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39DC2" w14:textId="7EEF59B9" w:rsidR="00B92146" w:rsidRDefault="00B92146"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02C83584" w14:textId="1F87022E" w:rsidR="00B92146" w:rsidRDefault="00B92146" w:rsidP="00B92146">
      <w:pPr>
        <w:jc w:val="center"/>
        <w:rPr>
          <w:b/>
          <w:bCs/>
        </w:rPr>
      </w:pPr>
      <w:r>
        <w:rPr>
          <w:b/>
          <w:bCs/>
        </w:rPr>
        <w:t xml:space="preserve">END SEMESTER EXAMINATION – </w:t>
      </w:r>
      <w:r w:rsidR="00F03198">
        <w:rPr>
          <w:b/>
          <w:bCs/>
        </w:rPr>
        <w:t>NOV</w:t>
      </w:r>
      <w:r w:rsidR="00BD1534">
        <w:rPr>
          <w:b/>
          <w:bCs/>
        </w:rPr>
        <w:t xml:space="preserve"> </w:t>
      </w:r>
      <w:r w:rsidR="00F03198">
        <w:rPr>
          <w:b/>
          <w:bCs/>
        </w:rPr>
        <w:t>/ DEC</w:t>
      </w:r>
      <w:r w:rsidR="00BD1534">
        <w:rPr>
          <w:b/>
          <w:bCs/>
        </w:rPr>
        <w:t xml:space="preserve"> </w:t>
      </w:r>
      <w:r>
        <w:rPr>
          <w:b/>
          <w:bCs/>
        </w:rPr>
        <w:t>2025</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BD1534" w14:paraId="3C91D9CD" w14:textId="77777777" w:rsidTr="0037089B">
        <w:trPr>
          <w:trHeight w:val="397"/>
          <w:jc w:val="center"/>
        </w:trPr>
        <w:tc>
          <w:tcPr>
            <w:tcW w:w="1555" w:type="dxa"/>
            <w:vAlign w:val="center"/>
          </w:tcPr>
          <w:p w14:paraId="1992446B" w14:textId="1AB4B56A" w:rsidR="00EE2A4E" w:rsidRPr="00BD1534" w:rsidRDefault="00EE2A4E" w:rsidP="007E575B">
            <w:pPr>
              <w:pStyle w:val="Title"/>
              <w:jc w:val="left"/>
              <w:rPr>
                <w:b/>
                <w:sz w:val="22"/>
                <w:szCs w:val="22"/>
              </w:rPr>
            </w:pPr>
            <w:bookmarkStart w:id="0" w:name="_Hlk116569079"/>
            <w:r w:rsidRPr="00BD1534">
              <w:rPr>
                <w:b/>
                <w:sz w:val="22"/>
                <w:szCs w:val="22"/>
              </w:rPr>
              <w:t xml:space="preserve">Course Code      </w:t>
            </w:r>
          </w:p>
        </w:tc>
        <w:tc>
          <w:tcPr>
            <w:tcW w:w="6662" w:type="dxa"/>
            <w:vAlign w:val="center"/>
          </w:tcPr>
          <w:p w14:paraId="1B5771FF" w14:textId="66D35B0D" w:rsidR="00EE2A4E" w:rsidRPr="00BD1534" w:rsidRDefault="00710FBB" w:rsidP="007E575B">
            <w:pPr>
              <w:pStyle w:val="Title"/>
              <w:jc w:val="left"/>
              <w:rPr>
                <w:b/>
                <w:bCs/>
                <w:sz w:val="22"/>
                <w:szCs w:val="22"/>
              </w:rPr>
            </w:pPr>
            <w:bookmarkStart w:id="1" w:name="_Hlk211517188"/>
            <w:r w:rsidRPr="00BD1534">
              <w:rPr>
                <w:b/>
                <w:bCs/>
                <w:sz w:val="22"/>
                <w:szCs w:val="22"/>
              </w:rPr>
              <w:t>20FP2031</w:t>
            </w:r>
            <w:bookmarkEnd w:id="1"/>
          </w:p>
        </w:tc>
        <w:tc>
          <w:tcPr>
            <w:tcW w:w="1417" w:type="dxa"/>
            <w:vAlign w:val="center"/>
          </w:tcPr>
          <w:p w14:paraId="04BD152A" w14:textId="197415BD" w:rsidR="00EE2A4E" w:rsidRPr="00BD1534" w:rsidRDefault="00EE2A4E" w:rsidP="007E575B">
            <w:pPr>
              <w:pStyle w:val="Title"/>
              <w:ind w:left="-468" w:firstLine="468"/>
              <w:jc w:val="left"/>
              <w:rPr>
                <w:sz w:val="22"/>
                <w:szCs w:val="22"/>
              </w:rPr>
            </w:pPr>
            <w:r w:rsidRPr="00BD1534">
              <w:rPr>
                <w:b/>
                <w:bCs/>
                <w:sz w:val="22"/>
                <w:szCs w:val="22"/>
              </w:rPr>
              <w:t xml:space="preserve">Duration       </w:t>
            </w:r>
          </w:p>
        </w:tc>
        <w:tc>
          <w:tcPr>
            <w:tcW w:w="851" w:type="dxa"/>
            <w:vAlign w:val="center"/>
          </w:tcPr>
          <w:p w14:paraId="64E19158" w14:textId="3B9B46F1" w:rsidR="00EE2A4E" w:rsidRPr="00BD1534" w:rsidRDefault="00EE2A4E" w:rsidP="007E575B">
            <w:pPr>
              <w:pStyle w:val="Title"/>
              <w:jc w:val="left"/>
              <w:rPr>
                <w:b/>
                <w:sz w:val="22"/>
                <w:szCs w:val="22"/>
              </w:rPr>
            </w:pPr>
            <w:r w:rsidRPr="00BD1534">
              <w:rPr>
                <w:b/>
                <w:sz w:val="22"/>
                <w:szCs w:val="22"/>
              </w:rPr>
              <w:t>3hrs</w:t>
            </w:r>
          </w:p>
        </w:tc>
      </w:tr>
      <w:tr w:rsidR="00EE2A4E" w:rsidRPr="00BD1534" w14:paraId="54C043F3" w14:textId="77777777" w:rsidTr="0037089B">
        <w:trPr>
          <w:trHeight w:val="397"/>
          <w:jc w:val="center"/>
        </w:trPr>
        <w:tc>
          <w:tcPr>
            <w:tcW w:w="1555" w:type="dxa"/>
            <w:vAlign w:val="center"/>
          </w:tcPr>
          <w:p w14:paraId="425D587A" w14:textId="71026C0F" w:rsidR="00EE2A4E" w:rsidRPr="00BD1534" w:rsidRDefault="00EE2A4E" w:rsidP="00D94C18">
            <w:pPr>
              <w:pStyle w:val="Title"/>
              <w:ind w:right="-160"/>
              <w:jc w:val="left"/>
              <w:rPr>
                <w:b/>
                <w:sz w:val="22"/>
                <w:szCs w:val="22"/>
              </w:rPr>
            </w:pPr>
            <w:bookmarkStart w:id="2" w:name="_Hlk211517199"/>
            <w:r w:rsidRPr="00BD1534">
              <w:rPr>
                <w:b/>
                <w:sz w:val="22"/>
                <w:szCs w:val="22"/>
              </w:rPr>
              <w:t xml:space="preserve">Course </w:t>
            </w:r>
            <w:r w:rsidR="00D94C18" w:rsidRPr="00BD1534">
              <w:rPr>
                <w:b/>
                <w:sz w:val="22"/>
                <w:szCs w:val="22"/>
              </w:rPr>
              <w:t>Title</w:t>
            </w:r>
            <w:r w:rsidRPr="00BD1534">
              <w:rPr>
                <w:b/>
                <w:sz w:val="22"/>
                <w:szCs w:val="22"/>
              </w:rPr>
              <w:t xml:space="preserve">     </w:t>
            </w:r>
          </w:p>
        </w:tc>
        <w:tc>
          <w:tcPr>
            <w:tcW w:w="6662" w:type="dxa"/>
            <w:vAlign w:val="center"/>
          </w:tcPr>
          <w:p w14:paraId="12181358" w14:textId="2EF0F483" w:rsidR="00EE2A4E" w:rsidRPr="00BD1534" w:rsidRDefault="00710FBB" w:rsidP="007E575B">
            <w:pPr>
              <w:pStyle w:val="Title"/>
              <w:jc w:val="left"/>
              <w:rPr>
                <w:b/>
                <w:sz w:val="22"/>
                <w:szCs w:val="22"/>
              </w:rPr>
            </w:pPr>
            <w:r w:rsidRPr="00BD1534">
              <w:rPr>
                <w:b/>
                <w:bCs/>
                <w:sz w:val="22"/>
                <w:szCs w:val="22"/>
              </w:rPr>
              <w:t>REFRIGERATION AND COLD STORAGE ENGINEERING</w:t>
            </w:r>
          </w:p>
        </w:tc>
        <w:tc>
          <w:tcPr>
            <w:tcW w:w="1417" w:type="dxa"/>
            <w:vAlign w:val="center"/>
          </w:tcPr>
          <w:p w14:paraId="40AAD456" w14:textId="1572AA70" w:rsidR="00EE2A4E" w:rsidRPr="00BD1534" w:rsidRDefault="00EE2A4E" w:rsidP="007E575B">
            <w:pPr>
              <w:pStyle w:val="Title"/>
              <w:jc w:val="left"/>
              <w:rPr>
                <w:b/>
                <w:bCs/>
                <w:sz w:val="22"/>
                <w:szCs w:val="22"/>
              </w:rPr>
            </w:pPr>
            <w:r w:rsidRPr="00BD1534">
              <w:rPr>
                <w:b/>
                <w:bCs/>
                <w:sz w:val="22"/>
                <w:szCs w:val="22"/>
              </w:rPr>
              <w:t xml:space="preserve">Max. Marks </w:t>
            </w:r>
          </w:p>
        </w:tc>
        <w:tc>
          <w:tcPr>
            <w:tcW w:w="851" w:type="dxa"/>
            <w:vAlign w:val="center"/>
          </w:tcPr>
          <w:p w14:paraId="74A0B803" w14:textId="4EFD568E" w:rsidR="00EE2A4E" w:rsidRPr="00BD1534" w:rsidRDefault="00EE2A4E" w:rsidP="007E575B">
            <w:pPr>
              <w:pStyle w:val="Title"/>
              <w:jc w:val="left"/>
              <w:rPr>
                <w:b/>
                <w:sz w:val="22"/>
                <w:szCs w:val="22"/>
              </w:rPr>
            </w:pPr>
            <w:r w:rsidRPr="00BD1534">
              <w:rPr>
                <w:b/>
                <w:sz w:val="22"/>
                <w:szCs w:val="22"/>
              </w:rPr>
              <w:t>100</w:t>
            </w:r>
          </w:p>
        </w:tc>
      </w:tr>
      <w:bookmarkEnd w:id="0"/>
      <w:bookmarkEnd w:id="2"/>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35"/>
        <w:gridCol w:w="670"/>
        <w:gridCol w:w="563"/>
        <w:gridCol w:w="456"/>
      </w:tblGrid>
      <w:tr w:rsidR="0037089B" w:rsidRPr="009C4175" w14:paraId="595FDE8E" w14:textId="77777777" w:rsidTr="00BD1534">
        <w:trPr>
          <w:trHeight w:val="552"/>
        </w:trPr>
        <w:tc>
          <w:tcPr>
            <w:tcW w:w="272" w:type="pct"/>
            <w:vAlign w:val="center"/>
          </w:tcPr>
          <w:p w14:paraId="7C1C9C2E" w14:textId="77777777" w:rsidR="00375CD9" w:rsidRPr="009C4175" w:rsidRDefault="00375CD9" w:rsidP="00B92146">
            <w:pPr>
              <w:jc w:val="center"/>
              <w:rPr>
                <w:b/>
              </w:rPr>
            </w:pPr>
            <w:bookmarkStart w:id="3" w:name="_Hlk211484265"/>
            <w:r w:rsidRPr="009C4175">
              <w:rPr>
                <w:b/>
              </w:rPr>
              <w:t>Q. No.</w:t>
            </w:r>
          </w:p>
        </w:tc>
        <w:tc>
          <w:tcPr>
            <w:tcW w:w="3923" w:type="pct"/>
            <w:gridSpan w:val="2"/>
            <w:vAlign w:val="center"/>
          </w:tcPr>
          <w:p w14:paraId="70A081A0" w14:textId="77777777" w:rsidR="00375CD9" w:rsidRPr="009C4175" w:rsidRDefault="00375CD9" w:rsidP="00B92146">
            <w:pPr>
              <w:jc w:val="center"/>
              <w:rPr>
                <w:b/>
              </w:rPr>
            </w:pPr>
            <w:r w:rsidRPr="009C4175">
              <w:rPr>
                <w:b/>
              </w:rPr>
              <w:t>Questions</w:t>
            </w:r>
          </w:p>
        </w:tc>
        <w:tc>
          <w:tcPr>
            <w:tcW w:w="319" w:type="pct"/>
            <w:vAlign w:val="center"/>
          </w:tcPr>
          <w:p w14:paraId="5899CD23" w14:textId="4ED144B3" w:rsidR="00375CD9" w:rsidRPr="009C4175" w:rsidRDefault="00405BDF" w:rsidP="00B92146">
            <w:pPr>
              <w:jc w:val="center"/>
              <w:rPr>
                <w:b/>
              </w:rPr>
            </w:pPr>
            <w:r w:rsidRPr="009C4175">
              <w:rPr>
                <w:b/>
              </w:rPr>
              <w:t>CO</w:t>
            </w:r>
          </w:p>
        </w:tc>
        <w:tc>
          <w:tcPr>
            <w:tcW w:w="268" w:type="pct"/>
            <w:vAlign w:val="center"/>
          </w:tcPr>
          <w:p w14:paraId="1F5F94DA" w14:textId="1D8CBA87" w:rsidR="00375CD9" w:rsidRPr="009C4175" w:rsidRDefault="00405BDF" w:rsidP="00B92146">
            <w:pPr>
              <w:jc w:val="center"/>
              <w:rPr>
                <w:b/>
              </w:rPr>
            </w:pPr>
            <w:r w:rsidRPr="009C4175">
              <w:rPr>
                <w:b/>
              </w:rPr>
              <w:t>BL</w:t>
            </w:r>
          </w:p>
        </w:tc>
        <w:tc>
          <w:tcPr>
            <w:tcW w:w="217" w:type="pct"/>
            <w:vAlign w:val="center"/>
          </w:tcPr>
          <w:p w14:paraId="30DE4092" w14:textId="517BCE71" w:rsidR="00375CD9" w:rsidRPr="009C4175" w:rsidRDefault="00375CD9" w:rsidP="00B92146">
            <w:pPr>
              <w:jc w:val="center"/>
              <w:rPr>
                <w:b/>
              </w:rPr>
            </w:pPr>
            <w:r w:rsidRPr="009C4175">
              <w:rPr>
                <w:b/>
              </w:rPr>
              <w:t>M</w:t>
            </w:r>
          </w:p>
        </w:tc>
      </w:tr>
      <w:bookmarkEnd w:id="3"/>
      <w:tr w:rsidR="006272BC" w:rsidRPr="009C4175" w14:paraId="05D17D5A" w14:textId="77777777" w:rsidTr="00432575">
        <w:trPr>
          <w:trHeight w:val="148"/>
        </w:trPr>
        <w:tc>
          <w:tcPr>
            <w:tcW w:w="5000" w:type="pct"/>
            <w:gridSpan w:val="6"/>
          </w:tcPr>
          <w:p w14:paraId="1D4F49DE" w14:textId="77777777" w:rsidR="006272BC" w:rsidRPr="009C4175" w:rsidRDefault="006272BC" w:rsidP="00517D3B">
            <w:pPr>
              <w:jc w:val="center"/>
              <w:rPr>
                <w:b/>
              </w:rPr>
            </w:pPr>
            <w:r w:rsidRPr="009C4175">
              <w:rPr>
                <w:b/>
              </w:rPr>
              <w:t>PART – A (10 X 1 = 10 MARKS)</w:t>
            </w:r>
          </w:p>
        </w:tc>
      </w:tr>
      <w:tr w:rsidR="007C5508" w:rsidRPr="009C4175" w14:paraId="65D080E8" w14:textId="77777777" w:rsidTr="00BD1534">
        <w:trPr>
          <w:trHeight w:val="283"/>
        </w:trPr>
        <w:tc>
          <w:tcPr>
            <w:tcW w:w="272" w:type="pct"/>
          </w:tcPr>
          <w:p w14:paraId="50C2A5E8" w14:textId="77777777" w:rsidR="007C5508" w:rsidRPr="009C4175" w:rsidRDefault="007C5508" w:rsidP="007C5508">
            <w:pPr>
              <w:jc w:val="center"/>
            </w:pPr>
            <w:bookmarkStart w:id="4" w:name="_Hlk99667640"/>
            <w:r w:rsidRPr="009C4175">
              <w:t>1.</w:t>
            </w:r>
          </w:p>
        </w:tc>
        <w:tc>
          <w:tcPr>
            <w:tcW w:w="3923" w:type="pct"/>
            <w:gridSpan w:val="2"/>
          </w:tcPr>
          <w:p w14:paraId="5663A8AB" w14:textId="6BCA22EA" w:rsidR="007C5508" w:rsidRPr="009C4175" w:rsidRDefault="007C5508" w:rsidP="007C5508">
            <w:pPr>
              <w:autoSpaceDE w:val="0"/>
              <w:autoSpaceDN w:val="0"/>
              <w:adjustRightInd w:val="0"/>
              <w:jc w:val="both"/>
            </w:pPr>
            <w:r>
              <w:t xml:space="preserve">Recall the term </w:t>
            </w:r>
            <w:r w:rsidRPr="007C5508">
              <w:t xml:space="preserve"> "Ton of Refrigeration" and mention its value in SI units.</w:t>
            </w:r>
          </w:p>
        </w:tc>
        <w:tc>
          <w:tcPr>
            <w:tcW w:w="319" w:type="pct"/>
          </w:tcPr>
          <w:p w14:paraId="484A9DD5" w14:textId="11582BE6" w:rsidR="007C5508" w:rsidRPr="009C4175" w:rsidRDefault="007C5508" w:rsidP="007C5508">
            <w:pPr>
              <w:jc w:val="center"/>
            </w:pPr>
            <w:r w:rsidRPr="009C4175">
              <w:t>CO1</w:t>
            </w:r>
          </w:p>
        </w:tc>
        <w:tc>
          <w:tcPr>
            <w:tcW w:w="268" w:type="pct"/>
          </w:tcPr>
          <w:p w14:paraId="7195DBED" w14:textId="74087A67" w:rsidR="007C5508" w:rsidRPr="009C4175" w:rsidRDefault="007C5508" w:rsidP="007C5508">
            <w:pPr>
              <w:jc w:val="center"/>
            </w:pPr>
            <w:r w:rsidRPr="009C4175">
              <w:t>U</w:t>
            </w:r>
          </w:p>
        </w:tc>
        <w:tc>
          <w:tcPr>
            <w:tcW w:w="217" w:type="pct"/>
          </w:tcPr>
          <w:p w14:paraId="1D23145A" w14:textId="77777777" w:rsidR="007C5508" w:rsidRPr="009C4175" w:rsidRDefault="007C5508" w:rsidP="007C5508">
            <w:pPr>
              <w:jc w:val="center"/>
            </w:pPr>
            <w:r w:rsidRPr="009C4175">
              <w:t>1</w:t>
            </w:r>
          </w:p>
        </w:tc>
      </w:tr>
      <w:tr w:rsidR="007C5508" w:rsidRPr="009C4175" w14:paraId="7EC28E94" w14:textId="77777777" w:rsidTr="00BD1534">
        <w:trPr>
          <w:trHeight w:val="283"/>
        </w:trPr>
        <w:tc>
          <w:tcPr>
            <w:tcW w:w="272" w:type="pct"/>
          </w:tcPr>
          <w:p w14:paraId="0AEE37AD" w14:textId="77777777" w:rsidR="007C5508" w:rsidRPr="009C4175" w:rsidRDefault="007C5508" w:rsidP="007C5508">
            <w:pPr>
              <w:jc w:val="center"/>
            </w:pPr>
            <w:bookmarkStart w:id="5" w:name="_Hlk99464951"/>
            <w:bookmarkEnd w:id="4"/>
            <w:r w:rsidRPr="009C4175">
              <w:t>2.</w:t>
            </w:r>
          </w:p>
        </w:tc>
        <w:tc>
          <w:tcPr>
            <w:tcW w:w="3923" w:type="pct"/>
            <w:gridSpan w:val="2"/>
          </w:tcPr>
          <w:p w14:paraId="6FDA90D5" w14:textId="677EFA3C" w:rsidR="007C5508" w:rsidRPr="009C4175" w:rsidRDefault="00B9154F" w:rsidP="007C5508">
            <w:pPr>
              <w:jc w:val="both"/>
            </w:pPr>
            <w:r>
              <w:t xml:space="preserve">Compare </w:t>
            </w:r>
            <w:r w:rsidRPr="00B9154F">
              <w:t>primary and secondary refrigerants</w:t>
            </w:r>
            <w:r>
              <w:t>.</w:t>
            </w:r>
          </w:p>
        </w:tc>
        <w:tc>
          <w:tcPr>
            <w:tcW w:w="319" w:type="pct"/>
          </w:tcPr>
          <w:p w14:paraId="2EF322EE" w14:textId="7E98DF88" w:rsidR="007C5508" w:rsidRPr="009C4175" w:rsidRDefault="007C5508" w:rsidP="007C5508">
            <w:pPr>
              <w:jc w:val="center"/>
            </w:pPr>
            <w:r w:rsidRPr="009C4175">
              <w:t>CO1</w:t>
            </w:r>
          </w:p>
        </w:tc>
        <w:tc>
          <w:tcPr>
            <w:tcW w:w="268" w:type="pct"/>
          </w:tcPr>
          <w:p w14:paraId="408FDF80" w14:textId="2F7095CC" w:rsidR="007C5508" w:rsidRPr="009C4175" w:rsidRDefault="007C5508" w:rsidP="007C5508">
            <w:pPr>
              <w:jc w:val="center"/>
            </w:pPr>
            <w:r w:rsidRPr="009C4175">
              <w:t>R</w:t>
            </w:r>
          </w:p>
        </w:tc>
        <w:tc>
          <w:tcPr>
            <w:tcW w:w="217" w:type="pct"/>
          </w:tcPr>
          <w:p w14:paraId="6A7DFF93" w14:textId="77777777" w:rsidR="007C5508" w:rsidRPr="009C4175" w:rsidRDefault="007C5508" w:rsidP="007C5508">
            <w:pPr>
              <w:jc w:val="center"/>
            </w:pPr>
            <w:r w:rsidRPr="009C4175">
              <w:t>1</w:t>
            </w:r>
          </w:p>
        </w:tc>
      </w:tr>
      <w:tr w:rsidR="007C5508" w:rsidRPr="009C4175" w14:paraId="0DACC77D" w14:textId="77777777" w:rsidTr="00BD1534">
        <w:trPr>
          <w:trHeight w:val="283"/>
        </w:trPr>
        <w:tc>
          <w:tcPr>
            <w:tcW w:w="272" w:type="pct"/>
          </w:tcPr>
          <w:p w14:paraId="08E4BE5A" w14:textId="77777777" w:rsidR="007C5508" w:rsidRPr="009C4175" w:rsidRDefault="007C5508" w:rsidP="007C5508">
            <w:pPr>
              <w:jc w:val="center"/>
            </w:pPr>
            <w:bookmarkStart w:id="6" w:name="_Hlk99465170"/>
            <w:bookmarkEnd w:id="5"/>
            <w:r w:rsidRPr="009C4175">
              <w:t>3.</w:t>
            </w:r>
          </w:p>
        </w:tc>
        <w:tc>
          <w:tcPr>
            <w:tcW w:w="3923" w:type="pct"/>
            <w:gridSpan w:val="2"/>
          </w:tcPr>
          <w:p w14:paraId="4A673C77" w14:textId="43137072" w:rsidR="007C5508" w:rsidRPr="009C4175" w:rsidRDefault="0093658F" w:rsidP="007C5508">
            <w:pPr>
              <w:jc w:val="both"/>
            </w:pPr>
            <w:r>
              <w:t xml:space="preserve">Recall the principle of </w:t>
            </w:r>
            <w:r w:rsidRPr="0093658F">
              <w:t>Winter Air Conditioning and All-Year Air Conditioning Systems</w:t>
            </w:r>
            <w:r>
              <w:t>.</w:t>
            </w:r>
          </w:p>
        </w:tc>
        <w:tc>
          <w:tcPr>
            <w:tcW w:w="319" w:type="pct"/>
          </w:tcPr>
          <w:p w14:paraId="75877CCA" w14:textId="1E094FC9" w:rsidR="007C5508" w:rsidRPr="009C4175" w:rsidRDefault="007C5508" w:rsidP="007C5508">
            <w:pPr>
              <w:jc w:val="center"/>
            </w:pPr>
            <w:r w:rsidRPr="009C4175">
              <w:t>CO2</w:t>
            </w:r>
          </w:p>
        </w:tc>
        <w:tc>
          <w:tcPr>
            <w:tcW w:w="268" w:type="pct"/>
          </w:tcPr>
          <w:p w14:paraId="69CB503C" w14:textId="596B758F" w:rsidR="007C5508" w:rsidRPr="009C4175" w:rsidRDefault="007C5508" w:rsidP="007C5508">
            <w:pPr>
              <w:jc w:val="center"/>
            </w:pPr>
            <w:r w:rsidRPr="009C4175">
              <w:t>R</w:t>
            </w:r>
          </w:p>
        </w:tc>
        <w:tc>
          <w:tcPr>
            <w:tcW w:w="217" w:type="pct"/>
          </w:tcPr>
          <w:p w14:paraId="37D1FB91" w14:textId="77777777" w:rsidR="007C5508" w:rsidRPr="009C4175" w:rsidRDefault="007C5508" w:rsidP="007C5508">
            <w:pPr>
              <w:jc w:val="center"/>
            </w:pPr>
            <w:r w:rsidRPr="009C4175">
              <w:t>1</w:t>
            </w:r>
          </w:p>
        </w:tc>
      </w:tr>
      <w:tr w:rsidR="007C5508" w:rsidRPr="009C4175" w14:paraId="1F6D2853" w14:textId="77777777" w:rsidTr="00BD1534">
        <w:trPr>
          <w:trHeight w:val="283"/>
        </w:trPr>
        <w:tc>
          <w:tcPr>
            <w:tcW w:w="272" w:type="pct"/>
          </w:tcPr>
          <w:p w14:paraId="386DC9C5" w14:textId="77777777" w:rsidR="007C5508" w:rsidRPr="009C4175" w:rsidRDefault="007C5508" w:rsidP="007C5508">
            <w:pPr>
              <w:jc w:val="center"/>
            </w:pPr>
            <w:bookmarkStart w:id="7" w:name="_Hlk99465299"/>
            <w:bookmarkEnd w:id="6"/>
            <w:r w:rsidRPr="009C4175">
              <w:t>4.</w:t>
            </w:r>
          </w:p>
        </w:tc>
        <w:tc>
          <w:tcPr>
            <w:tcW w:w="3923" w:type="pct"/>
            <w:gridSpan w:val="2"/>
          </w:tcPr>
          <w:p w14:paraId="66E26FB8" w14:textId="5C2E2BFC" w:rsidR="007C5508" w:rsidRPr="009C4175" w:rsidRDefault="00F77063" w:rsidP="007C5508">
            <w:pPr>
              <w:jc w:val="both"/>
            </w:pPr>
            <w:r w:rsidRPr="00F77063">
              <w:t>What is meant by a 'Simple Air Conditioning System'</w:t>
            </w:r>
          </w:p>
        </w:tc>
        <w:tc>
          <w:tcPr>
            <w:tcW w:w="319" w:type="pct"/>
          </w:tcPr>
          <w:p w14:paraId="17E4C7ED" w14:textId="0DDBCBDB" w:rsidR="007C5508" w:rsidRPr="009C4175" w:rsidRDefault="007C5508" w:rsidP="007C5508">
            <w:pPr>
              <w:jc w:val="center"/>
            </w:pPr>
            <w:r w:rsidRPr="009C4175">
              <w:t>CO2</w:t>
            </w:r>
          </w:p>
        </w:tc>
        <w:tc>
          <w:tcPr>
            <w:tcW w:w="268" w:type="pct"/>
          </w:tcPr>
          <w:p w14:paraId="3ED6A005" w14:textId="7826A38F" w:rsidR="007C5508" w:rsidRPr="009C4175" w:rsidRDefault="007C5508" w:rsidP="007C5508">
            <w:pPr>
              <w:jc w:val="center"/>
            </w:pPr>
            <w:r w:rsidRPr="009C4175">
              <w:t>R</w:t>
            </w:r>
          </w:p>
        </w:tc>
        <w:tc>
          <w:tcPr>
            <w:tcW w:w="217" w:type="pct"/>
          </w:tcPr>
          <w:p w14:paraId="4AC5C040" w14:textId="77777777" w:rsidR="007C5508" w:rsidRPr="009C4175" w:rsidRDefault="007C5508" w:rsidP="007C5508">
            <w:pPr>
              <w:jc w:val="center"/>
            </w:pPr>
            <w:r w:rsidRPr="009C4175">
              <w:t>1</w:t>
            </w:r>
          </w:p>
        </w:tc>
      </w:tr>
      <w:tr w:rsidR="007C5508" w:rsidRPr="009C4175" w14:paraId="09D6B16C" w14:textId="77777777" w:rsidTr="00BD1534">
        <w:trPr>
          <w:trHeight w:val="283"/>
        </w:trPr>
        <w:tc>
          <w:tcPr>
            <w:tcW w:w="272" w:type="pct"/>
          </w:tcPr>
          <w:p w14:paraId="39B0C029" w14:textId="77777777" w:rsidR="007C5508" w:rsidRPr="009C4175" w:rsidRDefault="007C5508" w:rsidP="007C5508">
            <w:pPr>
              <w:jc w:val="center"/>
            </w:pPr>
            <w:bookmarkStart w:id="8" w:name="_Hlk99668168"/>
            <w:bookmarkEnd w:id="7"/>
            <w:r w:rsidRPr="009C4175">
              <w:t>5.</w:t>
            </w:r>
          </w:p>
        </w:tc>
        <w:tc>
          <w:tcPr>
            <w:tcW w:w="3923" w:type="pct"/>
            <w:gridSpan w:val="2"/>
          </w:tcPr>
          <w:p w14:paraId="4CC8ADB9" w14:textId="70BB22C4" w:rsidR="007C5508" w:rsidRPr="009C4175" w:rsidRDefault="00F77063" w:rsidP="007C5508">
            <w:pPr>
              <w:pStyle w:val="Default"/>
              <w:jc w:val="both"/>
            </w:pPr>
            <w:r>
              <w:rPr>
                <w:lang w:val="en-US"/>
              </w:rPr>
              <w:t xml:space="preserve">List </w:t>
            </w:r>
            <w:r w:rsidRPr="00F77063">
              <w:rPr>
                <w:lang w:val="en-US"/>
              </w:rPr>
              <w:t>the essential factors to consider in the design of a cold storage facility</w:t>
            </w:r>
          </w:p>
        </w:tc>
        <w:tc>
          <w:tcPr>
            <w:tcW w:w="319" w:type="pct"/>
          </w:tcPr>
          <w:p w14:paraId="49BD8153" w14:textId="17D33F8E" w:rsidR="007C5508" w:rsidRPr="009C4175" w:rsidRDefault="007C5508" w:rsidP="007C5508">
            <w:pPr>
              <w:jc w:val="center"/>
            </w:pPr>
            <w:r w:rsidRPr="009C4175">
              <w:t>CO3</w:t>
            </w:r>
          </w:p>
        </w:tc>
        <w:tc>
          <w:tcPr>
            <w:tcW w:w="268" w:type="pct"/>
          </w:tcPr>
          <w:p w14:paraId="0617354E" w14:textId="5A5D8B3E" w:rsidR="007C5508" w:rsidRPr="009C4175" w:rsidRDefault="007C5508" w:rsidP="007C5508">
            <w:pPr>
              <w:jc w:val="center"/>
            </w:pPr>
            <w:r w:rsidRPr="009C4175">
              <w:t>U</w:t>
            </w:r>
          </w:p>
        </w:tc>
        <w:tc>
          <w:tcPr>
            <w:tcW w:w="217" w:type="pct"/>
          </w:tcPr>
          <w:p w14:paraId="4364B73F" w14:textId="77777777" w:rsidR="007C5508" w:rsidRPr="009C4175" w:rsidRDefault="007C5508" w:rsidP="007C5508">
            <w:pPr>
              <w:jc w:val="center"/>
            </w:pPr>
            <w:r w:rsidRPr="009C4175">
              <w:t>1</w:t>
            </w:r>
          </w:p>
        </w:tc>
      </w:tr>
      <w:tr w:rsidR="00F77063" w:rsidRPr="009C4175" w14:paraId="491E0D8D" w14:textId="77777777" w:rsidTr="00BD1534">
        <w:trPr>
          <w:trHeight w:val="283"/>
        </w:trPr>
        <w:tc>
          <w:tcPr>
            <w:tcW w:w="272" w:type="pct"/>
          </w:tcPr>
          <w:p w14:paraId="0C61454B" w14:textId="77777777" w:rsidR="00F77063" w:rsidRPr="009C4175" w:rsidRDefault="00F77063" w:rsidP="00F77063">
            <w:pPr>
              <w:jc w:val="center"/>
            </w:pPr>
            <w:bookmarkStart w:id="9" w:name="_Hlk99483774"/>
            <w:bookmarkEnd w:id="8"/>
            <w:r w:rsidRPr="009C4175">
              <w:t>6.</w:t>
            </w:r>
          </w:p>
        </w:tc>
        <w:tc>
          <w:tcPr>
            <w:tcW w:w="3923" w:type="pct"/>
            <w:gridSpan w:val="2"/>
          </w:tcPr>
          <w:p w14:paraId="0AAC058C" w14:textId="3F68C9E9" w:rsidR="00F77063" w:rsidRPr="009C4175" w:rsidRDefault="00F77063" w:rsidP="00F77063">
            <w:pPr>
              <w:jc w:val="both"/>
            </w:pPr>
            <w:r w:rsidRPr="001D5C4E">
              <w:t>Name two commonly used insulating materials in cold storage</w:t>
            </w:r>
            <w:r>
              <w:t>.</w:t>
            </w:r>
          </w:p>
        </w:tc>
        <w:tc>
          <w:tcPr>
            <w:tcW w:w="319" w:type="pct"/>
          </w:tcPr>
          <w:p w14:paraId="045D814A" w14:textId="21DCB23E" w:rsidR="00F77063" w:rsidRPr="009C4175" w:rsidRDefault="00F77063" w:rsidP="00F77063">
            <w:pPr>
              <w:jc w:val="center"/>
            </w:pPr>
            <w:r w:rsidRPr="009C4175">
              <w:t>CO3</w:t>
            </w:r>
          </w:p>
        </w:tc>
        <w:tc>
          <w:tcPr>
            <w:tcW w:w="268" w:type="pct"/>
          </w:tcPr>
          <w:p w14:paraId="1235948E" w14:textId="121E8AEC" w:rsidR="00F77063" w:rsidRPr="009C4175" w:rsidRDefault="00F77063" w:rsidP="00F77063">
            <w:pPr>
              <w:jc w:val="center"/>
            </w:pPr>
            <w:r w:rsidRPr="009C4175">
              <w:t>R</w:t>
            </w:r>
          </w:p>
        </w:tc>
        <w:tc>
          <w:tcPr>
            <w:tcW w:w="217" w:type="pct"/>
          </w:tcPr>
          <w:p w14:paraId="2C90C68E" w14:textId="77777777" w:rsidR="00F77063" w:rsidRPr="009C4175" w:rsidRDefault="00F77063" w:rsidP="00F77063">
            <w:pPr>
              <w:jc w:val="center"/>
            </w:pPr>
            <w:r w:rsidRPr="009C4175">
              <w:t>1</w:t>
            </w:r>
          </w:p>
        </w:tc>
      </w:tr>
      <w:bookmarkEnd w:id="9"/>
      <w:tr w:rsidR="00F77063" w:rsidRPr="009C4175" w14:paraId="16E55608" w14:textId="77777777" w:rsidTr="00BD1534">
        <w:trPr>
          <w:trHeight w:val="283"/>
        </w:trPr>
        <w:tc>
          <w:tcPr>
            <w:tcW w:w="272" w:type="pct"/>
          </w:tcPr>
          <w:p w14:paraId="20FABD81" w14:textId="77777777" w:rsidR="00F77063" w:rsidRPr="009C4175" w:rsidRDefault="00F77063" w:rsidP="00F77063">
            <w:pPr>
              <w:jc w:val="center"/>
            </w:pPr>
            <w:r w:rsidRPr="009C4175">
              <w:t>7.</w:t>
            </w:r>
          </w:p>
        </w:tc>
        <w:tc>
          <w:tcPr>
            <w:tcW w:w="3923" w:type="pct"/>
            <w:gridSpan w:val="2"/>
          </w:tcPr>
          <w:p w14:paraId="4E44CB30" w14:textId="5AD0F01A" w:rsidR="00F77063" w:rsidRPr="009C4175" w:rsidRDefault="00F77063" w:rsidP="00F77063">
            <w:pPr>
              <w:pStyle w:val="ListParagraph"/>
              <w:ind w:left="0"/>
              <w:jc w:val="both"/>
              <w:rPr>
                <w:noProof/>
                <w:lang w:eastAsia="zh-TW"/>
              </w:rPr>
            </w:pPr>
            <w:r>
              <w:t xml:space="preserve">Infer </w:t>
            </w:r>
            <w:r w:rsidRPr="003D6721">
              <w:t>two types of equipment used for chilling liquid foods</w:t>
            </w:r>
          </w:p>
        </w:tc>
        <w:tc>
          <w:tcPr>
            <w:tcW w:w="319" w:type="pct"/>
          </w:tcPr>
          <w:p w14:paraId="4033DBA9" w14:textId="22076904" w:rsidR="00F77063" w:rsidRPr="009C4175" w:rsidRDefault="00F77063" w:rsidP="00F77063">
            <w:pPr>
              <w:jc w:val="center"/>
            </w:pPr>
            <w:r w:rsidRPr="009C4175">
              <w:t>CO4</w:t>
            </w:r>
          </w:p>
        </w:tc>
        <w:tc>
          <w:tcPr>
            <w:tcW w:w="268" w:type="pct"/>
          </w:tcPr>
          <w:p w14:paraId="207EB977" w14:textId="5D4F6D7D" w:rsidR="00F77063" w:rsidRPr="009C4175" w:rsidRDefault="00F77063" w:rsidP="00F77063">
            <w:pPr>
              <w:jc w:val="center"/>
            </w:pPr>
            <w:r w:rsidRPr="009C4175">
              <w:t>U</w:t>
            </w:r>
          </w:p>
        </w:tc>
        <w:tc>
          <w:tcPr>
            <w:tcW w:w="217" w:type="pct"/>
          </w:tcPr>
          <w:p w14:paraId="389DC041" w14:textId="77777777" w:rsidR="00F77063" w:rsidRPr="009C4175" w:rsidRDefault="00F77063" w:rsidP="00F77063">
            <w:pPr>
              <w:jc w:val="center"/>
            </w:pPr>
            <w:r w:rsidRPr="009C4175">
              <w:t>1</w:t>
            </w:r>
          </w:p>
        </w:tc>
      </w:tr>
      <w:tr w:rsidR="00F77063" w:rsidRPr="009C4175" w14:paraId="70DF99EF" w14:textId="77777777" w:rsidTr="00BD1534">
        <w:trPr>
          <w:trHeight w:val="283"/>
        </w:trPr>
        <w:tc>
          <w:tcPr>
            <w:tcW w:w="272" w:type="pct"/>
          </w:tcPr>
          <w:p w14:paraId="77223144" w14:textId="77777777" w:rsidR="00F77063" w:rsidRPr="009C4175" w:rsidRDefault="00F77063" w:rsidP="00F77063">
            <w:pPr>
              <w:jc w:val="center"/>
            </w:pPr>
            <w:bookmarkStart w:id="10" w:name="_Hlk99669612"/>
            <w:r w:rsidRPr="009C4175">
              <w:t>8.</w:t>
            </w:r>
          </w:p>
        </w:tc>
        <w:tc>
          <w:tcPr>
            <w:tcW w:w="3923" w:type="pct"/>
            <w:gridSpan w:val="2"/>
          </w:tcPr>
          <w:p w14:paraId="75C8FF07" w14:textId="1C980910" w:rsidR="00F77063" w:rsidRPr="009C4175" w:rsidRDefault="00F77063" w:rsidP="00F77063">
            <w:pPr>
              <w:jc w:val="both"/>
              <w:rPr>
                <w:b/>
                <w:bCs/>
              </w:rPr>
            </w:pPr>
            <w:r>
              <w:t xml:space="preserve">List </w:t>
            </w:r>
            <w:r w:rsidRPr="00F77063">
              <w:t>the role of secondary refrigerants in a chilling system</w:t>
            </w:r>
          </w:p>
        </w:tc>
        <w:tc>
          <w:tcPr>
            <w:tcW w:w="319" w:type="pct"/>
          </w:tcPr>
          <w:p w14:paraId="3AEC9D2A" w14:textId="2EA10B1F" w:rsidR="00F77063" w:rsidRPr="009C4175" w:rsidRDefault="00F77063" w:rsidP="00F77063">
            <w:pPr>
              <w:jc w:val="center"/>
            </w:pPr>
            <w:r w:rsidRPr="009C4175">
              <w:t>CO4</w:t>
            </w:r>
          </w:p>
        </w:tc>
        <w:tc>
          <w:tcPr>
            <w:tcW w:w="268" w:type="pct"/>
          </w:tcPr>
          <w:p w14:paraId="22562435" w14:textId="58243A3A" w:rsidR="00F77063" w:rsidRPr="009C4175" w:rsidRDefault="00F77063" w:rsidP="00F77063">
            <w:pPr>
              <w:jc w:val="center"/>
            </w:pPr>
            <w:r w:rsidRPr="009C4175">
              <w:t>R</w:t>
            </w:r>
          </w:p>
        </w:tc>
        <w:tc>
          <w:tcPr>
            <w:tcW w:w="217" w:type="pct"/>
          </w:tcPr>
          <w:p w14:paraId="5DB7D7D3" w14:textId="77777777" w:rsidR="00F77063" w:rsidRPr="009C4175" w:rsidRDefault="00F77063" w:rsidP="00F77063">
            <w:pPr>
              <w:jc w:val="center"/>
            </w:pPr>
            <w:r w:rsidRPr="009C4175">
              <w:t>1</w:t>
            </w:r>
          </w:p>
        </w:tc>
      </w:tr>
      <w:bookmarkEnd w:id="10"/>
      <w:tr w:rsidR="00F77063" w:rsidRPr="009C4175" w14:paraId="3AED5CD6" w14:textId="77777777" w:rsidTr="00BD1534">
        <w:trPr>
          <w:trHeight w:val="283"/>
        </w:trPr>
        <w:tc>
          <w:tcPr>
            <w:tcW w:w="272" w:type="pct"/>
          </w:tcPr>
          <w:p w14:paraId="4D214F53" w14:textId="77777777" w:rsidR="00F77063" w:rsidRPr="009C4175" w:rsidRDefault="00F77063" w:rsidP="00F77063">
            <w:pPr>
              <w:jc w:val="center"/>
            </w:pPr>
            <w:r w:rsidRPr="009C4175">
              <w:t>9.</w:t>
            </w:r>
          </w:p>
        </w:tc>
        <w:tc>
          <w:tcPr>
            <w:tcW w:w="3923" w:type="pct"/>
            <w:gridSpan w:val="2"/>
          </w:tcPr>
          <w:p w14:paraId="11ECF367" w14:textId="36FB8B3B" w:rsidR="00F77063" w:rsidRPr="009C4175" w:rsidRDefault="004271B9" w:rsidP="00F77063">
            <w:pPr>
              <w:pStyle w:val="ListParagraph"/>
              <w:ind w:left="0"/>
              <w:jc w:val="both"/>
              <w:rPr>
                <w:noProof/>
                <w:lang w:eastAsia="zh-TW"/>
              </w:rPr>
            </w:pPr>
            <w:r>
              <w:rPr>
                <w:noProof/>
                <w:lang w:eastAsia="zh-TW"/>
              </w:rPr>
              <w:t xml:space="preserve">Infer the significance of </w:t>
            </w:r>
            <w:r w:rsidRPr="004271B9">
              <w:rPr>
                <w:noProof/>
                <w:lang w:eastAsia="zh-TW"/>
              </w:rPr>
              <w:t>IQF</w:t>
            </w:r>
            <w:r>
              <w:rPr>
                <w:noProof/>
                <w:lang w:eastAsia="zh-TW"/>
              </w:rPr>
              <w:t>.</w:t>
            </w:r>
          </w:p>
        </w:tc>
        <w:tc>
          <w:tcPr>
            <w:tcW w:w="319" w:type="pct"/>
          </w:tcPr>
          <w:p w14:paraId="4A427E80" w14:textId="12CE15A5" w:rsidR="00F77063" w:rsidRPr="009C4175" w:rsidRDefault="00F77063" w:rsidP="00F77063">
            <w:pPr>
              <w:jc w:val="center"/>
            </w:pPr>
            <w:r w:rsidRPr="009C4175">
              <w:t>CO5</w:t>
            </w:r>
          </w:p>
        </w:tc>
        <w:tc>
          <w:tcPr>
            <w:tcW w:w="268" w:type="pct"/>
          </w:tcPr>
          <w:p w14:paraId="73FBC44C" w14:textId="1E4381BB" w:rsidR="00F77063" w:rsidRPr="009C4175" w:rsidRDefault="00F77063" w:rsidP="00F77063">
            <w:pPr>
              <w:jc w:val="center"/>
            </w:pPr>
            <w:r w:rsidRPr="009C4175">
              <w:t>U</w:t>
            </w:r>
          </w:p>
        </w:tc>
        <w:tc>
          <w:tcPr>
            <w:tcW w:w="217" w:type="pct"/>
          </w:tcPr>
          <w:p w14:paraId="1CA6829C" w14:textId="77777777" w:rsidR="00F77063" w:rsidRPr="009C4175" w:rsidRDefault="00F77063" w:rsidP="00F77063">
            <w:pPr>
              <w:jc w:val="center"/>
            </w:pPr>
            <w:r w:rsidRPr="009C4175">
              <w:t>1</w:t>
            </w:r>
          </w:p>
        </w:tc>
      </w:tr>
      <w:tr w:rsidR="00F77063" w:rsidRPr="009C4175" w14:paraId="5A1FA83B" w14:textId="77777777" w:rsidTr="00BD1534">
        <w:trPr>
          <w:trHeight w:val="283"/>
        </w:trPr>
        <w:tc>
          <w:tcPr>
            <w:tcW w:w="272" w:type="pct"/>
          </w:tcPr>
          <w:p w14:paraId="3F0F4021" w14:textId="77777777" w:rsidR="00F77063" w:rsidRPr="009C4175" w:rsidRDefault="00F77063" w:rsidP="00F77063">
            <w:pPr>
              <w:jc w:val="center"/>
            </w:pPr>
            <w:bookmarkStart w:id="11" w:name="_Hlk99669807"/>
            <w:r w:rsidRPr="009C4175">
              <w:t>10.</w:t>
            </w:r>
          </w:p>
        </w:tc>
        <w:tc>
          <w:tcPr>
            <w:tcW w:w="3923" w:type="pct"/>
            <w:gridSpan w:val="2"/>
          </w:tcPr>
          <w:p w14:paraId="471C0948" w14:textId="0279B7D5" w:rsidR="00F77063" w:rsidRPr="009C4175" w:rsidRDefault="00437E72" w:rsidP="00F77063">
            <w:pPr>
              <w:jc w:val="both"/>
            </w:pPr>
            <w:r>
              <w:t xml:space="preserve">Interpret the </w:t>
            </w:r>
            <w:r w:rsidRPr="00437E72">
              <w:t>importan</w:t>
            </w:r>
            <w:r>
              <w:t xml:space="preserve">ce of </w:t>
            </w:r>
            <w:r w:rsidRPr="00437E72">
              <w:t>traceability in the cold chain</w:t>
            </w:r>
          </w:p>
        </w:tc>
        <w:tc>
          <w:tcPr>
            <w:tcW w:w="319" w:type="pct"/>
          </w:tcPr>
          <w:p w14:paraId="199CDA16" w14:textId="04DE6C16" w:rsidR="00F77063" w:rsidRPr="009C4175" w:rsidRDefault="00F77063" w:rsidP="00F77063">
            <w:pPr>
              <w:jc w:val="center"/>
            </w:pPr>
            <w:r w:rsidRPr="009C4175">
              <w:t>CO6</w:t>
            </w:r>
          </w:p>
        </w:tc>
        <w:tc>
          <w:tcPr>
            <w:tcW w:w="268" w:type="pct"/>
          </w:tcPr>
          <w:p w14:paraId="31674A0C" w14:textId="110796AE" w:rsidR="00F77063" w:rsidRPr="009C4175" w:rsidRDefault="00F77063" w:rsidP="00F77063">
            <w:pPr>
              <w:jc w:val="center"/>
            </w:pPr>
            <w:r w:rsidRPr="009C4175">
              <w:t>U</w:t>
            </w:r>
          </w:p>
        </w:tc>
        <w:tc>
          <w:tcPr>
            <w:tcW w:w="217" w:type="pct"/>
          </w:tcPr>
          <w:p w14:paraId="62906FD8" w14:textId="77777777" w:rsidR="00F77063" w:rsidRPr="009C4175" w:rsidRDefault="00F77063" w:rsidP="00F77063">
            <w:pPr>
              <w:jc w:val="center"/>
            </w:pPr>
            <w:r w:rsidRPr="009C4175">
              <w:t>1</w:t>
            </w:r>
          </w:p>
        </w:tc>
      </w:tr>
      <w:bookmarkEnd w:id="11"/>
      <w:tr w:rsidR="00F77063" w:rsidRPr="009C4175" w14:paraId="5D068FA0" w14:textId="77777777" w:rsidTr="00432575">
        <w:trPr>
          <w:trHeight w:val="194"/>
        </w:trPr>
        <w:tc>
          <w:tcPr>
            <w:tcW w:w="5000" w:type="pct"/>
            <w:gridSpan w:val="6"/>
          </w:tcPr>
          <w:p w14:paraId="3CCE9A69" w14:textId="716542ED" w:rsidR="00F77063" w:rsidRPr="009C4175" w:rsidRDefault="00F77063" w:rsidP="00F77063">
            <w:pPr>
              <w:jc w:val="center"/>
              <w:rPr>
                <w:b/>
              </w:rPr>
            </w:pPr>
            <w:r w:rsidRPr="009C4175">
              <w:rPr>
                <w:b/>
              </w:rPr>
              <w:t>PART – B (6 X 3 = 18 MARKS)</w:t>
            </w:r>
          </w:p>
        </w:tc>
      </w:tr>
      <w:tr w:rsidR="00F77063" w:rsidRPr="009C4175" w14:paraId="10267F8F" w14:textId="77777777" w:rsidTr="00BD1534">
        <w:trPr>
          <w:trHeight w:val="283"/>
        </w:trPr>
        <w:tc>
          <w:tcPr>
            <w:tcW w:w="272" w:type="pct"/>
          </w:tcPr>
          <w:p w14:paraId="5FC0D307" w14:textId="77777777" w:rsidR="00F77063" w:rsidRPr="009C4175" w:rsidRDefault="00F77063" w:rsidP="00F77063">
            <w:pPr>
              <w:pStyle w:val="NoSpacing"/>
              <w:jc w:val="center"/>
            </w:pPr>
            <w:bookmarkStart w:id="12" w:name="_Hlk99670704"/>
            <w:r w:rsidRPr="009C4175">
              <w:t>11.</w:t>
            </w:r>
          </w:p>
        </w:tc>
        <w:tc>
          <w:tcPr>
            <w:tcW w:w="3923" w:type="pct"/>
            <w:gridSpan w:val="2"/>
          </w:tcPr>
          <w:p w14:paraId="036C8E96" w14:textId="4C318A69" w:rsidR="00F77063" w:rsidRPr="009C4175" w:rsidRDefault="00F77063" w:rsidP="00F77063">
            <w:pPr>
              <w:autoSpaceDE w:val="0"/>
              <w:autoSpaceDN w:val="0"/>
              <w:adjustRightInd w:val="0"/>
              <w:jc w:val="both"/>
            </w:pPr>
            <w:r w:rsidRPr="004E74EE">
              <w:t>Schematically represent a plot of  PV graph for isothermal process</w:t>
            </w:r>
          </w:p>
        </w:tc>
        <w:tc>
          <w:tcPr>
            <w:tcW w:w="319" w:type="pct"/>
          </w:tcPr>
          <w:p w14:paraId="76A6B834" w14:textId="25205A24" w:rsidR="00F77063" w:rsidRPr="009C4175" w:rsidRDefault="00F77063" w:rsidP="00F77063">
            <w:pPr>
              <w:pStyle w:val="NoSpacing"/>
              <w:jc w:val="center"/>
            </w:pPr>
            <w:r w:rsidRPr="009C4175">
              <w:t>CO1</w:t>
            </w:r>
          </w:p>
        </w:tc>
        <w:tc>
          <w:tcPr>
            <w:tcW w:w="268" w:type="pct"/>
          </w:tcPr>
          <w:p w14:paraId="74F58711" w14:textId="2AA629F5" w:rsidR="00F77063" w:rsidRPr="009C4175" w:rsidRDefault="00F77063" w:rsidP="00F77063">
            <w:pPr>
              <w:pStyle w:val="NoSpacing"/>
              <w:jc w:val="center"/>
            </w:pPr>
            <w:r w:rsidRPr="009C4175">
              <w:t>An</w:t>
            </w:r>
          </w:p>
        </w:tc>
        <w:tc>
          <w:tcPr>
            <w:tcW w:w="217" w:type="pct"/>
          </w:tcPr>
          <w:p w14:paraId="0A4B91D6" w14:textId="77777777" w:rsidR="00F77063" w:rsidRPr="009C4175" w:rsidRDefault="00F77063" w:rsidP="00F77063">
            <w:pPr>
              <w:pStyle w:val="NoSpacing"/>
              <w:jc w:val="center"/>
            </w:pPr>
            <w:r w:rsidRPr="009C4175">
              <w:t>3</w:t>
            </w:r>
          </w:p>
        </w:tc>
      </w:tr>
      <w:tr w:rsidR="00F77063" w:rsidRPr="009C4175" w14:paraId="07E74B36" w14:textId="77777777" w:rsidTr="00BD1534">
        <w:trPr>
          <w:trHeight w:val="283"/>
        </w:trPr>
        <w:tc>
          <w:tcPr>
            <w:tcW w:w="272" w:type="pct"/>
          </w:tcPr>
          <w:p w14:paraId="2FF848FF" w14:textId="77777777" w:rsidR="00F77063" w:rsidRPr="009C4175" w:rsidRDefault="00F77063" w:rsidP="00F77063">
            <w:pPr>
              <w:pStyle w:val="NoSpacing"/>
              <w:jc w:val="center"/>
            </w:pPr>
            <w:bookmarkStart w:id="13" w:name="_Hlk99671481"/>
            <w:bookmarkEnd w:id="12"/>
            <w:r w:rsidRPr="009C4175">
              <w:t>12.</w:t>
            </w:r>
          </w:p>
        </w:tc>
        <w:tc>
          <w:tcPr>
            <w:tcW w:w="3923" w:type="pct"/>
            <w:gridSpan w:val="2"/>
          </w:tcPr>
          <w:p w14:paraId="63153361" w14:textId="7D3BF424" w:rsidR="00F77063" w:rsidRPr="009C4175" w:rsidRDefault="00F77063" w:rsidP="00F77063">
            <w:pPr>
              <w:pStyle w:val="NoSpacing"/>
              <w:jc w:val="both"/>
            </w:pPr>
            <w:r>
              <w:t>Interpret the</w:t>
            </w:r>
            <w:r w:rsidRPr="0093658F">
              <w:t xml:space="preserve"> 'design conditions' in air conditioning system planning</w:t>
            </w:r>
            <w:r>
              <w:t>.</w:t>
            </w:r>
          </w:p>
        </w:tc>
        <w:tc>
          <w:tcPr>
            <w:tcW w:w="319" w:type="pct"/>
          </w:tcPr>
          <w:p w14:paraId="3F60FAC9" w14:textId="7860A20B" w:rsidR="00F77063" w:rsidRPr="009C4175" w:rsidRDefault="00F77063" w:rsidP="00F77063">
            <w:pPr>
              <w:pStyle w:val="NoSpacing"/>
              <w:jc w:val="center"/>
            </w:pPr>
            <w:r w:rsidRPr="009C4175">
              <w:t>CO2</w:t>
            </w:r>
          </w:p>
        </w:tc>
        <w:tc>
          <w:tcPr>
            <w:tcW w:w="268" w:type="pct"/>
          </w:tcPr>
          <w:p w14:paraId="0681D61A" w14:textId="2CBBC165" w:rsidR="00F77063" w:rsidRPr="009C4175" w:rsidRDefault="00F77063" w:rsidP="00F77063">
            <w:pPr>
              <w:pStyle w:val="NoSpacing"/>
              <w:jc w:val="center"/>
            </w:pPr>
            <w:r w:rsidRPr="009C4175">
              <w:t>U</w:t>
            </w:r>
          </w:p>
        </w:tc>
        <w:tc>
          <w:tcPr>
            <w:tcW w:w="217" w:type="pct"/>
          </w:tcPr>
          <w:p w14:paraId="3DFF5832" w14:textId="77777777" w:rsidR="00F77063" w:rsidRPr="009C4175" w:rsidRDefault="00F77063" w:rsidP="00F77063">
            <w:pPr>
              <w:pStyle w:val="NoSpacing"/>
              <w:jc w:val="center"/>
            </w:pPr>
            <w:r w:rsidRPr="009C4175">
              <w:t>3</w:t>
            </w:r>
          </w:p>
        </w:tc>
      </w:tr>
      <w:bookmarkEnd w:id="13"/>
      <w:tr w:rsidR="00F77063" w:rsidRPr="009C4175" w14:paraId="79BF9E74" w14:textId="77777777" w:rsidTr="00BD1534">
        <w:trPr>
          <w:trHeight w:val="283"/>
        </w:trPr>
        <w:tc>
          <w:tcPr>
            <w:tcW w:w="272" w:type="pct"/>
          </w:tcPr>
          <w:p w14:paraId="4F3D1050" w14:textId="77777777" w:rsidR="00F77063" w:rsidRPr="009C4175" w:rsidRDefault="00F77063" w:rsidP="00F77063">
            <w:pPr>
              <w:pStyle w:val="NoSpacing"/>
              <w:jc w:val="center"/>
            </w:pPr>
            <w:r w:rsidRPr="009C4175">
              <w:t>13.</w:t>
            </w:r>
          </w:p>
        </w:tc>
        <w:tc>
          <w:tcPr>
            <w:tcW w:w="3923" w:type="pct"/>
            <w:gridSpan w:val="2"/>
          </w:tcPr>
          <w:p w14:paraId="74A7A1A7" w14:textId="6FB7848A" w:rsidR="00F77063" w:rsidRPr="009C4175" w:rsidRDefault="00F77063" w:rsidP="00F77063">
            <w:pPr>
              <w:pStyle w:val="NoSpacing"/>
              <w:jc w:val="both"/>
            </w:pPr>
            <w:r>
              <w:t xml:space="preserve">Identify </w:t>
            </w:r>
            <w:r w:rsidRPr="001D5C4E">
              <w:t xml:space="preserve">the optimum storage temperature for </w:t>
            </w:r>
            <w:r>
              <w:t>fish and apple.</w:t>
            </w:r>
          </w:p>
        </w:tc>
        <w:tc>
          <w:tcPr>
            <w:tcW w:w="319" w:type="pct"/>
          </w:tcPr>
          <w:p w14:paraId="5DF186A4" w14:textId="0EA9207B" w:rsidR="00F77063" w:rsidRPr="009C4175" w:rsidRDefault="00F77063" w:rsidP="00F77063">
            <w:pPr>
              <w:pStyle w:val="NoSpacing"/>
              <w:jc w:val="center"/>
            </w:pPr>
            <w:r w:rsidRPr="009C4175">
              <w:t>CO3</w:t>
            </w:r>
          </w:p>
        </w:tc>
        <w:tc>
          <w:tcPr>
            <w:tcW w:w="268" w:type="pct"/>
          </w:tcPr>
          <w:p w14:paraId="15C72EE7" w14:textId="54D67048" w:rsidR="00F77063" w:rsidRPr="009C4175" w:rsidRDefault="00F77063" w:rsidP="00F77063">
            <w:pPr>
              <w:pStyle w:val="NoSpacing"/>
              <w:jc w:val="center"/>
            </w:pPr>
            <w:r w:rsidRPr="009C4175">
              <w:t>An</w:t>
            </w:r>
          </w:p>
        </w:tc>
        <w:tc>
          <w:tcPr>
            <w:tcW w:w="217" w:type="pct"/>
          </w:tcPr>
          <w:p w14:paraId="155F07EC" w14:textId="77777777" w:rsidR="00F77063" w:rsidRPr="009C4175" w:rsidRDefault="00F77063" w:rsidP="00F77063">
            <w:pPr>
              <w:pStyle w:val="NoSpacing"/>
              <w:jc w:val="center"/>
            </w:pPr>
            <w:r w:rsidRPr="009C4175">
              <w:t>3</w:t>
            </w:r>
          </w:p>
        </w:tc>
      </w:tr>
      <w:tr w:rsidR="00F77063" w:rsidRPr="009C4175" w14:paraId="5AF1AE27" w14:textId="77777777" w:rsidTr="00BD1534">
        <w:trPr>
          <w:trHeight w:val="283"/>
        </w:trPr>
        <w:tc>
          <w:tcPr>
            <w:tcW w:w="272" w:type="pct"/>
          </w:tcPr>
          <w:p w14:paraId="472ED169" w14:textId="77777777" w:rsidR="00F77063" w:rsidRPr="009C4175" w:rsidRDefault="00F77063" w:rsidP="00F77063">
            <w:pPr>
              <w:pStyle w:val="NoSpacing"/>
              <w:jc w:val="center"/>
            </w:pPr>
            <w:r w:rsidRPr="009C4175">
              <w:t>14.</w:t>
            </w:r>
          </w:p>
        </w:tc>
        <w:tc>
          <w:tcPr>
            <w:tcW w:w="3923" w:type="pct"/>
            <w:gridSpan w:val="2"/>
          </w:tcPr>
          <w:p w14:paraId="6A2479FD" w14:textId="5AD90CB4" w:rsidR="00F77063" w:rsidRPr="009C4175" w:rsidRDefault="00F77063" w:rsidP="00F77063">
            <w:pPr>
              <w:pStyle w:val="NoSpacing"/>
              <w:jc w:val="both"/>
            </w:pPr>
            <w:r>
              <w:t xml:space="preserve">Infer </w:t>
            </w:r>
            <w:r w:rsidRPr="003D6721">
              <w:t xml:space="preserve">one microbiological concern in chilled food and how packaging helps </w:t>
            </w:r>
            <w:r>
              <w:t xml:space="preserve">to </w:t>
            </w:r>
            <w:r w:rsidRPr="003D6721">
              <w:t>address it</w:t>
            </w:r>
            <w:r>
              <w:t>.</w:t>
            </w:r>
          </w:p>
        </w:tc>
        <w:tc>
          <w:tcPr>
            <w:tcW w:w="319" w:type="pct"/>
          </w:tcPr>
          <w:p w14:paraId="1468DEBE" w14:textId="7C5B76F6" w:rsidR="00F77063" w:rsidRPr="009C4175" w:rsidRDefault="00F77063" w:rsidP="00F77063">
            <w:pPr>
              <w:pStyle w:val="NoSpacing"/>
              <w:jc w:val="center"/>
            </w:pPr>
            <w:r w:rsidRPr="009C4175">
              <w:t>CO4</w:t>
            </w:r>
          </w:p>
        </w:tc>
        <w:tc>
          <w:tcPr>
            <w:tcW w:w="268" w:type="pct"/>
          </w:tcPr>
          <w:p w14:paraId="1635CDDB" w14:textId="3136EC70" w:rsidR="00F77063" w:rsidRPr="009C4175" w:rsidRDefault="00F77063" w:rsidP="00F77063">
            <w:pPr>
              <w:pStyle w:val="NoSpacing"/>
              <w:jc w:val="center"/>
            </w:pPr>
            <w:r w:rsidRPr="009C4175">
              <w:t>U</w:t>
            </w:r>
          </w:p>
        </w:tc>
        <w:tc>
          <w:tcPr>
            <w:tcW w:w="217" w:type="pct"/>
          </w:tcPr>
          <w:p w14:paraId="29271231" w14:textId="77777777" w:rsidR="00F77063" w:rsidRPr="009C4175" w:rsidRDefault="00F77063" w:rsidP="00F77063">
            <w:pPr>
              <w:pStyle w:val="NoSpacing"/>
              <w:jc w:val="center"/>
            </w:pPr>
            <w:r w:rsidRPr="009C4175">
              <w:t>3</w:t>
            </w:r>
          </w:p>
        </w:tc>
      </w:tr>
      <w:tr w:rsidR="00F77063" w:rsidRPr="009C4175" w14:paraId="17835F55" w14:textId="77777777" w:rsidTr="00BD1534">
        <w:trPr>
          <w:trHeight w:val="283"/>
        </w:trPr>
        <w:tc>
          <w:tcPr>
            <w:tcW w:w="272" w:type="pct"/>
          </w:tcPr>
          <w:p w14:paraId="04B2EB88" w14:textId="77777777" w:rsidR="00F77063" w:rsidRPr="009C4175" w:rsidRDefault="00F77063" w:rsidP="00F77063">
            <w:pPr>
              <w:pStyle w:val="NoSpacing"/>
              <w:jc w:val="center"/>
            </w:pPr>
            <w:bookmarkStart w:id="14" w:name="_Hlk99673769"/>
            <w:r w:rsidRPr="009C4175">
              <w:t>15.</w:t>
            </w:r>
          </w:p>
        </w:tc>
        <w:tc>
          <w:tcPr>
            <w:tcW w:w="3923" w:type="pct"/>
            <w:gridSpan w:val="2"/>
          </w:tcPr>
          <w:p w14:paraId="5F028052" w14:textId="6DE73795" w:rsidR="00F77063" w:rsidRPr="009C4175" w:rsidRDefault="004271B9" w:rsidP="00F77063">
            <w:pPr>
              <w:pStyle w:val="NoSpacing"/>
              <w:jc w:val="both"/>
            </w:pPr>
            <w:r>
              <w:t xml:space="preserve">Identify the </w:t>
            </w:r>
            <w:r w:rsidRPr="004271B9">
              <w:t xml:space="preserve">effect </w:t>
            </w:r>
            <w:r>
              <w:t xml:space="preserve"> of </w:t>
            </w:r>
            <w:r w:rsidRPr="004271B9">
              <w:t>freezing rate ice crystal size and food texture</w:t>
            </w:r>
            <w:r>
              <w:t>.</w:t>
            </w:r>
          </w:p>
        </w:tc>
        <w:tc>
          <w:tcPr>
            <w:tcW w:w="319" w:type="pct"/>
          </w:tcPr>
          <w:p w14:paraId="7E01A14D" w14:textId="2C7AF404" w:rsidR="00F77063" w:rsidRPr="009C4175" w:rsidRDefault="00F77063" w:rsidP="00F77063">
            <w:pPr>
              <w:pStyle w:val="NoSpacing"/>
              <w:jc w:val="center"/>
            </w:pPr>
            <w:r w:rsidRPr="009C4175">
              <w:t>CO5</w:t>
            </w:r>
          </w:p>
        </w:tc>
        <w:tc>
          <w:tcPr>
            <w:tcW w:w="268" w:type="pct"/>
          </w:tcPr>
          <w:p w14:paraId="1F960D2C" w14:textId="61817CCC" w:rsidR="00F77063" w:rsidRPr="009C4175" w:rsidRDefault="00F77063" w:rsidP="00F77063">
            <w:pPr>
              <w:pStyle w:val="NoSpacing"/>
              <w:jc w:val="center"/>
            </w:pPr>
            <w:r w:rsidRPr="009C4175">
              <w:t>An</w:t>
            </w:r>
          </w:p>
        </w:tc>
        <w:tc>
          <w:tcPr>
            <w:tcW w:w="217" w:type="pct"/>
          </w:tcPr>
          <w:p w14:paraId="5A8410BF" w14:textId="77777777" w:rsidR="00F77063" w:rsidRPr="009C4175" w:rsidRDefault="00F77063" w:rsidP="00F77063">
            <w:pPr>
              <w:pStyle w:val="NoSpacing"/>
              <w:jc w:val="center"/>
            </w:pPr>
            <w:r w:rsidRPr="009C4175">
              <w:t>3</w:t>
            </w:r>
          </w:p>
        </w:tc>
      </w:tr>
      <w:tr w:rsidR="00F77063" w:rsidRPr="009C4175" w14:paraId="3B2FBC8D" w14:textId="77777777" w:rsidTr="00BD1534">
        <w:trPr>
          <w:trHeight w:val="283"/>
        </w:trPr>
        <w:tc>
          <w:tcPr>
            <w:tcW w:w="272" w:type="pct"/>
          </w:tcPr>
          <w:p w14:paraId="25ED0198" w14:textId="77777777" w:rsidR="00F77063" w:rsidRPr="009C4175" w:rsidRDefault="00F77063" w:rsidP="00F77063">
            <w:pPr>
              <w:pStyle w:val="NoSpacing"/>
              <w:jc w:val="center"/>
            </w:pPr>
            <w:bookmarkStart w:id="15" w:name="_Hlk99674343"/>
            <w:bookmarkEnd w:id="14"/>
            <w:r w:rsidRPr="009C4175">
              <w:t>16.</w:t>
            </w:r>
          </w:p>
        </w:tc>
        <w:tc>
          <w:tcPr>
            <w:tcW w:w="3923" w:type="pct"/>
            <w:gridSpan w:val="2"/>
          </w:tcPr>
          <w:p w14:paraId="1062E329" w14:textId="5ABAAD64" w:rsidR="00F77063" w:rsidRPr="009C4175" w:rsidRDefault="00437E72" w:rsidP="00F77063">
            <w:pPr>
              <w:pStyle w:val="NoSpacing"/>
              <w:jc w:val="both"/>
            </w:pPr>
            <w:r>
              <w:t xml:space="preserve">Outline </w:t>
            </w:r>
            <w:r w:rsidRPr="00437E72">
              <w:t>two parameters monitored during cold chain transportation and explain their significance</w:t>
            </w:r>
          </w:p>
        </w:tc>
        <w:tc>
          <w:tcPr>
            <w:tcW w:w="319" w:type="pct"/>
          </w:tcPr>
          <w:p w14:paraId="3CB1658D" w14:textId="7FA12645" w:rsidR="00F77063" w:rsidRPr="009C4175" w:rsidRDefault="00F77063" w:rsidP="00F77063">
            <w:pPr>
              <w:pStyle w:val="NoSpacing"/>
              <w:jc w:val="center"/>
            </w:pPr>
            <w:r w:rsidRPr="009C4175">
              <w:t>CO6</w:t>
            </w:r>
          </w:p>
        </w:tc>
        <w:tc>
          <w:tcPr>
            <w:tcW w:w="268" w:type="pct"/>
          </w:tcPr>
          <w:p w14:paraId="7C919AE6" w14:textId="2F837F30" w:rsidR="00F77063" w:rsidRPr="009C4175" w:rsidRDefault="00F77063" w:rsidP="00F77063">
            <w:pPr>
              <w:pStyle w:val="NoSpacing"/>
              <w:jc w:val="center"/>
            </w:pPr>
            <w:r w:rsidRPr="009C4175">
              <w:t>U</w:t>
            </w:r>
          </w:p>
        </w:tc>
        <w:tc>
          <w:tcPr>
            <w:tcW w:w="217" w:type="pct"/>
          </w:tcPr>
          <w:p w14:paraId="78F07119" w14:textId="77777777" w:rsidR="00F77063" w:rsidRPr="009C4175" w:rsidRDefault="00F77063" w:rsidP="00F77063">
            <w:pPr>
              <w:pStyle w:val="NoSpacing"/>
              <w:jc w:val="center"/>
            </w:pPr>
            <w:r w:rsidRPr="009C4175">
              <w:t>3</w:t>
            </w:r>
          </w:p>
        </w:tc>
      </w:tr>
      <w:tr w:rsidR="00F77063" w:rsidRPr="009C4175" w14:paraId="48008579" w14:textId="77777777" w:rsidTr="00517D3B">
        <w:trPr>
          <w:trHeight w:val="552"/>
        </w:trPr>
        <w:tc>
          <w:tcPr>
            <w:tcW w:w="5000" w:type="pct"/>
            <w:gridSpan w:val="6"/>
          </w:tcPr>
          <w:p w14:paraId="5B8CE056" w14:textId="77777777" w:rsidR="00F77063" w:rsidRPr="009C4175" w:rsidRDefault="00F77063" w:rsidP="00F77063">
            <w:pPr>
              <w:jc w:val="center"/>
              <w:rPr>
                <w:b/>
              </w:rPr>
            </w:pPr>
            <w:bookmarkStart w:id="16" w:name="_Hlk211504013"/>
            <w:bookmarkEnd w:id="15"/>
            <w:r w:rsidRPr="009C4175">
              <w:rPr>
                <w:b/>
              </w:rPr>
              <w:t xml:space="preserve">PART – C </w:t>
            </w:r>
            <w:bookmarkEnd w:id="16"/>
            <w:r w:rsidRPr="009C4175">
              <w:rPr>
                <w:b/>
              </w:rPr>
              <w:t>(6 X 12 = 72 MARKS)</w:t>
            </w:r>
          </w:p>
          <w:p w14:paraId="46871A16" w14:textId="4CBA6044" w:rsidR="00F77063" w:rsidRPr="009C4175" w:rsidRDefault="00F77063" w:rsidP="00F77063">
            <w:pPr>
              <w:jc w:val="center"/>
              <w:rPr>
                <w:b/>
              </w:rPr>
            </w:pPr>
            <w:r w:rsidRPr="009C4175">
              <w:rPr>
                <w:b/>
              </w:rPr>
              <w:t>(Answer any five Questions from Q. No. 17 to 23, Q. No. 24 is Compulsory)</w:t>
            </w:r>
          </w:p>
        </w:tc>
      </w:tr>
      <w:tr w:rsidR="00F77063" w:rsidRPr="009C4175" w14:paraId="2256DEB8" w14:textId="77777777" w:rsidTr="00BD1534">
        <w:trPr>
          <w:trHeight w:val="283"/>
        </w:trPr>
        <w:tc>
          <w:tcPr>
            <w:tcW w:w="272" w:type="pct"/>
          </w:tcPr>
          <w:p w14:paraId="570D57BC" w14:textId="77777777" w:rsidR="00F77063" w:rsidRPr="009C4175" w:rsidRDefault="00F77063" w:rsidP="00F77063">
            <w:pPr>
              <w:jc w:val="center"/>
            </w:pPr>
            <w:r w:rsidRPr="009C4175">
              <w:t>17.</w:t>
            </w:r>
          </w:p>
        </w:tc>
        <w:tc>
          <w:tcPr>
            <w:tcW w:w="189" w:type="pct"/>
          </w:tcPr>
          <w:p w14:paraId="35EBACE7" w14:textId="77777777" w:rsidR="00F77063" w:rsidRPr="009C4175" w:rsidRDefault="00F77063" w:rsidP="00F77063">
            <w:pPr>
              <w:jc w:val="center"/>
            </w:pPr>
            <w:r w:rsidRPr="009C4175">
              <w:t>a.</w:t>
            </w:r>
          </w:p>
        </w:tc>
        <w:tc>
          <w:tcPr>
            <w:tcW w:w="3735" w:type="pct"/>
          </w:tcPr>
          <w:p w14:paraId="3A78BF1C" w14:textId="77777777" w:rsidR="00F77063" w:rsidRPr="00A41E62" w:rsidRDefault="00F77063" w:rsidP="00F77063">
            <w:pPr>
              <w:jc w:val="both"/>
              <w:rPr>
                <w:lang w:val="en-GB"/>
              </w:rPr>
            </w:pPr>
            <w:r w:rsidRPr="00A41E62">
              <w:rPr>
                <w:lang w:val="en-GB"/>
              </w:rPr>
              <w:t>A cold storage plant is required to store 20 tonnes of fish. The temperature of the fish when supplied = 25</w:t>
            </w:r>
            <w:r w:rsidRPr="00A41E62">
              <w:rPr>
                <w:vertAlign w:val="superscript"/>
                <w:lang w:val="en-GB"/>
              </w:rPr>
              <w:t>0</w:t>
            </w:r>
            <w:r w:rsidRPr="00A41E62">
              <w:rPr>
                <w:lang w:val="en-GB"/>
              </w:rPr>
              <w:t>C., storage temperature of fish required = -8</w:t>
            </w:r>
            <w:r w:rsidRPr="00A41E62">
              <w:rPr>
                <w:vertAlign w:val="superscript"/>
                <w:lang w:val="en-GB"/>
              </w:rPr>
              <w:t>0</w:t>
            </w:r>
            <w:r w:rsidRPr="00A41E62">
              <w:rPr>
                <w:lang w:val="en-GB"/>
              </w:rPr>
              <w:t xml:space="preserve">C, specific heat of fish above freezing point= 2.93 kJ/kg </w:t>
            </w:r>
            <w:r w:rsidRPr="00A41E62">
              <w:rPr>
                <w:vertAlign w:val="superscript"/>
                <w:lang w:val="en-GB"/>
              </w:rPr>
              <w:t>0</w:t>
            </w:r>
            <w:r w:rsidRPr="00A41E62">
              <w:rPr>
                <w:lang w:val="en-GB"/>
              </w:rPr>
              <w:t xml:space="preserve">C, specific heat of fish below freezing point= 1.25 kJ/kg </w:t>
            </w:r>
            <w:r w:rsidRPr="00A41E62">
              <w:rPr>
                <w:vertAlign w:val="superscript"/>
                <w:lang w:val="en-GB"/>
              </w:rPr>
              <w:t>0</w:t>
            </w:r>
            <w:r w:rsidRPr="00A41E62">
              <w:rPr>
                <w:lang w:val="en-GB"/>
              </w:rPr>
              <w:t>C, freezing point of fish = -3</w:t>
            </w:r>
            <w:r w:rsidRPr="00A41E62">
              <w:rPr>
                <w:vertAlign w:val="superscript"/>
                <w:lang w:val="en-GB"/>
              </w:rPr>
              <w:t>0</w:t>
            </w:r>
            <w:r w:rsidRPr="00A41E62">
              <w:rPr>
                <w:lang w:val="en-GB"/>
              </w:rPr>
              <w:t xml:space="preserve">C, latent heat of fish= 232 kJ/kg. </w:t>
            </w:r>
          </w:p>
          <w:p w14:paraId="454866B2" w14:textId="77777777" w:rsidR="00F77063" w:rsidRPr="00A41E62" w:rsidRDefault="00F77063" w:rsidP="00F77063">
            <w:pPr>
              <w:jc w:val="both"/>
              <w:rPr>
                <w:lang w:val="en-GB"/>
              </w:rPr>
            </w:pPr>
            <w:r w:rsidRPr="00A41E62">
              <w:rPr>
                <w:lang w:val="en-GB"/>
              </w:rPr>
              <w:t>If the cooling is achieved within 8 hours, find out:</w:t>
            </w:r>
          </w:p>
          <w:p w14:paraId="2D54D916" w14:textId="3E2F7736" w:rsidR="00F77063" w:rsidRPr="00A41E62" w:rsidRDefault="00F77063" w:rsidP="00F77063">
            <w:pPr>
              <w:jc w:val="both"/>
              <w:rPr>
                <w:lang w:val="en-GB"/>
              </w:rPr>
            </w:pPr>
            <w:r w:rsidRPr="00A41E62">
              <w:rPr>
                <w:lang w:val="en-GB"/>
              </w:rPr>
              <w:t xml:space="preserve">(i) capacity of the refrigerating plant (ii) carnot cycle COP between this range (iii) if the actual COP is 1/3 </w:t>
            </w:r>
            <w:r w:rsidRPr="00A41E62">
              <w:rPr>
                <w:vertAlign w:val="superscript"/>
                <w:lang w:val="en-GB"/>
              </w:rPr>
              <w:t xml:space="preserve">rd </w:t>
            </w:r>
            <w:r w:rsidRPr="00A41E62">
              <w:rPr>
                <w:lang w:val="en-GB"/>
              </w:rPr>
              <w:t>of the carnot COP, find out the power required to run the plant.</w:t>
            </w:r>
          </w:p>
        </w:tc>
        <w:tc>
          <w:tcPr>
            <w:tcW w:w="319" w:type="pct"/>
          </w:tcPr>
          <w:p w14:paraId="2B18D931" w14:textId="526A3E37" w:rsidR="00F77063" w:rsidRPr="009C4175" w:rsidRDefault="00F77063" w:rsidP="00F77063">
            <w:pPr>
              <w:jc w:val="center"/>
            </w:pPr>
            <w:r w:rsidRPr="009C4175">
              <w:t>CO1</w:t>
            </w:r>
          </w:p>
        </w:tc>
        <w:tc>
          <w:tcPr>
            <w:tcW w:w="268" w:type="pct"/>
          </w:tcPr>
          <w:p w14:paraId="7350E91E" w14:textId="53749048" w:rsidR="00F77063" w:rsidRPr="009C4175" w:rsidRDefault="005640FC" w:rsidP="00F77063">
            <w:pPr>
              <w:jc w:val="center"/>
            </w:pPr>
            <w:r>
              <w:t>AN</w:t>
            </w:r>
          </w:p>
        </w:tc>
        <w:tc>
          <w:tcPr>
            <w:tcW w:w="217" w:type="pct"/>
          </w:tcPr>
          <w:p w14:paraId="020C0635" w14:textId="4601EF7A" w:rsidR="00F77063" w:rsidRPr="009C4175" w:rsidRDefault="00F77063" w:rsidP="00F77063">
            <w:pPr>
              <w:jc w:val="center"/>
            </w:pPr>
            <w:r w:rsidRPr="009C4175">
              <w:t>1</w:t>
            </w:r>
            <w:r>
              <w:t>0</w:t>
            </w:r>
          </w:p>
        </w:tc>
      </w:tr>
      <w:tr w:rsidR="00F77063" w:rsidRPr="009C4175" w14:paraId="203A3DC7" w14:textId="77777777" w:rsidTr="00BD1534">
        <w:trPr>
          <w:trHeight w:val="283"/>
        </w:trPr>
        <w:tc>
          <w:tcPr>
            <w:tcW w:w="272" w:type="pct"/>
          </w:tcPr>
          <w:p w14:paraId="1EF0F1BB" w14:textId="77777777" w:rsidR="00F77063" w:rsidRPr="009C4175" w:rsidRDefault="00F77063" w:rsidP="00F77063">
            <w:pPr>
              <w:jc w:val="center"/>
            </w:pPr>
          </w:p>
        </w:tc>
        <w:tc>
          <w:tcPr>
            <w:tcW w:w="189" w:type="pct"/>
          </w:tcPr>
          <w:p w14:paraId="1C764956" w14:textId="06B6944D" w:rsidR="00F77063" w:rsidRPr="009C4175" w:rsidRDefault="00F77063" w:rsidP="00F77063">
            <w:pPr>
              <w:jc w:val="center"/>
            </w:pPr>
            <w:r w:rsidRPr="009C4175">
              <w:t>b.</w:t>
            </w:r>
          </w:p>
        </w:tc>
        <w:tc>
          <w:tcPr>
            <w:tcW w:w="3735" w:type="pct"/>
          </w:tcPr>
          <w:p w14:paraId="00E816C7" w14:textId="799FE89F" w:rsidR="00F77063" w:rsidRPr="009C4175" w:rsidRDefault="00F77063" w:rsidP="00F77063">
            <w:pPr>
              <w:jc w:val="both"/>
              <w:rPr>
                <w:bCs/>
              </w:rPr>
            </w:pPr>
            <w:r>
              <w:t xml:space="preserve">List </w:t>
            </w:r>
            <w:r w:rsidRPr="008C29F9">
              <w:t>the major components of a Vapour Compression Refrigeration system</w:t>
            </w:r>
            <w:r>
              <w:t>.</w:t>
            </w:r>
          </w:p>
        </w:tc>
        <w:tc>
          <w:tcPr>
            <w:tcW w:w="319" w:type="pct"/>
          </w:tcPr>
          <w:p w14:paraId="62BE7C0D" w14:textId="2168A430" w:rsidR="00F77063" w:rsidRPr="009C4175" w:rsidRDefault="00F77063" w:rsidP="00F77063">
            <w:pPr>
              <w:jc w:val="center"/>
            </w:pPr>
            <w:r>
              <w:t>CO1</w:t>
            </w:r>
          </w:p>
        </w:tc>
        <w:tc>
          <w:tcPr>
            <w:tcW w:w="268" w:type="pct"/>
          </w:tcPr>
          <w:p w14:paraId="40A9DB8F" w14:textId="39CFEC81" w:rsidR="00F77063" w:rsidRPr="009C4175" w:rsidRDefault="005640FC" w:rsidP="00F77063">
            <w:pPr>
              <w:jc w:val="center"/>
            </w:pPr>
            <w:r>
              <w:t>U</w:t>
            </w:r>
          </w:p>
        </w:tc>
        <w:tc>
          <w:tcPr>
            <w:tcW w:w="217" w:type="pct"/>
          </w:tcPr>
          <w:p w14:paraId="4F58E446" w14:textId="466F7850" w:rsidR="00F77063" w:rsidRPr="009C4175" w:rsidRDefault="00F77063" w:rsidP="00F77063">
            <w:pPr>
              <w:jc w:val="center"/>
            </w:pPr>
            <w:r>
              <w:t>2</w:t>
            </w:r>
          </w:p>
        </w:tc>
      </w:tr>
      <w:tr w:rsidR="00F77063" w:rsidRPr="009C4175" w14:paraId="512EF345" w14:textId="77777777" w:rsidTr="00BD1534">
        <w:trPr>
          <w:trHeight w:val="283"/>
        </w:trPr>
        <w:tc>
          <w:tcPr>
            <w:tcW w:w="272" w:type="pct"/>
          </w:tcPr>
          <w:p w14:paraId="1FD4473F" w14:textId="77777777" w:rsidR="00F77063" w:rsidRPr="009C4175" w:rsidRDefault="00F77063" w:rsidP="00F77063">
            <w:pPr>
              <w:jc w:val="center"/>
            </w:pPr>
          </w:p>
        </w:tc>
        <w:tc>
          <w:tcPr>
            <w:tcW w:w="189" w:type="pct"/>
          </w:tcPr>
          <w:p w14:paraId="2DBE0C10" w14:textId="77777777" w:rsidR="00F77063" w:rsidRPr="009C4175" w:rsidRDefault="00F77063" w:rsidP="00F77063">
            <w:pPr>
              <w:jc w:val="center"/>
            </w:pPr>
          </w:p>
        </w:tc>
        <w:tc>
          <w:tcPr>
            <w:tcW w:w="3735" w:type="pct"/>
          </w:tcPr>
          <w:p w14:paraId="6EE182EC" w14:textId="77777777" w:rsidR="00F77063" w:rsidRPr="009C4175" w:rsidRDefault="00F77063" w:rsidP="00F77063">
            <w:pPr>
              <w:jc w:val="both"/>
            </w:pPr>
          </w:p>
        </w:tc>
        <w:tc>
          <w:tcPr>
            <w:tcW w:w="319" w:type="pct"/>
          </w:tcPr>
          <w:p w14:paraId="5C689204" w14:textId="77777777" w:rsidR="00F77063" w:rsidRPr="009C4175" w:rsidRDefault="00F77063" w:rsidP="00F77063">
            <w:pPr>
              <w:jc w:val="center"/>
            </w:pPr>
          </w:p>
        </w:tc>
        <w:tc>
          <w:tcPr>
            <w:tcW w:w="268" w:type="pct"/>
          </w:tcPr>
          <w:p w14:paraId="32B68E14" w14:textId="77777777" w:rsidR="00F77063" w:rsidRPr="009C4175" w:rsidRDefault="00F77063" w:rsidP="00F77063">
            <w:pPr>
              <w:jc w:val="center"/>
            </w:pPr>
          </w:p>
        </w:tc>
        <w:tc>
          <w:tcPr>
            <w:tcW w:w="217" w:type="pct"/>
          </w:tcPr>
          <w:p w14:paraId="20755AF4" w14:textId="77777777" w:rsidR="00F77063" w:rsidRPr="009C4175" w:rsidRDefault="00F77063" w:rsidP="00F77063">
            <w:pPr>
              <w:jc w:val="center"/>
            </w:pPr>
          </w:p>
        </w:tc>
      </w:tr>
      <w:tr w:rsidR="00BD1534" w:rsidRPr="009C4175" w14:paraId="6E1A4865" w14:textId="77777777" w:rsidTr="008378F0">
        <w:trPr>
          <w:trHeight w:val="576"/>
        </w:trPr>
        <w:tc>
          <w:tcPr>
            <w:tcW w:w="272" w:type="pct"/>
          </w:tcPr>
          <w:p w14:paraId="4146CCE3" w14:textId="4E034B0A" w:rsidR="00BD1534" w:rsidRPr="009C4175" w:rsidRDefault="00BD1534" w:rsidP="00F77063">
            <w:pPr>
              <w:jc w:val="center"/>
            </w:pPr>
            <w:bookmarkStart w:id="17" w:name="_Hlk99577974"/>
            <w:r w:rsidRPr="009C4175">
              <w:t>18.</w:t>
            </w:r>
          </w:p>
        </w:tc>
        <w:tc>
          <w:tcPr>
            <w:tcW w:w="189" w:type="pct"/>
          </w:tcPr>
          <w:p w14:paraId="42C5A0FB" w14:textId="77777777" w:rsidR="00BD1534" w:rsidRPr="009C4175" w:rsidRDefault="00BD1534" w:rsidP="00F77063">
            <w:pPr>
              <w:jc w:val="center"/>
            </w:pPr>
            <w:r w:rsidRPr="009C4175">
              <w:t>a.</w:t>
            </w:r>
          </w:p>
          <w:p w14:paraId="542EFAC1" w14:textId="2984FBEF" w:rsidR="00BD1534" w:rsidRPr="009C4175" w:rsidRDefault="00BD1534" w:rsidP="006E2F29"/>
        </w:tc>
        <w:tc>
          <w:tcPr>
            <w:tcW w:w="3735" w:type="pct"/>
          </w:tcPr>
          <w:p w14:paraId="2956933C" w14:textId="64B9AEC8" w:rsidR="00BD1534" w:rsidRPr="009C4175" w:rsidRDefault="00BD1534" w:rsidP="00F77063">
            <w:pPr>
              <w:jc w:val="both"/>
            </w:pPr>
            <w:r w:rsidRPr="00FB7C8A">
              <w:t>Describe different types of loads and explain how air is transmitted and distributed in an air conditioning system</w:t>
            </w:r>
          </w:p>
        </w:tc>
        <w:tc>
          <w:tcPr>
            <w:tcW w:w="319" w:type="pct"/>
          </w:tcPr>
          <w:p w14:paraId="795B2575" w14:textId="6EC21E42" w:rsidR="00BD1534" w:rsidRPr="009C4175" w:rsidRDefault="00BD1534" w:rsidP="00F77063">
            <w:pPr>
              <w:jc w:val="center"/>
            </w:pPr>
            <w:r w:rsidRPr="009C4175">
              <w:t>CO2</w:t>
            </w:r>
          </w:p>
        </w:tc>
        <w:tc>
          <w:tcPr>
            <w:tcW w:w="268" w:type="pct"/>
          </w:tcPr>
          <w:p w14:paraId="38B8F057" w14:textId="78B0DC3D" w:rsidR="00BD1534" w:rsidRPr="009C4175" w:rsidRDefault="00BD1534" w:rsidP="00F77063">
            <w:pPr>
              <w:jc w:val="center"/>
            </w:pPr>
            <w:r>
              <w:t>U</w:t>
            </w:r>
          </w:p>
        </w:tc>
        <w:tc>
          <w:tcPr>
            <w:tcW w:w="217" w:type="pct"/>
          </w:tcPr>
          <w:p w14:paraId="29E916BE" w14:textId="0D3CF19C" w:rsidR="00BD1534" w:rsidRPr="009C4175" w:rsidRDefault="00BD1534" w:rsidP="00F77063">
            <w:pPr>
              <w:jc w:val="center"/>
            </w:pPr>
            <w:r>
              <w:t>12</w:t>
            </w:r>
          </w:p>
        </w:tc>
      </w:tr>
      <w:bookmarkEnd w:id="17"/>
      <w:tr w:rsidR="00F77063" w:rsidRPr="009C4175" w14:paraId="53789028" w14:textId="77777777" w:rsidTr="00BD1534">
        <w:trPr>
          <w:trHeight w:val="283"/>
        </w:trPr>
        <w:tc>
          <w:tcPr>
            <w:tcW w:w="272" w:type="pct"/>
          </w:tcPr>
          <w:p w14:paraId="2878F29F" w14:textId="77777777" w:rsidR="00F77063" w:rsidRPr="009C4175" w:rsidRDefault="00F77063" w:rsidP="00F77063">
            <w:pPr>
              <w:jc w:val="center"/>
            </w:pPr>
          </w:p>
        </w:tc>
        <w:tc>
          <w:tcPr>
            <w:tcW w:w="189" w:type="pct"/>
          </w:tcPr>
          <w:p w14:paraId="43008192" w14:textId="77777777" w:rsidR="00F77063" w:rsidRPr="009C4175" w:rsidRDefault="00F77063" w:rsidP="00F77063">
            <w:pPr>
              <w:jc w:val="center"/>
            </w:pPr>
          </w:p>
        </w:tc>
        <w:tc>
          <w:tcPr>
            <w:tcW w:w="3735" w:type="pct"/>
          </w:tcPr>
          <w:p w14:paraId="0577A6A5" w14:textId="77777777" w:rsidR="00F77063" w:rsidRPr="009C4175" w:rsidRDefault="00F77063" w:rsidP="00F77063">
            <w:pPr>
              <w:jc w:val="both"/>
            </w:pPr>
          </w:p>
        </w:tc>
        <w:tc>
          <w:tcPr>
            <w:tcW w:w="319" w:type="pct"/>
          </w:tcPr>
          <w:p w14:paraId="5A40AAEF" w14:textId="77777777" w:rsidR="00F77063" w:rsidRPr="009C4175" w:rsidRDefault="00F77063" w:rsidP="00F77063">
            <w:pPr>
              <w:jc w:val="center"/>
            </w:pPr>
          </w:p>
        </w:tc>
        <w:tc>
          <w:tcPr>
            <w:tcW w:w="268" w:type="pct"/>
          </w:tcPr>
          <w:p w14:paraId="7DEA65FE" w14:textId="77777777" w:rsidR="00F77063" w:rsidRPr="009C4175" w:rsidRDefault="00F77063" w:rsidP="00F77063">
            <w:pPr>
              <w:jc w:val="center"/>
            </w:pPr>
          </w:p>
        </w:tc>
        <w:tc>
          <w:tcPr>
            <w:tcW w:w="217" w:type="pct"/>
          </w:tcPr>
          <w:p w14:paraId="2457B2F1" w14:textId="77777777" w:rsidR="00F77063" w:rsidRPr="009C4175" w:rsidRDefault="00F77063" w:rsidP="00F77063">
            <w:pPr>
              <w:jc w:val="center"/>
            </w:pPr>
          </w:p>
        </w:tc>
      </w:tr>
      <w:tr w:rsidR="00F77063" w:rsidRPr="009C4175" w14:paraId="4671FA48" w14:textId="77777777" w:rsidTr="00BD1534">
        <w:trPr>
          <w:trHeight w:val="283"/>
        </w:trPr>
        <w:tc>
          <w:tcPr>
            <w:tcW w:w="272" w:type="pct"/>
          </w:tcPr>
          <w:p w14:paraId="7D23B55A" w14:textId="0F57901B" w:rsidR="00F77063" w:rsidRPr="009C4175" w:rsidRDefault="00F77063" w:rsidP="00F77063">
            <w:pPr>
              <w:jc w:val="center"/>
            </w:pPr>
            <w:r w:rsidRPr="009C4175">
              <w:lastRenderedPageBreak/>
              <w:t>19.</w:t>
            </w:r>
          </w:p>
        </w:tc>
        <w:tc>
          <w:tcPr>
            <w:tcW w:w="189" w:type="pct"/>
          </w:tcPr>
          <w:p w14:paraId="5DF12731" w14:textId="77777777" w:rsidR="00F77063" w:rsidRPr="009C4175" w:rsidRDefault="00F77063" w:rsidP="00F77063">
            <w:pPr>
              <w:jc w:val="center"/>
            </w:pPr>
            <w:r w:rsidRPr="009C4175">
              <w:t>a.</w:t>
            </w:r>
          </w:p>
        </w:tc>
        <w:tc>
          <w:tcPr>
            <w:tcW w:w="3735" w:type="pct"/>
          </w:tcPr>
          <w:p w14:paraId="0779796B" w14:textId="64DBED82" w:rsidR="00F77063" w:rsidRPr="009C4175" w:rsidRDefault="00F77063" w:rsidP="00F77063">
            <w:pPr>
              <w:jc w:val="both"/>
            </w:pPr>
            <w:r w:rsidRPr="000A7E2D">
              <w:t>Explain the design and construction of a cold storage facility</w:t>
            </w:r>
            <w:r>
              <w:t>.</w:t>
            </w:r>
          </w:p>
        </w:tc>
        <w:tc>
          <w:tcPr>
            <w:tcW w:w="319" w:type="pct"/>
          </w:tcPr>
          <w:p w14:paraId="5A339F96" w14:textId="012DD411" w:rsidR="00F77063" w:rsidRPr="009C4175" w:rsidRDefault="00F77063" w:rsidP="00F77063">
            <w:pPr>
              <w:jc w:val="center"/>
            </w:pPr>
            <w:r w:rsidRPr="009C4175">
              <w:t>CO3</w:t>
            </w:r>
          </w:p>
        </w:tc>
        <w:tc>
          <w:tcPr>
            <w:tcW w:w="268" w:type="pct"/>
          </w:tcPr>
          <w:p w14:paraId="097E33A8" w14:textId="33FE0606" w:rsidR="00F77063" w:rsidRPr="009C4175" w:rsidRDefault="005640FC" w:rsidP="00F77063">
            <w:pPr>
              <w:jc w:val="center"/>
            </w:pPr>
            <w:r>
              <w:t>U</w:t>
            </w:r>
          </w:p>
        </w:tc>
        <w:tc>
          <w:tcPr>
            <w:tcW w:w="217" w:type="pct"/>
          </w:tcPr>
          <w:p w14:paraId="499078AA" w14:textId="17E82B2F" w:rsidR="00F77063" w:rsidRPr="009C4175" w:rsidRDefault="00F77063" w:rsidP="00F77063">
            <w:pPr>
              <w:jc w:val="center"/>
            </w:pPr>
            <w:r>
              <w:t>6</w:t>
            </w:r>
          </w:p>
        </w:tc>
      </w:tr>
      <w:tr w:rsidR="00F77063" w:rsidRPr="009C4175" w14:paraId="0E7D1CE3" w14:textId="77777777" w:rsidTr="00BD1534">
        <w:trPr>
          <w:trHeight w:val="283"/>
        </w:trPr>
        <w:tc>
          <w:tcPr>
            <w:tcW w:w="272" w:type="pct"/>
          </w:tcPr>
          <w:p w14:paraId="1D9B84E9" w14:textId="77777777" w:rsidR="00F77063" w:rsidRPr="009C4175" w:rsidRDefault="00F77063" w:rsidP="00F77063">
            <w:pPr>
              <w:jc w:val="center"/>
            </w:pPr>
          </w:p>
        </w:tc>
        <w:tc>
          <w:tcPr>
            <w:tcW w:w="189" w:type="pct"/>
          </w:tcPr>
          <w:p w14:paraId="72468F92" w14:textId="77777777" w:rsidR="00F77063" w:rsidRPr="009C4175" w:rsidRDefault="00F77063" w:rsidP="00F77063">
            <w:pPr>
              <w:jc w:val="center"/>
            </w:pPr>
            <w:r w:rsidRPr="009C4175">
              <w:t>b.</w:t>
            </w:r>
          </w:p>
        </w:tc>
        <w:tc>
          <w:tcPr>
            <w:tcW w:w="3735" w:type="pct"/>
          </w:tcPr>
          <w:p w14:paraId="17FEC555" w14:textId="3459A996" w:rsidR="00F77063" w:rsidRPr="009C4175" w:rsidRDefault="00F77063" w:rsidP="00F77063">
            <w:pPr>
              <w:jc w:val="both"/>
              <w:rPr>
                <w:bCs/>
              </w:rPr>
            </w:pPr>
            <w:r>
              <w:t xml:space="preserve">Summarize its steps involved in </w:t>
            </w:r>
            <w:r w:rsidRPr="000A7E2D">
              <w:t>cold load estimation</w:t>
            </w:r>
          </w:p>
        </w:tc>
        <w:tc>
          <w:tcPr>
            <w:tcW w:w="319" w:type="pct"/>
          </w:tcPr>
          <w:p w14:paraId="23E519EF" w14:textId="6C91D96B" w:rsidR="00F77063" w:rsidRPr="009C4175" w:rsidRDefault="00F77063" w:rsidP="00F77063">
            <w:pPr>
              <w:jc w:val="center"/>
            </w:pPr>
            <w:r>
              <w:t>CO3</w:t>
            </w:r>
          </w:p>
        </w:tc>
        <w:tc>
          <w:tcPr>
            <w:tcW w:w="268" w:type="pct"/>
          </w:tcPr>
          <w:p w14:paraId="2720A750" w14:textId="3339E361" w:rsidR="00F77063" w:rsidRPr="009C4175" w:rsidRDefault="005640FC" w:rsidP="00F77063">
            <w:pPr>
              <w:jc w:val="center"/>
            </w:pPr>
            <w:r>
              <w:t>U</w:t>
            </w:r>
          </w:p>
        </w:tc>
        <w:tc>
          <w:tcPr>
            <w:tcW w:w="217" w:type="pct"/>
          </w:tcPr>
          <w:p w14:paraId="2ABF7876" w14:textId="40CD6A23" w:rsidR="00F77063" w:rsidRPr="009C4175" w:rsidRDefault="00F77063" w:rsidP="00F77063">
            <w:pPr>
              <w:jc w:val="center"/>
            </w:pPr>
            <w:r>
              <w:t>6</w:t>
            </w:r>
          </w:p>
        </w:tc>
      </w:tr>
      <w:tr w:rsidR="00F77063" w:rsidRPr="009C4175" w14:paraId="5099288F" w14:textId="77777777" w:rsidTr="00BD1534">
        <w:trPr>
          <w:trHeight w:val="283"/>
        </w:trPr>
        <w:tc>
          <w:tcPr>
            <w:tcW w:w="272" w:type="pct"/>
          </w:tcPr>
          <w:p w14:paraId="5A1B1CBD" w14:textId="77777777" w:rsidR="00F77063" w:rsidRPr="009C4175" w:rsidRDefault="00F77063" w:rsidP="00F77063">
            <w:pPr>
              <w:jc w:val="center"/>
            </w:pPr>
          </w:p>
        </w:tc>
        <w:tc>
          <w:tcPr>
            <w:tcW w:w="189" w:type="pct"/>
          </w:tcPr>
          <w:p w14:paraId="5D2A6E14" w14:textId="77777777" w:rsidR="00F77063" w:rsidRPr="009C4175" w:rsidRDefault="00F77063" w:rsidP="00F77063">
            <w:pPr>
              <w:jc w:val="center"/>
            </w:pPr>
          </w:p>
        </w:tc>
        <w:tc>
          <w:tcPr>
            <w:tcW w:w="3735" w:type="pct"/>
          </w:tcPr>
          <w:p w14:paraId="3FCDD2ED" w14:textId="77777777" w:rsidR="00F77063" w:rsidRPr="009C4175" w:rsidRDefault="00F77063" w:rsidP="00F77063">
            <w:pPr>
              <w:jc w:val="both"/>
            </w:pPr>
          </w:p>
        </w:tc>
        <w:tc>
          <w:tcPr>
            <w:tcW w:w="319" w:type="pct"/>
          </w:tcPr>
          <w:p w14:paraId="5621A9E2" w14:textId="77777777" w:rsidR="00F77063" w:rsidRPr="009C4175" w:rsidRDefault="00F77063" w:rsidP="00F77063">
            <w:pPr>
              <w:jc w:val="center"/>
            </w:pPr>
          </w:p>
        </w:tc>
        <w:tc>
          <w:tcPr>
            <w:tcW w:w="268" w:type="pct"/>
          </w:tcPr>
          <w:p w14:paraId="647F307F" w14:textId="77777777" w:rsidR="00F77063" w:rsidRPr="009C4175" w:rsidRDefault="00F77063" w:rsidP="00F77063">
            <w:pPr>
              <w:jc w:val="center"/>
            </w:pPr>
          </w:p>
        </w:tc>
        <w:tc>
          <w:tcPr>
            <w:tcW w:w="217" w:type="pct"/>
          </w:tcPr>
          <w:p w14:paraId="7E745977" w14:textId="77777777" w:rsidR="00F77063" w:rsidRPr="009C4175" w:rsidRDefault="00F77063" w:rsidP="00F77063">
            <w:pPr>
              <w:jc w:val="center"/>
            </w:pPr>
          </w:p>
        </w:tc>
      </w:tr>
      <w:tr w:rsidR="00F77063" w:rsidRPr="009C4175" w14:paraId="3C2D1023" w14:textId="77777777" w:rsidTr="00BD1534">
        <w:trPr>
          <w:trHeight w:val="283"/>
        </w:trPr>
        <w:tc>
          <w:tcPr>
            <w:tcW w:w="272" w:type="pct"/>
          </w:tcPr>
          <w:p w14:paraId="1E8CCC75" w14:textId="227FA6F2" w:rsidR="00F77063" w:rsidRPr="009C4175" w:rsidRDefault="00F77063" w:rsidP="00F77063">
            <w:pPr>
              <w:jc w:val="center"/>
            </w:pPr>
            <w:r w:rsidRPr="009C4175">
              <w:t>20.</w:t>
            </w:r>
          </w:p>
        </w:tc>
        <w:tc>
          <w:tcPr>
            <w:tcW w:w="189" w:type="pct"/>
          </w:tcPr>
          <w:p w14:paraId="1A8C68FE" w14:textId="6DC1D9E3" w:rsidR="00F77063" w:rsidRPr="009C4175" w:rsidRDefault="00F77063" w:rsidP="00F77063">
            <w:pPr>
              <w:jc w:val="center"/>
            </w:pPr>
          </w:p>
        </w:tc>
        <w:tc>
          <w:tcPr>
            <w:tcW w:w="3735" w:type="pct"/>
          </w:tcPr>
          <w:p w14:paraId="17A48C80" w14:textId="749E3186" w:rsidR="00F77063" w:rsidRPr="009C4175" w:rsidRDefault="00F77063" w:rsidP="00F77063">
            <w:pPr>
              <w:jc w:val="both"/>
            </w:pPr>
            <w:r w:rsidRPr="00F77063">
              <w:t xml:space="preserve">Explain the basics of chilled food microbiology and </w:t>
            </w:r>
            <w:r>
              <w:t xml:space="preserve">illustrate </w:t>
            </w:r>
            <w:r w:rsidRPr="00F77063">
              <w:t>how packaging and chilled food transport systems help in preserving food quality and safety</w:t>
            </w:r>
            <w:r>
              <w:t>.</w:t>
            </w:r>
          </w:p>
        </w:tc>
        <w:tc>
          <w:tcPr>
            <w:tcW w:w="319" w:type="pct"/>
          </w:tcPr>
          <w:p w14:paraId="1EAED522" w14:textId="1EC32F49" w:rsidR="00F77063" w:rsidRPr="009C4175" w:rsidRDefault="00F77063" w:rsidP="00F77063">
            <w:pPr>
              <w:jc w:val="center"/>
            </w:pPr>
            <w:r w:rsidRPr="009C4175">
              <w:t>CO4</w:t>
            </w:r>
          </w:p>
        </w:tc>
        <w:tc>
          <w:tcPr>
            <w:tcW w:w="268" w:type="pct"/>
          </w:tcPr>
          <w:p w14:paraId="34332988" w14:textId="4ED4D9DA" w:rsidR="00F77063" w:rsidRPr="009C4175" w:rsidRDefault="005640FC" w:rsidP="00F77063">
            <w:pPr>
              <w:jc w:val="center"/>
            </w:pPr>
            <w:r>
              <w:t>U</w:t>
            </w:r>
          </w:p>
        </w:tc>
        <w:tc>
          <w:tcPr>
            <w:tcW w:w="217" w:type="pct"/>
          </w:tcPr>
          <w:p w14:paraId="29CD1861" w14:textId="52753A54" w:rsidR="00F77063" w:rsidRPr="009C4175" w:rsidRDefault="00F77063" w:rsidP="00F77063">
            <w:pPr>
              <w:jc w:val="center"/>
            </w:pPr>
            <w:r w:rsidRPr="009C4175">
              <w:t>12</w:t>
            </w:r>
          </w:p>
        </w:tc>
      </w:tr>
      <w:tr w:rsidR="00F77063" w:rsidRPr="009C4175" w14:paraId="240DF347" w14:textId="77777777" w:rsidTr="00BD1534">
        <w:trPr>
          <w:trHeight w:val="283"/>
        </w:trPr>
        <w:tc>
          <w:tcPr>
            <w:tcW w:w="272" w:type="pct"/>
          </w:tcPr>
          <w:p w14:paraId="27D0F2D2" w14:textId="77777777" w:rsidR="00F77063" w:rsidRPr="009C4175" w:rsidRDefault="00F77063" w:rsidP="00F77063">
            <w:pPr>
              <w:jc w:val="center"/>
            </w:pPr>
          </w:p>
        </w:tc>
        <w:tc>
          <w:tcPr>
            <w:tcW w:w="189" w:type="pct"/>
          </w:tcPr>
          <w:p w14:paraId="16002F8B" w14:textId="3022DB1F" w:rsidR="00F77063" w:rsidRPr="009C4175" w:rsidRDefault="00F77063" w:rsidP="00F77063">
            <w:pPr>
              <w:jc w:val="center"/>
            </w:pPr>
          </w:p>
        </w:tc>
        <w:tc>
          <w:tcPr>
            <w:tcW w:w="3735" w:type="pct"/>
          </w:tcPr>
          <w:p w14:paraId="202CA564" w14:textId="77777777" w:rsidR="00F77063" w:rsidRPr="009C4175" w:rsidRDefault="00F77063" w:rsidP="00F77063">
            <w:pPr>
              <w:jc w:val="both"/>
              <w:rPr>
                <w:bCs/>
              </w:rPr>
            </w:pPr>
          </w:p>
        </w:tc>
        <w:tc>
          <w:tcPr>
            <w:tcW w:w="319" w:type="pct"/>
          </w:tcPr>
          <w:p w14:paraId="6BD1A226" w14:textId="77777777" w:rsidR="00F77063" w:rsidRPr="009C4175" w:rsidRDefault="00F77063" w:rsidP="00F77063">
            <w:pPr>
              <w:jc w:val="center"/>
            </w:pPr>
          </w:p>
        </w:tc>
        <w:tc>
          <w:tcPr>
            <w:tcW w:w="268" w:type="pct"/>
          </w:tcPr>
          <w:p w14:paraId="64468E2E" w14:textId="77777777" w:rsidR="00F77063" w:rsidRPr="009C4175" w:rsidRDefault="00F77063" w:rsidP="00F77063">
            <w:pPr>
              <w:jc w:val="center"/>
            </w:pPr>
          </w:p>
        </w:tc>
        <w:tc>
          <w:tcPr>
            <w:tcW w:w="217" w:type="pct"/>
          </w:tcPr>
          <w:p w14:paraId="01C956A7" w14:textId="77777777" w:rsidR="00F77063" w:rsidRPr="009C4175" w:rsidRDefault="00F77063" w:rsidP="00F77063">
            <w:pPr>
              <w:jc w:val="center"/>
            </w:pPr>
          </w:p>
        </w:tc>
      </w:tr>
      <w:tr w:rsidR="00F77063" w:rsidRPr="009C4175" w14:paraId="66B373BA" w14:textId="77777777" w:rsidTr="00BD1534">
        <w:trPr>
          <w:trHeight w:val="283"/>
        </w:trPr>
        <w:tc>
          <w:tcPr>
            <w:tcW w:w="272" w:type="pct"/>
          </w:tcPr>
          <w:p w14:paraId="5ABA86E4" w14:textId="77777777" w:rsidR="00F77063" w:rsidRPr="009C4175" w:rsidRDefault="00F77063" w:rsidP="00F77063">
            <w:pPr>
              <w:jc w:val="center"/>
            </w:pPr>
          </w:p>
        </w:tc>
        <w:tc>
          <w:tcPr>
            <w:tcW w:w="189" w:type="pct"/>
          </w:tcPr>
          <w:p w14:paraId="40D5C4E0" w14:textId="77777777" w:rsidR="00F77063" w:rsidRPr="009C4175" w:rsidRDefault="00F77063" w:rsidP="00F77063">
            <w:pPr>
              <w:jc w:val="center"/>
            </w:pPr>
          </w:p>
        </w:tc>
        <w:tc>
          <w:tcPr>
            <w:tcW w:w="3735" w:type="pct"/>
          </w:tcPr>
          <w:p w14:paraId="63EE9C5D" w14:textId="77777777" w:rsidR="00F77063" w:rsidRPr="009C4175" w:rsidRDefault="00F77063" w:rsidP="00F77063">
            <w:pPr>
              <w:jc w:val="both"/>
            </w:pPr>
          </w:p>
        </w:tc>
        <w:tc>
          <w:tcPr>
            <w:tcW w:w="319" w:type="pct"/>
          </w:tcPr>
          <w:p w14:paraId="53F19791" w14:textId="77777777" w:rsidR="00F77063" w:rsidRPr="009C4175" w:rsidRDefault="00F77063" w:rsidP="00F77063">
            <w:pPr>
              <w:jc w:val="center"/>
            </w:pPr>
          </w:p>
        </w:tc>
        <w:tc>
          <w:tcPr>
            <w:tcW w:w="268" w:type="pct"/>
          </w:tcPr>
          <w:p w14:paraId="76507236" w14:textId="77777777" w:rsidR="00F77063" w:rsidRPr="009C4175" w:rsidRDefault="00F77063" w:rsidP="00F77063">
            <w:pPr>
              <w:jc w:val="center"/>
            </w:pPr>
          </w:p>
        </w:tc>
        <w:tc>
          <w:tcPr>
            <w:tcW w:w="217" w:type="pct"/>
          </w:tcPr>
          <w:p w14:paraId="073A67F9" w14:textId="77777777" w:rsidR="00F77063" w:rsidRPr="009C4175" w:rsidRDefault="00F77063" w:rsidP="00F77063">
            <w:pPr>
              <w:jc w:val="center"/>
            </w:pPr>
          </w:p>
        </w:tc>
      </w:tr>
      <w:tr w:rsidR="00F77063" w:rsidRPr="009C4175" w14:paraId="5261B641" w14:textId="77777777" w:rsidTr="00BD1534">
        <w:trPr>
          <w:trHeight w:val="283"/>
        </w:trPr>
        <w:tc>
          <w:tcPr>
            <w:tcW w:w="272" w:type="pct"/>
          </w:tcPr>
          <w:p w14:paraId="0E5C2242" w14:textId="04ADC6DA" w:rsidR="00F77063" w:rsidRPr="009C4175" w:rsidRDefault="00F77063" w:rsidP="00F77063">
            <w:pPr>
              <w:jc w:val="center"/>
            </w:pPr>
            <w:r w:rsidRPr="009C4175">
              <w:t>21.</w:t>
            </w:r>
          </w:p>
        </w:tc>
        <w:tc>
          <w:tcPr>
            <w:tcW w:w="189" w:type="pct"/>
          </w:tcPr>
          <w:p w14:paraId="7F9AEB3B" w14:textId="0FE62AD8" w:rsidR="00F77063" w:rsidRPr="009C4175" w:rsidRDefault="00F77063" w:rsidP="00F77063">
            <w:pPr>
              <w:jc w:val="center"/>
            </w:pPr>
            <w:r w:rsidRPr="009C4175">
              <w:t>a.</w:t>
            </w:r>
          </w:p>
        </w:tc>
        <w:tc>
          <w:tcPr>
            <w:tcW w:w="3735" w:type="pct"/>
          </w:tcPr>
          <w:p w14:paraId="753F2B8B" w14:textId="3EA0ADB7" w:rsidR="00F77063" w:rsidRPr="009C4175" w:rsidRDefault="004271B9" w:rsidP="00F77063">
            <w:pPr>
              <w:jc w:val="both"/>
            </w:pPr>
            <w:r>
              <w:t>Summarize v</w:t>
            </w:r>
            <w:r w:rsidRPr="004271B9">
              <w:t xml:space="preserve">arious types of freezers used in the food industry. </w:t>
            </w:r>
          </w:p>
        </w:tc>
        <w:tc>
          <w:tcPr>
            <w:tcW w:w="319" w:type="pct"/>
          </w:tcPr>
          <w:p w14:paraId="1376701B" w14:textId="4BA56FFE" w:rsidR="00F77063" w:rsidRPr="009C4175" w:rsidRDefault="00F77063" w:rsidP="00F77063">
            <w:pPr>
              <w:jc w:val="center"/>
            </w:pPr>
            <w:r w:rsidRPr="009C4175">
              <w:t>CO5</w:t>
            </w:r>
          </w:p>
        </w:tc>
        <w:tc>
          <w:tcPr>
            <w:tcW w:w="268" w:type="pct"/>
          </w:tcPr>
          <w:p w14:paraId="41B771FB" w14:textId="56B66353" w:rsidR="00F77063" w:rsidRPr="009C4175" w:rsidRDefault="005640FC" w:rsidP="00F77063">
            <w:pPr>
              <w:jc w:val="center"/>
            </w:pPr>
            <w:r>
              <w:t>U</w:t>
            </w:r>
          </w:p>
        </w:tc>
        <w:tc>
          <w:tcPr>
            <w:tcW w:w="217" w:type="pct"/>
          </w:tcPr>
          <w:p w14:paraId="359C9089" w14:textId="51082995" w:rsidR="00F77063" w:rsidRPr="009C4175" w:rsidRDefault="004271B9" w:rsidP="00F77063">
            <w:pPr>
              <w:jc w:val="center"/>
            </w:pPr>
            <w:r>
              <w:t>6</w:t>
            </w:r>
          </w:p>
        </w:tc>
      </w:tr>
      <w:tr w:rsidR="00F77063" w:rsidRPr="009C4175" w14:paraId="398EC470" w14:textId="77777777" w:rsidTr="00BD1534">
        <w:trPr>
          <w:trHeight w:val="283"/>
        </w:trPr>
        <w:tc>
          <w:tcPr>
            <w:tcW w:w="272" w:type="pct"/>
          </w:tcPr>
          <w:p w14:paraId="0999B754" w14:textId="77777777" w:rsidR="00F77063" w:rsidRPr="009C4175" w:rsidRDefault="00F77063" w:rsidP="00F77063">
            <w:pPr>
              <w:jc w:val="center"/>
            </w:pPr>
            <w:bookmarkStart w:id="18" w:name="_Hlk211514938"/>
          </w:p>
        </w:tc>
        <w:tc>
          <w:tcPr>
            <w:tcW w:w="189" w:type="pct"/>
          </w:tcPr>
          <w:p w14:paraId="691AD194" w14:textId="44C85A28" w:rsidR="00F77063" w:rsidRPr="009C4175" w:rsidRDefault="00F77063" w:rsidP="00F77063">
            <w:pPr>
              <w:jc w:val="center"/>
            </w:pPr>
            <w:r w:rsidRPr="009C4175">
              <w:t>b.</w:t>
            </w:r>
          </w:p>
        </w:tc>
        <w:tc>
          <w:tcPr>
            <w:tcW w:w="3735" w:type="pct"/>
          </w:tcPr>
          <w:p w14:paraId="44E70038" w14:textId="2E21CC46" w:rsidR="00F77063" w:rsidRPr="009C4175" w:rsidRDefault="004271B9" w:rsidP="00F77063">
            <w:pPr>
              <w:jc w:val="both"/>
              <w:rPr>
                <w:bCs/>
              </w:rPr>
            </w:pPr>
            <w:r w:rsidRPr="004271B9">
              <w:t>Describe freezing practices for different food sectors</w:t>
            </w:r>
          </w:p>
        </w:tc>
        <w:tc>
          <w:tcPr>
            <w:tcW w:w="319" w:type="pct"/>
          </w:tcPr>
          <w:p w14:paraId="6D003BEF" w14:textId="034BD026" w:rsidR="00F77063" w:rsidRPr="009C4175" w:rsidRDefault="00D10B6A" w:rsidP="00F77063">
            <w:pPr>
              <w:jc w:val="center"/>
            </w:pPr>
            <w:r>
              <w:t>CO5</w:t>
            </w:r>
          </w:p>
        </w:tc>
        <w:tc>
          <w:tcPr>
            <w:tcW w:w="268" w:type="pct"/>
          </w:tcPr>
          <w:p w14:paraId="3D0826A0" w14:textId="2E0D4CE8" w:rsidR="00F77063" w:rsidRPr="009C4175" w:rsidRDefault="005640FC" w:rsidP="00F77063">
            <w:pPr>
              <w:jc w:val="center"/>
            </w:pPr>
            <w:r>
              <w:t>U</w:t>
            </w:r>
          </w:p>
        </w:tc>
        <w:tc>
          <w:tcPr>
            <w:tcW w:w="217" w:type="pct"/>
          </w:tcPr>
          <w:p w14:paraId="7CBEAA0E" w14:textId="41301BA9" w:rsidR="00F77063" w:rsidRPr="009C4175" w:rsidRDefault="004271B9" w:rsidP="00F77063">
            <w:pPr>
              <w:jc w:val="center"/>
            </w:pPr>
            <w:r>
              <w:t>6</w:t>
            </w:r>
          </w:p>
        </w:tc>
      </w:tr>
      <w:bookmarkEnd w:id="18"/>
      <w:tr w:rsidR="00F77063" w:rsidRPr="009C4175" w14:paraId="601FBF58" w14:textId="77777777" w:rsidTr="00BD1534">
        <w:trPr>
          <w:trHeight w:val="283"/>
        </w:trPr>
        <w:tc>
          <w:tcPr>
            <w:tcW w:w="272" w:type="pct"/>
          </w:tcPr>
          <w:p w14:paraId="1695ACFC" w14:textId="77777777" w:rsidR="00F77063" w:rsidRPr="009C4175" w:rsidRDefault="00F77063" w:rsidP="00F77063">
            <w:pPr>
              <w:jc w:val="center"/>
            </w:pPr>
          </w:p>
        </w:tc>
        <w:tc>
          <w:tcPr>
            <w:tcW w:w="189" w:type="pct"/>
          </w:tcPr>
          <w:p w14:paraId="0719F400" w14:textId="77777777" w:rsidR="00F77063" w:rsidRPr="009C4175" w:rsidRDefault="00F77063" w:rsidP="00F77063">
            <w:pPr>
              <w:jc w:val="center"/>
            </w:pPr>
          </w:p>
        </w:tc>
        <w:tc>
          <w:tcPr>
            <w:tcW w:w="3735" w:type="pct"/>
          </w:tcPr>
          <w:p w14:paraId="09B25D2D" w14:textId="77777777" w:rsidR="00F77063" w:rsidRPr="009C4175" w:rsidRDefault="00F77063" w:rsidP="00F77063">
            <w:pPr>
              <w:jc w:val="both"/>
            </w:pPr>
          </w:p>
        </w:tc>
        <w:tc>
          <w:tcPr>
            <w:tcW w:w="319" w:type="pct"/>
          </w:tcPr>
          <w:p w14:paraId="1AAD2B2A" w14:textId="77777777" w:rsidR="00F77063" w:rsidRPr="009C4175" w:rsidRDefault="00F77063" w:rsidP="00F77063">
            <w:pPr>
              <w:jc w:val="center"/>
            </w:pPr>
          </w:p>
        </w:tc>
        <w:tc>
          <w:tcPr>
            <w:tcW w:w="268" w:type="pct"/>
          </w:tcPr>
          <w:p w14:paraId="005DBD5C" w14:textId="77777777" w:rsidR="00F77063" w:rsidRPr="009C4175" w:rsidRDefault="00F77063" w:rsidP="00F77063">
            <w:pPr>
              <w:jc w:val="center"/>
            </w:pPr>
          </w:p>
        </w:tc>
        <w:tc>
          <w:tcPr>
            <w:tcW w:w="217" w:type="pct"/>
          </w:tcPr>
          <w:p w14:paraId="27361065" w14:textId="77777777" w:rsidR="00F77063" w:rsidRPr="009C4175" w:rsidRDefault="00F77063" w:rsidP="00F77063">
            <w:pPr>
              <w:jc w:val="center"/>
            </w:pPr>
          </w:p>
        </w:tc>
      </w:tr>
      <w:tr w:rsidR="00F77063" w:rsidRPr="009C4175" w14:paraId="3C4C4A18" w14:textId="77777777" w:rsidTr="00BD1534">
        <w:trPr>
          <w:trHeight w:val="283"/>
        </w:trPr>
        <w:tc>
          <w:tcPr>
            <w:tcW w:w="272" w:type="pct"/>
          </w:tcPr>
          <w:p w14:paraId="430E2E60" w14:textId="7F2A9BF9" w:rsidR="00F77063" w:rsidRPr="009C4175" w:rsidRDefault="00F77063" w:rsidP="00F77063">
            <w:pPr>
              <w:jc w:val="center"/>
            </w:pPr>
            <w:r w:rsidRPr="009C4175">
              <w:t>22.</w:t>
            </w:r>
          </w:p>
        </w:tc>
        <w:tc>
          <w:tcPr>
            <w:tcW w:w="189" w:type="pct"/>
          </w:tcPr>
          <w:p w14:paraId="1215FF9B" w14:textId="77777777" w:rsidR="00F77063" w:rsidRPr="009C4175" w:rsidRDefault="00F77063" w:rsidP="00F77063">
            <w:pPr>
              <w:jc w:val="center"/>
            </w:pPr>
            <w:r w:rsidRPr="009C4175">
              <w:t>a.</w:t>
            </w:r>
          </w:p>
        </w:tc>
        <w:tc>
          <w:tcPr>
            <w:tcW w:w="3735" w:type="pct"/>
          </w:tcPr>
          <w:p w14:paraId="70FB91E8" w14:textId="45FE4CDB" w:rsidR="00F77063" w:rsidRPr="009C4175" w:rsidRDefault="00437E72" w:rsidP="00F77063">
            <w:pPr>
              <w:jc w:val="both"/>
            </w:pPr>
            <w:r w:rsidRPr="00437E72">
              <w:t>Explain the concept of a cold chain and describe its key components.</w:t>
            </w:r>
          </w:p>
        </w:tc>
        <w:tc>
          <w:tcPr>
            <w:tcW w:w="319" w:type="pct"/>
          </w:tcPr>
          <w:p w14:paraId="7E195EBF" w14:textId="44423846" w:rsidR="00F77063" w:rsidRPr="009C4175" w:rsidRDefault="00F77063" w:rsidP="00F77063">
            <w:pPr>
              <w:jc w:val="center"/>
            </w:pPr>
            <w:r w:rsidRPr="009C4175">
              <w:t>CO</w:t>
            </w:r>
            <w:r w:rsidR="00961F27">
              <w:t>6</w:t>
            </w:r>
          </w:p>
        </w:tc>
        <w:tc>
          <w:tcPr>
            <w:tcW w:w="268" w:type="pct"/>
          </w:tcPr>
          <w:p w14:paraId="2E54D420" w14:textId="1AF253BD" w:rsidR="00F77063" w:rsidRPr="009C4175" w:rsidRDefault="005640FC" w:rsidP="00F77063">
            <w:pPr>
              <w:jc w:val="center"/>
            </w:pPr>
            <w:r>
              <w:t>U</w:t>
            </w:r>
          </w:p>
        </w:tc>
        <w:tc>
          <w:tcPr>
            <w:tcW w:w="217" w:type="pct"/>
          </w:tcPr>
          <w:p w14:paraId="075AAA84" w14:textId="079E750C" w:rsidR="00F77063" w:rsidRPr="009C4175" w:rsidRDefault="00437E72" w:rsidP="00F77063">
            <w:pPr>
              <w:jc w:val="center"/>
            </w:pPr>
            <w:r>
              <w:t>6</w:t>
            </w:r>
          </w:p>
        </w:tc>
      </w:tr>
      <w:tr w:rsidR="00F77063" w:rsidRPr="009C4175" w14:paraId="357F516F" w14:textId="77777777" w:rsidTr="00BD1534">
        <w:trPr>
          <w:trHeight w:val="283"/>
        </w:trPr>
        <w:tc>
          <w:tcPr>
            <w:tcW w:w="272" w:type="pct"/>
          </w:tcPr>
          <w:p w14:paraId="55C340C7" w14:textId="77777777" w:rsidR="00F77063" w:rsidRPr="009C4175" w:rsidRDefault="00F77063" w:rsidP="00F77063">
            <w:pPr>
              <w:jc w:val="center"/>
            </w:pPr>
          </w:p>
        </w:tc>
        <w:tc>
          <w:tcPr>
            <w:tcW w:w="189" w:type="pct"/>
          </w:tcPr>
          <w:p w14:paraId="3E98E5C3" w14:textId="77777777" w:rsidR="00F77063" w:rsidRPr="009C4175" w:rsidRDefault="00F77063" w:rsidP="00F77063">
            <w:pPr>
              <w:jc w:val="center"/>
            </w:pPr>
            <w:r w:rsidRPr="009C4175">
              <w:t>b.</w:t>
            </w:r>
          </w:p>
        </w:tc>
        <w:tc>
          <w:tcPr>
            <w:tcW w:w="3735" w:type="pct"/>
          </w:tcPr>
          <w:p w14:paraId="0AB35105" w14:textId="318D679E" w:rsidR="00F77063" w:rsidRPr="009C4175" w:rsidRDefault="00437E72" w:rsidP="00F77063">
            <w:pPr>
              <w:jc w:val="both"/>
              <w:rPr>
                <w:bCs/>
              </w:rPr>
            </w:pPr>
            <w:r>
              <w:rPr>
                <w:bCs/>
              </w:rPr>
              <w:t xml:space="preserve">Outline </w:t>
            </w:r>
            <w:r w:rsidRPr="00437E72">
              <w:rPr>
                <w:bCs/>
              </w:rPr>
              <w:t>the importance of refrigerated transport and distribution in maintaining food quality.</w:t>
            </w:r>
          </w:p>
        </w:tc>
        <w:tc>
          <w:tcPr>
            <w:tcW w:w="319" w:type="pct"/>
          </w:tcPr>
          <w:p w14:paraId="1C37E4DE" w14:textId="1CF5C0CE" w:rsidR="00F77063" w:rsidRPr="009C4175" w:rsidRDefault="005640FC" w:rsidP="00F77063">
            <w:pPr>
              <w:jc w:val="center"/>
            </w:pPr>
            <w:r>
              <w:t>CO6</w:t>
            </w:r>
          </w:p>
        </w:tc>
        <w:tc>
          <w:tcPr>
            <w:tcW w:w="268" w:type="pct"/>
          </w:tcPr>
          <w:p w14:paraId="2753C708" w14:textId="03D14B05" w:rsidR="00F77063" w:rsidRPr="009C4175" w:rsidRDefault="005640FC" w:rsidP="00F77063">
            <w:pPr>
              <w:jc w:val="center"/>
            </w:pPr>
            <w:r>
              <w:t>U</w:t>
            </w:r>
          </w:p>
        </w:tc>
        <w:tc>
          <w:tcPr>
            <w:tcW w:w="217" w:type="pct"/>
          </w:tcPr>
          <w:p w14:paraId="54074217" w14:textId="64FCF1B3" w:rsidR="00F77063" w:rsidRPr="009C4175" w:rsidRDefault="00437E72" w:rsidP="00F77063">
            <w:pPr>
              <w:jc w:val="center"/>
            </w:pPr>
            <w:r>
              <w:t>6</w:t>
            </w:r>
          </w:p>
        </w:tc>
      </w:tr>
      <w:tr w:rsidR="00F77063" w:rsidRPr="009C4175" w14:paraId="6B7740B1" w14:textId="77777777" w:rsidTr="00BD1534">
        <w:trPr>
          <w:trHeight w:val="283"/>
        </w:trPr>
        <w:tc>
          <w:tcPr>
            <w:tcW w:w="272" w:type="pct"/>
          </w:tcPr>
          <w:p w14:paraId="3BB991CB" w14:textId="77777777" w:rsidR="00F77063" w:rsidRPr="009C4175" w:rsidRDefault="00F77063" w:rsidP="00F77063">
            <w:pPr>
              <w:jc w:val="center"/>
            </w:pPr>
          </w:p>
        </w:tc>
        <w:tc>
          <w:tcPr>
            <w:tcW w:w="189" w:type="pct"/>
          </w:tcPr>
          <w:p w14:paraId="591AEAB7" w14:textId="77777777" w:rsidR="00F77063" w:rsidRPr="009C4175" w:rsidRDefault="00F77063" w:rsidP="00F77063">
            <w:pPr>
              <w:jc w:val="center"/>
            </w:pPr>
          </w:p>
        </w:tc>
        <w:tc>
          <w:tcPr>
            <w:tcW w:w="3735" w:type="pct"/>
          </w:tcPr>
          <w:p w14:paraId="78AB63BD" w14:textId="77777777" w:rsidR="00F77063" w:rsidRPr="009C4175" w:rsidRDefault="00F77063" w:rsidP="00F77063">
            <w:pPr>
              <w:jc w:val="both"/>
            </w:pPr>
          </w:p>
        </w:tc>
        <w:tc>
          <w:tcPr>
            <w:tcW w:w="319" w:type="pct"/>
          </w:tcPr>
          <w:p w14:paraId="621E5420" w14:textId="77777777" w:rsidR="00F77063" w:rsidRPr="009C4175" w:rsidRDefault="00F77063" w:rsidP="00F77063">
            <w:pPr>
              <w:jc w:val="center"/>
            </w:pPr>
          </w:p>
        </w:tc>
        <w:tc>
          <w:tcPr>
            <w:tcW w:w="268" w:type="pct"/>
          </w:tcPr>
          <w:p w14:paraId="408E433D" w14:textId="77777777" w:rsidR="00F77063" w:rsidRPr="009C4175" w:rsidRDefault="00F77063" w:rsidP="00F77063">
            <w:pPr>
              <w:jc w:val="center"/>
            </w:pPr>
          </w:p>
        </w:tc>
        <w:tc>
          <w:tcPr>
            <w:tcW w:w="217" w:type="pct"/>
          </w:tcPr>
          <w:p w14:paraId="2CB65F6A" w14:textId="77777777" w:rsidR="00F77063" w:rsidRPr="009C4175" w:rsidRDefault="00F77063" w:rsidP="00F77063">
            <w:pPr>
              <w:jc w:val="center"/>
            </w:pPr>
          </w:p>
        </w:tc>
      </w:tr>
      <w:tr w:rsidR="00F77063" w:rsidRPr="009C4175" w14:paraId="2DEEAB86" w14:textId="77777777" w:rsidTr="00BD1534">
        <w:trPr>
          <w:trHeight w:val="283"/>
        </w:trPr>
        <w:tc>
          <w:tcPr>
            <w:tcW w:w="272" w:type="pct"/>
          </w:tcPr>
          <w:p w14:paraId="20AE9ACB" w14:textId="76E24E35" w:rsidR="00F77063" w:rsidRPr="009C4175" w:rsidRDefault="00F77063" w:rsidP="00F77063">
            <w:pPr>
              <w:jc w:val="center"/>
            </w:pPr>
            <w:r w:rsidRPr="009C4175">
              <w:t>23.</w:t>
            </w:r>
          </w:p>
        </w:tc>
        <w:tc>
          <w:tcPr>
            <w:tcW w:w="189" w:type="pct"/>
          </w:tcPr>
          <w:p w14:paraId="6575109F" w14:textId="77777777" w:rsidR="00F77063" w:rsidRPr="009C4175" w:rsidRDefault="00F77063" w:rsidP="00F77063">
            <w:pPr>
              <w:jc w:val="center"/>
            </w:pPr>
            <w:r w:rsidRPr="009C4175">
              <w:t>a.</w:t>
            </w:r>
          </w:p>
        </w:tc>
        <w:tc>
          <w:tcPr>
            <w:tcW w:w="3735" w:type="pct"/>
          </w:tcPr>
          <w:p w14:paraId="570B8A6A" w14:textId="273452D6" w:rsidR="00F77063" w:rsidRPr="009C4175" w:rsidRDefault="00AF4125" w:rsidP="00F77063">
            <w:pPr>
              <w:jc w:val="both"/>
            </w:pPr>
            <w:r>
              <w:t>Illustrate the principle of evaporative cooling and s</w:t>
            </w:r>
            <w:r w:rsidR="00961F27">
              <w:t xml:space="preserve">ummarize the </w:t>
            </w:r>
            <w:r w:rsidR="00961F27" w:rsidRPr="00961F27">
              <w:t>applications</w:t>
            </w:r>
            <w:r w:rsidR="00961F27">
              <w:t xml:space="preserve"> evaporative cooling </w:t>
            </w:r>
            <w:r w:rsidR="00961F27" w:rsidRPr="00961F27">
              <w:t>in chilling systems</w:t>
            </w:r>
            <w:r w:rsidR="00961F27">
              <w:t xml:space="preserve"> of </w:t>
            </w:r>
            <w:r w:rsidR="00961F27" w:rsidRPr="00961F27">
              <w:t>liquid foods</w:t>
            </w:r>
          </w:p>
        </w:tc>
        <w:tc>
          <w:tcPr>
            <w:tcW w:w="319" w:type="pct"/>
          </w:tcPr>
          <w:p w14:paraId="70C9D880" w14:textId="05627811" w:rsidR="00F77063" w:rsidRPr="009C4175" w:rsidRDefault="00F77063" w:rsidP="00F77063">
            <w:pPr>
              <w:jc w:val="center"/>
            </w:pPr>
            <w:r w:rsidRPr="009C4175">
              <w:t>CO</w:t>
            </w:r>
            <w:r w:rsidR="00961F27">
              <w:t>4</w:t>
            </w:r>
          </w:p>
        </w:tc>
        <w:tc>
          <w:tcPr>
            <w:tcW w:w="268" w:type="pct"/>
          </w:tcPr>
          <w:p w14:paraId="0A839818" w14:textId="0F37AE06" w:rsidR="00F77063" w:rsidRPr="009C4175" w:rsidRDefault="005640FC" w:rsidP="00F77063">
            <w:pPr>
              <w:jc w:val="center"/>
            </w:pPr>
            <w:r>
              <w:t>U</w:t>
            </w:r>
          </w:p>
        </w:tc>
        <w:tc>
          <w:tcPr>
            <w:tcW w:w="217" w:type="pct"/>
          </w:tcPr>
          <w:p w14:paraId="756E9247" w14:textId="71F9CE70" w:rsidR="00F77063" w:rsidRPr="009C4175" w:rsidRDefault="00AF4125" w:rsidP="00F77063">
            <w:pPr>
              <w:jc w:val="center"/>
            </w:pPr>
            <w:r>
              <w:t>8</w:t>
            </w:r>
          </w:p>
        </w:tc>
      </w:tr>
      <w:tr w:rsidR="00F77063" w:rsidRPr="009C4175" w14:paraId="6797E61F" w14:textId="77777777" w:rsidTr="00BD1534">
        <w:trPr>
          <w:trHeight w:val="283"/>
        </w:trPr>
        <w:tc>
          <w:tcPr>
            <w:tcW w:w="272" w:type="pct"/>
          </w:tcPr>
          <w:p w14:paraId="383705BA" w14:textId="77777777" w:rsidR="00F77063" w:rsidRPr="009C4175" w:rsidRDefault="00F77063" w:rsidP="00F77063">
            <w:pPr>
              <w:jc w:val="center"/>
            </w:pPr>
          </w:p>
        </w:tc>
        <w:tc>
          <w:tcPr>
            <w:tcW w:w="189" w:type="pct"/>
          </w:tcPr>
          <w:p w14:paraId="31E38670" w14:textId="77777777" w:rsidR="00F77063" w:rsidRPr="009C4175" w:rsidRDefault="00F77063" w:rsidP="00F77063">
            <w:pPr>
              <w:jc w:val="center"/>
            </w:pPr>
            <w:r w:rsidRPr="009C4175">
              <w:t>b.</w:t>
            </w:r>
          </w:p>
        </w:tc>
        <w:tc>
          <w:tcPr>
            <w:tcW w:w="3735" w:type="pct"/>
          </w:tcPr>
          <w:p w14:paraId="00A956AD" w14:textId="2CFA46F5" w:rsidR="00F77063" w:rsidRPr="009C4175" w:rsidRDefault="00AF4125" w:rsidP="00F77063">
            <w:pPr>
              <w:jc w:val="both"/>
              <w:rPr>
                <w:bCs/>
              </w:rPr>
            </w:pPr>
            <w:r w:rsidRPr="00AF4125">
              <w:rPr>
                <w:bCs/>
              </w:rPr>
              <w:t>How does crystal size influence the texture and quality of frozen foods</w:t>
            </w:r>
          </w:p>
        </w:tc>
        <w:tc>
          <w:tcPr>
            <w:tcW w:w="319" w:type="pct"/>
          </w:tcPr>
          <w:p w14:paraId="7B6ED21B" w14:textId="6B040FA9" w:rsidR="00F77063" w:rsidRPr="009C4175" w:rsidRDefault="00961F27" w:rsidP="00F77063">
            <w:pPr>
              <w:jc w:val="center"/>
            </w:pPr>
            <w:r>
              <w:t>CO6</w:t>
            </w:r>
          </w:p>
        </w:tc>
        <w:tc>
          <w:tcPr>
            <w:tcW w:w="268" w:type="pct"/>
          </w:tcPr>
          <w:p w14:paraId="657F5CE7" w14:textId="661BE04A" w:rsidR="00F77063" w:rsidRPr="009C4175" w:rsidRDefault="005640FC" w:rsidP="00F77063">
            <w:pPr>
              <w:jc w:val="center"/>
            </w:pPr>
            <w:r>
              <w:t>U</w:t>
            </w:r>
          </w:p>
        </w:tc>
        <w:tc>
          <w:tcPr>
            <w:tcW w:w="217" w:type="pct"/>
          </w:tcPr>
          <w:p w14:paraId="621C027A" w14:textId="30D5BD2B" w:rsidR="00F77063" w:rsidRPr="009C4175" w:rsidRDefault="00AF4125" w:rsidP="00F77063">
            <w:pPr>
              <w:jc w:val="center"/>
            </w:pPr>
            <w:r>
              <w:t>4</w:t>
            </w:r>
          </w:p>
        </w:tc>
      </w:tr>
      <w:tr w:rsidR="00F77063" w:rsidRPr="009C4175" w14:paraId="6FB2AA9C" w14:textId="77777777" w:rsidTr="00432575">
        <w:trPr>
          <w:trHeight w:val="238"/>
        </w:trPr>
        <w:tc>
          <w:tcPr>
            <w:tcW w:w="5000" w:type="pct"/>
            <w:gridSpan w:val="6"/>
          </w:tcPr>
          <w:p w14:paraId="256A079C" w14:textId="785C5906" w:rsidR="00F77063" w:rsidRPr="009C4175" w:rsidRDefault="00F77063" w:rsidP="00F77063">
            <w:pPr>
              <w:jc w:val="center"/>
              <w:rPr>
                <w:b/>
                <w:bCs/>
              </w:rPr>
            </w:pPr>
            <w:r w:rsidRPr="009C4175">
              <w:rPr>
                <w:b/>
                <w:bCs/>
              </w:rPr>
              <w:t>COMPULSORY QUESTION</w:t>
            </w:r>
          </w:p>
        </w:tc>
      </w:tr>
      <w:tr w:rsidR="00AF4125" w:rsidRPr="009C4175" w14:paraId="466AC3CB" w14:textId="77777777" w:rsidTr="00BD1534">
        <w:trPr>
          <w:trHeight w:val="283"/>
        </w:trPr>
        <w:tc>
          <w:tcPr>
            <w:tcW w:w="272" w:type="pct"/>
          </w:tcPr>
          <w:p w14:paraId="62DF498D" w14:textId="2599EE53" w:rsidR="00AF4125" w:rsidRPr="009C4175" w:rsidRDefault="00AF4125" w:rsidP="00AF4125">
            <w:pPr>
              <w:jc w:val="center"/>
            </w:pPr>
            <w:r w:rsidRPr="009C4175">
              <w:t>24.</w:t>
            </w:r>
          </w:p>
        </w:tc>
        <w:tc>
          <w:tcPr>
            <w:tcW w:w="189" w:type="pct"/>
          </w:tcPr>
          <w:p w14:paraId="2B15A1A2" w14:textId="77777777" w:rsidR="00AF4125" w:rsidRPr="009C4175" w:rsidRDefault="00AF4125" w:rsidP="00AF4125">
            <w:pPr>
              <w:jc w:val="center"/>
            </w:pPr>
            <w:r w:rsidRPr="009C4175">
              <w:t>a.</w:t>
            </w:r>
          </w:p>
        </w:tc>
        <w:tc>
          <w:tcPr>
            <w:tcW w:w="3735" w:type="pct"/>
          </w:tcPr>
          <w:p w14:paraId="77E67D8B" w14:textId="43404771" w:rsidR="00AF4125" w:rsidRPr="009C4175" w:rsidRDefault="00AF4125" w:rsidP="00AF4125">
            <w:pPr>
              <w:jc w:val="both"/>
            </w:pPr>
            <w:r w:rsidRPr="00961F27">
              <w:rPr>
                <w:bCs/>
              </w:rPr>
              <w:t>Explain how RFID, barcoding, and monitoring systems help maintain product quality and traceability</w:t>
            </w:r>
          </w:p>
        </w:tc>
        <w:tc>
          <w:tcPr>
            <w:tcW w:w="319" w:type="pct"/>
          </w:tcPr>
          <w:p w14:paraId="606B3874" w14:textId="668BFB07" w:rsidR="00AF4125" w:rsidRPr="009C4175" w:rsidRDefault="00AF4125" w:rsidP="00AF4125">
            <w:pPr>
              <w:jc w:val="center"/>
            </w:pPr>
            <w:r w:rsidRPr="009C4175">
              <w:t>CO6</w:t>
            </w:r>
          </w:p>
        </w:tc>
        <w:tc>
          <w:tcPr>
            <w:tcW w:w="268" w:type="pct"/>
          </w:tcPr>
          <w:p w14:paraId="0C6196D5" w14:textId="567854FE" w:rsidR="00AF4125" w:rsidRPr="009C4175" w:rsidRDefault="005640FC" w:rsidP="00AF4125">
            <w:pPr>
              <w:jc w:val="center"/>
            </w:pPr>
            <w:r>
              <w:t>U</w:t>
            </w:r>
          </w:p>
        </w:tc>
        <w:tc>
          <w:tcPr>
            <w:tcW w:w="217" w:type="pct"/>
          </w:tcPr>
          <w:p w14:paraId="16E410F2" w14:textId="2CF819AB" w:rsidR="00AF4125" w:rsidRPr="009C4175" w:rsidRDefault="00D873C9" w:rsidP="00AF4125">
            <w:pPr>
              <w:jc w:val="center"/>
            </w:pPr>
            <w:r>
              <w:t>8</w:t>
            </w:r>
          </w:p>
        </w:tc>
      </w:tr>
      <w:tr w:rsidR="00D873C9" w:rsidRPr="009C4175" w14:paraId="3749F84D" w14:textId="77777777" w:rsidTr="00BD1534">
        <w:trPr>
          <w:trHeight w:val="283"/>
        </w:trPr>
        <w:tc>
          <w:tcPr>
            <w:tcW w:w="272" w:type="pct"/>
          </w:tcPr>
          <w:p w14:paraId="08E61F36" w14:textId="77777777" w:rsidR="00D873C9" w:rsidRPr="009C4175" w:rsidRDefault="00D873C9" w:rsidP="00D873C9">
            <w:pPr>
              <w:jc w:val="center"/>
            </w:pPr>
          </w:p>
        </w:tc>
        <w:tc>
          <w:tcPr>
            <w:tcW w:w="189" w:type="pct"/>
          </w:tcPr>
          <w:p w14:paraId="7F4813A2" w14:textId="77777777" w:rsidR="00D873C9" w:rsidRPr="009C4175" w:rsidRDefault="00D873C9" w:rsidP="00D873C9">
            <w:pPr>
              <w:jc w:val="center"/>
            </w:pPr>
            <w:r w:rsidRPr="009C4175">
              <w:t>b.</w:t>
            </w:r>
          </w:p>
        </w:tc>
        <w:tc>
          <w:tcPr>
            <w:tcW w:w="3735" w:type="pct"/>
          </w:tcPr>
          <w:p w14:paraId="0B2636D3" w14:textId="42731022" w:rsidR="00D873C9" w:rsidRPr="009C4175" w:rsidRDefault="00D873C9" w:rsidP="00D873C9">
            <w:pPr>
              <w:jc w:val="both"/>
              <w:rPr>
                <w:bCs/>
              </w:rPr>
            </w:pPr>
            <w:r>
              <w:t>Write short notes on t</w:t>
            </w:r>
            <w:r w:rsidRPr="00E075DA">
              <w:t xml:space="preserve">emperature and </w:t>
            </w:r>
            <w:r>
              <w:t>m</w:t>
            </w:r>
            <w:r w:rsidRPr="00E075DA">
              <w:t>oisture monitoring</w:t>
            </w:r>
          </w:p>
        </w:tc>
        <w:tc>
          <w:tcPr>
            <w:tcW w:w="319" w:type="pct"/>
          </w:tcPr>
          <w:p w14:paraId="5411F1A0" w14:textId="0A52AE28" w:rsidR="00D873C9" w:rsidRPr="009C4175" w:rsidRDefault="00D873C9" w:rsidP="00D873C9">
            <w:pPr>
              <w:jc w:val="center"/>
            </w:pPr>
            <w:r w:rsidRPr="009C4175">
              <w:t>CO6</w:t>
            </w:r>
          </w:p>
        </w:tc>
        <w:tc>
          <w:tcPr>
            <w:tcW w:w="268" w:type="pct"/>
          </w:tcPr>
          <w:p w14:paraId="4F6F7113" w14:textId="761032C5" w:rsidR="00D873C9" w:rsidRPr="009C4175" w:rsidRDefault="005640FC" w:rsidP="00D873C9">
            <w:pPr>
              <w:jc w:val="center"/>
            </w:pPr>
            <w:r>
              <w:t>U</w:t>
            </w:r>
          </w:p>
        </w:tc>
        <w:tc>
          <w:tcPr>
            <w:tcW w:w="217" w:type="pct"/>
          </w:tcPr>
          <w:p w14:paraId="0151B99A" w14:textId="07803732" w:rsidR="00D873C9" w:rsidRPr="009C4175" w:rsidRDefault="00BE2C18" w:rsidP="00D873C9">
            <w:pPr>
              <w:jc w:val="center"/>
            </w:pPr>
            <w:r>
              <w:t>4</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544C89" w14:paraId="2DCE06B6" w14:textId="77777777" w:rsidTr="00517D3B">
        <w:trPr>
          <w:trHeight w:val="283"/>
        </w:trPr>
        <w:tc>
          <w:tcPr>
            <w:tcW w:w="670" w:type="dxa"/>
          </w:tcPr>
          <w:p w14:paraId="6814D2B5" w14:textId="77777777" w:rsidR="00544C89" w:rsidRPr="00302FF6" w:rsidRDefault="00544C89" w:rsidP="00517D3B">
            <w:pPr>
              <w:jc w:val="center"/>
              <w:rPr>
                <w:b/>
                <w:bCs/>
                <w:sz w:val="22"/>
                <w:szCs w:val="22"/>
              </w:rPr>
            </w:pPr>
            <w:r w:rsidRPr="00302FF6">
              <w:rPr>
                <w:b/>
                <w:bCs/>
                <w:sz w:val="22"/>
                <w:szCs w:val="22"/>
              </w:rPr>
              <w:t>CO1</w:t>
            </w:r>
          </w:p>
        </w:tc>
        <w:tc>
          <w:tcPr>
            <w:tcW w:w="9820" w:type="dxa"/>
          </w:tcPr>
          <w:p w14:paraId="01E448EB" w14:textId="5DDDA25F" w:rsidR="00544C89" w:rsidRPr="0051318C" w:rsidRDefault="00EF3B46" w:rsidP="00B92146">
            <w:pPr>
              <w:jc w:val="both"/>
              <w:rPr>
                <w:sz w:val="22"/>
                <w:szCs w:val="22"/>
              </w:rPr>
            </w:pPr>
            <w:r w:rsidRPr="00E075DA">
              <w:rPr>
                <w:sz w:val="22"/>
                <w:szCs w:val="22"/>
              </w:rPr>
              <w:t>Recognize the principle of refrigeration and various refrigeration cycles</w:t>
            </w:r>
          </w:p>
        </w:tc>
      </w:tr>
      <w:tr w:rsidR="00544C89" w14:paraId="5BEFD949" w14:textId="77777777" w:rsidTr="00517D3B">
        <w:trPr>
          <w:trHeight w:val="283"/>
        </w:trPr>
        <w:tc>
          <w:tcPr>
            <w:tcW w:w="670" w:type="dxa"/>
          </w:tcPr>
          <w:p w14:paraId="53E43575" w14:textId="77777777" w:rsidR="00544C89" w:rsidRPr="00302FF6" w:rsidRDefault="00544C89" w:rsidP="00517D3B">
            <w:pPr>
              <w:jc w:val="center"/>
              <w:rPr>
                <w:b/>
                <w:bCs/>
                <w:sz w:val="22"/>
                <w:szCs w:val="22"/>
              </w:rPr>
            </w:pPr>
            <w:r w:rsidRPr="00302FF6">
              <w:rPr>
                <w:b/>
                <w:bCs/>
                <w:sz w:val="22"/>
                <w:szCs w:val="22"/>
              </w:rPr>
              <w:t>CO2</w:t>
            </w:r>
          </w:p>
        </w:tc>
        <w:tc>
          <w:tcPr>
            <w:tcW w:w="9820" w:type="dxa"/>
          </w:tcPr>
          <w:p w14:paraId="74E3A2F7" w14:textId="41CA76B2" w:rsidR="00544C89" w:rsidRPr="0051318C" w:rsidRDefault="00EF3B46" w:rsidP="00B92146">
            <w:pPr>
              <w:jc w:val="both"/>
              <w:rPr>
                <w:sz w:val="22"/>
                <w:szCs w:val="22"/>
              </w:rPr>
            </w:pPr>
            <w:r w:rsidRPr="00E075DA">
              <w:rPr>
                <w:sz w:val="22"/>
                <w:szCs w:val="22"/>
              </w:rPr>
              <w:t>Understand factors affecting cold storage of food commodities</w:t>
            </w:r>
          </w:p>
        </w:tc>
      </w:tr>
      <w:tr w:rsidR="00544C89" w14:paraId="49074696" w14:textId="77777777" w:rsidTr="00517D3B">
        <w:trPr>
          <w:trHeight w:val="283"/>
        </w:trPr>
        <w:tc>
          <w:tcPr>
            <w:tcW w:w="670" w:type="dxa"/>
          </w:tcPr>
          <w:p w14:paraId="1B6FB397" w14:textId="77777777" w:rsidR="00544C89" w:rsidRPr="00302FF6" w:rsidRDefault="00544C89" w:rsidP="00517D3B">
            <w:pPr>
              <w:jc w:val="center"/>
              <w:rPr>
                <w:b/>
                <w:bCs/>
                <w:sz w:val="22"/>
                <w:szCs w:val="22"/>
              </w:rPr>
            </w:pPr>
            <w:r w:rsidRPr="00302FF6">
              <w:rPr>
                <w:b/>
                <w:bCs/>
                <w:sz w:val="22"/>
                <w:szCs w:val="22"/>
              </w:rPr>
              <w:t>CO3</w:t>
            </w:r>
          </w:p>
        </w:tc>
        <w:tc>
          <w:tcPr>
            <w:tcW w:w="9820" w:type="dxa"/>
          </w:tcPr>
          <w:p w14:paraId="27497B2D" w14:textId="27AD5BE5" w:rsidR="00544C89" w:rsidRPr="0051318C" w:rsidRDefault="00EF3B46" w:rsidP="00B92146">
            <w:pPr>
              <w:jc w:val="both"/>
              <w:rPr>
                <w:sz w:val="22"/>
                <w:szCs w:val="22"/>
              </w:rPr>
            </w:pPr>
            <w:r w:rsidRPr="00E075DA">
              <w:rPr>
                <w:sz w:val="22"/>
                <w:szCs w:val="22"/>
              </w:rPr>
              <w:t>Calculate the thermal load for the air conditioning system</w:t>
            </w:r>
          </w:p>
        </w:tc>
      </w:tr>
      <w:tr w:rsidR="00544C89" w14:paraId="451C9DEA" w14:textId="77777777" w:rsidTr="00517D3B">
        <w:trPr>
          <w:trHeight w:val="283"/>
        </w:trPr>
        <w:tc>
          <w:tcPr>
            <w:tcW w:w="670" w:type="dxa"/>
          </w:tcPr>
          <w:p w14:paraId="372BCF25" w14:textId="77777777" w:rsidR="00544C89" w:rsidRPr="00302FF6" w:rsidRDefault="00544C89" w:rsidP="00517D3B">
            <w:pPr>
              <w:jc w:val="center"/>
              <w:rPr>
                <w:b/>
                <w:bCs/>
                <w:sz w:val="22"/>
                <w:szCs w:val="22"/>
              </w:rPr>
            </w:pPr>
            <w:r w:rsidRPr="00302FF6">
              <w:rPr>
                <w:b/>
                <w:bCs/>
                <w:sz w:val="22"/>
                <w:szCs w:val="22"/>
              </w:rPr>
              <w:t>CO4</w:t>
            </w:r>
          </w:p>
        </w:tc>
        <w:tc>
          <w:tcPr>
            <w:tcW w:w="9820" w:type="dxa"/>
          </w:tcPr>
          <w:p w14:paraId="26B69270" w14:textId="5ECA6FE1" w:rsidR="00544C89" w:rsidRPr="0051318C" w:rsidRDefault="00EF3B46" w:rsidP="00B92146">
            <w:pPr>
              <w:jc w:val="both"/>
              <w:rPr>
                <w:sz w:val="22"/>
                <w:szCs w:val="22"/>
              </w:rPr>
            </w:pPr>
            <w:r w:rsidRPr="00E075DA">
              <w:rPr>
                <w:sz w:val="22"/>
                <w:szCs w:val="22"/>
              </w:rPr>
              <w:t>Analyze freezing and its effect on the texture of food</w:t>
            </w:r>
          </w:p>
        </w:tc>
      </w:tr>
      <w:tr w:rsidR="00544C89" w14:paraId="1AA9FADA" w14:textId="77777777" w:rsidTr="00517D3B">
        <w:trPr>
          <w:trHeight w:val="283"/>
        </w:trPr>
        <w:tc>
          <w:tcPr>
            <w:tcW w:w="670" w:type="dxa"/>
          </w:tcPr>
          <w:p w14:paraId="75E301EE" w14:textId="77777777" w:rsidR="00544C89" w:rsidRPr="00302FF6" w:rsidRDefault="00544C89" w:rsidP="00517D3B">
            <w:pPr>
              <w:jc w:val="center"/>
              <w:rPr>
                <w:b/>
                <w:bCs/>
                <w:sz w:val="22"/>
                <w:szCs w:val="22"/>
              </w:rPr>
            </w:pPr>
            <w:r w:rsidRPr="00302FF6">
              <w:rPr>
                <w:b/>
                <w:bCs/>
                <w:sz w:val="22"/>
                <w:szCs w:val="22"/>
              </w:rPr>
              <w:t>CO5</w:t>
            </w:r>
          </w:p>
        </w:tc>
        <w:tc>
          <w:tcPr>
            <w:tcW w:w="9820" w:type="dxa"/>
          </w:tcPr>
          <w:p w14:paraId="20CE0531" w14:textId="7D9827DB" w:rsidR="00544C89" w:rsidRPr="0051318C" w:rsidRDefault="00EF3B46" w:rsidP="00B92146">
            <w:pPr>
              <w:jc w:val="both"/>
              <w:rPr>
                <w:sz w:val="22"/>
                <w:szCs w:val="22"/>
              </w:rPr>
            </w:pPr>
            <w:r w:rsidRPr="00E075DA">
              <w:rPr>
                <w:sz w:val="22"/>
                <w:szCs w:val="22"/>
              </w:rPr>
              <w:t>Predict the problems encountered in chilling of foods</w:t>
            </w:r>
          </w:p>
        </w:tc>
      </w:tr>
      <w:tr w:rsidR="00544C89" w14:paraId="33BAD3B7" w14:textId="77777777" w:rsidTr="00517D3B">
        <w:trPr>
          <w:trHeight w:val="283"/>
        </w:trPr>
        <w:tc>
          <w:tcPr>
            <w:tcW w:w="670" w:type="dxa"/>
          </w:tcPr>
          <w:p w14:paraId="06092CB4" w14:textId="77777777" w:rsidR="00544C89" w:rsidRPr="00302FF6" w:rsidRDefault="00544C89" w:rsidP="00517D3B">
            <w:pPr>
              <w:jc w:val="center"/>
              <w:rPr>
                <w:b/>
                <w:bCs/>
                <w:sz w:val="22"/>
                <w:szCs w:val="22"/>
              </w:rPr>
            </w:pPr>
            <w:r w:rsidRPr="00302FF6">
              <w:rPr>
                <w:b/>
                <w:bCs/>
                <w:sz w:val="22"/>
                <w:szCs w:val="22"/>
              </w:rPr>
              <w:t>CO6</w:t>
            </w:r>
          </w:p>
        </w:tc>
        <w:tc>
          <w:tcPr>
            <w:tcW w:w="9820" w:type="dxa"/>
          </w:tcPr>
          <w:p w14:paraId="2904AF03" w14:textId="0C5D1303" w:rsidR="00544C89" w:rsidRPr="0051318C" w:rsidRDefault="00EF3B46" w:rsidP="00B92146">
            <w:pPr>
              <w:jc w:val="both"/>
              <w:rPr>
                <w:sz w:val="22"/>
                <w:szCs w:val="22"/>
              </w:rPr>
            </w:pPr>
            <w:r w:rsidRPr="00E075DA">
              <w:rPr>
                <w:sz w:val="22"/>
                <w:szCs w:val="22"/>
              </w:rPr>
              <w:t>Design cold supply chain management systems for food sector</w:t>
            </w:r>
          </w:p>
        </w:tc>
      </w:tr>
    </w:tbl>
    <w:p w14:paraId="2B6FA8FB" w14:textId="7F3D7292" w:rsidR="008378F0" w:rsidRDefault="008378F0" w:rsidP="00BD1534"/>
    <w:p w14:paraId="73613700" w14:textId="77777777" w:rsidR="008378F0" w:rsidRDefault="008378F0">
      <w:pPr>
        <w:spacing w:after="200" w:line="276" w:lineRule="auto"/>
      </w:pPr>
      <w:r>
        <w:br w:type="page"/>
      </w:r>
    </w:p>
    <w:p w14:paraId="6E08ABE3" w14:textId="77777777" w:rsidR="008378F0" w:rsidRDefault="008378F0" w:rsidP="008378F0">
      <w:pPr>
        <w:rPr>
          <w:rFonts w:ascii="Arial" w:hAnsi="Arial" w:cs="Arial"/>
          <w:bCs/>
          <w:noProof/>
        </w:rPr>
      </w:pPr>
      <w:r>
        <w:rPr>
          <w:rFonts w:ascii="Arial" w:hAnsi="Arial" w:cs="Arial"/>
          <w:noProof/>
        </w:rPr>
        <w:lastRenderedPageBreak/>
        <w:drawing>
          <wp:inline distT="0" distB="0" distL="0" distR="0" wp14:anchorId="58D288BE" wp14:editId="1FD4D829">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DB71607" w14:textId="77777777" w:rsidR="008378F0" w:rsidRDefault="008378F0" w:rsidP="00B92146">
      <w:pPr>
        <w:jc w:val="center"/>
        <w:rPr>
          <w:b/>
          <w:bCs/>
        </w:rPr>
      </w:pPr>
    </w:p>
    <w:p w14:paraId="53D50067" w14:textId="77777777" w:rsidR="008378F0" w:rsidRDefault="008378F0" w:rsidP="008378F0">
      <w:pPr>
        <w:jc w:val="center"/>
        <w:rPr>
          <w:b/>
          <w:bCs/>
        </w:rPr>
      </w:pPr>
      <w:r>
        <w:rPr>
          <w:b/>
          <w:bCs/>
        </w:rPr>
        <w:t>END SEMESTER EXAMINATION – NOV / DEC 2025</w:t>
      </w:r>
    </w:p>
    <w:p w14:paraId="2D7D64E8" w14:textId="77777777" w:rsidR="008378F0" w:rsidRDefault="008378F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646A8F74" w14:textId="77777777" w:rsidTr="0037089B">
        <w:trPr>
          <w:trHeight w:val="397"/>
          <w:jc w:val="center"/>
        </w:trPr>
        <w:tc>
          <w:tcPr>
            <w:tcW w:w="1555" w:type="dxa"/>
            <w:vAlign w:val="center"/>
          </w:tcPr>
          <w:p w14:paraId="3E94EAED" w14:textId="77777777" w:rsidR="008378F0" w:rsidRPr="0037089B" w:rsidRDefault="008378F0" w:rsidP="007E575B">
            <w:pPr>
              <w:pStyle w:val="Title"/>
              <w:jc w:val="left"/>
              <w:rPr>
                <w:b/>
                <w:sz w:val="22"/>
                <w:szCs w:val="22"/>
              </w:rPr>
            </w:pPr>
            <w:r w:rsidRPr="0037089B">
              <w:rPr>
                <w:b/>
                <w:sz w:val="22"/>
                <w:szCs w:val="22"/>
              </w:rPr>
              <w:t xml:space="preserve">Course Code      </w:t>
            </w:r>
          </w:p>
        </w:tc>
        <w:tc>
          <w:tcPr>
            <w:tcW w:w="6662" w:type="dxa"/>
            <w:vAlign w:val="center"/>
          </w:tcPr>
          <w:p w14:paraId="72056D59" w14:textId="77777777" w:rsidR="008378F0" w:rsidRPr="0037089B" w:rsidRDefault="008378F0" w:rsidP="007E575B">
            <w:pPr>
              <w:pStyle w:val="Title"/>
              <w:jc w:val="left"/>
              <w:rPr>
                <w:b/>
                <w:sz w:val="22"/>
                <w:szCs w:val="22"/>
              </w:rPr>
            </w:pPr>
            <w:r w:rsidRPr="006C7132">
              <w:rPr>
                <w:b/>
                <w:bCs/>
              </w:rPr>
              <w:t>20FP2036</w:t>
            </w:r>
          </w:p>
        </w:tc>
        <w:tc>
          <w:tcPr>
            <w:tcW w:w="1417" w:type="dxa"/>
            <w:vAlign w:val="center"/>
          </w:tcPr>
          <w:p w14:paraId="5540D4B6" w14:textId="77777777" w:rsidR="008378F0" w:rsidRPr="0037089B" w:rsidRDefault="008378F0"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32D1AD1" w14:textId="77777777" w:rsidR="008378F0" w:rsidRPr="0037089B" w:rsidRDefault="008378F0" w:rsidP="007E575B">
            <w:pPr>
              <w:pStyle w:val="Title"/>
              <w:jc w:val="left"/>
              <w:rPr>
                <w:b/>
                <w:sz w:val="22"/>
                <w:szCs w:val="22"/>
              </w:rPr>
            </w:pPr>
            <w:r w:rsidRPr="0037089B">
              <w:rPr>
                <w:b/>
                <w:sz w:val="22"/>
                <w:szCs w:val="22"/>
              </w:rPr>
              <w:t>3hrs</w:t>
            </w:r>
          </w:p>
        </w:tc>
      </w:tr>
      <w:tr w:rsidR="008378F0" w:rsidRPr="001E42AE" w14:paraId="1AD80855" w14:textId="77777777" w:rsidTr="0037089B">
        <w:trPr>
          <w:trHeight w:val="397"/>
          <w:jc w:val="center"/>
        </w:trPr>
        <w:tc>
          <w:tcPr>
            <w:tcW w:w="1555" w:type="dxa"/>
            <w:vAlign w:val="center"/>
          </w:tcPr>
          <w:p w14:paraId="670E3293" w14:textId="77777777" w:rsidR="008378F0" w:rsidRPr="0037089B" w:rsidRDefault="008378F0"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6B71EA6" w14:textId="77777777" w:rsidR="008378F0" w:rsidRPr="0037089B" w:rsidRDefault="008378F0" w:rsidP="007E575B">
            <w:pPr>
              <w:pStyle w:val="Title"/>
              <w:jc w:val="left"/>
              <w:rPr>
                <w:b/>
                <w:sz w:val="22"/>
                <w:szCs w:val="22"/>
              </w:rPr>
            </w:pPr>
            <w:r w:rsidRPr="009E1418">
              <w:rPr>
                <w:b/>
                <w:sz w:val="22"/>
                <w:szCs w:val="22"/>
              </w:rPr>
              <w:t>PROCESS ECONOMICS AND PLANT LAYOUT DESIGN</w:t>
            </w:r>
          </w:p>
        </w:tc>
        <w:tc>
          <w:tcPr>
            <w:tcW w:w="1417" w:type="dxa"/>
            <w:vAlign w:val="center"/>
          </w:tcPr>
          <w:p w14:paraId="5A1F99B3" w14:textId="77777777" w:rsidR="008378F0" w:rsidRPr="0037089B" w:rsidRDefault="008378F0" w:rsidP="007E575B">
            <w:pPr>
              <w:pStyle w:val="Title"/>
              <w:jc w:val="left"/>
              <w:rPr>
                <w:b/>
                <w:bCs/>
                <w:sz w:val="22"/>
                <w:szCs w:val="22"/>
              </w:rPr>
            </w:pPr>
            <w:r w:rsidRPr="0037089B">
              <w:rPr>
                <w:b/>
                <w:bCs/>
                <w:sz w:val="22"/>
                <w:szCs w:val="22"/>
              </w:rPr>
              <w:t xml:space="preserve">Max. Marks </w:t>
            </w:r>
          </w:p>
        </w:tc>
        <w:tc>
          <w:tcPr>
            <w:tcW w:w="851" w:type="dxa"/>
            <w:vAlign w:val="center"/>
          </w:tcPr>
          <w:p w14:paraId="0958483D" w14:textId="77777777" w:rsidR="008378F0" w:rsidRPr="0037089B" w:rsidRDefault="008378F0" w:rsidP="007E575B">
            <w:pPr>
              <w:pStyle w:val="Title"/>
              <w:jc w:val="left"/>
              <w:rPr>
                <w:b/>
                <w:sz w:val="22"/>
                <w:szCs w:val="22"/>
              </w:rPr>
            </w:pPr>
            <w:r w:rsidRPr="0037089B">
              <w:rPr>
                <w:b/>
                <w:sz w:val="22"/>
                <w:szCs w:val="22"/>
              </w:rPr>
              <w:t>100</w:t>
            </w:r>
          </w:p>
        </w:tc>
      </w:tr>
    </w:tbl>
    <w:p w14:paraId="6CC452E2" w14:textId="77777777" w:rsidR="008378F0" w:rsidRDefault="008378F0"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8378F0" w:rsidRPr="009C4175" w14:paraId="2BC6B0B1" w14:textId="77777777" w:rsidTr="008378F0">
        <w:trPr>
          <w:trHeight w:val="552"/>
        </w:trPr>
        <w:tc>
          <w:tcPr>
            <w:tcW w:w="272" w:type="pct"/>
            <w:vAlign w:val="center"/>
          </w:tcPr>
          <w:p w14:paraId="42AC962C" w14:textId="77777777" w:rsidR="008378F0" w:rsidRPr="009C4175" w:rsidRDefault="008378F0" w:rsidP="00B92146">
            <w:pPr>
              <w:jc w:val="center"/>
              <w:rPr>
                <w:b/>
              </w:rPr>
            </w:pPr>
            <w:r w:rsidRPr="009C4175">
              <w:rPr>
                <w:b/>
              </w:rPr>
              <w:t>Q. No.</w:t>
            </w:r>
          </w:p>
        </w:tc>
        <w:tc>
          <w:tcPr>
            <w:tcW w:w="3936" w:type="pct"/>
            <w:gridSpan w:val="2"/>
            <w:vAlign w:val="center"/>
          </w:tcPr>
          <w:p w14:paraId="7209E960" w14:textId="77777777" w:rsidR="008378F0" w:rsidRPr="009C4175" w:rsidRDefault="008378F0" w:rsidP="00B92146">
            <w:pPr>
              <w:jc w:val="center"/>
              <w:rPr>
                <w:b/>
              </w:rPr>
            </w:pPr>
            <w:r w:rsidRPr="009C4175">
              <w:rPr>
                <w:b/>
              </w:rPr>
              <w:t>Questions</w:t>
            </w:r>
          </w:p>
        </w:tc>
        <w:tc>
          <w:tcPr>
            <w:tcW w:w="319" w:type="pct"/>
            <w:vAlign w:val="center"/>
          </w:tcPr>
          <w:p w14:paraId="014B0E73" w14:textId="77777777" w:rsidR="008378F0" w:rsidRPr="009C4175" w:rsidRDefault="008378F0" w:rsidP="00B92146">
            <w:pPr>
              <w:jc w:val="center"/>
              <w:rPr>
                <w:b/>
              </w:rPr>
            </w:pPr>
            <w:r w:rsidRPr="009C4175">
              <w:rPr>
                <w:b/>
              </w:rPr>
              <w:t>CO</w:t>
            </w:r>
          </w:p>
        </w:tc>
        <w:tc>
          <w:tcPr>
            <w:tcW w:w="256" w:type="pct"/>
            <w:vAlign w:val="center"/>
          </w:tcPr>
          <w:p w14:paraId="37760DF2" w14:textId="77777777" w:rsidR="008378F0" w:rsidRPr="009C4175" w:rsidRDefault="008378F0" w:rsidP="00B92146">
            <w:pPr>
              <w:jc w:val="center"/>
              <w:rPr>
                <w:b/>
              </w:rPr>
            </w:pPr>
            <w:r w:rsidRPr="009C4175">
              <w:rPr>
                <w:b/>
              </w:rPr>
              <w:t>BL</w:t>
            </w:r>
          </w:p>
        </w:tc>
        <w:tc>
          <w:tcPr>
            <w:tcW w:w="217" w:type="pct"/>
            <w:vAlign w:val="center"/>
          </w:tcPr>
          <w:p w14:paraId="4701D149" w14:textId="77777777" w:rsidR="008378F0" w:rsidRPr="009C4175" w:rsidRDefault="008378F0" w:rsidP="00B92146">
            <w:pPr>
              <w:jc w:val="center"/>
              <w:rPr>
                <w:b/>
              </w:rPr>
            </w:pPr>
            <w:r w:rsidRPr="009C4175">
              <w:rPr>
                <w:b/>
              </w:rPr>
              <w:t>M</w:t>
            </w:r>
          </w:p>
        </w:tc>
      </w:tr>
      <w:tr w:rsidR="008378F0" w:rsidRPr="009C4175" w14:paraId="2D629FD7" w14:textId="77777777" w:rsidTr="00432575">
        <w:trPr>
          <w:trHeight w:val="148"/>
        </w:trPr>
        <w:tc>
          <w:tcPr>
            <w:tcW w:w="5000" w:type="pct"/>
            <w:gridSpan w:val="6"/>
          </w:tcPr>
          <w:p w14:paraId="0075419C" w14:textId="77777777" w:rsidR="008378F0" w:rsidRPr="009C4175" w:rsidRDefault="008378F0" w:rsidP="00517D3B">
            <w:pPr>
              <w:jc w:val="center"/>
              <w:rPr>
                <w:b/>
              </w:rPr>
            </w:pPr>
            <w:r w:rsidRPr="009C4175">
              <w:rPr>
                <w:b/>
              </w:rPr>
              <w:t>PART – A (10 X 1 = 10 MARKS)</w:t>
            </w:r>
          </w:p>
        </w:tc>
      </w:tr>
      <w:tr w:rsidR="008378F0" w:rsidRPr="009C4175" w14:paraId="4334CC51" w14:textId="77777777" w:rsidTr="008378F0">
        <w:trPr>
          <w:trHeight w:val="283"/>
        </w:trPr>
        <w:tc>
          <w:tcPr>
            <w:tcW w:w="272" w:type="pct"/>
          </w:tcPr>
          <w:p w14:paraId="3B9ACE5A" w14:textId="77777777" w:rsidR="008378F0" w:rsidRPr="009C4175" w:rsidRDefault="008378F0" w:rsidP="008378F0">
            <w:pPr>
              <w:jc w:val="center"/>
            </w:pPr>
            <w:r w:rsidRPr="009C4175">
              <w:t>1.</w:t>
            </w:r>
          </w:p>
        </w:tc>
        <w:tc>
          <w:tcPr>
            <w:tcW w:w="3936" w:type="pct"/>
            <w:gridSpan w:val="2"/>
          </w:tcPr>
          <w:p w14:paraId="3CEB3078" w14:textId="77777777" w:rsidR="008378F0" w:rsidRPr="009C4175" w:rsidRDefault="008378F0" w:rsidP="008378F0">
            <w:pPr>
              <w:autoSpaceDE w:val="0"/>
              <w:autoSpaceDN w:val="0"/>
              <w:adjustRightInd w:val="0"/>
              <w:jc w:val="both"/>
            </w:pPr>
            <w:r w:rsidRPr="00B87356">
              <w:t xml:space="preserve">Define the </w:t>
            </w:r>
            <w:r>
              <w:t>technical feasibility.</w:t>
            </w:r>
          </w:p>
        </w:tc>
        <w:tc>
          <w:tcPr>
            <w:tcW w:w="319" w:type="pct"/>
          </w:tcPr>
          <w:p w14:paraId="25AF3E9E" w14:textId="77777777" w:rsidR="008378F0" w:rsidRPr="009C4175" w:rsidRDefault="008378F0" w:rsidP="008378F0">
            <w:pPr>
              <w:jc w:val="center"/>
            </w:pPr>
            <w:r>
              <w:t>CO1</w:t>
            </w:r>
          </w:p>
        </w:tc>
        <w:tc>
          <w:tcPr>
            <w:tcW w:w="256" w:type="pct"/>
          </w:tcPr>
          <w:p w14:paraId="4F01F0C4" w14:textId="77777777" w:rsidR="008378F0" w:rsidRPr="009C4175" w:rsidRDefault="008378F0" w:rsidP="008378F0">
            <w:pPr>
              <w:jc w:val="center"/>
            </w:pPr>
            <w:r>
              <w:t>R</w:t>
            </w:r>
          </w:p>
        </w:tc>
        <w:tc>
          <w:tcPr>
            <w:tcW w:w="217" w:type="pct"/>
          </w:tcPr>
          <w:p w14:paraId="187E5FFB" w14:textId="77777777" w:rsidR="008378F0" w:rsidRPr="009C4175" w:rsidRDefault="008378F0" w:rsidP="008378F0">
            <w:pPr>
              <w:jc w:val="center"/>
            </w:pPr>
            <w:r w:rsidRPr="009C4175">
              <w:t>1</w:t>
            </w:r>
          </w:p>
        </w:tc>
      </w:tr>
      <w:tr w:rsidR="008378F0" w:rsidRPr="009C4175" w14:paraId="2CD0749D" w14:textId="77777777" w:rsidTr="008378F0">
        <w:trPr>
          <w:trHeight w:val="283"/>
        </w:trPr>
        <w:tc>
          <w:tcPr>
            <w:tcW w:w="272" w:type="pct"/>
          </w:tcPr>
          <w:p w14:paraId="5B8F18BD" w14:textId="77777777" w:rsidR="008378F0" w:rsidRPr="009C4175" w:rsidRDefault="008378F0" w:rsidP="008378F0">
            <w:pPr>
              <w:jc w:val="center"/>
            </w:pPr>
            <w:r w:rsidRPr="009C4175">
              <w:t>2.</w:t>
            </w:r>
          </w:p>
        </w:tc>
        <w:tc>
          <w:tcPr>
            <w:tcW w:w="3936" w:type="pct"/>
            <w:gridSpan w:val="2"/>
          </w:tcPr>
          <w:p w14:paraId="1BB4F848" w14:textId="77777777" w:rsidR="008378F0" w:rsidRPr="009C4175" w:rsidRDefault="008378F0" w:rsidP="008378F0">
            <w:pPr>
              <w:jc w:val="both"/>
            </w:pPr>
            <w:r w:rsidRPr="00B87356">
              <w:t xml:space="preserve">Define the </w:t>
            </w:r>
            <w:r>
              <w:t xml:space="preserve">term </w:t>
            </w:r>
            <w:r w:rsidRPr="00B87356">
              <w:t>PID</w:t>
            </w:r>
            <w:r>
              <w:t>.</w:t>
            </w:r>
          </w:p>
        </w:tc>
        <w:tc>
          <w:tcPr>
            <w:tcW w:w="319" w:type="pct"/>
          </w:tcPr>
          <w:p w14:paraId="08A5B209" w14:textId="77777777" w:rsidR="008378F0" w:rsidRPr="009C4175" w:rsidRDefault="008378F0" w:rsidP="008378F0">
            <w:pPr>
              <w:jc w:val="center"/>
            </w:pPr>
            <w:r>
              <w:t>CO2</w:t>
            </w:r>
          </w:p>
        </w:tc>
        <w:tc>
          <w:tcPr>
            <w:tcW w:w="256" w:type="pct"/>
          </w:tcPr>
          <w:p w14:paraId="57ABA882" w14:textId="77777777" w:rsidR="008378F0" w:rsidRPr="009C4175" w:rsidRDefault="008378F0" w:rsidP="008378F0">
            <w:pPr>
              <w:jc w:val="center"/>
            </w:pPr>
            <w:r>
              <w:t>R</w:t>
            </w:r>
          </w:p>
        </w:tc>
        <w:tc>
          <w:tcPr>
            <w:tcW w:w="217" w:type="pct"/>
          </w:tcPr>
          <w:p w14:paraId="6F6C67A1" w14:textId="77777777" w:rsidR="008378F0" w:rsidRPr="009C4175" w:rsidRDefault="008378F0" w:rsidP="008378F0">
            <w:pPr>
              <w:jc w:val="center"/>
            </w:pPr>
            <w:r w:rsidRPr="009C4175">
              <w:t>1</w:t>
            </w:r>
          </w:p>
        </w:tc>
      </w:tr>
      <w:tr w:rsidR="008378F0" w:rsidRPr="009C4175" w14:paraId="3E5AF9C1" w14:textId="77777777" w:rsidTr="008378F0">
        <w:trPr>
          <w:trHeight w:val="283"/>
        </w:trPr>
        <w:tc>
          <w:tcPr>
            <w:tcW w:w="272" w:type="pct"/>
          </w:tcPr>
          <w:p w14:paraId="54167EE1" w14:textId="77777777" w:rsidR="008378F0" w:rsidRPr="009C4175" w:rsidRDefault="008378F0" w:rsidP="008378F0">
            <w:pPr>
              <w:jc w:val="center"/>
            </w:pPr>
            <w:r w:rsidRPr="009C4175">
              <w:t>3.</w:t>
            </w:r>
          </w:p>
        </w:tc>
        <w:tc>
          <w:tcPr>
            <w:tcW w:w="3936" w:type="pct"/>
            <w:gridSpan w:val="2"/>
          </w:tcPr>
          <w:p w14:paraId="7E0E6164" w14:textId="77777777" w:rsidR="008378F0" w:rsidRPr="009C4175" w:rsidRDefault="008378F0" w:rsidP="008378F0">
            <w:pPr>
              <w:jc w:val="both"/>
            </w:pPr>
            <w:r w:rsidRPr="00180E82">
              <w:rPr>
                <w:lang w:val="en-IN"/>
              </w:rPr>
              <w:t>State the full form of PQRST.</w:t>
            </w:r>
          </w:p>
        </w:tc>
        <w:tc>
          <w:tcPr>
            <w:tcW w:w="319" w:type="pct"/>
          </w:tcPr>
          <w:p w14:paraId="08BB2980" w14:textId="77777777" w:rsidR="008378F0" w:rsidRPr="009C4175" w:rsidRDefault="008378F0" w:rsidP="008378F0">
            <w:pPr>
              <w:jc w:val="center"/>
            </w:pPr>
            <w:r>
              <w:t>CO1</w:t>
            </w:r>
          </w:p>
        </w:tc>
        <w:tc>
          <w:tcPr>
            <w:tcW w:w="256" w:type="pct"/>
          </w:tcPr>
          <w:p w14:paraId="0F33C3D5" w14:textId="77777777" w:rsidR="008378F0" w:rsidRPr="009C4175" w:rsidRDefault="008378F0" w:rsidP="008378F0">
            <w:pPr>
              <w:jc w:val="center"/>
            </w:pPr>
            <w:r>
              <w:t>R</w:t>
            </w:r>
          </w:p>
        </w:tc>
        <w:tc>
          <w:tcPr>
            <w:tcW w:w="217" w:type="pct"/>
          </w:tcPr>
          <w:p w14:paraId="4FEC7BEC" w14:textId="77777777" w:rsidR="008378F0" w:rsidRPr="009C4175" w:rsidRDefault="008378F0" w:rsidP="008378F0">
            <w:pPr>
              <w:jc w:val="center"/>
            </w:pPr>
            <w:r w:rsidRPr="009C4175">
              <w:t>1</w:t>
            </w:r>
          </w:p>
        </w:tc>
      </w:tr>
      <w:tr w:rsidR="008378F0" w:rsidRPr="009C4175" w14:paraId="212A2425" w14:textId="77777777" w:rsidTr="008378F0">
        <w:trPr>
          <w:trHeight w:val="283"/>
        </w:trPr>
        <w:tc>
          <w:tcPr>
            <w:tcW w:w="272" w:type="pct"/>
          </w:tcPr>
          <w:p w14:paraId="432C45F8" w14:textId="77777777" w:rsidR="008378F0" w:rsidRPr="009C4175" w:rsidRDefault="008378F0" w:rsidP="008378F0">
            <w:pPr>
              <w:jc w:val="center"/>
            </w:pPr>
            <w:r w:rsidRPr="009C4175">
              <w:t>4.</w:t>
            </w:r>
          </w:p>
        </w:tc>
        <w:tc>
          <w:tcPr>
            <w:tcW w:w="3936" w:type="pct"/>
            <w:gridSpan w:val="2"/>
          </w:tcPr>
          <w:p w14:paraId="1485014E" w14:textId="77777777" w:rsidR="008378F0" w:rsidRPr="009C4175" w:rsidRDefault="008378F0" w:rsidP="008378F0">
            <w:pPr>
              <w:jc w:val="both"/>
            </w:pPr>
            <w:r>
              <w:rPr>
                <w:lang w:val="en-IN"/>
              </w:rPr>
              <w:t>List</w:t>
            </w:r>
            <w:r w:rsidRPr="00B87356">
              <w:rPr>
                <w:lang w:val="en-IN"/>
              </w:rPr>
              <w:t xml:space="preserve"> the 5P</w:t>
            </w:r>
            <w:r>
              <w:rPr>
                <w:lang w:val="en-IN"/>
              </w:rPr>
              <w:t>’</w:t>
            </w:r>
            <w:r w:rsidRPr="00B87356">
              <w:rPr>
                <w:lang w:val="en-IN"/>
              </w:rPr>
              <w:t xml:space="preserve">s of </w:t>
            </w:r>
            <w:r>
              <w:rPr>
                <w:lang w:val="en-IN"/>
              </w:rPr>
              <w:t>g</w:t>
            </w:r>
            <w:r w:rsidRPr="00B87356">
              <w:rPr>
                <w:lang w:val="en-IN"/>
              </w:rPr>
              <w:t xml:space="preserve">ood </w:t>
            </w:r>
            <w:r>
              <w:rPr>
                <w:lang w:val="en-IN"/>
              </w:rPr>
              <w:t>m</w:t>
            </w:r>
            <w:r w:rsidRPr="00B87356">
              <w:rPr>
                <w:lang w:val="en-IN"/>
              </w:rPr>
              <w:t xml:space="preserve">anufacturing </w:t>
            </w:r>
            <w:r>
              <w:rPr>
                <w:lang w:val="en-IN"/>
              </w:rPr>
              <w:t>p</w:t>
            </w:r>
            <w:r w:rsidRPr="00B87356">
              <w:rPr>
                <w:lang w:val="en-IN"/>
              </w:rPr>
              <w:t>ractices</w:t>
            </w:r>
            <w:r>
              <w:rPr>
                <w:lang w:val="en-IN"/>
              </w:rPr>
              <w:t xml:space="preserve">. </w:t>
            </w:r>
          </w:p>
        </w:tc>
        <w:tc>
          <w:tcPr>
            <w:tcW w:w="319" w:type="pct"/>
          </w:tcPr>
          <w:p w14:paraId="4D8FC861" w14:textId="77777777" w:rsidR="008378F0" w:rsidRPr="009C4175" w:rsidRDefault="008378F0" w:rsidP="008378F0">
            <w:pPr>
              <w:jc w:val="center"/>
            </w:pPr>
            <w:r>
              <w:t>CO1</w:t>
            </w:r>
          </w:p>
        </w:tc>
        <w:tc>
          <w:tcPr>
            <w:tcW w:w="256" w:type="pct"/>
          </w:tcPr>
          <w:p w14:paraId="2007102D" w14:textId="77777777" w:rsidR="008378F0" w:rsidRPr="009C4175" w:rsidRDefault="008378F0" w:rsidP="008378F0">
            <w:pPr>
              <w:jc w:val="center"/>
            </w:pPr>
            <w:r>
              <w:t>R</w:t>
            </w:r>
          </w:p>
        </w:tc>
        <w:tc>
          <w:tcPr>
            <w:tcW w:w="217" w:type="pct"/>
          </w:tcPr>
          <w:p w14:paraId="4A044725" w14:textId="77777777" w:rsidR="008378F0" w:rsidRPr="009C4175" w:rsidRDefault="008378F0" w:rsidP="008378F0">
            <w:pPr>
              <w:jc w:val="center"/>
            </w:pPr>
            <w:r w:rsidRPr="009C4175">
              <w:t>1</w:t>
            </w:r>
          </w:p>
        </w:tc>
      </w:tr>
      <w:tr w:rsidR="008378F0" w:rsidRPr="009C4175" w14:paraId="4272A641" w14:textId="77777777" w:rsidTr="008378F0">
        <w:trPr>
          <w:trHeight w:val="283"/>
        </w:trPr>
        <w:tc>
          <w:tcPr>
            <w:tcW w:w="272" w:type="pct"/>
          </w:tcPr>
          <w:p w14:paraId="68B960C7" w14:textId="77777777" w:rsidR="008378F0" w:rsidRPr="009C4175" w:rsidRDefault="008378F0" w:rsidP="008378F0">
            <w:pPr>
              <w:jc w:val="center"/>
            </w:pPr>
            <w:bookmarkStart w:id="19" w:name="_Hlk212035703"/>
            <w:r w:rsidRPr="009C4175">
              <w:t>5.</w:t>
            </w:r>
          </w:p>
        </w:tc>
        <w:tc>
          <w:tcPr>
            <w:tcW w:w="3936" w:type="pct"/>
            <w:gridSpan w:val="2"/>
          </w:tcPr>
          <w:p w14:paraId="2AC29B1F" w14:textId="77777777" w:rsidR="008378F0" w:rsidRPr="009C4175" w:rsidRDefault="008378F0" w:rsidP="008378F0">
            <w:pPr>
              <w:pStyle w:val="Default"/>
              <w:jc w:val="both"/>
            </w:pPr>
            <w:r w:rsidRPr="005D79F0">
              <w:t xml:space="preserve">Define </w:t>
            </w:r>
            <w:r>
              <w:t>f</w:t>
            </w:r>
            <w:r w:rsidRPr="005D79F0">
              <w:t xml:space="preserve">ixed </w:t>
            </w:r>
            <w:r>
              <w:t>c</w:t>
            </w:r>
            <w:r w:rsidRPr="005D79F0">
              <w:t>ost</w:t>
            </w:r>
            <w:r>
              <w:t>.</w:t>
            </w:r>
          </w:p>
        </w:tc>
        <w:tc>
          <w:tcPr>
            <w:tcW w:w="319" w:type="pct"/>
          </w:tcPr>
          <w:p w14:paraId="06C5AC29" w14:textId="77777777" w:rsidR="008378F0" w:rsidRPr="009C4175" w:rsidRDefault="008378F0" w:rsidP="008378F0">
            <w:pPr>
              <w:jc w:val="center"/>
            </w:pPr>
            <w:r>
              <w:t>CO4</w:t>
            </w:r>
          </w:p>
        </w:tc>
        <w:tc>
          <w:tcPr>
            <w:tcW w:w="256" w:type="pct"/>
          </w:tcPr>
          <w:p w14:paraId="686A67B3" w14:textId="77777777" w:rsidR="008378F0" w:rsidRPr="009C4175" w:rsidRDefault="008378F0" w:rsidP="008378F0">
            <w:pPr>
              <w:jc w:val="center"/>
            </w:pPr>
            <w:r>
              <w:t>R</w:t>
            </w:r>
          </w:p>
        </w:tc>
        <w:tc>
          <w:tcPr>
            <w:tcW w:w="217" w:type="pct"/>
          </w:tcPr>
          <w:p w14:paraId="551930D1" w14:textId="77777777" w:rsidR="008378F0" w:rsidRPr="009C4175" w:rsidRDefault="008378F0" w:rsidP="008378F0">
            <w:pPr>
              <w:jc w:val="center"/>
            </w:pPr>
            <w:r w:rsidRPr="009C4175">
              <w:t>1</w:t>
            </w:r>
          </w:p>
        </w:tc>
      </w:tr>
      <w:tr w:rsidR="008378F0" w:rsidRPr="009C4175" w14:paraId="33C09403" w14:textId="77777777" w:rsidTr="008378F0">
        <w:trPr>
          <w:trHeight w:val="283"/>
        </w:trPr>
        <w:tc>
          <w:tcPr>
            <w:tcW w:w="272" w:type="pct"/>
          </w:tcPr>
          <w:p w14:paraId="4360EDC5" w14:textId="77777777" w:rsidR="008378F0" w:rsidRPr="009C4175" w:rsidRDefault="008378F0" w:rsidP="008378F0">
            <w:pPr>
              <w:jc w:val="center"/>
            </w:pPr>
            <w:r w:rsidRPr="009C4175">
              <w:t>6.</w:t>
            </w:r>
          </w:p>
        </w:tc>
        <w:tc>
          <w:tcPr>
            <w:tcW w:w="3936" w:type="pct"/>
            <w:gridSpan w:val="2"/>
          </w:tcPr>
          <w:p w14:paraId="788E7674" w14:textId="77777777" w:rsidR="008378F0" w:rsidRPr="009C4175" w:rsidRDefault="008378F0" w:rsidP="008378F0">
            <w:pPr>
              <w:jc w:val="both"/>
            </w:pPr>
            <w:r>
              <w:t>Identify b</w:t>
            </w:r>
            <w:r w:rsidRPr="005D79F0">
              <w:t>reak-</w:t>
            </w:r>
            <w:r>
              <w:t>e</w:t>
            </w:r>
            <w:r w:rsidRPr="005D79F0">
              <w:t xml:space="preserve">ven </w:t>
            </w:r>
            <w:r>
              <w:t>p</w:t>
            </w:r>
            <w:r w:rsidRPr="005D79F0">
              <w:t>oint</w:t>
            </w:r>
            <w:r>
              <w:t>.</w:t>
            </w:r>
          </w:p>
        </w:tc>
        <w:tc>
          <w:tcPr>
            <w:tcW w:w="319" w:type="pct"/>
          </w:tcPr>
          <w:p w14:paraId="0C6342D2" w14:textId="77777777" w:rsidR="008378F0" w:rsidRPr="009C4175" w:rsidRDefault="008378F0" w:rsidP="008378F0">
            <w:pPr>
              <w:jc w:val="center"/>
            </w:pPr>
            <w:r>
              <w:t>CO4</w:t>
            </w:r>
          </w:p>
        </w:tc>
        <w:tc>
          <w:tcPr>
            <w:tcW w:w="256" w:type="pct"/>
          </w:tcPr>
          <w:p w14:paraId="57071D5F" w14:textId="77777777" w:rsidR="008378F0" w:rsidRPr="009C4175" w:rsidRDefault="008378F0" w:rsidP="008378F0">
            <w:pPr>
              <w:jc w:val="center"/>
            </w:pPr>
            <w:r>
              <w:t>R</w:t>
            </w:r>
          </w:p>
        </w:tc>
        <w:tc>
          <w:tcPr>
            <w:tcW w:w="217" w:type="pct"/>
          </w:tcPr>
          <w:p w14:paraId="46FEB05C" w14:textId="77777777" w:rsidR="008378F0" w:rsidRPr="009C4175" w:rsidRDefault="008378F0" w:rsidP="008378F0">
            <w:pPr>
              <w:jc w:val="center"/>
            </w:pPr>
            <w:r w:rsidRPr="009C4175">
              <w:t>1</w:t>
            </w:r>
          </w:p>
        </w:tc>
      </w:tr>
      <w:tr w:rsidR="008378F0" w:rsidRPr="009C4175" w14:paraId="69386B5A" w14:textId="77777777" w:rsidTr="008378F0">
        <w:trPr>
          <w:trHeight w:val="283"/>
        </w:trPr>
        <w:tc>
          <w:tcPr>
            <w:tcW w:w="272" w:type="pct"/>
          </w:tcPr>
          <w:p w14:paraId="7DFB01B7" w14:textId="77777777" w:rsidR="008378F0" w:rsidRPr="009C4175" w:rsidRDefault="008378F0" w:rsidP="008378F0">
            <w:pPr>
              <w:jc w:val="center"/>
            </w:pPr>
            <w:r w:rsidRPr="009C4175">
              <w:t>7.</w:t>
            </w:r>
          </w:p>
        </w:tc>
        <w:tc>
          <w:tcPr>
            <w:tcW w:w="3936" w:type="pct"/>
            <w:gridSpan w:val="2"/>
          </w:tcPr>
          <w:p w14:paraId="217DC663" w14:textId="77777777" w:rsidR="008378F0" w:rsidRPr="009C4175" w:rsidRDefault="008378F0" w:rsidP="008378F0">
            <w:pPr>
              <w:pStyle w:val="ListParagraph"/>
              <w:ind w:left="0"/>
              <w:jc w:val="both"/>
              <w:rPr>
                <w:noProof/>
                <w:lang w:eastAsia="zh-TW"/>
              </w:rPr>
            </w:pPr>
            <w:r w:rsidRPr="005D79F0">
              <w:rPr>
                <w:lang w:val="en-IN"/>
              </w:rPr>
              <w:t xml:space="preserve">Define </w:t>
            </w:r>
            <w:r>
              <w:rPr>
                <w:lang w:val="en-IN"/>
              </w:rPr>
              <w:t>d</w:t>
            </w:r>
            <w:r w:rsidRPr="005D79F0">
              <w:rPr>
                <w:lang w:val="en-IN"/>
              </w:rPr>
              <w:t>epreciation cost</w:t>
            </w:r>
            <w:r>
              <w:rPr>
                <w:lang w:val="en-IN"/>
              </w:rPr>
              <w:t>.</w:t>
            </w:r>
          </w:p>
        </w:tc>
        <w:tc>
          <w:tcPr>
            <w:tcW w:w="319" w:type="pct"/>
          </w:tcPr>
          <w:p w14:paraId="71309602" w14:textId="77777777" w:rsidR="008378F0" w:rsidRPr="009C4175" w:rsidRDefault="008378F0" w:rsidP="008378F0">
            <w:pPr>
              <w:jc w:val="center"/>
            </w:pPr>
            <w:r>
              <w:t>CO4</w:t>
            </w:r>
          </w:p>
        </w:tc>
        <w:tc>
          <w:tcPr>
            <w:tcW w:w="256" w:type="pct"/>
          </w:tcPr>
          <w:p w14:paraId="6FF7C6F5" w14:textId="77777777" w:rsidR="008378F0" w:rsidRPr="009C4175" w:rsidRDefault="008378F0" w:rsidP="008378F0">
            <w:pPr>
              <w:jc w:val="center"/>
            </w:pPr>
            <w:r>
              <w:t>R</w:t>
            </w:r>
          </w:p>
        </w:tc>
        <w:tc>
          <w:tcPr>
            <w:tcW w:w="217" w:type="pct"/>
          </w:tcPr>
          <w:p w14:paraId="0F988524" w14:textId="77777777" w:rsidR="008378F0" w:rsidRPr="009C4175" w:rsidRDefault="008378F0" w:rsidP="008378F0">
            <w:pPr>
              <w:jc w:val="center"/>
            </w:pPr>
            <w:r w:rsidRPr="009C4175">
              <w:t>1</w:t>
            </w:r>
          </w:p>
        </w:tc>
      </w:tr>
      <w:tr w:rsidR="008378F0" w:rsidRPr="009C4175" w14:paraId="50D39AB1" w14:textId="77777777" w:rsidTr="008378F0">
        <w:trPr>
          <w:trHeight w:val="283"/>
        </w:trPr>
        <w:tc>
          <w:tcPr>
            <w:tcW w:w="272" w:type="pct"/>
          </w:tcPr>
          <w:p w14:paraId="347B3B28" w14:textId="77777777" w:rsidR="008378F0" w:rsidRPr="009C4175" w:rsidRDefault="008378F0" w:rsidP="008378F0">
            <w:pPr>
              <w:jc w:val="center"/>
            </w:pPr>
            <w:r w:rsidRPr="009C4175">
              <w:t>8.</w:t>
            </w:r>
          </w:p>
        </w:tc>
        <w:tc>
          <w:tcPr>
            <w:tcW w:w="3936" w:type="pct"/>
            <w:gridSpan w:val="2"/>
          </w:tcPr>
          <w:p w14:paraId="769930BD" w14:textId="77777777" w:rsidR="008378F0" w:rsidRPr="009C4175" w:rsidRDefault="008378F0" w:rsidP="008378F0">
            <w:pPr>
              <w:jc w:val="both"/>
              <w:rPr>
                <w:b/>
                <w:bCs/>
              </w:rPr>
            </w:pPr>
            <w:r>
              <w:rPr>
                <w:lang w:val="en-IN"/>
              </w:rPr>
              <w:t>Quote the formula for average rate of return.</w:t>
            </w:r>
          </w:p>
        </w:tc>
        <w:tc>
          <w:tcPr>
            <w:tcW w:w="319" w:type="pct"/>
          </w:tcPr>
          <w:p w14:paraId="6DEFC03D" w14:textId="77777777" w:rsidR="008378F0" w:rsidRPr="009C4175" w:rsidRDefault="008378F0" w:rsidP="008378F0">
            <w:pPr>
              <w:jc w:val="center"/>
            </w:pPr>
            <w:r>
              <w:t>CO5</w:t>
            </w:r>
          </w:p>
        </w:tc>
        <w:tc>
          <w:tcPr>
            <w:tcW w:w="256" w:type="pct"/>
          </w:tcPr>
          <w:p w14:paraId="21AECE7C" w14:textId="77777777" w:rsidR="008378F0" w:rsidRPr="009C4175" w:rsidRDefault="008378F0" w:rsidP="008378F0">
            <w:pPr>
              <w:jc w:val="center"/>
            </w:pPr>
            <w:r>
              <w:t>R</w:t>
            </w:r>
          </w:p>
        </w:tc>
        <w:tc>
          <w:tcPr>
            <w:tcW w:w="217" w:type="pct"/>
          </w:tcPr>
          <w:p w14:paraId="4A343B4B" w14:textId="77777777" w:rsidR="008378F0" w:rsidRPr="009C4175" w:rsidRDefault="008378F0" w:rsidP="008378F0">
            <w:pPr>
              <w:jc w:val="center"/>
            </w:pPr>
            <w:r w:rsidRPr="009C4175">
              <w:t>1</w:t>
            </w:r>
          </w:p>
        </w:tc>
      </w:tr>
      <w:bookmarkEnd w:id="19"/>
      <w:tr w:rsidR="008378F0" w:rsidRPr="009C4175" w14:paraId="56256ADE" w14:textId="77777777" w:rsidTr="008378F0">
        <w:trPr>
          <w:trHeight w:val="283"/>
        </w:trPr>
        <w:tc>
          <w:tcPr>
            <w:tcW w:w="272" w:type="pct"/>
          </w:tcPr>
          <w:p w14:paraId="60E24819" w14:textId="77777777" w:rsidR="008378F0" w:rsidRPr="009C4175" w:rsidRDefault="008378F0" w:rsidP="008378F0">
            <w:pPr>
              <w:jc w:val="center"/>
            </w:pPr>
            <w:r w:rsidRPr="009C4175">
              <w:t>9.</w:t>
            </w:r>
          </w:p>
        </w:tc>
        <w:tc>
          <w:tcPr>
            <w:tcW w:w="3936" w:type="pct"/>
            <w:gridSpan w:val="2"/>
          </w:tcPr>
          <w:p w14:paraId="63F4D214" w14:textId="77777777" w:rsidR="008378F0" w:rsidRPr="009C4175" w:rsidRDefault="008378F0" w:rsidP="008378F0">
            <w:pPr>
              <w:pStyle w:val="ListParagraph"/>
              <w:ind w:left="0"/>
              <w:jc w:val="both"/>
              <w:rPr>
                <w:noProof/>
                <w:lang w:eastAsia="zh-TW"/>
              </w:rPr>
            </w:pPr>
            <w:r>
              <w:rPr>
                <w:noProof/>
                <w:lang w:eastAsia="zh-TW"/>
              </w:rPr>
              <w:t>List any two external issue occuring in operational study.</w:t>
            </w:r>
          </w:p>
        </w:tc>
        <w:tc>
          <w:tcPr>
            <w:tcW w:w="319" w:type="pct"/>
          </w:tcPr>
          <w:p w14:paraId="422C31CA" w14:textId="77777777" w:rsidR="008378F0" w:rsidRPr="009C4175" w:rsidRDefault="008378F0" w:rsidP="008378F0">
            <w:pPr>
              <w:jc w:val="center"/>
            </w:pPr>
            <w:r>
              <w:t>CO1</w:t>
            </w:r>
          </w:p>
        </w:tc>
        <w:tc>
          <w:tcPr>
            <w:tcW w:w="256" w:type="pct"/>
          </w:tcPr>
          <w:p w14:paraId="347EFB22" w14:textId="77777777" w:rsidR="008378F0" w:rsidRPr="009C4175" w:rsidRDefault="008378F0" w:rsidP="008378F0">
            <w:pPr>
              <w:jc w:val="center"/>
            </w:pPr>
            <w:r>
              <w:t>R</w:t>
            </w:r>
          </w:p>
        </w:tc>
        <w:tc>
          <w:tcPr>
            <w:tcW w:w="217" w:type="pct"/>
          </w:tcPr>
          <w:p w14:paraId="06751EA6" w14:textId="77777777" w:rsidR="008378F0" w:rsidRPr="009C4175" w:rsidRDefault="008378F0" w:rsidP="008378F0">
            <w:pPr>
              <w:jc w:val="center"/>
            </w:pPr>
            <w:r w:rsidRPr="009C4175">
              <w:t>1</w:t>
            </w:r>
          </w:p>
        </w:tc>
      </w:tr>
      <w:tr w:rsidR="008378F0" w:rsidRPr="009C4175" w14:paraId="06D36E31" w14:textId="77777777" w:rsidTr="008378F0">
        <w:trPr>
          <w:trHeight w:val="283"/>
        </w:trPr>
        <w:tc>
          <w:tcPr>
            <w:tcW w:w="272" w:type="pct"/>
          </w:tcPr>
          <w:p w14:paraId="7481B910" w14:textId="77777777" w:rsidR="008378F0" w:rsidRPr="009C4175" w:rsidRDefault="008378F0" w:rsidP="008378F0">
            <w:pPr>
              <w:jc w:val="center"/>
            </w:pPr>
            <w:r w:rsidRPr="009C4175">
              <w:t>10.</w:t>
            </w:r>
          </w:p>
        </w:tc>
        <w:tc>
          <w:tcPr>
            <w:tcW w:w="3936" w:type="pct"/>
            <w:gridSpan w:val="2"/>
          </w:tcPr>
          <w:p w14:paraId="2FA582AA" w14:textId="77777777" w:rsidR="008378F0" w:rsidRPr="009C4175" w:rsidRDefault="008378F0" w:rsidP="008378F0">
            <w:pPr>
              <w:jc w:val="both"/>
            </w:pPr>
            <w:r>
              <w:rPr>
                <w:noProof/>
                <w:lang w:eastAsia="zh-TW"/>
              </w:rPr>
              <w:t>Define PCD.</w:t>
            </w:r>
          </w:p>
        </w:tc>
        <w:tc>
          <w:tcPr>
            <w:tcW w:w="319" w:type="pct"/>
          </w:tcPr>
          <w:p w14:paraId="7B92844D" w14:textId="77777777" w:rsidR="008378F0" w:rsidRPr="009C4175" w:rsidRDefault="008378F0" w:rsidP="008378F0">
            <w:pPr>
              <w:jc w:val="center"/>
            </w:pPr>
            <w:r>
              <w:t>CO2</w:t>
            </w:r>
          </w:p>
        </w:tc>
        <w:tc>
          <w:tcPr>
            <w:tcW w:w="256" w:type="pct"/>
          </w:tcPr>
          <w:p w14:paraId="3EEA884A" w14:textId="77777777" w:rsidR="008378F0" w:rsidRPr="009C4175" w:rsidRDefault="008378F0" w:rsidP="008378F0">
            <w:pPr>
              <w:jc w:val="center"/>
            </w:pPr>
            <w:r>
              <w:t>R</w:t>
            </w:r>
          </w:p>
        </w:tc>
        <w:tc>
          <w:tcPr>
            <w:tcW w:w="217" w:type="pct"/>
          </w:tcPr>
          <w:p w14:paraId="467B64B6" w14:textId="77777777" w:rsidR="008378F0" w:rsidRPr="009C4175" w:rsidRDefault="008378F0" w:rsidP="008378F0">
            <w:pPr>
              <w:jc w:val="center"/>
            </w:pPr>
            <w:r w:rsidRPr="009C4175">
              <w:t>1</w:t>
            </w:r>
          </w:p>
        </w:tc>
      </w:tr>
      <w:tr w:rsidR="008378F0" w:rsidRPr="009C4175" w14:paraId="70139FA7" w14:textId="77777777" w:rsidTr="008378F0">
        <w:trPr>
          <w:trHeight w:val="194"/>
        </w:trPr>
        <w:tc>
          <w:tcPr>
            <w:tcW w:w="5000" w:type="pct"/>
            <w:gridSpan w:val="6"/>
          </w:tcPr>
          <w:p w14:paraId="7836F9A1" w14:textId="77777777" w:rsidR="008378F0" w:rsidRPr="009C4175" w:rsidRDefault="008378F0" w:rsidP="008378F0">
            <w:pPr>
              <w:jc w:val="center"/>
              <w:rPr>
                <w:b/>
              </w:rPr>
            </w:pPr>
            <w:r w:rsidRPr="009C4175">
              <w:rPr>
                <w:b/>
              </w:rPr>
              <w:t>PART – B (6 X 3 = 18 MARKS)</w:t>
            </w:r>
          </w:p>
        </w:tc>
      </w:tr>
      <w:tr w:rsidR="008378F0" w:rsidRPr="009C4175" w14:paraId="50BA2271" w14:textId="77777777" w:rsidTr="008378F0">
        <w:trPr>
          <w:trHeight w:val="283"/>
        </w:trPr>
        <w:tc>
          <w:tcPr>
            <w:tcW w:w="272" w:type="pct"/>
          </w:tcPr>
          <w:p w14:paraId="3BE0C7C6" w14:textId="77777777" w:rsidR="008378F0" w:rsidRPr="009C4175" w:rsidRDefault="008378F0" w:rsidP="008378F0">
            <w:pPr>
              <w:pStyle w:val="NoSpacing"/>
              <w:jc w:val="center"/>
            </w:pPr>
            <w:r w:rsidRPr="009C4175">
              <w:t>11.</w:t>
            </w:r>
          </w:p>
        </w:tc>
        <w:tc>
          <w:tcPr>
            <w:tcW w:w="3936" w:type="pct"/>
            <w:gridSpan w:val="2"/>
          </w:tcPr>
          <w:p w14:paraId="395CC561" w14:textId="77777777" w:rsidR="008378F0" w:rsidRPr="009C4175" w:rsidRDefault="008378F0" w:rsidP="008378F0">
            <w:pPr>
              <w:pStyle w:val="NoSpacing"/>
              <w:jc w:val="both"/>
            </w:pPr>
            <w:r w:rsidRPr="006221B4">
              <w:t xml:space="preserve">Explain the components of the PIECES </w:t>
            </w:r>
            <w:r>
              <w:t>f</w:t>
            </w:r>
            <w:r w:rsidRPr="006221B4">
              <w:t>ramework</w:t>
            </w:r>
            <w:r>
              <w:t>.</w:t>
            </w:r>
          </w:p>
        </w:tc>
        <w:tc>
          <w:tcPr>
            <w:tcW w:w="319" w:type="pct"/>
          </w:tcPr>
          <w:p w14:paraId="370CFAE6" w14:textId="77777777" w:rsidR="008378F0" w:rsidRPr="009C4175" w:rsidRDefault="008378F0" w:rsidP="008378F0">
            <w:pPr>
              <w:pStyle w:val="NoSpacing"/>
              <w:jc w:val="center"/>
            </w:pPr>
            <w:r>
              <w:t>CO1</w:t>
            </w:r>
          </w:p>
        </w:tc>
        <w:tc>
          <w:tcPr>
            <w:tcW w:w="256" w:type="pct"/>
          </w:tcPr>
          <w:p w14:paraId="0802092C" w14:textId="77777777" w:rsidR="008378F0" w:rsidRPr="009C4175" w:rsidRDefault="008378F0" w:rsidP="008378F0">
            <w:pPr>
              <w:pStyle w:val="NoSpacing"/>
              <w:jc w:val="center"/>
            </w:pPr>
            <w:r>
              <w:t>U</w:t>
            </w:r>
          </w:p>
        </w:tc>
        <w:tc>
          <w:tcPr>
            <w:tcW w:w="217" w:type="pct"/>
          </w:tcPr>
          <w:p w14:paraId="512698A0" w14:textId="77777777" w:rsidR="008378F0" w:rsidRPr="009C4175" w:rsidRDefault="008378F0" w:rsidP="008378F0">
            <w:pPr>
              <w:pStyle w:val="NoSpacing"/>
              <w:jc w:val="center"/>
            </w:pPr>
            <w:r w:rsidRPr="009C4175">
              <w:t>3</w:t>
            </w:r>
          </w:p>
        </w:tc>
      </w:tr>
      <w:tr w:rsidR="008378F0" w:rsidRPr="009C4175" w14:paraId="7F5B11B3" w14:textId="77777777" w:rsidTr="008378F0">
        <w:trPr>
          <w:trHeight w:val="283"/>
        </w:trPr>
        <w:tc>
          <w:tcPr>
            <w:tcW w:w="272" w:type="pct"/>
          </w:tcPr>
          <w:p w14:paraId="0FC82D9C" w14:textId="77777777" w:rsidR="008378F0" w:rsidRPr="009C4175" w:rsidRDefault="008378F0" w:rsidP="008378F0">
            <w:pPr>
              <w:pStyle w:val="NoSpacing"/>
              <w:jc w:val="center"/>
            </w:pPr>
            <w:r w:rsidRPr="009C4175">
              <w:t>12.</w:t>
            </w:r>
          </w:p>
        </w:tc>
        <w:tc>
          <w:tcPr>
            <w:tcW w:w="3936" w:type="pct"/>
            <w:gridSpan w:val="2"/>
          </w:tcPr>
          <w:p w14:paraId="0D8A6403" w14:textId="77777777" w:rsidR="008378F0" w:rsidRPr="009C4175" w:rsidRDefault="008378F0" w:rsidP="008378F0">
            <w:pPr>
              <w:pStyle w:val="NoSpacing"/>
              <w:jc w:val="both"/>
            </w:pPr>
            <w:r>
              <w:t>Describe</w:t>
            </w:r>
            <w:r w:rsidRPr="00180E82">
              <w:t xml:space="preserve"> the primary criteria to be considered while selecting a site for plant layout.</w:t>
            </w:r>
          </w:p>
        </w:tc>
        <w:tc>
          <w:tcPr>
            <w:tcW w:w="319" w:type="pct"/>
          </w:tcPr>
          <w:p w14:paraId="112B6C42" w14:textId="77777777" w:rsidR="008378F0" w:rsidRPr="009C4175" w:rsidRDefault="008378F0" w:rsidP="008378F0">
            <w:pPr>
              <w:pStyle w:val="NoSpacing"/>
              <w:jc w:val="center"/>
            </w:pPr>
            <w:r>
              <w:t>CO2</w:t>
            </w:r>
          </w:p>
        </w:tc>
        <w:tc>
          <w:tcPr>
            <w:tcW w:w="256" w:type="pct"/>
          </w:tcPr>
          <w:p w14:paraId="49E4D70C" w14:textId="77777777" w:rsidR="008378F0" w:rsidRPr="009C4175" w:rsidRDefault="008378F0" w:rsidP="008378F0">
            <w:pPr>
              <w:pStyle w:val="NoSpacing"/>
              <w:jc w:val="center"/>
            </w:pPr>
            <w:r>
              <w:t>U</w:t>
            </w:r>
          </w:p>
        </w:tc>
        <w:tc>
          <w:tcPr>
            <w:tcW w:w="217" w:type="pct"/>
          </w:tcPr>
          <w:p w14:paraId="6B1AD49A" w14:textId="77777777" w:rsidR="008378F0" w:rsidRPr="009C4175" w:rsidRDefault="008378F0" w:rsidP="008378F0">
            <w:pPr>
              <w:pStyle w:val="NoSpacing"/>
              <w:jc w:val="center"/>
            </w:pPr>
            <w:r w:rsidRPr="009C4175">
              <w:t>3</w:t>
            </w:r>
          </w:p>
        </w:tc>
      </w:tr>
      <w:tr w:rsidR="008378F0" w:rsidRPr="009C4175" w14:paraId="6926B0D1" w14:textId="77777777" w:rsidTr="008378F0">
        <w:trPr>
          <w:trHeight w:val="283"/>
        </w:trPr>
        <w:tc>
          <w:tcPr>
            <w:tcW w:w="272" w:type="pct"/>
          </w:tcPr>
          <w:p w14:paraId="63C306AC" w14:textId="77777777" w:rsidR="008378F0" w:rsidRPr="009C4175" w:rsidRDefault="008378F0" w:rsidP="008378F0">
            <w:pPr>
              <w:pStyle w:val="NoSpacing"/>
              <w:jc w:val="center"/>
            </w:pPr>
            <w:r w:rsidRPr="009C4175">
              <w:t>13.</w:t>
            </w:r>
          </w:p>
        </w:tc>
        <w:tc>
          <w:tcPr>
            <w:tcW w:w="3936" w:type="pct"/>
            <w:gridSpan w:val="2"/>
          </w:tcPr>
          <w:p w14:paraId="4BE3DE0F" w14:textId="77777777" w:rsidR="008378F0" w:rsidRPr="009C4175" w:rsidRDefault="008378F0" w:rsidP="008378F0">
            <w:pPr>
              <w:pStyle w:val="NoSpacing"/>
              <w:jc w:val="both"/>
            </w:pPr>
            <w:r>
              <w:t>Indicate</w:t>
            </w:r>
            <w:r w:rsidRPr="00913A9C">
              <w:t xml:space="preserve"> the various components of plant overhead costs.</w:t>
            </w:r>
          </w:p>
        </w:tc>
        <w:tc>
          <w:tcPr>
            <w:tcW w:w="319" w:type="pct"/>
          </w:tcPr>
          <w:p w14:paraId="7FCABCAA" w14:textId="77777777" w:rsidR="008378F0" w:rsidRPr="009C4175" w:rsidRDefault="008378F0" w:rsidP="008378F0">
            <w:pPr>
              <w:pStyle w:val="NoSpacing"/>
              <w:jc w:val="center"/>
            </w:pPr>
            <w:r>
              <w:t>CO4</w:t>
            </w:r>
          </w:p>
        </w:tc>
        <w:tc>
          <w:tcPr>
            <w:tcW w:w="256" w:type="pct"/>
          </w:tcPr>
          <w:p w14:paraId="1FB4B015" w14:textId="77777777" w:rsidR="008378F0" w:rsidRPr="009C4175" w:rsidRDefault="008378F0" w:rsidP="008378F0">
            <w:pPr>
              <w:pStyle w:val="NoSpacing"/>
              <w:jc w:val="center"/>
            </w:pPr>
            <w:r>
              <w:t>U</w:t>
            </w:r>
          </w:p>
        </w:tc>
        <w:tc>
          <w:tcPr>
            <w:tcW w:w="217" w:type="pct"/>
          </w:tcPr>
          <w:p w14:paraId="71D3E5E0" w14:textId="77777777" w:rsidR="008378F0" w:rsidRPr="009C4175" w:rsidRDefault="008378F0" w:rsidP="008378F0">
            <w:pPr>
              <w:pStyle w:val="NoSpacing"/>
              <w:jc w:val="center"/>
            </w:pPr>
            <w:r w:rsidRPr="009C4175">
              <w:t>3</w:t>
            </w:r>
          </w:p>
        </w:tc>
      </w:tr>
      <w:tr w:rsidR="008378F0" w:rsidRPr="009C4175" w14:paraId="027553CD" w14:textId="77777777" w:rsidTr="008378F0">
        <w:trPr>
          <w:trHeight w:val="283"/>
        </w:trPr>
        <w:tc>
          <w:tcPr>
            <w:tcW w:w="272" w:type="pct"/>
          </w:tcPr>
          <w:p w14:paraId="0C5A383E" w14:textId="77777777" w:rsidR="008378F0" w:rsidRPr="009C4175" w:rsidRDefault="008378F0" w:rsidP="008378F0">
            <w:pPr>
              <w:pStyle w:val="NoSpacing"/>
              <w:jc w:val="center"/>
            </w:pPr>
            <w:r w:rsidRPr="009C4175">
              <w:t>14.</w:t>
            </w:r>
          </w:p>
        </w:tc>
        <w:tc>
          <w:tcPr>
            <w:tcW w:w="3936" w:type="pct"/>
            <w:gridSpan w:val="2"/>
          </w:tcPr>
          <w:p w14:paraId="7C2C4EBA" w14:textId="77777777" w:rsidR="008378F0" w:rsidRPr="009C4175" w:rsidRDefault="008378F0" w:rsidP="008378F0">
            <w:pPr>
              <w:pStyle w:val="NoSpacing"/>
              <w:jc w:val="both"/>
            </w:pPr>
            <w:r w:rsidRPr="006221B4">
              <w:t>State the principles of HACCP</w:t>
            </w:r>
            <w:r>
              <w:t xml:space="preserve">. </w:t>
            </w:r>
          </w:p>
        </w:tc>
        <w:tc>
          <w:tcPr>
            <w:tcW w:w="319" w:type="pct"/>
          </w:tcPr>
          <w:p w14:paraId="4AD53C37" w14:textId="77777777" w:rsidR="008378F0" w:rsidRPr="009C4175" w:rsidRDefault="008378F0" w:rsidP="008378F0">
            <w:pPr>
              <w:pStyle w:val="NoSpacing"/>
              <w:jc w:val="center"/>
            </w:pPr>
            <w:r>
              <w:t>CO1</w:t>
            </w:r>
          </w:p>
        </w:tc>
        <w:tc>
          <w:tcPr>
            <w:tcW w:w="256" w:type="pct"/>
          </w:tcPr>
          <w:p w14:paraId="7173F38D" w14:textId="77777777" w:rsidR="008378F0" w:rsidRPr="009C4175" w:rsidRDefault="008378F0" w:rsidP="008378F0">
            <w:pPr>
              <w:pStyle w:val="NoSpacing"/>
              <w:jc w:val="center"/>
            </w:pPr>
            <w:r>
              <w:t>R</w:t>
            </w:r>
          </w:p>
        </w:tc>
        <w:tc>
          <w:tcPr>
            <w:tcW w:w="217" w:type="pct"/>
          </w:tcPr>
          <w:p w14:paraId="085365CE" w14:textId="77777777" w:rsidR="008378F0" w:rsidRPr="009C4175" w:rsidRDefault="008378F0" w:rsidP="008378F0">
            <w:pPr>
              <w:pStyle w:val="NoSpacing"/>
              <w:jc w:val="center"/>
            </w:pPr>
            <w:r w:rsidRPr="009C4175">
              <w:t>3</w:t>
            </w:r>
          </w:p>
        </w:tc>
      </w:tr>
      <w:tr w:rsidR="008378F0" w:rsidRPr="009C4175" w14:paraId="22E0EB4A" w14:textId="77777777" w:rsidTr="008378F0">
        <w:trPr>
          <w:trHeight w:val="283"/>
        </w:trPr>
        <w:tc>
          <w:tcPr>
            <w:tcW w:w="272" w:type="pct"/>
          </w:tcPr>
          <w:p w14:paraId="6A1C8948" w14:textId="77777777" w:rsidR="008378F0" w:rsidRPr="009C4175" w:rsidRDefault="008378F0" w:rsidP="008378F0">
            <w:pPr>
              <w:pStyle w:val="NoSpacing"/>
              <w:jc w:val="center"/>
            </w:pPr>
            <w:r w:rsidRPr="009C4175">
              <w:t>15.</w:t>
            </w:r>
          </w:p>
        </w:tc>
        <w:tc>
          <w:tcPr>
            <w:tcW w:w="3936" w:type="pct"/>
            <w:gridSpan w:val="2"/>
          </w:tcPr>
          <w:p w14:paraId="63CB76A2" w14:textId="77777777" w:rsidR="008378F0" w:rsidRPr="009C4175" w:rsidRDefault="008378F0" w:rsidP="008378F0">
            <w:pPr>
              <w:pStyle w:val="NoSpacing"/>
              <w:jc w:val="both"/>
            </w:pPr>
            <w:r w:rsidRPr="007206D8">
              <w:t>Explain the PROs and CONs using the discounted cash flow.</w:t>
            </w:r>
          </w:p>
        </w:tc>
        <w:tc>
          <w:tcPr>
            <w:tcW w:w="319" w:type="pct"/>
          </w:tcPr>
          <w:p w14:paraId="0F930FC7" w14:textId="77777777" w:rsidR="008378F0" w:rsidRPr="009C4175" w:rsidRDefault="008378F0" w:rsidP="008378F0">
            <w:pPr>
              <w:pStyle w:val="NoSpacing"/>
              <w:jc w:val="center"/>
            </w:pPr>
            <w:r>
              <w:t>CO5</w:t>
            </w:r>
          </w:p>
        </w:tc>
        <w:tc>
          <w:tcPr>
            <w:tcW w:w="256" w:type="pct"/>
          </w:tcPr>
          <w:p w14:paraId="17D1007D" w14:textId="77777777" w:rsidR="008378F0" w:rsidRPr="009C4175" w:rsidRDefault="008378F0" w:rsidP="008378F0">
            <w:pPr>
              <w:pStyle w:val="NoSpacing"/>
              <w:jc w:val="center"/>
            </w:pPr>
            <w:r>
              <w:t>An</w:t>
            </w:r>
          </w:p>
        </w:tc>
        <w:tc>
          <w:tcPr>
            <w:tcW w:w="217" w:type="pct"/>
          </w:tcPr>
          <w:p w14:paraId="480C81EB" w14:textId="77777777" w:rsidR="008378F0" w:rsidRPr="009C4175" w:rsidRDefault="008378F0" w:rsidP="008378F0">
            <w:pPr>
              <w:pStyle w:val="NoSpacing"/>
              <w:jc w:val="center"/>
            </w:pPr>
            <w:r w:rsidRPr="009C4175">
              <w:t>3</w:t>
            </w:r>
          </w:p>
        </w:tc>
      </w:tr>
      <w:tr w:rsidR="008378F0" w:rsidRPr="009C4175" w14:paraId="5F3AE57E" w14:textId="77777777" w:rsidTr="008378F0">
        <w:trPr>
          <w:trHeight w:val="283"/>
        </w:trPr>
        <w:tc>
          <w:tcPr>
            <w:tcW w:w="272" w:type="pct"/>
          </w:tcPr>
          <w:p w14:paraId="29AF4456" w14:textId="77777777" w:rsidR="008378F0" w:rsidRPr="009C4175" w:rsidRDefault="008378F0" w:rsidP="008378F0">
            <w:pPr>
              <w:pStyle w:val="NoSpacing"/>
              <w:jc w:val="center"/>
            </w:pPr>
            <w:r w:rsidRPr="009C4175">
              <w:t>16.</w:t>
            </w:r>
          </w:p>
        </w:tc>
        <w:tc>
          <w:tcPr>
            <w:tcW w:w="3936" w:type="pct"/>
            <w:gridSpan w:val="2"/>
          </w:tcPr>
          <w:p w14:paraId="43DD5189" w14:textId="77777777" w:rsidR="008378F0" w:rsidRPr="009C4175" w:rsidRDefault="008378F0" w:rsidP="008378F0">
            <w:pPr>
              <w:pStyle w:val="NoSpacing"/>
              <w:jc w:val="both"/>
            </w:pPr>
            <w:r w:rsidRPr="00B10281">
              <w:t>The company has generated a total return of 40 crores in 5 years. His initial investment was four crores. Calculate the rate of return on investment of his venture.</w:t>
            </w:r>
          </w:p>
        </w:tc>
        <w:tc>
          <w:tcPr>
            <w:tcW w:w="319" w:type="pct"/>
          </w:tcPr>
          <w:p w14:paraId="1C8DDAC0" w14:textId="77777777" w:rsidR="008378F0" w:rsidRPr="009C4175" w:rsidRDefault="008378F0" w:rsidP="008378F0">
            <w:pPr>
              <w:pStyle w:val="NoSpacing"/>
              <w:jc w:val="center"/>
            </w:pPr>
            <w:r>
              <w:t>CO5</w:t>
            </w:r>
          </w:p>
        </w:tc>
        <w:tc>
          <w:tcPr>
            <w:tcW w:w="256" w:type="pct"/>
          </w:tcPr>
          <w:p w14:paraId="090DB366" w14:textId="77777777" w:rsidR="008378F0" w:rsidRPr="009C4175" w:rsidRDefault="008378F0" w:rsidP="008378F0">
            <w:pPr>
              <w:pStyle w:val="NoSpacing"/>
              <w:jc w:val="center"/>
            </w:pPr>
            <w:r>
              <w:t>A</w:t>
            </w:r>
          </w:p>
        </w:tc>
        <w:tc>
          <w:tcPr>
            <w:tcW w:w="217" w:type="pct"/>
          </w:tcPr>
          <w:p w14:paraId="6DA7F3A5" w14:textId="77777777" w:rsidR="008378F0" w:rsidRPr="009C4175" w:rsidRDefault="008378F0" w:rsidP="008378F0">
            <w:pPr>
              <w:pStyle w:val="NoSpacing"/>
              <w:jc w:val="center"/>
            </w:pPr>
            <w:r w:rsidRPr="009C4175">
              <w:t>3</w:t>
            </w:r>
          </w:p>
        </w:tc>
      </w:tr>
      <w:tr w:rsidR="008378F0" w:rsidRPr="009C4175" w14:paraId="14456270" w14:textId="77777777" w:rsidTr="00517D3B">
        <w:trPr>
          <w:trHeight w:val="552"/>
        </w:trPr>
        <w:tc>
          <w:tcPr>
            <w:tcW w:w="5000" w:type="pct"/>
            <w:gridSpan w:val="6"/>
          </w:tcPr>
          <w:p w14:paraId="718309FB" w14:textId="77777777" w:rsidR="008378F0" w:rsidRPr="009C4175" w:rsidRDefault="008378F0" w:rsidP="00517D3B">
            <w:pPr>
              <w:jc w:val="center"/>
              <w:rPr>
                <w:b/>
              </w:rPr>
            </w:pPr>
            <w:r w:rsidRPr="009C4175">
              <w:rPr>
                <w:b/>
              </w:rPr>
              <w:t>PART – C (6 X 12 = 72 MARKS)</w:t>
            </w:r>
          </w:p>
          <w:p w14:paraId="4B22E203" w14:textId="77777777" w:rsidR="008378F0" w:rsidRPr="009C4175" w:rsidRDefault="008378F0" w:rsidP="00517D3B">
            <w:pPr>
              <w:jc w:val="center"/>
              <w:rPr>
                <w:b/>
              </w:rPr>
            </w:pPr>
            <w:r w:rsidRPr="009C4175">
              <w:rPr>
                <w:b/>
              </w:rPr>
              <w:t>(Answer any five Questions from Q. No. 17 to 23, Q. No. 24 is Compulsory)</w:t>
            </w:r>
          </w:p>
        </w:tc>
      </w:tr>
      <w:tr w:rsidR="008378F0" w:rsidRPr="009C4175" w14:paraId="6BB8898A" w14:textId="77777777" w:rsidTr="008378F0">
        <w:trPr>
          <w:trHeight w:val="283"/>
        </w:trPr>
        <w:tc>
          <w:tcPr>
            <w:tcW w:w="272" w:type="pct"/>
          </w:tcPr>
          <w:p w14:paraId="44DE11E4" w14:textId="77777777" w:rsidR="008378F0" w:rsidRPr="009C4175" w:rsidRDefault="008378F0" w:rsidP="008378F0">
            <w:pPr>
              <w:jc w:val="center"/>
            </w:pPr>
            <w:r w:rsidRPr="009C4175">
              <w:t>17.</w:t>
            </w:r>
          </w:p>
        </w:tc>
        <w:tc>
          <w:tcPr>
            <w:tcW w:w="190" w:type="pct"/>
          </w:tcPr>
          <w:p w14:paraId="1661424E" w14:textId="77777777" w:rsidR="008378F0" w:rsidRPr="009C4175" w:rsidRDefault="008378F0" w:rsidP="008378F0">
            <w:pPr>
              <w:jc w:val="center"/>
            </w:pPr>
            <w:r w:rsidRPr="009C4175">
              <w:t>a.</w:t>
            </w:r>
          </w:p>
        </w:tc>
        <w:tc>
          <w:tcPr>
            <w:tcW w:w="3746" w:type="pct"/>
          </w:tcPr>
          <w:p w14:paraId="2C396216" w14:textId="77777777" w:rsidR="008378F0" w:rsidRPr="009C4175" w:rsidRDefault="008378F0" w:rsidP="008378F0">
            <w:pPr>
              <w:jc w:val="both"/>
            </w:pPr>
            <w:r w:rsidRPr="002231EE">
              <w:t xml:space="preserve">Describe the </w:t>
            </w:r>
            <w:r>
              <w:t>p</w:t>
            </w:r>
            <w:r w:rsidRPr="002231EE">
              <w:t>rinciples of plant layout.</w:t>
            </w:r>
          </w:p>
        </w:tc>
        <w:tc>
          <w:tcPr>
            <w:tcW w:w="319" w:type="pct"/>
          </w:tcPr>
          <w:p w14:paraId="30749EDD" w14:textId="77777777" w:rsidR="008378F0" w:rsidRPr="009C4175" w:rsidRDefault="008378F0" w:rsidP="008378F0">
            <w:pPr>
              <w:jc w:val="center"/>
            </w:pPr>
            <w:r>
              <w:t>CO2</w:t>
            </w:r>
          </w:p>
        </w:tc>
        <w:tc>
          <w:tcPr>
            <w:tcW w:w="256" w:type="pct"/>
          </w:tcPr>
          <w:p w14:paraId="04FF58F5" w14:textId="77777777" w:rsidR="008378F0" w:rsidRPr="009C4175" w:rsidRDefault="008378F0" w:rsidP="008378F0">
            <w:pPr>
              <w:jc w:val="center"/>
            </w:pPr>
            <w:r>
              <w:t>U</w:t>
            </w:r>
          </w:p>
        </w:tc>
        <w:tc>
          <w:tcPr>
            <w:tcW w:w="217" w:type="pct"/>
          </w:tcPr>
          <w:p w14:paraId="53046C38" w14:textId="77777777" w:rsidR="008378F0" w:rsidRPr="009C4175" w:rsidRDefault="008378F0" w:rsidP="008378F0">
            <w:pPr>
              <w:jc w:val="center"/>
            </w:pPr>
            <w:r>
              <w:t>6</w:t>
            </w:r>
          </w:p>
        </w:tc>
      </w:tr>
      <w:tr w:rsidR="008378F0" w:rsidRPr="009C4175" w14:paraId="26D310D0" w14:textId="77777777" w:rsidTr="008378F0">
        <w:trPr>
          <w:trHeight w:val="283"/>
        </w:trPr>
        <w:tc>
          <w:tcPr>
            <w:tcW w:w="272" w:type="pct"/>
          </w:tcPr>
          <w:p w14:paraId="2181743D" w14:textId="77777777" w:rsidR="008378F0" w:rsidRPr="009C4175" w:rsidRDefault="008378F0" w:rsidP="008378F0">
            <w:pPr>
              <w:jc w:val="center"/>
            </w:pPr>
          </w:p>
        </w:tc>
        <w:tc>
          <w:tcPr>
            <w:tcW w:w="190" w:type="pct"/>
          </w:tcPr>
          <w:p w14:paraId="7E54FA6F" w14:textId="77777777" w:rsidR="008378F0" w:rsidRPr="009C4175" w:rsidRDefault="008378F0" w:rsidP="008378F0">
            <w:pPr>
              <w:jc w:val="center"/>
            </w:pPr>
            <w:r w:rsidRPr="009C4175">
              <w:t>b.</w:t>
            </w:r>
          </w:p>
        </w:tc>
        <w:tc>
          <w:tcPr>
            <w:tcW w:w="3746" w:type="pct"/>
          </w:tcPr>
          <w:p w14:paraId="1D186FF5" w14:textId="77777777" w:rsidR="008378F0" w:rsidRPr="009C4175" w:rsidRDefault="008378F0" w:rsidP="008378F0">
            <w:pPr>
              <w:jc w:val="both"/>
              <w:rPr>
                <w:bCs/>
              </w:rPr>
            </w:pPr>
            <w:r w:rsidRPr="002231EE">
              <w:rPr>
                <w:color w:val="000000"/>
              </w:rPr>
              <w:t xml:space="preserve">Explain the </w:t>
            </w:r>
            <w:r>
              <w:rPr>
                <w:color w:val="000000"/>
              </w:rPr>
              <w:t>s</w:t>
            </w:r>
            <w:r w:rsidRPr="002231EE">
              <w:rPr>
                <w:color w:val="000000"/>
              </w:rPr>
              <w:t xml:space="preserve">anitary design </w:t>
            </w:r>
            <w:r>
              <w:rPr>
                <w:color w:val="000000"/>
              </w:rPr>
              <w:t xml:space="preserve">principle </w:t>
            </w:r>
            <w:r w:rsidRPr="002231EE">
              <w:rPr>
                <w:color w:val="000000"/>
              </w:rPr>
              <w:t>for equipment according to 3-A Sanitary Standards, USDA, and EHEDG.</w:t>
            </w:r>
          </w:p>
        </w:tc>
        <w:tc>
          <w:tcPr>
            <w:tcW w:w="319" w:type="pct"/>
          </w:tcPr>
          <w:p w14:paraId="4D8BD8C1" w14:textId="77777777" w:rsidR="008378F0" w:rsidRPr="009C4175" w:rsidRDefault="008378F0" w:rsidP="008378F0">
            <w:pPr>
              <w:jc w:val="center"/>
            </w:pPr>
            <w:r>
              <w:t>CO2</w:t>
            </w:r>
          </w:p>
        </w:tc>
        <w:tc>
          <w:tcPr>
            <w:tcW w:w="256" w:type="pct"/>
          </w:tcPr>
          <w:p w14:paraId="09073A49" w14:textId="77777777" w:rsidR="008378F0" w:rsidRPr="009C4175" w:rsidRDefault="008378F0" w:rsidP="008378F0">
            <w:pPr>
              <w:jc w:val="center"/>
            </w:pPr>
            <w:r>
              <w:t>U</w:t>
            </w:r>
          </w:p>
        </w:tc>
        <w:tc>
          <w:tcPr>
            <w:tcW w:w="217" w:type="pct"/>
          </w:tcPr>
          <w:p w14:paraId="7553B1A6" w14:textId="77777777" w:rsidR="008378F0" w:rsidRPr="009C4175" w:rsidRDefault="008378F0" w:rsidP="008378F0">
            <w:pPr>
              <w:jc w:val="center"/>
            </w:pPr>
            <w:r>
              <w:t>6</w:t>
            </w:r>
          </w:p>
        </w:tc>
      </w:tr>
      <w:tr w:rsidR="008378F0" w:rsidRPr="009C4175" w14:paraId="7ADA5D04" w14:textId="77777777" w:rsidTr="008378F0">
        <w:trPr>
          <w:trHeight w:val="283"/>
        </w:trPr>
        <w:tc>
          <w:tcPr>
            <w:tcW w:w="272" w:type="pct"/>
          </w:tcPr>
          <w:p w14:paraId="0A38B76F" w14:textId="77777777" w:rsidR="008378F0" w:rsidRPr="009C4175" w:rsidRDefault="008378F0" w:rsidP="008378F0">
            <w:pPr>
              <w:jc w:val="center"/>
            </w:pPr>
          </w:p>
        </w:tc>
        <w:tc>
          <w:tcPr>
            <w:tcW w:w="190" w:type="pct"/>
          </w:tcPr>
          <w:p w14:paraId="3CE1D5D2" w14:textId="77777777" w:rsidR="008378F0" w:rsidRPr="009C4175" w:rsidRDefault="008378F0" w:rsidP="008378F0">
            <w:pPr>
              <w:jc w:val="center"/>
            </w:pPr>
          </w:p>
        </w:tc>
        <w:tc>
          <w:tcPr>
            <w:tcW w:w="3746" w:type="pct"/>
          </w:tcPr>
          <w:p w14:paraId="3ED4B17B" w14:textId="77777777" w:rsidR="008378F0" w:rsidRPr="009C4175" w:rsidRDefault="008378F0" w:rsidP="00B92146">
            <w:pPr>
              <w:jc w:val="both"/>
            </w:pPr>
          </w:p>
        </w:tc>
        <w:tc>
          <w:tcPr>
            <w:tcW w:w="319" w:type="pct"/>
          </w:tcPr>
          <w:p w14:paraId="00A98D82" w14:textId="77777777" w:rsidR="008378F0" w:rsidRPr="009C4175" w:rsidRDefault="008378F0" w:rsidP="008378F0">
            <w:pPr>
              <w:jc w:val="center"/>
            </w:pPr>
          </w:p>
        </w:tc>
        <w:tc>
          <w:tcPr>
            <w:tcW w:w="256" w:type="pct"/>
          </w:tcPr>
          <w:p w14:paraId="03A67532" w14:textId="77777777" w:rsidR="008378F0" w:rsidRPr="009C4175" w:rsidRDefault="008378F0" w:rsidP="008378F0">
            <w:pPr>
              <w:jc w:val="center"/>
            </w:pPr>
          </w:p>
        </w:tc>
        <w:tc>
          <w:tcPr>
            <w:tcW w:w="217" w:type="pct"/>
          </w:tcPr>
          <w:p w14:paraId="23EA9EC9" w14:textId="77777777" w:rsidR="008378F0" w:rsidRPr="009C4175" w:rsidRDefault="008378F0" w:rsidP="008378F0">
            <w:pPr>
              <w:jc w:val="center"/>
            </w:pPr>
          </w:p>
        </w:tc>
      </w:tr>
      <w:tr w:rsidR="008378F0" w:rsidRPr="009C4175" w14:paraId="64A358B9" w14:textId="77777777" w:rsidTr="008378F0">
        <w:trPr>
          <w:trHeight w:val="283"/>
        </w:trPr>
        <w:tc>
          <w:tcPr>
            <w:tcW w:w="272" w:type="pct"/>
          </w:tcPr>
          <w:p w14:paraId="262F54C2" w14:textId="77777777" w:rsidR="008378F0" w:rsidRPr="009C4175" w:rsidRDefault="008378F0" w:rsidP="008378F0">
            <w:pPr>
              <w:jc w:val="center"/>
            </w:pPr>
            <w:r w:rsidRPr="009C4175">
              <w:t>18.</w:t>
            </w:r>
          </w:p>
        </w:tc>
        <w:tc>
          <w:tcPr>
            <w:tcW w:w="190" w:type="pct"/>
          </w:tcPr>
          <w:p w14:paraId="00D360BC" w14:textId="77777777" w:rsidR="008378F0" w:rsidRPr="009C4175" w:rsidRDefault="008378F0" w:rsidP="008378F0">
            <w:pPr>
              <w:jc w:val="center"/>
            </w:pPr>
            <w:r w:rsidRPr="009C4175">
              <w:t>a.</w:t>
            </w:r>
          </w:p>
        </w:tc>
        <w:tc>
          <w:tcPr>
            <w:tcW w:w="3746" w:type="pct"/>
          </w:tcPr>
          <w:p w14:paraId="4832BFFF" w14:textId="77777777" w:rsidR="008378F0" w:rsidRPr="009C4175" w:rsidRDefault="008378F0" w:rsidP="008378F0">
            <w:pPr>
              <w:jc w:val="both"/>
            </w:pPr>
            <w:r>
              <w:t>Describe</w:t>
            </w:r>
            <w:r w:rsidRPr="00C734B1">
              <w:t xml:space="preserve"> the factors affecting </w:t>
            </w:r>
            <w:r>
              <w:t xml:space="preserve">the </w:t>
            </w:r>
            <w:r w:rsidRPr="00C734B1">
              <w:t>plant layout</w:t>
            </w:r>
            <w:r>
              <w:t xml:space="preserve"> design and construction</w:t>
            </w:r>
            <w:r w:rsidRPr="00C734B1">
              <w:t>.</w:t>
            </w:r>
          </w:p>
        </w:tc>
        <w:tc>
          <w:tcPr>
            <w:tcW w:w="319" w:type="pct"/>
          </w:tcPr>
          <w:p w14:paraId="5DFC8037" w14:textId="77777777" w:rsidR="008378F0" w:rsidRPr="009C4175" w:rsidRDefault="008378F0" w:rsidP="008378F0">
            <w:pPr>
              <w:jc w:val="center"/>
            </w:pPr>
            <w:r>
              <w:t>CO1</w:t>
            </w:r>
          </w:p>
        </w:tc>
        <w:tc>
          <w:tcPr>
            <w:tcW w:w="256" w:type="pct"/>
          </w:tcPr>
          <w:p w14:paraId="3ACF9679" w14:textId="77777777" w:rsidR="008378F0" w:rsidRPr="009C4175" w:rsidRDefault="008378F0" w:rsidP="008378F0">
            <w:pPr>
              <w:jc w:val="center"/>
            </w:pPr>
            <w:r>
              <w:t>U</w:t>
            </w:r>
          </w:p>
        </w:tc>
        <w:tc>
          <w:tcPr>
            <w:tcW w:w="217" w:type="pct"/>
          </w:tcPr>
          <w:p w14:paraId="48CC674A" w14:textId="77777777" w:rsidR="008378F0" w:rsidRPr="009C4175" w:rsidRDefault="008378F0" w:rsidP="008378F0">
            <w:pPr>
              <w:jc w:val="center"/>
            </w:pPr>
            <w:r w:rsidRPr="009C4175">
              <w:t>6</w:t>
            </w:r>
          </w:p>
        </w:tc>
      </w:tr>
      <w:tr w:rsidR="008378F0" w:rsidRPr="009C4175" w14:paraId="47B1C5A9" w14:textId="77777777" w:rsidTr="008378F0">
        <w:trPr>
          <w:trHeight w:val="283"/>
        </w:trPr>
        <w:tc>
          <w:tcPr>
            <w:tcW w:w="272" w:type="pct"/>
          </w:tcPr>
          <w:p w14:paraId="698F9F0D" w14:textId="77777777" w:rsidR="008378F0" w:rsidRPr="009C4175" w:rsidRDefault="008378F0" w:rsidP="008378F0">
            <w:pPr>
              <w:jc w:val="center"/>
            </w:pPr>
          </w:p>
        </w:tc>
        <w:tc>
          <w:tcPr>
            <w:tcW w:w="190" w:type="pct"/>
          </w:tcPr>
          <w:p w14:paraId="45D59A80" w14:textId="77777777" w:rsidR="008378F0" w:rsidRPr="009C4175" w:rsidRDefault="008378F0" w:rsidP="008378F0">
            <w:pPr>
              <w:jc w:val="center"/>
            </w:pPr>
            <w:r w:rsidRPr="009C4175">
              <w:t>b.</w:t>
            </w:r>
          </w:p>
        </w:tc>
        <w:tc>
          <w:tcPr>
            <w:tcW w:w="3746" w:type="pct"/>
          </w:tcPr>
          <w:p w14:paraId="2E95061B" w14:textId="77777777" w:rsidR="008378F0" w:rsidRPr="009C4175" w:rsidRDefault="008378F0" w:rsidP="008378F0">
            <w:pPr>
              <w:jc w:val="both"/>
            </w:pPr>
            <w:r w:rsidRPr="00B10281">
              <w:t>Explain the types of workpl</w:t>
            </w:r>
            <w:r>
              <w:t>ace hazards and their preventive</w:t>
            </w:r>
            <w:r w:rsidRPr="00B10281">
              <w:t xml:space="preserve"> measures as per OSHA guidelines.</w:t>
            </w:r>
          </w:p>
        </w:tc>
        <w:tc>
          <w:tcPr>
            <w:tcW w:w="319" w:type="pct"/>
          </w:tcPr>
          <w:p w14:paraId="2617F8FA" w14:textId="77777777" w:rsidR="008378F0" w:rsidRPr="009C4175" w:rsidRDefault="008378F0" w:rsidP="008378F0">
            <w:pPr>
              <w:jc w:val="center"/>
            </w:pPr>
            <w:r>
              <w:t>CO1</w:t>
            </w:r>
          </w:p>
        </w:tc>
        <w:tc>
          <w:tcPr>
            <w:tcW w:w="256" w:type="pct"/>
          </w:tcPr>
          <w:p w14:paraId="00B74705" w14:textId="77777777" w:rsidR="008378F0" w:rsidRPr="009C4175" w:rsidRDefault="008378F0" w:rsidP="008378F0">
            <w:pPr>
              <w:jc w:val="center"/>
            </w:pPr>
            <w:r>
              <w:t>U</w:t>
            </w:r>
          </w:p>
        </w:tc>
        <w:tc>
          <w:tcPr>
            <w:tcW w:w="217" w:type="pct"/>
          </w:tcPr>
          <w:p w14:paraId="122C4723" w14:textId="77777777" w:rsidR="008378F0" w:rsidRPr="009C4175" w:rsidRDefault="008378F0" w:rsidP="008378F0">
            <w:pPr>
              <w:jc w:val="center"/>
            </w:pPr>
            <w:r w:rsidRPr="009C4175">
              <w:t>6</w:t>
            </w:r>
          </w:p>
        </w:tc>
      </w:tr>
      <w:tr w:rsidR="008378F0" w:rsidRPr="009C4175" w14:paraId="19767F0D" w14:textId="77777777" w:rsidTr="008378F0">
        <w:trPr>
          <w:trHeight w:val="283"/>
        </w:trPr>
        <w:tc>
          <w:tcPr>
            <w:tcW w:w="272" w:type="pct"/>
          </w:tcPr>
          <w:p w14:paraId="09F8AF5D" w14:textId="77777777" w:rsidR="008378F0" w:rsidRPr="009C4175" w:rsidRDefault="008378F0" w:rsidP="008378F0">
            <w:pPr>
              <w:jc w:val="center"/>
            </w:pPr>
          </w:p>
        </w:tc>
        <w:tc>
          <w:tcPr>
            <w:tcW w:w="190" w:type="pct"/>
          </w:tcPr>
          <w:p w14:paraId="246C3F2E" w14:textId="77777777" w:rsidR="008378F0" w:rsidRPr="009C4175" w:rsidRDefault="008378F0" w:rsidP="008378F0">
            <w:pPr>
              <w:jc w:val="center"/>
            </w:pPr>
          </w:p>
        </w:tc>
        <w:tc>
          <w:tcPr>
            <w:tcW w:w="3746" w:type="pct"/>
          </w:tcPr>
          <w:p w14:paraId="67C08A9F" w14:textId="77777777" w:rsidR="008378F0" w:rsidRPr="009C4175" w:rsidRDefault="008378F0" w:rsidP="00B92146">
            <w:pPr>
              <w:jc w:val="both"/>
            </w:pPr>
          </w:p>
        </w:tc>
        <w:tc>
          <w:tcPr>
            <w:tcW w:w="319" w:type="pct"/>
          </w:tcPr>
          <w:p w14:paraId="6092D777" w14:textId="77777777" w:rsidR="008378F0" w:rsidRPr="009C4175" w:rsidRDefault="008378F0" w:rsidP="008378F0">
            <w:pPr>
              <w:jc w:val="center"/>
            </w:pPr>
          </w:p>
        </w:tc>
        <w:tc>
          <w:tcPr>
            <w:tcW w:w="256" w:type="pct"/>
          </w:tcPr>
          <w:p w14:paraId="7C60EB09" w14:textId="77777777" w:rsidR="008378F0" w:rsidRPr="009C4175" w:rsidRDefault="008378F0" w:rsidP="008378F0">
            <w:pPr>
              <w:jc w:val="center"/>
            </w:pPr>
          </w:p>
        </w:tc>
        <w:tc>
          <w:tcPr>
            <w:tcW w:w="217" w:type="pct"/>
          </w:tcPr>
          <w:p w14:paraId="2D25AD4F" w14:textId="77777777" w:rsidR="008378F0" w:rsidRPr="009C4175" w:rsidRDefault="008378F0" w:rsidP="008378F0">
            <w:pPr>
              <w:jc w:val="center"/>
            </w:pPr>
          </w:p>
        </w:tc>
      </w:tr>
      <w:tr w:rsidR="008378F0" w:rsidRPr="009C4175" w14:paraId="5E2951DC" w14:textId="77777777" w:rsidTr="008378F0">
        <w:trPr>
          <w:trHeight w:val="283"/>
        </w:trPr>
        <w:tc>
          <w:tcPr>
            <w:tcW w:w="272" w:type="pct"/>
          </w:tcPr>
          <w:p w14:paraId="71F4D6E8" w14:textId="77777777" w:rsidR="008378F0" w:rsidRPr="009C4175" w:rsidRDefault="008378F0" w:rsidP="008378F0">
            <w:pPr>
              <w:jc w:val="center"/>
            </w:pPr>
            <w:r w:rsidRPr="009C4175">
              <w:t>19.</w:t>
            </w:r>
          </w:p>
        </w:tc>
        <w:tc>
          <w:tcPr>
            <w:tcW w:w="190" w:type="pct"/>
          </w:tcPr>
          <w:p w14:paraId="58E58388" w14:textId="77777777" w:rsidR="008378F0" w:rsidRPr="009C4175" w:rsidRDefault="008378F0" w:rsidP="008378F0">
            <w:pPr>
              <w:jc w:val="center"/>
            </w:pPr>
            <w:r w:rsidRPr="009C4175">
              <w:t>a.</w:t>
            </w:r>
          </w:p>
        </w:tc>
        <w:tc>
          <w:tcPr>
            <w:tcW w:w="3746" w:type="pct"/>
          </w:tcPr>
          <w:p w14:paraId="77F3DEFB" w14:textId="77777777" w:rsidR="008378F0" w:rsidRPr="009C4175" w:rsidRDefault="008378F0" w:rsidP="008378F0">
            <w:pPr>
              <w:jc w:val="both"/>
            </w:pPr>
            <w:r>
              <w:t>Examine</w:t>
            </w:r>
            <w:r w:rsidRPr="00341231">
              <w:t xml:space="preserve"> the steps involved in developing a flow chart for a process</w:t>
            </w:r>
            <w:r>
              <w:t xml:space="preserve">. </w:t>
            </w:r>
          </w:p>
        </w:tc>
        <w:tc>
          <w:tcPr>
            <w:tcW w:w="319" w:type="pct"/>
          </w:tcPr>
          <w:p w14:paraId="61BE3692" w14:textId="77777777" w:rsidR="008378F0" w:rsidRPr="009C4175" w:rsidRDefault="008378F0" w:rsidP="008378F0">
            <w:pPr>
              <w:jc w:val="center"/>
            </w:pPr>
            <w:r>
              <w:t>CO3</w:t>
            </w:r>
          </w:p>
        </w:tc>
        <w:tc>
          <w:tcPr>
            <w:tcW w:w="256" w:type="pct"/>
          </w:tcPr>
          <w:p w14:paraId="594074C0" w14:textId="77777777" w:rsidR="008378F0" w:rsidRPr="009C4175" w:rsidRDefault="008378F0" w:rsidP="008378F0">
            <w:pPr>
              <w:jc w:val="center"/>
            </w:pPr>
            <w:r>
              <w:t>U</w:t>
            </w:r>
          </w:p>
        </w:tc>
        <w:tc>
          <w:tcPr>
            <w:tcW w:w="217" w:type="pct"/>
          </w:tcPr>
          <w:p w14:paraId="18CBD14E" w14:textId="77777777" w:rsidR="008378F0" w:rsidRPr="009C4175" w:rsidRDefault="008378F0" w:rsidP="008378F0">
            <w:pPr>
              <w:jc w:val="center"/>
            </w:pPr>
            <w:r w:rsidRPr="009C4175">
              <w:t>6</w:t>
            </w:r>
          </w:p>
        </w:tc>
      </w:tr>
      <w:tr w:rsidR="008378F0" w:rsidRPr="009C4175" w14:paraId="094FFE6B" w14:textId="77777777" w:rsidTr="008378F0">
        <w:trPr>
          <w:trHeight w:val="283"/>
        </w:trPr>
        <w:tc>
          <w:tcPr>
            <w:tcW w:w="272" w:type="pct"/>
          </w:tcPr>
          <w:p w14:paraId="72364B6C" w14:textId="77777777" w:rsidR="008378F0" w:rsidRPr="009C4175" w:rsidRDefault="008378F0" w:rsidP="008378F0">
            <w:pPr>
              <w:jc w:val="center"/>
            </w:pPr>
          </w:p>
        </w:tc>
        <w:tc>
          <w:tcPr>
            <w:tcW w:w="190" w:type="pct"/>
          </w:tcPr>
          <w:p w14:paraId="27F85AA8" w14:textId="77777777" w:rsidR="008378F0" w:rsidRPr="009C4175" w:rsidRDefault="008378F0" w:rsidP="008378F0">
            <w:pPr>
              <w:jc w:val="center"/>
            </w:pPr>
            <w:r w:rsidRPr="009C4175">
              <w:t>b.</w:t>
            </w:r>
          </w:p>
        </w:tc>
        <w:tc>
          <w:tcPr>
            <w:tcW w:w="3746" w:type="pct"/>
          </w:tcPr>
          <w:p w14:paraId="7DBAB293" w14:textId="77777777" w:rsidR="008378F0" w:rsidRPr="009C4175" w:rsidRDefault="008378F0" w:rsidP="008378F0">
            <w:pPr>
              <w:jc w:val="both"/>
              <w:rPr>
                <w:bCs/>
              </w:rPr>
            </w:pPr>
            <w:r w:rsidRPr="00341231">
              <w:rPr>
                <w:bCs/>
              </w:rPr>
              <w:t xml:space="preserve">Evaluate the impact of </w:t>
            </w:r>
            <w:r>
              <w:rPr>
                <w:bCs/>
              </w:rPr>
              <w:t>c</w:t>
            </w:r>
            <w:r w:rsidRPr="00505488">
              <w:rPr>
                <w:bCs/>
              </w:rPr>
              <w:t>omputer</w:t>
            </w:r>
            <w:r>
              <w:rPr>
                <w:bCs/>
              </w:rPr>
              <w:t>-a</w:t>
            </w:r>
            <w:r w:rsidRPr="00505488">
              <w:rPr>
                <w:bCs/>
              </w:rPr>
              <w:t xml:space="preserve">ided </w:t>
            </w:r>
            <w:r>
              <w:rPr>
                <w:bCs/>
              </w:rPr>
              <w:t>p</w:t>
            </w:r>
            <w:r w:rsidRPr="00505488">
              <w:rPr>
                <w:bCs/>
              </w:rPr>
              <w:t xml:space="preserve">rocess </w:t>
            </w:r>
            <w:r>
              <w:rPr>
                <w:bCs/>
              </w:rPr>
              <w:t>d</w:t>
            </w:r>
            <w:r w:rsidRPr="00505488">
              <w:rPr>
                <w:bCs/>
              </w:rPr>
              <w:t>esign</w:t>
            </w:r>
            <w:r>
              <w:rPr>
                <w:bCs/>
              </w:rPr>
              <w:t xml:space="preserve"> (</w:t>
            </w:r>
            <w:r w:rsidRPr="00341231">
              <w:rPr>
                <w:bCs/>
              </w:rPr>
              <w:t>CAPD</w:t>
            </w:r>
            <w:r>
              <w:rPr>
                <w:bCs/>
              </w:rPr>
              <w:t>)</w:t>
            </w:r>
            <w:r w:rsidRPr="00341231">
              <w:rPr>
                <w:bCs/>
              </w:rPr>
              <w:t xml:space="preserve"> on improving </w:t>
            </w:r>
            <w:r>
              <w:rPr>
                <w:bCs/>
              </w:rPr>
              <w:t xml:space="preserve">the </w:t>
            </w:r>
            <w:r w:rsidRPr="00341231">
              <w:rPr>
                <w:bCs/>
              </w:rPr>
              <w:t>efficiency and sustainability in food plant design.</w:t>
            </w:r>
          </w:p>
        </w:tc>
        <w:tc>
          <w:tcPr>
            <w:tcW w:w="319" w:type="pct"/>
          </w:tcPr>
          <w:p w14:paraId="7E619F8B" w14:textId="77777777" w:rsidR="008378F0" w:rsidRPr="009C4175" w:rsidRDefault="008378F0" w:rsidP="008378F0">
            <w:pPr>
              <w:jc w:val="center"/>
            </w:pPr>
            <w:r>
              <w:t>CO3</w:t>
            </w:r>
          </w:p>
        </w:tc>
        <w:tc>
          <w:tcPr>
            <w:tcW w:w="256" w:type="pct"/>
          </w:tcPr>
          <w:p w14:paraId="0232984D" w14:textId="77777777" w:rsidR="008378F0" w:rsidRPr="009C4175" w:rsidRDefault="008378F0" w:rsidP="008378F0">
            <w:pPr>
              <w:jc w:val="center"/>
            </w:pPr>
            <w:r>
              <w:t>E</w:t>
            </w:r>
          </w:p>
        </w:tc>
        <w:tc>
          <w:tcPr>
            <w:tcW w:w="217" w:type="pct"/>
          </w:tcPr>
          <w:p w14:paraId="6A097EBD" w14:textId="77777777" w:rsidR="008378F0" w:rsidRPr="009C4175" w:rsidRDefault="008378F0" w:rsidP="008378F0">
            <w:pPr>
              <w:jc w:val="center"/>
            </w:pPr>
            <w:r w:rsidRPr="009C4175">
              <w:t>6</w:t>
            </w:r>
          </w:p>
        </w:tc>
      </w:tr>
      <w:tr w:rsidR="008378F0" w:rsidRPr="009C4175" w14:paraId="41F3682C" w14:textId="77777777" w:rsidTr="008378F0">
        <w:trPr>
          <w:trHeight w:val="283"/>
        </w:trPr>
        <w:tc>
          <w:tcPr>
            <w:tcW w:w="272" w:type="pct"/>
          </w:tcPr>
          <w:p w14:paraId="5CE00C9C" w14:textId="77777777" w:rsidR="008378F0" w:rsidRPr="009C4175" w:rsidRDefault="008378F0" w:rsidP="008378F0">
            <w:pPr>
              <w:jc w:val="center"/>
            </w:pPr>
          </w:p>
        </w:tc>
        <w:tc>
          <w:tcPr>
            <w:tcW w:w="190" w:type="pct"/>
          </w:tcPr>
          <w:p w14:paraId="1A50B04A" w14:textId="77777777" w:rsidR="008378F0" w:rsidRPr="009C4175" w:rsidRDefault="008378F0" w:rsidP="008378F0">
            <w:pPr>
              <w:jc w:val="center"/>
            </w:pPr>
          </w:p>
        </w:tc>
        <w:tc>
          <w:tcPr>
            <w:tcW w:w="3746" w:type="pct"/>
          </w:tcPr>
          <w:p w14:paraId="2487C4C7" w14:textId="77777777" w:rsidR="008378F0" w:rsidRPr="009C4175" w:rsidRDefault="008378F0" w:rsidP="00B92146">
            <w:pPr>
              <w:jc w:val="both"/>
            </w:pPr>
          </w:p>
        </w:tc>
        <w:tc>
          <w:tcPr>
            <w:tcW w:w="319" w:type="pct"/>
          </w:tcPr>
          <w:p w14:paraId="0794BB1F" w14:textId="77777777" w:rsidR="008378F0" w:rsidRPr="009C4175" w:rsidRDefault="008378F0" w:rsidP="008378F0">
            <w:pPr>
              <w:jc w:val="center"/>
            </w:pPr>
          </w:p>
        </w:tc>
        <w:tc>
          <w:tcPr>
            <w:tcW w:w="256" w:type="pct"/>
          </w:tcPr>
          <w:p w14:paraId="6FDB49E8" w14:textId="77777777" w:rsidR="008378F0" w:rsidRPr="009C4175" w:rsidRDefault="008378F0" w:rsidP="008378F0">
            <w:pPr>
              <w:jc w:val="center"/>
            </w:pPr>
          </w:p>
        </w:tc>
        <w:tc>
          <w:tcPr>
            <w:tcW w:w="217" w:type="pct"/>
          </w:tcPr>
          <w:p w14:paraId="4AAF4B95" w14:textId="77777777" w:rsidR="008378F0" w:rsidRPr="009C4175" w:rsidRDefault="008378F0" w:rsidP="008378F0">
            <w:pPr>
              <w:jc w:val="center"/>
            </w:pPr>
          </w:p>
        </w:tc>
      </w:tr>
      <w:tr w:rsidR="008378F0" w:rsidRPr="009C4175" w14:paraId="519D6AAC" w14:textId="77777777" w:rsidTr="008378F0">
        <w:trPr>
          <w:trHeight w:val="283"/>
        </w:trPr>
        <w:tc>
          <w:tcPr>
            <w:tcW w:w="272" w:type="pct"/>
          </w:tcPr>
          <w:p w14:paraId="31F0400B" w14:textId="77777777" w:rsidR="008378F0" w:rsidRPr="009C4175" w:rsidRDefault="008378F0" w:rsidP="008378F0">
            <w:pPr>
              <w:jc w:val="center"/>
            </w:pPr>
            <w:r w:rsidRPr="009C4175">
              <w:t>20.</w:t>
            </w:r>
          </w:p>
        </w:tc>
        <w:tc>
          <w:tcPr>
            <w:tcW w:w="190" w:type="pct"/>
          </w:tcPr>
          <w:p w14:paraId="68D5BA97" w14:textId="77777777" w:rsidR="008378F0" w:rsidRPr="009C4175" w:rsidRDefault="008378F0" w:rsidP="008378F0">
            <w:pPr>
              <w:jc w:val="center"/>
            </w:pPr>
            <w:r w:rsidRPr="009C4175">
              <w:t>a.</w:t>
            </w:r>
          </w:p>
        </w:tc>
        <w:tc>
          <w:tcPr>
            <w:tcW w:w="3746" w:type="pct"/>
          </w:tcPr>
          <w:p w14:paraId="6A640F77" w14:textId="77777777" w:rsidR="008378F0" w:rsidRPr="009C4175" w:rsidRDefault="008378F0" w:rsidP="008378F0">
            <w:pPr>
              <w:jc w:val="both"/>
            </w:pPr>
            <w:r>
              <w:t>Interpret</w:t>
            </w:r>
            <w:r w:rsidRPr="00913A9C">
              <w:t xml:space="preserve"> the importance of each key element in a </w:t>
            </w:r>
            <w:r>
              <w:t>f</w:t>
            </w:r>
            <w:r w:rsidRPr="00913A9C">
              <w:t xml:space="preserve">ood </w:t>
            </w:r>
            <w:r>
              <w:t>s</w:t>
            </w:r>
            <w:r w:rsidRPr="00913A9C">
              <w:t xml:space="preserve">afety </w:t>
            </w:r>
            <w:r>
              <w:t>m</w:t>
            </w:r>
            <w:r w:rsidRPr="00913A9C">
              <w:t xml:space="preserve">anagement </w:t>
            </w:r>
            <w:r>
              <w:t>s</w:t>
            </w:r>
            <w:r w:rsidRPr="00913A9C">
              <w:t>ystem.</w:t>
            </w:r>
          </w:p>
        </w:tc>
        <w:tc>
          <w:tcPr>
            <w:tcW w:w="319" w:type="pct"/>
          </w:tcPr>
          <w:p w14:paraId="1BB2358E" w14:textId="77777777" w:rsidR="008378F0" w:rsidRPr="009C4175" w:rsidRDefault="008378F0" w:rsidP="008378F0">
            <w:pPr>
              <w:jc w:val="center"/>
            </w:pPr>
            <w:r>
              <w:t>CO1</w:t>
            </w:r>
          </w:p>
        </w:tc>
        <w:tc>
          <w:tcPr>
            <w:tcW w:w="256" w:type="pct"/>
          </w:tcPr>
          <w:p w14:paraId="1EBD3C97" w14:textId="77777777" w:rsidR="008378F0" w:rsidRPr="009C4175" w:rsidRDefault="008378F0" w:rsidP="008378F0">
            <w:pPr>
              <w:jc w:val="center"/>
            </w:pPr>
            <w:r>
              <w:t>U</w:t>
            </w:r>
          </w:p>
        </w:tc>
        <w:tc>
          <w:tcPr>
            <w:tcW w:w="217" w:type="pct"/>
          </w:tcPr>
          <w:p w14:paraId="5CCA2294" w14:textId="77777777" w:rsidR="008378F0" w:rsidRPr="009C4175" w:rsidRDefault="008378F0" w:rsidP="008378F0">
            <w:pPr>
              <w:jc w:val="center"/>
            </w:pPr>
            <w:r w:rsidRPr="009C4175">
              <w:t>6</w:t>
            </w:r>
          </w:p>
        </w:tc>
      </w:tr>
      <w:tr w:rsidR="008378F0" w:rsidRPr="009C4175" w14:paraId="37E0BFD1" w14:textId="77777777" w:rsidTr="008378F0">
        <w:trPr>
          <w:trHeight w:val="283"/>
        </w:trPr>
        <w:tc>
          <w:tcPr>
            <w:tcW w:w="272" w:type="pct"/>
          </w:tcPr>
          <w:p w14:paraId="1F121956" w14:textId="77777777" w:rsidR="008378F0" w:rsidRPr="009C4175" w:rsidRDefault="008378F0" w:rsidP="008378F0">
            <w:pPr>
              <w:jc w:val="center"/>
            </w:pPr>
          </w:p>
        </w:tc>
        <w:tc>
          <w:tcPr>
            <w:tcW w:w="190" w:type="pct"/>
          </w:tcPr>
          <w:p w14:paraId="1462AB59" w14:textId="77777777" w:rsidR="008378F0" w:rsidRPr="009C4175" w:rsidRDefault="008378F0" w:rsidP="008378F0">
            <w:pPr>
              <w:jc w:val="center"/>
            </w:pPr>
            <w:r w:rsidRPr="009C4175">
              <w:t>b.</w:t>
            </w:r>
          </w:p>
        </w:tc>
        <w:tc>
          <w:tcPr>
            <w:tcW w:w="3746" w:type="pct"/>
          </w:tcPr>
          <w:p w14:paraId="2854242A" w14:textId="77777777" w:rsidR="008378F0" w:rsidRPr="009C4175" w:rsidRDefault="008378F0" w:rsidP="008378F0">
            <w:pPr>
              <w:jc w:val="both"/>
              <w:rPr>
                <w:bCs/>
              </w:rPr>
            </w:pPr>
            <w:r w:rsidRPr="00913A9C">
              <w:rPr>
                <w:bCs/>
              </w:rPr>
              <w:t>Describe the tools used in systematic plant layout and their functions.</w:t>
            </w:r>
          </w:p>
        </w:tc>
        <w:tc>
          <w:tcPr>
            <w:tcW w:w="319" w:type="pct"/>
          </w:tcPr>
          <w:p w14:paraId="3EFC26E4" w14:textId="77777777" w:rsidR="008378F0" w:rsidRPr="009C4175" w:rsidRDefault="008378F0" w:rsidP="008378F0">
            <w:pPr>
              <w:jc w:val="center"/>
            </w:pPr>
            <w:r>
              <w:t>CO3</w:t>
            </w:r>
          </w:p>
        </w:tc>
        <w:tc>
          <w:tcPr>
            <w:tcW w:w="256" w:type="pct"/>
          </w:tcPr>
          <w:p w14:paraId="6A6CC52E" w14:textId="77777777" w:rsidR="008378F0" w:rsidRPr="009C4175" w:rsidRDefault="008378F0" w:rsidP="008378F0">
            <w:pPr>
              <w:jc w:val="center"/>
            </w:pPr>
            <w:r>
              <w:t>U</w:t>
            </w:r>
          </w:p>
        </w:tc>
        <w:tc>
          <w:tcPr>
            <w:tcW w:w="217" w:type="pct"/>
          </w:tcPr>
          <w:p w14:paraId="69D55312" w14:textId="77777777" w:rsidR="008378F0" w:rsidRPr="009C4175" w:rsidRDefault="008378F0" w:rsidP="008378F0">
            <w:pPr>
              <w:jc w:val="center"/>
            </w:pPr>
            <w:r w:rsidRPr="009C4175">
              <w:t>6</w:t>
            </w:r>
          </w:p>
        </w:tc>
      </w:tr>
      <w:tr w:rsidR="008378F0" w:rsidRPr="009C4175" w14:paraId="2FD66CE5" w14:textId="77777777" w:rsidTr="008378F0">
        <w:trPr>
          <w:trHeight w:val="283"/>
        </w:trPr>
        <w:tc>
          <w:tcPr>
            <w:tcW w:w="272" w:type="pct"/>
          </w:tcPr>
          <w:p w14:paraId="442B8C71" w14:textId="77777777" w:rsidR="008378F0" w:rsidRPr="009C4175" w:rsidRDefault="008378F0" w:rsidP="008378F0">
            <w:pPr>
              <w:jc w:val="center"/>
            </w:pPr>
          </w:p>
        </w:tc>
        <w:tc>
          <w:tcPr>
            <w:tcW w:w="190" w:type="pct"/>
          </w:tcPr>
          <w:p w14:paraId="55B7AAE2" w14:textId="77777777" w:rsidR="008378F0" w:rsidRPr="009C4175" w:rsidRDefault="008378F0" w:rsidP="008378F0">
            <w:pPr>
              <w:jc w:val="center"/>
            </w:pPr>
          </w:p>
        </w:tc>
        <w:tc>
          <w:tcPr>
            <w:tcW w:w="3746" w:type="pct"/>
          </w:tcPr>
          <w:p w14:paraId="02238628" w14:textId="77777777" w:rsidR="008378F0" w:rsidRPr="009C4175" w:rsidRDefault="008378F0" w:rsidP="00B92146">
            <w:pPr>
              <w:jc w:val="both"/>
            </w:pPr>
          </w:p>
        </w:tc>
        <w:tc>
          <w:tcPr>
            <w:tcW w:w="319" w:type="pct"/>
          </w:tcPr>
          <w:p w14:paraId="27DE6F25" w14:textId="77777777" w:rsidR="008378F0" w:rsidRPr="009C4175" w:rsidRDefault="008378F0" w:rsidP="008378F0">
            <w:pPr>
              <w:jc w:val="center"/>
            </w:pPr>
          </w:p>
        </w:tc>
        <w:tc>
          <w:tcPr>
            <w:tcW w:w="256" w:type="pct"/>
          </w:tcPr>
          <w:p w14:paraId="1B5AA448" w14:textId="77777777" w:rsidR="008378F0" w:rsidRPr="009C4175" w:rsidRDefault="008378F0" w:rsidP="008378F0">
            <w:pPr>
              <w:jc w:val="center"/>
            </w:pPr>
          </w:p>
        </w:tc>
        <w:tc>
          <w:tcPr>
            <w:tcW w:w="217" w:type="pct"/>
          </w:tcPr>
          <w:p w14:paraId="7F5D0D5C" w14:textId="77777777" w:rsidR="008378F0" w:rsidRPr="009C4175" w:rsidRDefault="008378F0" w:rsidP="008378F0">
            <w:pPr>
              <w:jc w:val="center"/>
            </w:pPr>
          </w:p>
        </w:tc>
      </w:tr>
      <w:tr w:rsidR="008378F0" w:rsidRPr="009C4175" w14:paraId="5F777130" w14:textId="77777777" w:rsidTr="008378F0">
        <w:trPr>
          <w:trHeight w:val="283"/>
        </w:trPr>
        <w:tc>
          <w:tcPr>
            <w:tcW w:w="272" w:type="pct"/>
          </w:tcPr>
          <w:p w14:paraId="501C6B60" w14:textId="77777777" w:rsidR="008378F0" w:rsidRPr="009C4175" w:rsidRDefault="008378F0" w:rsidP="008378F0">
            <w:pPr>
              <w:jc w:val="center"/>
            </w:pPr>
            <w:r w:rsidRPr="009C4175">
              <w:lastRenderedPageBreak/>
              <w:t>21.</w:t>
            </w:r>
          </w:p>
        </w:tc>
        <w:tc>
          <w:tcPr>
            <w:tcW w:w="190" w:type="pct"/>
          </w:tcPr>
          <w:p w14:paraId="6D502813" w14:textId="77777777" w:rsidR="008378F0" w:rsidRPr="009C4175" w:rsidRDefault="008378F0" w:rsidP="008378F0">
            <w:pPr>
              <w:jc w:val="center"/>
            </w:pPr>
            <w:r w:rsidRPr="009C4175">
              <w:t>a.</w:t>
            </w:r>
          </w:p>
        </w:tc>
        <w:tc>
          <w:tcPr>
            <w:tcW w:w="3746" w:type="pct"/>
          </w:tcPr>
          <w:p w14:paraId="371E57D0" w14:textId="77777777" w:rsidR="008378F0" w:rsidRPr="00D60DB2" w:rsidRDefault="008378F0" w:rsidP="008378F0">
            <w:pPr>
              <w:jc w:val="both"/>
            </w:pPr>
            <w:r>
              <w:t>Indicate</w:t>
            </w:r>
            <w:r w:rsidRPr="00D60DB2">
              <w:t xml:space="preserve"> the objectives of </w:t>
            </w:r>
            <w:r>
              <w:t>p</w:t>
            </w:r>
            <w:r w:rsidRPr="00D60DB2">
              <w:t xml:space="preserve">roject </w:t>
            </w:r>
            <w:r>
              <w:t>e</w:t>
            </w:r>
            <w:r w:rsidRPr="00D60DB2">
              <w:t>valuation</w:t>
            </w:r>
            <w:r>
              <w:t>.</w:t>
            </w:r>
          </w:p>
        </w:tc>
        <w:tc>
          <w:tcPr>
            <w:tcW w:w="319" w:type="pct"/>
          </w:tcPr>
          <w:p w14:paraId="221BAA98" w14:textId="77777777" w:rsidR="008378F0" w:rsidRPr="009C4175" w:rsidRDefault="008378F0" w:rsidP="008378F0">
            <w:pPr>
              <w:jc w:val="center"/>
            </w:pPr>
            <w:r>
              <w:t>CO4</w:t>
            </w:r>
          </w:p>
        </w:tc>
        <w:tc>
          <w:tcPr>
            <w:tcW w:w="256" w:type="pct"/>
          </w:tcPr>
          <w:p w14:paraId="1A6C4F81" w14:textId="77777777" w:rsidR="008378F0" w:rsidRPr="009C4175" w:rsidRDefault="008378F0" w:rsidP="008378F0">
            <w:pPr>
              <w:jc w:val="center"/>
            </w:pPr>
            <w:r>
              <w:t>U</w:t>
            </w:r>
          </w:p>
        </w:tc>
        <w:tc>
          <w:tcPr>
            <w:tcW w:w="217" w:type="pct"/>
          </w:tcPr>
          <w:p w14:paraId="4832C9E0" w14:textId="77777777" w:rsidR="008378F0" w:rsidRPr="009C4175" w:rsidRDefault="008378F0" w:rsidP="008378F0">
            <w:pPr>
              <w:jc w:val="center"/>
            </w:pPr>
            <w:r w:rsidRPr="009C4175">
              <w:t>6</w:t>
            </w:r>
          </w:p>
        </w:tc>
      </w:tr>
      <w:tr w:rsidR="008378F0" w:rsidRPr="009C4175" w14:paraId="44A922EB" w14:textId="77777777" w:rsidTr="008378F0">
        <w:trPr>
          <w:trHeight w:val="283"/>
        </w:trPr>
        <w:tc>
          <w:tcPr>
            <w:tcW w:w="272" w:type="pct"/>
          </w:tcPr>
          <w:p w14:paraId="043E1DFA" w14:textId="77777777" w:rsidR="008378F0" w:rsidRPr="009C4175" w:rsidRDefault="008378F0" w:rsidP="008378F0">
            <w:pPr>
              <w:jc w:val="center"/>
            </w:pPr>
          </w:p>
        </w:tc>
        <w:tc>
          <w:tcPr>
            <w:tcW w:w="190" w:type="pct"/>
          </w:tcPr>
          <w:p w14:paraId="5E10A3A2" w14:textId="77777777" w:rsidR="008378F0" w:rsidRPr="009C4175" w:rsidRDefault="008378F0" w:rsidP="008378F0">
            <w:pPr>
              <w:jc w:val="center"/>
            </w:pPr>
            <w:r w:rsidRPr="009C4175">
              <w:t>b.</w:t>
            </w:r>
          </w:p>
        </w:tc>
        <w:tc>
          <w:tcPr>
            <w:tcW w:w="3746" w:type="pct"/>
          </w:tcPr>
          <w:p w14:paraId="3F627750" w14:textId="77777777" w:rsidR="008378F0" w:rsidRPr="009C4175" w:rsidRDefault="008378F0" w:rsidP="008378F0">
            <w:pPr>
              <w:jc w:val="both"/>
              <w:rPr>
                <w:bCs/>
              </w:rPr>
            </w:pPr>
            <w:r w:rsidRPr="005F43B9">
              <w:t>Explain the mathematical methods for profitability evaluation.</w:t>
            </w:r>
          </w:p>
        </w:tc>
        <w:tc>
          <w:tcPr>
            <w:tcW w:w="319" w:type="pct"/>
          </w:tcPr>
          <w:p w14:paraId="3F87FC66" w14:textId="77777777" w:rsidR="008378F0" w:rsidRPr="009C4175" w:rsidRDefault="008378F0" w:rsidP="008378F0">
            <w:pPr>
              <w:jc w:val="center"/>
            </w:pPr>
            <w:r>
              <w:t>CO5</w:t>
            </w:r>
          </w:p>
        </w:tc>
        <w:tc>
          <w:tcPr>
            <w:tcW w:w="256" w:type="pct"/>
          </w:tcPr>
          <w:p w14:paraId="5EEAA1B4" w14:textId="77777777" w:rsidR="008378F0" w:rsidRPr="009C4175" w:rsidRDefault="008378F0" w:rsidP="008378F0">
            <w:pPr>
              <w:jc w:val="center"/>
            </w:pPr>
            <w:r>
              <w:t>An</w:t>
            </w:r>
          </w:p>
        </w:tc>
        <w:tc>
          <w:tcPr>
            <w:tcW w:w="217" w:type="pct"/>
          </w:tcPr>
          <w:p w14:paraId="6A4A6F9F" w14:textId="77777777" w:rsidR="008378F0" w:rsidRPr="009C4175" w:rsidRDefault="008378F0" w:rsidP="008378F0">
            <w:pPr>
              <w:jc w:val="center"/>
            </w:pPr>
            <w:r w:rsidRPr="009C4175">
              <w:t>6</w:t>
            </w:r>
          </w:p>
        </w:tc>
      </w:tr>
      <w:tr w:rsidR="008378F0" w:rsidRPr="009C4175" w14:paraId="64081ED1" w14:textId="77777777" w:rsidTr="008378F0">
        <w:trPr>
          <w:trHeight w:val="283"/>
        </w:trPr>
        <w:tc>
          <w:tcPr>
            <w:tcW w:w="272" w:type="pct"/>
          </w:tcPr>
          <w:p w14:paraId="27AD6A63" w14:textId="77777777" w:rsidR="008378F0" w:rsidRPr="009C4175" w:rsidRDefault="008378F0" w:rsidP="008378F0">
            <w:pPr>
              <w:jc w:val="center"/>
            </w:pPr>
          </w:p>
        </w:tc>
        <w:tc>
          <w:tcPr>
            <w:tcW w:w="190" w:type="pct"/>
          </w:tcPr>
          <w:p w14:paraId="42D729B6" w14:textId="77777777" w:rsidR="008378F0" w:rsidRPr="009C4175" w:rsidRDefault="008378F0" w:rsidP="008378F0">
            <w:pPr>
              <w:jc w:val="center"/>
            </w:pPr>
          </w:p>
        </w:tc>
        <w:tc>
          <w:tcPr>
            <w:tcW w:w="3746" w:type="pct"/>
          </w:tcPr>
          <w:p w14:paraId="53680B79" w14:textId="77777777" w:rsidR="008378F0" w:rsidRPr="009C4175" w:rsidRDefault="008378F0" w:rsidP="008378F0">
            <w:pPr>
              <w:jc w:val="both"/>
            </w:pPr>
          </w:p>
        </w:tc>
        <w:tc>
          <w:tcPr>
            <w:tcW w:w="319" w:type="pct"/>
          </w:tcPr>
          <w:p w14:paraId="598D116C" w14:textId="77777777" w:rsidR="008378F0" w:rsidRPr="009C4175" w:rsidRDefault="008378F0" w:rsidP="008378F0">
            <w:pPr>
              <w:jc w:val="center"/>
            </w:pPr>
          </w:p>
        </w:tc>
        <w:tc>
          <w:tcPr>
            <w:tcW w:w="256" w:type="pct"/>
          </w:tcPr>
          <w:p w14:paraId="13E24EBA" w14:textId="77777777" w:rsidR="008378F0" w:rsidRPr="009C4175" w:rsidRDefault="008378F0" w:rsidP="008378F0">
            <w:pPr>
              <w:jc w:val="center"/>
            </w:pPr>
          </w:p>
        </w:tc>
        <w:tc>
          <w:tcPr>
            <w:tcW w:w="217" w:type="pct"/>
          </w:tcPr>
          <w:p w14:paraId="6BF2FE06" w14:textId="77777777" w:rsidR="008378F0" w:rsidRPr="009C4175" w:rsidRDefault="008378F0" w:rsidP="008378F0">
            <w:pPr>
              <w:jc w:val="center"/>
            </w:pPr>
          </w:p>
        </w:tc>
      </w:tr>
      <w:tr w:rsidR="008378F0" w:rsidRPr="009C4175" w14:paraId="5EAE9CE0" w14:textId="77777777" w:rsidTr="008378F0">
        <w:trPr>
          <w:trHeight w:val="283"/>
        </w:trPr>
        <w:tc>
          <w:tcPr>
            <w:tcW w:w="272" w:type="pct"/>
          </w:tcPr>
          <w:p w14:paraId="269334D5" w14:textId="77777777" w:rsidR="008378F0" w:rsidRPr="009C4175" w:rsidRDefault="008378F0" w:rsidP="008378F0">
            <w:pPr>
              <w:jc w:val="center"/>
            </w:pPr>
            <w:r w:rsidRPr="009C4175">
              <w:t>22.</w:t>
            </w:r>
          </w:p>
        </w:tc>
        <w:tc>
          <w:tcPr>
            <w:tcW w:w="190" w:type="pct"/>
          </w:tcPr>
          <w:p w14:paraId="785EA159" w14:textId="77777777" w:rsidR="008378F0" w:rsidRPr="009C4175" w:rsidRDefault="008378F0" w:rsidP="008378F0">
            <w:pPr>
              <w:jc w:val="center"/>
            </w:pPr>
            <w:r w:rsidRPr="009C4175">
              <w:t>a.</w:t>
            </w:r>
          </w:p>
        </w:tc>
        <w:tc>
          <w:tcPr>
            <w:tcW w:w="3746" w:type="pct"/>
          </w:tcPr>
          <w:p w14:paraId="6160C898" w14:textId="77777777" w:rsidR="008378F0" w:rsidRPr="009C4175" w:rsidRDefault="008378F0" w:rsidP="008378F0">
            <w:pPr>
              <w:jc w:val="both"/>
            </w:pPr>
            <w:r>
              <w:t xml:space="preserve">Describe </w:t>
            </w:r>
            <w:r w:rsidRPr="004E0289">
              <w:t xml:space="preserve">the manufacturing cost </w:t>
            </w:r>
            <w:r>
              <w:t xml:space="preserve">analysis </w:t>
            </w:r>
            <w:r w:rsidRPr="004E0289">
              <w:t>with the necessary calculation.</w:t>
            </w:r>
          </w:p>
        </w:tc>
        <w:tc>
          <w:tcPr>
            <w:tcW w:w="319" w:type="pct"/>
          </w:tcPr>
          <w:p w14:paraId="58FC5366" w14:textId="77777777" w:rsidR="008378F0" w:rsidRPr="009C4175" w:rsidRDefault="008378F0" w:rsidP="008378F0">
            <w:pPr>
              <w:jc w:val="center"/>
            </w:pPr>
            <w:r>
              <w:t>CO4</w:t>
            </w:r>
          </w:p>
        </w:tc>
        <w:tc>
          <w:tcPr>
            <w:tcW w:w="256" w:type="pct"/>
          </w:tcPr>
          <w:p w14:paraId="63184446" w14:textId="77777777" w:rsidR="008378F0" w:rsidRPr="009C4175" w:rsidRDefault="008378F0" w:rsidP="008378F0">
            <w:pPr>
              <w:jc w:val="center"/>
            </w:pPr>
            <w:r>
              <w:t>A</w:t>
            </w:r>
          </w:p>
        </w:tc>
        <w:tc>
          <w:tcPr>
            <w:tcW w:w="217" w:type="pct"/>
          </w:tcPr>
          <w:p w14:paraId="35001190" w14:textId="77777777" w:rsidR="008378F0" w:rsidRPr="009C4175" w:rsidRDefault="008378F0" w:rsidP="008378F0">
            <w:pPr>
              <w:jc w:val="center"/>
            </w:pPr>
            <w:r w:rsidRPr="009C4175">
              <w:t>6</w:t>
            </w:r>
          </w:p>
        </w:tc>
      </w:tr>
      <w:tr w:rsidR="008378F0" w:rsidRPr="009C4175" w14:paraId="4F7D7645" w14:textId="77777777" w:rsidTr="008378F0">
        <w:trPr>
          <w:trHeight w:val="283"/>
        </w:trPr>
        <w:tc>
          <w:tcPr>
            <w:tcW w:w="272" w:type="pct"/>
          </w:tcPr>
          <w:p w14:paraId="6BC515DD" w14:textId="77777777" w:rsidR="008378F0" w:rsidRPr="009C4175" w:rsidRDefault="008378F0" w:rsidP="008378F0">
            <w:pPr>
              <w:jc w:val="center"/>
            </w:pPr>
          </w:p>
        </w:tc>
        <w:tc>
          <w:tcPr>
            <w:tcW w:w="190" w:type="pct"/>
          </w:tcPr>
          <w:p w14:paraId="02E4ACFC" w14:textId="77777777" w:rsidR="008378F0" w:rsidRPr="009C4175" w:rsidRDefault="008378F0" w:rsidP="008378F0">
            <w:pPr>
              <w:jc w:val="center"/>
            </w:pPr>
            <w:r w:rsidRPr="009C4175">
              <w:t>b.</w:t>
            </w:r>
          </w:p>
        </w:tc>
        <w:tc>
          <w:tcPr>
            <w:tcW w:w="3746" w:type="pct"/>
          </w:tcPr>
          <w:p w14:paraId="19CCF007" w14:textId="77777777" w:rsidR="008378F0" w:rsidRPr="009C4175" w:rsidRDefault="008378F0" w:rsidP="008378F0">
            <w:pPr>
              <w:jc w:val="both"/>
              <w:rPr>
                <w:bCs/>
              </w:rPr>
            </w:pPr>
            <w:r w:rsidRPr="004E0289">
              <w:t>Explain the profitability analysis process with an example.</w:t>
            </w:r>
          </w:p>
        </w:tc>
        <w:tc>
          <w:tcPr>
            <w:tcW w:w="319" w:type="pct"/>
          </w:tcPr>
          <w:p w14:paraId="66210406" w14:textId="77777777" w:rsidR="008378F0" w:rsidRPr="009C4175" w:rsidRDefault="008378F0" w:rsidP="008378F0">
            <w:pPr>
              <w:jc w:val="center"/>
            </w:pPr>
            <w:r>
              <w:t>CO5</w:t>
            </w:r>
          </w:p>
        </w:tc>
        <w:tc>
          <w:tcPr>
            <w:tcW w:w="256" w:type="pct"/>
          </w:tcPr>
          <w:p w14:paraId="1BA455F7" w14:textId="77777777" w:rsidR="008378F0" w:rsidRPr="009C4175" w:rsidRDefault="008378F0" w:rsidP="008378F0">
            <w:pPr>
              <w:jc w:val="center"/>
            </w:pPr>
            <w:r>
              <w:t>An</w:t>
            </w:r>
          </w:p>
        </w:tc>
        <w:tc>
          <w:tcPr>
            <w:tcW w:w="217" w:type="pct"/>
          </w:tcPr>
          <w:p w14:paraId="0A829AE8" w14:textId="77777777" w:rsidR="008378F0" w:rsidRPr="009C4175" w:rsidRDefault="008378F0" w:rsidP="008378F0">
            <w:pPr>
              <w:jc w:val="center"/>
            </w:pPr>
            <w:r w:rsidRPr="009C4175">
              <w:t>6</w:t>
            </w:r>
          </w:p>
        </w:tc>
      </w:tr>
      <w:tr w:rsidR="008378F0" w:rsidRPr="009C4175" w14:paraId="0062D6C3" w14:textId="77777777" w:rsidTr="008378F0">
        <w:trPr>
          <w:trHeight w:val="283"/>
        </w:trPr>
        <w:tc>
          <w:tcPr>
            <w:tcW w:w="272" w:type="pct"/>
          </w:tcPr>
          <w:p w14:paraId="1B2F138E" w14:textId="77777777" w:rsidR="008378F0" w:rsidRPr="009C4175" w:rsidRDefault="008378F0" w:rsidP="008378F0">
            <w:pPr>
              <w:jc w:val="center"/>
            </w:pPr>
          </w:p>
        </w:tc>
        <w:tc>
          <w:tcPr>
            <w:tcW w:w="190" w:type="pct"/>
          </w:tcPr>
          <w:p w14:paraId="780DE3EF" w14:textId="77777777" w:rsidR="008378F0" w:rsidRPr="009C4175" w:rsidRDefault="008378F0" w:rsidP="008378F0">
            <w:pPr>
              <w:jc w:val="center"/>
            </w:pPr>
          </w:p>
        </w:tc>
        <w:tc>
          <w:tcPr>
            <w:tcW w:w="3746" w:type="pct"/>
          </w:tcPr>
          <w:p w14:paraId="47EE2E40" w14:textId="77777777" w:rsidR="008378F0" w:rsidRPr="009C4175" w:rsidRDefault="008378F0" w:rsidP="008378F0">
            <w:pPr>
              <w:jc w:val="both"/>
            </w:pPr>
          </w:p>
        </w:tc>
        <w:tc>
          <w:tcPr>
            <w:tcW w:w="319" w:type="pct"/>
          </w:tcPr>
          <w:p w14:paraId="177132C8" w14:textId="77777777" w:rsidR="008378F0" w:rsidRPr="009C4175" w:rsidRDefault="008378F0" w:rsidP="008378F0">
            <w:pPr>
              <w:jc w:val="center"/>
            </w:pPr>
          </w:p>
        </w:tc>
        <w:tc>
          <w:tcPr>
            <w:tcW w:w="256" w:type="pct"/>
          </w:tcPr>
          <w:p w14:paraId="6CB5DADA" w14:textId="77777777" w:rsidR="008378F0" w:rsidRPr="009C4175" w:rsidRDefault="008378F0" w:rsidP="008378F0">
            <w:pPr>
              <w:jc w:val="center"/>
            </w:pPr>
          </w:p>
        </w:tc>
        <w:tc>
          <w:tcPr>
            <w:tcW w:w="217" w:type="pct"/>
          </w:tcPr>
          <w:p w14:paraId="1799BFE1" w14:textId="77777777" w:rsidR="008378F0" w:rsidRPr="009C4175" w:rsidRDefault="008378F0" w:rsidP="008378F0">
            <w:pPr>
              <w:jc w:val="center"/>
            </w:pPr>
          </w:p>
        </w:tc>
      </w:tr>
      <w:tr w:rsidR="008378F0" w:rsidRPr="009C4175" w14:paraId="366B705E" w14:textId="77777777" w:rsidTr="008378F0">
        <w:trPr>
          <w:trHeight w:val="283"/>
        </w:trPr>
        <w:tc>
          <w:tcPr>
            <w:tcW w:w="272" w:type="pct"/>
          </w:tcPr>
          <w:p w14:paraId="6AD596E8" w14:textId="77777777" w:rsidR="008378F0" w:rsidRPr="009C4175" w:rsidRDefault="008378F0" w:rsidP="008378F0">
            <w:pPr>
              <w:jc w:val="center"/>
            </w:pPr>
            <w:r w:rsidRPr="009C4175">
              <w:t>23.</w:t>
            </w:r>
          </w:p>
        </w:tc>
        <w:tc>
          <w:tcPr>
            <w:tcW w:w="190" w:type="pct"/>
          </w:tcPr>
          <w:p w14:paraId="1F0B3899" w14:textId="77777777" w:rsidR="008378F0" w:rsidRPr="009C4175" w:rsidRDefault="008378F0" w:rsidP="008378F0">
            <w:pPr>
              <w:jc w:val="center"/>
            </w:pPr>
            <w:r w:rsidRPr="009C4175">
              <w:t>a.</w:t>
            </w:r>
          </w:p>
        </w:tc>
        <w:tc>
          <w:tcPr>
            <w:tcW w:w="3746" w:type="pct"/>
          </w:tcPr>
          <w:p w14:paraId="0C870041" w14:textId="77777777" w:rsidR="008378F0" w:rsidRPr="009C4175" w:rsidRDefault="008378F0" w:rsidP="008378F0">
            <w:pPr>
              <w:jc w:val="both"/>
            </w:pPr>
            <w:r>
              <w:rPr>
                <w:bCs/>
              </w:rPr>
              <w:t>Summarize the m</w:t>
            </w:r>
            <w:r w:rsidRPr="00D60DB2">
              <w:rPr>
                <w:bCs/>
              </w:rPr>
              <w:t xml:space="preserve">ethods of </w:t>
            </w:r>
            <w:r>
              <w:rPr>
                <w:bCs/>
              </w:rPr>
              <w:t>p</w:t>
            </w:r>
            <w:r w:rsidRPr="00D60DB2">
              <w:rPr>
                <w:bCs/>
              </w:rPr>
              <w:t xml:space="preserve">roject </w:t>
            </w:r>
            <w:r>
              <w:rPr>
                <w:bCs/>
              </w:rPr>
              <w:t>e</w:t>
            </w:r>
            <w:r w:rsidRPr="00D60DB2">
              <w:rPr>
                <w:bCs/>
              </w:rPr>
              <w:t>valuation</w:t>
            </w:r>
            <w:r>
              <w:rPr>
                <w:bCs/>
              </w:rPr>
              <w:t>.</w:t>
            </w:r>
          </w:p>
        </w:tc>
        <w:tc>
          <w:tcPr>
            <w:tcW w:w="319" w:type="pct"/>
          </w:tcPr>
          <w:p w14:paraId="322179B5" w14:textId="77777777" w:rsidR="008378F0" w:rsidRPr="009C4175" w:rsidRDefault="008378F0" w:rsidP="008378F0">
            <w:pPr>
              <w:jc w:val="center"/>
            </w:pPr>
            <w:r>
              <w:t>CO5</w:t>
            </w:r>
          </w:p>
        </w:tc>
        <w:tc>
          <w:tcPr>
            <w:tcW w:w="256" w:type="pct"/>
          </w:tcPr>
          <w:p w14:paraId="4946E228" w14:textId="77777777" w:rsidR="008378F0" w:rsidRPr="009C4175" w:rsidRDefault="008378F0" w:rsidP="008378F0">
            <w:pPr>
              <w:jc w:val="center"/>
            </w:pPr>
            <w:r>
              <w:t>U</w:t>
            </w:r>
          </w:p>
        </w:tc>
        <w:tc>
          <w:tcPr>
            <w:tcW w:w="217" w:type="pct"/>
          </w:tcPr>
          <w:p w14:paraId="3F5EE45C" w14:textId="77777777" w:rsidR="008378F0" w:rsidRPr="009C4175" w:rsidRDefault="008378F0" w:rsidP="008378F0">
            <w:pPr>
              <w:jc w:val="center"/>
            </w:pPr>
            <w:r w:rsidRPr="009C4175">
              <w:t>6</w:t>
            </w:r>
          </w:p>
        </w:tc>
      </w:tr>
      <w:tr w:rsidR="008378F0" w:rsidRPr="009C4175" w14:paraId="5D6C7DFA" w14:textId="77777777" w:rsidTr="008378F0">
        <w:trPr>
          <w:trHeight w:val="283"/>
        </w:trPr>
        <w:tc>
          <w:tcPr>
            <w:tcW w:w="272" w:type="pct"/>
          </w:tcPr>
          <w:p w14:paraId="52C2A2E9" w14:textId="77777777" w:rsidR="008378F0" w:rsidRPr="009C4175" w:rsidRDefault="008378F0" w:rsidP="008378F0">
            <w:pPr>
              <w:jc w:val="center"/>
            </w:pPr>
          </w:p>
        </w:tc>
        <w:tc>
          <w:tcPr>
            <w:tcW w:w="190" w:type="pct"/>
          </w:tcPr>
          <w:p w14:paraId="0FF0998B" w14:textId="77777777" w:rsidR="008378F0" w:rsidRPr="009C4175" w:rsidRDefault="008378F0" w:rsidP="008378F0">
            <w:pPr>
              <w:jc w:val="center"/>
            </w:pPr>
            <w:r w:rsidRPr="009C4175">
              <w:t>b.</w:t>
            </w:r>
          </w:p>
        </w:tc>
        <w:tc>
          <w:tcPr>
            <w:tcW w:w="3746" w:type="pct"/>
          </w:tcPr>
          <w:p w14:paraId="1C3F1542" w14:textId="77777777" w:rsidR="008378F0" w:rsidRPr="009C4175" w:rsidRDefault="008378F0" w:rsidP="008378F0">
            <w:pPr>
              <w:jc w:val="both"/>
              <w:rPr>
                <w:bCs/>
              </w:rPr>
            </w:pPr>
            <w:r>
              <w:t>Explain</w:t>
            </w:r>
            <w:r w:rsidRPr="00601B09">
              <w:t xml:space="preserve"> the concept of </w:t>
            </w:r>
            <w:r>
              <w:t>d</w:t>
            </w:r>
            <w:r w:rsidRPr="00601B09">
              <w:t xml:space="preserve">iscounted </w:t>
            </w:r>
            <w:r>
              <w:t>c</w:t>
            </w:r>
            <w:r w:rsidRPr="00601B09">
              <w:t xml:space="preserve">ash </w:t>
            </w:r>
            <w:r>
              <w:t>f</w:t>
            </w:r>
            <w:r w:rsidRPr="00601B09">
              <w:t>lo</w:t>
            </w:r>
            <w:r>
              <w:t>w</w:t>
            </w:r>
            <w:r w:rsidRPr="00601B09">
              <w:t xml:space="preserve"> and its significance in project evaluation with the help of a</w:t>
            </w:r>
            <w:r>
              <w:t xml:space="preserve"> </w:t>
            </w:r>
            <w:r w:rsidRPr="00601B09">
              <w:t>labelled diagram</w:t>
            </w:r>
            <w:r>
              <w:t>.</w:t>
            </w:r>
          </w:p>
        </w:tc>
        <w:tc>
          <w:tcPr>
            <w:tcW w:w="319" w:type="pct"/>
          </w:tcPr>
          <w:p w14:paraId="3B1F3B73" w14:textId="77777777" w:rsidR="008378F0" w:rsidRPr="009C4175" w:rsidRDefault="008378F0" w:rsidP="008378F0">
            <w:pPr>
              <w:jc w:val="center"/>
            </w:pPr>
            <w:r>
              <w:t>CO5</w:t>
            </w:r>
          </w:p>
        </w:tc>
        <w:tc>
          <w:tcPr>
            <w:tcW w:w="256" w:type="pct"/>
          </w:tcPr>
          <w:p w14:paraId="383886A4" w14:textId="77777777" w:rsidR="008378F0" w:rsidRPr="009C4175" w:rsidRDefault="008378F0" w:rsidP="008378F0">
            <w:pPr>
              <w:jc w:val="center"/>
            </w:pPr>
            <w:r>
              <w:t>An</w:t>
            </w:r>
          </w:p>
        </w:tc>
        <w:tc>
          <w:tcPr>
            <w:tcW w:w="217" w:type="pct"/>
          </w:tcPr>
          <w:p w14:paraId="6B920F93" w14:textId="77777777" w:rsidR="008378F0" w:rsidRPr="009C4175" w:rsidRDefault="008378F0" w:rsidP="008378F0">
            <w:pPr>
              <w:jc w:val="center"/>
            </w:pPr>
            <w:r w:rsidRPr="009C4175">
              <w:t>6</w:t>
            </w:r>
          </w:p>
        </w:tc>
      </w:tr>
      <w:tr w:rsidR="008378F0" w:rsidRPr="009C4175" w14:paraId="298ADCA8" w14:textId="77777777" w:rsidTr="008378F0">
        <w:trPr>
          <w:trHeight w:val="238"/>
        </w:trPr>
        <w:tc>
          <w:tcPr>
            <w:tcW w:w="5000" w:type="pct"/>
            <w:gridSpan w:val="6"/>
          </w:tcPr>
          <w:p w14:paraId="2629B82A" w14:textId="77777777" w:rsidR="008378F0" w:rsidRPr="009C4175" w:rsidRDefault="008378F0" w:rsidP="008378F0">
            <w:pPr>
              <w:jc w:val="center"/>
              <w:rPr>
                <w:b/>
                <w:bCs/>
              </w:rPr>
            </w:pPr>
            <w:r w:rsidRPr="009C4175">
              <w:rPr>
                <w:b/>
                <w:bCs/>
              </w:rPr>
              <w:t>COMPULSORY QUESTION</w:t>
            </w:r>
          </w:p>
        </w:tc>
      </w:tr>
      <w:tr w:rsidR="008378F0" w:rsidRPr="009C4175" w14:paraId="1AFAFF89" w14:textId="77777777" w:rsidTr="008378F0">
        <w:trPr>
          <w:trHeight w:val="283"/>
        </w:trPr>
        <w:tc>
          <w:tcPr>
            <w:tcW w:w="272" w:type="pct"/>
          </w:tcPr>
          <w:p w14:paraId="4F3FD1C0" w14:textId="77777777" w:rsidR="008378F0" w:rsidRPr="009C4175" w:rsidRDefault="008378F0" w:rsidP="008378F0">
            <w:pPr>
              <w:jc w:val="center"/>
            </w:pPr>
            <w:r>
              <w:t>24</w:t>
            </w:r>
          </w:p>
        </w:tc>
        <w:tc>
          <w:tcPr>
            <w:tcW w:w="190" w:type="pct"/>
          </w:tcPr>
          <w:p w14:paraId="5E5E9FD8" w14:textId="77777777" w:rsidR="008378F0" w:rsidRPr="009C4175" w:rsidRDefault="008378F0" w:rsidP="008378F0">
            <w:pPr>
              <w:jc w:val="center"/>
            </w:pPr>
          </w:p>
        </w:tc>
        <w:tc>
          <w:tcPr>
            <w:tcW w:w="3746" w:type="pct"/>
          </w:tcPr>
          <w:p w14:paraId="6F270D4A" w14:textId="77777777" w:rsidR="008378F0" w:rsidRPr="009C4175" w:rsidRDefault="008378F0" w:rsidP="008378F0">
            <w:pPr>
              <w:jc w:val="both"/>
              <w:rPr>
                <w:bCs/>
              </w:rPr>
            </w:pPr>
            <w:r w:rsidRPr="005F43B9">
              <w:t>De</w:t>
            </w:r>
            <w:r>
              <w:t>velop</w:t>
            </w:r>
            <w:r w:rsidRPr="005F43B9">
              <w:t xml:space="preserve"> the plant layout of a rice milling industry, highlighting the major processing sections, and factors influencing the layout design.</w:t>
            </w:r>
          </w:p>
        </w:tc>
        <w:tc>
          <w:tcPr>
            <w:tcW w:w="319" w:type="pct"/>
          </w:tcPr>
          <w:p w14:paraId="4835B855" w14:textId="77777777" w:rsidR="008378F0" w:rsidRPr="009C4175" w:rsidRDefault="008378F0" w:rsidP="008378F0">
            <w:pPr>
              <w:jc w:val="center"/>
            </w:pPr>
            <w:r>
              <w:t>CO6</w:t>
            </w:r>
          </w:p>
        </w:tc>
        <w:tc>
          <w:tcPr>
            <w:tcW w:w="256" w:type="pct"/>
          </w:tcPr>
          <w:p w14:paraId="4FED76CF" w14:textId="77777777" w:rsidR="008378F0" w:rsidRPr="009C4175" w:rsidRDefault="008378F0" w:rsidP="008378F0">
            <w:pPr>
              <w:jc w:val="center"/>
            </w:pPr>
            <w:r>
              <w:t>A</w:t>
            </w:r>
          </w:p>
        </w:tc>
        <w:tc>
          <w:tcPr>
            <w:tcW w:w="217" w:type="pct"/>
          </w:tcPr>
          <w:p w14:paraId="63F3CC8C" w14:textId="77777777" w:rsidR="008378F0" w:rsidRPr="009C4175" w:rsidRDefault="008378F0" w:rsidP="008378F0">
            <w:pPr>
              <w:jc w:val="center"/>
            </w:pPr>
            <w:r>
              <w:t>12</w:t>
            </w:r>
          </w:p>
        </w:tc>
      </w:tr>
    </w:tbl>
    <w:p w14:paraId="2A29FB18" w14:textId="77777777" w:rsidR="008378F0" w:rsidRDefault="008378F0" w:rsidP="002E336A"/>
    <w:p w14:paraId="279296C5" w14:textId="77777777" w:rsidR="008378F0" w:rsidRDefault="008378F0"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DAECF3F" w14:textId="77777777" w:rsidR="008378F0" w:rsidRDefault="008378F0" w:rsidP="002E336A"/>
    <w:tbl>
      <w:tblPr>
        <w:tblStyle w:val="TableGrid"/>
        <w:tblW w:w="10490" w:type="dxa"/>
        <w:tblInd w:w="-714" w:type="dxa"/>
        <w:tblLook w:val="04A0" w:firstRow="1" w:lastRow="0" w:firstColumn="1" w:lastColumn="0" w:noHBand="0" w:noVBand="1"/>
      </w:tblPr>
      <w:tblGrid>
        <w:gridCol w:w="670"/>
        <w:gridCol w:w="9820"/>
      </w:tblGrid>
      <w:tr w:rsidR="008378F0" w14:paraId="14F19850" w14:textId="77777777" w:rsidTr="00517D3B">
        <w:trPr>
          <w:trHeight w:val="283"/>
        </w:trPr>
        <w:tc>
          <w:tcPr>
            <w:tcW w:w="670" w:type="dxa"/>
          </w:tcPr>
          <w:p w14:paraId="765168E5" w14:textId="77777777" w:rsidR="008378F0" w:rsidRPr="0051318C" w:rsidRDefault="008378F0" w:rsidP="00517D3B">
            <w:pPr>
              <w:jc w:val="center"/>
              <w:rPr>
                <w:sz w:val="22"/>
                <w:szCs w:val="22"/>
              </w:rPr>
            </w:pPr>
          </w:p>
        </w:tc>
        <w:tc>
          <w:tcPr>
            <w:tcW w:w="9820" w:type="dxa"/>
          </w:tcPr>
          <w:p w14:paraId="2C31FE32" w14:textId="77777777" w:rsidR="008378F0" w:rsidRPr="0051318C" w:rsidRDefault="008378F0" w:rsidP="00517D3B">
            <w:pPr>
              <w:jc w:val="center"/>
              <w:rPr>
                <w:b/>
                <w:sz w:val="22"/>
                <w:szCs w:val="22"/>
              </w:rPr>
            </w:pPr>
            <w:r w:rsidRPr="0051318C">
              <w:rPr>
                <w:b/>
                <w:sz w:val="22"/>
                <w:szCs w:val="22"/>
              </w:rPr>
              <w:t>COURSE OUTCOMES</w:t>
            </w:r>
          </w:p>
        </w:tc>
      </w:tr>
      <w:tr w:rsidR="008378F0" w14:paraId="4E814A35" w14:textId="77777777" w:rsidTr="008378F0">
        <w:trPr>
          <w:trHeight w:val="283"/>
        </w:trPr>
        <w:tc>
          <w:tcPr>
            <w:tcW w:w="670" w:type="dxa"/>
          </w:tcPr>
          <w:p w14:paraId="136CE7DE" w14:textId="77777777" w:rsidR="008378F0" w:rsidRPr="00302FF6" w:rsidRDefault="008378F0" w:rsidP="008378F0">
            <w:pPr>
              <w:jc w:val="center"/>
              <w:rPr>
                <w:b/>
                <w:bCs/>
                <w:sz w:val="22"/>
                <w:szCs w:val="22"/>
              </w:rPr>
            </w:pPr>
            <w:r w:rsidRPr="00302FF6">
              <w:rPr>
                <w:b/>
                <w:bCs/>
                <w:sz w:val="22"/>
                <w:szCs w:val="22"/>
              </w:rPr>
              <w:t>CO1</w:t>
            </w:r>
          </w:p>
        </w:tc>
        <w:tc>
          <w:tcPr>
            <w:tcW w:w="9820" w:type="dxa"/>
            <w:vAlign w:val="center"/>
          </w:tcPr>
          <w:p w14:paraId="5407E8F8" w14:textId="77777777" w:rsidR="008378F0" w:rsidRPr="0051318C" w:rsidRDefault="008378F0" w:rsidP="008378F0">
            <w:pPr>
              <w:jc w:val="both"/>
              <w:rPr>
                <w:sz w:val="22"/>
                <w:szCs w:val="22"/>
              </w:rPr>
            </w:pPr>
            <w:r w:rsidRPr="00671FED">
              <w:t>Gain knowledge on the various factors involved in setting up a Food Processing Industry.</w:t>
            </w:r>
          </w:p>
        </w:tc>
      </w:tr>
      <w:tr w:rsidR="008378F0" w14:paraId="60283A9A" w14:textId="77777777" w:rsidTr="008378F0">
        <w:trPr>
          <w:trHeight w:val="283"/>
        </w:trPr>
        <w:tc>
          <w:tcPr>
            <w:tcW w:w="670" w:type="dxa"/>
          </w:tcPr>
          <w:p w14:paraId="5108C478" w14:textId="77777777" w:rsidR="008378F0" w:rsidRPr="00302FF6" w:rsidRDefault="008378F0" w:rsidP="008378F0">
            <w:pPr>
              <w:jc w:val="center"/>
              <w:rPr>
                <w:b/>
                <w:bCs/>
                <w:sz w:val="22"/>
                <w:szCs w:val="22"/>
              </w:rPr>
            </w:pPr>
            <w:r w:rsidRPr="00302FF6">
              <w:rPr>
                <w:b/>
                <w:bCs/>
                <w:sz w:val="22"/>
                <w:szCs w:val="22"/>
              </w:rPr>
              <w:t>CO2</w:t>
            </w:r>
          </w:p>
        </w:tc>
        <w:tc>
          <w:tcPr>
            <w:tcW w:w="9820" w:type="dxa"/>
            <w:vAlign w:val="center"/>
          </w:tcPr>
          <w:p w14:paraId="58661B0A" w14:textId="77777777" w:rsidR="008378F0" w:rsidRPr="0051318C" w:rsidRDefault="008378F0" w:rsidP="008378F0">
            <w:pPr>
              <w:jc w:val="both"/>
              <w:rPr>
                <w:sz w:val="22"/>
                <w:szCs w:val="22"/>
              </w:rPr>
            </w:pPr>
            <w:r w:rsidRPr="00671FED">
              <w:t>Understand the process of food plant layout design.</w:t>
            </w:r>
          </w:p>
        </w:tc>
      </w:tr>
      <w:tr w:rsidR="008378F0" w14:paraId="3C735F09" w14:textId="77777777" w:rsidTr="008378F0">
        <w:trPr>
          <w:trHeight w:val="283"/>
        </w:trPr>
        <w:tc>
          <w:tcPr>
            <w:tcW w:w="670" w:type="dxa"/>
          </w:tcPr>
          <w:p w14:paraId="025D1C56" w14:textId="77777777" w:rsidR="008378F0" w:rsidRPr="00302FF6" w:rsidRDefault="008378F0" w:rsidP="008378F0">
            <w:pPr>
              <w:jc w:val="center"/>
              <w:rPr>
                <w:b/>
                <w:bCs/>
                <w:sz w:val="22"/>
                <w:szCs w:val="22"/>
              </w:rPr>
            </w:pPr>
            <w:r w:rsidRPr="00302FF6">
              <w:rPr>
                <w:b/>
                <w:bCs/>
                <w:sz w:val="22"/>
                <w:szCs w:val="22"/>
              </w:rPr>
              <w:t>CO3</w:t>
            </w:r>
          </w:p>
        </w:tc>
        <w:tc>
          <w:tcPr>
            <w:tcW w:w="9820" w:type="dxa"/>
            <w:vAlign w:val="center"/>
          </w:tcPr>
          <w:p w14:paraId="4914C26B" w14:textId="77777777" w:rsidR="008378F0" w:rsidRPr="0051318C" w:rsidRDefault="008378F0" w:rsidP="008378F0">
            <w:pPr>
              <w:jc w:val="both"/>
              <w:rPr>
                <w:sz w:val="22"/>
                <w:szCs w:val="22"/>
              </w:rPr>
            </w:pPr>
            <w:r w:rsidRPr="00671FED">
              <w:t>Apply their knowledge to design projects for setting up a Food Processing Industry.</w:t>
            </w:r>
          </w:p>
        </w:tc>
      </w:tr>
      <w:tr w:rsidR="008378F0" w14:paraId="3B8CEDE0" w14:textId="77777777" w:rsidTr="008378F0">
        <w:trPr>
          <w:trHeight w:val="283"/>
        </w:trPr>
        <w:tc>
          <w:tcPr>
            <w:tcW w:w="670" w:type="dxa"/>
          </w:tcPr>
          <w:p w14:paraId="3111B6C9" w14:textId="77777777" w:rsidR="008378F0" w:rsidRPr="00302FF6" w:rsidRDefault="008378F0" w:rsidP="008378F0">
            <w:pPr>
              <w:jc w:val="center"/>
              <w:rPr>
                <w:b/>
                <w:bCs/>
                <w:sz w:val="22"/>
                <w:szCs w:val="22"/>
              </w:rPr>
            </w:pPr>
            <w:r w:rsidRPr="00302FF6">
              <w:rPr>
                <w:b/>
                <w:bCs/>
                <w:sz w:val="22"/>
                <w:szCs w:val="22"/>
              </w:rPr>
              <w:t>CO4</w:t>
            </w:r>
          </w:p>
        </w:tc>
        <w:tc>
          <w:tcPr>
            <w:tcW w:w="9820" w:type="dxa"/>
            <w:vAlign w:val="center"/>
          </w:tcPr>
          <w:p w14:paraId="0F9E00AF" w14:textId="77777777" w:rsidR="008378F0" w:rsidRPr="0051318C" w:rsidRDefault="008378F0" w:rsidP="008378F0">
            <w:pPr>
              <w:jc w:val="both"/>
              <w:rPr>
                <w:sz w:val="22"/>
                <w:szCs w:val="22"/>
              </w:rPr>
            </w:pPr>
            <w:r w:rsidRPr="00671FED">
              <w:t>Analyze the problems involved in deciding the level of manufacture of a food product.</w:t>
            </w:r>
          </w:p>
        </w:tc>
      </w:tr>
      <w:tr w:rsidR="008378F0" w14:paraId="3B1E7716" w14:textId="77777777" w:rsidTr="008378F0">
        <w:trPr>
          <w:trHeight w:val="283"/>
        </w:trPr>
        <w:tc>
          <w:tcPr>
            <w:tcW w:w="670" w:type="dxa"/>
          </w:tcPr>
          <w:p w14:paraId="288E7BF9" w14:textId="77777777" w:rsidR="008378F0" w:rsidRPr="00302FF6" w:rsidRDefault="008378F0" w:rsidP="008378F0">
            <w:pPr>
              <w:jc w:val="center"/>
              <w:rPr>
                <w:b/>
                <w:bCs/>
                <w:sz w:val="22"/>
                <w:szCs w:val="22"/>
              </w:rPr>
            </w:pPr>
            <w:r w:rsidRPr="00302FF6">
              <w:rPr>
                <w:b/>
                <w:bCs/>
                <w:sz w:val="22"/>
                <w:szCs w:val="22"/>
              </w:rPr>
              <w:t>CO5</w:t>
            </w:r>
          </w:p>
        </w:tc>
        <w:tc>
          <w:tcPr>
            <w:tcW w:w="9820" w:type="dxa"/>
            <w:vAlign w:val="center"/>
          </w:tcPr>
          <w:p w14:paraId="7D36D1E0" w14:textId="77777777" w:rsidR="008378F0" w:rsidRPr="0051318C" w:rsidRDefault="008378F0" w:rsidP="008378F0">
            <w:pPr>
              <w:jc w:val="both"/>
              <w:rPr>
                <w:sz w:val="22"/>
                <w:szCs w:val="22"/>
              </w:rPr>
            </w:pPr>
            <w:r w:rsidRPr="00671FED">
              <w:t>Evaluate the options involved and decide on the right choice based on the economics of the system.</w:t>
            </w:r>
          </w:p>
        </w:tc>
      </w:tr>
      <w:tr w:rsidR="008378F0" w14:paraId="391C6A1B" w14:textId="77777777" w:rsidTr="008378F0">
        <w:trPr>
          <w:trHeight w:val="283"/>
        </w:trPr>
        <w:tc>
          <w:tcPr>
            <w:tcW w:w="670" w:type="dxa"/>
          </w:tcPr>
          <w:p w14:paraId="1ACB5273" w14:textId="77777777" w:rsidR="008378F0" w:rsidRPr="00302FF6" w:rsidRDefault="008378F0" w:rsidP="008378F0">
            <w:pPr>
              <w:jc w:val="center"/>
              <w:rPr>
                <w:b/>
                <w:bCs/>
                <w:sz w:val="22"/>
                <w:szCs w:val="22"/>
              </w:rPr>
            </w:pPr>
            <w:r w:rsidRPr="00302FF6">
              <w:rPr>
                <w:b/>
                <w:bCs/>
                <w:sz w:val="22"/>
                <w:szCs w:val="22"/>
              </w:rPr>
              <w:t>CO6</w:t>
            </w:r>
          </w:p>
        </w:tc>
        <w:tc>
          <w:tcPr>
            <w:tcW w:w="9820" w:type="dxa"/>
            <w:vAlign w:val="center"/>
          </w:tcPr>
          <w:p w14:paraId="0526B5E3" w14:textId="77777777" w:rsidR="008378F0" w:rsidRPr="0051318C" w:rsidRDefault="008378F0" w:rsidP="008378F0">
            <w:pPr>
              <w:jc w:val="both"/>
              <w:rPr>
                <w:sz w:val="22"/>
                <w:szCs w:val="22"/>
              </w:rPr>
            </w:pPr>
            <w:r w:rsidRPr="00671FED">
              <w:t>Develop own industry or plan turn-key projects based on the request from customers.</w:t>
            </w:r>
          </w:p>
        </w:tc>
      </w:tr>
    </w:tbl>
    <w:p w14:paraId="121F60D5" w14:textId="77777777" w:rsidR="008378F0" w:rsidRDefault="008378F0" w:rsidP="008378F0"/>
    <w:p w14:paraId="34820434" w14:textId="77777777" w:rsidR="00616FB1" w:rsidRDefault="00616FB1">
      <w:pPr>
        <w:spacing w:after="200" w:line="276" w:lineRule="auto"/>
        <w:rPr>
          <w:rFonts w:ascii="Arial" w:hAnsi="Arial" w:cs="Arial"/>
          <w:bCs/>
          <w:noProof/>
        </w:rPr>
      </w:pPr>
      <w:r>
        <w:rPr>
          <w:rFonts w:ascii="Arial" w:hAnsi="Arial" w:cs="Arial"/>
          <w:bCs/>
          <w:noProof/>
        </w:rPr>
        <w:br w:type="page"/>
      </w:r>
    </w:p>
    <w:p w14:paraId="293FED5F" w14:textId="3B7FE507" w:rsidR="008378F0" w:rsidRDefault="008378F0" w:rsidP="00B92146">
      <w:pPr>
        <w:jc w:val="center"/>
        <w:rPr>
          <w:rFonts w:ascii="Arial" w:hAnsi="Arial" w:cs="Arial"/>
          <w:bCs/>
          <w:noProof/>
        </w:rPr>
      </w:pPr>
      <w:r>
        <w:rPr>
          <w:rFonts w:ascii="Arial" w:hAnsi="Arial" w:cs="Arial"/>
          <w:noProof/>
        </w:rPr>
        <w:lastRenderedPageBreak/>
        <w:drawing>
          <wp:inline distT="0" distB="0" distL="0" distR="0" wp14:anchorId="665E638A" wp14:editId="4E1D8B2F">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48214C1" w14:textId="77777777" w:rsidR="008378F0" w:rsidRDefault="008378F0" w:rsidP="00B92146">
      <w:pPr>
        <w:jc w:val="center"/>
        <w:rPr>
          <w:b/>
          <w:bCs/>
        </w:rPr>
      </w:pPr>
    </w:p>
    <w:p w14:paraId="5D62EF47" w14:textId="77777777" w:rsidR="008378F0" w:rsidRDefault="008378F0" w:rsidP="008378F0">
      <w:pPr>
        <w:jc w:val="center"/>
        <w:rPr>
          <w:b/>
          <w:bCs/>
        </w:rPr>
      </w:pPr>
      <w:r>
        <w:rPr>
          <w:b/>
          <w:bCs/>
        </w:rPr>
        <w:t>END SEMESTER EXAMINATION – NOV / DEC 2025</w:t>
      </w:r>
    </w:p>
    <w:p w14:paraId="3782555A" w14:textId="77777777" w:rsidR="008378F0" w:rsidRDefault="008378F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357E0A17" w14:textId="77777777" w:rsidTr="0037089B">
        <w:trPr>
          <w:trHeight w:val="397"/>
          <w:jc w:val="center"/>
        </w:trPr>
        <w:tc>
          <w:tcPr>
            <w:tcW w:w="1555" w:type="dxa"/>
            <w:vAlign w:val="center"/>
          </w:tcPr>
          <w:p w14:paraId="1E114061" w14:textId="77777777" w:rsidR="008378F0" w:rsidRPr="0037089B" w:rsidRDefault="008378F0" w:rsidP="007E575B">
            <w:pPr>
              <w:pStyle w:val="Title"/>
              <w:jc w:val="left"/>
              <w:rPr>
                <w:b/>
                <w:sz w:val="22"/>
                <w:szCs w:val="22"/>
              </w:rPr>
            </w:pPr>
            <w:r w:rsidRPr="0037089B">
              <w:rPr>
                <w:b/>
                <w:sz w:val="22"/>
                <w:szCs w:val="22"/>
              </w:rPr>
              <w:t xml:space="preserve">Course Code      </w:t>
            </w:r>
          </w:p>
        </w:tc>
        <w:tc>
          <w:tcPr>
            <w:tcW w:w="6662" w:type="dxa"/>
            <w:vAlign w:val="center"/>
          </w:tcPr>
          <w:p w14:paraId="16DF852F" w14:textId="77777777" w:rsidR="008378F0" w:rsidRPr="0037089B" w:rsidRDefault="008378F0" w:rsidP="007E575B">
            <w:pPr>
              <w:pStyle w:val="Title"/>
              <w:jc w:val="left"/>
              <w:rPr>
                <w:b/>
                <w:sz w:val="22"/>
                <w:szCs w:val="22"/>
              </w:rPr>
            </w:pPr>
            <w:r>
              <w:rPr>
                <w:b/>
                <w:sz w:val="22"/>
                <w:szCs w:val="22"/>
              </w:rPr>
              <w:t>20FP2037</w:t>
            </w:r>
          </w:p>
        </w:tc>
        <w:tc>
          <w:tcPr>
            <w:tcW w:w="1417" w:type="dxa"/>
            <w:vAlign w:val="center"/>
          </w:tcPr>
          <w:p w14:paraId="18051B8B" w14:textId="77777777" w:rsidR="008378F0" w:rsidRPr="0037089B" w:rsidRDefault="008378F0"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6FE5135" w14:textId="77777777" w:rsidR="008378F0" w:rsidRPr="0037089B" w:rsidRDefault="008378F0" w:rsidP="007E575B">
            <w:pPr>
              <w:pStyle w:val="Title"/>
              <w:jc w:val="left"/>
              <w:rPr>
                <w:b/>
                <w:sz w:val="22"/>
                <w:szCs w:val="22"/>
              </w:rPr>
            </w:pPr>
            <w:r w:rsidRPr="0037089B">
              <w:rPr>
                <w:b/>
                <w:sz w:val="22"/>
                <w:szCs w:val="22"/>
              </w:rPr>
              <w:t>3hrs</w:t>
            </w:r>
          </w:p>
        </w:tc>
      </w:tr>
      <w:tr w:rsidR="008378F0" w:rsidRPr="001E42AE" w14:paraId="27730ABF" w14:textId="77777777" w:rsidTr="0037089B">
        <w:trPr>
          <w:trHeight w:val="397"/>
          <w:jc w:val="center"/>
        </w:trPr>
        <w:tc>
          <w:tcPr>
            <w:tcW w:w="1555" w:type="dxa"/>
            <w:vAlign w:val="center"/>
          </w:tcPr>
          <w:p w14:paraId="3F55D1CC" w14:textId="77777777" w:rsidR="008378F0" w:rsidRPr="0037089B" w:rsidRDefault="008378F0"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A5E56D9" w14:textId="77777777" w:rsidR="008378F0" w:rsidRPr="0037089B" w:rsidRDefault="008378F0" w:rsidP="007E575B">
            <w:pPr>
              <w:pStyle w:val="Title"/>
              <w:jc w:val="left"/>
              <w:rPr>
                <w:b/>
                <w:sz w:val="22"/>
                <w:szCs w:val="22"/>
              </w:rPr>
            </w:pPr>
            <w:r>
              <w:rPr>
                <w:b/>
                <w:sz w:val="22"/>
                <w:szCs w:val="22"/>
              </w:rPr>
              <w:t>FAT AND OIL PROCESSING TECHNOLOGY</w:t>
            </w:r>
          </w:p>
        </w:tc>
        <w:tc>
          <w:tcPr>
            <w:tcW w:w="1417" w:type="dxa"/>
            <w:vAlign w:val="center"/>
          </w:tcPr>
          <w:p w14:paraId="7036B791" w14:textId="77777777" w:rsidR="008378F0" w:rsidRPr="0037089B" w:rsidRDefault="008378F0" w:rsidP="007E575B">
            <w:pPr>
              <w:pStyle w:val="Title"/>
              <w:jc w:val="left"/>
              <w:rPr>
                <w:b/>
                <w:bCs/>
                <w:sz w:val="22"/>
                <w:szCs w:val="22"/>
              </w:rPr>
            </w:pPr>
            <w:r w:rsidRPr="0037089B">
              <w:rPr>
                <w:b/>
                <w:bCs/>
                <w:sz w:val="22"/>
                <w:szCs w:val="22"/>
              </w:rPr>
              <w:t xml:space="preserve">Max. Marks </w:t>
            </w:r>
          </w:p>
        </w:tc>
        <w:tc>
          <w:tcPr>
            <w:tcW w:w="851" w:type="dxa"/>
            <w:vAlign w:val="center"/>
          </w:tcPr>
          <w:p w14:paraId="7E2D35BA" w14:textId="77777777" w:rsidR="008378F0" w:rsidRPr="0037089B" w:rsidRDefault="008378F0" w:rsidP="007E575B">
            <w:pPr>
              <w:pStyle w:val="Title"/>
              <w:jc w:val="left"/>
              <w:rPr>
                <w:b/>
                <w:sz w:val="22"/>
                <w:szCs w:val="22"/>
              </w:rPr>
            </w:pPr>
            <w:r w:rsidRPr="0037089B">
              <w:rPr>
                <w:b/>
                <w:sz w:val="22"/>
                <w:szCs w:val="22"/>
              </w:rPr>
              <w:t>100</w:t>
            </w:r>
          </w:p>
        </w:tc>
      </w:tr>
    </w:tbl>
    <w:p w14:paraId="037003B4" w14:textId="77777777" w:rsidR="008378F0" w:rsidRDefault="008378F0"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8378F0" w:rsidRPr="009C4175" w14:paraId="6F25DA80" w14:textId="77777777" w:rsidTr="008378F0">
        <w:trPr>
          <w:trHeight w:val="552"/>
        </w:trPr>
        <w:tc>
          <w:tcPr>
            <w:tcW w:w="272" w:type="pct"/>
            <w:vAlign w:val="center"/>
          </w:tcPr>
          <w:p w14:paraId="7B4ABA59" w14:textId="77777777" w:rsidR="008378F0" w:rsidRPr="009C4175" w:rsidRDefault="008378F0" w:rsidP="00B92146">
            <w:pPr>
              <w:jc w:val="center"/>
              <w:rPr>
                <w:b/>
              </w:rPr>
            </w:pPr>
            <w:r w:rsidRPr="009C4175">
              <w:rPr>
                <w:b/>
              </w:rPr>
              <w:t>Q. No.</w:t>
            </w:r>
          </w:p>
        </w:tc>
        <w:tc>
          <w:tcPr>
            <w:tcW w:w="3929" w:type="pct"/>
            <w:gridSpan w:val="2"/>
            <w:vAlign w:val="center"/>
          </w:tcPr>
          <w:p w14:paraId="7CDBDDBE" w14:textId="77777777" w:rsidR="008378F0" w:rsidRPr="009C4175" w:rsidRDefault="008378F0" w:rsidP="00B92146">
            <w:pPr>
              <w:jc w:val="center"/>
              <w:rPr>
                <w:b/>
              </w:rPr>
            </w:pPr>
            <w:r w:rsidRPr="009C4175">
              <w:rPr>
                <w:b/>
              </w:rPr>
              <w:t>Questions</w:t>
            </w:r>
          </w:p>
        </w:tc>
        <w:tc>
          <w:tcPr>
            <w:tcW w:w="319" w:type="pct"/>
            <w:vAlign w:val="center"/>
          </w:tcPr>
          <w:p w14:paraId="19D6B424" w14:textId="77777777" w:rsidR="008378F0" w:rsidRPr="009C4175" w:rsidRDefault="008378F0" w:rsidP="00B92146">
            <w:pPr>
              <w:jc w:val="center"/>
              <w:rPr>
                <w:b/>
              </w:rPr>
            </w:pPr>
            <w:r w:rsidRPr="009C4175">
              <w:rPr>
                <w:b/>
              </w:rPr>
              <w:t>CO</w:t>
            </w:r>
          </w:p>
        </w:tc>
        <w:tc>
          <w:tcPr>
            <w:tcW w:w="256" w:type="pct"/>
            <w:vAlign w:val="center"/>
          </w:tcPr>
          <w:p w14:paraId="5CC99521" w14:textId="77777777" w:rsidR="008378F0" w:rsidRPr="009C4175" w:rsidRDefault="008378F0" w:rsidP="00B92146">
            <w:pPr>
              <w:jc w:val="center"/>
              <w:rPr>
                <w:b/>
              </w:rPr>
            </w:pPr>
            <w:r w:rsidRPr="009C4175">
              <w:rPr>
                <w:b/>
              </w:rPr>
              <w:t>BL</w:t>
            </w:r>
          </w:p>
        </w:tc>
        <w:tc>
          <w:tcPr>
            <w:tcW w:w="224" w:type="pct"/>
            <w:vAlign w:val="center"/>
          </w:tcPr>
          <w:p w14:paraId="3C6AFAD7" w14:textId="77777777" w:rsidR="008378F0" w:rsidRPr="009C4175" w:rsidRDefault="008378F0" w:rsidP="00B92146">
            <w:pPr>
              <w:jc w:val="center"/>
              <w:rPr>
                <w:b/>
              </w:rPr>
            </w:pPr>
            <w:r w:rsidRPr="009C4175">
              <w:rPr>
                <w:b/>
              </w:rPr>
              <w:t>M</w:t>
            </w:r>
          </w:p>
        </w:tc>
      </w:tr>
      <w:tr w:rsidR="008378F0" w:rsidRPr="009C4175" w14:paraId="18C411A9" w14:textId="77777777" w:rsidTr="00432575">
        <w:trPr>
          <w:trHeight w:val="148"/>
        </w:trPr>
        <w:tc>
          <w:tcPr>
            <w:tcW w:w="5000" w:type="pct"/>
            <w:gridSpan w:val="6"/>
          </w:tcPr>
          <w:p w14:paraId="1A3C5CE2" w14:textId="77777777" w:rsidR="008378F0" w:rsidRPr="009C4175" w:rsidRDefault="008378F0" w:rsidP="00517D3B">
            <w:pPr>
              <w:jc w:val="center"/>
              <w:rPr>
                <w:b/>
              </w:rPr>
            </w:pPr>
            <w:r w:rsidRPr="009C4175">
              <w:rPr>
                <w:b/>
              </w:rPr>
              <w:t>PART – A (10 X 1 = 10 MARKS)</w:t>
            </w:r>
          </w:p>
        </w:tc>
      </w:tr>
      <w:tr w:rsidR="008378F0" w:rsidRPr="009C4175" w14:paraId="5E54014E" w14:textId="77777777" w:rsidTr="008378F0">
        <w:trPr>
          <w:trHeight w:val="283"/>
        </w:trPr>
        <w:tc>
          <w:tcPr>
            <w:tcW w:w="272" w:type="pct"/>
          </w:tcPr>
          <w:p w14:paraId="34E645C7" w14:textId="77777777" w:rsidR="008378F0" w:rsidRPr="009C4175" w:rsidRDefault="008378F0" w:rsidP="008378F0">
            <w:pPr>
              <w:jc w:val="center"/>
            </w:pPr>
            <w:r w:rsidRPr="009C4175">
              <w:t>1.</w:t>
            </w:r>
          </w:p>
        </w:tc>
        <w:tc>
          <w:tcPr>
            <w:tcW w:w="3929" w:type="pct"/>
            <w:gridSpan w:val="2"/>
          </w:tcPr>
          <w:p w14:paraId="010FC4C7" w14:textId="77777777" w:rsidR="008378F0" w:rsidRPr="009C4175" w:rsidRDefault="008378F0" w:rsidP="00B92146">
            <w:pPr>
              <w:autoSpaceDE w:val="0"/>
              <w:autoSpaceDN w:val="0"/>
              <w:adjustRightInd w:val="0"/>
              <w:jc w:val="both"/>
            </w:pPr>
            <w:r>
              <w:t>List two examples of saturated fatty acids.</w:t>
            </w:r>
          </w:p>
        </w:tc>
        <w:tc>
          <w:tcPr>
            <w:tcW w:w="319" w:type="pct"/>
          </w:tcPr>
          <w:p w14:paraId="54FCC5D5" w14:textId="77777777" w:rsidR="008378F0" w:rsidRPr="009C4175" w:rsidRDefault="008378F0" w:rsidP="008378F0">
            <w:pPr>
              <w:jc w:val="center"/>
            </w:pPr>
            <w:r w:rsidRPr="009C4175">
              <w:t>CO1</w:t>
            </w:r>
          </w:p>
        </w:tc>
        <w:tc>
          <w:tcPr>
            <w:tcW w:w="256" w:type="pct"/>
          </w:tcPr>
          <w:p w14:paraId="003E576C" w14:textId="77777777" w:rsidR="008378F0" w:rsidRPr="009C4175" w:rsidRDefault="008378F0" w:rsidP="008378F0">
            <w:pPr>
              <w:jc w:val="center"/>
            </w:pPr>
            <w:r w:rsidRPr="009C4175">
              <w:t>U</w:t>
            </w:r>
          </w:p>
        </w:tc>
        <w:tc>
          <w:tcPr>
            <w:tcW w:w="224" w:type="pct"/>
          </w:tcPr>
          <w:p w14:paraId="72AC7D68" w14:textId="77777777" w:rsidR="008378F0" w:rsidRPr="009C4175" w:rsidRDefault="008378F0" w:rsidP="008378F0">
            <w:pPr>
              <w:jc w:val="center"/>
            </w:pPr>
            <w:r w:rsidRPr="009C4175">
              <w:t>1</w:t>
            </w:r>
          </w:p>
        </w:tc>
      </w:tr>
      <w:tr w:rsidR="008378F0" w:rsidRPr="009C4175" w14:paraId="0C9B8B93" w14:textId="77777777" w:rsidTr="008378F0">
        <w:trPr>
          <w:trHeight w:val="283"/>
        </w:trPr>
        <w:tc>
          <w:tcPr>
            <w:tcW w:w="272" w:type="pct"/>
          </w:tcPr>
          <w:p w14:paraId="57C30598" w14:textId="77777777" w:rsidR="008378F0" w:rsidRPr="009C4175" w:rsidRDefault="008378F0" w:rsidP="008378F0">
            <w:pPr>
              <w:jc w:val="center"/>
            </w:pPr>
            <w:r w:rsidRPr="009C4175">
              <w:t>2.</w:t>
            </w:r>
          </w:p>
        </w:tc>
        <w:tc>
          <w:tcPr>
            <w:tcW w:w="3929" w:type="pct"/>
            <w:gridSpan w:val="2"/>
          </w:tcPr>
          <w:p w14:paraId="6FBA8683" w14:textId="77777777" w:rsidR="008378F0" w:rsidRPr="009C4175" w:rsidRDefault="008378F0" w:rsidP="00B92146">
            <w:pPr>
              <w:jc w:val="both"/>
            </w:pPr>
            <w:r>
              <w:t>Define Peroxide value.</w:t>
            </w:r>
          </w:p>
        </w:tc>
        <w:tc>
          <w:tcPr>
            <w:tcW w:w="319" w:type="pct"/>
          </w:tcPr>
          <w:p w14:paraId="61C737D0" w14:textId="77777777" w:rsidR="008378F0" w:rsidRPr="009C4175" w:rsidRDefault="008378F0" w:rsidP="008378F0">
            <w:pPr>
              <w:jc w:val="center"/>
            </w:pPr>
            <w:r w:rsidRPr="009C4175">
              <w:t>CO1</w:t>
            </w:r>
          </w:p>
        </w:tc>
        <w:tc>
          <w:tcPr>
            <w:tcW w:w="256" w:type="pct"/>
          </w:tcPr>
          <w:p w14:paraId="32B519E1" w14:textId="77777777" w:rsidR="008378F0" w:rsidRPr="009C4175" w:rsidRDefault="008378F0" w:rsidP="008378F0">
            <w:pPr>
              <w:jc w:val="center"/>
            </w:pPr>
            <w:r w:rsidRPr="009C4175">
              <w:t>R</w:t>
            </w:r>
          </w:p>
        </w:tc>
        <w:tc>
          <w:tcPr>
            <w:tcW w:w="224" w:type="pct"/>
          </w:tcPr>
          <w:p w14:paraId="68AE951E" w14:textId="77777777" w:rsidR="008378F0" w:rsidRPr="009C4175" w:rsidRDefault="008378F0" w:rsidP="008378F0">
            <w:pPr>
              <w:jc w:val="center"/>
            </w:pPr>
            <w:r w:rsidRPr="009C4175">
              <w:t>1</w:t>
            </w:r>
          </w:p>
        </w:tc>
      </w:tr>
      <w:tr w:rsidR="008378F0" w:rsidRPr="009C4175" w14:paraId="02672078" w14:textId="77777777" w:rsidTr="008378F0">
        <w:trPr>
          <w:trHeight w:val="283"/>
        </w:trPr>
        <w:tc>
          <w:tcPr>
            <w:tcW w:w="272" w:type="pct"/>
          </w:tcPr>
          <w:p w14:paraId="46463A8D" w14:textId="77777777" w:rsidR="008378F0" w:rsidRPr="009C4175" w:rsidRDefault="008378F0" w:rsidP="008378F0">
            <w:pPr>
              <w:jc w:val="center"/>
            </w:pPr>
            <w:r w:rsidRPr="009C4175">
              <w:t>3.</w:t>
            </w:r>
          </w:p>
        </w:tc>
        <w:tc>
          <w:tcPr>
            <w:tcW w:w="3929" w:type="pct"/>
            <w:gridSpan w:val="2"/>
          </w:tcPr>
          <w:p w14:paraId="0F411D40" w14:textId="77777777" w:rsidR="008378F0" w:rsidRPr="009C4175" w:rsidRDefault="008378F0" w:rsidP="008378F0">
            <w:pPr>
              <w:jc w:val="both"/>
            </w:pPr>
            <w:r>
              <w:t>Recall two health benefits of Virgin Coconut Oil.</w:t>
            </w:r>
          </w:p>
        </w:tc>
        <w:tc>
          <w:tcPr>
            <w:tcW w:w="319" w:type="pct"/>
          </w:tcPr>
          <w:p w14:paraId="500BD48D" w14:textId="77777777" w:rsidR="008378F0" w:rsidRPr="009C4175" w:rsidRDefault="008378F0" w:rsidP="008378F0">
            <w:pPr>
              <w:jc w:val="center"/>
            </w:pPr>
            <w:r w:rsidRPr="009C4175">
              <w:t>CO</w:t>
            </w:r>
            <w:r>
              <w:t>5</w:t>
            </w:r>
          </w:p>
        </w:tc>
        <w:tc>
          <w:tcPr>
            <w:tcW w:w="256" w:type="pct"/>
          </w:tcPr>
          <w:p w14:paraId="70E5F6D1" w14:textId="77777777" w:rsidR="008378F0" w:rsidRPr="009C4175" w:rsidRDefault="008378F0" w:rsidP="008378F0">
            <w:pPr>
              <w:jc w:val="center"/>
            </w:pPr>
            <w:r w:rsidRPr="009C4175">
              <w:t>R</w:t>
            </w:r>
          </w:p>
        </w:tc>
        <w:tc>
          <w:tcPr>
            <w:tcW w:w="224" w:type="pct"/>
          </w:tcPr>
          <w:p w14:paraId="413AA8B6" w14:textId="77777777" w:rsidR="008378F0" w:rsidRPr="009C4175" w:rsidRDefault="008378F0" w:rsidP="008378F0">
            <w:pPr>
              <w:jc w:val="center"/>
            </w:pPr>
            <w:r w:rsidRPr="009C4175">
              <w:t>1</w:t>
            </w:r>
          </w:p>
        </w:tc>
      </w:tr>
      <w:tr w:rsidR="008378F0" w:rsidRPr="009C4175" w14:paraId="170F1E0D" w14:textId="77777777" w:rsidTr="008378F0">
        <w:trPr>
          <w:trHeight w:val="283"/>
        </w:trPr>
        <w:tc>
          <w:tcPr>
            <w:tcW w:w="272" w:type="pct"/>
          </w:tcPr>
          <w:p w14:paraId="4955409C" w14:textId="77777777" w:rsidR="008378F0" w:rsidRPr="009C4175" w:rsidRDefault="008378F0" w:rsidP="008378F0">
            <w:pPr>
              <w:jc w:val="center"/>
            </w:pPr>
            <w:r w:rsidRPr="009C4175">
              <w:t>4.</w:t>
            </w:r>
          </w:p>
        </w:tc>
        <w:tc>
          <w:tcPr>
            <w:tcW w:w="3929" w:type="pct"/>
            <w:gridSpan w:val="2"/>
          </w:tcPr>
          <w:p w14:paraId="669C702C" w14:textId="77777777" w:rsidR="008378F0" w:rsidRPr="009C4175" w:rsidRDefault="008378F0" w:rsidP="008378F0">
            <w:pPr>
              <w:jc w:val="both"/>
            </w:pPr>
            <w:r>
              <w:t>Define oil extraction.</w:t>
            </w:r>
          </w:p>
        </w:tc>
        <w:tc>
          <w:tcPr>
            <w:tcW w:w="319" w:type="pct"/>
          </w:tcPr>
          <w:p w14:paraId="1A882E1D" w14:textId="77777777" w:rsidR="008378F0" w:rsidRPr="009C4175" w:rsidRDefault="008378F0" w:rsidP="008378F0">
            <w:pPr>
              <w:jc w:val="center"/>
            </w:pPr>
            <w:r w:rsidRPr="009C4175">
              <w:t>CO2</w:t>
            </w:r>
          </w:p>
        </w:tc>
        <w:tc>
          <w:tcPr>
            <w:tcW w:w="256" w:type="pct"/>
          </w:tcPr>
          <w:p w14:paraId="755DD81D" w14:textId="77777777" w:rsidR="008378F0" w:rsidRPr="009C4175" w:rsidRDefault="008378F0" w:rsidP="008378F0">
            <w:pPr>
              <w:jc w:val="center"/>
            </w:pPr>
            <w:r w:rsidRPr="009C4175">
              <w:t>R</w:t>
            </w:r>
          </w:p>
        </w:tc>
        <w:tc>
          <w:tcPr>
            <w:tcW w:w="224" w:type="pct"/>
          </w:tcPr>
          <w:p w14:paraId="2C38B89D" w14:textId="77777777" w:rsidR="008378F0" w:rsidRPr="009C4175" w:rsidRDefault="008378F0" w:rsidP="008378F0">
            <w:pPr>
              <w:jc w:val="center"/>
            </w:pPr>
            <w:r w:rsidRPr="009C4175">
              <w:t>1</w:t>
            </w:r>
          </w:p>
        </w:tc>
      </w:tr>
      <w:tr w:rsidR="008378F0" w:rsidRPr="009C4175" w14:paraId="37E3BEB2" w14:textId="77777777" w:rsidTr="008378F0">
        <w:trPr>
          <w:trHeight w:val="283"/>
        </w:trPr>
        <w:tc>
          <w:tcPr>
            <w:tcW w:w="272" w:type="pct"/>
          </w:tcPr>
          <w:p w14:paraId="3A00A959" w14:textId="77777777" w:rsidR="008378F0" w:rsidRPr="009C4175" w:rsidRDefault="008378F0" w:rsidP="008378F0">
            <w:pPr>
              <w:jc w:val="center"/>
            </w:pPr>
            <w:r w:rsidRPr="009C4175">
              <w:t>5.</w:t>
            </w:r>
          </w:p>
        </w:tc>
        <w:tc>
          <w:tcPr>
            <w:tcW w:w="3929" w:type="pct"/>
            <w:gridSpan w:val="2"/>
          </w:tcPr>
          <w:p w14:paraId="466D7FE4" w14:textId="77777777" w:rsidR="008378F0" w:rsidRPr="009C4175" w:rsidRDefault="008378F0" w:rsidP="008378F0">
            <w:pPr>
              <w:pStyle w:val="Default"/>
              <w:jc w:val="both"/>
            </w:pPr>
            <w:r>
              <w:t xml:space="preserve">Indicate the undesirable effects of deodorization. </w:t>
            </w:r>
          </w:p>
        </w:tc>
        <w:tc>
          <w:tcPr>
            <w:tcW w:w="319" w:type="pct"/>
          </w:tcPr>
          <w:p w14:paraId="71D02F62" w14:textId="77777777" w:rsidR="008378F0" w:rsidRPr="009C4175" w:rsidRDefault="008378F0" w:rsidP="008378F0">
            <w:pPr>
              <w:jc w:val="center"/>
            </w:pPr>
            <w:r w:rsidRPr="009C4175">
              <w:t>CO</w:t>
            </w:r>
            <w:r>
              <w:t>3</w:t>
            </w:r>
          </w:p>
        </w:tc>
        <w:tc>
          <w:tcPr>
            <w:tcW w:w="256" w:type="pct"/>
          </w:tcPr>
          <w:p w14:paraId="5AB6AF79" w14:textId="77777777" w:rsidR="008378F0" w:rsidRPr="009C4175" w:rsidRDefault="008378F0" w:rsidP="008378F0">
            <w:pPr>
              <w:jc w:val="center"/>
            </w:pPr>
            <w:r>
              <w:t>R</w:t>
            </w:r>
          </w:p>
        </w:tc>
        <w:tc>
          <w:tcPr>
            <w:tcW w:w="224" w:type="pct"/>
          </w:tcPr>
          <w:p w14:paraId="2D768BF3" w14:textId="77777777" w:rsidR="008378F0" w:rsidRPr="009C4175" w:rsidRDefault="008378F0" w:rsidP="008378F0">
            <w:pPr>
              <w:jc w:val="center"/>
            </w:pPr>
            <w:r w:rsidRPr="009C4175">
              <w:t>1</w:t>
            </w:r>
          </w:p>
        </w:tc>
      </w:tr>
      <w:tr w:rsidR="008378F0" w:rsidRPr="009C4175" w14:paraId="18672D11" w14:textId="77777777" w:rsidTr="008378F0">
        <w:trPr>
          <w:trHeight w:val="283"/>
        </w:trPr>
        <w:tc>
          <w:tcPr>
            <w:tcW w:w="272" w:type="pct"/>
          </w:tcPr>
          <w:p w14:paraId="37178F34" w14:textId="77777777" w:rsidR="008378F0" w:rsidRPr="009C4175" w:rsidRDefault="008378F0" w:rsidP="008378F0">
            <w:pPr>
              <w:jc w:val="center"/>
            </w:pPr>
            <w:r w:rsidRPr="009C4175">
              <w:t>6.</w:t>
            </w:r>
          </w:p>
        </w:tc>
        <w:tc>
          <w:tcPr>
            <w:tcW w:w="3929" w:type="pct"/>
            <w:gridSpan w:val="2"/>
          </w:tcPr>
          <w:p w14:paraId="1DDD7DE2" w14:textId="77777777" w:rsidR="008378F0" w:rsidRPr="009C4175" w:rsidRDefault="008378F0" w:rsidP="008378F0">
            <w:pPr>
              <w:jc w:val="both"/>
            </w:pPr>
            <w:r>
              <w:t>Identify the key steps in neutralization of oil.</w:t>
            </w:r>
          </w:p>
        </w:tc>
        <w:tc>
          <w:tcPr>
            <w:tcW w:w="319" w:type="pct"/>
          </w:tcPr>
          <w:p w14:paraId="5532FF39" w14:textId="77777777" w:rsidR="008378F0" w:rsidRPr="009C4175" w:rsidRDefault="008378F0" w:rsidP="008378F0">
            <w:pPr>
              <w:jc w:val="center"/>
            </w:pPr>
            <w:r w:rsidRPr="009C4175">
              <w:t>CO</w:t>
            </w:r>
            <w:r>
              <w:t>3</w:t>
            </w:r>
          </w:p>
        </w:tc>
        <w:tc>
          <w:tcPr>
            <w:tcW w:w="256" w:type="pct"/>
          </w:tcPr>
          <w:p w14:paraId="2076096C" w14:textId="77777777" w:rsidR="008378F0" w:rsidRPr="009C4175" w:rsidRDefault="008378F0" w:rsidP="008378F0">
            <w:pPr>
              <w:jc w:val="center"/>
            </w:pPr>
            <w:r w:rsidRPr="009C4175">
              <w:t>R</w:t>
            </w:r>
          </w:p>
        </w:tc>
        <w:tc>
          <w:tcPr>
            <w:tcW w:w="224" w:type="pct"/>
          </w:tcPr>
          <w:p w14:paraId="6B54344C" w14:textId="77777777" w:rsidR="008378F0" w:rsidRPr="009C4175" w:rsidRDefault="008378F0" w:rsidP="008378F0">
            <w:pPr>
              <w:jc w:val="center"/>
            </w:pPr>
            <w:r w:rsidRPr="009C4175">
              <w:t>1</w:t>
            </w:r>
          </w:p>
        </w:tc>
      </w:tr>
      <w:tr w:rsidR="008378F0" w:rsidRPr="009C4175" w14:paraId="742E9A3A" w14:textId="77777777" w:rsidTr="008378F0">
        <w:trPr>
          <w:trHeight w:val="283"/>
        </w:trPr>
        <w:tc>
          <w:tcPr>
            <w:tcW w:w="272" w:type="pct"/>
          </w:tcPr>
          <w:p w14:paraId="4938968E" w14:textId="77777777" w:rsidR="008378F0" w:rsidRPr="009C4175" w:rsidRDefault="008378F0" w:rsidP="008378F0">
            <w:pPr>
              <w:jc w:val="center"/>
            </w:pPr>
            <w:r w:rsidRPr="009C4175">
              <w:t>7.</w:t>
            </w:r>
          </w:p>
        </w:tc>
        <w:tc>
          <w:tcPr>
            <w:tcW w:w="3929" w:type="pct"/>
            <w:gridSpan w:val="2"/>
          </w:tcPr>
          <w:p w14:paraId="1AF493F7" w14:textId="77777777" w:rsidR="008378F0" w:rsidRPr="009C4175" w:rsidRDefault="008378F0" w:rsidP="008378F0">
            <w:pPr>
              <w:pStyle w:val="ListParagraph"/>
              <w:ind w:left="0"/>
              <w:jc w:val="both"/>
              <w:rPr>
                <w:noProof/>
                <w:lang w:eastAsia="zh-TW"/>
              </w:rPr>
            </w:pPr>
            <w:r>
              <w:rPr>
                <w:noProof/>
                <w:lang w:eastAsia="zh-TW"/>
              </w:rPr>
              <w:t>Recall  the compounds responsible for off flavour in oils.</w:t>
            </w:r>
          </w:p>
        </w:tc>
        <w:tc>
          <w:tcPr>
            <w:tcW w:w="319" w:type="pct"/>
          </w:tcPr>
          <w:p w14:paraId="33DD1E0F" w14:textId="77777777" w:rsidR="008378F0" w:rsidRPr="009C4175" w:rsidRDefault="008378F0" w:rsidP="008378F0">
            <w:pPr>
              <w:jc w:val="center"/>
            </w:pPr>
            <w:r w:rsidRPr="009C4175">
              <w:t>CO4</w:t>
            </w:r>
          </w:p>
        </w:tc>
        <w:tc>
          <w:tcPr>
            <w:tcW w:w="256" w:type="pct"/>
          </w:tcPr>
          <w:p w14:paraId="44D6E92F" w14:textId="77777777" w:rsidR="008378F0" w:rsidRPr="009C4175" w:rsidRDefault="008378F0" w:rsidP="008378F0">
            <w:pPr>
              <w:jc w:val="center"/>
            </w:pPr>
            <w:r>
              <w:t>R</w:t>
            </w:r>
          </w:p>
        </w:tc>
        <w:tc>
          <w:tcPr>
            <w:tcW w:w="224" w:type="pct"/>
          </w:tcPr>
          <w:p w14:paraId="03BC91B6" w14:textId="77777777" w:rsidR="008378F0" w:rsidRPr="009C4175" w:rsidRDefault="008378F0" w:rsidP="008378F0">
            <w:pPr>
              <w:jc w:val="center"/>
            </w:pPr>
            <w:r w:rsidRPr="009C4175">
              <w:t>1</w:t>
            </w:r>
          </w:p>
        </w:tc>
      </w:tr>
      <w:tr w:rsidR="008378F0" w:rsidRPr="009C4175" w14:paraId="4AF5CAF9" w14:textId="77777777" w:rsidTr="008378F0">
        <w:trPr>
          <w:trHeight w:val="283"/>
        </w:trPr>
        <w:tc>
          <w:tcPr>
            <w:tcW w:w="272" w:type="pct"/>
          </w:tcPr>
          <w:p w14:paraId="3ADF9C3B" w14:textId="77777777" w:rsidR="008378F0" w:rsidRPr="009C4175" w:rsidRDefault="008378F0" w:rsidP="008378F0">
            <w:pPr>
              <w:jc w:val="center"/>
            </w:pPr>
            <w:r w:rsidRPr="009C4175">
              <w:t>8.</w:t>
            </w:r>
          </w:p>
        </w:tc>
        <w:tc>
          <w:tcPr>
            <w:tcW w:w="3929" w:type="pct"/>
            <w:gridSpan w:val="2"/>
          </w:tcPr>
          <w:p w14:paraId="2F795256" w14:textId="77777777" w:rsidR="008378F0" w:rsidRPr="00575C46" w:rsidRDefault="008378F0" w:rsidP="008378F0">
            <w:pPr>
              <w:jc w:val="both"/>
            </w:pPr>
            <w:r>
              <w:t>Express</w:t>
            </w:r>
            <w:r w:rsidRPr="001B3C25">
              <w:t xml:space="preserve"> the key benefits of flexible pouches for packaging edible oils.</w:t>
            </w:r>
          </w:p>
        </w:tc>
        <w:tc>
          <w:tcPr>
            <w:tcW w:w="319" w:type="pct"/>
          </w:tcPr>
          <w:p w14:paraId="5C586AFB" w14:textId="77777777" w:rsidR="008378F0" w:rsidRPr="009C4175" w:rsidRDefault="008378F0" w:rsidP="008378F0">
            <w:pPr>
              <w:jc w:val="center"/>
            </w:pPr>
            <w:r w:rsidRPr="009C4175">
              <w:t>CO</w:t>
            </w:r>
            <w:r>
              <w:t>6</w:t>
            </w:r>
          </w:p>
        </w:tc>
        <w:tc>
          <w:tcPr>
            <w:tcW w:w="256" w:type="pct"/>
          </w:tcPr>
          <w:p w14:paraId="470D12CC" w14:textId="77777777" w:rsidR="008378F0" w:rsidRPr="009C4175" w:rsidRDefault="008378F0" w:rsidP="008378F0">
            <w:pPr>
              <w:jc w:val="center"/>
            </w:pPr>
            <w:r w:rsidRPr="009C4175">
              <w:t>R</w:t>
            </w:r>
          </w:p>
        </w:tc>
        <w:tc>
          <w:tcPr>
            <w:tcW w:w="224" w:type="pct"/>
          </w:tcPr>
          <w:p w14:paraId="5B97005D" w14:textId="77777777" w:rsidR="008378F0" w:rsidRPr="009C4175" w:rsidRDefault="008378F0" w:rsidP="008378F0">
            <w:pPr>
              <w:jc w:val="center"/>
            </w:pPr>
            <w:r w:rsidRPr="009C4175">
              <w:t>1</w:t>
            </w:r>
          </w:p>
        </w:tc>
      </w:tr>
      <w:tr w:rsidR="008378F0" w:rsidRPr="009C4175" w14:paraId="75C80F6E" w14:textId="77777777" w:rsidTr="008378F0">
        <w:trPr>
          <w:trHeight w:val="283"/>
        </w:trPr>
        <w:tc>
          <w:tcPr>
            <w:tcW w:w="272" w:type="pct"/>
          </w:tcPr>
          <w:p w14:paraId="52788E78" w14:textId="77777777" w:rsidR="008378F0" w:rsidRPr="009C4175" w:rsidRDefault="008378F0" w:rsidP="008378F0">
            <w:pPr>
              <w:jc w:val="center"/>
            </w:pPr>
            <w:r w:rsidRPr="009C4175">
              <w:t>9.</w:t>
            </w:r>
          </w:p>
        </w:tc>
        <w:tc>
          <w:tcPr>
            <w:tcW w:w="3929" w:type="pct"/>
            <w:gridSpan w:val="2"/>
          </w:tcPr>
          <w:p w14:paraId="75FE6D87" w14:textId="77777777" w:rsidR="008378F0" w:rsidRPr="009C4175" w:rsidRDefault="008378F0" w:rsidP="008378F0">
            <w:pPr>
              <w:pStyle w:val="ListParagraph"/>
              <w:ind w:left="0"/>
              <w:jc w:val="both"/>
              <w:rPr>
                <w:noProof/>
                <w:lang w:eastAsia="zh-TW"/>
              </w:rPr>
            </w:pPr>
            <w:r>
              <w:rPr>
                <w:noProof/>
                <w:lang w:eastAsia="zh-TW"/>
              </w:rPr>
              <w:t>Recall two materials used for making rigid containers.</w:t>
            </w:r>
          </w:p>
        </w:tc>
        <w:tc>
          <w:tcPr>
            <w:tcW w:w="319" w:type="pct"/>
          </w:tcPr>
          <w:p w14:paraId="3CBCCF60" w14:textId="77777777" w:rsidR="008378F0" w:rsidRPr="009C4175" w:rsidRDefault="008378F0" w:rsidP="008378F0">
            <w:pPr>
              <w:jc w:val="center"/>
            </w:pPr>
            <w:r w:rsidRPr="009C4175">
              <w:t>CO</w:t>
            </w:r>
            <w:r>
              <w:t>6</w:t>
            </w:r>
          </w:p>
        </w:tc>
        <w:tc>
          <w:tcPr>
            <w:tcW w:w="256" w:type="pct"/>
          </w:tcPr>
          <w:p w14:paraId="326C6F1E" w14:textId="77777777" w:rsidR="008378F0" w:rsidRPr="009C4175" w:rsidRDefault="008378F0" w:rsidP="008378F0">
            <w:pPr>
              <w:jc w:val="center"/>
            </w:pPr>
            <w:r>
              <w:t>R</w:t>
            </w:r>
          </w:p>
        </w:tc>
        <w:tc>
          <w:tcPr>
            <w:tcW w:w="224" w:type="pct"/>
          </w:tcPr>
          <w:p w14:paraId="04EF9231" w14:textId="77777777" w:rsidR="008378F0" w:rsidRPr="009C4175" w:rsidRDefault="008378F0" w:rsidP="008378F0">
            <w:pPr>
              <w:jc w:val="center"/>
            </w:pPr>
            <w:r w:rsidRPr="009C4175">
              <w:t>1</w:t>
            </w:r>
          </w:p>
        </w:tc>
      </w:tr>
      <w:tr w:rsidR="008378F0" w:rsidRPr="009C4175" w14:paraId="5F374021" w14:textId="77777777" w:rsidTr="008378F0">
        <w:trPr>
          <w:trHeight w:val="283"/>
        </w:trPr>
        <w:tc>
          <w:tcPr>
            <w:tcW w:w="272" w:type="pct"/>
          </w:tcPr>
          <w:p w14:paraId="1704E08E" w14:textId="77777777" w:rsidR="008378F0" w:rsidRPr="009C4175" w:rsidRDefault="008378F0" w:rsidP="008378F0">
            <w:pPr>
              <w:jc w:val="center"/>
            </w:pPr>
            <w:r w:rsidRPr="009C4175">
              <w:t>10.</w:t>
            </w:r>
          </w:p>
        </w:tc>
        <w:tc>
          <w:tcPr>
            <w:tcW w:w="3929" w:type="pct"/>
            <w:gridSpan w:val="2"/>
          </w:tcPr>
          <w:p w14:paraId="31276926" w14:textId="77777777" w:rsidR="008378F0" w:rsidRPr="009C4175" w:rsidRDefault="008378F0" w:rsidP="008378F0">
            <w:pPr>
              <w:jc w:val="both"/>
            </w:pPr>
            <w:r>
              <w:t>List any two examples of speciality fats.</w:t>
            </w:r>
          </w:p>
        </w:tc>
        <w:tc>
          <w:tcPr>
            <w:tcW w:w="319" w:type="pct"/>
          </w:tcPr>
          <w:p w14:paraId="4FF9AE2C" w14:textId="77777777" w:rsidR="008378F0" w:rsidRPr="009C4175" w:rsidRDefault="008378F0" w:rsidP="008378F0">
            <w:pPr>
              <w:jc w:val="center"/>
            </w:pPr>
            <w:r w:rsidRPr="009C4175">
              <w:t>CO</w:t>
            </w:r>
            <w:r>
              <w:t>5</w:t>
            </w:r>
          </w:p>
        </w:tc>
        <w:tc>
          <w:tcPr>
            <w:tcW w:w="256" w:type="pct"/>
          </w:tcPr>
          <w:p w14:paraId="389B9FE2" w14:textId="77777777" w:rsidR="008378F0" w:rsidRPr="009C4175" w:rsidRDefault="008378F0" w:rsidP="008378F0">
            <w:pPr>
              <w:jc w:val="center"/>
            </w:pPr>
            <w:r w:rsidRPr="009C4175">
              <w:t>U</w:t>
            </w:r>
          </w:p>
        </w:tc>
        <w:tc>
          <w:tcPr>
            <w:tcW w:w="224" w:type="pct"/>
          </w:tcPr>
          <w:p w14:paraId="45516908" w14:textId="77777777" w:rsidR="008378F0" w:rsidRPr="009C4175" w:rsidRDefault="008378F0" w:rsidP="008378F0">
            <w:pPr>
              <w:jc w:val="center"/>
            </w:pPr>
            <w:r w:rsidRPr="009C4175">
              <w:t>1</w:t>
            </w:r>
          </w:p>
        </w:tc>
      </w:tr>
      <w:tr w:rsidR="008378F0" w:rsidRPr="009C4175" w14:paraId="653509D8" w14:textId="77777777" w:rsidTr="008378F0">
        <w:trPr>
          <w:trHeight w:val="194"/>
        </w:trPr>
        <w:tc>
          <w:tcPr>
            <w:tcW w:w="5000" w:type="pct"/>
            <w:gridSpan w:val="6"/>
          </w:tcPr>
          <w:p w14:paraId="65A4253A" w14:textId="77777777" w:rsidR="008378F0" w:rsidRPr="009C4175" w:rsidRDefault="008378F0" w:rsidP="008378F0">
            <w:pPr>
              <w:jc w:val="center"/>
              <w:rPr>
                <w:b/>
              </w:rPr>
            </w:pPr>
            <w:r w:rsidRPr="009C4175">
              <w:rPr>
                <w:b/>
              </w:rPr>
              <w:t>PART – B (6 X 3 = 18 MARKS)</w:t>
            </w:r>
          </w:p>
        </w:tc>
      </w:tr>
      <w:tr w:rsidR="008378F0" w:rsidRPr="009C4175" w14:paraId="13CD8EBB" w14:textId="77777777" w:rsidTr="008378F0">
        <w:trPr>
          <w:trHeight w:val="283"/>
        </w:trPr>
        <w:tc>
          <w:tcPr>
            <w:tcW w:w="272" w:type="pct"/>
          </w:tcPr>
          <w:p w14:paraId="3EC79343" w14:textId="77777777" w:rsidR="008378F0" w:rsidRPr="009C4175" w:rsidRDefault="008378F0" w:rsidP="008378F0">
            <w:pPr>
              <w:pStyle w:val="NoSpacing"/>
              <w:jc w:val="center"/>
            </w:pPr>
            <w:r w:rsidRPr="009C4175">
              <w:t>11.</w:t>
            </w:r>
          </w:p>
        </w:tc>
        <w:tc>
          <w:tcPr>
            <w:tcW w:w="3929" w:type="pct"/>
            <w:gridSpan w:val="2"/>
          </w:tcPr>
          <w:p w14:paraId="09694B7B" w14:textId="77777777" w:rsidR="008378F0" w:rsidRPr="009C4175" w:rsidRDefault="008378F0" w:rsidP="008378F0">
            <w:pPr>
              <w:pStyle w:val="NoSpacing"/>
              <w:jc w:val="both"/>
            </w:pPr>
            <w:r>
              <w:t>Compare and contrast</w:t>
            </w:r>
            <w:r w:rsidRPr="0047681B">
              <w:t xml:space="preserve"> vegetable fats and animal fats.</w:t>
            </w:r>
          </w:p>
        </w:tc>
        <w:tc>
          <w:tcPr>
            <w:tcW w:w="319" w:type="pct"/>
          </w:tcPr>
          <w:p w14:paraId="278174DE" w14:textId="77777777" w:rsidR="008378F0" w:rsidRPr="009C4175" w:rsidRDefault="008378F0" w:rsidP="008378F0">
            <w:pPr>
              <w:pStyle w:val="NoSpacing"/>
              <w:jc w:val="center"/>
            </w:pPr>
            <w:r w:rsidRPr="009C4175">
              <w:t>CO1</w:t>
            </w:r>
          </w:p>
        </w:tc>
        <w:tc>
          <w:tcPr>
            <w:tcW w:w="256" w:type="pct"/>
          </w:tcPr>
          <w:p w14:paraId="2C6D318E" w14:textId="77777777" w:rsidR="008378F0" w:rsidRPr="009C4175" w:rsidRDefault="008378F0" w:rsidP="008378F0">
            <w:pPr>
              <w:pStyle w:val="NoSpacing"/>
              <w:jc w:val="center"/>
            </w:pPr>
            <w:r w:rsidRPr="009C4175">
              <w:t>An</w:t>
            </w:r>
          </w:p>
        </w:tc>
        <w:tc>
          <w:tcPr>
            <w:tcW w:w="224" w:type="pct"/>
          </w:tcPr>
          <w:p w14:paraId="7412E44F" w14:textId="77777777" w:rsidR="008378F0" w:rsidRPr="009C4175" w:rsidRDefault="008378F0" w:rsidP="008378F0">
            <w:pPr>
              <w:pStyle w:val="NoSpacing"/>
              <w:jc w:val="center"/>
            </w:pPr>
            <w:r w:rsidRPr="009C4175">
              <w:t>3</w:t>
            </w:r>
          </w:p>
        </w:tc>
      </w:tr>
      <w:tr w:rsidR="008378F0" w:rsidRPr="009C4175" w14:paraId="15B371A3" w14:textId="77777777" w:rsidTr="008378F0">
        <w:trPr>
          <w:trHeight w:val="283"/>
        </w:trPr>
        <w:tc>
          <w:tcPr>
            <w:tcW w:w="272" w:type="pct"/>
          </w:tcPr>
          <w:p w14:paraId="4FE9624A" w14:textId="77777777" w:rsidR="008378F0" w:rsidRPr="009C4175" w:rsidRDefault="008378F0" w:rsidP="008378F0">
            <w:pPr>
              <w:pStyle w:val="NoSpacing"/>
              <w:jc w:val="center"/>
            </w:pPr>
            <w:r w:rsidRPr="009C4175">
              <w:t>12.</w:t>
            </w:r>
          </w:p>
        </w:tc>
        <w:tc>
          <w:tcPr>
            <w:tcW w:w="3929" w:type="pct"/>
            <w:gridSpan w:val="2"/>
          </w:tcPr>
          <w:p w14:paraId="476CA03A" w14:textId="77777777" w:rsidR="008378F0" w:rsidRPr="009C4175" w:rsidRDefault="008378F0" w:rsidP="008378F0">
            <w:pPr>
              <w:pStyle w:val="NoSpacing"/>
              <w:jc w:val="both"/>
            </w:pPr>
            <w:r>
              <w:t>Illustrate the flowchart for the extraction of Soyabean oil.</w:t>
            </w:r>
          </w:p>
        </w:tc>
        <w:tc>
          <w:tcPr>
            <w:tcW w:w="319" w:type="pct"/>
          </w:tcPr>
          <w:p w14:paraId="2D4BA7C4" w14:textId="77777777" w:rsidR="008378F0" w:rsidRPr="009C4175" w:rsidRDefault="008378F0" w:rsidP="008378F0">
            <w:pPr>
              <w:pStyle w:val="NoSpacing"/>
              <w:jc w:val="center"/>
            </w:pPr>
            <w:r w:rsidRPr="009C4175">
              <w:t>CO2</w:t>
            </w:r>
          </w:p>
        </w:tc>
        <w:tc>
          <w:tcPr>
            <w:tcW w:w="256" w:type="pct"/>
          </w:tcPr>
          <w:p w14:paraId="4A6FC3BF" w14:textId="77777777" w:rsidR="008378F0" w:rsidRPr="009C4175" w:rsidRDefault="008378F0" w:rsidP="008378F0">
            <w:pPr>
              <w:pStyle w:val="NoSpacing"/>
              <w:jc w:val="center"/>
            </w:pPr>
            <w:r w:rsidRPr="009C4175">
              <w:t>U</w:t>
            </w:r>
          </w:p>
        </w:tc>
        <w:tc>
          <w:tcPr>
            <w:tcW w:w="224" w:type="pct"/>
          </w:tcPr>
          <w:p w14:paraId="3CB56368" w14:textId="77777777" w:rsidR="008378F0" w:rsidRPr="009C4175" w:rsidRDefault="008378F0" w:rsidP="008378F0">
            <w:pPr>
              <w:pStyle w:val="NoSpacing"/>
              <w:jc w:val="center"/>
            </w:pPr>
            <w:r w:rsidRPr="009C4175">
              <w:t>3</w:t>
            </w:r>
          </w:p>
        </w:tc>
      </w:tr>
      <w:tr w:rsidR="008378F0" w:rsidRPr="009C4175" w14:paraId="3F3E947A" w14:textId="77777777" w:rsidTr="008378F0">
        <w:trPr>
          <w:trHeight w:val="283"/>
        </w:trPr>
        <w:tc>
          <w:tcPr>
            <w:tcW w:w="272" w:type="pct"/>
          </w:tcPr>
          <w:p w14:paraId="201B406D" w14:textId="77777777" w:rsidR="008378F0" w:rsidRPr="009C4175" w:rsidRDefault="008378F0" w:rsidP="008378F0">
            <w:pPr>
              <w:pStyle w:val="NoSpacing"/>
              <w:jc w:val="center"/>
            </w:pPr>
            <w:r w:rsidRPr="009C4175">
              <w:t>13.</w:t>
            </w:r>
          </w:p>
        </w:tc>
        <w:tc>
          <w:tcPr>
            <w:tcW w:w="3929" w:type="pct"/>
            <w:gridSpan w:val="2"/>
          </w:tcPr>
          <w:p w14:paraId="508350A4" w14:textId="77777777" w:rsidR="008378F0" w:rsidRPr="009C4175" w:rsidRDefault="008378F0" w:rsidP="008378F0">
            <w:pPr>
              <w:pStyle w:val="NoSpacing"/>
              <w:jc w:val="both"/>
            </w:pPr>
            <w:r w:rsidRPr="00A5721F">
              <w:t>Describe briefly the hydrogenation process for fats and oils.</w:t>
            </w:r>
          </w:p>
        </w:tc>
        <w:tc>
          <w:tcPr>
            <w:tcW w:w="319" w:type="pct"/>
          </w:tcPr>
          <w:p w14:paraId="58B98283" w14:textId="77777777" w:rsidR="008378F0" w:rsidRPr="009C4175" w:rsidRDefault="008378F0" w:rsidP="008378F0">
            <w:pPr>
              <w:pStyle w:val="NoSpacing"/>
              <w:jc w:val="center"/>
            </w:pPr>
            <w:r w:rsidRPr="009C4175">
              <w:t>CO3</w:t>
            </w:r>
          </w:p>
        </w:tc>
        <w:tc>
          <w:tcPr>
            <w:tcW w:w="256" w:type="pct"/>
          </w:tcPr>
          <w:p w14:paraId="5FD0BABF" w14:textId="77777777" w:rsidR="008378F0" w:rsidRPr="009C4175" w:rsidRDefault="008378F0" w:rsidP="008378F0">
            <w:pPr>
              <w:pStyle w:val="NoSpacing"/>
              <w:jc w:val="center"/>
            </w:pPr>
            <w:r w:rsidRPr="009C4175">
              <w:t>An</w:t>
            </w:r>
          </w:p>
        </w:tc>
        <w:tc>
          <w:tcPr>
            <w:tcW w:w="224" w:type="pct"/>
          </w:tcPr>
          <w:p w14:paraId="65992573" w14:textId="77777777" w:rsidR="008378F0" w:rsidRPr="009C4175" w:rsidRDefault="008378F0" w:rsidP="008378F0">
            <w:pPr>
              <w:pStyle w:val="NoSpacing"/>
              <w:jc w:val="center"/>
            </w:pPr>
            <w:r w:rsidRPr="009C4175">
              <w:t>3</w:t>
            </w:r>
          </w:p>
        </w:tc>
      </w:tr>
      <w:tr w:rsidR="008378F0" w:rsidRPr="009C4175" w14:paraId="70636A3F" w14:textId="77777777" w:rsidTr="008378F0">
        <w:trPr>
          <w:trHeight w:val="283"/>
        </w:trPr>
        <w:tc>
          <w:tcPr>
            <w:tcW w:w="272" w:type="pct"/>
          </w:tcPr>
          <w:p w14:paraId="5ED2F525" w14:textId="77777777" w:rsidR="008378F0" w:rsidRPr="009C4175" w:rsidRDefault="008378F0" w:rsidP="008378F0">
            <w:pPr>
              <w:pStyle w:val="NoSpacing"/>
              <w:jc w:val="center"/>
            </w:pPr>
            <w:r w:rsidRPr="009C4175">
              <w:t>14.</w:t>
            </w:r>
          </w:p>
        </w:tc>
        <w:tc>
          <w:tcPr>
            <w:tcW w:w="3929" w:type="pct"/>
            <w:gridSpan w:val="2"/>
          </w:tcPr>
          <w:p w14:paraId="5E136AB3" w14:textId="77777777" w:rsidR="008378F0" w:rsidRPr="009C4175" w:rsidRDefault="008378F0" w:rsidP="008378F0">
            <w:pPr>
              <w:pStyle w:val="NoSpacing"/>
              <w:jc w:val="both"/>
            </w:pPr>
            <w:r w:rsidRPr="00ED4875">
              <w:t>Differentiate between oxidative rancidity and hydrolytic rancidity</w:t>
            </w:r>
            <w:r>
              <w:t>.</w:t>
            </w:r>
          </w:p>
        </w:tc>
        <w:tc>
          <w:tcPr>
            <w:tcW w:w="319" w:type="pct"/>
          </w:tcPr>
          <w:p w14:paraId="29F14233" w14:textId="77777777" w:rsidR="008378F0" w:rsidRPr="009C4175" w:rsidRDefault="008378F0" w:rsidP="008378F0">
            <w:pPr>
              <w:pStyle w:val="NoSpacing"/>
              <w:jc w:val="center"/>
            </w:pPr>
            <w:r w:rsidRPr="009C4175">
              <w:t>CO4</w:t>
            </w:r>
          </w:p>
        </w:tc>
        <w:tc>
          <w:tcPr>
            <w:tcW w:w="256" w:type="pct"/>
          </w:tcPr>
          <w:p w14:paraId="27856AF5" w14:textId="77777777" w:rsidR="008378F0" w:rsidRPr="009C4175" w:rsidRDefault="008378F0" w:rsidP="008378F0">
            <w:pPr>
              <w:pStyle w:val="NoSpacing"/>
              <w:jc w:val="center"/>
            </w:pPr>
            <w:r>
              <w:t>An</w:t>
            </w:r>
          </w:p>
        </w:tc>
        <w:tc>
          <w:tcPr>
            <w:tcW w:w="224" w:type="pct"/>
          </w:tcPr>
          <w:p w14:paraId="4464F6F8" w14:textId="77777777" w:rsidR="008378F0" w:rsidRPr="009C4175" w:rsidRDefault="008378F0" w:rsidP="008378F0">
            <w:pPr>
              <w:pStyle w:val="NoSpacing"/>
              <w:jc w:val="center"/>
            </w:pPr>
            <w:r w:rsidRPr="009C4175">
              <w:t>3</w:t>
            </w:r>
          </w:p>
        </w:tc>
      </w:tr>
      <w:tr w:rsidR="008378F0" w:rsidRPr="009C4175" w14:paraId="20F7A537" w14:textId="77777777" w:rsidTr="008378F0">
        <w:trPr>
          <w:trHeight w:val="283"/>
        </w:trPr>
        <w:tc>
          <w:tcPr>
            <w:tcW w:w="272" w:type="pct"/>
          </w:tcPr>
          <w:p w14:paraId="30EFF124" w14:textId="77777777" w:rsidR="008378F0" w:rsidRPr="009C4175" w:rsidRDefault="008378F0" w:rsidP="008378F0">
            <w:pPr>
              <w:pStyle w:val="NoSpacing"/>
              <w:jc w:val="center"/>
            </w:pPr>
            <w:r w:rsidRPr="009C4175">
              <w:t>15.</w:t>
            </w:r>
          </w:p>
        </w:tc>
        <w:tc>
          <w:tcPr>
            <w:tcW w:w="3929" w:type="pct"/>
            <w:gridSpan w:val="2"/>
          </w:tcPr>
          <w:p w14:paraId="0002CE78" w14:textId="77777777" w:rsidR="008378F0" w:rsidRPr="009C4175" w:rsidRDefault="008378F0" w:rsidP="008378F0">
            <w:pPr>
              <w:pStyle w:val="NoSpacing"/>
              <w:jc w:val="both"/>
            </w:pPr>
            <w:r w:rsidRPr="00575C46">
              <w:rPr>
                <w:noProof/>
                <w:lang w:eastAsia="zh-TW"/>
              </w:rPr>
              <w:t>List the main requirements of edible oil packaging</w:t>
            </w:r>
            <w:r>
              <w:rPr>
                <w:noProof/>
                <w:lang w:eastAsia="zh-TW"/>
              </w:rPr>
              <w:t xml:space="preserve"> materials.</w:t>
            </w:r>
          </w:p>
        </w:tc>
        <w:tc>
          <w:tcPr>
            <w:tcW w:w="319" w:type="pct"/>
          </w:tcPr>
          <w:p w14:paraId="06B783A6" w14:textId="77777777" w:rsidR="008378F0" w:rsidRPr="009C4175" w:rsidRDefault="008378F0" w:rsidP="008378F0">
            <w:pPr>
              <w:pStyle w:val="NoSpacing"/>
              <w:jc w:val="center"/>
            </w:pPr>
            <w:r w:rsidRPr="009C4175">
              <w:t>CO</w:t>
            </w:r>
            <w:r>
              <w:t>6</w:t>
            </w:r>
          </w:p>
        </w:tc>
        <w:tc>
          <w:tcPr>
            <w:tcW w:w="256" w:type="pct"/>
          </w:tcPr>
          <w:p w14:paraId="494237AB" w14:textId="77777777" w:rsidR="008378F0" w:rsidRPr="009C4175" w:rsidRDefault="008378F0" w:rsidP="008378F0">
            <w:pPr>
              <w:pStyle w:val="NoSpacing"/>
              <w:jc w:val="center"/>
            </w:pPr>
            <w:r w:rsidRPr="009C4175">
              <w:t>An</w:t>
            </w:r>
          </w:p>
        </w:tc>
        <w:tc>
          <w:tcPr>
            <w:tcW w:w="224" w:type="pct"/>
          </w:tcPr>
          <w:p w14:paraId="0C5E83EC" w14:textId="77777777" w:rsidR="008378F0" w:rsidRPr="009C4175" w:rsidRDefault="008378F0" w:rsidP="008378F0">
            <w:pPr>
              <w:pStyle w:val="NoSpacing"/>
              <w:jc w:val="center"/>
            </w:pPr>
            <w:r w:rsidRPr="009C4175">
              <w:t>3</w:t>
            </w:r>
          </w:p>
        </w:tc>
      </w:tr>
      <w:tr w:rsidR="008378F0" w:rsidRPr="009C4175" w14:paraId="4D7E4F57" w14:textId="77777777" w:rsidTr="008378F0">
        <w:trPr>
          <w:trHeight w:val="283"/>
        </w:trPr>
        <w:tc>
          <w:tcPr>
            <w:tcW w:w="272" w:type="pct"/>
          </w:tcPr>
          <w:p w14:paraId="5789F676" w14:textId="77777777" w:rsidR="008378F0" w:rsidRPr="009C4175" w:rsidRDefault="008378F0" w:rsidP="008378F0">
            <w:pPr>
              <w:pStyle w:val="NoSpacing"/>
              <w:jc w:val="center"/>
            </w:pPr>
            <w:r w:rsidRPr="009C4175">
              <w:t>16.</w:t>
            </w:r>
          </w:p>
        </w:tc>
        <w:tc>
          <w:tcPr>
            <w:tcW w:w="3929" w:type="pct"/>
            <w:gridSpan w:val="2"/>
          </w:tcPr>
          <w:p w14:paraId="62C0F1A5" w14:textId="77777777" w:rsidR="008378F0" w:rsidRPr="009C4175" w:rsidRDefault="008378F0" w:rsidP="008378F0">
            <w:pPr>
              <w:pStyle w:val="NoSpacing"/>
              <w:jc w:val="both"/>
            </w:pPr>
            <w:r>
              <w:t>Describe the concept of liquid oil technology.</w:t>
            </w:r>
          </w:p>
        </w:tc>
        <w:tc>
          <w:tcPr>
            <w:tcW w:w="319" w:type="pct"/>
          </w:tcPr>
          <w:p w14:paraId="1F032C8C" w14:textId="77777777" w:rsidR="008378F0" w:rsidRPr="009C4175" w:rsidRDefault="008378F0" w:rsidP="008378F0">
            <w:pPr>
              <w:pStyle w:val="NoSpacing"/>
              <w:jc w:val="center"/>
            </w:pPr>
            <w:r w:rsidRPr="009C4175">
              <w:t>CO</w:t>
            </w:r>
            <w:r>
              <w:t>5</w:t>
            </w:r>
          </w:p>
        </w:tc>
        <w:tc>
          <w:tcPr>
            <w:tcW w:w="256" w:type="pct"/>
          </w:tcPr>
          <w:p w14:paraId="57D0B606" w14:textId="77777777" w:rsidR="008378F0" w:rsidRPr="009C4175" w:rsidRDefault="008378F0" w:rsidP="008378F0">
            <w:pPr>
              <w:pStyle w:val="NoSpacing"/>
              <w:jc w:val="center"/>
            </w:pPr>
            <w:r w:rsidRPr="009C4175">
              <w:t>U</w:t>
            </w:r>
          </w:p>
        </w:tc>
        <w:tc>
          <w:tcPr>
            <w:tcW w:w="224" w:type="pct"/>
          </w:tcPr>
          <w:p w14:paraId="7CE3E2BC" w14:textId="77777777" w:rsidR="008378F0" w:rsidRPr="009C4175" w:rsidRDefault="008378F0" w:rsidP="008378F0">
            <w:pPr>
              <w:pStyle w:val="NoSpacing"/>
              <w:jc w:val="center"/>
            </w:pPr>
            <w:r w:rsidRPr="009C4175">
              <w:t>3</w:t>
            </w:r>
          </w:p>
        </w:tc>
      </w:tr>
      <w:tr w:rsidR="008378F0" w:rsidRPr="009C4175" w14:paraId="0FABFDEC" w14:textId="77777777" w:rsidTr="00517D3B">
        <w:trPr>
          <w:trHeight w:val="552"/>
        </w:trPr>
        <w:tc>
          <w:tcPr>
            <w:tcW w:w="5000" w:type="pct"/>
            <w:gridSpan w:val="6"/>
          </w:tcPr>
          <w:p w14:paraId="01B69EFE" w14:textId="77777777" w:rsidR="008378F0" w:rsidRPr="009C4175" w:rsidRDefault="008378F0" w:rsidP="008378F0">
            <w:pPr>
              <w:jc w:val="center"/>
              <w:rPr>
                <w:b/>
              </w:rPr>
            </w:pPr>
            <w:r w:rsidRPr="009C4175">
              <w:rPr>
                <w:b/>
              </w:rPr>
              <w:t>PART – C (6 X 12 = 72 MARKS)</w:t>
            </w:r>
          </w:p>
          <w:p w14:paraId="55FE1657" w14:textId="77777777" w:rsidR="008378F0" w:rsidRPr="009C4175" w:rsidRDefault="008378F0" w:rsidP="008378F0">
            <w:pPr>
              <w:jc w:val="center"/>
              <w:rPr>
                <w:b/>
              </w:rPr>
            </w:pPr>
            <w:r w:rsidRPr="009C4175">
              <w:rPr>
                <w:b/>
              </w:rPr>
              <w:t>(Answer any five Questions from Q. No. 17 to 23, Q. No. 24 is Compulsory)</w:t>
            </w:r>
          </w:p>
        </w:tc>
      </w:tr>
      <w:tr w:rsidR="008378F0" w:rsidRPr="009C4175" w14:paraId="2DC5D7D4" w14:textId="77777777" w:rsidTr="008378F0">
        <w:trPr>
          <w:trHeight w:val="283"/>
        </w:trPr>
        <w:tc>
          <w:tcPr>
            <w:tcW w:w="272" w:type="pct"/>
          </w:tcPr>
          <w:p w14:paraId="543909F2" w14:textId="77777777" w:rsidR="008378F0" w:rsidRPr="009C4175" w:rsidRDefault="008378F0" w:rsidP="008378F0">
            <w:pPr>
              <w:jc w:val="center"/>
            </w:pPr>
            <w:r w:rsidRPr="009C4175">
              <w:t>17.</w:t>
            </w:r>
          </w:p>
        </w:tc>
        <w:tc>
          <w:tcPr>
            <w:tcW w:w="189" w:type="pct"/>
          </w:tcPr>
          <w:p w14:paraId="2B3F6022" w14:textId="77777777" w:rsidR="008378F0" w:rsidRPr="009C4175" w:rsidRDefault="008378F0" w:rsidP="008378F0">
            <w:pPr>
              <w:jc w:val="center"/>
            </w:pPr>
          </w:p>
        </w:tc>
        <w:tc>
          <w:tcPr>
            <w:tcW w:w="3740" w:type="pct"/>
          </w:tcPr>
          <w:p w14:paraId="3957BC50" w14:textId="77777777" w:rsidR="008378F0" w:rsidRPr="009C4175" w:rsidRDefault="008378F0" w:rsidP="008378F0">
            <w:pPr>
              <w:jc w:val="both"/>
            </w:pPr>
            <w:r>
              <w:t>Interpret the various chemical reactions of fats and oils.</w:t>
            </w:r>
          </w:p>
        </w:tc>
        <w:tc>
          <w:tcPr>
            <w:tcW w:w="319" w:type="pct"/>
          </w:tcPr>
          <w:p w14:paraId="75E0193C" w14:textId="77777777" w:rsidR="008378F0" w:rsidRPr="009C4175" w:rsidRDefault="008378F0" w:rsidP="008378F0">
            <w:pPr>
              <w:jc w:val="center"/>
            </w:pPr>
            <w:r w:rsidRPr="009C4175">
              <w:t>CO1</w:t>
            </w:r>
          </w:p>
        </w:tc>
        <w:tc>
          <w:tcPr>
            <w:tcW w:w="256" w:type="pct"/>
          </w:tcPr>
          <w:p w14:paraId="3134FA46" w14:textId="77777777" w:rsidR="008378F0" w:rsidRPr="009C4175" w:rsidRDefault="008378F0" w:rsidP="008378F0">
            <w:pPr>
              <w:jc w:val="center"/>
            </w:pPr>
            <w:r>
              <w:t>U</w:t>
            </w:r>
          </w:p>
        </w:tc>
        <w:tc>
          <w:tcPr>
            <w:tcW w:w="224" w:type="pct"/>
          </w:tcPr>
          <w:p w14:paraId="5872236C" w14:textId="77777777" w:rsidR="008378F0" w:rsidRPr="009C4175" w:rsidRDefault="008378F0" w:rsidP="008378F0">
            <w:pPr>
              <w:jc w:val="center"/>
            </w:pPr>
            <w:r w:rsidRPr="009C4175">
              <w:t>12</w:t>
            </w:r>
          </w:p>
        </w:tc>
      </w:tr>
      <w:tr w:rsidR="008378F0" w:rsidRPr="009C4175" w14:paraId="2F16B53D" w14:textId="77777777" w:rsidTr="008378F0">
        <w:trPr>
          <w:trHeight w:val="283"/>
        </w:trPr>
        <w:tc>
          <w:tcPr>
            <w:tcW w:w="272" w:type="pct"/>
          </w:tcPr>
          <w:p w14:paraId="19F5A195" w14:textId="77777777" w:rsidR="008378F0" w:rsidRPr="009C4175" w:rsidRDefault="008378F0" w:rsidP="008378F0">
            <w:pPr>
              <w:jc w:val="center"/>
            </w:pPr>
          </w:p>
        </w:tc>
        <w:tc>
          <w:tcPr>
            <w:tcW w:w="189" w:type="pct"/>
          </w:tcPr>
          <w:p w14:paraId="7F448221" w14:textId="77777777" w:rsidR="008378F0" w:rsidRPr="009C4175" w:rsidRDefault="008378F0" w:rsidP="008378F0">
            <w:pPr>
              <w:jc w:val="center"/>
            </w:pPr>
          </w:p>
        </w:tc>
        <w:tc>
          <w:tcPr>
            <w:tcW w:w="3740" w:type="pct"/>
          </w:tcPr>
          <w:p w14:paraId="02412441" w14:textId="77777777" w:rsidR="008378F0" w:rsidRPr="009C4175" w:rsidRDefault="008378F0" w:rsidP="008378F0">
            <w:pPr>
              <w:jc w:val="both"/>
            </w:pPr>
          </w:p>
        </w:tc>
        <w:tc>
          <w:tcPr>
            <w:tcW w:w="319" w:type="pct"/>
          </w:tcPr>
          <w:p w14:paraId="18187342" w14:textId="77777777" w:rsidR="008378F0" w:rsidRPr="009C4175" w:rsidRDefault="008378F0" w:rsidP="008378F0">
            <w:pPr>
              <w:jc w:val="center"/>
            </w:pPr>
          </w:p>
        </w:tc>
        <w:tc>
          <w:tcPr>
            <w:tcW w:w="256" w:type="pct"/>
          </w:tcPr>
          <w:p w14:paraId="7D0A73CE" w14:textId="77777777" w:rsidR="008378F0" w:rsidRPr="009C4175" w:rsidRDefault="008378F0" w:rsidP="008378F0">
            <w:pPr>
              <w:jc w:val="center"/>
            </w:pPr>
          </w:p>
        </w:tc>
        <w:tc>
          <w:tcPr>
            <w:tcW w:w="224" w:type="pct"/>
          </w:tcPr>
          <w:p w14:paraId="1509ABF6" w14:textId="77777777" w:rsidR="008378F0" w:rsidRPr="009C4175" w:rsidRDefault="008378F0" w:rsidP="008378F0">
            <w:pPr>
              <w:jc w:val="center"/>
            </w:pPr>
          </w:p>
        </w:tc>
      </w:tr>
      <w:tr w:rsidR="008378F0" w:rsidRPr="009C4175" w14:paraId="45BF4E7B" w14:textId="77777777" w:rsidTr="008378F0">
        <w:trPr>
          <w:trHeight w:val="283"/>
        </w:trPr>
        <w:tc>
          <w:tcPr>
            <w:tcW w:w="272" w:type="pct"/>
          </w:tcPr>
          <w:p w14:paraId="1533B9D5" w14:textId="77777777" w:rsidR="008378F0" w:rsidRPr="009C4175" w:rsidRDefault="008378F0" w:rsidP="008378F0">
            <w:pPr>
              <w:jc w:val="center"/>
            </w:pPr>
            <w:r w:rsidRPr="009C4175">
              <w:t>18.</w:t>
            </w:r>
          </w:p>
        </w:tc>
        <w:tc>
          <w:tcPr>
            <w:tcW w:w="189" w:type="pct"/>
          </w:tcPr>
          <w:p w14:paraId="7C6CDD98" w14:textId="77777777" w:rsidR="008378F0" w:rsidRPr="009C4175" w:rsidRDefault="008378F0" w:rsidP="008378F0">
            <w:pPr>
              <w:jc w:val="center"/>
            </w:pPr>
          </w:p>
        </w:tc>
        <w:tc>
          <w:tcPr>
            <w:tcW w:w="3740" w:type="pct"/>
          </w:tcPr>
          <w:p w14:paraId="777DF96A" w14:textId="77777777" w:rsidR="008378F0" w:rsidRPr="009C4175" w:rsidRDefault="008378F0" w:rsidP="008378F0">
            <w:pPr>
              <w:jc w:val="both"/>
            </w:pPr>
            <w:r>
              <w:t>Explain the mechanical methods of oil extraction with a suitable diagram.</w:t>
            </w:r>
          </w:p>
        </w:tc>
        <w:tc>
          <w:tcPr>
            <w:tcW w:w="319" w:type="pct"/>
          </w:tcPr>
          <w:p w14:paraId="36D6589C" w14:textId="77777777" w:rsidR="008378F0" w:rsidRPr="009C4175" w:rsidRDefault="008378F0" w:rsidP="008378F0">
            <w:pPr>
              <w:jc w:val="center"/>
            </w:pPr>
            <w:r w:rsidRPr="009C4175">
              <w:t>CO2</w:t>
            </w:r>
          </w:p>
        </w:tc>
        <w:tc>
          <w:tcPr>
            <w:tcW w:w="256" w:type="pct"/>
          </w:tcPr>
          <w:p w14:paraId="58123150" w14:textId="77777777" w:rsidR="008378F0" w:rsidRPr="009C4175" w:rsidRDefault="008378F0" w:rsidP="008378F0">
            <w:pPr>
              <w:jc w:val="center"/>
            </w:pPr>
            <w:r>
              <w:t>U</w:t>
            </w:r>
          </w:p>
        </w:tc>
        <w:tc>
          <w:tcPr>
            <w:tcW w:w="224" w:type="pct"/>
          </w:tcPr>
          <w:p w14:paraId="4CFA9F55" w14:textId="77777777" w:rsidR="008378F0" w:rsidRPr="009C4175" w:rsidRDefault="008378F0" w:rsidP="008378F0">
            <w:pPr>
              <w:jc w:val="center"/>
            </w:pPr>
            <w:r>
              <w:t>12</w:t>
            </w:r>
          </w:p>
        </w:tc>
      </w:tr>
      <w:tr w:rsidR="008378F0" w:rsidRPr="009C4175" w14:paraId="7822FF08" w14:textId="77777777" w:rsidTr="008378F0">
        <w:trPr>
          <w:trHeight w:val="283"/>
        </w:trPr>
        <w:tc>
          <w:tcPr>
            <w:tcW w:w="272" w:type="pct"/>
          </w:tcPr>
          <w:p w14:paraId="57328CEA" w14:textId="77777777" w:rsidR="008378F0" w:rsidRPr="009C4175" w:rsidRDefault="008378F0" w:rsidP="008378F0">
            <w:pPr>
              <w:jc w:val="center"/>
            </w:pPr>
          </w:p>
        </w:tc>
        <w:tc>
          <w:tcPr>
            <w:tcW w:w="189" w:type="pct"/>
          </w:tcPr>
          <w:p w14:paraId="4954CABE" w14:textId="77777777" w:rsidR="008378F0" w:rsidRPr="009C4175" w:rsidRDefault="008378F0" w:rsidP="008378F0">
            <w:pPr>
              <w:jc w:val="center"/>
            </w:pPr>
          </w:p>
        </w:tc>
        <w:tc>
          <w:tcPr>
            <w:tcW w:w="3740" w:type="pct"/>
          </w:tcPr>
          <w:p w14:paraId="54F2BDC7" w14:textId="77777777" w:rsidR="008378F0" w:rsidRPr="009C4175" w:rsidRDefault="008378F0" w:rsidP="008378F0">
            <w:pPr>
              <w:jc w:val="both"/>
            </w:pPr>
          </w:p>
        </w:tc>
        <w:tc>
          <w:tcPr>
            <w:tcW w:w="319" w:type="pct"/>
          </w:tcPr>
          <w:p w14:paraId="7F676490" w14:textId="77777777" w:rsidR="008378F0" w:rsidRPr="009C4175" w:rsidRDefault="008378F0" w:rsidP="008378F0">
            <w:pPr>
              <w:jc w:val="center"/>
            </w:pPr>
          </w:p>
        </w:tc>
        <w:tc>
          <w:tcPr>
            <w:tcW w:w="256" w:type="pct"/>
          </w:tcPr>
          <w:p w14:paraId="3C89F062" w14:textId="77777777" w:rsidR="008378F0" w:rsidRPr="009C4175" w:rsidRDefault="008378F0" w:rsidP="008378F0">
            <w:pPr>
              <w:jc w:val="center"/>
            </w:pPr>
          </w:p>
        </w:tc>
        <w:tc>
          <w:tcPr>
            <w:tcW w:w="224" w:type="pct"/>
          </w:tcPr>
          <w:p w14:paraId="12D7B40D" w14:textId="77777777" w:rsidR="008378F0" w:rsidRPr="009C4175" w:rsidRDefault="008378F0" w:rsidP="008378F0">
            <w:pPr>
              <w:jc w:val="center"/>
            </w:pPr>
          </w:p>
        </w:tc>
      </w:tr>
      <w:tr w:rsidR="008378F0" w:rsidRPr="009C4175" w14:paraId="59EFEF6A" w14:textId="77777777" w:rsidTr="008378F0">
        <w:trPr>
          <w:trHeight w:val="283"/>
        </w:trPr>
        <w:tc>
          <w:tcPr>
            <w:tcW w:w="272" w:type="pct"/>
          </w:tcPr>
          <w:p w14:paraId="719ECB77" w14:textId="77777777" w:rsidR="008378F0" w:rsidRPr="009C4175" w:rsidRDefault="008378F0" w:rsidP="008378F0">
            <w:pPr>
              <w:jc w:val="center"/>
            </w:pPr>
            <w:r w:rsidRPr="009C4175">
              <w:t>19.</w:t>
            </w:r>
          </w:p>
        </w:tc>
        <w:tc>
          <w:tcPr>
            <w:tcW w:w="189" w:type="pct"/>
          </w:tcPr>
          <w:p w14:paraId="73F09448" w14:textId="77777777" w:rsidR="008378F0" w:rsidRPr="009C4175" w:rsidRDefault="008378F0" w:rsidP="008378F0">
            <w:pPr>
              <w:jc w:val="center"/>
            </w:pPr>
          </w:p>
        </w:tc>
        <w:tc>
          <w:tcPr>
            <w:tcW w:w="3740" w:type="pct"/>
          </w:tcPr>
          <w:p w14:paraId="6F757854" w14:textId="77777777" w:rsidR="008378F0" w:rsidRPr="009C4175" w:rsidRDefault="008378F0" w:rsidP="008378F0">
            <w:pPr>
              <w:jc w:val="both"/>
            </w:pPr>
            <w:r>
              <w:t>Discuss a detailed note on the bleaching of vegetable oils.</w:t>
            </w:r>
          </w:p>
        </w:tc>
        <w:tc>
          <w:tcPr>
            <w:tcW w:w="319" w:type="pct"/>
          </w:tcPr>
          <w:p w14:paraId="08961732" w14:textId="77777777" w:rsidR="008378F0" w:rsidRPr="009C4175" w:rsidRDefault="008378F0" w:rsidP="008378F0">
            <w:pPr>
              <w:jc w:val="center"/>
            </w:pPr>
            <w:r w:rsidRPr="009C4175">
              <w:t>CO3</w:t>
            </w:r>
          </w:p>
        </w:tc>
        <w:tc>
          <w:tcPr>
            <w:tcW w:w="256" w:type="pct"/>
          </w:tcPr>
          <w:p w14:paraId="01048334" w14:textId="77777777" w:rsidR="008378F0" w:rsidRPr="009C4175" w:rsidRDefault="008378F0" w:rsidP="008378F0">
            <w:pPr>
              <w:jc w:val="center"/>
            </w:pPr>
            <w:r>
              <w:t>U</w:t>
            </w:r>
          </w:p>
        </w:tc>
        <w:tc>
          <w:tcPr>
            <w:tcW w:w="224" w:type="pct"/>
          </w:tcPr>
          <w:p w14:paraId="252A118C" w14:textId="77777777" w:rsidR="008378F0" w:rsidRPr="009C4175" w:rsidRDefault="008378F0" w:rsidP="008378F0">
            <w:pPr>
              <w:jc w:val="center"/>
            </w:pPr>
            <w:r w:rsidRPr="009C4175">
              <w:t>12</w:t>
            </w:r>
          </w:p>
        </w:tc>
      </w:tr>
      <w:tr w:rsidR="008378F0" w:rsidRPr="009C4175" w14:paraId="6D73D31B" w14:textId="77777777" w:rsidTr="008378F0">
        <w:trPr>
          <w:trHeight w:val="283"/>
        </w:trPr>
        <w:tc>
          <w:tcPr>
            <w:tcW w:w="272" w:type="pct"/>
          </w:tcPr>
          <w:p w14:paraId="64C0ACC1" w14:textId="77777777" w:rsidR="008378F0" w:rsidRPr="009C4175" w:rsidRDefault="008378F0" w:rsidP="008378F0">
            <w:pPr>
              <w:jc w:val="center"/>
            </w:pPr>
          </w:p>
        </w:tc>
        <w:tc>
          <w:tcPr>
            <w:tcW w:w="189" w:type="pct"/>
          </w:tcPr>
          <w:p w14:paraId="4EB05835" w14:textId="77777777" w:rsidR="008378F0" w:rsidRPr="009C4175" w:rsidRDefault="008378F0" w:rsidP="008378F0">
            <w:pPr>
              <w:jc w:val="center"/>
            </w:pPr>
          </w:p>
        </w:tc>
        <w:tc>
          <w:tcPr>
            <w:tcW w:w="3740" w:type="pct"/>
          </w:tcPr>
          <w:p w14:paraId="5E34B8E7" w14:textId="77777777" w:rsidR="008378F0" w:rsidRPr="009C4175" w:rsidRDefault="008378F0" w:rsidP="008378F0">
            <w:pPr>
              <w:jc w:val="both"/>
            </w:pPr>
          </w:p>
        </w:tc>
        <w:tc>
          <w:tcPr>
            <w:tcW w:w="319" w:type="pct"/>
          </w:tcPr>
          <w:p w14:paraId="27A652FB" w14:textId="77777777" w:rsidR="008378F0" w:rsidRPr="009C4175" w:rsidRDefault="008378F0" w:rsidP="008378F0">
            <w:pPr>
              <w:jc w:val="center"/>
            </w:pPr>
          </w:p>
        </w:tc>
        <w:tc>
          <w:tcPr>
            <w:tcW w:w="256" w:type="pct"/>
          </w:tcPr>
          <w:p w14:paraId="32CA3197" w14:textId="77777777" w:rsidR="008378F0" w:rsidRPr="009C4175" w:rsidRDefault="008378F0" w:rsidP="008378F0">
            <w:pPr>
              <w:jc w:val="center"/>
            </w:pPr>
          </w:p>
        </w:tc>
        <w:tc>
          <w:tcPr>
            <w:tcW w:w="224" w:type="pct"/>
          </w:tcPr>
          <w:p w14:paraId="11DD2F7F" w14:textId="77777777" w:rsidR="008378F0" w:rsidRPr="009C4175" w:rsidRDefault="008378F0" w:rsidP="008378F0">
            <w:pPr>
              <w:jc w:val="center"/>
            </w:pPr>
          </w:p>
        </w:tc>
      </w:tr>
      <w:tr w:rsidR="008378F0" w:rsidRPr="009C4175" w14:paraId="2D2BA07C" w14:textId="77777777" w:rsidTr="008378F0">
        <w:trPr>
          <w:trHeight w:val="283"/>
        </w:trPr>
        <w:tc>
          <w:tcPr>
            <w:tcW w:w="272" w:type="pct"/>
          </w:tcPr>
          <w:p w14:paraId="0F76A6F3" w14:textId="77777777" w:rsidR="008378F0" w:rsidRPr="009C4175" w:rsidRDefault="008378F0" w:rsidP="008378F0">
            <w:pPr>
              <w:jc w:val="center"/>
            </w:pPr>
            <w:r w:rsidRPr="009C4175">
              <w:t>20.</w:t>
            </w:r>
          </w:p>
        </w:tc>
        <w:tc>
          <w:tcPr>
            <w:tcW w:w="189" w:type="pct"/>
          </w:tcPr>
          <w:p w14:paraId="55EF80BB" w14:textId="77777777" w:rsidR="008378F0" w:rsidRPr="009C4175" w:rsidRDefault="008378F0" w:rsidP="008378F0">
            <w:pPr>
              <w:jc w:val="center"/>
            </w:pPr>
            <w:r w:rsidRPr="009C4175">
              <w:t>a.</w:t>
            </w:r>
          </w:p>
        </w:tc>
        <w:tc>
          <w:tcPr>
            <w:tcW w:w="3740" w:type="pct"/>
          </w:tcPr>
          <w:p w14:paraId="602A7892" w14:textId="77777777" w:rsidR="008378F0" w:rsidRPr="009C4175" w:rsidRDefault="008378F0" w:rsidP="008378F0">
            <w:pPr>
              <w:jc w:val="both"/>
            </w:pPr>
            <w:r>
              <w:t>Summarize the major volatile compounds present in fats and oils</w:t>
            </w:r>
          </w:p>
        </w:tc>
        <w:tc>
          <w:tcPr>
            <w:tcW w:w="319" w:type="pct"/>
          </w:tcPr>
          <w:p w14:paraId="586075CB" w14:textId="77777777" w:rsidR="008378F0" w:rsidRPr="009C4175" w:rsidRDefault="008378F0" w:rsidP="008378F0">
            <w:pPr>
              <w:jc w:val="center"/>
            </w:pPr>
            <w:r w:rsidRPr="009C4175">
              <w:t>CO4</w:t>
            </w:r>
          </w:p>
        </w:tc>
        <w:tc>
          <w:tcPr>
            <w:tcW w:w="256" w:type="pct"/>
          </w:tcPr>
          <w:p w14:paraId="0793D726" w14:textId="77777777" w:rsidR="008378F0" w:rsidRPr="009C4175" w:rsidRDefault="008378F0" w:rsidP="008378F0">
            <w:pPr>
              <w:jc w:val="center"/>
            </w:pPr>
            <w:r>
              <w:t>U</w:t>
            </w:r>
          </w:p>
        </w:tc>
        <w:tc>
          <w:tcPr>
            <w:tcW w:w="224" w:type="pct"/>
          </w:tcPr>
          <w:p w14:paraId="4DB17D95" w14:textId="77777777" w:rsidR="008378F0" w:rsidRPr="009C4175" w:rsidRDefault="008378F0" w:rsidP="008378F0">
            <w:pPr>
              <w:jc w:val="center"/>
            </w:pPr>
            <w:r>
              <w:t>6</w:t>
            </w:r>
          </w:p>
        </w:tc>
      </w:tr>
      <w:tr w:rsidR="008378F0" w:rsidRPr="009C4175" w14:paraId="4F7094A3" w14:textId="77777777" w:rsidTr="008378F0">
        <w:trPr>
          <w:trHeight w:val="283"/>
        </w:trPr>
        <w:tc>
          <w:tcPr>
            <w:tcW w:w="272" w:type="pct"/>
          </w:tcPr>
          <w:p w14:paraId="7DB88956" w14:textId="77777777" w:rsidR="008378F0" w:rsidRPr="009C4175" w:rsidRDefault="008378F0" w:rsidP="008378F0">
            <w:pPr>
              <w:jc w:val="center"/>
            </w:pPr>
          </w:p>
        </w:tc>
        <w:tc>
          <w:tcPr>
            <w:tcW w:w="189" w:type="pct"/>
          </w:tcPr>
          <w:p w14:paraId="2B79B5B5" w14:textId="77777777" w:rsidR="008378F0" w:rsidRPr="009C4175" w:rsidRDefault="008378F0" w:rsidP="008378F0">
            <w:pPr>
              <w:jc w:val="center"/>
            </w:pPr>
            <w:r w:rsidRPr="009C4175">
              <w:t>b.</w:t>
            </w:r>
          </w:p>
        </w:tc>
        <w:tc>
          <w:tcPr>
            <w:tcW w:w="3740" w:type="pct"/>
          </w:tcPr>
          <w:p w14:paraId="773CB831" w14:textId="77777777" w:rsidR="008378F0" w:rsidRPr="009C4175" w:rsidRDefault="008378F0" w:rsidP="008378F0">
            <w:pPr>
              <w:jc w:val="both"/>
              <w:rPr>
                <w:bCs/>
              </w:rPr>
            </w:pPr>
            <w:r>
              <w:rPr>
                <w:bCs/>
              </w:rPr>
              <w:t>Describe the factors affecting quality of fats and oils.</w:t>
            </w:r>
          </w:p>
        </w:tc>
        <w:tc>
          <w:tcPr>
            <w:tcW w:w="319" w:type="pct"/>
          </w:tcPr>
          <w:p w14:paraId="6F732F07" w14:textId="77777777" w:rsidR="008378F0" w:rsidRPr="009C4175" w:rsidRDefault="008378F0" w:rsidP="008378F0">
            <w:pPr>
              <w:jc w:val="center"/>
            </w:pPr>
            <w:r>
              <w:t>CO4</w:t>
            </w:r>
          </w:p>
        </w:tc>
        <w:tc>
          <w:tcPr>
            <w:tcW w:w="256" w:type="pct"/>
          </w:tcPr>
          <w:p w14:paraId="30E009DE" w14:textId="77777777" w:rsidR="008378F0" w:rsidRPr="009C4175" w:rsidRDefault="008378F0" w:rsidP="008378F0">
            <w:pPr>
              <w:jc w:val="center"/>
            </w:pPr>
            <w:r>
              <w:t>U</w:t>
            </w:r>
          </w:p>
        </w:tc>
        <w:tc>
          <w:tcPr>
            <w:tcW w:w="224" w:type="pct"/>
          </w:tcPr>
          <w:p w14:paraId="1DE759E6" w14:textId="77777777" w:rsidR="008378F0" w:rsidRPr="009C4175" w:rsidRDefault="008378F0" w:rsidP="008378F0">
            <w:pPr>
              <w:jc w:val="center"/>
            </w:pPr>
            <w:r>
              <w:t>6</w:t>
            </w:r>
          </w:p>
        </w:tc>
      </w:tr>
      <w:tr w:rsidR="008378F0" w:rsidRPr="009C4175" w14:paraId="0383E7EB" w14:textId="77777777" w:rsidTr="008378F0">
        <w:trPr>
          <w:trHeight w:val="283"/>
        </w:trPr>
        <w:tc>
          <w:tcPr>
            <w:tcW w:w="272" w:type="pct"/>
          </w:tcPr>
          <w:p w14:paraId="2D030104" w14:textId="77777777" w:rsidR="008378F0" w:rsidRPr="009C4175" w:rsidRDefault="008378F0" w:rsidP="008378F0">
            <w:pPr>
              <w:jc w:val="center"/>
            </w:pPr>
          </w:p>
        </w:tc>
        <w:tc>
          <w:tcPr>
            <w:tcW w:w="189" w:type="pct"/>
          </w:tcPr>
          <w:p w14:paraId="674ABB16" w14:textId="77777777" w:rsidR="008378F0" w:rsidRPr="009C4175" w:rsidRDefault="008378F0" w:rsidP="008378F0">
            <w:pPr>
              <w:jc w:val="center"/>
            </w:pPr>
          </w:p>
        </w:tc>
        <w:tc>
          <w:tcPr>
            <w:tcW w:w="3740" w:type="pct"/>
          </w:tcPr>
          <w:p w14:paraId="38F82385" w14:textId="77777777" w:rsidR="008378F0" w:rsidRPr="009C4175" w:rsidRDefault="008378F0" w:rsidP="008378F0">
            <w:pPr>
              <w:jc w:val="both"/>
            </w:pPr>
          </w:p>
        </w:tc>
        <w:tc>
          <w:tcPr>
            <w:tcW w:w="319" w:type="pct"/>
          </w:tcPr>
          <w:p w14:paraId="227767B4" w14:textId="77777777" w:rsidR="008378F0" w:rsidRPr="009C4175" w:rsidRDefault="008378F0" w:rsidP="008378F0">
            <w:pPr>
              <w:jc w:val="center"/>
            </w:pPr>
          </w:p>
        </w:tc>
        <w:tc>
          <w:tcPr>
            <w:tcW w:w="256" w:type="pct"/>
          </w:tcPr>
          <w:p w14:paraId="59D23BAE" w14:textId="77777777" w:rsidR="008378F0" w:rsidRPr="009C4175" w:rsidRDefault="008378F0" w:rsidP="008378F0">
            <w:pPr>
              <w:jc w:val="center"/>
            </w:pPr>
          </w:p>
        </w:tc>
        <w:tc>
          <w:tcPr>
            <w:tcW w:w="224" w:type="pct"/>
          </w:tcPr>
          <w:p w14:paraId="71487380" w14:textId="77777777" w:rsidR="008378F0" w:rsidRPr="009C4175" w:rsidRDefault="008378F0" w:rsidP="008378F0">
            <w:pPr>
              <w:jc w:val="center"/>
            </w:pPr>
          </w:p>
        </w:tc>
      </w:tr>
      <w:tr w:rsidR="008378F0" w:rsidRPr="009C4175" w14:paraId="231A7E83" w14:textId="77777777" w:rsidTr="008378F0">
        <w:trPr>
          <w:trHeight w:val="283"/>
        </w:trPr>
        <w:tc>
          <w:tcPr>
            <w:tcW w:w="272" w:type="pct"/>
          </w:tcPr>
          <w:p w14:paraId="7664E3EE" w14:textId="77777777" w:rsidR="008378F0" w:rsidRPr="009C4175" w:rsidRDefault="008378F0" w:rsidP="008378F0">
            <w:pPr>
              <w:jc w:val="center"/>
            </w:pPr>
            <w:r w:rsidRPr="009C4175">
              <w:t>21.</w:t>
            </w:r>
          </w:p>
        </w:tc>
        <w:tc>
          <w:tcPr>
            <w:tcW w:w="189" w:type="pct"/>
          </w:tcPr>
          <w:p w14:paraId="17891F32" w14:textId="77777777" w:rsidR="008378F0" w:rsidRPr="009C4175" w:rsidRDefault="008378F0" w:rsidP="008378F0">
            <w:pPr>
              <w:jc w:val="center"/>
            </w:pPr>
          </w:p>
        </w:tc>
        <w:tc>
          <w:tcPr>
            <w:tcW w:w="3740" w:type="pct"/>
          </w:tcPr>
          <w:p w14:paraId="027E6CDA" w14:textId="77777777" w:rsidR="008378F0" w:rsidRPr="009C4175" w:rsidRDefault="008378F0" w:rsidP="008378F0">
            <w:pPr>
              <w:jc w:val="both"/>
            </w:pPr>
            <w:r w:rsidRPr="00CD51BB">
              <w:t>Describe the packaging process for vanaspati and ghee, emphasizing methods that enhance shelf life and prevent rancidity.</w:t>
            </w:r>
          </w:p>
        </w:tc>
        <w:tc>
          <w:tcPr>
            <w:tcW w:w="319" w:type="pct"/>
          </w:tcPr>
          <w:p w14:paraId="472296B3" w14:textId="77777777" w:rsidR="008378F0" w:rsidRPr="009C4175" w:rsidRDefault="008378F0" w:rsidP="008378F0">
            <w:pPr>
              <w:jc w:val="center"/>
            </w:pPr>
            <w:r w:rsidRPr="009C4175">
              <w:t>CO</w:t>
            </w:r>
            <w:r>
              <w:t>6</w:t>
            </w:r>
          </w:p>
        </w:tc>
        <w:tc>
          <w:tcPr>
            <w:tcW w:w="256" w:type="pct"/>
          </w:tcPr>
          <w:p w14:paraId="14FC3104" w14:textId="77777777" w:rsidR="008378F0" w:rsidRPr="009C4175" w:rsidRDefault="008378F0" w:rsidP="008378F0">
            <w:pPr>
              <w:jc w:val="center"/>
            </w:pPr>
            <w:r>
              <w:t>U</w:t>
            </w:r>
          </w:p>
        </w:tc>
        <w:tc>
          <w:tcPr>
            <w:tcW w:w="224" w:type="pct"/>
          </w:tcPr>
          <w:p w14:paraId="29F124B8" w14:textId="77777777" w:rsidR="008378F0" w:rsidRPr="009C4175" w:rsidRDefault="008378F0" w:rsidP="008378F0">
            <w:pPr>
              <w:jc w:val="center"/>
            </w:pPr>
            <w:r w:rsidRPr="009C4175">
              <w:t>12</w:t>
            </w:r>
          </w:p>
        </w:tc>
      </w:tr>
      <w:tr w:rsidR="008378F0" w:rsidRPr="009C4175" w14:paraId="468C25FE" w14:textId="77777777" w:rsidTr="008378F0">
        <w:trPr>
          <w:trHeight w:val="283"/>
        </w:trPr>
        <w:tc>
          <w:tcPr>
            <w:tcW w:w="272" w:type="pct"/>
          </w:tcPr>
          <w:p w14:paraId="4A742EFF" w14:textId="77777777" w:rsidR="008378F0" w:rsidRPr="009C4175" w:rsidRDefault="008378F0" w:rsidP="008378F0">
            <w:pPr>
              <w:jc w:val="center"/>
            </w:pPr>
          </w:p>
        </w:tc>
        <w:tc>
          <w:tcPr>
            <w:tcW w:w="189" w:type="pct"/>
          </w:tcPr>
          <w:p w14:paraId="663BCA72" w14:textId="77777777" w:rsidR="008378F0" w:rsidRPr="009C4175" w:rsidRDefault="008378F0" w:rsidP="008378F0">
            <w:pPr>
              <w:jc w:val="center"/>
            </w:pPr>
          </w:p>
        </w:tc>
        <w:tc>
          <w:tcPr>
            <w:tcW w:w="3740" w:type="pct"/>
          </w:tcPr>
          <w:p w14:paraId="1ED26124" w14:textId="77777777" w:rsidR="008378F0" w:rsidRPr="009C4175" w:rsidRDefault="008378F0" w:rsidP="008378F0">
            <w:pPr>
              <w:jc w:val="both"/>
            </w:pPr>
          </w:p>
        </w:tc>
        <w:tc>
          <w:tcPr>
            <w:tcW w:w="319" w:type="pct"/>
          </w:tcPr>
          <w:p w14:paraId="07E560DF" w14:textId="77777777" w:rsidR="008378F0" w:rsidRPr="009C4175" w:rsidRDefault="008378F0" w:rsidP="008378F0">
            <w:pPr>
              <w:jc w:val="center"/>
            </w:pPr>
          </w:p>
        </w:tc>
        <w:tc>
          <w:tcPr>
            <w:tcW w:w="256" w:type="pct"/>
          </w:tcPr>
          <w:p w14:paraId="05C206BC" w14:textId="77777777" w:rsidR="008378F0" w:rsidRPr="009C4175" w:rsidRDefault="008378F0" w:rsidP="008378F0">
            <w:pPr>
              <w:jc w:val="center"/>
            </w:pPr>
          </w:p>
        </w:tc>
        <w:tc>
          <w:tcPr>
            <w:tcW w:w="224" w:type="pct"/>
          </w:tcPr>
          <w:p w14:paraId="7F8904DA" w14:textId="77777777" w:rsidR="008378F0" w:rsidRPr="009C4175" w:rsidRDefault="008378F0" w:rsidP="008378F0">
            <w:pPr>
              <w:jc w:val="center"/>
            </w:pPr>
          </w:p>
        </w:tc>
      </w:tr>
      <w:tr w:rsidR="008378F0" w:rsidRPr="009C4175" w14:paraId="6766D72A" w14:textId="77777777" w:rsidTr="008378F0">
        <w:trPr>
          <w:trHeight w:val="283"/>
        </w:trPr>
        <w:tc>
          <w:tcPr>
            <w:tcW w:w="272" w:type="pct"/>
          </w:tcPr>
          <w:p w14:paraId="099A526D" w14:textId="77777777" w:rsidR="008378F0" w:rsidRPr="009C4175" w:rsidRDefault="008378F0" w:rsidP="008378F0">
            <w:pPr>
              <w:jc w:val="center"/>
            </w:pPr>
            <w:r w:rsidRPr="009C4175">
              <w:t>22.</w:t>
            </w:r>
          </w:p>
        </w:tc>
        <w:tc>
          <w:tcPr>
            <w:tcW w:w="189" w:type="pct"/>
          </w:tcPr>
          <w:p w14:paraId="0058C837" w14:textId="77777777" w:rsidR="008378F0" w:rsidRPr="009C4175" w:rsidRDefault="008378F0" w:rsidP="008378F0">
            <w:pPr>
              <w:jc w:val="center"/>
            </w:pPr>
            <w:r w:rsidRPr="009C4175">
              <w:t>a.</w:t>
            </w:r>
          </w:p>
        </w:tc>
        <w:tc>
          <w:tcPr>
            <w:tcW w:w="3740" w:type="pct"/>
          </w:tcPr>
          <w:p w14:paraId="69058453" w14:textId="77777777" w:rsidR="008378F0" w:rsidRPr="009C4175" w:rsidRDefault="008378F0" w:rsidP="008378F0">
            <w:pPr>
              <w:jc w:val="both"/>
            </w:pPr>
            <w:r>
              <w:t>Describe the conventional and modern methods of coconut oil extraction.</w:t>
            </w:r>
          </w:p>
        </w:tc>
        <w:tc>
          <w:tcPr>
            <w:tcW w:w="319" w:type="pct"/>
          </w:tcPr>
          <w:p w14:paraId="13B253A6" w14:textId="77777777" w:rsidR="008378F0" w:rsidRPr="009C4175" w:rsidRDefault="008378F0" w:rsidP="008378F0">
            <w:pPr>
              <w:jc w:val="center"/>
            </w:pPr>
            <w:r w:rsidRPr="009C4175">
              <w:t>CO</w:t>
            </w:r>
            <w:r>
              <w:t>2</w:t>
            </w:r>
          </w:p>
        </w:tc>
        <w:tc>
          <w:tcPr>
            <w:tcW w:w="256" w:type="pct"/>
          </w:tcPr>
          <w:p w14:paraId="3B3FD3F5" w14:textId="77777777" w:rsidR="008378F0" w:rsidRPr="009C4175" w:rsidRDefault="008378F0" w:rsidP="008378F0">
            <w:pPr>
              <w:jc w:val="center"/>
            </w:pPr>
            <w:r>
              <w:t>U</w:t>
            </w:r>
          </w:p>
        </w:tc>
        <w:tc>
          <w:tcPr>
            <w:tcW w:w="224" w:type="pct"/>
          </w:tcPr>
          <w:p w14:paraId="1AB330E1" w14:textId="77777777" w:rsidR="008378F0" w:rsidRPr="009C4175" w:rsidRDefault="008378F0" w:rsidP="008378F0">
            <w:pPr>
              <w:jc w:val="center"/>
            </w:pPr>
            <w:r>
              <w:t>6</w:t>
            </w:r>
          </w:p>
        </w:tc>
      </w:tr>
      <w:tr w:rsidR="008378F0" w:rsidRPr="009C4175" w14:paraId="2ED87F71" w14:textId="77777777" w:rsidTr="008378F0">
        <w:trPr>
          <w:trHeight w:val="283"/>
        </w:trPr>
        <w:tc>
          <w:tcPr>
            <w:tcW w:w="272" w:type="pct"/>
          </w:tcPr>
          <w:p w14:paraId="6F5965A2" w14:textId="77777777" w:rsidR="008378F0" w:rsidRPr="009C4175" w:rsidRDefault="008378F0" w:rsidP="008378F0">
            <w:pPr>
              <w:jc w:val="center"/>
            </w:pPr>
          </w:p>
        </w:tc>
        <w:tc>
          <w:tcPr>
            <w:tcW w:w="189" w:type="pct"/>
          </w:tcPr>
          <w:p w14:paraId="539CEFF6" w14:textId="77777777" w:rsidR="008378F0" w:rsidRPr="009C4175" w:rsidRDefault="008378F0" w:rsidP="008378F0">
            <w:pPr>
              <w:jc w:val="center"/>
            </w:pPr>
            <w:r w:rsidRPr="009C4175">
              <w:t>b.</w:t>
            </w:r>
          </w:p>
        </w:tc>
        <w:tc>
          <w:tcPr>
            <w:tcW w:w="3740" w:type="pct"/>
          </w:tcPr>
          <w:p w14:paraId="46AE90CD" w14:textId="77777777" w:rsidR="008378F0" w:rsidRPr="009C4175" w:rsidRDefault="008378F0" w:rsidP="008378F0">
            <w:pPr>
              <w:jc w:val="both"/>
              <w:rPr>
                <w:bCs/>
              </w:rPr>
            </w:pPr>
            <w:r>
              <w:rPr>
                <w:bCs/>
              </w:rPr>
              <w:t>Outline the sesame oil extraction process using a flow diagram.</w:t>
            </w:r>
          </w:p>
        </w:tc>
        <w:tc>
          <w:tcPr>
            <w:tcW w:w="319" w:type="pct"/>
          </w:tcPr>
          <w:p w14:paraId="31F5D98C" w14:textId="77777777" w:rsidR="008378F0" w:rsidRPr="009C4175" w:rsidRDefault="008378F0" w:rsidP="008378F0">
            <w:pPr>
              <w:jc w:val="center"/>
            </w:pPr>
            <w:r>
              <w:t>CO5</w:t>
            </w:r>
          </w:p>
        </w:tc>
        <w:tc>
          <w:tcPr>
            <w:tcW w:w="256" w:type="pct"/>
          </w:tcPr>
          <w:p w14:paraId="3FA797DE" w14:textId="77777777" w:rsidR="008378F0" w:rsidRPr="009C4175" w:rsidRDefault="008378F0" w:rsidP="008378F0">
            <w:pPr>
              <w:jc w:val="center"/>
            </w:pPr>
            <w:r>
              <w:t>An</w:t>
            </w:r>
          </w:p>
        </w:tc>
        <w:tc>
          <w:tcPr>
            <w:tcW w:w="224" w:type="pct"/>
          </w:tcPr>
          <w:p w14:paraId="1B79E87B" w14:textId="77777777" w:rsidR="008378F0" w:rsidRPr="009C4175" w:rsidRDefault="008378F0" w:rsidP="008378F0">
            <w:pPr>
              <w:jc w:val="center"/>
            </w:pPr>
            <w:r>
              <w:t>6</w:t>
            </w:r>
          </w:p>
        </w:tc>
      </w:tr>
      <w:tr w:rsidR="008378F0" w:rsidRPr="009C4175" w14:paraId="655D1FAB" w14:textId="77777777" w:rsidTr="008378F0">
        <w:trPr>
          <w:trHeight w:val="283"/>
        </w:trPr>
        <w:tc>
          <w:tcPr>
            <w:tcW w:w="272" w:type="pct"/>
          </w:tcPr>
          <w:p w14:paraId="429DD3D7" w14:textId="77777777" w:rsidR="008378F0" w:rsidRPr="009C4175" w:rsidRDefault="008378F0" w:rsidP="008378F0">
            <w:pPr>
              <w:jc w:val="center"/>
            </w:pPr>
          </w:p>
        </w:tc>
        <w:tc>
          <w:tcPr>
            <w:tcW w:w="189" w:type="pct"/>
          </w:tcPr>
          <w:p w14:paraId="3BD4A504" w14:textId="77777777" w:rsidR="008378F0" w:rsidRPr="009C4175" w:rsidRDefault="008378F0" w:rsidP="008378F0">
            <w:pPr>
              <w:jc w:val="center"/>
            </w:pPr>
          </w:p>
        </w:tc>
        <w:tc>
          <w:tcPr>
            <w:tcW w:w="3740" w:type="pct"/>
          </w:tcPr>
          <w:p w14:paraId="67CB4FFC" w14:textId="77777777" w:rsidR="008378F0" w:rsidRPr="009C4175" w:rsidRDefault="008378F0" w:rsidP="008378F0">
            <w:pPr>
              <w:jc w:val="both"/>
            </w:pPr>
          </w:p>
        </w:tc>
        <w:tc>
          <w:tcPr>
            <w:tcW w:w="319" w:type="pct"/>
          </w:tcPr>
          <w:p w14:paraId="7DC865F6" w14:textId="77777777" w:rsidR="008378F0" w:rsidRPr="009C4175" w:rsidRDefault="008378F0" w:rsidP="008378F0">
            <w:pPr>
              <w:jc w:val="center"/>
            </w:pPr>
          </w:p>
        </w:tc>
        <w:tc>
          <w:tcPr>
            <w:tcW w:w="256" w:type="pct"/>
          </w:tcPr>
          <w:p w14:paraId="0BFC9265" w14:textId="77777777" w:rsidR="008378F0" w:rsidRPr="009C4175" w:rsidRDefault="008378F0" w:rsidP="008378F0">
            <w:pPr>
              <w:jc w:val="center"/>
            </w:pPr>
          </w:p>
        </w:tc>
        <w:tc>
          <w:tcPr>
            <w:tcW w:w="224" w:type="pct"/>
          </w:tcPr>
          <w:p w14:paraId="7388E243" w14:textId="77777777" w:rsidR="008378F0" w:rsidRPr="009C4175" w:rsidRDefault="008378F0" w:rsidP="008378F0">
            <w:pPr>
              <w:jc w:val="center"/>
            </w:pPr>
          </w:p>
        </w:tc>
      </w:tr>
      <w:tr w:rsidR="008378F0" w:rsidRPr="009C4175" w14:paraId="5889AA1D" w14:textId="77777777" w:rsidTr="008378F0">
        <w:trPr>
          <w:trHeight w:val="283"/>
        </w:trPr>
        <w:tc>
          <w:tcPr>
            <w:tcW w:w="272" w:type="pct"/>
          </w:tcPr>
          <w:p w14:paraId="4094E2B9" w14:textId="77777777" w:rsidR="008378F0" w:rsidRPr="009C4175" w:rsidRDefault="008378F0" w:rsidP="008378F0">
            <w:pPr>
              <w:jc w:val="center"/>
            </w:pPr>
            <w:r w:rsidRPr="009C4175">
              <w:t>23.</w:t>
            </w:r>
          </w:p>
        </w:tc>
        <w:tc>
          <w:tcPr>
            <w:tcW w:w="189" w:type="pct"/>
          </w:tcPr>
          <w:p w14:paraId="2ACAB9DC" w14:textId="77777777" w:rsidR="008378F0" w:rsidRPr="009C4175" w:rsidRDefault="008378F0" w:rsidP="008378F0">
            <w:pPr>
              <w:jc w:val="center"/>
            </w:pPr>
          </w:p>
        </w:tc>
        <w:tc>
          <w:tcPr>
            <w:tcW w:w="3740" w:type="pct"/>
          </w:tcPr>
          <w:p w14:paraId="3E4900EB" w14:textId="77777777" w:rsidR="008378F0" w:rsidRPr="009C4175" w:rsidRDefault="008378F0" w:rsidP="008378F0">
            <w:pPr>
              <w:jc w:val="both"/>
            </w:pPr>
            <w:r>
              <w:t>Survey the solvent extraction methods and refining process of rice bran oil.</w:t>
            </w:r>
          </w:p>
        </w:tc>
        <w:tc>
          <w:tcPr>
            <w:tcW w:w="319" w:type="pct"/>
          </w:tcPr>
          <w:p w14:paraId="11B5029A" w14:textId="77777777" w:rsidR="008378F0" w:rsidRPr="009C4175" w:rsidRDefault="008378F0" w:rsidP="008378F0">
            <w:pPr>
              <w:jc w:val="center"/>
            </w:pPr>
            <w:r w:rsidRPr="009C4175">
              <w:t>CO</w:t>
            </w:r>
            <w:r>
              <w:t>2</w:t>
            </w:r>
          </w:p>
        </w:tc>
        <w:tc>
          <w:tcPr>
            <w:tcW w:w="256" w:type="pct"/>
          </w:tcPr>
          <w:p w14:paraId="68318F81" w14:textId="77777777" w:rsidR="008378F0" w:rsidRPr="009C4175" w:rsidRDefault="008378F0" w:rsidP="008378F0">
            <w:pPr>
              <w:jc w:val="center"/>
            </w:pPr>
            <w:r>
              <w:t>An</w:t>
            </w:r>
          </w:p>
        </w:tc>
        <w:tc>
          <w:tcPr>
            <w:tcW w:w="224" w:type="pct"/>
          </w:tcPr>
          <w:p w14:paraId="505B4598" w14:textId="77777777" w:rsidR="008378F0" w:rsidRPr="009C4175" w:rsidRDefault="008378F0" w:rsidP="008378F0">
            <w:pPr>
              <w:jc w:val="center"/>
            </w:pPr>
            <w:r w:rsidRPr="009C4175">
              <w:t>12</w:t>
            </w:r>
          </w:p>
        </w:tc>
      </w:tr>
      <w:tr w:rsidR="008378F0" w:rsidRPr="009C4175" w14:paraId="7D6F953D" w14:textId="77777777" w:rsidTr="008378F0">
        <w:trPr>
          <w:trHeight w:val="238"/>
        </w:trPr>
        <w:tc>
          <w:tcPr>
            <w:tcW w:w="5000" w:type="pct"/>
            <w:gridSpan w:val="6"/>
          </w:tcPr>
          <w:p w14:paraId="345008D5" w14:textId="77777777" w:rsidR="008378F0" w:rsidRPr="009C4175" w:rsidRDefault="008378F0" w:rsidP="008378F0">
            <w:pPr>
              <w:jc w:val="center"/>
              <w:rPr>
                <w:b/>
                <w:bCs/>
              </w:rPr>
            </w:pPr>
            <w:r w:rsidRPr="009C4175">
              <w:rPr>
                <w:b/>
                <w:bCs/>
              </w:rPr>
              <w:lastRenderedPageBreak/>
              <w:t>COMPULSORY QUESTION</w:t>
            </w:r>
          </w:p>
        </w:tc>
      </w:tr>
      <w:tr w:rsidR="008378F0" w:rsidRPr="009C4175" w14:paraId="6BC2097E" w14:textId="77777777" w:rsidTr="008378F0">
        <w:trPr>
          <w:trHeight w:val="283"/>
        </w:trPr>
        <w:tc>
          <w:tcPr>
            <w:tcW w:w="272" w:type="pct"/>
          </w:tcPr>
          <w:p w14:paraId="3CBD3867" w14:textId="77777777" w:rsidR="008378F0" w:rsidRPr="009C4175" w:rsidRDefault="008378F0" w:rsidP="008378F0">
            <w:pPr>
              <w:jc w:val="center"/>
            </w:pPr>
            <w:r w:rsidRPr="009C4175">
              <w:t>24.</w:t>
            </w:r>
          </w:p>
        </w:tc>
        <w:tc>
          <w:tcPr>
            <w:tcW w:w="189" w:type="pct"/>
          </w:tcPr>
          <w:p w14:paraId="422988FB" w14:textId="77777777" w:rsidR="008378F0" w:rsidRPr="009C4175" w:rsidRDefault="008378F0" w:rsidP="008378F0">
            <w:pPr>
              <w:jc w:val="center"/>
            </w:pPr>
          </w:p>
        </w:tc>
        <w:tc>
          <w:tcPr>
            <w:tcW w:w="3740" w:type="pct"/>
          </w:tcPr>
          <w:p w14:paraId="4E78DC8D" w14:textId="77777777" w:rsidR="008378F0" w:rsidRPr="009C4175" w:rsidRDefault="008378F0" w:rsidP="008378F0">
            <w:pPr>
              <w:jc w:val="both"/>
            </w:pPr>
            <w:r w:rsidRPr="00716778">
              <w:t>Propose a sustainable utilization plan for by-products in a medium-scale edible oil processing unit.</w:t>
            </w:r>
          </w:p>
        </w:tc>
        <w:tc>
          <w:tcPr>
            <w:tcW w:w="319" w:type="pct"/>
          </w:tcPr>
          <w:p w14:paraId="0DB1DF1F" w14:textId="77777777" w:rsidR="008378F0" w:rsidRPr="009C4175" w:rsidRDefault="008378F0" w:rsidP="008378F0">
            <w:pPr>
              <w:jc w:val="center"/>
            </w:pPr>
            <w:r w:rsidRPr="009C4175">
              <w:t>CO</w:t>
            </w:r>
            <w:r>
              <w:t>3</w:t>
            </w:r>
          </w:p>
        </w:tc>
        <w:tc>
          <w:tcPr>
            <w:tcW w:w="256" w:type="pct"/>
          </w:tcPr>
          <w:p w14:paraId="7BC97031" w14:textId="77777777" w:rsidR="008378F0" w:rsidRPr="009C4175" w:rsidRDefault="008378F0" w:rsidP="008378F0">
            <w:pPr>
              <w:jc w:val="center"/>
            </w:pPr>
            <w:r>
              <w:t>C</w:t>
            </w:r>
          </w:p>
        </w:tc>
        <w:tc>
          <w:tcPr>
            <w:tcW w:w="224" w:type="pct"/>
          </w:tcPr>
          <w:p w14:paraId="79E1F006" w14:textId="77777777" w:rsidR="008378F0" w:rsidRPr="009C4175" w:rsidRDefault="008378F0" w:rsidP="008378F0">
            <w:pPr>
              <w:jc w:val="center"/>
            </w:pPr>
            <w:r w:rsidRPr="009C4175">
              <w:t>12</w:t>
            </w:r>
          </w:p>
        </w:tc>
      </w:tr>
    </w:tbl>
    <w:p w14:paraId="0DF31599" w14:textId="77777777" w:rsidR="008378F0" w:rsidRDefault="008378F0" w:rsidP="002E336A"/>
    <w:p w14:paraId="41903492" w14:textId="77777777" w:rsidR="008378F0" w:rsidRDefault="008378F0"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43DA266" w14:textId="77777777" w:rsidR="008378F0" w:rsidRDefault="008378F0" w:rsidP="002E336A"/>
    <w:tbl>
      <w:tblPr>
        <w:tblStyle w:val="TableGrid"/>
        <w:tblW w:w="10490" w:type="dxa"/>
        <w:tblInd w:w="-714" w:type="dxa"/>
        <w:tblLook w:val="04A0" w:firstRow="1" w:lastRow="0" w:firstColumn="1" w:lastColumn="0" w:noHBand="0" w:noVBand="1"/>
      </w:tblPr>
      <w:tblGrid>
        <w:gridCol w:w="696"/>
        <w:gridCol w:w="9794"/>
      </w:tblGrid>
      <w:tr w:rsidR="008378F0" w14:paraId="39F6D786" w14:textId="77777777" w:rsidTr="00517D3B">
        <w:trPr>
          <w:trHeight w:val="283"/>
        </w:trPr>
        <w:tc>
          <w:tcPr>
            <w:tcW w:w="670" w:type="dxa"/>
          </w:tcPr>
          <w:p w14:paraId="5B8C0955" w14:textId="77777777" w:rsidR="008378F0" w:rsidRPr="0051318C" w:rsidRDefault="008378F0" w:rsidP="00517D3B">
            <w:pPr>
              <w:jc w:val="center"/>
              <w:rPr>
                <w:sz w:val="22"/>
                <w:szCs w:val="22"/>
              </w:rPr>
            </w:pPr>
          </w:p>
        </w:tc>
        <w:tc>
          <w:tcPr>
            <w:tcW w:w="9820" w:type="dxa"/>
          </w:tcPr>
          <w:p w14:paraId="264ED966" w14:textId="77777777" w:rsidR="008378F0" w:rsidRPr="0051318C" w:rsidRDefault="008378F0" w:rsidP="00517D3B">
            <w:pPr>
              <w:jc w:val="center"/>
              <w:rPr>
                <w:b/>
                <w:sz w:val="22"/>
                <w:szCs w:val="22"/>
              </w:rPr>
            </w:pPr>
            <w:r w:rsidRPr="0051318C">
              <w:rPr>
                <w:b/>
                <w:sz w:val="22"/>
                <w:szCs w:val="22"/>
              </w:rPr>
              <w:t>COURSE OUTCOMES</w:t>
            </w:r>
          </w:p>
        </w:tc>
      </w:tr>
      <w:tr w:rsidR="008378F0" w14:paraId="66A2A37A" w14:textId="77777777" w:rsidTr="00517D3B">
        <w:trPr>
          <w:trHeight w:val="283"/>
        </w:trPr>
        <w:tc>
          <w:tcPr>
            <w:tcW w:w="670" w:type="dxa"/>
          </w:tcPr>
          <w:p w14:paraId="4DB715BB" w14:textId="77777777" w:rsidR="008378F0" w:rsidRPr="00302FF6" w:rsidRDefault="008378F0" w:rsidP="008378F0">
            <w:pPr>
              <w:jc w:val="center"/>
              <w:rPr>
                <w:b/>
                <w:bCs/>
                <w:sz w:val="22"/>
                <w:szCs w:val="22"/>
              </w:rPr>
            </w:pPr>
            <w:r w:rsidRPr="00BA0F11">
              <w:rPr>
                <w:b/>
                <w:color w:val="000000"/>
              </w:rPr>
              <w:t xml:space="preserve">CO1 </w:t>
            </w:r>
          </w:p>
        </w:tc>
        <w:tc>
          <w:tcPr>
            <w:tcW w:w="9820" w:type="dxa"/>
          </w:tcPr>
          <w:p w14:paraId="03C98FEA" w14:textId="77777777" w:rsidR="008378F0" w:rsidRPr="0051318C" w:rsidRDefault="008378F0" w:rsidP="008378F0">
            <w:pPr>
              <w:jc w:val="both"/>
              <w:rPr>
                <w:sz w:val="22"/>
                <w:szCs w:val="22"/>
              </w:rPr>
            </w:pPr>
            <w:r w:rsidRPr="00BA0F11">
              <w:t>Recognize the importance of fats and oils in human diet.</w:t>
            </w:r>
          </w:p>
        </w:tc>
      </w:tr>
      <w:tr w:rsidR="008378F0" w14:paraId="11500AE3" w14:textId="77777777" w:rsidTr="00517D3B">
        <w:trPr>
          <w:trHeight w:val="283"/>
        </w:trPr>
        <w:tc>
          <w:tcPr>
            <w:tcW w:w="670" w:type="dxa"/>
          </w:tcPr>
          <w:p w14:paraId="08666441" w14:textId="77777777" w:rsidR="008378F0" w:rsidRPr="00302FF6" w:rsidRDefault="008378F0" w:rsidP="008378F0">
            <w:pPr>
              <w:jc w:val="center"/>
              <w:rPr>
                <w:b/>
                <w:bCs/>
                <w:sz w:val="22"/>
                <w:szCs w:val="22"/>
              </w:rPr>
            </w:pPr>
            <w:r w:rsidRPr="00BA0F11">
              <w:rPr>
                <w:b/>
                <w:color w:val="000000"/>
              </w:rPr>
              <w:t xml:space="preserve">CO2 </w:t>
            </w:r>
          </w:p>
        </w:tc>
        <w:tc>
          <w:tcPr>
            <w:tcW w:w="9820" w:type="dxa"/>
          </w:tcPr>
          <w:p w14:paraId="5B20B86D" w14:textId="77777777" w:rsidR="008378F0" w:rsidRPr="0051318C" w:rsidRDefault="008378F0" w:rsidP="008378F0">
            <w:pPr>
              <w:jc w:val="both"/>
              <w:rPr>
                <w:sz w:val="22"/>
                <w:szCs w:val="22"/>
              </w:rPr>
            </w:pPr>
            <w:r w:rsidRPr="00BA0F11">
              <w:t>Describe the manufacturing process of oils and fats.</w:t>
            </w:r>
          </w:p>
        </w:tc>
      </w:tr>
      <w:tr w:rsidR="008378F0" w14:paraId="2B934A1E" w14:textId="77777777" w:rsidTr="00517D3B">
        <w:trPr>
          <w:trHeight w:val="283"/>
        </w:trPr>
        <w:tc>
          <w:tcPr>
            <w:tcW w:w="670" w:type="dxa"/>
          </w:tcPr>
          <w:p w14:paraId="46BE5F69" w14:textId="77777777" w:rsidR="008378F0" w:rsidRPr="00302FF6" w:rsidRDefault="008378F0" w:rsidP="008378F0">
            <w:pPr>
              <w:jc w:val="center"/>
              <w:rPr>
                <w:b/>
                <w:bCs/>
                <w:sz w:val="22"/>
                <w:szCs w:val="22"/>
              </w:rPr>
            </w:pPr>
            <w:r w:rsidRPr="00BA0F11">
              <w:rPr>
                <w:b/>
                <w:color w:val="000000"/>
              </w:rPr>
              <w:t xml:space="preserve">CO3 </w:t>
            </w:r>
          </w:p>
        </w:tc>
        <w:tc>
          <w:tcPr>
            <w:tcW w:w="9820" w:type="dxa"/>
          </w:tcPr>
          <w:p w14:paraId="105F1AC9" w14:textId="77777777" w:rsidR="008378F0" w:rsidRPr="0051318C" w:rsidRDefault="008378F0" w:rsidP="008378F0">
            <w:pPr>
              <w:jc w:val="both"/>
              <w:rPr>
                <w:sz w:val="22"/>
                <w:szCs w:val="22"/>
              </w:rPr>
            </w:pPr>
            <w:r w:rsidRPr="00BA0F11">
              <w:t>Apply knowledge on manufacture to design alternate fats.</w:t>
            </w:r>
          </w:p>
        </w:tc>
      </w:tr>
      <w:tr w:rsidR="008378F0" w14:paraId="1D99494A" w14:textId="77777777" w:rsidTr="00517D3B">
        <w:trPr>
          <w:trHeight w:val="283"/>
        </w:trPr>
        <w:tc>
          <w:tcPr>
            <w:tcW w:w="670" w:type="dxa"/>
          </w:tcPr>
          <w:p w14:paraId="4C8F241C" w14:textId="77777777" w:rsidR="008378F0" w:rsidRPr="00302FF6" w:rsidRDefault="008378F0" w:rsidP="008378F0">
            <w:pPr>
              <w:jc w:val="center"/>
              <w:rPr>
                <w:b/>
                <w:bCs/>
                <w:sz w:val="22"/>
                <w:szCs w:val="22"/>
              </w:rPr>
            </w:pPr>
            <w:r w:rsidRPr="00BA0F11">
              <w:rPr>
                <w:b/>
                <w:color w:val="000000"/>
              </w:rPr>
              <w:t xml:space="preserve">CO4 </w:t>
            </w:r>
          </w:p>
        </w:tc>
        <w:tc>
          <w:tcPr>
            <w:tcW w:w="9820" w:type="dxa"/>
          </w:tcPr>
          <w:p w14:paraId="2A691D64" w14:textId="77777777" w:rsidR="008378F0" w:rsidRPr="0051318C" w:rsidRDefault="008378F0" w:rsidP="008378F0">
            <w:pPr>
              <w:jc w:val="both"/>
              <w:rPr>
                <w:sz w:val="22"/>
                <w:szCs w:val="22"/>
              </w:rPr>
            </w:pPr>
            <w:r w:rsidRPr="00BA0F11">
              <w:t>Analyze the quality attributes of oils and fats.</w:t>
            </w:r>
          </w:p>
        </w:tc>
      </w:tr>
      <w:tr w:rsidR="008378F0" w14:paraId="6DEB343B" w14:textId="77777777" w:rsidTr="00517D3B">
        <w:trPr>
          <w:trHeight w:val="283"/>
        </w:trPr>
        <w:tc>
          <w:tcPr>
            <w:tcW w:w="670" w:type="dxa"/>
          </w:tcPr>
          <w:p w14:paraId="1C9D6C0F" w14:textId="77777777" w:rsidR="008378F0" w:rsidRPr="00302FF6" w:rsidRDefault="008378F0" w:rsidP="008378F0">
            <w:pPr>
              <w:jc w:val="center"/>
              <w:rPr>
                <w:b/>
                <w:bCs/>
                <w:sz w:val="22"/>
                <w:szCs w:val="22"/>
              </w:rPr>
            </w:pPr>
            <w:r w:rsidRPr="00BA0F11">
              <w:rPr>
                <w:b/>
                <w:color w:val="000000"/>
              </w:rPr>
              <w:t xml:space="preserve">CO5 </w:t>
            </w:r>
          </w:p>
        </w:tc>
        <w:tc>
          <w:tcPr>
            <w:tcW w:w="9820" w:type="dxa"/>
          </w:tcPr>
          <w:p w14:paraId="5E473C8F" w14:textId="77777777" w:rsidR="008378F0" w:rsidRPr="0051318C" w:rsidRDefault="008378F0" w:rsidP="008378F0">
            <w:pPr>
              <w:jc w:val="both"/>
              <w:rPr>
                <w:sz w:val="22"/>
                <w:szCs w:val="22"/>
              </w:rPr>
            </w:pPr>
            <w:r w:rsidRPr="00BA0F11">
              <w:t>Defend the use of specialty fats to meet human dietary requirement.</w:t>
            </w:r>
          </w:p>
        </w:tc>
      </w:tr>
      <w:tr w:rsidR="008378F0" w14:paraId="7ECEF649" w14:textId="77777777" w:rsidTr="00517D3B">
        <w:trPr>
          <w:trHeight w:val="283"/>
        </w:trPr>
        <w:tc>
          <w:tcPr>
            <w:tcW w:w="670" w:type="dxa"/>
          </w:tcPr>
          <w:p w14:paraId="733FA60E" w14:textId="77777777" w:rsidR="008378F0" w:rsidRPr="00302FF6" w:rsidRDefault="008378F0" w:rsidP="008378F0">
            <w:pPr>
              <w:jc w:val="center"/>
              <w:rPr>
                <w:b/>
                <w:bCs/>
                <w:sz w:val="22"/>
                <w:szCs w:val="22"/>
              </w:rPr>
            </w:pPr>
            <w:r w:rsidRPr="00BA0F11">
              <w:rPr>
                <w:b/>
                <w:color w:val="000000"/>
              </w:rPr>
              <w:t xml:space="preserve">CO6 </w:t>
            </w:r>
          </w:p>
        </w:tc>
        <w:tc>
          <w:tcPr>
            <w:tcW w:w="9820" w:type="dxa"/>
          </w:tcPr>
          <w:p w14:paraId="6BD25335" w14:textId="77777777" w:rsidR="008378F0" w:rsidRPr="0051318C" w:rsidRDefault="008378F0" w:rsidP="008378F0">
            <w:pPr>
              <w:jc w:val="both"/>
              <w:rPr>
                <w:sz w:val="22"/>
                <w:szCs w:val="22"/>
              </w:rPr>
            </w:pPr>
            <w:r w:rsidRPr="00BA0F11">
              <w:t>Design suitable packaging materials for fats and oils.</w:t>
            </w:r>
          </w:p>
        </w:tc>
      </w:tr>
    </w:tbl>
    <w:p w14:paraId="64CB4D39" w14:textId="77777777" w:rsidR="008378F0" w:rsidRDefault="008378F0" w:rsidP="008378F0"/>
    <w:p w14:paraId="30F05ED0" w14:textId="77777777" w:rsidR="00616FB1" w:rsidRDefault="00616FB1">
      <w:pPr>
        <w:spacing w:after="200" w:line="276" w:lineRule="auto"/>
        <w:rPr>
          <w:rFonts w:ascii="Arial" w:hAnsi="Arial" w:cs="Arial"/>
          <w:bCs/>
          <w:noProof/>
        </w:rPr>
      </w:pPr>
      <w:r>
        <w:rPr>
          <w:rFonts w:ascii="Arial" w:hAnsi="Arial" w:cs="Arial"/>
          <w:bCs/>
          <w:noProof/>
        </w:rPr>
        <w:br w:type="page"/>
      </w:r>
    </w:p>
    <w:p w14:paraId="1AF1A5EB" w14:textId="7AE7FD61"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68265140" wp14:editId="2107E848">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376EA62" w14:textId="77777777" w:rsidR="008378F0" w:rsidRDefault="008378F0" w:rsidP="008378F0">
      <w:pPr>
        <w:jc w:val="center"/>
        <w:rPr>
          <w:b/>
          <w:bCs/>
        </w:rPr>
      </w:pPr>
    </w:p>
    <w:p w14:paraId="440A8C6A" w14:textId="77777777" w:rsidR="008378F0" w:rsidRDefault="008378F0" w:rsidP="008378F0">
      <w:pPr>
        <w:jc w:val="center"/>
        <w:rPr>
          <w:b/>
          <w:bCs/>
        </w:rPr>
      </w:pPr>
      <w:r>
        <w:rPr>
          <w:b/>
          <w:bCs/>
        </w:rPr>
        <w:t>END SEMESTER EXAMINATION – NOV/DEC 2025</w:t>
      </w:r>
    </w:p>
    <w:p w14:paraId="63B99E0A" w14:textId="77777777" w:rsidR="008378F0" w:rsidRDefault="008378F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1FE9385E" w14:textId="77777777" w:rsidTr="0037089B">
        <w:trPr>
          <w:trHeight w:val="397"/>
          <w:jc w:val="center"/>
        </w:trPr>
        <w:tc>
          <w:tcPr>
            <w:tcW w:w="1555" w:type="dxa"/>
            <w:vAlign w:val="center"/>
          </w:tcPr>
          <w:p w14:paraId="62F0D62C" w14:textId="77777777" w:rsidR="008378F0" w:rsidRPr="0037089B" w:rsidRDefault="008378F0" w:rsidP="007E575B">
            <w:pPr>
              <w:pStyle w:val="Title"/>
              <w:jc w:val="left"/>
              <w:rPr>
                <w:b/>
                <w:sz w:val="22"/>
                <w:szCs w:val="22"/>
              </w:rPr>
            </w:pPr>
            <w:r w:rsidRPr="0037089B">
              <w:rPr>
                <w:b/>
                <w:sz w:val="22"/>
                <w:szCs w:val="22"/>
              </w:rPr>
              <w:t xml:space="preserve">Course Code      </w:t>
            </w:r>
          </w:p>
        </w:tc>
        <w:tc>
          <w:tcPr>
            <w:tcW w:w="6662" w:type="dxa"/>
            <w:vAlign w:val="center"/>
          </w:tcPr>
          <w:p w14:paraId="4C554F71" w14:textId="77777777" w:rsidR="008378F0" w:rsidRPr="0037089B" w:rsidRDefault="008378F0" w:rsidP="007E575B">
            <w:pPr>
              <w:pStyle w:val="Title"/>
              <w:jc w:val="left"/>
              <w:rPr>
                <w:b/>
                <w:sz w:val="22"/>
                <w:szCs w:val="22"/>
              </w:rPr>
            </w:pPr>
            <w:r>
              <w:rPr>
                <w:b/>
                <w:sz w:val="22"/>
                <w:szCs w:val="22"/>
              </w:rPr>
              <w:t>20FP2038</w:t>
            </w:r>
          </w:p>
        </w:tc>
        <w:tc>
          <w:tcPr>
            <w:tcW w:w="1417" w:type="dxa"/>
            <w:vAlign w:val="center"/>
          </w:tcPr>
          <w:p w14:paraId="7FD58CBF" w14:textId="77777777" w:rsidR="008378F0" w:rsidRPr="0037089B" w:rsidRDefault="008378F0"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E856E67" w14:textId="77777777" w:rsidR="008378F0" w:rsidRPr="0037089B" w:rsidRDefault="008378F0" w:rsidP="007E575B">
            <w:pPr>
              <w:pStyle w:val="Title"/>
              <w:jc w:val="left"/>
              <w:rPr>
                <w:b/>
                <w:sz w:val="22"/>
                <w:szCs w:val="22"/>
              </w:rPr>
            </w:pPr>
            <w:r w:rsidRPr="0037089B">
              <w:rPr>
                <w:b/>
                <w:sz w:val="22"/>
                <w:szCs w:val="22"/>
              </w:rPr>
              <w:t>3hrs</w:t>
            </w:r>
          </w:p>
        </w:tc>
      </w:tr>
      <w:tr w:rsidR="008378F0" w:rsidRPr="001E42AE" w14:paraId="6EDBF1B6" w14:textId="77777777" w:rsidTr="0037089B">
        <w:trPr>
          <w:trHeight w:val="397"/>
          <w:jc w:val="center"/>
        </w:trPr>
        <w:tc>
          <w:tcPr>
            <w:tcW w:w="1555" w:type="dxa"/>
            <w:vAlign w:val="center"/>
          </w:tcPr>
          <w:p w14:paraId="5124248C" w14:textId="77777777" w:rsidR="008378F0" w:rsidRPr="0037089B" w:rsidRDefault="008378F0"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29AE3C0" w14:textId="77777777" w:rsidR="008378F0" w:rsidRPr="0037089B" w:rsidRDefault="008378F0" w:rsidP="007E575B">
            <w:pPr>
              <w:pStyle w:val="Title"/>
              <w:jc w:val="left"/>
              <w:rPr>
                <w:b/>
                <w:sz w:val="22"/>
                <w:szCs w:val="22"/>
              </w:rPr>
            </w:pPr>
            <w:r>
              <w:rPr>
                <w:b/>
                <w:sz w:val="22"/>
                <w:szCs w:val="22"/>
              </w:rPr>
              <w:t>DRYING TECHNOLOGY OF FOOD MATERIALS</w:t>
            </w:r>
          </w:p>
        </w:tc>
        <w:tc>
          <w:tcPr>
            <w:tcW w:w="1417" w:type="dxa"/>
            <w:vAlign w:val="center"/>
          </w:tcPr>
          <w:p w14:paraId="3B20353C" w14:textId="77777777" w:rsidR="008378F0" w:rsidRPr="0037089B" w:rsidRDefault="008378F0" w:rsidP="007E575B">
            <w:pPr>
              <w:pStyle w:val="Title"/>
              <w:jc w:val="left"/>
              <w:rPr>
                <w:b/>
                <w:bCs/>
                <w:sz w:val="22"/>
                <w:szCs w:val="22"/>
              </w:rPr>
            </w:pPr>
            <w:r w:rsidRPr="0037089B">
              <w:rPr>
                <w:b/>
                <w:bCs/>
                <w:sz w:val="22"/>
                <w:szCs w:val="22"/>
              </w:rPr>
              <w:t xml:space="preserve">Max. Marks </w:t>
            </w:r>
          </w:p>
        </w:tc>
        <w:tc>
          <w:tcPr>
            <w:tcW w:w="851" w:type="dxa"/>
            <w:vAlign w:val="center"/>
          </w:tcPr>
          <w:p w14:paraId="5DA71BA2" w14:textId="77777777" w:rsidR="008378F0" w:rsidRPr="0037089B" w:rsidRDefault="008378F0" w:rsidP="007E575B">
            <w:pPr>
              <w:pStyle w:val="Title"/>
              <w:jc w:val="left"/>
              <w:rPr>
                <w:b/>
                <w:sz w:val="22"/>
                <w:szCs w:val="22"/>
              </w:rPr>
            </w:pPr>
            <w:r w:rsidRPr="0037089B">
              <w:rPr>
                <w:b/>
                <w:sz w:val="22"/>
                <w:szCs w:val="22"/>
              </w:rPr>
              <w:t>100</w:t>
            </w:r>
          </w:p>
        </w:tc>
      </w:tr>
    </w:tbl>
    <w:p w14:paraId="06D4C77C" w14:textId="77777777" w:rsidR="008378F0" w:rsidRDefault="008378F0"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8378F0" w:rsidRPr="009C4175" w14:paraId="357FF5C2" w14:textId="77777777" w:rsidTr="008378F0">
        <w:trPr>
          <w:trHeight w:val="552"/>
        </w:trPr>
        <w:tc>
          <w:tcPr>
            <w:tcW w:w="272" w:type="pct"/>
            <w:vAlign w:val="center"/>
          </w:tcPr>
          <w:p w14:paraId="2BF596F9" w14:textId="77777777" w:rsidR="008378F0" w:rsidRPr="009C4175" w:rsidRDefault="008378F0" w:rsidP="008378F0">
            <w:pPr>
              <w:jc w:val="center"/>
              <w:rPr>
                <w:b/>
              </w:rPr>
            </w:pPr>
            <w:r w:rsidRPr="009C4175">
              <w:rPr>
                <w:b/>
              </w:rPr>
              <w:t>Q. No.</w:t>
            </w:r>
          </w:p>
        </w:tc>
        <w:tc>
          <w:tcPr>
            <w:tcW w:w="3929" w:type="pct"/>
            <w:gridSpan w:val="2"/>
            <w:vAlign w:val="center"/>
          </w:tcPr>
          <w:p w14:paraId="07AD8768" w14:textId="77777777" w:rsidR="008378F0" w:rsidRPr="009C4175" w:rsidRDefault="008378F0" w:rsidP="008378F0">
            <w:pPr>
              <w:jc w:val="center"/>
              <w:rPr>
                <w:b/>
              </w:rPr>
            </w:pPr>
            <w:r w:rsidRPr="009C4175">
              <w:rPr>
                <w:b/>
              </w:rPr>
              <w:t>Questions</w:t>
            </w:r>
          </w:p>
        </w:tc>
        <w:tc>
          <w:tcPr>
            <w:tcW w:w="319" w:type="pct"/>
            <w:vAlign w:val="center"/>
          </w:tcPr>
          <w:p w14:paraId="2730560F" w14:textId="77777777" w:rsidR="008378F0" w:rsidRPr="009C4175" w:rsidRDefault="008378F0" w:rsidP="008378F0">
            <w:pPr>
              <w:jc w:val="center"/>
              <w:rPr>
                <w:b/>
              </w:rPr>
            </w:pPr>
            <w:r w:rsidRPr="009C4175">
              <w:rPr>
                <w:b/>
              </w:rPr>
              <w:t>CO</w:t>
            </w:r>
          </w:p>
        </w:tc>
        <w:tc>
          <w:tcPr>
            <w:tcW w:w="256" w:type="pct"/>
            <w:vAlign w:val="center"/>
          </w:tcPr>
          <w:p w14:paraId="0462368C" w14:textId="77777777" w:rsidR="008378F0" w:rsidRPr="009C4175" w:rsidRDefault="008378F0" w:rsidP="008378F0">
            <w:pPr>
              <w:jc w:val="center"/>
              <w:rPr>
                <w:b/>
              </w:rPr>
            </w:pPr>
            <w:r w:rsidRPr="009C4175">
              <w:rPr>
                <w:b/>
              </w:rPr>
              <w:t>BL</w:t>
            </w:r>
          </w:p>
        </w:tc>
        <w:tc>
          <w:tcPr>
            <w:tcW w:w="224" w:type="pct"/>
            <w:vAlign w:val="center"/>
          </w:tcPr>
          <w:p w14:paraId="46D35C12" w14:textId="77777777" w:rsidR="008378F0" w:rsidRPr="009C4175" w:rsidRDefault="008378F0" w:rsidP="008378F0">
            <w:pPr>
              <w:jc w:val="center"/>
              <w:rPr>
                <w:b/>
              </w:rPr>
            </w:pPr>
            <w:r w:rsidRPr="009C4175">
              <w:rPr>
                <w:b/>
              </w:rPr>
              <w:t>M</w:t>
            </w:r>
          </w:p>
        </w:tc>
      </w:tr>
      <w:tr w:rsidR="008378F0" w:rsidRPr="009C4175" w14:paraId="736CB3DC" w14:textId="77777777" w:rsidTr="008378F0">
        <w:trPr>
          <w:trHeight w:val="550"/>
        </w:trPr>
        <w:tc>
          <w:tcPr>
            <w:tcW w:w="5000" w:type="pct"/>
            <w:gridSpan w:val="6"/>
            <w:vAlign w:val="center"/>
          </w:tcPr>
          <w:p w14:paraId="0903D771" w14:textId="77777777" w:rsidR="008378F0" w:rsidRPr="009C4175" w:rsidRDefault="008378F0" w:rsidP="008378F0">
            <w:pPr>
              <w:jc w:val="center"/>
              <w:rPr>
                <w:b/>
              </w:rPr>
            </w:pPr>
            <w:r w:rsidRPr="009C4175">
              <w:rPr>
                <w:b/>
              </w:rPr>
              <w:t>PART – A (10 X 1 = 10 MARKS)</w:t>
            </w:r>
          </w:p>
        </w:tc>
      </w:tr>
      <w:tr w:rsidR="008378F0" w:rsidRPr="009C4175" w14:paraId="57C11DBE" w14:textId="77777777" w:rsidTr="008378F0">
        <w:trPr>
          <w:trHeight w:val="283"/>
        </w:trPr>
        <w:tc>
          <w:tcPr>
            <w:tcW w:w="272" w:type="pct"/>
          </w:tcPr>
          <w:p w14:paraId="2C3CE666" w14:textId="77777777" w:rsidR="008378F0" w:rsidRPr="009C4175" w:rsidRDefault="008378F0" w:rsidP="008378F0">
            <w:pPr>
              <w:jc w:val="center"/>
            </w:pPr>
            <w:r w:rsidRPr="009C4175">
              <w:t>1.</w:t>
            </w:r>
          </w:p>
        </w:tc>
        <w:tc>
          <w:tcPr>
            <w:tcW w:w="3929" w:type="pct"/>
            <w:gridSpan w:val="2"/>
            <w:vAlign w:val="center"/>
          </w:tcPr>
          <w:p w14:paraId="375FAB0D" w14:textId="77777777" w:rsidR="008378F0" w:rsidRPr="009C4175" w:rsidRDefault="008378F0" w:rsidP="008378F0">
            <w:pPr>
              <w:autoSpaceDE w:val="0"/>
              <w:autoSpaceDN w:val="0"/>
              <w:adjustRightInd w:val="0"/>
            </w:pPr>
            <w:r>
              <w:t>Express the Henderson’s equation for the given data: RH = 50%; T = 60</w:t>
            </w:r>
            <w:r>
              <w:rPr>
                <w:rFonts w:ascii="Cambria Math" w:hAnsi="Cambria Math" w:cs="Cambria Math"/>
              </w:rPr>
              <w:t>℃</w:t>
            </w:r>
            <w:r>
              <w:t xml:space="preserve"> M</w:t>
            </w:r>
            <w:r>
              <w:rPr>
                <w:vertAlign w:val="subscript"/>
              </w:rPr>
              <w:t>e</w:t>
            </w:r>
            <w:r>
              <w:t xml:space="preserve"> = 7.54 % (db)</w:t>
            </w:r>
          </w:p>
        </w:tc>
        <w:tc>
          <w:tcPr>
            <w:tcW w:w="319" w:type="pct"/>
          </w:tcPr>
          <w:p w14:paraId="6C31DCF3" w14:textId="77777777" w:rsidR="008378F0" w:rsidRPr="009C4175" w:rsidRDefault="008378F0" w:rsidP="008378F0">
            <w:pPr>
              <w:jc w:val="center"/>
            </w:pPr>
            <w:r w:rsidRPr="009C4175">
              <w:t>CO1</w:t>
            </w:r>
          </w:p>
        </w:tc>
        <w:tc>
          <w:tcPr>
            <w:tcW w:w="256" w:type="pct"/>
          </w:tcPr>
          <w:p w14:paraId="4FF63E34" w14:textId="77777777" w:rsidR="008378F0" w:rsidRPr="009C4175" w:rsidRDefault="008378F0" w:rsidP="008378F0">
            <w:pPr>
              <w:jc w:val="center"/>
            </w:pPr>
            <w:r w:rsidRPr="009C4175">
              <w:t>U</w:t>
            </w:r>
          </w:p>
        </w:tc>
        <w:tc>
          <w:tcPr>
            <w:tcW w:w="224" w:type="pct"/>
          </w:tcPr>
          <w:p w14:paraId="34BD2855" w14:textId="77777777" w:rsidR="008378F0" w:rsidRPr="009C4175" w:rsidRDefault="008378F0" w:rsidP="008378F0">
            <w:pPr>
              <w:jc w:val="center"/>
            </w:pPr>
            <w:r w:rsidRPr="009C4175">
              <w:t>1</w:t>
            </w:r>
          </w:p>
        </w:tc>
      </w:tr>
      <w:tr w:rsidR="008378F0" w:rsidRPr="009C4175" w14:paraId="7C2EC634" w14:textId="77777777" w:rsidTr="008378F0">
        <w:trPr>
          <w:trHeight w:val="283"/>
        </w:trPr>
        <w:tc>
          <w:tcPr>
            <w:tcW w:w="272" w:type="pct"/>
          </w:tcPr>
          <w:p w14:paraId="269EEC33" w14:textId="77777777" w:rsidR="008378F0" w:rsidRPr="009C4175" w:rsidRDefault="008378F0" w:rsidP="008378F0">
            <w:pPr>
              <w:jc w:val="center"/>
            </w:pPr>
            <w:r w:rsidRPr="009C4175">
              <w:t>2.</w:t>
            </w:r>
          </w:p>
        </w:tc>
        <w:tc>
          <w:tcPr>
            <w:tcW w:w="3929" w:type="pct"/>
            <w:gridSpan w:val="2"/>
            <w:vAlign w:val="center"/>
          </w:tcPr>
          <w:p w14:paraId="39D822C4" w14:textId="77777777" w:rsidR="008378F0" w:rsidRPr="009C4175" w:rsidRDefault="008378F0" w:rsidP="008378F0">
            <w:r>
              <w:t>Define the hysteresis effect.</w:t>
            </w:r>
          </w:p>
        </w:tc>
        <w:tc>
          <w:tcPr>
            <w:tcW w:w="319" w:type="pct"/>
          </w:tcPr>
          <w:p w14:paraId="33BA828F" w14:textId="77777777" w:rsidR="008378F0" w:rsidRPr="009C4175" w:rsidRDefault="008378F0" w:rsidP="008378F0">
            <w:pPr>
              <w:jc w:val="center"/>
            </w:pPr>
            <w:r w:rsidRPr="009C4175">
              <w:t>CO1</w:t>
            </w:r>
          </w:p>
        </w:tc>
        <w:tc>
          <w:tcPr>
            <w:tcW w:w="256" w:type="pct"/>
          </w:tcPr>
          <w:p w14:paraId="152F7B1F" w14:textId="77777777" w:rsidR="008378F0" w:rsidRPr="009C4175" w:rsidRDefault="008378F0" w:rsidP="008378F0">
            <w:pPr>
              <w:jc w:val="center"/>
            </w:pPr>
            <w:r w:rsidRPr="009C4175">
              <w:t>R</w:t>
            </w:r>
          </w:p>
        </w:tc>
        <w:tc>
          <w:tcPr>
            <w:tcW w:w="224" w:type="pct"/>
          </w:tcPr>
          <w:p w14:paraId="59931F90" w14:textId="77777777" w:rsidR="008378F0" w:rsidRPr="009C4175" w:rsidRDefault="008378F0" w:rsidP="008378F0">
            <w:pPr>
              <w:jc w:val="center"/>
            </w:pPr>
            <w:r w:rsidRPr="009C4175">
              <w:t>1</w:t>
            </w:r>
          </w:p>
        </w:tc>
      </w:tr>
      <w:tr w:rsidR="008378F0" w:rsidRPr="009C4175" w14:paraId="79FCC7D3" w14:textId="77777777" w:rsidTr="008378F0">
        <w:trPr>
          <w:trHeight w:val="283"/>
        </w:trPr>
        <w:tc>
          <w:tcPr>
            <w:tcW w:w="272" w:type="pct"/>
          </w:tcPr>
          <w:p w14:paraId="2976B280" w14:textId="77777777" w:rsidR="008378F0" w:rsidRPr="009C4175" w:rsidRDefault="008378F0" w:rsidP="008378F0">
            <w:pPr>
              <w:jc w:val="center"/>
            </w:pPr>
            <w:r w:rsidRPr="009C4175">
              <w:t>3.</w:t>
            </w:r>
          </w:p>
        </w:tc>
        <w:tc>
          <w:tcPr>
            <w:tcW w:w="3929" w:type="pct"/>
            <w:gridSpan w:val="2"/>
            <w:vAlign w:val="center"/>
          </w:tcPr>
          <w:p w14:paraId="49AAAAD9" w14:textId="77777777" w:rsidR="008378F0" w:rsidRPr="009C4175" w:rsidRDefault="008378F0" w:rsidP="008378F0">
            <w:r>
              <w:t>State any two characteristics of convection drying systems.</w:t>
            </w:r>
          </w:p>
        </w:tc>
        <w:tc>
          <w:tcPr>
            <w:tcW w:w="319" w:type="pct"/>
          </w:tcPr>
          <w:p w14:paraId="33691236" w14:textId="77777777" w:rsidR="008378F0" w:rsidRPr="009C4175" w:rsidRDefault="008378F0" w:rsidP="008378F0">
            <w:pPr>
              <w:jc w:val="center"/>
            </w:pPr>
            <w:r w:rsidRPr="009C4175">
              <w:t>CO2</w:t>
            </w:r>
          </w:p>
        </w:tc>
        <w:tc>
          <w:tcPr>
            <w:tcW w:w="256" w:type="pct"/>
          </w:tcPr>
          <w:p w14:paraId="60EC711D" w14:textId="77777777" w:rsidR="008378F0" w:rsidRPr="009C4175" w:rsidRDefault="008378F0" w:rsidP="008378F0">
            <w:pPr>
              <w:jc w:val="center"/>
            </w:pPr>
            <w:r w:rsidRPr="009C4175">
              <w:t>R</w:t>
            </w:r>
          </w:p>
        </w:tc>
        <w:tc>
          <w:tcPr>
            <w:tcW w:w="224" w:type="pct"/>
          </w:tcPr>
          <w:p w14:paraId="69BC5B05" w14:textId="77777777" w:rsidR="008378F0" w:rsidRPr="009C4175" w:rsidRDefault="008378F0" w:rsidP="008378F0">
            <w:pPr>
              <w:jc w:val="center"/>
            </w:pPr>
            <w:r w:rsidRPr="009C4175">
              <w:t>1</w:t>
            </w:r>
          </w:p>
        </w:tc>
      </w:tr>
      <w:tr w:rsidR="008378F0" w:rsidRPr="009C4175" w14:paraId="5E5CA9BC" w14:textId="77777777" w:rsidTr="008378F0">
        <w:trPr>
          <w:trHeight w:val="283"/>
        </w:trPr>
        <w:tc>
          <w:tcPr>
            <w:tcW w:w="272" w:type="pct"/>
          </w:tcPr>
          <w:p w14:paraId="718AD0E7" w14:textId="77777777" w:rsidR="008378F0" w:rsidRPr="009C4175" w:rsidRDefault="008378F0" w:rsidP="008378F0">
            <w:pPr>
              <w:jc w:val="center"/>
            </w:pPr>
            <w:r w:rsidRPr="009C4175">
              <w:t>4.</w:t>
            </w:r>
          </w:p>
        </w:tc>
        <w:tc>
          <w:tcPr>
            <w:tcW w:w="3929" w:type="pct"/>
            <w:gridSpan w:val="2"/>
            <w:vAlign w:val="center"/>
          </w:tcPr>
          <w:p w14:paraId="757D1371" w14:textId="77777777" w:rsidR="008378F0" w:rsidRPr="009C4175" w:rsidRDefault="008378F0" w:rsidP="008378F0">
            <w:r>
              <w:rPr>
                <w:lang w:val="en-IN"/>
              </w:rPr>
              <w:t xml:space="preserve">Examine the significance of a </w:t>
            </w:r>
            <w:r w:rsidRPr="00C61792">
              <w:rPr>
                <w:lang w:val="en-IN"/>
              </w:rPr>
              <w:t>hybrid-type solar grain dryer</w:t>
            </w:r>
            <w:r>
              <w:rPr>
                <w:lang w:val="en-IN"/>
              </w:rPr>
              <w:t>.</w:t>
            </w:r>
          </w:p>
        </w:tc>
        <w:tc>
          <w:tcPr>
            <w:tcW w:w="319" w:type="pct"/>
          </w:tcPr>
          <w:p w14:paraId="5A5FDB0C" w14:textId="77777777" w:rsidR="008378F0" w:rsidRPr="009C4175" w:rsidRDefault="008378F0" w:rsidP="008378F0">
            <w:pPr>
              <w:jc w:val="center"/>
            </w:pPr>
            <w:r w:rsidRPr="009C4175">
              <w:t>CO2</w:t>
            </w:r>
          </w:p>
        </w:tc>
        <w:tc>
          <w:tcPr>
            <w:tcW w:w="256" w:type="pct"/>
          </w:tcPr>
          <w:p w14:paraId="2A634516" w14:textId="77777777" w:rsidR="008378F0" w:rsidRPr="009C4175" w:rsidRDefault="008378F0" w:rsidP="008378F0">
            <w:pPr>
              <w:jc w:val="center"/>
            </w:pPr>
            <w:r w:rsidRPr="009C4175">
              <w:t>R</w:t>
            </w:r>
          </w:p>
        </w:tc>
        <w:tc>
          <w:tcPr>
            <w:tcW w:w="224" w:type="pct"/>
          </w:tcPr>
          <w:p w14:paraId="3D5E1BC8" w14:textId="77777777" w:rsidR="008378F0" w:rsidRPr="009C4175" w:rsidRDefault="008378F0" w:rsidP="008378F0">
            <w:pPr>
              <w:jc w:val="center"/>
            </w:pPr>
            <w:r w:rsidRPr="009C4175">
              <w:t>1</w:t>
            </w:r>
          </w:p>
        </w:tc>
      </w:tr>
      <w:tr w:rsidR="008378F0" w:rsidRPr="009C4175" w14:paraId="23FB8EA4" w14:textId="77777777" w:rsidTr="008378F0">
        <w:trPr>
          <w:trHeight w:val="283"/>
        </w:trPr>
        <w:tc>
          <w:tcPr>
            <w:tcW w:w="272" w:type="pct"/>
          </w:tcPr>
          <w:p w14:paraId="23E88896" w14:textId="77777777" w:rsidR="008378F0" w:rsidRPr="009C4175" w:rsidRDefault="008378F0" w:rsidP="008378F0">
            <w:pPr>
              <w:jc w:val="center"/>
            </w:pPr>
            <w:r w:rsidRPr="009C4175">
              <w:t>5.</w:t>
            </w:r>
          </w:p>
        </w:tc>
        <w:tc>
          <w:tcPr>
            <w:tcW w:w="3929" w:type="pct"/>
            <w:gridSpan w:val="2"/>
            <w:vAlign w:val="center"/>
          </w:tcPr>
          <w:p w14:paraId="2ACC9C90" w14:textId="77777777" w:rsidR="008378F0" w:rsidRPr="009C4175" w:rsidRDefault="008378F0" w:rsidP="008378F0">
            <w:pPr>
              <w:pStyle w:val="Default"/>
            </w:pPr>
            <w:r>
              <w:t>Identify the performance objectives of the drying system.</w:t>
            </w:r>
          </w:p>
        </w:tc>
        <w:tc>
          <w:tcPr>
            <w:tcW w:w="319" w:type="pct"/>
          </w:tcPr>
          <w:p w14:paraId="069F1164" w14:textId="77777777" w:rsidR="008378F0" w:rsidRPr="009C4175" w:rsidRDefault="008378F0" w:rsidP="008378F0">
            <w:pPr>
              <w:jc w:val="center"/>
            </w:pPr>
            <w:r w:rsidRPr="009C4175">
              <w:t>CO3</w:t>
            </w:r>
          </w:p>
        </w:tc>
        <w:tc>
          <w:tcPr>
            <w:tcW w:w="256" w:type="pct"/>
          </w:tcPr>
          <w:p w14:paraId="1F6ACAF9" w14:textId="77777777" w:rsidR="008378F0" w:rsidRPr="009C4175" w:rsidRDefault="008378F0" w:rsidP="008378F0">
            <w:pPr>
              <w:jc w:val="center"/>
            </w:pPr>
            <w:r w:rsidRPr="009C4175">
              <w:t>U</w:t>
            </w:r>
          </w:p>
        </w:tc>
        <w:tc>
          <w:tcPr>
            <w:tcW w:w="224" w:type="pct"/>
          </w:tcPr>
          <w:p w14:paraId="5EF97B49" w14:textId="77777777" w:rsidR="008378F0" w:rsidRPr="009C4175" w:rsidRDefault="008378F0" w:rsidP="008378F0">
            <w:pPr>
              <w:jc w:val="center"/>
            </w:pPr>
            <w:r w:rsidRPr="009C4175">
              <w:t>1</w:t>
            </w:r>
          </w:p>
        </w:tc>
      </w:tr>
      <w:tr w:rsidR="008378F0" w:rsidRPr="009C4175" w14:paraId="69CDDC78" w14:textId="77777777" w:rsidTr="008378F0">
        <w:trPr>
          <w:trHeight w:val="283"/>
        </w:trPr>
        <w:tc>
          <w:tcPr>
            <w:tcW w:w="272" w:type="pct"/>
          </w:tcPr>
          <w:p w14:paraId="049BEB5E" w14:textId="77777777" w:rsidR="008378F0" w:rsidRPr="009C4175" w:rsidRDefault="008378F0" w:rsidP="008378F0">
            <w:pPr>
              <w:jc w:val="center"/>
            </w:pPr>
            <w:r w:rsidRPr="009C4175">
              <w:t>6.</w:t>
            </w:r>
          </w:p>
        </w:tc>
        <w:tc>
          <w:tcPr>
            <w:tcW w:w="3929" w:type="pct"/>
            <w:gridSpan w:val="2"/>
            <w:vAlign w:val="center"/>
          </w:tcPr>
          <w:p w14:paraId="6CA13B0E" w14:textId="77777777" w:rsidR="008378F0" w:rsidRPr="009C4175" w:rsidRDefault="008378F0" w:rsidP="008378F0">
            <w:r>
              <w:rPr>
                <w:color w:val="000000"/>
              </w:rPr>
              <w:t>Quote an expression for calculating the rate of fuel consumption.</w:t>
            </w:r>
          </w:p>
        </w:tc>
        <w:tc>
          <w:tcPr>
            <w:tcW w:w="319" w:type="pct"/>
          </w:tcPr>
          <w:p w14:paraId="006373FD" w14:textId="77777777" w:rsidR="008378F0" w:rsidRPr="009C4175" w:rsidRDefault="008378F0" w:rsidP="008378F0">
            <w:pPr>
              <w:jc w:val="center"/>
            </w:pPr>
            <w:r w:rsidRPr="009C4175">
              <w:t>CO3</w:t>
            </w:r>
          </w:p>
        </w:tc>
        <w:tc>
          <w:tcPr>
            <w:tcW w:w="256" w:type="pct"/>
          </w:tcPr>
          <w:p w14:paraId="0265539B" w14:textId="77777777" w:rsidR="008378F0" w:rsidRPr="009C4175" w:rsidRDefault="008378F0" w:rsidP="008378F0">
            <w:pPr>
              <w:jc w:val="center"/>
            </w:pPr>
            <w:r w:rsidRPr="009C4175">
              <w:t>R</w:t>
            </w:r>
          </w:p>
        </w:tc>
        <w:tc>
          <w:tcPr>
            <w:tcW w:w="224" w:type="pct"/>
          </w:tcPr>
          <w:p w14:paraId="0445189C" w14:textId="77777777" w:rsidR="008378F0" w:rsidRPr="009C4175" w:rsidRDefault="008378F0" w:rsidP="008378F0">
            <w:pPr>
              <w:jc w:val="center"/>
            </w:pPr>
            <w:r w:rsidRPr="009C4175">
              <w:t>1</w:t>
            </w:r>
          </w:p>
        </w:tc>
      </w:tr>
      <w:tr w:rsidR="008378F0" w:rsidRPr="009C4175" w14:paraId="61EC0202" w14:textId="77777777" w:rsidTr="008378F0">
        <w:trPr>
          <w:trHeight w:val="283"/>
        </w:trPr>
        <w:tc>
          <w:tcPr>
            <w:tcW w:w="272" w:type="pct"/>
          </w:tcPr>
          <w:p w14:paraId="198FD04F" w14:textId="77777777" w:rsidR="008378F0" w:rsidRPr="009C4175" w:rsidRDefault="008378F0" w:rsidP="008378F0">
            <w:pPr>
              <w:jc w:val="center"/>
            </w:pPr>
            <w:r w:rsidRPr="009C4175">
              <w:t>7.</w:t>
            </w:r>
          </w:p>
        </w:tc>
        <w:tc>
          <w:tcPr>
            <w:tcW w:w="3929" w:type="pct"/>
            <w:gridSpan w:val="2"/>
            <w:vAlign w:val="center"/>
          </w:tcPr>
          <w:p w14:paraId="3D37274A" w14:textId="77777777" w:rsidR="008378F0" w:rsidRPr="009C4175" w:rsidRDefault="008378F0" w:rsidP="008378F0">
            <w:pPr>
              <w:pStyle w:val="ListParagraph"/>
              <w:ind w:left="0"/>
              <w:rPr>
                <w:noProof/>
                <w:lang w:eastAsia="zh-TW"/>
              </w:rPr>
            </w:pPr>
            <w:r>
              <w:rPr>
                <w:rFonts w:eastAsiaTheme="minorHAnsi"/>
              </w:rPr>
              <w:t>Interpret the thermal efficiency of a drying system.</w:t>
            </w:r>
          </w:p>
        </w:tc>
        <w:tc>
          <w:tcPr>
            <w:tcW w:w="319" w:type="pct"/>
          </w:tcPr>
          <w:p w14:paraId="07EB0B64" w14:textId="77777777" w:rsidR="008378F0" w:rsidRPr="009C4175" w:rsidRDefault="008378F0" w:rsidP="008378F0">
            <w:pPr>
              <w:jc w:val="center"/>
            </w:pPr>
            <w:r w:rsidRPr="009C4175">
              <w:t>CO4</w:t>
            </w:r>
          </w:p>
        </w:tc>
        <w:tc>
          <w:tcPr>
            <w:tcW w:w="256" w:type="pct"/>
          </w:tcPr>
          <w:p w14:paraId="5F20B612" w14:textId="77777777" w:rsidR="008378F0" w:rsidRPr="009C4175" w:rsidRDefault="008378F0" w:rsidP="008378F0">
            <w:pPr>
              <w:jc w:val="center"/>
            </w:pPr>
            <w:r w:rsidRPr="009C4175">
              <w:t>U</w:t>
            </w:r>
          </w:p>
        </w:tc>
        <w:tc>
          <w:tcPr>
            <w:tcW w:w="224" w:type="pct"/>
          </w:tcPr>
          <w:p w14:paraId="04F5B9F8" w14:textId="77777777" w:rsidR="008378F0" w:rsidRPr="009C4175" w:rsidRDefault="008378F0" w:rsidP="008378F0">
            <w:pPr>
              <w:jc w:val="center"/>
            </w:pPr>
            <w:r w:rsidRPr="009C4175">
              <w:t>1</w:t>
            </w:r>
          </w:p>
        </w:tc>
      </w:tr>
      <w:tr w:rsidR="008378F0" w:rsidRPr="009C4175" w14:paraId="47ED561C" w14:textId="77777777" w:rsidTr="008378F0">
        <w:trPr>
          <w:trHeight w:val="283"/>
        </w:trPr>
        <w:tc>
          <w:tcPr>
            <w:tcW w:w="272" w:type="pct"/>
          </w:tcPr>
          <w:p w14:paraId="3615F94B" w14:textId="77777777" w:rsidR="008378F0" w:rsidRPr="009C4175" w:rsidRDefault="008378F0" w:rsidP="008378F0">
            <w:pPr>
              <w:jc w:val="center"/>
            </w:pPr>
            <w:r w:rsidRPr="009C4175">
              <w:t>8.</w:t>
            </w:r>
          </w:p>
        </w:tc>
        <w:tc>
          <w:tcPr>
            <w:tcW w:w="3929" w:type="pct"/>
            <w:gridSpan w:val="2"/>
            <w:vAlign w:val="center"/>
          </w:tcPr>
          <w:p w14:paraId="040981AD" w14:textId="77777777" w:rsidR="008378F0" w:rsidRPr="009C4175" w:rsidRDefault="008378F0" w:rsidP="008378F0">
            <w:pPr>
              <w:rPr>
                <w:b/>
                <w:bCs/>
              </w:rPr>
            </w:pPr>
            <w:r>
              <w:t>List any two air factors considered in the design of heated air grain dryers.</w:t>
            </w:r>
          </w:p>
        </w:tc>
        <w:tc>
          <w:tcPr>
            <w:tcW w:w="319" w:type="pct"/>
          </w:tcPr>
          <w:p w14:paraId="7BC06BA3" w14:textId="77777777" w:rsidR="008378F0" w:rsidRPr="009C4175" w:rsidRDefault="008378F0" w:rsidP="008378F0">
            <w:pPr>
              <w:jc w:val="center"/>
            </w:pPr>
            <w:r w:rsidRPr="009C4175">
              <w:t>CO4</w:t>
            </w:r>
          </w:p>
        </w:tc>
        <w:tc>
          <w:tcPr>
            <w:tcW w:w="256" w:type="pct"/>
          </w:tcPr>
          <w:p w14:paraId="1FEE4959" w14:textId="77777777" w:rsidR="008378F0" w:rsidRPr="009C4175" w:rsidRDefault="008378F0" w:rsidP="008378F0">
            <w:pPr>
              <w:jc w:val="center"/>
            </w:pPr>
            <w:r w:rsidRPr="009C4175">
              <w:t>R</w:t>
            </w:r>
          </w:p>
        </w:tc>
        <w:tc>
          <w:tcPr>
            <w:tcW w:w="224" w:type="pct"/>
          </w:tcPr>
          <w:p w14:paraId="13809C00" w14:textId="77777777" w:rsidR="008378F0" w:rsidRPr="009C4175" w:rsidRDefault="008378F0" w:rsidP="008378F0">
            <w:pPr>
              <w:jc w:val="center"/>
            </w:pPr>
            <w:r w:rsidRPr="009C4175">
              <w:t>1</w:t>
            </w:r>
          </w:p>
        </w:tc>
      </w:tr>
      <w:tr w:rsidR="008378F0" w:rsidRPr="009C4175" w14:paraId="48DA6798" w14:textId="77777777" w:rsidTr="008378F0">
        <w:trPr>
          <w:trHeight w:val="283"/>
        </w:trPr>
        <w:tc>
          <w:tcPr>
            <w:tcW w:w="272" w:type="pct"/>
          </w:tcPr>
          <w:p w14:paraId="770D4D28" w14:textId="77777777" w:rsidR="008378F0" w:rsidRPr="009C4175" w:rsidRDefault="008378F0" w:rsidP="008378F0">
            <w:pPr>
              <w:jc w:val="center"/>
            </w:pPr>
            <w:r w:rsidRPr="009C4175">
              <w:t>9.</w:t>
            </w:r>
          </w:p>
        </w:tc>
        <w:tc>
          <w:tcPr>
            <w:tcW w:w="3929" w:type="pct"/>
            <w:gridSpan w:val="2"/>
            <w:vAlign w:val="center"/>
          </w:tcPr>
          <w:p w14:paraId="5455E154" w14:textId="77777777" w:rsidR="008378F0" w:rsidRPr="009C4175" w:rsidRDefault="008378F0" w:rsidP="008378F0">
            <w:pPr>
              <w:pStyle w:val="ListParagraph"/>
              <w:ind w:left="0"/>
              <w:rPr>
                <w:noProof/>
                <w:lang w:eastAsia="zh-TW"/>
              </w:rPr>
            </w:pPr>
            <w:r>
              <w:rPr>
                <w:lang w:val="en-IN"/>
              </w:rPr>
              <w:t>Indicate the significance of drying performance tests.</w:t>
            </w:r>
          </w:p>
        </w:tc>
        <w:tc>
          <w:tcPr>
            <w:tcW w:w="319" w:type="pct"/>
          </w:tcPr>
          <w:p w14:paraId="7DB23FA2" w14:textId="77777777" w:rsidR="008378F0" w:rsidRPr="009C4175" w:rsidRDefault="008378F0" w:rsidP="008378F0">
            <w:pPr>
              <w:jc w:val="center"/>
            </w:pPr>
            <w:r w:rsidRPr="009C4175">
              <w:t>CO5</w:t>
            </w:r>
          </w:p>
        </w:tc>
        <w:tc>
          <w:tcPr>
            <w:tcW w:w="256" w:type="pct"/>
          </w:tcPr>
          <w:p w14:paraId="3A402E2D" w14:textId="77777777" w:rsidR="008378F0" w:rsidRPr="009C4175" w:rsidRDefault="008378F0" w:rsidP="008378F0">
            <w:pPr>
              <w:jc w:val="center"/>
            </w:pPr>
            <w:r w:rsidRPr="009C4175">
              <w:t>U</w:t>
            </w:r>
          </w:p>
        </w:tc>
        <w:tc>
          <w:tcPr>
            <w:tcW w:w="224" w:type="pct"/>
          </w:tcPr>
          <w:p w14:paraId="4B3845CB" w14:textId="77777777" w:rsidR="008378F0" w:rsidRPr="009C4175" w:rsidRDefault="008378F0" w:rsidP="008378F0">
            <w:pPr>
              <w:jc w:val="center"/>
            </w:pPr>
            <w:r w:rsidRPr="009C4175">
              <w:t>1</w:t>
            </w:r>
          </w:p>
        </w:tc>
      </w:tr>
      <w:tr w:rsidR="008378F0" w:rsidRPr="009C4175" w14:paraId="56D3BFF5" w14:textId="77777777" w:rsidTr="008378F0">
        <w:trPr>
          <w:trHeight w:val="283"/>
        </w:trPr>
        <w:tc>
          <w:tcPr>
            <w:tcW w:w="272" w:type="pct"/>
          </w:tcPr>
          <w:p w14:paraId="7DC50CCE" w14:textId="77777777" w:rsidR="008378F0" w:rsidRPr="009C4175" w:rsidRDefault="008378F0" w:rsidP="008378F0">
            <w:pPr>
              <w:jc w:val="center"/>
            </w:pPr>
            <w:r w:rsidRPr="009C4175">
              <w:t>10.</w:t>
            </w:r>
          </w:p>
        </w:tc>
        <w:tc>
          <w:tcPr>
            <w:tcW w:w="3929" w:type="pct"/>
            <w:gridSpan w:val="2"/>
            <w:vAlign w:val="center"/>
          </w:tcPr>
          <w:p w14:paraId="0B892BD5" w14:textId="77777777" w:rsidR="008378F0" w:rsidRPr="009C4175" w:rsidRDefault="008378F0" w:rsidP="008378F0">
            <w:r>
              <w:t>Express the relation between specific energy consumption (SEC) and COP.</w:t>
            </w:r>
          </w:p>
        </w:tc>
        <w:tc>
          <w:tcPr>
            <w:tcW w:w="319" w:type="pct"/>
          </w:tcPr>
          <w:p w14:paraId="28633A8F" w14:textId="77777777" w:rsidR="008378F0" w:rsidRPr="009C4175" w:rsidRDefault="008378F0" w:rsidP="008378F0">
            <w:pPr>
              <w:jc w:val="center"/>
            </w:pPr>
            <w:r w:rsidRPr="009C4175">
              <w:t>CO6</w:t>
            </w:r>
          </w:p>
        </w:tc>
        <w:tc>
          <w:tcPr>
            <w:tcW w:w="256" w:type="pct"/>
          </w:tcPr>
          <w:p w14:paraId="01CA51ED" w14:textId="77777777" w:rsidR="008378F0" w:rsidRPr="009C4175" w:rsidRDefault="008378F0" w:rsidP="008378F0">
            <w:pPr>
              <w:jc w:val="center"/>
            </w:pPr>
            <w:r w:rsidRPr="009C4175">
              <w:t>U</w:t>
            </w:r>
          </w:p>
        </w:tc>
        <w:tc>
          <w:tcPr>
            <w:tcW w:w="224" w:type="pct"/>
          </w:tcPr>
          <w:p w14:paraId="49B599A2" w14:textId="77777777" w:rsidR="008378F0" w:rsidRPr="009C4175" w:rsidRDefault="008378F0" w:rsidP="008378F0">
            <w:pPr>
              <w:jc w:val="center"/>
            </w:pPr>
            <w:r w:rsidRPr="009C4175">
              <w:t>1</w:t>
            </w:r>
          </w:p>
        </w:tc>
      </w:tr>
      <w:tr w:rsidR="008378F0" w:rsidRPr="009C4175" w14:paraId="5A62052A" w14:textId="77777777" w:rsidTr="008378F0">
        <w:trPr>
          <w:trHeight w:val="552"/>
        </w:trPr>
        <w:tc>
          <w:tcPr>
            <w:tcW w:w="5000" w:type="pct"/>
            <w:gridSpan w:val="6"/>
            <w:vAlign w:val="center"/>
          </w:tcPr>
          <w:p w14:paraId="1477FE43" w14:textId="77777777" w:rsidR="008378F0" w:rsidRPr="009C4175" w:rsidRDefault="008378F0" w:rsidP="008378F0">
            <w:pPr>
              <w:jc w:val="center"/>
              <w:rPr>
                <w:b/>
              </w:rPr>
            </w:pPr>
            <w:r w:rsidRPr="009C4175">
              <w:rPr>
                <w:b/>
              </w:rPr>
              <w:t>PART – B (6 X 3 = 18 MARKS)</w:t>
            </w:r>
          </w:p>
        </w:tc>
      </w:tr>
      <w:tr w:rsidR="008378F0" w:rsidRPr="009C4175" w14:paraId="54D60AA3" w14:textId="77777777" w:rsidTr="008378F0">
        <w:trPr>
          <w:trHeight w:val="283"/>
        </w:trPr>
        <w:tc>
          <w:tcPr>
            <w:tcW w:w="272" w:type="pct"/>
          </w:tcPr>
          <w:p w14:paraId="7D6CF844" w14:textId="77777777" w:rsidR="008378F0" w:rsidRPr="009C4175" w:rsidRDefault="008378F0" w:rsidP="008378F0">
            <w:pPr>
              <w:pStyle w:val="NoSpacing"/>
              <w:jc w:val="center"/>
            </w:pPr>
            <w:r w:rsidRPr="009C4175">
              <w:t>11.</w:t>
            </w:r>
          </w:p>
        </w:tc>
        <w:tc>
          <w:tcPr>
            <w:tcW w:w="3929" w:type="pct"/>
            <w:gridSpan w:val="2"/>
            <w:vAlign w:val="center"/>
          </w:tcPr>
          <w:p w14:paraId="587D4B01" w14:textId="77777777" w:rsidR="008378F0" w:rsidRPr="009C4175" w:rsidRDefault="008378F0" w:rsidP="008378F0">
            <w:pPr>
              <w:pStyle w:val="NoSpacing"/>
              <w:jc w:val="both"/>
            </w:pPr>
            <w:r>
              <w:t>Deduce an expression for a drying operation based on Newton’s equation.</w:t>
            </w:r>
          </w:p>
        </w:tc>
        <w:tc>
          <w:tcPr>
            <w:tcW w:w="319" w:type="pct"/>
          </w:tcPr>
          <w:p w14:paraId="59B33A68" w14:textId="77777777" w:rsidR="008378F0" w:rsidRPr="009C4175" w:rsidRDefault="008378F0" w:rsidP="008378F0">
            <w:pPr>
              <w:pStyle w:val="NoSpacing"/>
              <w:jc w:val="center"/>
            </w:pPr>
            <w:r w:rsidRPr="009C4175">
              <w:t>CO1</w:t>
            </w:r>
          </w:p>
        </w:tc>
        <w:tc>
          <w:tcPr>
            <w:tcW w:w="256" w:type="pct"/>
          </w:tcPr>
          <w:p w14:paraId="4BD487D7" w14:textId="77777777" w:rsidR="008378F0" w:rsidRPr="009C4175" w:rsidRDefault="008378F0" w:rsidP="008378F0">
            <w:pPr>
              <w:pStyle w:val="NoSpacing"/>
              <w:jc w:val="center"/>
            </w:pPr>
            <w:r w:rsidRPr="009C4175">
              <w:t>An</w:t>
            </w:r>
          </w:p>
        </w:tc>
        <w:tc>
          <w:tcPr>
            <w:tcW w:w="224" w:type="pct"/>
          </w:tcPr>
          <w:p w14:paraId="336C17B3" w14:textId="77777777" w:rsidR="008378F0" w:rsidRPr="009C4175" w:rsidRDefault="008378F0" w:rsidP="008378F0">
            <w:pPr>
              <w:pStyle w:val="NoSpacing"/>
              <w:jc w:val="center"/>
            </w:pPr>
            <w:r w:rsidRPr="009C4175">
              <w:t>3</w:t>
            </w:r>
          </w:p>
        </w:tc>
      </w:tr>
      <w:tr w:rsidR="008378F0" w:rsidRPr="009C4175" w14:paraId="2373F2A4" w14:textId="77777777" w:rsidTr="008378F0">
        <w:trPr>
          <w:trHeight w:val="283"/>
        </w:trPr>
        <w:tc>
          <w:tcPr>
            <w:tcW w:w="272" w:type="pct"/>
          </w:tcPr>
          <w:p w14:paraId="3262FC89" w14:textId="77777777" w:rsidR="008378F0" w:rsidRPr="009C4175" w:rsidRDefault="008378F0" w:rsidP="008378F0">
            <w:pPr>
              <w:pStyle w:val="NoSpacing"/>
              <w:jc w:val="center"/>
            </w:pPr>
            <w:r w:rsidRPr="009C4175">
              <w:t>12.</w:t>
            </w:r>
          </w:p>
        </w:tc>
        <w:tc>
          <w:tcPr>
            <w:tcW w:w="3929" w:type="pct"/>
            <w:gridSpan w:val="2"/>
            <w:vAlign w:val="center"/>
          </w:tcPr>
          <w:p w14:paraId="1A7EEE23" w14:textId="77777777" w:rsidR="008378F0" w:rsidRPr="009C4175" w:rsidRDefault="008378F0" w:rsidP="008378F0">
            <w:pPr>
              <w:pStyle w:val="NoSpacing"/>
              <w:jc w:val="both"/>
            </w:pPr>
            <w:r>
              <w:t xml:space="preserve">Describe </w:t>
            </w:r>
            <w:r w:rsidRPr="00C33D58">
              <w:t xml:space="preserve">the working principle of </w:t>
            </w:r>
            <w:r>
              <w:t xml:space="preserve">a </w:t>
            </w:r>
            <w:r w:rsidRPr="00C33D58">
              <w:t>recirculatory dryer.</w:t>
            </w:r>
          </w:p>
        </w:tc>
        <w:tc>
          <w:tcPr>
            <w:tcW w:w="319" w:type="pct"/>
          </w:tcPr>
          <w:p w14:paraId="12826A71" w14:textId="77777777" w:rsidR="008378F0" w:rsidRPr="009C4175" w:rsidRDefault="008378F0" w:rsidP="008378F0">
            <w:pPr>
              <w:pStyle w:val="NoSpacing"/>
              <w:jc w:val="center"/>
            </w:pPr>
            <w:r w:rsidRPr="009C4175">
              <w:t>CO2</w:t>
            </w:r>
          </w:p>
        </w:tc>
        <w:tc>
          <w:tcPr>
            <w:tcW w:w="256" w:type="pct"/>
          </w:tcPr>
          <w:p w14:paraId="303A2D98" w14:textId="77777777" w:rsidR="008378F0" w:rsidRPr="009C4175" w:rsidRDefault="008378F0" w:rsidP="008378F0">
            <w:pPr>
              <w:pStyle w:val="NoSpacing"/>
              <w:jc w:val="center"/>
            </w:pPr>
            <w:r w:rsidRPr="009C4175">
              <w:t>U</w:t>
            </w:r>
          </w:p>
        </w:tc>
        <w:tc>
          <w:tcPr>
            <w:tcW w:w="224" w:type="pct"/>
          </w:tcPr>
          <w:p w14:paraId="42F3F111" w14:textId="77777777" w:rsidR="008378F0" w:rsidRPr="009C4175" w:rsidRDefault="008378F0" w:rsidP="008378F0">
            <w:pPr>
              <w:pStyle w:val="NoSpacing"/>
              <w:jc w:val="center"/>
            </w:pPr>
            <w:r w:rsidRPr="009C4175">
              <w:t>3</w:t>
            </w:r>
          </w:p>
        </w:tc>
      </w:tr>
      <w:tr w:rsidR="008378F0" w:rsidRPr="009C4175" w14:paraId="64B75F26" w14:textId="77777777" w:rsidTr="008378F0">
        <w:trPr>
          <w:trHeight w:val="283"/>
        </w:trPr>
        <w:tc>
          <w:tcPr>
            <w:tcW w:w="272" w:type="pct"/>
          </w:tcPr>
          <w:p w14:paraId="323052C6" w14:textId="77777777" w:rsidR="008378F0" w:rsidRPr="009C4175" w:rsidRDefault="008378F0" w:rsidP="008378F0">
            <w:pPr>
              <w:pStyle w:val="NoSpacing"/>
              <w:jc w:val="center"/>
            </w:pPr>
            <w:r w:rsidRPr="009C4175">
              <w:t>13.</w:t>
            </w:r>
          </w:p>
        </w:tc>
        <w:tc>
          <w:tcPr>
            <w:tcW w:w="3929" w:type="pct"/>
            <w:gridSpan w:val="2"/>
            <w:vAlign w:val="center"/>
          </w:tcPr>
          <w:p w14:paraId="02E43D91" w14:textId="77777777" w:rsidR="008378F0" w:rsidRPr="009C4175" w:rsidRDefault="008378F0" w:rsidP="008378F0">
            <w:pPr>
              <w:pStyle w:val="NoSpacing"/>
              <w:jc w:val="both"/>
            </w:pPr>
            <w:r w:rsidRPr="00A348E2">
              <w:rPr>
                <w:bCs/>
              </w:rPr>
              <w:t>500 kg of paddy at 22% moisture content (wb) is dried to 14% moisture content (wb) for milling. Calculate the amount of moisture removed in drying.</w:t>
            </w:r>
          </w:p>
        </w:tc>
        <w:tc>
          <w:tcPr>
            <w:tcW w:w="319" w:type="pct"/>
          </w:tcPr>
          <w:p w14:paraId="091A89AB" w14:textId="77777777" w:rsidR="008378F0" w:rsidRPr="009C4175" w:rsidRDefault="008378F0" w:rsidP="008378F0">
            <w:pPr>
              <w:pStyle w:val="NoSpacing"/>
              <w:jc w:val="center"/>
            </w:pPr>
            <w:r w:rsidRPr="009C4175">
              <w:t>CO3</w:t>
            </w:r>
          </w:p>
        </w:tc>
        <w:tc>
          <w:tcPr>
            <w:tcW w:w="256" w:type="pct"/>
          </w:tcPr>
          <w:p w14:paraId="5A201C1F" w14:textId="77777777" w:rsidR="008378F0" w:rsidRPr="009C4175" w:rsidRDefault="008378F0" w:rsidP="008378F0">
            <w:pPr>
              <w:pStyle w:val="NoSpacing"/>
              <w:jc w:val="center"/>
            </w:pPr>
            <w:r w:rsidRPr="009C4175">
              <w:t>An</w:t>
            </w:r>
          </w:p>
        </w:tc>
        <w:tc>
          <w:tcPr>
            <w:tcW w:w="224" w:type="pct"/>
          </w:tcPr>
          <w:p w14:paraId="1CE3A82C" w14:textId="77777777" w:rsidR="008378F0" w:rsidRPr="009C4175" w:rsidRDefault="008378F0" w:rsidP="008378F0">
            <w:pPr>
              <w:pStyle w:val="NoSpacing"/>
              <w:jc w:val="center"/>
            </w:pPr>
            <w:r w:rsidRPr="009C4175">
              <w:t>3</w:t>
            </w:r>
          </w:p>
        </w:tc>
      </w:tr>
      <w:tr w:rsidR="008378F0" w:rsidRPr="009C4175" w14:paraId="5A7D26DD" w14:textId="77777777" w:rsidTr="008378F0">
        <w:trPr>
          <w:trHeight w:val="283"/>
        </w:trPr>
        <w:tc>
          <w:tcPr>
            <w:tcW w:w="272" w:type="pct"/>
          </w:tcPr>
          <w:p w14:paraId="69CA135D" w14:textId="77777777" w:rsidR="008378F0" w:rsidRPr="009C4175" w:rsidRDefault="008378F0" w:rsidP="008378F0">
            <w:pPr>
              <w:pStyle w:val="NoSpacing"/>
              <w:jc w:val="center"/>
            </w:pPr>
            <w:r w:rsidRPr="009C4175">
              <w:t>14.</w:t>
            </w:r>
          </w:p>
        </w:tc>
        <w:tc>
          <w:tcPr>
            <w:tcW w:w="3929" w:type="pct"/>
            <w:gridSpan w:val="2"/>
            <w:vAlign w:val="center"/>
          </w:tcPr>
          <w:p w14:paraId="0855B978" w14:textId="77777777" w:rsidR="008378F0" w:rsidRPr="009C4175" w:rsidRDefault="008378F0" w:rsidP="008378F0">
            <w:pPr>
              <w:pStyle w:val="NoSpacing"/>
              <w:jc w:val="both"/>
            </w:pPr>
            <w:r w:rsidRPr="007A5EFC">
              <w:t>Illustrate the three airflow patterns in dryers using a neat sketch</w:t>
            </w:r>
            <w:r>
              <w:t>.</w:t>
            </w:r>
          </w:p>
        </w:tc>
        <w:tc>
          <w:tcPr>
            <w:tcW w:w="319" w:type="pct"/>
          </w:tcPr>
          <w:p w14:paraId="5BB8EC89" w14:textId="77777777" w:rsidR="008378F0" w:rsidRPr="009C4175" w:rsidRDefault="008378F0" w:rsidP="008378F0">
            <w:pPr>
              <w:pStyle w:val="NoSpacing"/>
              <w:jc w:val="center"/>
            </w:pPr>
            <w:r w:rsidRPr="009C4175">
              <w:t>CO4</w:t>
            </w:r>
          </w:p>
        </w:tc>
        <w:tc>
          <w:tcPr>
            <w:tcW w:w="256" w:type="pct"/>
          </w:tcPr>
          <w:p w14:paraId="60572998" w14:textId="77777777" w:rsidR="008378F0" w:rsidRPr="009C4175" w:rsidRDefault="008378F0" w:rsidP="008378F0">
            <w:pPr>
              <w:pStyle w:val="NoSpacing"/>
              <w:jc w:val="center"/>
            </w:pPr>
            <w:r w:rsidRPr="009C4175">
              <w:t>U</w:t>
            </w:r>
          </w:p>
        </w:tc>
        <w:tc>
          <w:tcPr>
            <w:tcW w:w="224" w:type="pct"/>
          </w:tcPr>
          <w:p w14:paraId="0AE3A6A8" w14:textId="77777777" w:rsidR="008378F0" w:rsidRPr="009C4175" w:rsidRDefault="008378F0" w:rsidP="008378F0">
            <w:pPr>
              <w:pStyle w:val="NoSpacing"/>
              <w:jc w:val="center"/>
            </w:pPr>
            <w:r w:rsidRPr="009C4175">
              <w:t>3</w:t>
            </w:r>
          </w:p>
        </w:tc>
      </w:tr>
      <w:tr w:rsidR="008378F0" w:rsidRPr="009C4175" w14:paraId="6F1BA32F" w14:textId="77777777" w:rsidTr="008378F0">
        <w:trPr>
          <w:trHeight w:val="283"/>
        </w:trPr>
        <w:tc>
          <w:tcPr>
            <w:tcW w:w="272" w:type="pct"/>
          </w:tcPr>
          <w:p w14:paraId="0E48D018" w14:textId="77777777" w:rsidR="008378F0" w:rsidRPr="009C4175" w:rsidRDefault="008378F0" w:rsidP="008378F0">
            <w:pPr>
              <w:pStyle w:val="NoSpacing"/>
              <w:jc w:val="center"/>
            </w:pPr>
            <w:r w:rsidRPr="009C4175">
              <w:t>15.</w:t>
            </w:r>
          </w:p>
        </w:tc>
        <w:tc>
          <w:tcPr>
            <w:tcW w:w="3929" w:type="pct"/>
            <w:gridSpan w:val="2"/>
            <w:vAlign w:val="center"/>
          </w:tcPr>
          <w:p w14:paraId="1A63DA19" w14:textId="77777777" w:rsidR="008378F0" w:rsidRPr="009C4175" w:rsidRDefault="008378F0" w:rsidP="008378F0">
            <w:pPr>
              <w:pStyle w:val="NoSpacing"/>
              <w:jc w:val="both"/>
            </w:pPr>
            <w:r>
              <w:t>Analyze the various measured indicators used t</w:t>
            </w:r>
            <w:r w:rsidRPr="00E52688">
              <w:t xml:space="preserve">o evaluate the performance of </w:t>
            </w:r>
            <w:r>
              <w:t xml:space="preserve">a </w:t>
            </w:r>
            <w:r w:rsidRPr="00E52688">
              <w:t>dryer</w:t>
            </w:r>
            <w:r>
              <w:t>.</w:t>
            </w:r>
          </w:p>
        </w:tc>
        <w:tc>
          <w:tcPr>
            <w:tcW w:w="319" w:type="pct"/>
          </w:tcPr>
          <w:p w14:paraId="03B2BF76" w14:textId="77777777" w:rsidR="008378F0" w:rsidRPr="009C4175" w:rsidRDefault="008378F0" w:rsidP="008378F0">
            <w:pPr>
              <w:pStyle w:val="NoSpacing"/>
              <w:jc w:val="center"/>
            </w:pPr>
            <w:r w:rsidRPr="009C4175">
              <w:t>CO5</w:t>
            </w:r>
          </w:p>
        </w:tc>
        <w:tc>
          <w:tcPr>
            <w:tcW w:w="256" w:type="pct"/>
          </w:tcPr>
          <w:p w14:paraId="7B67C531" w14:textId="77777777" w:rsidR="008378F0" w:rsidRPr="009C4175" w:rsidRDefault="008378F0" w:rsidP="008378F0">
            <w:pPr>
              <w:pStyle w:val="NoSpacing"/>
              <w:jc w:val="center"/>
            </w:pPr>
            <w:r w:rsidRPr="009C4175">
              <w:t>An</w:t>
            </w:r>
          </w:p>
        </w:tc>
        <w:tc>
          <w:tcPr>
            <w:tcW w:w="224" w:type="pct"/>
          </w:tcPr>
          <w:p w14:paraId="5704D2E6" w14:textId="77777777" w:rsidR="008378F0" w:rsidRPr="009C4175" w:rsidRDefault="008378F0" w:rsidP="008378F0">
            <w:pPr>
              <w:pStyle w:val="NoSpacing"/>
              <w:jc w:val="center"/>
            </w:pPr>
            <w:r w:rsidRPr="009C4175">
              <w:t>3</w:t>
            </w:r>
          </w:p>
        </w:tc>
      </w:tr>
      <w:tr w:rsidR="008378F0" w:rsidRPr="009C4175" w14:paraId="38F003E9" w14:textId="77777777" w:rsidTr="008378F0">
        <w:trPr>
          <w:trHeight w:val="283"/>
        </w:trPr>
        <w:tc>
          <w:tcPr>
            <w:tcW w:w="272" w:type="pct"/>
          </w:tcPr>
          <w:p w14:paraId="125035EB" w14:textId="77777777" w:rsidR="008378F0" w:rsidRPr="009C4175" w:rsidRDefault="008378F0" w:rsidP="008378F0">
            <w:pPr>
              <w:pStyle w:val="NoSpacing"/>
              <w:jc w:val="center"/>
            </w:pPr>
            <w:r w:rsidRPr="009C4175">
              <w:t>16.</w:t>
            </w:r>
          </w:p>
        </w:tc>
        <w:tc>
          <w:tcPr>
            <w:tcW w:w="3929" w:type="pct"/>
            <w:gridSpan w:val="2"/>
            <w:vAlign w:val="center"/>
          </w:tcPr>
          <w:p w14:paraId="2A3124F5" w14:textId="77777777" w:rsidR="008378F0" w:rsidRPr="009C4175" w:rsidRDefault="008378F0" w:rsidP="008378F0">
            <w:pPr>
              <w:pStyle w:val="NoSpacing"/>
              <w:jc w:val="both"/>
            </w:pPr>
            <w:r>
              <w:t xml:space="preserve">Interpret the principle </w:t>
            </w:r>
            <w:r w:rsidRPr="00552AB9">
              <w:t>of foam mat drying</w:t>
            </w:r>
            <w:r>
              <w:t xml:space="preserve"> of foods.</w:t>
            </w:r>
          </w:p>
        </w:tc>
        <w:tc>
          <w:tcPr>
            <w:tcW w:w="319" w:type="pct"/>
          </w:tcPr>
          <w:p w14:paraId="3A638167" w14:textId="77777777" w:rsidR="008378F0" w:rsidRPr="009C4175" w:rsidRDefault="008378F0" w:rsidP="008378F0">
            <w:pPr>
              <w:pStyle w:val="NoSpacing"/>
              <w:jc w:val="center"/>
            </w:pPr>
            <w:r w:rsidRPr="009C4175">
              <w:t>CO6</w:t>
            </w:r>
          </w:p>
        </w:tc>
        <w:tc>
          <w:tcPr>
            <w:tcW w:w="256" w:type="pct"/>
          </w:tcPr>
          <w:p w14:paraId="16682151" w14:textId="77777777" w:rsidR="008378F0" w:rsidRPr="009C4175" w:rsidRDefault="008378F0" w:rsidP="008378F0">
            <w:pPr>
              <w:pStyle w:val="NoSpacing"/>
              <w:jc w:val="center"/>
            </w:pPr>
            <w:r w:rsidRPr="009C4175">
              <w:t>U</w:t>
            </w:r>
          </w:p>
        </w:tc>
        <w:tc>
          <w:tcPr>
            <w:tcW w:w="224" w:type="pct"/>
          </w:tcPr>
          <w:p w14:paraId="33D2CC2F" w14:textId="77777777" w:rsidR="008378F0" w:rsidRPr="009C4175" w:rsidRDefault="008378F0" w:rsidP="008378F0">
            <w:pPr>
              <w:pStyle w:val="NoSpacing"/>
              <w:jc w:val="center"/>
            </w:pPr>
            <w:r w:rsidRPr="009C4175">
              <w:t>3</w:t>
            </w:r>
          </w:p>
        </w:tc>
      </w:tr>
      <w:tr w:rsidR="008378F0" w:rsidRPr="009C4175" w14:paraId="305E985B" w14:textId="77777777" w:rsidTr="00517D3B">
        <w:trPr>
          <w:trHeight w:val="552"/>
        </w:trPr>
        <w:tc>
          <w:tcPr>
            <w:tcW w:w="5000" w:type="pct"/>
            <w:gridSpan w:val="6"/>
          </w:tcPr>
          <w:p w14:paraId="6AD2DD81" w14:textId="77777777" w:rsidR="008378F0" w:rsidRPr="009C4175" w:rsidRDefault="008378F0" w:rsidP="008378F0">
            <w:pPr>
              <w:jc w:val="center"/>
              <w:rPr>
                <w:b/>
              </w:rPr>
            </w:pPr>
            <w:r w:rsidRPr="009C4175">
              <w:rPr>
                <w:b/>
              </w:rPr>
              <w:t>PART – C (6 X 12 = 72 MARKS)</w:t>
            </w:r>
          </w:p>
          <w:p w14:paraId="3688923A" w14:textId="77777777" w:rsidR="008378F0" w:rsidRPr="009C4175" w:rsidRDefault="008378F0" w:rsidP="008378F0">
            <w:pPr>
              <w:jc w:val="center"/>
              <w:rPr>
                <w:b/>
              </w:rPr>
            </w:pPr>
            <w:r w:rsidRPr="009C4175">
              <w:rPr>
                <w:b/>
              </w:rPr>
              <w:t>(Answer any five Questions from Q. No. 17 to 23, Q. No. 24 is Compulsory)</w:t>
            </w:r>
          </w:p>
        </w:tc>
      </w:tr>
      <w:tr w:rsidR="008378F0" w:rsidRPr="009C4175" w14:paraId="323DC7E0" w14:textId="77777777" w:rsidTr="008378F0">
        <w:trPr>
          <w:trHeight w:val="283"/>
        </w:trPr>
        <w:tc>
          <w:tcPr>
            <w:tcW w:w="272" w:type="pct"/>
          </w:tcPr>
          <w:p w14:paraId="3807BA5E" w14:textId="77777777" w:rsidR="008378F0" w:rsidRPr="009C4175" w:rsidRDefault="008378F0" w:rsidP="008378F0">
            <w:pPr>
              <w:jc w:val="center"/>
            </w:pPr>
            <w:r w:rsidRPr="009C4175">
              <w:t>17.</w:t>
            </w:r>
          </w:p>
        </w:tc>
        <w:tc>
          <w:tcPr>
            <w:tcW w:w="189" w:type="pct"/>
          </w:tcPr>
          <w:p w14:paraId="1B8583CA" w14:textId="77777777" w:rsidR="008378F0" w:rsidRPr="009C4175" w:rsidRDefault="008378F0" w:rsidP="008378F0">
            <w:pPr>
              <w:jc w:val="center"/>
            </w:pPr>
            <w:r w:rsidRPr="009C4175">
              <w:t>a.</w:t>
            </w:r>
          </w:p>
        </w:tc>
        <w:tc>
          <w:tcPr>
            <w:tcW w:w="3740" w:type="pct"/>
            <w:vAlign w:val="center"/>
          </w:tcPr>
          <w:p w14:paraId="6C1D957A" w14:textId="77777777" w:rsidR="008378F0" w:rsidRPr="009C4175" w:rsidRDefault="008378F0" w:rsidP="008378F0">
            <w:pPr>
              <w:jc w:val="both"/>
            </w:pPr>
            <w:r w:rsidRPr="00A66B00">
              <w:t>Analyze the processes of heat and mass transfer involved in grain drying.</w:t>
            </w:r>
          </w:p>
        </w:tc>
        <w:tc>
          <w:tcPr>
            <w:tcW w:w="319" w:type="pct"/>
          </w:tcPr>
          <w:p w14:paraId="45FC52E5" w14:textId="77777777" w:rsidR="008378F0" w:rsidRPr="009C4175" w:rsidRDefault="008378F0" w:rsidP="008378F0">
            <w:pPr>
              <w:jc w:val="center"/>
            </w:pPr>
            <w:r w:rsidRPr="009C4175">
              <w:t>CO1</w:t>
            </w:r>
          </w:p>
        </w:tc>
        <w:tc>
          <w:tcPr>
            <w:tcW w:w="256" w:type="pct"/>
            <w:vAlign w:val="center"/>
          </w:tcPr>
          <w:p w14:paraId="7C04F27B" w14:textId="77777777" w:rsidR="008378F0" w:rsidRPr="009C4175" w:rsidRDefault="008378F0" w:rsidP="008378F0">
            <w:pPr>
              <w:jc w:val="center"/>
            </w:pPr>
            <w:r>
              <w:rPr>
                <w:color w:val="000000" w:themeColor="text1"/>
              </w:rPr>
              <w:t>An</w:t>
            </w:r>
          </w:p>
        </w:tc>
        <w:tc>
          <w:tcPr>
            <w:tcW w:w="224" w:type="pct"/>
          </w:tcPr>
          <w:p w14:paraId="64D749F9" w14:textId="77777777" w:rsidR="008378F0" w:rsidRPr="009C4175" w:rsidRDefault="008378F0" w:rsidP="008378F0">
            <w:pPr>
              <w:jc w:val="center"/>
            </w:pPr>
            <w:r>
              <w:t>6</w:t>
            </w:r>
          </w:p>
        </w:tc>
      </w:tr>
      <w:tr w:rsidR="008378F0" w:rsidRPr="009C4175" w14:paraId="002D916C" w14:textId="77777777" w:rsidTr="008378F0">
        <w:trPr>
          <w:trHeight w:val="283"/>
        </w:trPr>
        <w:tc>
          <w:tcPr>
            <w:tcW w:w="272" w:type="pct"/>
          </w:tcPr>
          <w:p w14:paraId="07299DDE" w14:textId="77777777" w:rsidR="008378F0" w:rsidRPr="009C4175" w:rsidRDefault="008378F0" w:rsidP="008378F0">
            <w:pPr>
              <w:jc w:val="center"/>
            </w:pPr>
          </w:p>
        </w:tc>
        <w:tc>
          <w:tcPr>
            <w:tcW w:w="189" w:type="pct"/>
          </w:tcPr>
          <w:p w14:paraId="6299F7AE" w14:textId="77777777" w:rsidR="008378F0" w:rsidRPr="009C4175" w:rsidRDefault="008378F0" w:rsidP="008378F0">
            <w:pPr>
              <w:jc w:val="center"/>
            </w:pPr>
            <w:r w:rsidRPr="009C4175">
              <w:t>b.</w:t>
            </w:r>
          </w:p>
        </w:tc>
        <w:tc>
          <w:tcPr>
            <w:tcW w:w="3740" w:type="pct"/>
            <w:vAlign w:val="center"/>
          </w:tcPr>
          <w:p w14:paraId="47BFCA97" w14:textId="77777777" w:rsidR="008378F0" w:rsidRPr="009C4175" w:rsidRDefault="008378F0" w:rsidP="008378F0">
            <w:pPr>
              <w:jc w:val="both"/>
              <w:rPr>
                <w:bCs/>
              </w:rPr>
            </w:pPr>
            <w:r>
              <w:t>Illustrate the drying theory with the help of a drying curve.</w:t>
            </w:r>
          </w:p>
        </w:tc>
        <w:tc>
          <w:tcPr>
            <w:tcW w:w="319" w:type="pct"/>
          </w:tcPr>
          <w:p w14:paraId="23CBF0C7" w14:textId="77777777" w:rsidR="008378F0" w:rsidRPr="009C4175" w:rsidRDefault="008378F0" w:rsidP="008378F0">
            <w:pPr>
              <w:jc w:val="center"/>
            </w:pPr>
            <w:r>
              <w:t>CO1</w:t>
            </w:r>
          </w:p>
        </w:tc>
        <w:tc>
          <w:tcPr>
            <w:tcW w:w="256" w:type="pct"/>
            <w:vAlign w:val="center"/>
          </w:tcPr>
          <w:p w14:paraId="61E0C7AD" w14:textId="77777777" w:rsidR="008378F0" w:rsidRPr="009C4175" w:rsidRDefault="008378F0" w:rsidP="008378F0">
            <w:pPr>
              <w:jc w:val="center"/>
            </w:pPr>
            <w:r>
              <w:rPr>
                <w:color w:val="000000" w:themeColor="text1"/>
              </w:rPr>
              <w:t>A</w:t>
            </w:r>
          </w:p>
        </w:tc>
        <w:tc>
          <w:tcPr>
            <w:tcW w:w="224" w:type="pct"/>
          </w:tcPr>
          <w:p w14:paraId="07591955" w14:textId="77777777" w:rsidR="008378F0" w:rsidRPr="009C4175" w:rsidRDefault="008378F0" w:rsidP="008378F0">
            <w:pPr>
              <w:jc w:val="center"/>
            </w:pPr>
            <w:r>
              <w:t>6</w:t>
            </w:r>
          </w:p>
        </w:tc>
      </w:tr>
      <w:tr w:rsidR="008378F0" w:rsidRPr="009C4175" w14:paraId="57D07A7C" w14:textId="77777777" w:rsidTr="008378F0">
        <w:trPr>
          <w:trHeight w:val="283"/>
        </w:trPr>
        <w:tc>
          <w:tcPr>
            <w:tcW w:w="272" w:type="pct"/>
          </w:tcPr>
          <w:p w14:paraId="6F3090E8" w14:textId="77777777" w:rsidR="008378F0" w:rsidRPr="009C4175" w:rsidRDefault="008378F0" w:rsidP="008378F0">
            <w:pPr>
              <w:jc w:val="center"/>
            </w:pPr>
          </w:p>
        </w:tc>
        <w:tc>
          <w:tcPr>
            <w:tcW w:w="189" w:type="pct"/>
          </w:tcPr>
          <w:p w14:paraId="353408B9" w14:textId="77777777" w:rsidR="008378F0" w:rsidRPr="009C4175" w:rsidRDefault="008378F0" w:rsidP="008378F0">
            <w:pPr>
              <w:jc w:val="center"/>
            </w:pPr>
          </w:p>
        </w:tc>
        <w:tc>
          <w:tcPr>
            <w:tcW w:w="3740" w:type="pct"/>
            <w:vAlign w:val="center"/>
          </w:tcPr>
          <w:p w14:paraId="283F6D69" w14:textId="77777777" w:rsidR="008378F0" w:rsidRPr="009C4175" w:rsidRDefault="008378F0" w:rsidP="008378F0">
            <w:pPr>
              <w:jc w:val="both"/>
            </w:pPr>
          </w:p>
        </w:tc>
        <w:tc>
          <w:tcPr>
            <w:tcW w:w="319" w:type="pct"/>
          </w:tcPr>
          <w:p w14:paraId="24552492" w14:textId="77777777" w:rsidR="008378F0" w:rsidRPr="009C4175" w:rsidRDefault="008378F0" w:rsidP="008378F0">
            <w:pPr>
              <w:jc w:val="center"/>
            </w:pPr>
          </w:p>
        </w:tc>
        <w:tc>
          <w:tcPr>
            <w:tcW w:w="256" w:type="pct"/>
          </w:tcPr>
          <w:p w14:paraId="7168BD31" w14:textId="77777777" w:rsidR="008378F0" w:rsidRPr="009C4175" w:rsidRDefault="008378F0" w:rsidP="008378F0">
            <w:pPr>
              <w:jc w:val="center"/>
            </w:pPr>
          </w:p>
        </w:tc>
        <w:tc>
          <w:tcPr>
            <w:tcW w:w="224" w:type="pct"/>
          </w:tcPr>
          <w:p w14:paraId="5A2EFDEE" w14:textId="77777777" w:rsidR="008378F0" w:rsidRPr="009C4175" w:rsidRDefault="008378F0" w:rsidP="008378F0">
            <w:pPr>
              <w:jc w:val="center"/>
            </w:pPr>
          </w:p>
        </w:tc>
      </w:tr>
      <w:tr w:rsidR="008378F0" w:rsidRPr="009C4175" w14:paraId="7CABA18E" w14:textId="77777777" w:rsidTr="008378F0">
        <w:trPr>
          <w:trHeight w:val="283"/>
        </w:trPr>
        <w:tc>
          <w:tcPr>
            <w:tcW w:w="272" w:type="pct"/>
          </w:tcPr>
          <w:p w14:paraId="73F7DDE1" w14:textId="77777777" w:rsidR="008378F0" w:rsidRPr="009C4175" w:rsidRDefault="008378F0" w:rsidP="008378F0">
            <w:pPr>
              <w:jc w:val="center"/>
            </w:pPr>
            <w:r w:rsidRPr="009C4175">
              <w:t>18.</w:t>
            </w:r>
          </w:p>
        </w:tc>
        <w:tc>
          <w:tcPr>
            <w:tcW w:w="189" w:type="pct"/>
          </w:tcPr>
          <w:p w14:paraId="07080417" w14:textId="77777777" w:rsidR="008378F0" w:rsidRPr="009C4175" w:rsidRDefault="008378F0" w:rsidP="008378F0">
            <w:pPr>
              <w:jc w:val="center"/>
            </w:pPr>
            <w:r w:rsidRPr="009C4175">
              <w:t>a.</w:t>
            </w:r>
          </w:p>
        </w:tc>
        <w:tc>
          <w:tcPr>
            <w:tcW w:w="3740" w:type="pct"/>
            <w:vAlign w:val="center"/>
          </w:tcPr>
          <w:p w14:paraId="5991A9DD" w14:textId="77777777" w:rsidR="008378F0" w:rsidRPr="009C4175" w:rsidRDefault="008378F0" w:rsidP="008378F0">
            <w:pPr>
              <w:jc w:val="both"/>
            </w:pPr>
            <w:r w:rsidRPr="009B4A71">
              <w:rPr>
                <w:color w:val="000000"/>
              </w:rPr>
              <w:t xml:space="preserve">Compare the thin layer drying </w:t>
            </w:r>
            <w:r>
              <w:rPr>
                <w:color w:val="000000"/>
              </w:rPr>
              <w:t>with</w:t>
            </w:r>
            <w:r w:rsidRPr="009B4A71">
              <w:rPr>
                <w:color w:val="000000"/>
              </w:rPr>
              <w:t xml:space="preserve"> deep bed drying of grains, accompanied by a schematic diagram</w:t>
            </w:r>
            <w:r>
              <w:rPr>
                <w:color w:val="000000"/>
              </w:rPr>
              <w:t>.</w:t>
            </w:r>
          </w:p>
        </w:tc>
        <w:tc>
          <w:tcPr>
            <w:tcW w:w="319" w:type="pct"/>
          </w:tcPr>
          <w:p w14:paraId="442E7660" w14:textId="77777777" w:rsidR="008378F0" w:rsidRPr="009C4175" w:rsidRDefault="008378F0" w:rsidP="008378F0">
            <w:pPr>
              <w:jc w:val="center"/>
            </w:pPr>
            <w:r w:rsidRPr="009C4175">
              <w:t>CO2</w:t>
            </w:r>
          </w:p>
        </w:tc>
        <w:tc>
          <w:tcPr>
            <w:tcW w:w="256" w:type="pct"/>
          </w:tcPr>
          <w:p w14:paraId="45801AB7" w14:textId="77777777" w:rsidR="008378F0" w:rsidRPr="009C4175" w:rsidRDefault="008378F0" w:rsidP="008378F0">
            <w:pPr>
              <w:jc w:val="center"/>
            </w:pPr>
            <w:r>
              <w:t>E</w:t>
            </w:r>
          </w:p>
        </w:tc>
        <w:tc>
          <w:tcPr>
            <w:tcW w:w="224" w:type="pct"/>
          </w:tcPr>
          <w:p w14:paraId="5E8DB027" w14:textId="77777777" w:rsidR="008378F0" w:rsidRPr="009C4175" w:rsidRDefault="008378F0" w:rsidP="008378F0">
            <w:pPr>
              <w:jc w:val="center"/>
            </w:pPr>
            <w:r>
              <w:t>8</w:t>
            </w:r>
          </w:p>
        </w:tc>
      </w:tr>
      <w:tr w:rsidR="008378F0" w:rsidRPr="009C4175" w14:paraId="1BA50809" w14:textId="77777777" w:rsidTr="008378F0">
        <w:trPr>
          <w:trHeight w:val="283"/>
        </w:trPr>
        <w:tc>
          <w:tcPr>
            <w:tcW w:w="272" w:type="pct"/>
          </w:tcPr>
          <w:p w14:paraId="5F61B92C" w14:textId="77777777" w:rsidR="008378F0" w:rsidRPr="009C4175" w:rsidRDefault="008378F0" w:rsidP="008378F0">
            <w:pPr>
              <w:jc w:val="center"/>
            </w:pPr>
          </w:p>
        </w:tc>
        <w:tc>
          <w:tcPr>
            <w:tcW w:w="189" w:type="pct"/>
          </w:tcPr>
          <w:p w14:paraId="4309BF1A" w14:textId="77777777" w:rsidR="008378F0" w:rsidRPr="009C4175" w:rsidRDefault="008378F0" w:rsidP="008378F0">
            <w:pPr>
              <w:jc w:val="center"/>
            </w:pPr>
            <w:r w:rsidRPr="009C4175">
              <w:t>b.</w:t>
            </w:r>
          </w:p>
        </w:tc>
        <w:tc>
          <w:tcPr>
            <w:tcW w:w="3740" w:type="pct"/>
            <w:vAlign w:val="center"/>
          </w:tcPr>
          <w:p w14:paraId="67F5146C" w14:textId="77777777" w:rsidR="008378F0" w:rsidRPr="009C4175" w:rsidRDefault="008378F0" w:rsidP="008378F0">
            <w:pPr>
              <w:jc w:val="both"/>
            </w:pPr>
            <w:r>
              <w:rPr>
                <w:color w:val="000000"/>
              </w:rPr>
              <w:t>Explain chemical drying in detail, highlighting its merits and demerits.</w:t>
            </w:r>
          </w:p>
        </w:tc>
        <w:tc>
          <w:tcPr>
            <w:tcW w:w="319" w:type="pct"/>
          </w:tcPr>
          <w:p w14:paraId="401D541E" w14:textId="77777777" w:rsidR="008378F0" w:rsidRPr="009C4175" w:rsidRDefault="008378F0" w:rsidP="008378F0">
            <w:pPr>
              <w:jc w:val="center"/>
            </w:pPr>
            <w:r>
              <w:t>CO2</w:t>
            </w:r>
          </w:p>
        </w:tc>
        <w:tc>
          <w:tcPr>
            <w:tcW w:w="256" w:type="pct"/>
          </w:tcPr>
          <w:p w14:paraId="4030D76B" w14:textId="77777777" w:rsidR="008378F0" w:rsidRPr="009C4175" w:rsidRDefault="008378F0" w:rsidP="008378F0">
            <w:pPr>
              <w:jc w:val="center"/>
            </w:pPr>
            <w:r>
              <w:t>U</w:t>
            </w:r>
          </w:p>
        </w:tc>
        <w:tc>
          <w:tcPr>
            <w:tcW w:w="224" w:type="pct"/>
          </w:tcPr>
          <w:p w14:paraId="2CC4F984" w14:textId="77777777" w:rsidR="008378F0" w:rsidRPr="009C4175" w:rsidRDefault="008378F0" w:rsidP="008378F0">
            <w:pPr>
              <w:jc w:val="center"/>
            </w:pPr>
            <w:r>
              <w:t>4</w:t>
            </w:r>
          </w:p>
        </w:tc>
      </w:tr>
      <w:tr w:rsidR="008378F0" w:rsidRPr="009C4175" w14:paraId="35F39F35" w14:textId="77777777" w:rsidTr="008378F0">
        <w:trPr>
          <w:trHeight w:val="283"/>
        </w:trPr>
        <w:tc>
          <w:tcPr>
            <w:tcW w:w="272" w:type="pct"/>
          </w:tcPr>
          <w:p w14:paraId="2531F4E6" w14:textId="77777777" w:rsidR="008378F0" w:rsidRPr="009C4175" w:rsidRDefault="008378F0" w:rsidP="008378F0">
            <w:pPr>
              <w:jc w:val="center"/>
            </w:pPr>
          </w:p>
        </w:tc>
        <w:tc>
          <w:tcPr>
            <w:tcW w:w="189" w:type="pct"/>
          </w:tcPr>
          <w:p w14:paraId="088CD4CE" w14:textId="77777777" w:rsidR="008378F0" w:rsidRPr="009C4175" w:rsidRDefault="008378F0" w:rsidP="008378F0">
            <w:pPr>
              <w:jc w:val="center"/>
            </w:pPr>
          </w:p>
        </w:tc>
        <w:tc>
          <w:tcPr>
            <w:tcW w:w="3740" w:type="pct"/>
            <w:vAlign w:val="center"/>
          </w:tcPr>
          <w:p w14:paraId="1DCC8D9F" w14:textId="77777777" w:rsidR="008378F0" w:rsidRPr="009C4175" w:rsidRDefault="008378F0" w:rsidP="008378F0">
            <w:pPr>
              <w:jc w:val="both"/>
            </w:pPr>
          </w:p>
        </w:tc>
        <w:tc>
          <w:tcPr>
            <w:tcW w:w="319" w:type="pct"/>
          </w:tcPr>
          <w:p w14:paraId="4B61DBBC" w14:textId="77777777" w:rsidR="008378F0" w:rsidRPr="009C4175" w:rsidRDefault="008378F0" w:rsidP="008378F0">
            <w:pPr>
              <w:jc w:val="center"/>
            </w:pPr>
          </w:p>
        </w:tc>
        <w:tc>
          <w:tcPr>
            <w:tcW w:w="256" w:type="pct"/>
          </w:tcPr>
          <w:p w14:paraId="0437A660" w14:textId="77777777" w:rsidR="008378F0" w:rsidRPr="009C4175" w:rsidRDefault="008378F0" w:rsidP="008378F0">
            <w:pPr>
              <w:jc w:val="center"/>
            </w:pPr>
          </w:p>
        </w:tc>
        <w:tc>
          <w:tcPr>
            <w:tcW w:w="224" w:type="pct"/>
          </w:tcPr>
          <w:p w14:paraId="65F653A4" w14:textId="77777777" w:rsidR="008378F0" w:rsidRPr="009C4175" w:rsidRDefault="008378F0" w:rsidP="008378F0">
            <w:pPr>
              <w:jc w:val="center"/>
            </w:pPr>
          </w:p>
        </w:tc>
      </w:tr>
      <w:tr w:rsidR="008378F0" w:rsidRPr="009C4175" w14:paraId="10134555" w14:textId="77777777" w:rsidTr="008378F0">
        <w:trPr>
          <w:trHeight w:val="283"/>
        </w:trPr>
        <w:tc>
          <w:tcPr>
            <w:tcW w:w="272" w:type="pct"/>
          </w:tcPr>
          <w:p w14:paraId="5E2F8BEB" w14:textId="77777777" w:rsidR="008378F0" w:rsidRPr="009C4175" w:rsidRDefault="008378F0" w:rsidP="008378F0">
            <w:pPr>
              <w:jc w:val="center"/>
            </w:pPr>
            <w:r w:rsidRPr="009C4175">
              <w:t>19.</w:t>
            </w:r>
          </w:p>
        </w:tc>
        <w:tc>
          <w:tcPr>
            <w:tcW w:w="189" w:type="pct"/>
          </w:tcPr>
          <w:p w14:paraId="6117A424" w14:textId="77777777" w:rsidR="008378F0" w:rsidRPr="009C4175" w:rsidRDefault="008378F0" w:rsidP="008378F0">
            <w:pPr>
              <w:jc w:val="center"/>
            </w:pPr>
            <w:r w:rsidRPr="009C4175">
              <w:t>a.</w:t>
            </w:r>
          </w:p>
        </w:tc>
        <w:tc>
          <w:tcPr>
            <w:tcW w:w="3740" w:type="pct"/>
            <w:vAlign w:val="center"/>
          </w:tcPr>
          <w:p w14:paraId="6300D6E3" w14:textId="77777777" w:rsidR="008378F0" w:rsidRDefault="008378F0" w:rsidP="008378F0">
            <w:pPr>
              <w:jc w:val="both"/>
              <w:rPr>
                <w:color w:val="000000"/>
              </w:rPr>
            </w:pPr>
            <w:r>
              <w:rPr>
                <w:color w:val="000000"/>
              </w:rPr>
              <w:t>In a dryer, 4 tonnes of sorghum (final weight) is dried from 18% (db) moisture content to 13% (db) moisture content per hour. Calculate the heat requirement for drying and the necessary air flow rate for the drying system. Given that:</w:t>
            </w:r>
          </w:p>
          <w:p w14:paraId="3240AC31" w14:textId="77777777" w:rsidR="008378F0" w:rsidRDefault="008378F0" w:rsidP="008378F0">
            <w:pPr>
              <w:jc w:val="both"/>
              <w:rPr>
                <w:color w:val="000000"/>
              </w:rPr>
            </w:pPr>
            <w:r>
              <w:rPr>
                <w:color w:val="000000"/>
              </w:rPr>
              <w:t>Drying efficiency = 50%</w:t>
            </w:r>
          </w:p>
          <w:p w14:paraId="761A9296" w14:textId="77777777" w:rsidR="008378F0" w:rsidRDefault="008378F0" w:rsidP="008378F0">
            <w:pPr>
              <w:jc w:val="both"/>
              <w:rPr>
                <w:color w:val="000000"/>
              </w:rPr>
            </w:pPr>
            <w:r>
              <w:rPr>
                <w:color w:val="000000"/>
              </w:rPr>
              <w:t>Latent heat of evaporation = 574 kcal/kg</w:t>
            </w:r>
          </w:p>
          <w:p w14:paraId="74768CEF" w14:textId="77777777" w:rsidR="008378F0" w:rsidRDefault="008378F0" w:rsidP="008378F0">
            <w:pPr>
              <w:jc w:val="both"/>
              <w:rPr>
                <w:color w:val="000000"/>
              </w:rPr>
            </w:pPr>
            <w:r>
              <w:rPr>
                <w:color w:val="000000"/>
              </w:rPr>
              <w:t>Specific heat of air = 0.24 kcal/kg°C</w:t>
            </w:r>
          </w:p>
          <w:p w14:paraId="0309A430" w14:textId="77777777" w:rsidR="008378F0" w:rsidRDefault="008378F0" w:rsidP="008378F0">
            <w:pPr>
              <w:jc w:val="both"/>
              <w:rPr>
                <w:color w:val="000000"/>
              </w:rPr>
            </w:pPr>
            <w:r>
              <w:rPr>
                <w:color w:val="000000"/>
              </w:rPr>
              <w:lastRenderedPageBreak/>
              <w:t>Drying air temperature = 44°C</w:t>
            </w:r>
          </w:p>
          <w:p w14:paraId="23EC868D" w14:textId="77777777" w:rsidR="008378F0" w:rsidRPr="009C4175" w:rsidRDefault="008378F0" w:rsidP="008378F0">
            <w:pPr>
              <w:jc w:val="both"/>
            </w:pPr>
            <w:r>
              <w:rPr>
                <w:color w:val="000000"/>
              </w:rPr>
              <w:t>Ambient air condition = 25°C and 20°C dry and wet bulb temperature respectively</w:t>
            </w:r>
          </w:p>
        </w:tc>
        <w:tc>
          <w:tcPr>
            <w:tcW w:w="319" w:type="pct"/>
          </w:tcPr>
          <w:p w14:paraId="43F2A325" w14:textId="77777777" w:rsidR="008378F0" w:rsidRPr="009C4175" w:rsidRDefault="008378F0" w:rsidP="008378F0">
            <w:pPr>
              <w:jc w:val="center"/>
            </w:pPr>
            <w:r w:rsidRPr="009C4175">
              <w:lastRenderedPageBreak/>
              <w:t>CO3</w:t>
            </w:r>
          </w:p>
        </w:tc>
        <w:tc>
          <w:tcPr>
            <w:tcW w:w="256" w:type="pct"/>
          </w:tcPr>
          <w:p w14:paraId="4E699DB4" w14:textId="77777777" w:rsidR="008378F0" w:rsidRPr="009C4175" w:rsidRDefault="008378F0" w:rsidP="008378F0">
            <w:pPr>
              <w:jc w:val="center"/>
            </w:pPr>
            <w:r>
              <w:t>A</w:t>
            </w:r>
          </w:p>
        </w:tc>
        <w:tc>
          <w:tcPr>
            <w:tcW w:w="224" w:type="pct"/>
          </w:tcPr>
          <w:p w14:paraId="44D3E55F" w14:textId="77777777" w:rsidR="008378F0" w:rsidRPr="009C4175" w:rsidRDefault="008378F0" w:rsidP="008378F0">
            <w:pPr>
              <w:jc w:val="center"/>
            </w:pPr>
            <w:r>
              <w:t>6</w:t>
            </w:r>
          </w:p>
        </w:tc>
      </w:tr>
      <w:tr w:rsidR="008378F0" w:rsidRPr="009C4175" w14:paraId="4AE290DD" w14:textId="77777777" w:rsidTr="008378F0">
        <w:trPr>
          <w:trHeight w:val="283"/>
        </w:trPr>
        <w:tc>
          <w:tcPr>
            <w:tcW w:w="272" w:type="pct"/>
          </w:tcPr>
          <w:p w14:paraId="4E577CDC" w14:textId="77777777" w:rsidR="008378F0" w:rsidRPr="009C4175" w:rsidRDefault="008378F0" w:rsidP="008378F0">
            <w:pPr>
              <w:jc w:val="center"/>
            </w:pPr>
          </w:p>
        </w:tc>
        <w:tc>
          <w:tcPr>
            <w:tcW w:w="189" w:type="pct"/>
          </w:tcPr>
          <w:p w14:paraId="0D5DD97E" w14:textId="77777777" w:rsidR="008378F0" w:rsidRPr="009C4175" w:rsidRDefault="008378F0" w:rsidP="008378F0">
            <w:pPr>
              <w:jc w:val="center"/>
            </w:pPr>
            <w:r w:rsidRPr="009C4175">
              <w:t>b.</w:t>
            </w:r>
          </w:p>
        </w:tc>
        <w:tc>
          <w:tcPr>
            <w:tcW w:w="3740" w:type="pct"/>
            <w:vAlign w:val="center"/>
          </w:tcPr>
          <w:p w14:paraId="646D7AE2" w14:textId="77777777" w:rsidR="008378F0" w:rsidRPr="009C4175" w:rsidRDefault="008378F0" w:rsidP="008378F0">
            <w:pPr>
              <w:jc w:val="both"/>
              <w:rPr>
                <w:bCs/>
              </w:rPr>
            </w:pPr>
            <w:r>
              <w:t>Deduce an equation for measuring the air flow rate required for heated air-drying systems by making heat balance.</w:t>
            </w:r>
          </w:p>
        </w:tc>
        <w:tc>
          <w:tcPr>
            <w:tcW w:w="319" w:type="pct"/>
          </w:tcPr>
          <w:p w14:paraId="57100E36" w14:textId="77777777" w:rsidR="008378F0" w:rsidRPr="009C4175" w:rsidRDefault="008378F0" w:rsidP="008378F0">
            <w:pPr>
              <w:jc w:val="center"/>
            </w:pPr>
            <w:r>
              <w:t>CO3</w:t>
            </w:r>
          </w:p>
        </w:tc>
        <w:tc>
          <w:tcPr>
            <w:tcW w:w="256" w:type="pct"/>
          </w:tcPr>
          <w:p w14:paraId="1DFE0CDA" w14:textId="77777777" w:rsidR="008378F0" w:rsidRPr="009C4175" w:rsidRDefault="008378F0" w:rsidP="008378F0">
            <w:pPr>
              <w:jc w:val="center"/>
            </w:pPr>
            <w:r>
              <w:t>An</w:t>
            </w:r>
          </w:p>
        </w:tc>
        <w:tc>
          <w:tcPr>
            <w:tcW w:w="224" w:type="pct"/>
          </w:tcPr>
          <w:p w14:paraId="363FDBDD" w14:textId="77777777" w:rsidR="008378F0" w:rsidRPr="009C4175" w:rsidRDefault="008378F0" w:rsidP="008378F0">
            <w:pPr>
              <w:jc w:val="center"/>
            </w:pPr>
            <w:r>
              <w:t>6</w:t>
            </w:r>
          </w:p>
        </w:tc>
      </w:tr>
      <w:tr w:rsidR="008378F0" w:rsidRPr="009C4175" w14:paraId="3ACECA67" w14:textId="77777777" w:rsidTr="008378F0">
        <w:trPr>
          <w:trHeight w:val="283"/>
        </w:trPr>
        <w:tc>
          <w:tcPr>
            <w:tcW w:w="272" w:type="pct"/>
          </w:tcPr>
          <w:p w14:paraId="70DC577B" w14:textId="77777777" w:rsidR="008378F0" w:rsidRPr="009C4175" w:rsidRDefault="008378F0" w:rsidP="008378F0">
            <w:pPr>
              <w:jc w:val="center"/>
            </w:pPr>
          </w:p>
        </w:tc>
        <w:tc>
          <w:tcPr>
            <w:tcW w:w="189" w:type="pct"/>
          </w:tcPr>
          <w:p w14:paraId="50150AC9" w14:textId="77777777" w:rsidR="008378F0" w:rsidRPr="009C4175" w:rsidRDefault="008378F0" w:rsidP="008378F0">
            <w:pPr>
              <w:jc w:val="center"/>
            </w:pPr>
          </w:p>
        </w:tc>
        <w:tc>
          <w:tcPr>
            <w:tcW w:w="3740" w:type="pct"/>
            <w:vAlign w:val="center"/>
          </w:tcPr>
          <w:p w14:paraId="524B99A9" w14:textId="77777777" w:rsidR="008378F0" w:rsidRPr="009C4175" w:rsidRDefault="008378F0" w:rsidP="008378F0">
            <w:pPr>
              <w:jc w:val="both"/>
            </w:pPr>
          </w:p>
        </w:tc>
        <w:tc>
          <w:tcPr>
            <w:tcW w:w="319" w:type="pct"/>
          </w:tcPr>
          <w:p w14:paraId="3952BDAA" w14:textId="77777777" w:rsidR="008378F0" w:rsidRPr="009C4175" w:rsidRDefault="008378F0" w:rsidP="008378F0">
            <w:pPr>
              <w:jc w:val="center"/>
            </w:pPr>
          </w:p>
        </w:tc>
        <w:tc>
          <w:tcPr>
            <w:tcW w:w="256" w:type="pct"/>
          </w:tcPr>
          <w:p w14:paraId="3642F15C" w14:textId="77777777" w:rsidR="008378F0" w:rsidRPr="009C4175" w:rsidRDefault="008378F0" w:rsidP="008378F0">
            <w:pPr>
              <w:jc w:val="center"/>
            </w:pPr>
          </w:p>
        </w:tc>
        <w:tc>
          <w:tcPr>
            <w:tcW w:w="224" w:type="pct"/>
          </w:tcPr>
          <w:p w14:paraId="41321EA7" w14:textId="77777777" w:rsidR="008378F0" w:rsidRPr="009C4175" w:rsidRDefault="008378F0" w:rsidP="008378F0">
            <w:pPr>
              <w:jc w:val="center"/>
            </w:pPr>
          </w:p>
        </w:tc>
      </w:tr>
      <w:tr w:rsidR="008378F0" w:rsidRPr="009C4175" w14:paraId="4E5D73D0" w14:textId="77777777" w:rsidTr="008378F0">
        <w:trPr>
          <w:trHeight w:val="283"/>
        </w:trPr>
        <w:tc>
          <w:tcPr>
            <w:tcW w:w="272" w:type="pct"/>
          </w:tcPr>
          <w:p w14:paraId="2A37B42D" w14:textId="77777777" w:rsidR="008378F0" w:rsidRPr="009C4175" w:rsidRDefault="008378F0" w:rsidP="008378F0">
            <w:pPr>
              <w:jc w:val="center"/>
            </w:pPr>
            <w:r w:rsidRPr="009C4175">
              <w:t>20.</w:t>
            </w:r>
          </w:p>
        </w:tc>
        <w:tc>
          <w:tcPr>
            <w:tcW w:w="189" w:type="pct"/>
          </w:tcPr>
          <w:p w14:paraId="3607E542" w14:textId="77777777" w:rsidR="008378F0" w:rsidRPr="009C4175" w:rsidRDefault="008378F0" w:rsidP="008378F0">
            <w:pPr>
              <w:jc w:val="center"/>
            </w:pPr>
          </w:p>
        </w:tc>
        <w:tc>
          <w:tcPr>
            <w:tcW w:w="3740" w:type="pct"/>
            <w:vAlign w:val="center"/>
          </w:tcPr>
          <w:p w14:paraId="67F2F6AE" w14:textId="77777777" w:rsidR="008378F0" w:rsidRPr="009C4175" w:rsidRDefault="008378F0" w:rsidP="008378F0">
            <w:pPr>
              <w:jc w:val="both"/>
            </w:pPr>
            <w:r>
              <w:t>Elucidate the construction and operation of the spray dryer with a neat sketch.</w:t>
            </w:r>
          </w:p>
        </w:tc>
        <w:tc>
          <w:tcPr>
            <w:tcW w:w="319" w:type="pct"/>
          </w:tcPr>
          <w:p w14:paraId="6EEE6C04" w14:textId="77777777" w:rsidR="008378F0" w:rsidRPr="009C4175" w:rsidRDefault="008378F0" w:rsidP="008378F0">
            <w:pPr>
              <w:jc w:val="center"/>
            </w:pPr>
            <w:r w:rsidRPr="009C4175">
              <w:t>CO4</w:t>
            </w:r>
          </w:p>
        </w:tc>
        <w:tc>
          <w:tcPr>
            <w:tcW w:w="256" w:type="pct"/>
          </w:tcPr>
          <w:p w14:paraId="4BB2CA7E" w14:textId="77777777" w:rsidR="008378F0" w:rsidRPr="009C4175" w:rsidRDefault="008378F0" w:rsidP="008378F0">
            <w:pPr>
              <w:jc w:val="center"/>
            </w:pPr>
            <w:r>
              <w:t>An</w:t>
            </w:r>
          </w:p>
        </w:tc>
        <w:tc>
          <w:tcPr>
            <w:tcW w:w="224" w:type="pct"/>
          </w:tcPr>
          <w:p w14:paraId="250F1320" w14:textId="77777777" w:rsidR="008378F0" w:rsidRPr="009C4175" w:rsidRDefault="008378F0" w:rsidP="008378F0">
            <w:pPr>
              <w:jc w:val="center"/>
            </w:pPr>
            <w:r w:rsidRPr="009C4175">
              <w:t>12</w:t>
            </w:r>
          </w:p>
        </w:tc>
      </w:tr>
      <w:tr w:rsidR="008378F0" w:rsidRPr="009C4175" w14:paraId="79503077" w14:textId="77777777" w:rsidTr="008378F0">
        <w:trPr>
          <w:trHeight w:val="283"/>
        </w:trPr>
        <w:tc>
          <w:tcPr>
            <w:tcW w:w="272" w:type="pct"/>
          </w:tcPr>
          <w:p w14:paraId="7230CD73" w14:textId="77777777" w:rsidR="008378F0" w:rsidRPr="009C4175" w:rsidRDefault="008378F0" w:rsidP="008378F0">
            <w:pPr>
              <w:jc w:val="center"/>
            </w:pPr>
          </w:p>
        </w:tc>
        <w:tc>
          <w:tcPr>
            <w:tcW w:w="189" w:type="pct"/>
          </w:tcPr>
          <w:p w14:paraId="55469B47" w14:textId="77777777" w:rsidR="008378F0" w:rsidRPr="009C4175" w:rsidRDefault="008378F0" w:rsidP="008378F0">
            <w:pPr>
              <w:jc w:val="center"/>
            </w:pPr>
          </w:p>
        </w:tc>
        <w:tc>
          <w:tcPr>
            <w:tcW w:w="3740" w:type="pct"/>
            <w:vAlign w:val="center"/>
          </w:tcPr>
          <w:p w14:paraId="10BFDF38" w14:textId="77777777" w:rsidR="008378F0" w:rsidRPr="009C4175" w:rsidRDefault="008378F0" w:rsidP="008378F0">
            <w:pPr>
              <w:jc w:val="both"/>
            </w:pPr>
          </w:p>
        </w:tc>
        <w:tc>
          <w:tcPr>
            <w:tcW w:w="319" w:type="pct"/>
          </w:tcPr>
          <w:p w14:paraId="2BE31474" w14:textId="77777777" w:rsidR="008378F0" w:rsidRPr="009C4175" w:rsidRDefault="008378F0" w:rsidP="008378F0">
            <w:pPr>
              <w:jc w:val="center"/>
            </w:pPr>
          </w:p>
        </w:tc>
        <w:tc>
          <w:tcPr>
            <w:tcW w:w="256" w:type="pct"/>
          </w:tcPr>
          <w:p w14:paraId="419466F4" w14:textId="77777777" w:rsidR="008378F0" w:rsidRPr="009C4175" w:rsidRDefault="008378F0" w:rsidP="008378F0">
            <w:pPr>
              <w:jc w:val="center"/>
            </w:pPr>
          </w:p>
        </w:tc>
        <w:tc>
          <w:tcPr>
            <w:tcW w:w="224" w:type="pct"/>
          </w:tcPr>
          <w:p w14:paraId="753E7D0C" w14:textId="77777777" w:rsidR="008378F0" w:rsidRPr="009C4175" w:rsidRDefault="008378F0" w:rsidP="008378F0">
            <w:pPr>
              <w:jc w:val="center"/>
            </w:pPr>
          </w:p>
        </w:tc>
      </w:tr>
      <w:tr w:rsidR="008378F0" w:rsidRPr="009C4175" w14:paraId="395D1682" w14:textId="77777777" w:rsidTr="008378F0">
        <w:trPr>
          <w:trHeight w:val="283"/>
        </w:trPr>
        <w:tc>
          <w:tcPr>
            <w:tcW w:w="272" w:type="pct"/>
          </w:tcPr>
          <w:p w14:paraId="14602FDB" w14:textId="77777777" w:rsidR="008378F0" w:rsidRPr="009C4175" w:rsidRDefault="008378F0" w:rsidP="008378F0">
            <w:pPr>
              <w:jc w:val="center"/>
            </w:pPr>
            <w:r w:rsidRPr="009C4175">
              <w:t>21.</w:t>
            </w:r>
          </w:p>
        </w:tc>
        <w:tc>
          <w:tcPr>
            <w:tcW w:w="189" w:type="pct"/>
          </w:tcPr>
          <w:p w14:paraId="4918AA51" w14:textId="77777777" w:rsidR="008378F0" w:rsidRPr="009C4175" w:rsidRDefault="008378F0" w:rsidP="008378F0">
            <w:pPr>
              <w:jc w:val="center"/>
            </w:pPr>
            <w:r w:rsidRPr="009C4175">
              <w:t>a.</w:t>
            </w:r>
          </w:p>
        </w:tc>
        <w:tc>
          <w:tcPr>
            <w:tcW w:w="3740" w:type="pct"/>
            <w:vAlign w:val="center"/>
          </w:tcPr>
          <w:p w14:paraId="524AC363" w14:textId="77777777" w:rsidR="008378F0" w:rsidRPr="009C4175" w:rsidRDefault="008378F0" w:rsidP="008378F0">
            <w:pPr>
              <w:jc w:val="both"/>
            </w:pPr>
            <w:r>
              <w:t>Summarize the factors considered in the preliminary selection of a crop dryer.</w:t>
            </w:r>
          </w:p>
        </w:tc>
        <w:tc>
          <w:tcPr>
            <w:tcW w:w="319" w:type="pct"/>
          </w:tcPr>
          <w:p w14:paraId="19367E44" w14:textId="77777777" w:rsidR="008378F0" w:rsidRPr="009C4175" w:rsidRDefault="008378F0" w:rsidP="008378F0">
            <w:pPr>
              <w:jc w:val="center"/>
            </w:pPr>
            <w:r w:rsidRPr="009C4175">
              <w:t>CO5</w:t>
            </w:r>
          </w:p>
        </w:tc>
        <w:tc>
          <w:tcPr>
            <w:tcW w:w="256" w:type="pct"/>
          </w:tcPr>
          <w:p w14:paraId="5A96AD40" w14:textId="77777777" w:rsidR="008378F0" w:rsidRPr="009C4175" w:rsidRDefault="008378F0" w:rsidP="008378F0">
            <w:pPr>
              <w:jc w:val="center"/>
            </w:pPr>
            <w:r>
              <w:t>U</w:t>
            </w:r>
          </w:p>
        </w:tc>
        <w:tc>
          <w:tcPr>
            <w:tcW w:w="224" w:type="pct"/>
          </w:tcPr>
          <w:p w14:paraId="61815314" w14:textId="77777777" w:rsidR="008378F0" w:rsidRPr="009C4175" w:rsidRDefault="008378F0" w:rsidP="008378F0">
            <w:pPr>
              <w:jc w:val="center"/>
            </w:pPr>
            <w:r>
              <w:t>6</w:t>
            </w:r>
          </w:p>
        </w:tc>
      </w:tr>
      <w:tr w:rsidR="008378F0" w:rsidRPr="009C4175" w14:paraId="50B4CCD5" w14:textId="77777777" w:rsidTr="008378F0">
        <w:trPr>
          <w:trHeight w:val="283"/>
        </w:trPr>
        <w:tc>
          <w:tcPr>
            <w:tcW w:w="272" w:type="pct"/>
          </w:tcPr>
          <w:p w14:paraId="433556D0" w14:textId="77777777" w:rsidR="008378F0" w:rsidRPr="009C4175" w:rsidRDefault="008378F0" w:rsidP="008378F0">
            <w:pPr>
              <w:jc w:val="center"/>
            </w:pPr>
          </w:p>
        </w:tc>
        <w:tc>
          <w:tcPr>
            <w:tcW w:w="189" w:type="pct"/>
          </w:tcPr>
          <w:p w14:paraId="70503E61" w14:textId="77777777" w:rsidR="008378F0" w:rsidRPr="009C4175" w:rsidRDefault="008378F0" w:rsidP="008378F0">
            <w:pPr>
              <w:jc w:val="center"/>
            </w:pPr>
            <w:r w:rsidRPr="009C4175">
              <w:t>b.</w:t>
            </w:r>
          </w:p>
        </w:tc>
        <w:tc>
          <w:tcPr>
            <w:tcW w:w="3740" w:type="pct"/>
            <w:vAlign w:val="center"/>
          </w:tcPr>
          <w:p w14:paraId="517600C1" w14:textId="77777777" w:rsidR="008378F0" w:rsidRPr="009C4175" w:rsidRDefault="008378F0" w:rsidP="008378F0">
            <w:pPr>
              <w:jc w:val="both"/>
              <w:rPr>
                <w:bCs/>
              </w:rPr>
            </w:pPr>
            <w:r>
              <w:t>Analyze the factors affecting the drying characteristics of cereals, pulses, and oilseeds.</w:t>
            </w:r>
          </w:p>
        </w:tc>
        <w:tc>
          <w:tcPr>
            <w:tcW w:w="319" w:type="pct"/>
          </w:tcPr>
          <w:p w14:paraId="3707CD25" w14:textId="77777777" w:rsidR="008378F0" w:rsidRPr="009C4175" w:rsidRDefault="008378F0" w:rsidP="008378F0">
            <w:pPr>
              <w:jc w:val="center"/>
            </w:pPr>
            <w:r>
              <w:t>CO5</w:t>
            </w:r>
          </w:p>
        </w:tc>
        <w:tc>
          <w:tcPr>
            <w:tcW w:w="256" w:type="pct"/>
          </w:tcPr>
          <w:p w14:paraId="4155E6E6" w14:textId="77777777" w:rsidR="008378F0" w:rsidRPr="009C4175" w:rsidRDefault="008378F0" w:rsidP="008378F0">
            <w:pPr>
              <w:jc w:val="center"/>
            </w:pPr>
            <w:r>
              <w:t>An</w:t>
            </w:r>
          </w:p>
        </w:tc>
        <w:tc>
          <w:tcPr>
            <w:tcW w:w="224" w:type="pct"/>
          </w:tcPr>
          <w:p w14:paraId="1787D2F5" w14:textId="77777777" w:rsidR="008378F0" w:rsidRPr="009C4175" w:rsidRDefault="008378F0" w:rsidP="008378F0">
            <w:pPr>
              <w:jc w:val="center"/>
            </w:pPr>
            <w:r>
              <w:t>6</w:t>
            </w:r>
          </w:p>
        </w:tc>
      </w:tr>
      <w:tr w:rsidR="008378F0" w:rsidRPr="009C4175" w14:paraId="77DE585F" w14:textId="77777777" w:rsidTr="008378F0">
        <w:trPr>
          <w:trHeight w:val="283"/>
        </w:trPr>
        <w:tc>
          <w:tcPr>
            <w:tcW w:w="272" w:type="pct"/>
          </w:tcPr>
          <w:p w14:paraId="4322DA53" w14:textId="77777777" w:rsidR="008378F0" w:rsidRPr="009C4175" w:rsidRDefault="008378F0" w:rsidP="008378F0">
            <w:pPr>
              <w:jc w:val="center"/>
            </w:pPr>
          </w:p>
        </w:tc>
        <w:tc>
          <w:tcPr>
            <w:tcW w:w="189" w:type="pct"/>
          </w:tcPr>
          <w:p w14:paraId="2B1E7EEA" w14:textId="77777777" w:rsidR="008378F0" w:rsidRPr="009C4175" w:rsidRDefault="008378F0" w:rsidP="008378F0">
            <w:pPr>
              <w:jc w:val="center"/>
            </w:pPr>
          </w:p>
        </w:tc>
        <w:tc>
          <w:tcPr>
            <w:tcW w:w="3740" w:type="pct"/>
            <w:vAlign w:val="center"/>
          </w:tcPr>
          <w:p w14:paraId="4BF7ABE7" w14:textId="77777777" w:rsidR="008378F0" w:rsidRPr="009C4175" w:rsidRDefault="008378F0" w:rsidP="008378F0">
            <w:pPr>
              <w:jc w:val="both"/>
            </w:pPr>
          </w:p>
        </w:tc>
        <w:tc>
          <w:tcPr>
            <w:tcW w:w="319" w:type="pct"/>
          </w:tcPr>
          <w:p w14:paraId="778A8F09" w14:textId="77777777" w:rsidR="008378F0" w:rsidRPr="009C4175" w:rsidRDefault="008378F0" w:rsidP="008378F0">
            <w:pPr>
              <w:jc w:val="center"/>
            </w:pPr>
          </w:p>
        </w:tc>
        <w:tc>
          <w:tcPr>
            <w:tcW w:w="256" w:type="pct"/>
          </w:tcPr>
          <w:p w14:paraId="199E4F79" w14:textId="77777777" w:rsidR="008378F0" w:rsidRPr="009C4175" w:rsidRDefault="008378F0" w:rsidP="008378F0">
            <w:pPr>
              <w:jc w:val="center"/>
            </w:pPr>
          </w:p>
        </w:tc>
        <w:tc>
          <w:tcPr>
            <w:tcW w:w="224" w:type="pct"/>
          </w:tcPr>
          <w:p w14:paraId="695B8A87" w14:textId="77777777" w:rsidR="008378F0" w:rsidRPr="009C4175" w:rsidRDefault="008378F0" w:rsidP="008378F0">
            <w:pPr>
              <w:jc w:val="center"/>
            </w:pPr>
          </w:p>
        </w:tc>
      </w:tr>
      <w:tr w:rsidR="008378F0" w:rsidRPr="009C4175" w14:paraId="65450675" w14:textId="77777777" w:rsidTr="008378F0">
        <w:trPr>
          <w:trHeight w:val="283"/>
        </w:trPr>
        <w:tc>
          <w:tcPr>
            <w:tcW w:w="272" w:type="pct"/>
          </w:tcPr>
          <w:p w14:paraId="27F133F7" w14:textId="77777777" w:rsidR="008378F0" w:rsidRPr="009C4175" w:rsidRDefault="008378F0" w:rsidP="008378F0">
            <w:pPr>
              <w:jc w:val="center"/>
            </w:pPr>
            <w:r w:rsidRPr="009C4175">
              <w:t>22.</w:t>
            </w:r>
          </w:p>
        </w:tc>
        <w:tc>
          <w:tcPr>
            <w:tcW w:w="189" w:type="pct"/>
          </w:tcPr>
          <w:p w14:paraId="6B636385" w14:textId="77777777" w:rsidR="008378F0" w:rsidRPr="009C4175" w:rsidRDefault="008378F0" w:rsidP="008378F0">
            <w:pPr>
              <w:jc w:val="center"/>
            </w:pPr>
            <w:r w:rsidRPr="009C4175">
              <w:t>a.</w:t>
            </w:r>
          </w:p>
        </w:tc>
        <w:tc>
          <w:tcPr>
            <w:tcW w:w="3740" w:type="pct"/>
            <w:vAlign w:val="center"/>
          </w:tcPr>
          <w:p w14:paraId="5EEDC885" w14:textId="77777777" w:rsidR="008378F0" w:rsidRDefault="008378F0" w:rsidP="008378F0">
            <w:pPr>
              <w:jc w:val="both"/>
              <w:rPr>
                <w:color w:val="000000"/>
              </w:rPr>
            </w:pPr>
            <w:r>
              <w:rPr>
                <w:color w:val="000000"/>
              </w:rPr>
              <w:t>Determine the values of c and n from the Henderson equation for the following data obtained from thin-layer paddy drying studies:</w:t>
            </w:r>
          </w:p>
          <w:p w14:paraId="63328309" w14:textId="77777777" w:rsidR="008378F0" w:rsidRDefault="008378F0" w:rsidP="008378F0">
            <w:pPr>
              <w:jc w:val="both"/>
              <w:rPr>
                <w:color w:val="000000"/>
              </w:rPr>
            </w:pPr>
            <w:r>
              <w:rPr>
                <w:color w:val="000000"/>
              </w:rPr>
              <w:t>RH= 30 per cent, t = 50°C, M</w:t>
            </w:r>
            <w:r>
              <w:rPr>
                <w:color w:val="000000"/>
                <w:vertAlign w:val="subscript"/>
              </w:rPr>
              <w:t>e</w:t>
            </w:r>
            <w:r>
              <w:rPr>
                <w:color w:val="000000"/>
              </w:rPr>
              <w:t xml:space="preserve"> = 10.5 per cent</w:t>
            </w:r>
          </w:p>
          <w:p w14:paraId="23D9DF9D" w14:textId="77777777" w:rsidR="008378F0" w:rsidRPr="009C4175" w:rsidRDefault="008378F0" w:rsidP="008378F0">
            <w:pPr>
              <w:jc w:val="both"/>
            </w:pPr>
            <w:r>
              <w:rPr>
                <w:color w:val="000000"/>
              </w:rPr>
              <w:t>RH= 55 per cent, t = 50°C, M</w:t>
            </w:r>
            <w:r>
              <w:rPr>
                <w:color w:val="000000"/>
                <w:vertAlign w:val="subscript"/>
              </w:rPr>
              <w:t>e</w:t>
            </w:r>
            <w:r>
              <w:rPr>
                <w:color w:val="000000"/>
              </w:rPr>
              <w:t xml:space="preserve"> = 15.5 per cent</w:t>
            </w:r>
          </w:p>
        </w:tc>
        <w:tc>
          <w:tcPr>
            <w:tcW w:w="319" w:type="pct"/>
          </w:tcPr>
          <w:p w14:paraId="786460B9" w14:textId="77777777" w:rsidR="008378F0" w:rsidRPr="009C4175" w:rsidRDefault="008378F0" w:rsidP="008378F0">
            <w:pPr>
              <w:jc w:val="center"/>
            </w:pPr>
            <w:r w:rsidRPr="009C4175">
              <w:t>CO</w:t>
            </w:r>
            <w:r>
              <w:t>3</w:t>
            </w:r>
          </w:p>
        </w:tc>
        <w:tc>
          <w:tcPr>
            <w:tcW w:w="256" w:type="pct"/>
          </w:tcPr>
          <w:p w14:paraId="3DDF9F7B" w14:textId="77777777" w:rsidR="008378F0" w:rsidRPr="009C4175" w:rsidRDefault="008378F0" w:rsidP="008378F0">
            <w:pPr>
              <w:jc w:val="center"/>
            </w:pPr>
            <w:r>
              <w:t>A</w:t>
            </w:r>
          </w:p>
        </w:tc>
        <w:tc>
          <w:tcPr>
            <w:tcW w:w="224" w:type="pct"/>
          </w:tcPr>
          <w:p w14:paraId="46F5F857" w14:textId="77777777" w:rsidR="008378F0" w:rsidRPr="009C4175" w:rsidRDefault="008378F0" w:rsidP="008378F0">
            <w:pPr>
              <w:jc w:val="center"/>
            </w:pPr>
            <w:r>
              <w:t>6</w:t>
            </w:r>
          </w:p>
        </w:tc>
      </w:tr>
      <w:tr w:rsidR="008378F0" w:rsidRPr="009C4175" w14:paraId="0A7D97A9" w14:textId="77777777" w:rsidTr="008378F0">
        <w:trPr>
          <w:trHeight w:val="283"/>
        </w:trPr>
        <w:tc>
          <w:tcPr>
            <w:tcW w:w="272" w:type="pct"/>
          </w:tcPr>
          <w:p w14:paraId="2415A314" w14:textId="77777777" w:rsidR="008378F0" w:rsidRPr="009C4175" w:rsidRDefault="008378F0" w:rsidP="008378F0">
            <w:pPr>
              <w:jc w:val="center"/>
            </w:pPr>
          </w:p>
        </w:tc>
        <w:tc>
          <w:tcPr>
            <w:tcW w:w="189" w:type="pct"/>
          </w:tcPr>
          <w:p w14:paraId="6D1DF14F" w14:textId="77777777" w:rsidR="008378F0" w:rsidRPr="009C4175" w:rsidRDefault="008378F0" w:rsidP="008378F0">
            <w:pPr>
              <w:jc w:val="center"/>
            </w:pPr>
            <w:r w:rsidRPr="009C4175">
              <w:t>b.</w:t>
            </w:r>
          </w:p>
        </w:tc>
        <w:tc>
          <w:tcPr>
            <w:tcW w:w="3740" w:type="pct"/>
            <w:vAlign w:val="center"/>
          </w:tcPr>
          <w:p w14:paraId="30BF42A2" w14:textId="77777777" w:rsidR="008378F0" w:rsidRPr="009C4175" w:rsidRDefault="008378F0" w:rsidP="008378F0">
            <w:pPr>
              <w:jc w:val="both"/>
              <w:rPr>
                <w:bCs/>
              </w:rPr>
            </w:pPr>
            <w:r>
              <w:t>Describe the principle, construction, and operation of the freeze-dryer.</w:t>
            </w:r>
          </w:p>
        </w:tc>
        <w:tc>
          <w:tcPr>
            <w:tcW w:w="319" w:type="pct"/>
          </w:tcPr>
          <w:p w14:paraId="346C2016" w14:textId="77777777" w:rsidR="008378F0" w:rsidRPr="009C4175" w:rsidRDefault="008378F0" w:rsidP="008378F0">
            <w:pPr>
              <w:jc w:val="center"/>
            </w:pPr>
            <w:r>
              <w:t>CO4</w:t>
            </w:r>
          </w:p>
        </w:tc>
        <w:tc>
          <w:tcPr>
            <w:tcW w:w="256" w:type="pct"/>
          </w:tcPr>
          <w:p w14:paraId="3317C0AA" w14:textId="77777777" w:rsidR="008378F0" w:rsidRPr="009C4175" w:rsidRDefault="008378F0" w:rsidP="008378F0">
            <w:pPr>
              <w:jc w:val="center"/>
            </w:pPr>
            <w:r>
              <w:t>U</w:t>
            </w:r>
          </w:p>
        </w:tc>
        <w:tc>
          <w:tcPr>
            <w:tcW w:w="224" w:type="pct"/>
          </w:tcPr>
          <w:p w14:paraId="3146F6FA" w14:textId="77777777" w:rsidR="008378F0" w:rsidRPr="009C4175" w:rsidRDefault="008378F0" w:rsidP="008378F0">
            <w:pPr>
              <w:jc w:val="center"/>
            </w:pPr>
            <w:r>
              <w:t>6</w:t>
            </w:r>
          </w:p>
        </w:tc>
      </w:tr>
      <w:tr w:rsidR="008378F0" w:rsidRPr="009C4175" w14:paraId="60D948E0" w14:textId="77777777" w:rsidTr="008378F0">
        <w:trPr>
          <w:trHeight w:val="283"/>
        </w:trPr>
        <w:tc>
          <w:tcPr>
            <w:tcW w:w="272" w:type="pct"/>
          </w:tcPr>
          <w:p w14:paraId="0F2FE2C6" w14:textId="77777777" w:rsidR="008378F0" w:rsidRPr="009C4175" w:rsidRDefault="008378F0" w:rsidP="008378F0">
            <w:pPr>
              <w:jc w:val="center"/>
            </w:pPr>
          </w:p>
        </w:tc>
        <w:tc>
          <w:tcPr>
            <w:tcW w:w="189" w:type="pct"/>
          </w:tcPr>
          <w:p w14:paraId="3B1B7822" w14:textId="77777777" w:rsidR="008378F0" w:rsidRPr="009C4175" w:rsidRDefault="008378F0" w:rsidP="008378F0">
            <w:pPr>
              <w:jc w:val="center"/>
            </w:pPr>
          </w:p>
        </w:tc>
        <w:tc>
          <w:tcPr>
            <w:tcW w:w="3740" w:type="pct"/>
            <w:vAlign w:val="center"/>
          </w:tcPr>
          <w:p w14:paraId="27DC7EA7" w14:textId="77777777" w:rsidR="008378F0" w:rsidRPr="009C4175" w:rsidRDefault="008378F0" w:rsidP="008378F0">
            <w:pPr>
              <w:jc w:val="both"/>
            </w:pPr>
          </w:p>
        </w:tc>
        <w:tc>
          <w:tcPr>
            <w:tcW w:w="319" w:type="pct"/>
          </w:tcPr>
          <w:p w14:paraId="50F39F63" w14:textId="77777777" w:rsidR="008378F0" w:rsidRPr="009C4175" w:rsidRDefault="008378F0" w:rsidP="008378F0">
            <w:pPr>
              <w:jc w:val="center"/>
            </w:pPr>
          </w:p>
        </w:tc>
        <w:tc>
          <w:tcPr>
            <w:tcW w:w="256" w:type="pct"/>
          </w:tcPr>
          <w:p w14:paraId="2D368730" w14:textId="77777777" w:rsidR="008378F0" w:rsidRPr="009C4175" w:rsidRDefault="008378F0" w:rsidP="008378F0">
            <w:pPr>
              <w:jc w:val="center"/>
            </w:pPr>
          </w:p>
        </w:tc>
        <w:tc>
          <w:tcPr>
            <w:tcW w:w="224" w:type="pct"/>
          </w:tcPr>
          <w:p w14:paraId="1FECF755" w14:textId="77777777" w:rsidR="008378F0" w:rsidRPr="009C4175" w:rsidRDefault="008378F0" w:rsidP="008378F0">
            <w:pPr>
              <w:jc w:val="center"/>
            </w:pPr>
          </w:p>
        </w:tc>
      </w:tr>
      <w:tr w:rsidR="008378F0" w:rsidRPr="009C4175" w14:paraId="05085E78" w14:textId="77777777" w:rsidTr="008378F0">
        <w:trPr>
          <w:trHeight w:val="283"/>
        </w:trPr>
        <w:tc>
          <w:tcPr>
            <w:tcW w:w="272" w:type="pct"/>
          </w:tcPr>
          <w:p w14:paraId="0ACDA0C8" w14:textId="77777777" w:rsidR="008378F0" w:rsidRPr="009C4175" w:rsidRDefault="008378F0" w:rsidP="008378F0">
            <w:pPr>
              <w:jc w:val="center"/>
            </w:pPr>
            <w:r w:rsidRPr="009C4175">
              <w:t>23.</w:t>
            </w:r>
          </w:p>
        </w:tc>
        <w:tc>
          <w:tcPr>
            <w:tcW w:w="189" w:type="pct"/>
          </w:tcPr>
          <w:p w14:paraId="0D9DBF3F" w14:textId="77777777" w:rsidR="008378F0" w:rsidRPr="009C4175" w:rsidRDefault="008378F0" w:rsidP="008378F0">
            <w:pPr>
              <w:jc w:val="center"/>
            </w:pPr>
            <w:r w:rsidRPr="009C4175">
              <w:t>a.</w:t>
            </w:r>
          </w:p>
        </w:tc>
        <w:tc>
          <w:tcPr>
            <w:tcW w:w="3740" w:type="pct"/>
            <w:vAlign w:val="center"/>
          </w:tcPr>
          <w:p w14:paraId="77BE9C44" w14:textId="77777777" w:rsidR="008378F0" w:rsidRPr="009C4175" w:rsidRDefault="008378F0" w:rsidP="008378F0">
            <w:pPr>
              <w:jc w:val="both"/>
            </w:pPr>
            <w:r>
              <w:t>Design a simple test procedure to determine the performance of the batch-type grain dryer.</w:t>
            </w:r>
          </w:p>
        </w:tc>
        <w:tc>
          <w:tcPr>
            <w:tcW w:w="319" w:type="pct"/>
          </w:tcPr>
          <w:p w14:paraId="667DC860" w14:textId="77777777" w:rsidR="008378F0" w:rsidRPr="009C4175" w:rsidRDefault="008378F0" w:rsidP="008378F0">
            <w:pPr>
              <w:jc w:val="center"/>
            </w:pPr>
            <w:r w:rsidRPr="009C4175">
              <w:t>CO</w:t>
            </w:r>
            <w:r>
              <w:t>5</w:t>
            </w:r>
          </w:p>
        </w:tc>
        <w:tc>
          <w:tcPr>
            <w:tcW w:w="256" w:type="pct"/>
          </w:tcPr>
          <w:p w14:paraId="027CE578" w14:textId="77777777" w:rsidR="008378F0" w:rsidRPr="009C4175" w:rsidRDefault="008378F0" w:rsidP="008378F0">
            <w:pPr>
              <w:jc w:val="center"/>
            </w:pPr>
            <w:r>
              <w:t>C</w:t>
            </w:r>
          </w:p>
        </w:tc>
        <w:tc>
          <w:tcPr>
            <w:tcW w:w="224" w:type="pct"/>
          </w:tcPr>
          <w:p w14:paraId="0C7BD0DD" w14:textId="77777777" w:rsidR="008378F0" w:rsidRPr="009C4175" w:rsidRDefault="008378F0" w:rsidP="008378F0">
            <w:pPr>
              <w:jc w:val="center"/>
            </w:pPr>
            <w:r>
              <w:t>6</w:t>
            </w:r>
          </w:p>
        </w:tc>
      </w:tr>
      <w:tr w:rsidR="008378F0" w:rsidRPr="009C4175" w14:paraId="3AED991B" w14:textId="77777777" w:rsidTr="008378F0">
        <w:trPr>
          <w:trHeight w:val="283"/>
        </w:trPr>
        <w:tc>
          <w:tcPr>
            <w:tcW w:w="272" w:type="pct"/>
          </w:tcPr>
          <w:p w14:paraId="2D1CE432" w14:textId="77777777" w:rsidR="008378F0" w:rsidRPr="009C4175" w:rsidRDefault="008378F0" w:rsidP="008378F0">
            <w:pPr>
              <w:jc w:val="center"/>
            </w:pPr>
          </w:p>
        </w:tc>
        <w:tc>
          <w:tcPr>
            <w:tcW w:w="189" w:type="pct"/>
          </w:tcPr>
          <w:p w14:paraId="486B2F1A" w14:textId="77777777" w:rsidR="008378F0" w:rsidRPr="009C4175" w:rsidRDefault="008378F0" w:rsidP="008378F0">
            <w:pPr>
              <w:jc w:val="center"/>
            </w:pPr>
            <w:r w:rsidRPr="009C4175">
              <w:t>b.</w:t>
            </w:r>
          </w:p>
        </w:tc>
        <w:tc>
          <w:tcPr>
            <w:tcW w:w="3740" w:type="pct"/>
            <w:vAlign w:val="center"/>
          </w:tcPr>
          <w:p w14:paraId="52FAE2B1" w14:textId="77777777" w:rsidR="008378F0" w:rsidRPr="009C4175" w:rsidRDefault="008378F0" w:rsidP="008378F0">
            <w:pPr>
              <w:jc w:val="both"/>
              <w:rPr>
                <w:bCs/>
              </w:rPr>
            </w:pPr>
            <w:r>
              <w:t>Compare the direct methods of moisture measurement in detail.</w:t>
            </w:r>
          </w:p>
        </w:tc>
        <w:tc>
          <w:tcPr>
            <w:tcW w:w="319" w:type="pct"/>
          </w:tcPr>
          <w:p w14:paraId="7DD78FDE" w14:textId="77777777" w:rsidR="008378F0" w:rsidRPr="009C4175" w:rsidRDefault="008378F0" w:rsidP="008378F0">
            <w:pPr>
              <w:jc w:val="center"/>
            </w:pPr>
            <w:r>
              <w:t>CO1</w:t>
            </w:r>
          </w:p>
        </w:tc>
        <w:tc>
          <w:tcPr>
            <w:tcW w:w="256" w:type="pct"/>
          </w:tcPr>
          <w:p w14:paraId="51B7233F" w14:textId="77777777" w:rsidR="008378F0" w:rsidRPr="009C4175" w:rsidRDefault="008378F0" w:rsidP="008378F0">
            <w:pPr>
              <w:jc w:val="center"/>
            </w:pPr>
            <w:r>
              <w:t>E</w:t>
            </w:r>
          </w:p>
        </w:tc>
        <w:tc>
          <w:tcPr>
            <w:tcW w:w="224" w:type="pct"/>
          </w:tcPr>
          <w:p w14:paraId="79CFFB6E" w14:textId="77777777" w:rsidR="008378F0" w:rsidRPr="009C4175" w:rsidRDefault="008378F0" w:rsidP="008378F0">
            <w:pPr>
              <w:jc w:val="center"/>
            </w:pPr>
            <w:r>
              <w:t>6</w:t>
            </w:r>
          </w:p>
        </w:tc>
      </w:tr>
      <w:tr w:rsidR="008378F0" w:rsidRPr="009C4175" w14:paraId="47E002F1" w14:textId="77777777" w:rsidTr="008378F0">
        <w:trPr>
          <w:trHeight w:val="550"/>
        </w:trPr>
        <w:tc>
          <w:tcPr>
            <w:tcW w:w="5000" w:type="pct"/>
            <w:gridSpan w:val="6"/>
            <w:vAlign w:val="center"/>
          </w:tcPr>
          <w:p w14:paraId="48177B3F" w14:textId="77777777" w:rsidR="008378F0" w:rsidRPr="009C4175" w:rsidRDefault="008378F0" w:rsidP="008378F0">
            <w:pPr>
              <w:jc w:val="center"/>
              <w:rPr>
                <w:b/>
                <w:bCs/>
              </w:rPr>
            </w:pPr>
            <w:r w:rsidRPr="009C4175">
              <w:rPr>
                <w:b/>
                <w:bCs/>
              </w:rPr>
              <w:t>COMPULSORY QUESTION</w:t>
            </w:r>
          </w:p>
        </w:tc>
      </w:tr>
      <w:tr w:rsidR="008378F0" w:rsidRPr="009C4175" w14:paraId="14E82535" w14:textId="77777777" w:rsidTr="008378F0">
        <w:trPr>
          <w:trHeight w:val="283"/>
        </w:trPr>
        <w:tc>
          <w:tcPr>
            <w:tcW w:w="272" w:type="pct"/>
          </w:tcPr>
          <w:p w14:paraId="77DDB655" w14:textId="77777777" w:rsidR="008378F0" w:rsidRPr="009C4175" w:rsidRDefault="008378F0" w:rsidP="008378F0">
            <w:pPr>
              <w:jc w:val="center"/>
            </w:pPr>
            <w:r w:rsidRPr="009C4175">
              <w:t>24.</w:t>
            </w:r>
          </w:p>
        </w:tc>
        <w:tc>
          <w:tcPr>
            <w:tcW w:w="189" w:type="pct"/>
          </w:tcPr>
          <w:p w14:paraId="0FA8D278" w14:textId="77777777" w:rsidR="008378F0" w:rsidRPr="009C4175" w:rsidRDefault="008378F0" w:rsidP="008378F0">
            <w:pPr>
              <w:jc w:val="center"/>
            </w:pPr>
          </w:p>
        </w:tc>
        <w:tc>
          <w:tcPr>
            <w:tcW w:w="3740" w:type="pct"/>
            <w:vAlign w:val="center"/>
          </w:tcPr>
          <w:p w14:paraId="5A9EF52C" w14:textId="77777777" w:rsidR="008378F0" w:rsidRPr="009C4175" w:rsidRDefault="008378F0" w:rsidP="008378F0">
            <w:pPr>
              <w:jc w:val="both"/>
            </w:pPr>
            <w:r>
              <w:t>Explain the principle, construction, and operation of heat pump dryer, highlighting its applications and advantages.</w:t>
            </w:r>
          </w:p>
        </w:tc>
        <w:tc>
          <w:tcPr>
            <w:tcW w:w="319" w:type="pct"/>
          </w:tcPr>
          <w:p w14:paraId="1F307FF0" w14:textId="77777777" w:rsidR="008378F0" w:rsidRPr="009C4175" w:rsidRDefault="008378F0" w:rsidP="008378F0">
            <w:pPr>
              <w:jc w:val="center"/>
            </w:pPr>
            <w:r w:rsidRPr="009C4175">
              <w:t>CO6</w:t>
            </w:r>
          </w:p>
        </w:tc>
        <w:tc>
          <w:tcPr>
            <w:tcW w:w="256" w:type="pct"/>
          </w:tcPr>
          <w:p w14:paraId="22A8E3B2" w14:textId="77777777" w:rsidR="008378F0" w:rsidRPr="009C4175" w:rsidRDefault="008378F0" w:rsidP="008378F0">
            <w:pPr>
              <w:jc w:val="center"/>
            </w:pPr>
            <w:r>
              <w:t>An</w:t>
            </w:r>
          </w:p>
        </w:tc>
        <w:tc>
          <w:tcPr>
            <w:tcW w:w="224" w:type="pct"/>
          </w:tcPr>
          <w:p w14:paraId="4433DE68" w14:textId="77777777" w:rsidR="008378F0" w:rsidRPr="009C4175" w:rsidRDefault="008378F0" w:rsidP="008378F0">
            <w:pPr>
              <w:jc w:val="center"/>
            </w:pPr>
            <w:r w:rsidRPr="009C4175">
              <w:t>12</w:t>
            </w:r>
          </w:p>
        </w:tc>
      </w:tr>
    </w:tbl>
    <w:p w14:paraId="28E82B89" w14:textId="77777777" w:rsidR="008378F0" w:rsidRDefault="008378F0" w:rsidP="002E336A"/>
    <w:p w14:paraId="6DDAF2F8" w14:textId="77777777" w:rsidR="008378F0" w:rsidRDefault="008378F0"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3A809E3" w14:textId="77777777" w:rsidR="008378F0" w:rsidRDefault="008378F0" w:rsidP="002E336A"/>
    <w:tbl>
      <w:tblPr>
        <w:tblStyle w:val="TableGrid"/>
        <w:tblW w:w="10490" w:type="dxa"/>
        <w:tblInd w:w="-714" w:type="dxa"/>
        <w:tblLook w:val="04A0" w:firstRow="1" w:lastRow="0" w:firstColumn="1" w:lastColumn="0" w:noHBand="0" w:noVBand="1"/>
      </w:tblPr>
      <w:tblGrid>
        <w:gridCol w:w="670"/>
        <w:gridCol w:w="9820"/>
      </w:tblGrid>
      <w:tr w:rsidR="008378F0" w14:paraId="388574E7" w14:textId="77777777" w:rsidTr="00517D3B">
        <w:trPr>
          <w:trHeight w:val="283"/>
        </w:trPr>
        <w:tc>
          <w:tcPr>
            <w:tcW w:w="670" w:type="dxa"/>
          </w:tcPr>
          <w:p w14:paraId="608FEB41" w14:textId="77777777" w:rsidR="008378F0" w:rsidRPr="0051318C" w:rsidRDefault="008378F0" w:rsidP="00517D3B">
            <w:pPr>
              <w:jc w:val="center"/>
              <w:rPr>
                <w:sz w:val="22"/>
                <w:szCs w:val="22"/>
              </w:rPr>
            </w:pPr>
          </w:p>
        </w:tc>
        <w:tc>
          <w:tcPr>
            <w:tcW w:w="9820" w:type="dxa"/>
          </w:tcPr>
          <w:p w14:paraId="0C4119BF" w14:textId="77777777" w:rsidR="008378F0" w:rsidRPr="0051318C" w:rsidRDefault="008378F0" w:rsidP="00517D3B">
            <w:pPr>
              <w:jc w:val="center"/>
              <w:rPr>
                <w:b/>
                <w:sz w:val="22"/>
                <w:szCs w:val="22"/>
              </w:rPr>
            </w:pPr>
            <w:r w:rsidRPr="0051318C">
              <w:rPr>
                <w:b/>
                <w:sz w:val="22"/>
                <w:szCs w:val="22"/>
              </w:rPr>
              <w:t>COURSE OUTCOMES</w:t>
            </w:r>
          </w:p>
        </w:tc>
      </w:tr>
      <w:tr w:rsidR="008378F0" w14:paraId="5EF26E45" w14:textId="77777777" w:rsidTr="008378F0">
        <w:trPr>
          <w:trHeight w:val="283"/>
        </w:trPr>
        <w:tc>
          <w:tcPr>
            <w:tcW w:w="670" w:type="dxa"/>
          </w:tcPr>
          <w:p w14:paraId="72E28474" w14:textId="77777777" w:rsidR="008378F0" w:rsidRPr="00302FF6" w:rsidRDefault="008378F0" w:rsidP="008378F0">
            <w:pPr>
              <w:jc w:val="center"/>
              <w:rPr>
                <w:b/>
                <w:bCs/>
                <w:sz w:val="22"/>
                <w:szCs w:val="22"/>
              </w:rPr>
            </w:pPr>
            <w:r w:rsidRPr="00302FF6">
              <w:rPr>
                <w:b/>
                <w:bCs/>
                <w:sz w:val="22"/>
                <w:szCs w:val="22"/>
              </w:rPr>
              <w:t>CO1</w:t>
            </w:r>
          </w:p>
        </w:tc>
        <w:tc>
          <w:tcPr>
            <w:tcW w:w="9820" w:type="dxa"/>
          </w:tcPr>
          <w:p w14:paraId="77003B5E" w14:textId="77777777" w:rsidR="008378F0" w:rsidRPr="007D42F7" w:rsidRDefault="008378F0" w:rsidP="008378F0">
            <w:r w:rsidRPr="007D42F7">
              <w:t>Gain knowledge on drying principles.</w:t>
            </w:r>
          </w:p>
        </w:tc>
      </w:tr>
      <w:tr w:rsidR="008378F0" w14:paraId="40BC11CC" w14:textId="77777777" w:rsidTr="008378F0">
        <w:trPr>
          <w:trHeight w:val="283"/>
        </w:trPr>
        <w:tc>
          <w:tcPr>
            <w:tcW w:w="670" w:type="dxa"/>
          </w:tcPr>
          <w:p w14:paraId="157D4747" w14:textId="77777777" w:rsidR="008378F0" w:rsidRPr="00302FF6" w:rsidRDefault="008378F0" w:rsidP="008378F0">
            <w:pPr>
              <w:jc w:val="center"/>
              <w:rPr>
                <w:b/>
                <w:bCs/>
                <w:sz w:val="22"/>
                <w:szCs w:val="22"/>
              </w:rPr>
            </w:pPr>
            <w:r w:rsidRPr="00302FF6">
              <w:rPr>
                <w:b/>
                <w:bCs/>
                <w:sz w:val="22"/>
                <w:szCs w:val="22"/>
              </w:rPr>
              <w:t>CO2</w:t>
            </w:r>
          </w:p>
        </w:tc>
        <w:tc>
          <w:tcPr>
            <w:tcW w:w="9820" w:type="dxa"/>
          </w:tcPr>
          <w:p w14:paraId="02242C17" w14:textId="77777777" w:rsidR="008378F0" w:rsidRPr="007D42F7" w:rsidRDefault="008378F0" w:rsidP="008378F0">
            <w:r w:rsidRPr="007D42F7">
              <w:t>Understand different types of dryers for different food materials.</w:t>
            </w:r>
          </w:p>
        </w:tc>
      </w:tr>
      <w:tr w:rsidR="008378F0" w14:paraId="347EB9AB" w14:textId="77777777" w:rsidTr="008378F0">
        <w:trPr>
          <w:trHeight w:val="283"/>
        </w:trPr>
        <w:tc>
          <w:tcPr>
            <w:tcW w:w="670" w:type="dxa"/>
          </w:tcPr>
          <w:p w14:paraId="0A0395BC" w14:textId="77777777" w:rsidR="008378F0" w:rsidRPr="00302FF6" w:rsidRDefault="008378F0" w:rsidP="008378F0">
            <w:pPr>
              <w:jc w:val="center"/>
              <w:rPr>
                <w:b/>
                <w:bCs/>
                <w:sz w:val="22"/>
                <w:szCs w:val="22"/>
              </w:rPr>
            </w:pPr>
            <w:r w:rsidRPr="00302FF6">
              <w:rPr>
                <w:b/>
                <w:bCs/>
                <w:sz w:val="22"/>
                <w:szCs w:val="22"/>
              </w:rPr>
              <w:t>CO3</w:t>
            </w:r>
          </w:p>
        </w:tc>
        <w:tc>
          <w:tcPr>
            <w:tcW w:w="9820" w:type="dxa"/>
          </w:tcPr>
          <w:p w14:paraId="4693F083" w14:textId="77777777" w:rsidR="008378F0" w:rsidRPr="007D42F7" w:rsidRDefault="008378F0" w:rsidP="008378F0">
            <w:r w:rsidRPr="007D42F7">
              <w:t xml:space="preserve">Apply the principles to solve problem on drying. </w:t>
            </w:r>
          </w:p>
        </w:tc>
      </w:tr>
      <w:tr w:rsidR="008378F0" w14:paraId="38E20B5A" w14:textId="77777777" w:rsidTr="008378F0">
        <w:trPr>
          <w:trHeight w:val="283"/>
        </w:trPr>
        <w:tc>
          <w:tcPr>
            <w:tcW w:w="670" w:type="dxa"/>
          </w:tcPr>
          <w:p w14:paraId="7CA5940F" w14:textId="77777777" w:rsidR="008378F0" w:rsidRPr="00302FF6" w:rsidRDefault="008378F0" w:rsidP="008378F0">
            <w:pPr>
              <w:jc w:val="center"/>
              <w:rPr>
                <w:b/>
                <w:bCs/>
                <w:sz w:val="22"/>
                <w:szCs w:val="22"/>
              </w:rPr>
            </w:pPr>
            <w:r w:rsidRPr="00302FF6">
              <w:rPr>
                <w:b/>
                <w:bCs/>
                <w:sz w:val="22"/>
                <w:szCs w:val="22"/>
              </w:rPr>
              <w:t>CO4</w:t>
            </w:r>
          </w:p>
        </w:tc>
        <w:tc>
          <w:tcPr>
            <w:tcW w:w="9820" w:type="dxa"/>
          </w:tcPr>
          <w:p w14:paraId="772DF377" w14:textId="77777777" w:rsidR="008378F0" w:rsidRPr="007D42F7" w:rsidRDefault="008378F0" w:rsidP="008378F0">
            <w:r w:rsidRPr="007D42F7">
              <w:t>Analyze the efficiency of industrial dryers.</w:t>
            </w:r>
          </w:p>
        </w:tc>
      </w:tr>
      <w:tr w:rsidR="008378F0" w14:paraId="3A9A7D6E" w14:textId="77777777" w:rsidTr="008378F0">
        <w:trPr>
          <w:trHeight w:val="283"/>
        </w:trPr>
        <w:tc>
          <w:tcPr>
            <w:tcW w:w="670" w:type="dxa"/>
          </w:tcPr>
          <w:p w14:paraId="52DA3D8E" w14:textId="77777777" w:rsidR="008378F0" w:rsidRPr="00302FF6" w:rsidRDefault="008378F0" w:rsidP="008378F0">
            <w:pPr>
              <w:jc w:val="center"/>
              <w:rPr>
                <w:b/>
                <w:bCs/>
                <w:sz w:val="22"/>
                <w:szCs w:val="22"/>
              </w:rPr>
            </w:pPr>
            <w:r w:rsidRPr="00302FF6">
              <w:rPr>
                <w:b/>
                <w:bCs/>
                <w:sz w:val="22"/>
                <w:szCs w:val="22"/>
              </w:rPr>
              <w:t>CO5</w:t>
            </w:r>
          </w:p>
        </w:tc>
        <w:tc>
          <w:tcPr>
            <w:tcW w:w="9820" w:type="dxa"/>
          </w:tcPr>
          <w:p w14:paraId="197863D4" w14:textId="77777777" w:rsidR="008378F0" w:rsidRPr="007D42F7" w:rsidRDefault="008378F0" w:rsidP="008378F0">
            <w:r w:rsidRPr="007D42F7">
              <w:rPr>
                <w:bCs/>
              </w:rPr>
              <w:t>Evaluate the dryer performance</w:t>
            </w:r>
            <w:r w:rsidRPr="007D42F7">
              <w:t>.</w:t>
            </w:r>
          </w:p>
        </w:tc>
      </w:tr>
      <w:tr w:rsidR="008378F0" w14:paraId="54981EC6" w14:textId="77777777" w:rsidTr="008378F0">
        <w:trPr>
          <w:trHeight w:val="283"/>
        </w:trPr>
        <w:tc>
          <w:tcPr>
            <w:tcW w:w="670" w:type="dxa"/>
          </w:tcPr>
          <w:p w14:paraId="53CAAE64" w14:textId="77777777" w:rsidR="008378F0" w:rsidRPr="00302FF6" w:rsidRDefault="008378F0" w:rsidP="008378F0">
            <w:pPr>
              <w:jc w:val="center"/>
              <w:rPr>
                <w:b/>
                <w:bCs/>
                <w:sz w:val="22"/>
                <w:szCs w:val="22"/>
              </w:rPr>
            </w:pPr>
            <w:r w:rsidRPr="00302FF6">
              <w:rPr>
                <w:b/>
                <w:bCs/>
                <w:sz w:val="22"/>
                <w:szCs w:val="22"/>
              </w:rPr>
              <w:t>CO6</w:t>
            </w:r>
          </w:p>
        </w:tc>
        <w:tc>
          <w:tcPr>
            <w:tcW w:w="9820" w:type="dxa"/>
          </w:tcPr>
          <w:p w14:paraId="21910C78" w14:textId="77777777" w:rsidR="008378F0" w:rsidRPr="007D42F7" w:rsidRDefault="008378F0" w:rsidP="008378F0">
            <w:r w:rsidRPr="007D42F7">
              <w:rPr>
                <w:bCs/>
              </w:rPr>
              <w:t>Design dryers for different types of food</w:t>
            </w:r>
            <w:r>
              <w:rPr>
                <w:bCs/>
              </w:rPr>
              <w:t>s.</w:t>
            </w:r>
          </w:p>
        </w:tc>
      </w:tr>
    </w:tbl>
    <w:p w14:paraId="6AE18132" w14:textId="77777777" w:rsidR="008378F0" w:rsidRDefault="008378F0" w:rsidP="008378F0"/>
    <w:p w14:paraId="025D551E" w14:textId="77777777" w:rsidR="00616FB1" w:rsidRDefault="00616FB1">
      <w:pPr>
        <w:spacing w:after="200" w:line="276" w:lineRule="auto"/>
        <w:rPr>
          <w:rFonts w:ascii="Arial" w:hAnsi="Arial" w:cs="Arial"/>
          <w:bCs/>
          <w:noProof/>
        </w:rPr>
      </w:pPr>
      <w:r>
        <w:rPr>
          <w:rFonts w:ascii="Arial" w:hAnsi="Arial" w:cs="Arial"/>
          <w:bCs/>
          <w:noProof/>
        </w:rPr>
        <w:br w:type="page"/>
      </w:r>
    </w:p>
    <w:p w14:paraId="1E250438" w14:textId="10720CAF"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23BCF572" wp14:editId="2320E850">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D1F932A" w14:textId="77777777" w:rsidR="008378F0" w:rsidRDefault="008378F0" w:rsidP="008378F0">
      <w:pPr>
        <w:jc w:val="center"/>
        <w:rPr>
          <w:b/>
          <w:bCs/>
        </w:rPr>
      </w:pPr>
    </w:p>
    <w:p w14:paraId="0F5D7C4A" w14:textId="77777777" w:rsidR="008378F0" w:rsidRDefault="008378F0" w:rsidP="008378F0">
      <w:pPr>
        <w:jc w:val="center"/>
        <w:rPr>
          <w:b/>
          <w:bCs/>
        </w:rPr>
      </w:pPr>
      <w:r>
        <w:rPr>
          <w:b/>
          <w:bCs/>
        </w:rPr>
        <w:t>END SEMESTER EXAMINATION – NOV / DEC 2025</w:t>
      </w:r>
    </w:p>
    <w:p w14:paraId="1075E80B" w14:textId="77777777" w:rsidR="008378F0" w:rsidRDefault="008378F0" w:rsidP="008378F0"/>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70ACA618" w14:textId="77777777" w:rsidTr="008378F0">
        <w:trPr>
          <w:trHeight w:val="397"/>
          <w:jc w:val="center"/>
        </w:trPr>
        <w:tc>
          <w:tcPr>
            <w:tcW w:w="1555" w:type="dxa"/>
            <w:vAlign w:val="center"/>
          </w:tcPr>
          <w:p w14:paraId="1653BA93"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2529654F" w14:textId="77777777" w:rsidR="008378F0" w:rsidRPr="0037089B" w:rsidRDefault="008378F0" w:rsidP="008378F0">
            <w:pPr>
              <w:pStyle w:val="Title"/>
              <w:jc w:val="left"/>
              <w:rPr>
                <w:b/>
                <w:sz w:val="22"/>
                <w:szCs w:val="22"/>
              </w:rPr>
            </w:pPr>
            <w:r w:rsidRPr="004B5251">
              <w:rPr>
                <w:b/>
                <w:sz w:val="22"/>
                <w:szCs w:val="22"/>
              </w:rPr>
              <w:t>20FP3001</w:t>
            </w:r>
          </w:p>
        </w:tc>
        <w:tc>
          <w:tcPr>
            <w:tcW w:w="1417" w:type="dxa"/>
            <w:vAlign w:val="center"/>
          </w:tcPr>
          <w:p w14:paraId="40203B40"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2F8DDEE4"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28B3E83A" w14:textId="77777777" w:rsidTr="008378F0">
        <w:trPr>
          <w:trHeight w:val="397"/>
          <w:jc w:val="center"/>
        </w:trPr>
        <w:tc>
          <w:tcPr>
            <w:tcW w:w="1555" w:type="dxa"/>
            <w:vAlign w:val="center"/>
          </w:tcPr>
          <w:p w14:paraId="2A6CDBAF"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2D3490E2" w14:textId="77777777" w:rsidR="008378F0" w:rsidRPr="0037089B" w:rsidRDefault="008378F0" w:rsidP="008378F0">
            <w:pPr>
              <w:pStyle w:val="Title"/>
              <w:jc w:val="left"/>
              <w:rPr>
                <w:b/>
                <w:sz w:val="22"/>
                <w:szCs w:val="22"/>
              </w:rPr>
            </w:pPr>
            <w:r w:rsidRPr="004B5251">
              <w:rPr>
                <w:b/>
                <w:sz w:val="22"/>
                <w:szCs w:val="22"/>
              </w:rPr>
              <w:t>MASS TRANSFER AND SEPARATION TECHNIQUES IN FOOD PROCESSING</w:t>
            </w:r>
          </w:p>
        </w:tc>
        <w:tc>
          <w:tcPr>
            <w:tcW w:w="1417" w:type="dxa"/>
            <w:vAlign w:val="center"/>
          </w:tcPr>
          <w:p w14:paraId="54A6EC71"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22C989B0" w14:textId="77777777" w:rsidR="008378F0" w:rsidRPr="0037089B" w:rsidRDefault="008378F0" w:rsidP="008378F0">
            <w:pPr>
              <w:pStyle w:val="Title"/>
              <w:jc w:val="left"/>
              <w:rPr>
                <w:b/>
                <w:sz w:val="22"/>
                <w:szCs w:val="22"/>
              </w:rPr>
            </w:pPr>
            <w:r w:rsidRPr="0037089B">
              <w:rPr>
                <w:b/>
                <w:sz w:val="22"/>
                <w:szCs w:val="22"/>
              </w:rPr>
              <w:t>100</w:t>
            </w:r>
          </w:p>
        </w:tc>
      </w:tr>
    </w:tbl>
    <w:p w14:paraId="18E0B0E5"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8378F0" w:rsidRPr="00947386" w14:paraId="40B17B14" w14:textId="77777777" w:rsidTr="008378F0">
        <w:trPr>
          <w:trHeight w:val="552"/>
        </w:trPr>
        <w:tc>
          <w:tcPr>
            <w:tcW w:w="272" w:type="pct"/>
            <w:vAlign w:val="center"/>
          </w:tcPr>
          <w:p w14:paraId="7EEF0107" w14:textId="77777777" w:rsidR="008378F0" w:rsidRPr="00947386" w:rsidRDefault="008378F0" w:rsidP="008378F0">
            <w:pPr>
              <w:jc w:val="center"/>
              <w:rPr>
                <w:b/>
              </w:rPr>
            </w:pPr>
            <w:r w:rsidRPr="00947386">
              <w:rPr>
                <w:b/>
              </w:rPr>
              <w:t>Q. No.</w:t>
            </w:r>
          </w:p>
        </w:tc>
        <w:tc>
          <w:tcPr>
            <w:tcW w:w="3928" w:type="pct"/>
            <w:gridSpan w:val="2"/>
            <w:vAlign w:val="center"/>
          </w:tcPr>
          <w:p w14:paraId="32076075" w14:textId="77777777" w:rsidR="008378F0" w:rsidRPr="00947386" w:rsidRDefault="008378F0" w:rsidP="008378F0">
            <w:pPr>
              <w:jc w:val="center"/>
              <w:rPr>
                <w:b/>
              </w:rPr>
            </w:pPr>
            <w:r w:rsidRPr="00947386">
              <w:rPr>
                <w:b/>
              </w:rPr>
              <w:t>Questions</w:t>
            </w:r>
          </w:p>
        </w:tc>
        <w:tc>
          <w:tcPr>
            <w:tcW w:w="319" w:type="pct"/>
            <w:vAlign w:val="center"/>
          </w:tcPr>
          <w:p w14:paraId="600C262B" w14:textId="77777777" w:rsidR="008378F0" w:rsidRPr="00947386" w:rsidRDefault="008378F0" w:rsidP="008378F0">
            <w:pPr>
              <w:jc w:val="center"/>
              <w:rPr>
                <w:b/>
              </w:rPr>
            </w:pPr>
            <w:r w:rsidRPr="00947386">
              <w:rPr>
                <w:b/>
              </w:rPr>
              <w:t>CO</w:t>
            </w:r>
          </w:p>
        </w:tc>
        <w:tc>
          <w:tcPr>
            <w:tcW w:w="256" w:type="pct"/>
            <w:vAlign w:val="center"/>
          </w:tcPr>
          <w:p w14:paraId="4D212C44" w14:textId="77777777" w:rsidR="008378F0" w:rsidRPr="00947386" w:rsidRDefault="008378F0" w:rsidP="008378F0">
            <w:pPr>
              <w:jc w:val="center"/>
              <w:rPr>
                <w:b/>
              </w:rPr>
            </w:pPr>
            <w:r w:rsidRPr="00947386">
              <w:rPr>
                <w:b/>
              </w:rPr>
              <w:t>BL</w:t>
            </w:r>
          </w:p>
        </w:tc>
        <w:tc>
          <w:tcPr>
            <w:tcW w:w="225" w:type="pct"/>
            <w:vAlign w:val="center"/>
          </w:tcPr>
          <w:p w14:paraId="0CAC1515" w14:textId="77777777" w:rsidR="008378F0" w:rsidRPr="00947386" w:rsidRDefault="008378F0" w:rsidP="008378F0">
            <w:pPr>
              <w:jc w:val="center"/>
              <w:rPr>
                <w:b/>
              </w:rPr>
            </w:pPr>
            <w:r w:rsidRPr="00947386">
              <w:rPr>
                <w:b/>
              </w:rPr>
              <w:t>M</w:t>
            </w:r>
          </w:p>
        </w:tc>
      </w:tr>
      <w:tr w:rsidR="008378F0" w:rsidRPr="00947386" w14:paraId="542AC8EA" w14:textId="77777777" w:rsidTr="008378F0">
        <w:trPr>
          <w:trHeight w:val="552"/>
        </w:trPr>
        <w:tc>
          <w:tcPr>
            <w:tcW w:w="5000" w:type="pct"/>
            <w:gridSpan w:val="6"/>
          </w:tcPr>
          <w:p w14:paraId="73CB8DCC" w14:textId="77777777" w:rsidR="008378F0" w:rsidRPr="00947386" w:rsidRDefault="008378F0" w:rsidP="008378F0">
            <w:pPr>
              <w:jc w:val="center"/>
              <w:rPr>
                <w:b/>
                <w:u w:val="single"/>
              </w:rPr>
            </w:pPr>
            <w:r w:rsidRPr="00947386">
              <w:rPr>
                <w:b/>
                <w:u w:val="single"/>
              </w:rPr>
              <w:t>PART – A (5 X 16 = 80 MARKS)</w:t>
            </w:r>
          </w:p>
          <w:p w14:paraId="630BBBA6" w14:textId="77777777" w:rsidR="008378F0" w:rsidRPr="00947386" w:rsidRDefault="008378F0" w:rsidP="008378F0">
            <w:pPr>
              <w:jc w:val="center"/>
              <w:rPr>
                <w:b/>
              </w:rPr>
            </w:pPr>
            <w:r w:rsidRPr="00947386">
              <w:rPr>
                <w:b/>
              </w:rPr>
              <w:t>(Answer any five from the following)</w:t>
            </w:r>
          </w:p>
        </w:tc>
      </w:tr>
      <w:tr w:rsidR="008378F0" w:rsidRPr="00947386" w14:paraId="2B5F49BB" w14:textId="77777777" w:rsidTr="008378F0">
        <w:trPr>
          <w:trHeight w:val="283"/>
        </w:trPr>
        <w:tc>
          <w:tcPr>
            <w:tcW w:w="272" w:type="pct"/>
          </w:tcPr>
          <w:p w14:paraId="086A8B48" w14:textId="77777777" w:rsidR="008378F0" w:rsidRPr="00947386" w:rsidRDefault="008378F0" w:rsidP="008378F0">
            <w:pPr>
              <w:jc w:val="center"/>
            </w:pPr>
            <w:r w:rsidRPr="00947386">
              <w:t>1.</w:t>
            </w:r>
          </w:p>
        </w:tc>
        <w:tc>
          <w:tcPr>
            <w:tcW w:w="189" w:type="pct"/>
          </w:tcPr>
          <w:p w14:paraId="7A6E0D90" w14:textId="77777777" w:rsidR="008378F0" w:rsidRPr="00947386" w:rsidRDefault="008378F0" w:rsidP="008378F0">
            <w:pPr>
              <w:jc w:val="center"/>
            </w:pPr>
            <w:r w:rsidRPr="00947386">
              <w:t>a.</w:t>
            </w:r>
          </w:p>
        </w:tc>
        <w:tc>
          <w:tcPr>
            <w:tcW w:w="3739" w:type="pct"/>
          </w:tcPr>
          <w:p w14:paraId="6B0B474B" w14:textId="77777777" w:rsidR="008378F0" w:rsidRPr="00947386" w:rsidRDefault="008378F0" w:rsidP="008378F0">
            <w:pPr>
              <w:jc w:val="both"/>
            </w:pPr>
            <w:r w:rsidRPr="00840803">
              <w:rPr>
                <w:lang w:val="en-IN"/>
              </w:rPr>
              <w:t>Explain the various types of mass transfer processes involved in food processing operations</w:t>
            </w:r>
            <w:r>
              <w:rPr>
                <w:lang w:val="en-IN"/>
              </w:rPr>
              <w:t>.</w:t>
            </w:r>
          </w:p>
        </w:tc>
        <w:tc>
          <w:tcPr>
            <w:tcW w:w="319" w:type="pct"/>
          </w:tcPr>
          <w:p w14:paraId="2ABAFD5C" w14:textId="77777777" w:rsidR="008378F0" w:rsidRPr="00947386" w:rsidRDefault="008378F0" w:rsidP="008378F0">
            <w:pPr>
              <w:jc w:val="center"/>
            </w:pPr>
            <w:r>
              <w:t>CO1</w:t>
            </w:r>
          </w:p>
        </w:tc>
        <w:tc>
          <w:tcPr>
            <w:tcW w:w="256" w:type="pct"/>
          </w:tcPr>
          <w:p w14:paraId="629688AA" w14:textId="77777777" w:rsidR="008378F0" w:rsidRPr="00947386" w:rsidRDefault="008378F0" w:rsidP="008378F0">
            <w:pPr>
              <w:jc w:val="center"/>
            </w:pPr>
            <w:r>
              <w:t>U</w:t>
            </w:r>
          </w:p>
        </w:tc>
        <w:tc>
          <w:tcPr>
            <w:tcW w:w="225" w:type="pct"/>
          </w:tcPr>
          <w:p w14:paraId="4405BE38" w14:textId="77777777" w:rsidR="008378F0" w:rsidRPr="00947386" w:rsidRDefault="008378F0" w:rsidP="008378F0">
            <w:pPr>
              <w:jc w:val="center"/>
            </w:pPr>
            <w:r>
              <w:t>8</w:t>
            </w:r>
          </w:p>
        </w:tc>
      </w:tr>
      <w:tr w:rsidR="008378F0" w:rsidRPr="00947386" w14:paraId="74FC055F" w14:textId="77777777" w:rsidTr="008378F0">
        <w:trPr>
          <w:trHeight w:val="283"/>
        </w:trPr>
        <w:tc>
          <w:tcPr>
            <w:tcW w:w="272" w:type="pct"/>
          </w:tcPr>
          <w:p w14:paraId="019C472E" w14:textId="77777777" w:rsidR="008378F0" w:rsidRPr="00947386" w:rsidRDefault="008378F0" w:rsidP="008378F0">
            <w:pPr>
              <w:jc w:val="center"/>
            </w:pPr>
          </w:p>
        </w:tc>
        <w:tc>
          <w:tcPr>
            <w:tcW w:w="189" w:type="pct"/>
          </w:tcPr>
          <w:p w14:paraId="636364AF" w14:textId="77777777" w:rsidR="008378F0" w:rsidRPr="00947386" w:rsidRDefault="008378F0" w:rsidP="008378F0">
            <w:pPr>
              <w:jc w:val="center"/>
            </w:pPr>
            <w:r w:rsidRPr="00947386">
              <w:t>b.</w:t>
            </w:r>
          </w:p>
        </w:tc>
        <w:tc>
          <w:tcPr>
            <w:tcW w:w="3739" w:type="pct"/>
          </w:tcPr>
          <w:p w14:paraId="771A7785" w14:textId="77777777" w:rsidR="008378F0" w:rsidRPr="00947386" w:rsidRDefault="008378F0" w:rsidP="008378F0">
            <w:pPr>
              <w:jc w:val="both"/>
              <w:rPr>
                <w:bCs/>
              </w:rPr>
            </w:pPr>
            <w:r w:rsidRPr="004B1FB1">
              <w:rPr>
                <w:bCs/>
              </w:rPr>
              <w:t>Describe the principle, equipment, and process involved in solid–liquid extraction</w:t>
            </w:r>
            <w:r>
              <w:rPr>
                <w:bCs/>
              </w:rPr>
              <w:t xml:space="preserve"> and</w:t>
            </w:r>
            <w:r w:rsidRPr="004B1FB1">
              <w:rPr>
                <w:bCs/>
              </w:rPr>
              <w:t xml:space="preserve"> its applications</w:t>
            </w:r>
            <w:r>
              <w:rPr>
                <w:bCs/>
              </w:rPr>
              <w:t xml:space="preserve">. </w:t>
            </w:r>
          </w:p>
        </w:tc>
        <w:tc>
          <w:tcPr>
            <w:tcW w:w="319" w:type="pct"/>
          </w:tcPr>
          <w:p w14:paraId="4D682ED7" w14:textId="77777777" w:rsidR="008378F0" w:rsidRPr="00947386" w:rsidRDefault="008378F0" w:rsidP="008378F0">
            <w:pPr>
              <w:jc w:val="center"/>
            </w:pPr>
            <w:r>
              <w:t>CO2</w:t>
            </w:r>
          </w:p>
        </w:tc>
        <w:tc>
          <w:tcPr>
            <w:tcW w:w="256" w:type="pct"/>
          </w:tcPr>
          <w:p w14:paraId="30D9BBF5" w14:textId="77777777" w:rsidR="008378F0" w:rsidRPr="00947386" w:rsidRDefault="008378F0" w:rsidP="008378F0">
            <w:pPr>
              <w:jc w:val="center"/>
            </w:pPr>
            <w:r>
              <w:t>U</w:t>
            </w:r>
          </w:p>
        </w:tc>
        <w:tc>
          <w:tcPr>
            <w:tcW w:w="225" w:type="pct"/>
          </w:tcPr>
          <w:p w14:paraId="2C0C7548" w14:textId="77777777" w:rsidR="008378F0" w:rsidRPr="00947386" w:rsidRDefault="008378F0" w:rsidP="008378F0">
            <w:pPr>
              <w:jc w:val="center"/>
            </w:pPr>
            <w:r>
              <w:t>8</w:t>
            </w:r>
          </w:p>
        </w:tc>
      </w:tr>
      <w:tr w:rsidR="008378F0" w:rsidRPr="00947386" w14:paraId="5CB2D9C6" w14:textId="77777777" w:rsidTr="008378F0">
        <w:trPr>
          <w:trHeight w:val="283"/>
        </w:trPr>
        <w:tc>
          <w:tcPr>
            <w:tcW w:w="272" w:type="pct"/>
          </w:tcPr>
          <w:p w14:paraId="036712E3" w14:textId="77777777" w:rsidR="008378F0" w:rsidRPr="00947386" w:rsidRDefault="008378F0" w:rsidP="008378F0">
            <w:pPr>
              <w:jc w:val="center"/>
            </w:pPr>
          </w:p>
        </w:tc>
        <w:tc>
          <w:tcPr>
            <w:tcW w:w="189" w:type="pct"/>
          </w:tcPr>
          <w:p w14:paraId="244C4E3B" w14:textId="77777777" w:rsidR="008378F0" w:rsidRPr="00947386" w:rsidRDefault="008378F0" w:rsidP="008378F0">
            <w:pPr>
              <w:jc w:val="center"/>
            </w:pPr>
          </w:p>
        </w:tc>
        <w:tc>
          <w:tcPr>
            <w:tcW w:w="3739" w:type="pct"/>
          </w:tcPr>
          <w:p w14:paraId="1E61F704" w14:textId="77777777" w:rsidR="008378F0" w:rsidRPr="00947386" w:rsidRDefault="008378F0" w:rsidP="008378F0">
            <w:pPr>
              <w:jc w:val="both"/>
            </w:pPr>
          </w:p>
        </w:tc>
        <w:tc>
          <w:tcPr>
            <w:tcW w:w="319" w:type="pct"/>
          </w:tcPr>
          <w:p w14:paraId="2F4E162B" w14:textId="77777777" w:rsidR="008378F0" w:rsidRPr="00947386" w:rsidRDefault="008378F0" w:rsidP="008378F0">
            <w:pPr>
              <w:jc w:val="center"/>
            </w:pPr>
          </w:p>
        </w:tc>
        <w:tc>
          <w:tcPr>
            <w:tcW w:w="256" w:type="pct"/>
          </w:tcPr>
          <w:p w14:paraId="61B52E8F" w14:textId="77777777" w:rsidR="008378F0" w:rsidRPr="00947386" w:rsidRDefault="008378F0" w:rsidP="008378F0">
            <w:pPr>
              <w:jc w:val="center"/>
            </w:pPr>
          </w:p>
        </w:tc>
        <w:tc>
          <w:tcPr>
            <w:tcW w:w="225" w:type="pct"/>
          </w:tcPr>
          <w:p w14:paraId="7EC813F7" w14:textId="77777777" w:rsidR="008378F0" w:rsidRPr="00947386" w:rsidRDefault="008378F0" w:rsidP="008378F0">
            <w:pPr>
              <w:jc w:val="center"/>
            </w:pPr>
          </w:p>
        </w:tc>
      </w:tr>
      <w:tr w:rsidR="008378F0" w:rsidRPr="00947386" w14:paraId="3AC104EE" w14:textId="77777777" w:rsidTr="008378F0">
        <w:trPr>
          <w:trHeight w:val="283"/>
        </w:trPr>
        <w:tc>
          <w:tcPr>
            <w:tcW w:w="272" w:type="pct"/>
          </w:tcPr>
          <w:p w14:paraId="54596243" w14:textId="77777777" w:rsidR="008378F0" w:rsidRPr="00947386" w:rsidRDefault="008378F0" w:rsidP="008378F0">
            <w:pPr>
              <w:jc w:val="center"/>
            </w:pPr>
            <w:r w:rsidRPr="00947386">
              <w:t>2.</w:t>
            </w:r>
          </w:p>
        </w:tc>
        <w:tc>
          <w:tcPr>
            <w:tcW w:w="189" w:type="pct"/>
          </w:tcPr>
          <w:p w14:paraId="041B7C4F" w14:textId="77777777" w:rsidR="008378F0" w:rsidRPr="00947386" w:rsidRDefault="008378F0" w:rsidP="008378F0">
            <w:pPr>
              <w:jc w:val="center"/>
            </w:pPr>
            <w:r w:rsidRPr="00947386">
              <w:t>a.</w:t>
            </w:r>
          </w:p>
        </w:tc>
        <w:tc>
          <w:tcPr>
            <w:tcW w:w="3739" w:type="pct"/>
          </w:tcPr>
          <w:p w14:paraId="2D7C9F9E" w14:textId="77777777" w:rsidR="008378F0" w:rsidRPr="00947386" w:rsidRDefault="008378F0" w:rsidP="008378F0">
            <w:pPr>
              <w:jc w:val="both"/>
            </w:pPr>
            <w:r>
              <w:t>Describe</w:t>
            </w:r>
            <w:r w:rsidRPr="00840803">
              <w:t xml:space="preserve"> </w:t>
            </w:r>
            <w:r>
              <w:t>the working principle,</w:t>
            </w:r>
            <w:r w:rsidRPr="00840803">
              <w:t xml:space="preserve"> advantages, and limitations</w:t>
            </w:r>
            <w:r>
              <w:t xml:space="preserve"> of any two </w:t>
            </w:r>
            <w:r w:rsidRPr="00840803">
              <w:t xml:space="preserve">types of </w:t>
            </w:r>
            <w:r>
              <w:t>distillation methods.</w:t>
            </w:r>
          </w:p>
        </w:tc>
        <w:tc>
          <w:tcPr>
            <w:tcW w:w="319" w:type="pct"/>
          </w:tcPr>
          <w:p w14:paraId="21043DBA" w14:textId="77777777" w:rsidR="008378F0" w:rsidRPr="00947386" w:rsidRDefault="008378F0" w:rsidP="008378F0">
            <w:pPr>
              <w:jc w:val="center"/>
            </w:pPr>
            <w:r>
              <w:t>CO4</w:t>
            </w:r>
          </w:p>
        </w:tc>
        <w:tc>
          <w:tcPr>
            <w:tcW w:w="256" w:type="pct"/>
          </w:tcPr>
          <w:p w14:paraId="3AC0CD6E" w14:textId="77777777" w:rsidR="008378F0" w:rsidRPr="00947386" w:rsidRDefault="008378F0" w:rsidP="008378F0">
            <w:pPr>
              <w:jc w:val="center"/>
            </w:pPr>
            <w:r>
              <w:t>An</w:t>
            </w:r>
          </w:p>
        </w:tc>
        <w:tc>
          <w:tcPr>
            <w:tcW w:w="225" w:type="pct"/>
          </w:tcPr>
          <w:p w14:paraId="1195CC08" w14:textId="77777777" w:rsidR="008378F0" w:rsidRPr="00947386" w:rsidRDefault="008378F0" w:rsidP="008378F0">
            <w:pPr>
              <w:jc w:val="center"/>
            </w:pPr>
            <w:r>
              <w:t>8</w:t>
            </w:r>
          </w:p>
        </w:tc>
      </w:tr>
      <w:tr w:rsidR="008378F0" w:rsidRPr="00947386" w14:paraId="169694D5" w14:textId="77777777" w:rsidTr="008378F0">
        <w:trPr>
          <w:trHeight w:val="283"/>
        </w:trPr>
        <w:tc>
          <w:tcPr>
            <w:tcW w:w="272" w:type="pct"/>
          </w:tcPr>
          <w:p w14:paraId="19E6F6E1" w14:textId="77777777" w:rsidR="008378F0" w:rsidRPr="00947386" w:rsidRDefault="008378F0" w:rsidP="008378F0">
            <w:pPr>
              <w:jc w:val="center"/>
            </w:pPr>
          </w:p>
        </w:tc>
        <w:tc>
          <w:tcPr>
            <w:tcW w:w="189" w:type="pct"/>
          </w:tcPr>
          <w:p w14:paraId="4C99D61A" w14:textId="77777777" w:rsidR="008378F0" w:rsidRPr="00947386" w:rsidRDefault="008378F0" w:rsidP="008378F0">
            <w:pPr>
              <w:jc w:val="center"/>
            </w:pPr>
            <w:r w:rsidRPr="00947386">
              <w:t>b.</w:t>
            </w:r>
          </w:p>
        </w:tc>
        <w:tc>
          <w:tcPr>
            <w:tcW w:w="3739" w:type="pct"/>
          </w:tcPr>
          <w:p w14:paraId="44B77E69" w14:textId="77777777" w:rsidR="008378F0" w:rsidRPr="00947386" w:rsidRDefault="008378F0" w:rsidP="008378F0">
            <w:pPr>
              <w:jc w:val="both"/>
            </w:pPr>
            <w:r w:rsidRPr="00524FE0">
              <w:t>Explain the construction and working principle of short</w:t>
            </w:r>
            <w:r>
              <w:t xml:space="preserve"> tube and long tube evaporators with sketches.</w:t>
            </w:r>
          </w:p>
        </w:tc>
        <w:tc>
          <w:tcPr>
            <w:tcW w:w="319" w:type="pct"/>
          </w:tcPr>
          <w:p w14:paraId="4E794940" w14:textId="77777777" w:rsidR="008378F0" w:rsidRPr="00947386" w:rsidRDefault="008378F0" w:rsidP="008378F0">
            <w:pPr>
              <w:jc w:val="center"/>
            </w:pPr>
            <w:r>
              <w:t>CO1</w:t>
            </w:r>
          </w:p>
        </w:tc>
        <w:tc>
          <w:tcPr>
            <w:tcW w:w="256" w:type="pct"/>
          </w:tcPr>
          <w:p w14:paraId="1DFC048D" w14:textId="77777777" w:rsidR="008378F0" w:rsidRPr="00947386" w:rsidRDefault="008378F0" w:rsidP="008378F0">
            <w:pPr>
              <w:jc w:val="center"/>
            </w:pPr>
            <w:r>
              <w:t>U</w:t>
            </w:r>
          </w:p>
        </w:tc>
        <w:tc>
          <w:tcPr>
            <w:tcW w:w="225" w:type="pct"/>
          </w:tcPr>
          <w:p w14:paraId="68476911" w14:textId="77777777" w:rsidR="008378F0" w:rsidRPr="00947386" w:rsidRDefault="008378F0" w:rsidP="008378F0">
            <w:pPr>
              <w:jc w:val="center"/>
            </w:pPr>
            <w:r>
              <w:t>8</w:t>
            </w:r>
          </w:p>
        </w:tc>
      </w:tr>
      <w:tr w:rsidR="008378F0" w:rsidRPr="00947386" w14:paraId="3B819DDD" w14:textId="77777777" w:rsidTr="008378F0">
        <w:trPr>
          <w:trHeight w:val="283"/>
        </w:trPr>
        <w:tc>
          <w:tcPr>
            <w:tcW w:w="272" w:type="pct"/>
          </w:tcPr>
          <w:p w14:paraId="29D8792F" w14:textId="77777777" w:rsidR="008378F0" w:rsidRPr="00947386" w:rsidRDefault="008378F0" w:rsidP="008378F0">
            <w:pPr>
              <w:jc w:val="center"/>
            </w:pPr>
          </w:p>
        </w:tc>
        <w:tc>
          <w:tcPr>
            <w:tcW w:w="189" w:type="pct"/>
          </w:tcPr>
          <w:p w14:paraId="70ADD6B0" w14:textId="77777777" w:rsidR="008378F0" w:rsidRPr="00947386" w:rsidRDefault="008378F0" w:rsidP="008378F0">
            <w:pPr>
              <w:jc w:val="center"/>
            </w:pPr>
          </w:p>
        </w:tc>
        <w:tc>
          <w:tcPr>
            <w:tcW w:w="3739" w:type="pct"/>
          </w:tcPr>
          <w:p w14:paraId="58121D3D" w14:textId="77777777" w:rsidR="008378F0" w:rsidRPr="00947386" w:rsidRDefault="008378F0" w:rsidP="008378F0">
            <w:pPr>
              <w:jc w:val="both"/>
            </w:pPr>
          </w:p>
        </w:tc>
        <w:tc>
          <w:tcPr>
            <w:tcW w:w="319" w:type="pct"/>
          </w:tcPr>
          <w:p w14:paraId="49F89E60" w14:textId="77777777" w:rsidR="008378F0" w:rsidRPr="00947386" w:rsidRDefault="008378F0" w:rsidP="008378F0">
            <w:pPr>
              <w:jc w:val="center"/>
            </w:pPr>
          </w:p>
        </w:tc>
        <w:tc>
          <w:tcPr>
            <w:tcW w:w="256" w:type="pct"/>
          </w:tcPr>
          <w:p w14:paraId="61E0B452" w14:textId="77777777" w:rsidR="008378F0" w:rsidRPr="00947386" w:rsidRDefault="008378F0" w:rsidP="008378F0">
            <w:pPr>
              <w:jc w:val="center"/>
            </w:pPr>
          </w:p>
        </w:tc>
        <w:tc>
          <w:tcPr>
            <w:tcW w:w="225" w:type="pct"/>
          </w:tcPr>
          <w:p w14:paraId="047299C4" w14:textId="77777777" w:rsidR="008378F0" w:rsidRPr="00947386" w:rsidRDefault="008378F0" w:rsidP="008378F0">
            <w:pPr>
              <w:jc w:val="center"/>
            </w:pPr>
          </w:p>
        </w:tc>
      </w:tr>
      <w:tr w:rsidR="008378F0" w:rsidRPr="00947386" w14:paraId="741AA645" w14:textId="77777777" w:rsidTr="008378F0">
        <w:trPr>
          <w:trHeight w:val="283"/>
        </w:trPr>
        <w:tc>
          <w:tcPr>
            <w:tcW w:w="272" w:type="pct"/>
          </w:tcPr>
          <w:p w14:paraId="769200D2" w14:textId="77777777" w:rsidR="008378F0" w:rsidRPr="00947386" w:rsidRDefault="008378F0" w:rsidP="008378F0">
            <w:pPr>
              <w:jc w:val="center"/>
            </w:pPr>
            <w:r w:rsidRPr="00947386">
              <w:t>3.</w:t>
            </w:r>
          </w:p>
        </w:tc>
        <w:tc>
          <w:tcPr>
            <w:tcW w:w="189" w:type="pct"/>
          </w:tcPr>
          <w:p w14:paraId="5A367AD0" w14:textId="77777777" w:rsidR="008378F0" w:rsidRPr="00947386" w:rsidRDefault="008378F0" w:rsidP="008378F0">
            <w:pPr>
              <w:jc w:val="center"/>
            </w:pPr>
            <w:r w:rsidRPr="00947386">
              <w:t>a.</w:t>
            </w:r>
          </w:p>
        </w:tc>
        <w:tc>
          <w:tcPr>
            <w:tcW w:w="3739" w:type="pct"/>
          </w:tcPr>
          <w:p w14:paraId="77126795" w14:textId="77777777" w:rsidR="008378F0" w:rsidRPr="00947386" w:rsidRDefault="008378F0" w:rsidP="008378F0">
            <w:pPr>
              <w:jc w:val="both"/>
            </w:pPr>
            <w:r w:rsidRPr="009165E7">
              <w:t>Explain the McCabe–Thiele method for designing a continuous rectification column, highlighting the graphical construction, number of stages, feed condition, and reflux ratio</w:t>
            </w:r>
            <w:r>
              <w:t xml:space="preserve">. </w:t>
            </w:r>
          </w:p>
        </w:tc>
        <w:tc>
          <w:tcPr>
            <w:tcW w:w="319" w:type="pct"/>
          </w:tcPr>
          <w:p w14:paraId="181CC028" w14:textId="77777777" w:rsidR="008378F0" w:rsidRPr="00947386" w:rsidRDefault="008378F0" w:rsidP="008378F0">
            <w:pPr>
              <w:jc w:val="center"/>
            </w:pPr>
            <w:r>
              <w:t>CO4</w:t>
            </w:r>
          </w:p>
        </w:tc>
        <w:tc>
          <w:tcPr>
            <w:tcW w:w="256" w:type="pct"/>
          </w:tcPr>
          <w:p w14:paraId="22049048" w14:textId="77777777" w:rsidR="008378F0" w:rsidRPr="00947386" w:rsidRDefault="008378F0" w:rsidP="008378F0">
            <w:pPr>
              <w:jc w:val="center"/>
            </w:pPr>
            <w:r>
              <w:t>An</w:t>
            </w:r>
          </w:p>
        </w:tc>
        <w:tc>
          <w:tcPr>
            <w:tcW w:w="225" w:type="pct"/>
          </w:tcPr>
          <w:p w14:paraId="241FD427" w14:textId="77777777" w:rsidR="008378F0" w:rsidRPr="00947386" w:rsidRDefault="008378F0" w:rsidP="008378F0">
            <w:pPr>
              <w:jc w:val="center"/>
            </w:pPr>
            <w:r>
              <w:t>8</w:t>
            </w:r>
          </w:p>
        </w:tc>
      </w:tr>
      <w:tr w:rsidR="008378F0" w:rsidRPr="00947386" w14:paraId="5E6FDFB7" w14:textId="77777777" w:rsidTr="008378F0">
        <w:trPr>
          <w:trHeight w:val="283"/>
        </w:trPr>
        <w:tc>
          <w:tcPr>
            <w:tcW w:w="272" w:type="pct"/>
          </w:tcPr>
          <w:p w14:paraId="3D69978F" w14:textId="77777777" w:rsidR="008378F0" w:rsidRPr="00947386" w:rsidRDefault="008378F0" w:rsidP="008378F0">
            <w:pPr>
              <w:jc w:val="center"/>
            </w:pPr>
          </w:p>
        </w:tc>
        <w:tc>
          <w:tcPr>
            <w:tcW w:w="189" w:type="pct"/>
          </w:tcPr>
          <w:p w14:paraId="16E81168" w14:textId="77777777" w:rsidR="008378F0" w:rsidRPr="00947386" w:rsidRDefault="008378F0" w:rsidP="008378F0">
            <w:pPr>
              <w:jc w:val="center"/>
            </w:pPr>
            <w:r w:rsidRPr="00947386">
              <w:t>b.</w:t>
            </w:r>
          </w:p>
        </w:tc>
        <w:tc>
          <w:tcPr>
            <w:tcW w:w="3739" w:type="pct"/>
          </w:tcPr>
          <w:p w14:paraId="5FF08F0E" w14:textId="77777777" w:rsidR="008378F0" w:rsidRPr="00947386" w:rsidRDefault="008378F0" w:rsidP="008378F0">
            <w:pPr>
              <w:jc w:val="both"/>
              <w:rPr>
                <w:bCs/>
              </w:rPr>
            </w:pPr>
            <w:r w:rsidRPr="003A2A31">
              <w:rPr>
                <w:bCs/>
              </w:rPr>
              <w:t>Describe the different types of gas absorption equipment used in industries.</w:t>
            </w:r>
          </w:p>
        </w:tc>
        <w:tc>
          <w:tcPr>
            <w:tcW w:w="319" w:type="pct"/>
          </w:tcPr>
          <w:p w14:paraId="2AAD08D8" w14:textId="77777777" w:rsidR="008378F0" w:rsidRPr="00947386" w:rsidRDefault="008378F0" w:rsidP="008378F0">
            <w:pPr>
              <w:jc w:val="center"/>
            </w:pPr>
            <w:r>
              <w:t>CO2</w:t>
            </w:r>
          </w:p>
        </w:tc>
        <w:tc>
          <w:tcPr>
            <w:tcW w:w="256" w:type="pct"/>
          </w:tcPr>
          <w:p w14:paraId="4B390A81" w14:textId="77777777" w:rsidR="008378F0" w:rsidRPr="00947386" w:rsidRDefault="008378F0" w:rsidP="008378F0">
            <w:pPr>
              <w:jc w:val="center"/>
            </w:pPr>
            <w:r>
              <w:t>U</w:t>
            </w:r>
          </w:p>
        </w:tc>
        <w:tc>
          <w:tcPr>
            <w:tcW w:w="225" w:type="pct"/>
          </w:tcPr>
          <w:p w14:paraId="6654CE01" w14:textId="77777777" w:rsidR="008378F0" w:rsidRPr="00947386" w:rsidRDefault="008378F0" w:rsidP="008378F0">
            <w:pPr>
              <w:jc w:val="center"/>
            </w:pPr>
            <w:r>
              <w:t>8</w:t>
            </w:r>
          </w:p>
        </w:tc>
      </w:tr>
      <w:tr w:rsidR="008378F0" w:rsidRPr="00947386" w14:paraId="46FD94E8" w14:textId="77777777" w:rsidTr="008378F0">
        <w:trPr>
          <w:trHeight w:val="283"/>
        </w:trPr>
        <w:tc>
          <w:tcPr>
            <w:tcW w:w="272" w:type="pct"/>
          </w:tcPr>
          <w:p w14:paraId="04E66A24" w14:textId="77777777" w:rsidR="008378F0" w:rsidRPr="00947386" w:rsidRDefault="008378F0" w:rsidP="008378F0">
            <w:pPr>
              <w:jc w:val="center"/>
            </w:pPr>
          </w:p>
        </w:tc>
        <w:tc>
          <w:tcPr>
            <w:tcW w:w="189" w:type="pct"/>
          </w:tcPr>
          <w:p w14:paraId="1682A7D2" w14:textId="77777777" w:rsidR="008378F0" w:rsidRPr="00947386" w:rsidRDefault="008378F0" w:rsidP="008378F0">
            <w:pPr>
              <w:jc w:val="center"/>
            </w:pPr>
          </w:p>
        </w:tc>
        <w:tc>
          <w:tcPr>
            <w:tcW w:w="3739" w:type="pct"/>
          </w:tcPr>
          <w:p w14:paraId="2D6CD45E" w14:textId="77777777" w:rsidR="008378F0" w:rsidRPr="00947386" w:rsidRDefault="008378F0" w:rsidP="008378F0">
            <w:pPr>
              <w:jc w:val="both"/>
            </w:pPr>
          </w:p>
        </w:tc>
        <w:tc>
          <w:tcPr>
            <w:tcW w:w="319" w:type="pct"/>
          </w:tcPr>
          <w:p w14:paraId="431BF303" w14:textId="77777777" w:rsidR="008378F0" w:rsidRPr="00947386" w:rsidRDefault="008378F0" w:rsidP="008378F0">
            <w:pPr>
              <w:jc w:val="center"/>
            </w:pPr>
          </w:p>
        </w:tc>
        <w:tc>
          <w:tcPr>
            <w:tcW w:w="256" w:type="pct"/>
          </w:tcPr>
          <w:p w14:paraId="2246A444" w14:textId="77777777" w:rsidR="008378F0" w:rsidRPr="00947386" w:rsidRDefault="008378F0" w:rsidP="008378F0">
            <w:pPr>
              <w:jc w:val="center"/>
            </w:pPr>
          </w:p>
        </w:tc>
        <w:tc>
          <w:tcPr>
            <w:tcW w:w="225" w:type="pct"/>
          </w:tcPr>
          <w:p w14:paraId="0B1886F1" w14:textId="77777777" w:rsidR="008378F0" w:rsidRPr="00947386" w:rsidRDefault="008378F0" w:rsidP="008378F0">
            <w:pPr>
              <w:jc w:val="center"/>
            </w:pPr>
          </w:p>
        </w:tc>
      </w:tr>
      <w:tr w:rsidR="008378F0" w:rsidRPr="00947386" w14:paraId="274FFF9A" w14:textId="77777777" w:rsidTr="008378F0">
        <w:trPr>
          <w:trHeight w:val="283"/>
        </w:trPr>
        <w:tc>
          <w:tcPr>
            <w:tcW w:w="272" w:type="pct"/>
          </w:tcPr>
          <w:p w14:paraId="09465B75" w14:textId="77777777" w:rsidR="008378F0" w:rsidRPr="00947386" w:rsidRDefault="008378F0" w:rsidP="008378F0">
            <w:pPr>
              <w:jc w:val="center"/>
            </w:pPr>
            <w:r w:rsidRPr="00947386">
              <w:t>4.</w:t>
            </w:r>
          </w:p>
        </w:tc>
        <w:tc>
          <w:tcPr>
            <w:tcW w:w="189" w:type="pct"/>
          </w:tcPr>
          <w:p w14:paraId="6B2F3C71" w14:textId="77777777" w:rsidR="008378F0" w:rsidRPr="00947386" w:rsidRDefault="008378F0" w:rsidP="008378F0">
            <w:pPr>
              <w:jc w:val="center"/>
            </w:pPr>
            <w:r w:rsidRPr="00947386">
              <w:t>a.</w:t>
            </w:r>
          </w:p>
        </w:tc>
        <w:tc>
          <w:tcPr>
            <w:tcW w:w="3739" w:type="pct"/>
          </w:tcPr>
          <w:p w14:paraId="0E2EA9F3" w14:textId="77777777" w:rsidR="008378F0" w:rsidRPr="00947386" w:rsidRDefault="008378F0" w:rsidP="008378F0">
            <w:pPr>
              <w:jc w:val="both"/>
            </w:pPr>
            <w:r>
              <w:t>Explain</w:t>
            </w:r>
            <w:r w:rsidRPr="007C3017">
              <w:t xml:space="preserve"> the factors influencing the equilibrium solubility of gases in liquids and compare the behavior of gases in ideal and non-ideal solutions.</w:t>
            </w:r>
          </w:p>
        </w:tc>
        <w:tc>
          <w:tcPr>
            <w:tcW w:w="319" w:type="pct"/>
          </w:tcPr>
          <w:p w14:paraId="2F3A7C29" w14:textId="77777777" w:rsidR="008378F0" w:rsidRPr="00947386" w:rsidRDefault="008378F0" w:rsidP="008378F0">
            <w:pPr>
              <w:jc w:val="center"/>
            </w:pPr>
            <w:r>
              <w:t>CO1</w:t>
            </w:r>
          </w:p>
        </w:tc>
        <w:tc>
          <w:tcPr>
            <w:tcW w:w="256" w:type="pct"/>
          </w:tcPr>
          <w:p w14:paraId="71BA032A" w14:textId="77777777" w:rsidR="008378F0" w:rsidRPr="00947386" w:rsidRDefault="008378F0" w:rsidP="008378F0">
            <w:pPr>
              <w:jc w:val="center"/>
            </w:pPr>
            <w:r>
              <w:t>An</w:t>
            </w:r>
          </w:p>
        </w:tc>
        <w:tc>
          <w:tcPr>
            <w:tcW w:w="225" w:type="pct"/>
          </w:tcPr>
          <w:p w14:paraId="08184D09" w14:textId="77777777" w:rsidR="008378F0" w:rsidRPr="00947386" w:rsidRDefault="008378F0" w:rsidP="008378F0">
            <w:pPr>
              <w:jc w:val="center"/>
            </w:pPr>
            <w:r>
              <w:t>8</w:t>
            </w:r>
          </w:p>
        </w:tc>
      </w:tr>
      <w:tr w:rsidR="008378F0" w:rsidRPr="00947386" w14:paraId="3759D3C9" w14:textId="77777777" w:rsidTr="008378F0">
        <w:trPr>
          <w:trHeight w:val="283"/>
        </w:trPr>
        <w:tc>
          <w:tcPr>
            <w:tcW w:w="272" w:type="pct"/>
          </w:tcPr>
          <w:p w14:paraId="430D8CAA" w14:textId="77777777" w:rsidR="008378F0" w:rsidRPr="00947386" w:rsidRDefault="008378F0" w:rsidP="008378F0">
            <w:pPr>
              <w:jc w:val="center"/>
            </w:pPr>
          </w:p>
        </w:tc>
        <w:tc>
          <w:tcPr>
            <w:tcW w:w="189" w:type="pct"/>
          </w:tcPr>
          <w:p w14:paraId="79DA27CD" w14:textId="77777777" w:rsidR="008378F0" w:rsidRPr="00947386" w:rsidRDefault="008378F0" w:rsidP="008378F0">
            <w:pPr>
              <w:jc w:val="center"/>
            </w:pPr>
            <w:r w:rsidRPr="00947386">
              <w:t>b.</w:t>
            </w:r>
          </w:p>
        </w:tc>
        <w:tc>
          <w:tcPr>
            <w:tcW w:w="3739" w:type="pct"/>
          </w:tcPr>
          <w:p w14:paraId="4135DFB4" w14:textId="77777777" w:rsidR="008378F0" w:rsidRPr="00947386" w:rsidRDefault="008378F0" w:rsidP="008378F0">
            <w:pPr>
              <w:jc w:val="both"/>
              <w:rPr>
                <w:bCs/>
              </w:rPr>
            </w:pPr>
            <w:r w:rsidRPr="002D1157">
              <w:t>Describe the process and applications of sedimentation thickening in food processing.</w:t>
            </w:r>
          </w:p>
        </w:tc>
        <w:tc>
          <w:tcPr>
            <w:tcW w:w="319" w:type="pct"/>
          </w:tcPr>
          <w:p w14:paraId="4AD3DC86" w14:textId="77777777" w:rsidR="008378F0" w:rsidRPr="00947386" w:rsidRDefault="008378F0" w:rsidP="008378F0">
            <w:pPr>
              <w:jc w:val="center"/>
            </w:pPr>
            <w:r>
              <w:t>CO2</w:t>
            </w:r>
          </w:p>
        </w:tc>
        <w:tc>
          <w:tcPr>
            <w:tcW w:w="256" w:type="pct"/>
          </w:tcPr>
          <w:p w14:paraId="3CBFDC3E" w14:textId="77777777" w:rsidR="008378F0" w:rsidRPr="00947386" w:rsidRDefault="008378F0" w:rsidP="008378F0">
            <w:pPr>
              <w:jc w:val="center"/>
            </w:pPr>
            <w:r>
              <w:t>U</w:t>
            </w:r>
          </w:p>
        </w:tc>
        <w:tc>
          <w:tcPr>
            <w:tcW w:w="225" w:type="pct"/>
          </w:tcPr>
          <w:p w14:paraId="27710F04" w14:textId="77777777" w:rsidR="008378F0" w:rsidRPr="00947386" w:rsidRDefault="008378F0" w:rsidP="008378F0">
            <w:pPr>
              <w:jc w:val="center"/>
            </w:pPr>
            <w:r>
              <w:t>8</w:t>
            </w:r>
          </w:p>
        </w:tc>
      </w:tr>
      <w:tr w:rsidR="008378F0" w:rsidRPr="00947386" w14:paraId="5EC15E8D" w14:textId="77777777" w:rsidTr="008378F0">
        <w:trPr>
          <w:trHeight w:val="283"/>
        </w:trPr>
        <w:tc>
          <w:tcPr>
            <w:tcW w:w="272" w:type="pct"/>
          </w:tcPr>
          <w:p w14:paraId="0C1E9CDD" w14:textId="77777777" w:rsidR="008378F0" w:rsidRPr="00947386" w:rsidRDefault="008378F0" w:rsidP="008378F0">
            <w:pPr>
              <w:jc w:val="center"/>
            </w:pPr>
          </w:p>
        </w:tc>
        <w:tc>
          <w:tcPr>
            <w:tcW w:w="189" w:type="pct"/>
          </w:tcPr>
          <w:p w14:paraId="0D7491C5" w14:textId="77777777" w:rsidR="008378F0" w:rsidRPr="00947386" w:rsidRDefault="008378F0" w:rsidP="008378F0">
            <w:pPr>
              <w:jc w:val="center"/>
            </w:pPr>
          </w:p>
        </w:tc>
        <w:tc>
          <w:tcPr>
            <w:tcW w:w="3739" w:type="pct"/>
          </w:tcPr>
          <w:p w14:paraId="4C08F0FB" w14:textId="77777777" w:rsidR="008378F0" w:rsidRPr="00947386" w:rsidRDefault="008378F0" w:rsidP="008378F0">
            <w:pPr>
              <w:jc w:val="both"/>
            </w:pPr>
          </w:p>
        </w:tc>
        <w:tc>
          <w:tcPr>
            <w:tcW w:w="319" w:type="pct"/>
          </w:tcPr>
          <w:p w14:paraId="0E11B2CA" w14:textId="77777777" w:rsidR="008378F0" w:rsidRPr="00947386" w:rsidRDefault="008378F0" w:rsidP="008378F0">
            <w:pPr>
              <w:jc w:val="center"/>
            </w:pPr>
          </w:p>
        </w:tc>
        <w:tc>
          <w:tcPr>
            <w:tcW w:w="256" w:type="pct"/>
          </w:tcPr>
          <w:p w14:paraId="5804AE8C" w14:textId="77777777" w:rsidR="008378F0" w:rsidRPr="00947386" w:rsidRDefault="008378F0" w:rsidP="008378F0">
            <w:pPr>
              <w:jc w:val="center"/>
            </w:pPr>
          </w:p>
        </w:tc>
        <w:tc>
          <w:tcPr>
            <w:tcW w:w="225" w:type="pct"/>
          </w:tcPr>
          <w:p w14:paraId="46A90F6B" w14:textId="77777777" w:rsidR="008378F0" w:rsidRPr="00947386" w:rsidRDefault="008378F0" w:rsidP="008378F0">
            <w:pPr>
              <w:jc w:val="center"/>
            </w:pPr>
          </w:p>
        </w:tc>
      </w:tr>
      <w:tr w:rsidR="008378F0" w:rsidRPr="00947386" w14:paraId="51C25E06" w14:textId="77777777" w:rsidTr="008378F0">
        <w:trPr>
          <w:trHeight w:val="283"/>
        </w:trPr>
        <w:tc>
          <w:tcPr>
            <w:tcW w:w="272" w:type="pct"/>
          </w:tcPr>
          <w:p w14:paraId="3B552987" w14:textId="77777777" w:rsidR="008378F0" w:rsidRPr="00947386" w:rsidRDefault="008378F0" w:rsidP="008378F0">
            <w:pPr>
              <w:jc w:val="center"/>
            </w:pPr>
            <w:r w:rsidRPr="00947386">
              <w:t>5.</w:t>
            </w:r>
          </w:p>
        </w:tc>
        <w:tc>
          <w:tcPr>
            <w:tcW w:w="189" w:type="pct"/>
          </w:tcPr>
          <w:p w14:paraId="4D2705DF" w14:textId="77777777" w:rsidR="008378F0" w:rsidRPr="00947386" w:rsidRDefault="008378F0" w:rsidP="008378F0">
            <w:pPr>
              <w:jc w:val="center"/>
            </w:pPr>
            <w:r w:rsidRPr="00947386">
              <w:t>a.</w:t>
            </w:r>
          </w:p>
        </w:tc>
        <w:tc>
          <w:tcPr>
            <w:tcW w:w="3739" w:type="pct"/>
          </w:tcPr>
          <w:p w14:paraId="6D191014" w14:textId="77777777" w:rsidR="008378F0" w:rsidRPr="00947386" w:rsidRDefault="008378F0" w:rsidP="008378F0">
            <w:pPr>
              <w:jc w:val="both"/>
            </w:pPr>
            <w:r>
              <w:t>Express the principle</w:t>
            </w:r>
            <w:r w:rsidRPr="002D1157">
              <w:t xml:space="preserve"> of constant pressure and constant volume filtration with suitable equations</w:t>
            </w:r>
            <w:r>
              <w:t xml:space="preserve">. </w:t>
            </w:r>
          </w:p>
        </w:tc>
        <w:tc>
          <w:tcPr>
            <w:tcW w:w="319" w:type="pct"/>
          </w:tcPr>
          <w:p w14:paraId="758AC7D3" w14:textId="77777777" w:rsidR="008378F0" w:rsidRPr="00947386" w:rsidRDefault="008378F0" w:rsidP="008378F0">
            <w:pPr>
              <w:jc w:val="center"/>
            </w:pPr>
            <w:r>
              <w:t>CO2</w:t>
            </w:r>
          </w:p>
        </w:tc>
        <w:tc>
          <w:tcPr>
            <w:tcW w:w="256" w:type="pct"/>
          </w:tcPr>
          <w:p w14:paraId="6820CD88" w14:textId="77777777" w:rsidR="008378F0" w:rsidRPr="00947386" w:rsidRDefault="008378F0" w:rsidP="008378F0">
            <w:pPr>
              <w:jc w:val="center"/>
            </w:pPr>
            <w:r>
              <w:t>U</w:t>
            </w:r>
          </w:p>
        </w:tc>
        <w:tc>
          <w:tcPr>
            <w:tcW w:w="225" w:type="pct"/>
          </w:tcPr>
          <w:p w14:paraId="4D79B931" w14:textId="77777777" w:rsidR="008378F0" w:rsidRPr="00947386" w:rsidRDefault="008378F0" w:rsidP="008378F0">
            <w:pPr>
              <w:jc w:val="center"/>
            </w:pPr>
            <w:r>
              <w:t>8</w:t>
            </w:r>
          </w:p>
        </w:tc>
      </w:tr>
      <w:tr w:rsidR="008378F0" w:rsidRPr="00947386" w14:paraId="6A8486B3" w14:textId="77777777" w:rsidTr="008378F0">
        <w:trPr>
          <w:trHeight w:val="283"/>
        </w:trPr>
        <w:tc>
          <w:tcPr>
            <w:tcW w:w="272" w:type="pct"/>
          </w:tcPr>
          <w:p w14:paraId="289DE220" w14:textId="77777777" w:rsidR="008378F0" w:rsidRPr="00947386" w:rsidRDefault="008378F0" w:rsidP="008378F0">
            <w:pPr>
              <w:jc w:val="center"/>
            </w:pPr>
          </w:p>
        </w:tc>
        <w:tc>
          <w:tcPr>
            <w:tcW w:w="189" w:type="pct"/>
          </w:tcPr>
          <w:p w14:paraId="4BF8A636" w14:textId="77777777" w:rsidR="008378F0" w:rsidRPr="00947386" w:rsidRDefault="008378F0" w:rsidP="008378F0">
            <w:pPr>
              <w:jc w:val="center"/>
            </w:pPr>
            <w:r w:rsidRPr="00947386">
              <w:t>b.</w:t>
            </w:r>
          </w:p>
        </w:tc>
        <w:tc>
          <w:tcPr>
            <w:tcW w:w="3739" w:type="pct"/>
          </w:tcPr>
          <w:p w14:paraId="1D0D557D" w14:textId="77777777" w:rsidR="008378F0" w:rsidRPr="00947386" w:rsidRDefault="008378F0" w:rsidP="008378F0">
            <w:pPr>
              <w:jc w:val="both"/>
              <w:rPr>
                <w:bCs/>
              </w:rPr>
            </w:pPr>
            <w:r w:rsidRPr="002D1157">
              <w:rPr>
                <w:bCs/>
              </w:rPr>
              <w:t>Explain the principle of gravity sedimentation and its relation to Stokes law.</w:t>
            </w:r>
          </w:p>
        </w:tc>
        <w:tc>
          <w:tcPr>
            <w:tcW w:w="319" w:type="pct"/>
          </w:tcPr>
          <w:p w14:paraId="23955728" w14:textId="77777777" w:rsidR="008378F0" w:rsidRPr="00947386" w:rsidRDefault="008378F0" w:rsidP="008378F0">
            <w:pPr>
              <w:jc w:val="center"/>
            </w:pPr>
            <w:r>
              <w:t>CO2</w:t>
            </w:r>
          </w:p>
        </w:tc>
        <w:tc>
          <w:tcPr>
            <w:tcW w:w="256" w:type="pct"/>
          </w:tcPr>
          <w:p w14:paraId="333D5C98" w14:textId="77777777" w:rsidR="008378F0" w:rsidRPr="00947386" w:rsidRDefault="008378F0" w:rsidP="008378F0">
            <w:pPr>
              <w:jc w:val="center"/>
            </w:pPr>
            <w:r>
              <w:t>U</w:t>
            </w:r>
          </w:p>
        </w:tc>
        <w:tc>
          <w:tcPr>
            <w:tcW w:w="225" w:type="pct"/>
          </w:tcPr>
          <w:p w14:paraId="5415FC7F" w14:textId="77777777" w:rsidR="008378F0" w:rsidRPr="00947386" w:rsidRDefault="008378F0" w:rsidP="008378F0">
            <w:pPr>
              <w:jc w:val="center"/>
            </w:pPr>
            <w:r>
              <w:t>8</w:t>
            </w:r>
          </w:p>
        </w:tc>
      </w:tr>
      <w:tr w:rsidR="008378F0" w:rsidRPr="00947386" w14:paraId="211FECB1" w14:textId="77777777" w:rsidTr="008378F0">
        <w:trPr>
          <w:trHeight w:val="283"/>
        </w:trPr>
        <w:tc>
          <w:tcPr>
            <w:tcW w:w="272" w:type="pct"/>
          </w:tcPr>
          <w:p w14:paraId="793076D0" w14:textId="77777777" w:rsidR="008378F0" w:rsidRPr="00947386" w:rsidRDefault="008378F0" w:rsidP="008378F0">
            <w:pPr>
              <w:jc w:val="center"/>
            </w:pPr>
          </w:p>
        </w:tc>
        <w:tc>
          <w:tcPr>
            <w:tcW w:w="189" w:type="pct"/>
          </w:tcPr>
          <w:p w14:paraId="534AF815" w14:textId="77777777" w:rsidR="008378F0" w:rsidRPr="00947386" w:rsidRDefault="008378F0" w:rsidP="008378F0">
            <w:pPr>
              <w:jc w:val="center"/>
            </w:pPr>
          </w:p>
        </w:tc>
        <w:tc>
          <w:tcPr>
            <w:tcW w:w="3739" w:type="pct"/>
          </w:tcPr>
          <w:p w14:paraId="7E1C1478" w14:textId="77777777" w:rsidR="008378F0" w:rsidRPr="00947386" w:rsidRDefault="008378F0" w:rsidP="008378F0">
            <w:pPr>
              <w:jc w:val="both"/>
            </w:pPr>
          </w:p>
        </w:tc>
        <w:tc>
          <w:tcPr>
            <w:tcW w:w="319" w:type="pct"/>
          </w:tcPr>
          <w:p w14:paraId="164A2D71" w14:textId="77777777" w:rsidR="008378F0" w:rsidRPr="00947386" w:rsidRDefault="008378F0" w:rsidP="008378F0">
            <w:pPr>
              <w:jc w:val="center"/>
            </w:pPr>
          </w:p>
        </w:tc>
        <w:tc>
          <w:tcPr>
            <w:tcW w:w="256" w:type="pct"/>
          </w:tcPr>
          <w:p w14:paraId="36BE069E" w14:textId="77777777" w:rsidR="008378F0" w:rsidRPr="00947386" w:rsidRDefault="008378F0" w:rsidP="008378F0">
            <w:pPr>
              <w:jc w:val="center"/>
            </w:pPr>
          </w:p>
        </w:tc>
        <w:tc>
          <w:tcPr>
            <w:tcW w:w="225" w:type="pct"/>
          </w:tcPr>
          <w:p w14:paraId="3310A893" w14:textId="77777777" w:rsidR="008378F0" w:rsidRPr="00947386" w:rsidRDefault="008378F0" w:rsidP="008378F0">
            <w:pPr>
              <w:jc w:val="center"/>
            </w:pPr>
          </w:p>
        </w:tc>
      </w:tr>
      <w:tr w:rsidR="008378F0" w:rsidRPr="00947386" w14:paraId="7AF2245B" w14:textId="77777777" w:rsidTr="008378F0">
        <w:trPr>
          <w:trHeight w:val="283"/>
        </w:trPr>
        <w:tc>
          <w:tcPr>
            <w:tcW w:w="272" w:type="pct"/>
          </w:tcPr>
          <w:p w14:paraId="60C7FB3F" w14:textId="77777777" w:rsidR="008378F0" w:rsidRPr="00947386" w:rsidRDefault="008378F0" w:rsidP="008378F0">
            <w:pPr>
              <w:jc w:val="center"/>
            </w:pPr>
            <w:r w:rsidRPr="00947386">
              <w:t>6.</w:t>
            </w:r>
          </w:p>
        </w:tc>
        <w:tc>
          <w:tcPr>
            <w:tcW w:w="189" w:type="pct"/>
          </w:tcPr>
          <w:p w14:paraId="72FE7B85" w14:textId="77777777" w:rsidR="008378F0" w:rsidRPr="00947386" w:rsidRDefault="008378F0" w:rsidP="008378F0">
            <w:pPr>
              <w:jc w:val="center"/>
            </w:pPr>
            <w:r w:rsidRPr="00947386">
              <w:t>a.</w:t>
            </w:r>
          </w:p>
        </w:tc>
        <w:tc>
          <w:tcPr>
            <w:tcW w:w="3739" w:type="pct"/>
          </w:tcPr>
          <w:p w14:paraId="27D5A324" w14:textId="77777777" w:rsidR="008378F0" w:rsidRPr="00DC1273" w:rsidRDefault="008378F0" w:rsidP="008378F0">
            <w:pPr>
              <w:jc w:val="both"/>
              <w:rPr>
                <w:lang w:val="en-IN"/>
              </w:rPr>
            </w:pPr>
            <w:r w:rsidRPr="00DC1273">
              <w:rPr>
                <w:lang w:val="en-IN"/>
              </w:rPr>
              <w:t>A mixture of He and N</w:t>
            </w:r>
            <w:r w:rsidRPr="00DC1273">
              <w:rPr>
                <w:vertAlign w:val="subscript"/>
                <w:lang w:val="en-IN"/>
              </w:rPr>
              <w:t xml:space="preserve">2 </w:t>
            </w:r>
            <w:r w:rsidRPr="00DC1273">
              <w:rPr>
                <w:lang w:val="en-IN"/>
              </w:rPr>
              <w:t>gas is contained in a pipe at 298 K and 1</w:t>
            </w:r>
            <w:r>
              <w:rPr>
                <w:lang w:val="en-IN"/>
              </w:rPr>
              <w:t>-</w:t>
            </w:r>
            <w:r w:rsidRPr="00DC1273">
              <w:rPr>
                <w:lang w:val="en-IN"/>
              </w:rPr>
              <w:t xml:space="preserve">atm total pressure which is constant throughout. At one end of the pipe at point 1 the partial pressure </w:t>
            </w:r>
            <w:r w:rsidRPr="00DC1273">
              <w:rPr>
                <w:i/>
                <w:iCs/>
                <w:lang w:val="en-IN"/>
              </w:rPr>
              <w:t>p</w:t>
            </w:r>
            <w:r w:rsidRPr="00DC1273">
              <w:rPr>
                <w:i/>
                <w:iCs/>
                <w:vertAlign w:val="subscript"/>
                <w:lang w:val="en-IN"/>
              </w:rPr>
              <w:t xml:space="preserve">A1 </w:t>
            </w:r>
            <w:r w:rsidRPr="00DC1273">
              <w:rPr>
                <w:lang w:val="en-IN"/>
              </w:rPr>
              <w:t xml:space="preserve">of He is 0.6 atm and at the other end 0.2 m </w:t>
            </w:r>
            <w:r w:rsidRPr="00DC1273">
              <w:rPr>
                <w:i/>
                <w:iCs/>
                <w:lang w:val="en-IN"/>
              </w:rPr>
              <w:t>p</w:t>
            </w:r>
            <w:r w:rsidRPr="00DC1273">
              <w:rPr>
                <w:i/>
                <w:iCs/>
                <w:vertAlign w:val="subscript"/>
                <w:lang w:val="en-IN"/>
              </w:rPr>
              <w:t>A2</w:t>
            </w:r>
            <w:r>
              <w:rPr>
                <w:lang w:val="en-IN"/>
              </w:rPr>
              <w:t xml:space="preserve"> is </w:t>
            </w:r>
            <w:r w:rsidRPr="00DC1273">
              <w:rPr>
                <w:lang w:val="en-IN"/>
              </w:rPr>
              <w:t>0.2 atm. Calculate the flux of He</w:t>
            </w:r>
            <w:r>
              <w:rPr>
                <w:lang w:val="en-IN"/>
              </w:rPr>
              <w:t xml:space="preserve">, </w:t>
            </w:r>
            <w:r w:rsidRPr="00DC1273">
              <w:rPr>
                <w:lang w:val="en-IN"/>
              </w:rPr>
              <w:t xml:space="preserve">at steady state if </w:t>
            </w:r>
            <w:r w:rsidRPr="00DC1273">
              <w:rPr>
                <w:i/>
                <w:iCs/>
                <w:lang w:val="en-IN"/>
              </w:rPr>
              <w:t>D</w:t>
            </w:r>
            <w:r w:rsidRPr="00DC1273">
              <w:rPr>
                <w:i/>
                <w:iCs/>
                <w:vertAlign w:val="subscript"/>
                <w:lang w:val="en-IN"/>
              </w:rPr>
              <w:t xml:space="preserve">AB </w:t>
            </w:r>
            <w:r w:rsidRPr="00DC1273">
              <w:rPr>
                <w:lang w:val="en-IN"/>
              </w:rPr>
              <w:t>of the He-N</w:t>
            </w:r>
            <w:r w:rsidRPr="00DC1273">
              <w:rPr>
                <w:vertAlign w:val="subscript"/>
                <w:lang w:val="en-IN"/>
              </w:rPr>
              <w:t xml:space="preserve">2 </w:t>
            </w:r>
            <w:r w:rsidRPr="00DC1273">
              <w:rPr>
                <w:lang w:val="en-IN"/>
              </w:rPr>
              <w:t>mixture is 0.687 x 10</w:t>
            </w:r>
            <w:r w:rsidRPr="00DC1273">
              <w:rPr>
                <w:vertAlign w:val="superscript"/>
                <w:lang w:val="en-IN"/>
              </w:rPr>
              <w:t xml:space="preserve">-4 </w:t>
            </w:r>
            <w:r w:rsidRPr="00DC1273">
              <w:rPr>
                <w:lang w:val="en-IN"/>
              </w:rPr>
              <w:t>m</w:t>
            </w:r>
            <w:r w:rsidRPr="00DC1273">
              <w:rPr>
                <w:vertAlign w:val="superscript"/>
                <w:lang w:val="en-IN"/>
              </w:rPr>
              <w:t>2</w:t>
            </w:r>
            <w:r w:rsidRPr="00DC1273">
              <w:rPr>
                <w:lang w:val="en-IN"/>
              </w:rPr>
              <w:t>/s.</w:t>
            </w:r>
          </w:p>
        </w:tc>
        <w:tc>
          <w:tcPr>
            <w:tcW w:w="319" w:type="pct"/>
          </w:tcPr>
          <w:p w14:paraId="49E05F70" w14:textId="77777777" w:rsidR="008378F0" w:rsidRPr="00947386" w:rsidRDefault="008378F0" w:rsidP="008378F0">
            <w:pPr>
              <w:jc w:val="center"/>
            </w:pPr>
            <w:r>
              <w:t>CO1</w:t>
            </w:r>
          </w:p>
        </w:tc>
        <w:tc>
          <w:tcPr>
            <w:tcW w:w="256" w:type="pct"/>
          </w:tcPr>
          <w:p w14:paraId="3FBA30D7" w14:textId="77777777" w:rsidR="008378F0" w:rsidRPr="00947386" w:rsidRDefault="008378F0" w:rsidP="008378F0">
            <w:pPr>
              <w:jc w:val="center"/>
            </w:pPr>
            <w:r>
              <w:t>A</w:t>
            </w:r>
          </w:p>
        </w:tc>
        <w:tc>
          <w:tcPr>
            <w:tcW w:w="225" w:type="pct"/>
          </w:tcPr>
          <w:p w14:paraId="64F08A2F" w14:textId="77777777" w:rsidR="008378F0" w:rsidRPr="00947386" w:rsidRDefault="008378F0" w:rsidP="008378F0">
            <w:pPr>
              <w:jc w:val="center"/>
            </w:pPr>
            <w:r>
              <w:t>8</w:t>
            </w:r>
          </w:p>
        </w:tc>
      </w:tr>
      <w:tr w:rsidR="008378F0" w:rsidRPr="00947386" w14:paraId="1263AE4A" w14:textId="77777777" w:rsidTr="008378F0">
        <w:trPr>
          <w:trHeight w:val="283"/>
        </w:trPr>
        <w:tc>
          <w:tcPr>
            <w:tcW w:w="272" w:type="pct"/>
          </w:tcPr>
          <w:p w14:paraId="3669BDDB" w14:textId="77777777" w:rsidR="008378F0" w:rsidRPr="00947386" w:rsidRDefault="008378F0" w:rsidP="008378F0">
            <w:pPr>
              <w:jc w:val="center"/>
            </w:pPr>
          </w:p>
        </w:tc>
        <w:tc>
          <w:tcPr>
            <w:tcW w:w="189" w:type="pct"/>
          </w:tcPr>
          <w:p w14:paraId="11A54BB6" w14:textId="77777777" w:rsidR="008378F0" w:rsidRPr="00947386" w:rsidRDefault="008378F0" w:rsidP="008378F0">
            <w:pPr>
              <w:jc w:val="center"/>
            </w:pPr>
            <w:r w:rsidRPr="00947386">
              <w:t>b.</w:t>
            </w:r>
          </w:p>
        </w:tc>
        <w:tc>
          <w:tcPr>
            <w:tcW w:w="3739" w:type="pct"/>
          </w:tcPr>
          <w:p w14:paraId="0D562DBB" w14:textId="77777777" w:rsidR="008378F0" w:rsidRPr="00947386" w:rsidRDefault="008378F0" w:rsidP="008378F0">
            <w:pPr>
              <w:jc w:val="both"/>
              <w:rPr>
                <w:bCs/>
              </w:rPr>
            </w:pPr>
            <w:r w:rsidRPr="009165E7">
              <w:rPr>
                <w:rFonts w:eastAsiaTheme="minorEastAsia"/>
              </w:rPr>
              <w:t xml:space="preserve">An evaporator is operating at atmospheric pressure. It is desired to concentrate a feed from </w:t>
            </w:r>
            <w:r w:rsidRPr="001042E5">
              <w:t>10</w:t>
            </w:r>
            <w:r w:rsidRPr="009165E7">
              <w:rPr>
                <w:rFonts w:eastAsiaTheme="minorEastAsia"/>
              </w:rPr>
              <w:t xml:space="preserve">% solute to </w:t>
            </w:r>
            <w:r w:rsidRPr="001042E5">
              <w:t>25</w:t>
            </w:r>
            <w:r w:rsidRPr="009165E7">
              <w:rPr>
                <w:rFonts w:eastAsiaTheme="minorEastAsia"/>
              </w:rPr>
              <w:t xml:space="preserve">% solute (by weight) at a rate of </w:t>
            </w:r>
            <w:r w:rsidRPr="001042E5">
              <w:t>4</w:t>
            </w:r>
            <w:r w:rsidRPr="009165E7">
              <w:rPr>
                <w:rFonts w:eastAsiaTheme="minorEastAsia"/>
              </w:rPr>
              <w:t>000 kg/h. Dry saturated steam at a pressure corresponding to the saturation temperature of 399 K (126</w:t>
            </w:r>
            <w:r w:rsidRPr="00696BD3">
              <w:rPr>
                <w:rFonts w:eastAsiaTheme="minorEastAsia"/>
                <w:vertAlign w:val="superscript"/>
              </w:rPr>
              <w:t>o</w:t>
            </w:r>
            <w:r w:rsidRPr="009165E7">
              <w:rPr>
                <w:rFonts w:eastAsiaTheme="minorEastAsia"/>
              </w:rPr>
              <w:t>C) is used. The feed is at 298</w:t>
            </w:r>
            <w:r>
              <w:rPr>
                <w:rFonts w:eastAsiaTheme="minorEastAsia"/>
              </w:rPr>
              <w:t xml:space="preserve"> </w:t>
            </w:r>
            <w:r w:rsidRPr="009165E7">
              <w:rPr>
                <w:rFonts w:eastAsiaTheme="minorEastAsia"/>
              </w:rPr>
              <w:t>K (25</w:t>
            </w:r>
            <w:r w:rsidRPr="00696BD3">
              <w:rPr>
                <w:rFonts w:eastAsiaTheme="minorEastAsia"/>
                <w:vertAlign w:val="superscript"/>
              </w:rPr>
              <w:t>o</w:t>
            </w:r>
            <w:r w:rsidRPr="009165E7">
              <w:rPr>
                <w:rFonts w:eastAsiaTheme="minorEastAsia"/>
              </w:rPr>
              <w:t>C) and the boiling point rise (elevation), i.e., B.P.E. (B.P.R.) is 5</w:t>
            </w:r>
            <w:r>
              <w:rPr>
                <w:rFonts w:eastAsiaTheme="minorEastAsia"/>
              </w:rPr>
              <w:t xml:space="preserve"> </w:t>
            </w:r>
            <w:r w:rsidRPr="009165E7">
              <w:rPr>
                <w:rFonts w:eastAsiaTheme="minorEastAsia"/>
              </w:rPr>
              <w:t>K. The overall heat transfer coefficient is 2350 W/(m</w:t>
            </w:r>
            <w:r w:rsidRPr="00696BD3">
              <w:rPr>
                <w:rFonts w:eastAsiaTheme="minorEastAsia"/>
                <w:vertAlign w:val="superscript"/>
              </w:rPr>
              <w:t>2</w:t>
            </w:r>
            <w:r w:rsidRPr="009165E7">
              <w:rPr>
                <w:rFonts w:eastAsiaTheme="minorEastAsia"/>
              </w:rPr>
              <w:t xml:space="preserve">·K). Calculate the economy of the evaporator and the area of heat </w:t>
            </w:r>
            <w:r w:rsidRPr="009165E7">
              <w:rPr>
                <w:rFonts w:eastAsiaTheme="minorEastAsia"/>
              </w:rPr>
              <w:lastRenderedPageBreak/>
              <w:t>transfer to be provided</w:t>
            </w:r>
            <w:r>
              <w:t xml:space="preserve">. (Data: </w:t>
            </w:r>
            <w:r w:rsidRPr="00FD40A9">
              <w:t>Latent heat of condensation of steam at 399</w:t>
            </w:r>
            <w:r>
              <w:t xml:space="preserve"> </w:t>
            </w:r>
            <w:r w:rsidRPr="00FD40A9">
              <w:t>K is 2185 kJ/kg and latent heat of vaporization wate</w:t>
            </w:r>
            <w:r>
              <w:t>r</w:t>
            </w:r>
            <w:r w:rsidRPr="00FD40A9">
              <w:t xml:space="preserve"> at 373K is 2257 kJ/</w:t>
            </w:r>
            <w:r>
              <w:t>k</w:t>
            </w:r>
            <w:r w:rsidRPr="00FD40A9">
              <w:t>g. Specific heat of feed is 4.187 kJ/kg.K</w:t>
            </w:r>
            <w:r>
              <w:t>).</w:t>
            </w:r>
          </w:p>
        </w:tc>
        <w:tc>
          <w:tcPr>
            <w:tcW w:w="319" w:type="pct"/>
          </w:tcPr>
          <w:p w14:paraId="3E2523A5" w14:textId="77777777" w:rsidR="008378F0" w:rsidRPr="00947386" w:rsidRDefault="008378F0" w:rsidP="008378F0">
            <w:pPr>
              <w:jc w:val="center"/>
            </w:pPr>
            <w:r>
              <w:lastRenderedPageBreak/>
              <w:t>CO4</w:t>
            </w:r>
          </w:p>
        </w:tc>
        <w:tc>
          <w:tcPr>
            <w:tcW w:w="256" w:type="pct"/>
          </w:tcPr>
          <w:p w14:paraId="31D53A13" w14:textId="77777777" w:rsidR="008378F0" w:rsidRPr="00947386" w:rsidRDefault="008378F0" w:rsidP="008378F0">
            <w:pPr>
              <w:jc w:val="center"/>
            </w:pPr>
            <w:r>
              <w:t>A</w:t>
            </w:r>
          </w:p>
        </w:tc>
        <w:tc>
          <w:tcPr>
            <w:tcW w:w="225" w:type="pct"/>
          </w:tcPr>
          <w:p w14:paraId="5C21A92B" w14:textId="77777777" w:rsidR="008378F0" w:rsidRPr="00947386" w:rsidRDefault="008378F0" w:rsidP="008378F0">
            <w:pPr>
              <w:jc w:val="center"/>
            </w:pPr>
            <w:r>
              <w:t>8</w:t>
            </w:r>
          </w:p>
        </w:tc>
      </w:tr>
      <w:tr w:rsidR="008378F0" w:rsidRPr="00947386" w14:paraId="3FCB7A51" w14:textId="77777777" w:rsidTr="008378F0">
        <w:trPr>
          <w:trHeight w:val="283"/>
        </w:trPr>
        <w:tc>
          <w:tcPr>
            <w:tcW w:w="272" w:type="pct"/>
          </w:tcPr>
          <w:p w14:paraId="1522144B" w14:textId="77777777" w:rsidR="008378F0" w:rsidRPr="00947386" w:rsidRDefault="008378F0" w:rsidP="008378F0">
            <w:pPr>
              <w:jc w:val="center"/>
            </w:pPr>
          </w:p>
        </w:tc>
        <w:tc>
          <w:tcPr>
            <w:tcW w:w="189" w:type="pct"/>
          </w:tcPr>
          <w:p w14:paraId="577138B1" w14:textId="77777777" w:rsidR="008378F0" w:rsidRPr="00947386" w:rsidRDefault="008378F0" w:rsidP="008378F0">
            <w:pPr>
              <w:jc w:val="center"/>
            </w:pPr>
          </w:p>
        </w:tc>
        <w:tc>
          <w:tcPr>
            <w:tcW w:w="3739" w:type="pct"/>
          </w:tcPr>
          <w:p w14:paraId="2D98C807" w14:textId="77777777" w:rsidR="008378F0" w:rsidRPr="00947386" w:rsidRDefault="008378F0" w:rsidP="008378F0">
            <w:pPr>
              <w:jc w:val="both"/>
            </w:pPr>
          </w:p>
        </w:tc>
        <w:tc>
          <w:tcPr>
            <w:tcW w:w="319" w:type="pct"/>
          </w:tcPr>
          <w:p w14:paraId="593E7355" w14:textId="77777777" w:rsidR="008378F0" w:rsidRPr="00947386" w:rsidRDefault="008378F0" w:rsidP="008378F0">
            <w:pPr>
              <w:jc w:val="center"/>
            </w:pPr>
          </w:p>
        </w:tc>
        <w:tc>
          <w:tcPr>
            <w:tcW w:w="256" w:type="pct"/>
          </w:tcPr>
          <w:p w14:paraId="4BDB65F6" w14:textId="77777777" w:rsidR="008378F0" w:rsidRPr="00947386" w:rsidRDefault="008378F0" w:rsidP="008378F0">
            <w:pPr>
              <w:jc w:val="center"/>
            </w:pPr>
          </w:p>
        </w:tc>
        <w:tc>
          <w:tcPr>
            <w:tcW w:w="225" w:type="pct"/>
          </w:tcPr>
          <w:p w14:paraId="3AE35F4A" w14:textId="77777777" w:rsidR="008378F0" w:rsidRPr="00947386" w:rsidRDefault="008378F0" w:rsidP="008378F0">
            <w:pPr>
              <w:jc w:val="center"/>
            </w:pPr>
          </w:p>
        </w:tc>
      </w:tr>
      <w:tr w:rsidR="008378F0" w:rsidRPr="00947386" w14:paraId="33275B63" w14:textId="77777777" w:rsidTr="008378F0">
        <w:trPr>
          <w:trHeight w:val="283"/>
        </w:trPr>
        <w:tc>
          <w:tcPr>
            <w:tcW w:w="272" w:type="pct"/>
          </w:tcPr>
          <w:p w14:paraId="7C20467F" w14:textId="77777777" w:rsidR="008378F0" w:rsidRPr="00947386" w:rsidRDefault="008378F0" w:rsidP="008378F0">
            <w:pPr>
              <w:jc w:val="center"/>
            </w:pPr>
            <w:r w:rsidRPr="00947386">
              <w:t>7.</w:t>
            </w:r>
          </w:p>
        </w:tc>
        <w:tc>
          <w:tcPr>
            <w:tcW w:w="189" w:type="pct"/>
          </w:tcPr>
          <w:p w14:paraId="7D3D6481" w14:textId="77777777" w:rsidR="008378F0" w:rsidRPr="00947386" w:rsidRDefault="008378F0" w:rsidP="008378F0">
            <w:pPr>
              <w:jc w:val="center"/>
            </w:pPr>
            <w:r w:rsidRPr="00947386">
              <w:t>a.</w:t>
            </w:r>
          </w:p>
        </w:tc>
        <w:tc>
          <w:tcPr>
            <w:tcW w:w="3739" w:type="pct"/>
          </w:tcPr>
          <w:p w14:paraId="37459822" w14:textId="77777777" w:rsidR="008378F0" w:rsidRPr="00947386" w:rsidRDefault="008378F0" w:rsidP="008378F0">
            <w:pPr>
              <w:jc w:val="both"/>
            </w:pPr>
            <w:r>
              <w:t>1100 m</w:t>
            </w:r>
            <w:r w:rsidRPr="00040CE1">
              <w:rPr>
                <w:vertAlign w:val="superscript"/>
              </w:rPr>
              <w:t>3</w:t>
            </w:r>
            <w:r>
              <w:t>/h of a gas mixture containing 10 mole % solute and rest inert enters an absorber at 250 K temperature and 106.658 kPa pressure. 90% of the original solute is removed. Solute-free water used for absorption contains 5 mole % solute when it leaves the absorber from the bottom. Calculate the solvent flow rate to the absorber.</w:t>
            </w:r>
          </w:p>
        </w:tc>
        <w:tc>
          <w:tcPr>
            <w:tcW w:w="319" w:type="pct"/>
          </w:tcPr>
          <w:p w14:paraId="03EA2027" w14:textId="77777777" w:rsidR="008378F0" w:rsidRPr="00947386" w:rsidRDefault="008378F0" w:rsidP="008378F0">
            <w:pPr>
              <w:jc w:val="center"/>
            </w:pPr>
            <w:r>
              <w:t>CO5</w:t>
            </w:r>
          </w:p>
        </w:tc>
        <w:tc>
          <w:tcPr>
            <w:tcW w:w="256" w:type="pct"/>
          </w:tcPr>
          <w:p w14:paraId="47E03CCD" w14:textId="77777777" w:rsidR="008378F0" w:rsidRPr="00947386" w:rsidRDefault="008378F0" w:rsidP="008378F0">
            <w:pPr>
              <w:jc w:val="center"/>
            </w:pPr>
            <w:r>
              <w:t>A</w:t>
            </w:r>
          </w:p>
        </w:tc>
        <w:tc>
          <w:tcPr>
            <w:tcW w:w="225" w:type="pct"/>
          </w:tcPr>
          <w:p w14:paraId="00896D00" w14:textId="77777777" w:rsidR="008378F0" w:rsidRPr="00947386" w:rsidRDefault="008378F0" w:rsidP="008378F0">
            <w:pPr>
              <w:jc w:val="center"/>
            </w:pPr>
            <w:r>
              <w:t>8</w:t>
            </w:r>
          </w:p>
        </w:tc>
      </w:tr>
      <w:tr w:rsidR="008378F0" w:rsidRPr="00947386" w14:paraId="7F206E4D" w14:textId="77777777" w:rsidTr="008378F0">
        <w:trPr>
          <w:trHeight w:val="283"/>
        </w:trPr>
        <w:tc>
          <w:tcPr>
            <w:tcW w:w="272" w:type="pct"/>
          </w:tcPr>
          <w:p w14:paraId="07E9BC43" w14:textId="77777777" w:rsidR="008378F0" w:rsidRPr="00947386" w:rsidRDefault="008378F0" w:rsidP="008378F0">
            <w:pPr>
              <w:jc w:val="center"/>
            </w:pPr>
          </w:p>
        </w:tc>
        <w:tc>
          <w:tcPr>
            <w:tcW w:w="189" w:type="pct"/>
          </w:tcPr>
          <w:p w14:paraId="2CE80668" w14:textId="77777777" w:rsidR="008378F0" w:rsidRPr="00947386" w:rsidRDefault="008378F0" w:rsidP="008378F0">
            <w:pPr>
              <w:jc w:val="center"/>
            </w:pPr>
            <w:r w:rsidRPr="00947386">
              <w:t>b.</w:t>
            </w:r>
          </w:p>
        </w:tc>
        <w:tc>
          <w:tcPr>
            <w:tcW w:w="3739" w:type="pct"/>
          </w:tcPr>
          <w:p w14:paraId="5C4A9E7B" w14:textId="77777777" w:rsidR="008378F0" w:rsidRPr="00947386" w:rsidRDefault="008378F0" w:rsidP="008378F0">
            <w:pPr>
              <w:jc w:val="both"/>
              <w:rPr>
                <w:bCs/>
              </w:rPr>
            </w:pPr>
            <w:r>
              <w:rPr>
                <w:bCs/>
              </w:rPr>
              <w:t>Explain the</w:t>
            </w:r>
            <w:r w:rsidRPr="00F94E0D">
              <w:rPr>
                <w:bCs/>
              </w:rPr>
              <w:t xml:space="preserve"> </w:t>
            </w:r>
            <w:r>
              <w:rPr>
                <w:bCs/>
              </w:rPr>
              <w:t xml:space="preserve">process of </w:t>
            </w:r>
            <w:r w:rsidRPr="00F94E0D">
              <w:rPr>
                <w:bCs/>
              </w:rPr>
              <w:t>membrane concentration, polarization, and different membrane configurations.</w:t>
            </w:r>
          </w:p>
        </w:tc>
        <w:tc>
          <w:tcPr>
            <w:tcW w:w="319" w:type="pct"/>
          </w:tcPr>
          <w:p w14:paraId="35AEBCF2" w14:textId="77777777" w:rsidR="008378F0" w:rsidRPr="00947386" w:rsidRDefault="008378F0" w:rsidP="008378F0">
            <w:pPr>
              <w:jc w:val="center"/>
            </w:pPr>
            <w:r>
              <w:t>CO6</w:t>
            </w:r>
          </w:p>
        </w:tc>
        <w:tc>
          <w:tcPr>
            <w:tcW w:w="256" w:type="pct"/>
          </w:tcPr>
          <w:p w14:paraId="0B93736C" w14:textId="77777777" w:rsidR="008378F0" w:rsidRPr="00947386" w:rsidRDefault="008378F0" w:rsidP="008378F0">
            <w:pPr>
              <w:jc w:val="center"/>
            </w:pPr>
            <w:r>
              <w:t>U</w:t>
            </w:r>
          </w:p>
        </w:tc>
        <w:tc>
          <w:tcPr>
            <w:tcW w:w="225" w:type="pct"/>
          </w:tcPr>
          <w:p w14:paraId="32BFB21A" w14:textId="77777777" w:rsidR="008378F0" w:rsidRPr="00947386" w:rsidRDefault="008378F0" w:rsidP="008378F0">
            <w:pPr>
              <w:jc w:val="center"/>
            </w:pPr>
            <w:r>
              <w:t>8</w:t>
            </w:r>
          </w:p>
        </w:tc>
      </w:tr>
      <w:tr w:rsidR="008378F0" w:rsidRPr="00947386" w14:paraId="6AE6D2F0" w14:textId="77777777" w:rsidTr="008378F0">
        <w:trPr>
          <w:trHeight w:val="98"/>
        </w:trPr>
        <w:tc>
          <w:tcPr>
            <w:tcW w:w="5000" w:type="pct"/>
            <w:gridSpan w:val="6"/>
          </w:tcPr>
          <w:p w14:paraId="1A347E87" w14:textId="77777777" w:rsidR="008378F0" w:rsidRPr="00947386" w:rsidRDefault="008378F0" w:rsidP="008378F0">
            <w:pPr>
              <w:jc w:val="center"/>
            </w:pPr>
            <w:r w:rsidRPr="00947386">
              <w:rPr>
                <w:b/>
                <w:u w:val="single"/>
              </w:rPr>
              <w:t>PART – B (1 X 20 = 20 MARKS) [</w:t>
            </w:r>
            <w:r w:rsidRPr="00947386">
              <w:rPr>
                <w:b/>
                <w:bCs/>
              </w:rPr>
              <w:t>Compulsory Question]</w:t>
            </w:r>
          </w:p>
        </w:tc>
      </w:tr>
      <w:tr w:rsidR="008378F0" w:rsidRPr="00947386" w14:paraId="6AEE4618" w14:textId="77777777" w:rsidTr="008378F0">
        <w:trPr>
          <w:trHeight w:val="283"/>
        </w:trPr>
        <w:tc>
          <w:tcPr>
            <w:tcW w:w="272" w:type="pct"/>
          </w:tcPr>
          <w:p w14:paraId="34372F7C" w14:textId="77777777" w:rsidR="008378F0" w:rsidRPr="00947386" w:rsidRDefault="008378F0" w:rsidP="008378F0">
            <w:pPr>
              <w:jc w:val="center"/>
            </w:pPr>
            <w:r w:rsidRPr="00947386">
              <w:t>8.</w:t>
            </w:r>
          </w:p>
        </w:tc>
        <w:tc>
          <w:tcPr>
            <w:tcW w:w="189" w:type="pct"/>
          </w:tcPr>
          <w:p w14:paraId="442569E9" w14:textId="77777777" w:rsidR="008378F0" w:rsidRPr="00947386" w:rsidRDefault="008378F0" w:rsidP="008378F0">
            <w:pPr>
              <w:jc w:val="center"/>
            </w:pPr>
          </w:p>
        </w:tc>
        <w:tc>
          <w:tcPr>
            <w:tcW w:w="3739" w:type="pct"/>
          </w:tcPr>
          <w:p w14:paraId="6A5CDC85" w14:textId="77777777" w:rsidR="008378F0" w:rsidRPr="00947386" w:rsidRDefault="008378F0" w:rsidP="008378F0">
            <w:pPr>
              <w:jc w:val="both"/>
            </w:pPr>
            <w:r>
              <w:rPr>
                <w:bCs/>
              </w:rPr>
              <w:t>Explain the principle, working mechanism</w:t>
            </w:r>
            <w:r w:rsidRPr="00C5028D">
              <w:rPr>
                <w:bCs/>
              </w:rPr>
              <w:t>, and applications of various membrane separation processes, including reverse osmosis, nano</w:t>
            </w:r>
            <w:r>
              <w:rPr>
                <w:bCs/>
              </w:rPr>
              <w:t xml:space="preserve"> </w:t>
            </w:r>
            <w:r w:rsidRPr="00C5028D">
              <w:rPr>
                <w:bCs/>
              </w:rPr>
              <w:t>filtration, ultrafiltration, and microfiltration</w:t>
            </w:r>
            <w:r>
              <w:rPr>
                <w:bCs/>
              </w:rPr>
              <w:t xml:space="preserve">. Also, </w:t>
            </w:r>
            <w:r w:rsidRPr="00C5028D">
              <w:rPr>
                <w:bCs/>
              </w:rPr>
              <w:t>compare their separation efficiency and industrial uses.</w:t>
            </w:r>
          </w:p>
        </w:tc>
        <w:tc>
          <w:tcPr>
            <w:tcW w:w="319" w:type="pct"/>
          </w:tcPr>
          <w:p w14:paraId="0784C219" w14:textId="77777777" w:rsidR="008378F0" w:rsidRPr="00947386" w:rsidRDefault="008378F0" w:rsidP="008378F0">
            <w:pPr>
              <w:jc w:val="center"/>
            </w:pPr>
            <w:r>
              <w:t>CO6</w:t>
            </w:r>
          </w:p>
        </w:tc>
        <w:tc>
          <w:tcPr>
            <w:tcW w:w="256" w:type="pct"/>
          </w:tcPr>
          <w:p w14:paraId="0B16DC27" w14:textId="77777777" w:rsidR="008378F0" w:rsidRPr="00947386" w:rsidRDefault="008378F0" w:rsidP="008378F0">
            <w:pPr>
              <w:jc w:val="center"/>
            </w:pPr>
            <w:r>
              <w:t>E</w:t>
            </w:r>
          </w:p>
        </w:tc>
        <w:tc>
          <w:tcPr>
            <w:tcW w:w="225" w:type="pct"/>
          </w:tcPr>
          <w:p w14:paraId="070877F2" w14:textId="77777777" w:rsidR="008378F0" w:rsidRPr="00947386" w:rsidRDefault="008378F0" w:rsidP="008378F0">
            <w:pPr>
              <w:jc w:val="center"/>
            </w:pPr>
            <w:r>
              <w:t>20</w:t>
            </w:r>
          </w:p>
        </w:tc>
      </w:tr>
    </w:tbl>
    <w:p w14:paraId="5203F5FD" w14:textId="77777777" w:rsidR="008378F0" w:rsidRDefault="008378F0" w:rsidP="008378F0">
      <w:pPr>
        <w:rPr>
          <w:b/>
          <w:bCs/>
        </w:rPr>
      </w:pPr>
    </w:p>
    <w:p w14:paraId="7D00BAB5"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0079CC1"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7CED7400" w14:textId="77777777" w:rsidTr="008378F0">
        <w:tc>
          <w:tcPr>
            <w:tcW w:w="632" w:type="dxa"/>
          </w:tcPr>
          <w:p w14:paraId="5F155A46" w14:textId="77777777" w:rsidR="008378F0" w:rsidRPr="00930ED1" w:rsidRDefault="008378F0" w:rsidP="008378F0">
            <w:pPr>
              <w:jc w:val="center"/>
              <w:rPr>
                <w:sz w:val="22"/>
                <w:szCs w:val="22"/>
              </w:rPr>
            </w:pPr>
          </w:p>
        </w:tc>
        <w:tc>
          <w:tcPr>
            <w:tcW w:w="9858" w:type="dxa"/>
          </w:tcPr>
          <w:p w14:paraId="5135182E" w14:textId="77777777" w:rsidR="008378F0" w:rsidRPr="00930ED1" w:rsidRDefault="008378F0" w:rsidP="008378F0">
            <w:pPr>
              <w:jc w:val="center"/>
              <w:rPr>
                <w:b/>
                <w:sz w:val="22"/>
                <w:szCs w:val="22"/>
              </w:rPr>
            </w:pPr>
            <w:r w:rsidRPr="00930ED1">
              <w:rPr>
                <w:b/>
                <w:sz w:val="22"/>
                <w:szCs w:val="22"/>
              </w:rPr>
              <w:t>COURSE OUTCOMES</w:t>
            </w:r>
          </w:p>
        </w:tc>
      </w:tr>
      <w:tr w:rsidR="008378F0" w14:paraId="2D830D76" w14:textId="77777777" w:rsidTr="008378F0">
        <w:tc>
          <w:tcPr>
            <w:tcW w:w="632" w:type="dxa"/>
          </w:tcPr>
          <w:p w14:paraId="3C88154B" w14:textId="77777777" w:rsidR="008378F0" w:rsidRPr="00930ED1" w:rsidRDefault="008378F0" w:rsidP="008378F0">
            <w:pPr>
              <w:jc w:val="center"/>
              <w:rPr>
                <w:sz w:val="22"/>
                <w:szCs w:val="22"/>
              </w:rPr>
            </w:pPr>
            <w:r w:rsidRPr="00930ED1">
              <w:rPr>
                <w:sz w:val="22"/>
                <w:szCs w:val="22"/>
              </w:rPr>
              <w:t>CO1</w:t>
            </w:r>
          </w:p>
        </w:tc>
        <w:tc>
          <w:tcPr>
            <w:tcW w:w="9858" w:type="dxa"/>
          </w:tcPr>
          <w:p w14:paraId="4BA5AA4C" w14:textId="77777777" w:rsidR="008378F0" w:rsidRPr="00930ED1" w:rsidRDefault="008378F0" w:rsidP="008378F0">
            <w:pPr>
              <w:jc w:val="both"/>
              <w:rPr>
                <w:sz w:val="22"/>
                <w:szCs w:val="22"/>
              </w:rPr>
            </w:pPr>
            <w:r w:rsidRPr="003F72D7">
              <w:rPr>
                <w:sz w:val="22"/>
                <w:szCs w:val="22"/>
              </w:rPr>
              <w:t>Identify the basic concepts involved in the mass transfer process.</w:t>
            </w:r>
          </w:p>
        </w:tc>
      </w:tr>
      <w:tr w:rsidR="008378F0" w14:paraId="69D5A6C3" w14:textId="77777777" w:rsidTr="008378F0">
        <w:tc>
          <w:tcPr>
            <w:tcW w:w="632" w:type="dxa"/>
          </w:tcPr>
          <w:p w14:paraId="17A83845" w14:textId="77777777" w:rsidR="008378F0" w:rsidRPr="00930ED1" w:rsidRDefault="008378F0" w:rsidP="008378F0">
            <w:pPr>
              <w:jc w:val="center"/>
              <w:rPr>
                <w:sz w:val="22"/>
                <w:szCs w:val="22"/>
              </w:rPr>
            </w:pPr>
            <w:r w:rsidRPr="00930ED1">
              <w:rPr>
                <w:sz w:val="22"/>
                <w:szCs w:val="22"/>
              </w:rPr>
              <w:t>CO2</w:t>
            </w:r>
          </w:p>
        </w:tc>
        <w:tc>
          <w:tcPr>
            <w:tcW w:w="9858" w:type="dxa"/>
          </w:tcPr>
          <w:p w14:paraId="2B835EB9" w14:textId="77777777" w:rsidR="008378F0" w:rsidRPr="00930ED1" w:rsidRDefault="008378F0" w:rsidP="008378F0">
            <w:pPr>
              <w:jc w:val="both"/>
              <w:rPr>
                <w:sz w:val="22"/>
                <w:szCs w:val="22"/>
              </w:rPr>
            </w:pPr>
            <w:r w:rsidRPr="003F72D7">
              <w:rPr>
                <w:sz w:val="22"/>
                <w:szCs w:val="22"/>
              </w:rPr>
              <w:t>Interpret the mass transfer phenomena in various solid-liquid separation processes.</w:t>
            </w:r>
          </w:p>
        </w:tc>
      </w:tr>
      <w:tr w:rsidR="008378F0" w14:paraId="5012C75C" w14:textId="77777777" w:rsidTr="008378F0">
        <w:tc>
          <w:tcPr>
            <w:tcW w:w="632" w:type="dxa"/>
          </w:tcPr>
          <w:p w14:paraId="446B7296" w14:textId="77777777" w:rsidR="008378F0" w:rsidRPr="00930ED1" w:rsidRDefault="008378F0" w:rsidP="008378F0">
            <w:pPr>
              <w:jc w:val="center"/>
              <w:rPr>
                <w:sz w:val="22"/>
                <w:szCs w:val="22"/>
              </w:rPr>
            </w:pPr>
            <w:r w:rsidRPr="00930ED1">
              <w:rPr>
                <w:sz w:val="22"/>
                <w:szCs w:val="22"/>
              </w:rPr>
              <w:t>CO3</w:t>
            </w:r>
          </w:p>
        </w:tc>
        <w:tc>
          <w:tcPr>
            <w:tcW w:w="9858" w:type="dxa"/>
          </w:tcPr>
          <w:p w14:paraId="6917C5F9" w14:textId="77777777" w:rsidR="008378F0" w:rsidRPr="00930ED1" w:rsidRDefault="008378F0" w:rsidP="008378F0">
            <w:pPr>
              <w:jc w:val="both"/>
              <w:rPr>
                <w:sz w:val="22"/>
                <w:szCs w:val="22"/>
              </w:rPr>
            </w:pPr>
            <w:r w:rsidRPr="003F72D7">
              <w:rPr>
                <w:sz w:val="22"/>
                <w:szCs w:val="22"/>
              </w:rPr>
              <w:t>Examine the different techniques for extraction of active components.</w:t>
            </w:r>
          </w:p>
        </w:tc>
      </w:tr>
      <w:tr w:rsidR="008378F0" w14:paraId="0B80B4E2" w14:textId="77777777" w:rsidTr="008378F0">
        <w:tc>
          <w:tcPr>
            <w:tcW w:w="632" w:type="dxa"/>
          </w:tcPr>
          <w:p w14:paraId="7B76EF75" w14:textId="77777777" w:rsidR="008378F0" w:rsidRPr="00930ED1" w:rsidRDefault="008378F0" w:rsidP="008378F0">
            <w:pPr>
              <w:jc w:val="center"/>
              <w:rPr>
                <w:sz w:val="22"/>
                <w:szCs w:val="22"/>
              </w:rPr>
            </w:pPr>
            <w:r w:rsidRPr="00930ED1">
              <w:rPr>
                <w:sz w:val="22"/>
                <w:szCs w:val="22"/>
              </w:rPr>
              <w:t>CO4</w:t>
            </w:r>
          </w:p>
        </w:tc>
        <w:tc>
          <w:tcPr>
            <w:tcW w:w="9858" w:type="dxa"/>
          </w:tcPr>
          <w:p w14:paraId="1CCD4FF2" w14:textId="77777777" w:rsidR="008378F0" w:rsidRPr="00930ED1" w:rsidRDefault="008378F0" w:rsidP="008378F0">
            <w:pPr>
              <w:jc w:val="both"/>
              <w:rPr>
                <w:sz w:val="22"/>
                <w:szCs w:val="22"/>
              </w:rPr>
            </w:pPr>
            <w:r w:rsidRPr="003F72D7">
              <w:rPr>
                <w:sz w:val="22"/>
                <w:szCs w:val="22"/>
              </w:rPr>
              <w:t>Analyze the material balance in food processing operations.</w:t>
            </w:r>
          </w:p>
        </w:tc>
      </w:tr>
      <w:tr w:rsidR="008378F0" w14:paraId="02F68BF2" w14:textId="77777777" w:rsidTr="008378F0">
        <w:tc>
          <w:tcPr>
            <w:tcW w:w="632" w:type="dxa"/>
          </w:tcPr>
          <w:p w14:paraId="63A7FDE4" w14:textId="77777777" w:rsidR="008378F0" w:rsidRPr="00930ED1" w:rsidRDefault="008378F0" w:rsidP="008378F0">
            <w:pPr>
              <w:jc w:val="center"/>
              <w:rPr>
                <w:sz w:val="22"/>
                <w:szCs w:val="22"/>
              </w:rPr>
            </w:pPr>
            <w:r w:rsidRPr="00930ED1">
              <w:rPr>
                <w:sz w:val="22"/>
                <w:szCs w:val="22"/>
              </w:rPr>
              <w:t>CO5</w:t>
            </w:r>
          </w:p>
        </w:tc>
        <w:tc>
          <w:tcPr>
            <w:tcW w:w="9858" w:type="dxa"/>
          </w:tcPr>
          <w:p w14:paraId="3EC41215" w14:textId="77777777" w:rsidR="008378F0" w:rsidRPr="00930ED1" w:rsidRDefault="008378F0" w:rsidP="008378F0">
            <w:pPr>
              <w:jc w:val="both"/>
              <w:rPr>
                <w:sz w:val="22"/>
                <w:szCs w:val="22"/>
              </w:rPr>
            </w:pPr>
            <w:r w:rsidRPr="003F72D7">
              <w:rPr>
                <w:sz w:val="22"/>
                <w:szCs w:val="22"/>
              </w:rPr>
              <w:t>Appraise the separation mechanism and performance of different equipment.</w:t>
            </w:r>
          </w:p>
        </w:tc>
      </w:tr>
      <w:tr w:rsidR="008378F0" w14:paraId="5B2218A3" w14:textId="77777777" w:rsidTr="008378F0">
        <w:tc>
          <w:tcPr>
            <w:tcW w:w="632" w:type="dxa"/>
          </w:tcPr>
          <w:p w14:paraId="47636DFF" w14:textId="77777777" w:rsidR="008378F0" w:rsidRPr="00930ED1" w:rsidRDefault="008378F0" w:rsidP="008378F0">
            <w:pPr>
              <w:jc w:val="center"/>
              <w:rPr>
                <w:sz w:val="22"/>
                <w:szCs w:val="22"/>
              </w:rPr>
            </w:pPr>
            <w:r w:rsidRPr="00930ED1">
              <w:rPr>
                <w:sz w:val="22"/>
                <w:szCs w:val="22"/>
              </w:rPr>
              <w:t>CO6</w:t>
            </w:r>
          </w:p>
        </w:tc>
        <w:tc>
          <w:tcPr>
            <w:tcW w:w="9858" w:type="dxa"/>
          </w:tcPr>
          <w:p w14:paraId="4C7FBA7D" w14:textId="77777777" w:rsidR="008378F0" w:rsidRPr="00930ED1" w:rsidRDefault="008378F0" w:rsidP="008378F0">
            <w:pPr>
              <w:jc w:val="both"/>
              <w:rPr>
                <w:sz w:val="22"/>
                <w:szCs w:val="22"/>
              </w:rPr>
            </w:pPr>
            <w:r w:rsidRPr="003F72D7">
              <w:rPr>
                <w:sz w:val="22"/>
                <w:szCs w:val="22"/>
              </w:rPr>
              <w:t>Categorize the separation based on membranes.</w:t>
            </w:r>
          </w:p>
        </w:tc>
      </w:tr>
    </w:tbl>
    <w:p w14:paraId="46180D24" w14:textId="77777777" w:rsidR="008378F0" w:rsidRDefault="008378F0" w:rsidP="008378F0">
      <w:pPr>
        <w:tabs>
          <w:tab w:val="left" w:pos="3918"/>
        </w:tabs>
        <w:ind w:left="720"/>
      </w:pPr>
      <w:r>
        <w:tab/>
      </w:r>
    </w:p>
    <w:p w14:paraId="2BFD197B" w14:textId="77777777" w:rsidR="00616FB1" w:rsidRDefault="00616FB1">
      <w:pPr>
        <w:spacing w:after="200" w:line="276" w:lineRule="auto"/>
        <w:rPr>
          <w:rFonts w:ascii="Arial" w:hAnsi="Arial" w:cs="Arial"/>
          <w:bCs/>
          <w:noProof/>
        </w:rPr>
      </w:pPr>
      <w:r>
        <w:rPr>
          <w:rFonts w:ascii="Arial" w:hAnsi="Arial" w:cs="Arial"/>
          <w:bCs/>
          <w:noProof/>
        </w:rPr>
        <w:br w:type="page"/>
      </w:r>
    </w:p>
    <w:p w14:paraId="73B27671" w14:textId="51971493"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5DD350F7" wp14:editId="0ED5F704">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076BFFE" w14:textId="77777777" w:rsidR="008378F0" w:rsidRDefault="008378F0" w:rsidP="008378F0">
      <w:pPr>
        <w:jc w:val="center"/>
        <w:rPr>
          <w:b/>
          <w:bCs/>
        </w:rPr>
      </w:pPr>
    </w:p>
    <w:p w14:paraId="06B03F54" w14:textId="77777777" w:rsidR="008378F0" w:rsidRDefault="008378F0" w:rsidP="008378F0">
      <w:pPr>
        <w:jc w:val="center"/>
        <w:rPr>
          <w:b/>
          <w:bCs/>
        </w:rPr>
      </w:pPr>
      <w:r>
        <w:rPr>
          <w:b/>
          <w:bCs/>
        </w:rPr>
        <w:t>END SEMESTER EXAMINATION – NOV / DEC 2025</w:t>
      </w:r>
    </w:p>
    <w:p w14:paraId="327A3B01" w14:textId="77777777" w:rsidR="008378F0" w:rsidRDefault="008378F0" w:rsidP="008378F0"/>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46D903A8" w14:textId="77777777" w:rsidTr="008378F0">
        <w:trPr>
          <w:trHeight w:val="397"/>
          <w:jc w:val="center"/>
        </w:trPr>
        <w:tc>
          <w:tcPr>
            <w:tcW w:w="1555" w:type="dxa"/>
            <w:vAlign w:val="center"/>
          </w:tcPr>
          <w:p w14:paraId="163665C4"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3FEABFDC" w14:textId="77777777" w:rsidR="008378F0" w:rsidRPr="0037089B" w:rsidRDefault="008378F0" w:rsidP="008378F0">
            <w:pPr>
              <w:pStyle w:val="Title"/>
              <w:jc w:val="left"/>
              <w:rPr>
                <w:b/>
                <w:sz w:val="22"/>
                <w:szCs w:val="22"/>
              </w:rPr>
            </w:pPr>
            <w:r>
              <w:rPr>
                <w:b/>
                <w:sz w:val="22"/>
                <w:szCs w:val="22"/>
              </w:rPr>
              <w:t>20FP3002</w:t>
            </w:r>
          </w:p>
        </w:tc>
        <w:tc>
          <w:tcPr>
            <w:tcW w:w="1417" w:type="dxa"/>
            <w:vAlign w:val="center"/>
          </w:tcPr>
          <w:p w14:paraId="2BCF227B"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446A8E11"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74C6DD3D" w14:textId="77777777" w:rsidTr="008378F0">
        <w:trPr>
          <w:trHeight w:val="397"/>
          <w:jc w:val="center"/>
        </w:trPr>
        <w:tc>
          <w:tcPr>
            <w:tcW w:w="1555" w:type="dxa"/>
            <w:vAlign w:val="center"/>
          </w:tcPr>
          <w:p w14:paraId="0E6E29F0"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334B90DD" w14:textId="77777777" w:rsidR="008378F0" w:rsidRPr="0037089B" w:rsidRDefault="008378F0" w:rsidP="008378F0">
            <w:pPr>
              <w:pStyle w:val="Title"/>
              <w:jc w:val="left"/>
              <w:rPr>
                <w:b/>
                <w:sz w:val="22"/>
                <w:szCs w:val="22"/>
              </w:rPr>
            </w:pPr>
            <w:r w:rsidRPr="00F722E0">
              <w:rPr>
                <w:b/>
                <w:sz w:val="22"/>
                <w:szCs w:val="22"/>
              </w:rPr>
              <w:t>TECHNOLOGY OF FOOD FLAVOURANTS AND COLOURANTS</w:t>
            </w:r>
          </w:p>
        </w:tc>
        <w:tc>
          <w:tcPr>
            <w:tcW w:w="1417" w:type="dxa"/>
            <w:vAlign w:val="center"/>
          </w:tcPr>
          <w:p w14:paraId="75013C5C"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4B75799A" w14:textId="77777777" w:rsidR="008378F0" w:rsidRPr="0037089B" w:rsidRDefault="008378F0" w:rsidP="008378F0">
            <w:pPr>
              <w:pStyle w:val="Title"/>
              <w:jc w:val="left"/>
              <w:rPr>
                <w:b/>
                <w:sz w:val="22"/>
                <w:szCs w:val="22"/>
              </w:rPr>
            </w:pPr>
            <w:r w:rsidRPr="0037089B">
              <w:rPr>
                <w:b/>
                <w:sz w:val="22"/>
                <w:szCs w:val="22"/>
              </w:rPr>
              <w:t>100</w:t>
            </w:r>
          </w:p>
        </w:tc>
      </w:tr>
    </w:tbl>
    <w:p w14:paraId="0C225444"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845"/>
        <w:gridCol w:w="670"/>
        <w:gridCol w:w="537"/>
        <w:gridCol w:w="472"/>
      </w:tblGrid>
      <w:tr w:rsidR="008378F0" w:rsidRPr="00947386" w14:paraId="3134D296" w14:textId="77777777" w:rsidTr="008378F0">
        <w:trPr>
          <w:trHeight w:val="552"/>
        </w:trPr>
        <w:tc>
          <w:tcPr>
            <w:tcW w:w="257" w:type="pct"/>
            <w:vAlign w:val="center"/>
          </w:tcPr>
          <w:p w14:paraId="1C0765C9" w14:textId="77777777" w:rsidR="008378F0" w:rsidRPr="00947386" w:rsidRDefault="008378F0" w:rsidP="008378F0">
            <w:pPr>
              <w:jc w:val="center"/>
              <w:rPr>
                <w:b/>
              </w:rPr>
            </w:pPr>
            <w:r w:rsidRPr="00947386">
              <w:rPr>
                <w:b/>
              </w:rPr>
              <w:t>Q. No.</w:t>
            </w:r>
          </w:p>
        </w:tc>
        <w:tc>
          <w:tcPr>
            <w:tcW w:w="3918" w:type="pct"/>
            <w:gridSpan w:val="2"/>
            <w:vAlign w:val="center"/>
          </w:tcPr>
          <w:p w14:paraId="62D88285" w14:textId="77777777" w:rsidR="008378F0" w:rsidRPr="00947386" w:rsidRDefault="008378F0" w:rsidP="008378F0">
            <w:pPr>
              <w:jc w:val="center"/>
              <w:rPr>
                <w:b/>
              </w:rPr>
            </w:pPr>
            <w:r w:rsidRPr="00947386">
              <w:rPr>
                <w:b/>
              </w:rPr>
              <w:t>Questions</w:t>
            </w:r>
          </w:p>
        </w:tc>
        <w:tc>
          <w:tcPr>
            <w:tcW w:w="321" w:type="pct"/>
            <w:vAlign w:val="center"/>
          </w:tcPr>
          <w:p w14:paraId="2714127E" w14:textId="77777777" w:rsidR="008378F0" w:rsidRPr="00947386" w:rsidRDefault="008378F0" w:rsidP="008378F0">
            <w:pPr>
              <w:jc w:val="center"/>
              <w:rPr>
                <w:b/>
              </w:rPr>
            </w:pPr>
            <w:r w:rsidRPr="00947386">
              <w:rPr>
                <w:b/>
              </w:rPr>
              <w:t>CO</w:t>
            </w:r>
          </w:p>
        </w:tc>
        <w:tc>
          <w:tcPr>
            <w:tcW w:w="243" w:type="pct"/>
            <w:vAlign w:val="center"/>
          </w:tcPr>
          <w:p w14:paraId="48162E03" w14:textId="77777777" w:rsidR="008378F0" w:rsidRPr="00947386" w:rsidRDefault="008378F0" w:rsidP="008378F0">
            <w:pPr>
              <w:jc w:val="center"/>
              <w:rPr>
                <w:b/>
              </w:rPr>
            </w:pPr>
            <w:r w:rsidRPr="00947386">
              <w:rPr>
                <w:b/>
              </w:rPr>
              <w:t>BL</w:t>
            </w:r>
          </w:p>
        </w:tc>
        <w:tc>
          <w:tcPr>
            <w:tcW w:w="260" w:type="pct"/>
            <w:vAlign w:val="center"/>
          </w:tcPr>
          <w:p w14:paraId="15EFF273" w14:textId="77777777" w:rsidR="008378F0" w:rsidRPr="00947386" w:rsidRDefault="008378F0" w:rsidP="008378F0">
            <w:pPr>
              <w:jc w:val="center"/>
              <w:rPr>
                <w:b/>
              </w:rPr>
            </w:pPr>
            <w:r w:rsidRPr="00947386">
              <w:rPr>
                <w:b/>
              </w:rPr>
              <w:t>M</w:t>
            </w:r>
          </w:p>
        </w:tc>
      </w:tr>
      <w:tr w:rsidR="008378F0" w:rsidRPr="00947386" w14:paraId="0CFB5FD4" w14:textId="77777777" w:rsidTr="008378F0">
        <w:trPr>
          <w:trHeight w:val="552"/>
        </w:trPr>
        <w:tc>
          <w:tcPr>
            <w:tcW w:w="5000" w:type="pct"/>
            <w:gridSpan w:val="6"/>
          </w:tcPr>
          <w:p w14:paraId="527F8FCB" w14:textId="77777777" w:rsidR="008378F0" w:rsidRPr="00947386" w:rsidRDefault="008378F0" w:rsidP="008378F0">
            <w:pPr>
              <w:jc w:val="center"/>
              <w:rPr>
                <w:b/>
                <w:u w:val="single"/>
              </w:rPr>
            </w:pPr>
            <w:r w:rsidRPr="00947386">
              <w:rPr>
                <w:b/>
                <w:u w:val="single"/>
              </w:rPr>
              <w:t>PART – A (5 X 16 = 80 MARKS)</w:t>
            </w:r>
          </w:p>
          <w:p w14:paraId="02BC4DA5" w14:textId="77777777" w:rsidR="008378F0" w:rsidRPr="00947386" w:rsidRDefault="008378F0" w:rsidP="008378F0">
            <w:pPr>
              <w:jc w:val="center"/>
              <w:rPr>
                <w:b/>
              </w:rPr>
            </w:pPr>
            <w:r w:rsidRPr="00947386">
              <w:rPr>
                <w:b/>
              </w:rPr>
              <w:t>(Answer any five from the following)</w:t>
            </w:r>
          </w:p>
        </w:tc>
      </w:tr>
      <w:tr w:rsidR="008378F0" w:rsidRPr="00947386" w14:paraId="530A8EAF" w14:textId="77777777" w:rsidTr="008378F0">
        <w:trPr>
          <w:trHeight w:val="283"/>
        </w:trPr>
        <w:tc>
          <w:tcPr>
            <w:tcW w:w="257" w:type="pct"/>
          </w:tcPr>
          <w:p w14:paraId="2297F3EE" w14:textId="77777777" w:rsidR="008378F0" w:rsidRPr="00947386" w:rsidRDefault="008378F0" w:rsidP="008378F0">
            <w:pPr>
              <w:jc w:val="center"/>
            </w:pPr>
            <w:r w:rsidRPr="00947386">
              <w:t>1.</w:t>
            </w:r>
          </w:p>
        </w:tc>
        <w:tc>
          <w:tcPr>
            <w:tcW w:w="161" w:type="pct"/>
          </w:tcPr>
          <w:p w14:paraId="3A75A680" w14:textId="77777777" w:rsidR="008378F0" w:rsidRPr="00947386" w:rsidRDefault="008378F0" w:rsidP="008378F0">
            <w:pPr>
              <w:jc w:val="center"/>
            </w:pPr>
            <w:r w:rsidRPr="00947386">
              <w:t>a.</w:t>
            </w:r>
          </w:p>
        </w:tc>
        <w:tc>
          <w:tcPr>
            <w:tcW w:w="3758" w:type="pct"/>
          </w:tcPr>
          <w:p w14:paraId="4E815E2B" w14:textId="77777777" w:rsidR="008378F0" w:rsidRPr="00947386" w:rsidRDefault="008378F0" w:rsidP="008378F0">
            <w:pPr>
              <w:jc w:val="both"/>
            </w:pPr>
            <w:r>
              <w:t>Explain the different types of taste perceived in food systems.</w:t>
            </w:r>
          </w:p>
        </w:tc>
        <w:tc>
          <w:tcPr>
            <w:tcW w:w="321" w:type="pct"/>
          </w:tcPr>
          <w:p w14:paraId="54067BB9" w14:textId="77777777" w:rsidR="008378F0" w:rsidRPr="00947386" w:rsidRDefault="008378F0" w:rsidP="008378F0">
            <w:pPr>
              <w:jc w:val="center"/>
            </w:pPr>
            <w:r w:rsidRPr="00947386">
              <w:t>CO1</w:t>
            </w:r>
          </w:p>
        </w:tc>
        <w:tc>
          <w:tcPr>
            <w:tcW w:w="243" w:type="pct"/>
          </w:tcPr>
          <w:p w14:paraId="17C55BD3" w14:textId="77777777" w:rsidR="008378F0" w:rsidRPr="00947386" w:rsidRDefault="008378F0" w:rsidP="008378F0">
            <w:pPr>
              <w:jc w:val="center"/>
            </w:pPr>
            <w:r>
              <w:t>U</w:t>
            </w:r>
          </w:p>
        </w:tc>
        <w:tc>
          <w:tcPr>
            <w:tcW w:w="260" w:type="pct"/>
          </w:tcPr>
          <w:p w14:paraId="09606B8C" w14:textId="77777777" w:rsidR="008378F0" w:rsidRPr="00947386" w:rsidRDefault="008378F0" w:rsidP="008378F0">
            <w:pPr>
              <w:jc w:val="center"/>
            </w:pPr>
            <w:r>
              <w:t>8</w:t>
            </w:r>
          </w:p>
        </w:tc>
      </w:tr>
      <w:tr w:rsidR="008378F0" w:rsidRPr="00947386" w14:paraId="11CBE1F8" w14:textId="77777777" w:rsidTr="008378F0">
        <w:trPr>
          <w:trHeight w:val="283"/>
        </w:trPr>
        <w:tc>
          <w:tcPr>
            <w:tcW w:w="257" w:type="pct"/>
          </w:tcPr>
          <w:p w14:paraId="5710AB96" w14:textId="77777777" w:rsidR="008378F0" w:rsidRPr="00947386" w:rsidRDefault="008378F0" w:rsidP="008378F0">
            <w:pPr>
              <w:jc w:val="center"/>
            </w:pPr>
          </w:p>
        </w:tc>
        <w:tc>
          <w:tcPr>
            <w:tcW w:w="161" w:type="pct"/>
          </w:tcPr>
          <w:p w14:paraId="3593756E" w14:textId="77777777" w:rsidR="008378F0" w:rsidRPr="00947386" w:rsidRDefault="008378F0" w:rsidP="008378F0">
            <w:pPr>
              <w:jc w:val="center"/>
            </w:pPr>
            <w:r w:rsidRPr="00947386">
              <w:t>b.</w:t>
            </w:r>
          </w:p>
        </w:tc>
        <w:tc>
          <w:tcPr>
            <w:tcW w:w="3758" w:type="pct"/>
          </w:tcPr>
          <w:p w14:paraId="750CD1ED" w14:textId="77777777" w:rsidR="008378F0" w:rsidRPr="00947386" w:rsidRDefault="008378F0" w:rsidP="008378F0">
            <w:pPr>
              <w:jc w:val="both"/>
              <w:rPr>
                <w:bCs/>
              </w:rPr>
            </w:pPr>
            <w:r>
              <w:rPr>
                <w:bCs/>
              </w:rPr>
              <w:t>Examine the various flavor potentiators used in the food industry.</w:t>
            </w:r>
          </w:p>
        </w:tc>
        <w:tc>
          <w:tcPr>
            <w:tcW w:w="321" w:type="pct"/>
          </w:tcPr>
          <w:p w14:paraId="07DE708E" w14:textId="77777777" w:rsidR="008378F0" w:rsidRPr="00947386" w:rsidRDefault="008378F0" w:rsidP="008378F0">
            <w:pPr>
              <w:jc w:val="center"/>
            </w:pPr>
            <w:r>
              <w:t>CO1</w:t>
            </w:r>
          </w:p>
        </w:tc>
        <w:tc>
          <w:tcPr>
            <w:tcW w:w="243" w:type="pct"/>
          </w:tcPr>
          <w:p w14:paraId="7B90AA02" w14:textId="77777777" w:rsidR="008378F0" w:rsidRPr="00947386" w:rsidRDefault="008378F0" w:rsidP="008378F0">
            <w:pPr>
              <w:jc w:val="center"/>
            </w:pPr>
            <w:r>
              <w:t>A</w:t>
            </w:r>
          </w:p>
        </w:tc>
        <w:tc>
          <w:tcPr>
            <w:tcW w:w="260" w:type="pct"/>
          </w:tcPr>
          <w:p w14:paraId="77D7184B" w14:textId="77777777" w:rsidR="008378F0" w:rsidRPr="00947386" w:rsidRDefault="008378F0" w:rsidP="008378F0">
            <w:pPr>
              <w:jc w:val="center"/>
            </w:pPr>
            <w:r>
              <w:t>8</w:t>
            </w:r>
          </w:p>
        </w:tc>
      </w:tr>
      <w:tr w:rsidR="008378F0" w:rsidRPr="00947386" w14:paraId="2412ECFD" w14:textId="77777777" w:rsidTr="008378F0">
        <w:trPr>
          <w:trHeight w:val="283"/>
        </w:trPr>
        <w:tc>
          <w:tcPr>
            <w:tcW w:w="257" w:type="pct"/>
          </w:tcPr>
          <w:p w14:paraId="55A8B026" w14:textId="77777777" w:rsidR="008378F0" w:rsidRPr="00947386" w:rsidRDefault="008378F0" w:rsidP="008378F0">
            <w:pPr>
              <w:jc w:val="center"/>
            </w:pPr>
          </w:p>
        </w:tc>
        <w:tc>
          <w:tcPr>
            <w:tcW w:w="161" w:type="pct"/>
          </w:tcPr>
          <w:p w14:paraId="437A7F77" w14:textId="77777777" w:rsidR="008378F0" w:rsidRPr="00947386" w:rsidRDefault="008378F0" w:rsidP="008378F0">
            <w:pPr>
              <w:jc w:val="center"/>
            </w:pPr>
          </w:p>
        </w:tc>
        <w:tc>
          <w:tcPr>
            <w:tcW w:w="3758" w:type="pct"/>
          </w:tcPr>
          <w:p w14:paraId="4D78D404" w14:textId="77777777" w:rsidR="008378F0" w:rsidRPr="00947386" w:rsidRDefault="008378F0" w:rsidP="008378F0">
            <w:pPr>
              <w:jc w:val="both"/>
            </w:pPr>
          </w:p>
        </w:tc>
        <w:tc>
          <w:tcPr>
            <w:tcW w:w="321" w:type="pct"/>
          </w:tcPr>
          <w:p w14:paraId="2F6A8ADA" w14:textId="77777777" w:rsidR="008378F0" w:rsidRPr="00947386" w:rsidRDefault="008378F0" w:rsidP="008378F0">
            <w:pPr>
              <w:jc w:val="center"/>
            </w:pPr>
          </w:p>
        </w:tc>
        <w:tc>
          <w:tcPr>
            <w:tcW w:w="243" w:type="pct"/>
          </w:tcPr>
          <w:p w14:paraId="255D882A" w14:textId="77777777" w:rsidR="008378F0" w:rsidRPr="00947386" w:rsidRDefault="008378F0" w:rsidP="008378F0">
            <w:pPr>
              <w:jc w:val="center"/>
            </w:pPr>
          </w:p>
        </w:tc>
        <w:tc>
          <w:tcPr>
            <w:tcW w:w="260" w:type="pct"/>
          </w:tcPr>
          <w:p w14:paraId="103D8B3A" w14:textId="77777777" w:rsidR="008378F0" w:rsidRPr="00947386" w:rsidRDefault="008378F0" w:rsidP="008378F0">
            <w:pPr>
              <w:jc w:val="center"/>
            </w:pPr>
          </w:p>
        </w:tc>
      </w:tr>
      <w:tr w:rsidR="008378F0" w:rsidRPr="00947386" w14:paraId="476C2847" w14:textId="77777777" w:rsidTr="008378F0">
        <w:trPr>
          <w:trHeight w:val="283"/>
        </w:trPr>
        <w:tc>
          <w:tcPr>
            <w:tcW w:w="257" w:type="pct"/>
          </w:tcPr>
          <w:p w14:paraId="051A733D" w14:textId="77777777" w:rsidR="008378F0" w:rsidRPr="00947386" w:rsidRDefault="008378F0" w:rsidP="008378F0">
            <w:pPr>
              <w:jc w:val="center"/>
            </w:pPr>
            <w:r w:rsidRPr="00947386">
              <w:t>2.</w:t>
            </w:r>
          </w:p>
        </w:tc>
        <w:tc>
          <w:tcPr>
            <w:tcW w:w="161" w:type="pct"/>
          </w:tcPr>
          <w:p w14:paraId="62C3B004" w14:textId="77777777" w:rsidR="008378F0" w:rsidRPr="00947386" w:rsidRDefault="008378F0" w:rsidP="008378F0">
            <w:pPr>
              <w:jc w:val="center"/>
            </w:pPr>
            <w:r w:rsidRPr="00947386">
              <w:t>a.</w:t>
            </w:r>
          </w:p>
        </w:tc>
        <w:tc>
          <w:tcPr>
            <w:tcW w:w="3758" w:type="pct"/>
          </w:tcPr>
          <w:p w14:paraId="084486E3" w14:textId="77777777" w:rsidR="008378F0" w:rsidRPr="00947386" w:rsidRDefault="008378F0" w:rsidP="008378F0">
            <w:pPr>
              <w:jc w:val="both"/>
            </w:pPr>
            <w:r>
              <w:t>Write the process of piperine extraction from black pepper.</w:t>
            </w:r>
          </w:p>
        </w:tc>
        <w:tc>
          <w:tcPr>
            <w:tcW w:w="321" w:type="pct"/>
          </w:tcPr>
          <w:p w14:paraId="47F7687D" w14:textId="77777777" w:rsidR="008378F0" w:rsidRPr="00947386" w:rsidRDefault="008378F0" w:rsidP="008378F0">
            <w:pPr>
              <w:jc w:val="center"/>
            </w:pPr>
            <w:r w:rsidRPr="00947386">
              <w:t>CO2</w:t>
            </w:r>
          </w:p>
        </w:tc>
        <w:tc>
          <w:tcPr>
            <w:tcW w:w="243" w:type="pct"/>
          </w:tcPr>
          <w:p w14:paraId="79705BD3" w14:textId="77777777" w:rsidR="008378F0" w:rsidRPr="00947386" w:rsidRDefault="008378F0" w:rsidP="008378F0">
            <w:pPr>
              <w:jc w:val="center"/>
            </w:pPr>
            <w:r>
              <w:t>A</w:t>
            </w:r>
          </w:p>
        </w:tc>
        <w:tc>
          <w:tcPr>
            <w:tcW w:w="260" w:type="pct"/>
          </w:tcPr>
          <w:p w14:paraId="667F9461" w14:textId="77777777" w:rsidR="008378F0" w:rsidRPr="00947386" w:rsidRDefault="008378F0" w:rsidP="008378F0">
            <w:pPr>
              <w:jc w:val="center"/>
            </w:pPr>
            <w:r>
              <w:t>8</w:t>
            </w:r>
          </w:p>
        </w:tc>
      </w:tr>
      <w:tr w:rsidR="008378F0" w:rsidRPr="00947386" w14:paraId="04D95CD2" w14:textId="77777777" w:rsidTr="008378F0">
        <w:trPr>
          <w:trHeight w:val="283"/>
        </w:trPr>
        <w:tc>
          <w:tcPr>
            <w:tcW w:w="257" w:type="pct"/>
          </w:tcPr>
          <w:p w14:paraId="1B51F9DF" w14:textId="77777777" w:rsidR="008378F0" w:rsidRPr="00947386" w:rsidRDefault="008378F0" w:rsidP="008378F0">
            <w:pPr>
              <w:jc w:val="center"/>
            </w:pPr>
          </w:p>
        </w:tc>
        <w:tc>
          <w:tcPr>
            <w:tcW w:w="161" w:type="pct"/>
          </w:tcPr>
          <w:p w14:paraId="32EB9DD4" w14:textId="77777777" w:rsidR="008378F0" w:rsidRPr="00947386" w:rsidRDefault="008378F0" w:rsidP="008378F0">
            <w:pPr>
              <w:jc w:val="center"/>
            </w:pPr>
            <w:r w:rsidRPr="00947386">
              <w:t>b.</w:t>
            </w:r>
          </w:p>
        </w:tc>
        <w:tc>
          <w:tcPr>
            <w:tcW w:w="3758" w:type="pct"/>
          </w:tcPr>
          <w:p w14:paraId="1412A23D" w14:textId="77777777" w:rsidR="008378F0" w:rsidRPr="00947386" w:rsidRDefault="008378F0" w:rsidP="008378F0">
            <w:pPr>
              <w:jc w:val="both"/>
            </w:pPr>
            <w:r>
              <w:t>Differentiate between batch and continuous process.</w:t>
            </w:r>
          </w:p>
        </w:tc>
        <w:tc>
          <w:tcPr>
            <w:tcW w:w="321" w:type="pct"/>
          </w:tcPr>
          <w:p w14:paraId="29E6B7EE" w14:textId="77777777" w:rsidR="008378F0" w:rsidRPr="00947386" w:rsidRDefault="008378F0" w:rsidP="008378F0">
            <w:pPr>
              <w:jc w:val="center"/>
            </w:pPr>
            <w:r>
              <w:t>CO2</w:t>
            </w:r>
          </w:p>
        </w:tc>
        <w:tc>
          <w:tcPr>
            <w:tcW w:w="243" w:type="pct"/>
          </w:tcPr>
          <w:p w14:paraId="132B0107" w14:textId="77777777" w:rsidR="008378F0" w:rsidRPr="00947386" w:rsidRDefault="008378F0" w:rsidP="008378F0">
            <w:pPr>
              <w:jc w:val="center"/>
            </w:pPr>
            <w:r>
              <w:t>An</w:t>
            </w:r>
          </w:p>
        </w:tc>
        <w:tc>
          <w:tcPr>
            <w:tcW w:w="260" w:type="pct"/>
          </w:tcPr>
          <w:p w14:paraId="73D31BAB" w14:textId="77777777" w:rsidR="008378F0" w:rsidRPr="00947386" w:rsidRDefault="008378F0" w:rsidP="008378F0">
            <w:pPr>
              <w:jc w:val="center"/>
            </w:pPr>
            <w:r>
              <w:t>8</w:t>
            </w:r>
          </w:p>
        </w:tc>
      </w:tr>
      <w:tr w:rsidR="008378F0" w:rsidRPr="00947386" w14:paraId="64CD647C" w14:textId="77777777" w:rsidTr="008378F0">
        <w:trPr>
          <w:trHeight w:val="283"/>
        </w:trPr>
        <w:tc>
          <w:tcPr>
            <w:tcW w:w="257" w:type="pct"/>
          </w:tcPr>
          <w:p w14:paraId="21CA94C5" w14:textId="77777777" w:rsidR="008378F0" w:rsidRPr="00947386" w:rsidRDefault="008378F0" w:rsidP="008378F0">
            <w:pPr>
              <w:jc w:val="center"/>
            </w:pPr>
          </w:p>
        </w:tc>
        <w:tc>
          <w:tcPr>
            <w:tcW w:w="161" w:type="pct"/>
          </w:tcPr>
          <w:p w14:paraId="73BA110C" w14:textId="77777777" w:rsidR="008378F0" w:rsidRPr="00947386" w:rsidRDefault="008378F0" w:rsidP="008378F0">
            <w:pPr>
              <w:jc w:val="center"/>
            </w:pPr>
          </w:p>
        </w:tc>
        <w:tc>
          <w:tcPr>
            <w:tcW w:w="3758" w:type="pct"/>
          </w:tcPr>
          <w:p w14:paraId="442CDE23" w14:textId="77777777" w:rsidR="008378F0" w:rsidRPr="00947386" w:rsidRDefault="008378F0" w:rsidP="008378F0">
            <w:pPr>
              <w:jc w:val="both"/>
            </w:pPr>
          </w:p>
        </w:tc>
        <w:tc>
          <w:tcPr>
            <w:tcW w:w="321" w:type="pct"/>
          </w:tcPr>
          <w:p w14:paraId="0852CA65" w14:textId="77777777" w:rsidR="008378F0" w:rsidRPr="00947386" w:rsidRDefault="008378F0" w:rsidP="008378F0">
            <w:pPr>
              <w:jc w:val="center"/>
            </w:pPr>
          </w:p>
        </w:tc>
        <w:tc>
          <w:tcPr>
            <w:tcW w:w="243" w:type="pct"/>
          </w:tcPr>
          <w:p w14:paraId="6B2B4AD2" w14:textId="77777777" w:rsidR="008378F0" w:rsidRPr="00947386" w:rsidRDefault="008378F0" w:rsidP="008378F0">
            <w:pPr>
              <w:jc w:val="center"/>
            </w:pPr>
          </w:p>
        </w:tc>
        <w:tc>
          <w:tcPr>
            <w:tcW w:w="260" w:type="pct"/>
          </w:tcPr>
          <w:p w14:paraId="76E25B16" w14:textId="77777777" w:rsidR="008378F0" w:rsidRPr="00947386" w:rsidRDefault="008378F0" w:rsidP="008378F0">
            <w:pPr>
              <w:jc w:val="center"/>
            </w:pPr>
          </w:p>
        </w:tc>
      </w:tr>
      <w:tr w:rsidR="008378F0" w:rsidRPr="00947386" w14:paraId="6F9C78FF" w14:textId="77777777" w:rsidTr="008378F0">
        <w:trPr>
          <w:trHeight w:val="283"/>
        </w:trPr>
        <w:tc>
          <w:tcPr>
            <w:tcW w:w="257" w:type="pct"/>
          </w:tcPr>
          <w:p w14:paraId="3694CEE0" w14:textId="77777777" w:rsidR="008378F0" w:rsidRPr="00947386" w:rsidRDefault="008378F0" w:rsidP="008378F0">
            <w:pPr>
              <w:jc w:val="center"/>
            </w:pPr>
            <w:r w:rsidRPr="00947386">
              <w:t>3.</w:t>
            </w:r>
          </w:p>
        </w:tc>
        <w:tc>
          <w:tcPr>
            <w:tcW w:w="161" w:type="pct"/>
          </w:tcPr>
          <w:p w14:paraId="05D13B73" w14:textId="77777777" w:rsidR="008378F0" w:rsidRPr="00947386" w:rsidRDefault="008378F0" w:rsidP="008378F0">
            <w:pPr>
              <w:jc w:val="center"/>
            </w:pPr>
            <w:r w:rsidRPr="00947386">
              <w:t>a.</w:t>
            </w:r>
          </w:p>
        </w:tc>
        <w:tc>
          <w:tcPr>
            <w:tcW w:w="3758" w:type="pct"/>
          </w:tcPr>
          <w:p w14:paraId="46E2569C" w14:textId="77777777" w:rsidR="008378F0" w:rsidRPr="00947386" w:rsidRDefault="008378F0" w:rsidP="008378F0">
            <w:pPr>
              <w:jc w:val="both"/>
            </w:pPr>
            <w:r>
              <w:t xml:space="preserve">Examine the role of </w:t>
            </w:r>
            <w:r w:rsidRPr="00542FF1">
              <w:t>acylated ring substituted anthocyanins</w:t>
            </w:r>
            <w:r>
              <w:t xml:space="preserve"> in food systems.</w:t>
            </w:r>
          </w:p>
        </w:tc>
        <w:tc>
          <w:tcPr>
            <w:tcW w:w="321" w:type="pct"/>
          </w:tcPr>
          <w:p w14:paraId="74218279" w14:textId="77777777" w:rsidR="008378F0" w:rsidRPr="00947386" w:rsidRDefault="008378F0" w:rsidP="008378F0">
            <w:pPr>
              <w:jc w:val="center"/>
            </w:pPr>
            <w:r w:rsidRPr="00947386">
              <w:t>CO3</w:t>
            </w:r>
          </w:p>
        </w:tc>
        <w:tc>
          <w:tcPr>
            <w:tcW w:w="243" w:type="pct"/>
          </w:tcPr>
          <w:p w14:paraId="44975A10" w14:textId="77777777" w:rsidR="008378F0" w:rsidRPr="00947386" w:rsidRDefault="008378F0" w:rsidP="008378F0">
            <w:pPr>
              <w:jc w:val="center"/>
            </w:pPr>
            <w:r>
              <w:t>A</w:t>
            </w:r>
          </w:p>
        </w:tc>
        <w:tc>
          <w:tcPr>
            <w:tcW w:w="260" w:type="pct"/>
          </w:tcPr>
          <w:p w14:paraId="7D66E642" w14:textId="77777777" w:rsidR="008378F0" w:rsidRPr="00947386" w:rsidRDefault="008378F0" w:rsidP="008378F0">
            <w:pPr>
              <w:jc w:val="center"/>
            </w:pPr>
            <w:r>
              <w:t>8</w:t>
            </w:r>
          </w:p>
        </w:tc>
      </w:tr>
      <w:tr w:rsidR="008378F0" w:rsidRPr="00947386" w14:paraId="2B23F866" w14:textId="77777777" w:rsidTr="008378F0">
        <w:trPr>
          <w:trHeight w:val="283"/>
        </w:trPr>
        <w:tc>
          <w:tcPr>
            <w:tcW w:w="257" w:type="pct"/>
          </w:tcPr>
          <w:p w14:paraId="60DAB4C3" w14:textId="77777777" w:rsidR="008378F0" w:rsidRPr="00947386" w:rsidRDefault="008378F0" w:rsidP="008378F0">
            <w:pPr>
              <w:jc w:val="center"/>
            </w:pPr>
          </w:p>
        </w:tc>
        <w:tc>
          <w:tcPr>
            <w:tcW w:w="161" w:type="pct"/>
          </w:tcPr>
          <w:p w14:paraId="41558CDC" w14:textId="77777777" w:rsidR="008378F0" w:rsidRPr="00947386" w:rsidRDefault="008378F0" w:rsidP="008378F0">
            <w:pPr>
              <w:jc w:val="center"/>
            </w:pPr>
            <w:r w:rsidRPr="00947386">
              <w:t>b.</w:t>
            </w:r>
          </w:p>
        </w:tc>
        <w:tc>
          <w:tcPr>
            <w:tcW w:w="3758" w:type="pct"/>
          </w:tcPr>
          <w:p w14:paraId="0A099C9B" w14:textId="77777777" w:rsidR="008378F0" w:rsidRPr="00947386" w:rsidRDefault="008378F0" w:rsidP="008378F0">
            <w:pPr>
              <w:jc w:val="both"/>
              <w:rPr>
                <w:bCs/>
              </w:rPr>
            </w:pPr>
            <w:r w:rsidRPr="003C0A0C">
              <w:t>Compare and contrast</w:t>
            </w:r>
            <w:r w:rsidRPr="003C0A0C">
              <w:rPr>
                <w:bCs/>
              </w:rPr>
              <w:t> the different methods used for the extraction of annatto with the aid of diagrams.</w:t>
            </w:r>
          </w:p>
        </w:tc>
        <w:tc>
          <w:tcPr>
            <w:tcW w:w="321" w:type="pct"/>
          </w:tcPr>
          <w:p w14:paraId="2DC9A121" w14:textId="77777777" w:rsidR="008378F0" w:rsidRPr="00947386" w:rsidRDefault="008378F0" w:rsidP="008378F0">
            <w:pPr>
              <w:jc w:val="center"/>
            </w:pPr>
            <w:r>
              <w:t>CO3</w:t>
            </w:r>
          </w:p>
        </w:tc>
        <w:tc>
          <w:tcPr>
            <w:tcW w:w="243" w:type="pct"/>
          </w:tcPr>
          <w:p w14:paraId="2B373905" w14:textId="77777777" w:rsidR="008378F0" w:rsidRPr="00947386" w:rsidRDefault="008378F0" w:rsidP="008378F0">
            <w:pPr>
              <w:jc w:val="center"/>
            </w:pPr>
            <w:r>
              <w:t>U</w:t>
            </w:r>
          </w:p>
        </w:tc>
        <w:tc>
          <w:tcPr>
            <w:tcW w:w="260" w:type="pct"/>
          </w:tcPr>
          <w:p w14:paraId="009339FB" w14:textId="77777777" w:rsidR="008378F0" w:rsidRPr="00947386" w:rsidRDefault="008378F0" w:rsidP="008378F0">
            <w:pPr>
              <w:jc w:val="center"/>
            </w:pPr>
            <w:r>
              <w:t>8</w:t>
            </w:r>
          </w:p>
        </w:tc>
      </w:tr>
      <w:tr w:rsidR="008378F0" w:rsidRPr="00947386" w14:paraId="6A9FC9F4" w14:textId="77777777" w:rsidTr="008378F0">
        <w:trPr>
          <w:trHeight w:val="283"/>
        </w:trPr>
        <w:tc>
          <w:tcPr>
            <w:tcW w:w="257" w:type="pct"/>
          </w:tcPr>
          <w:p w14:paraId="1DFD2CF6" w14:textId="77777777" w:rsidR="008378F0" w:rsidRPr="00947386" w:rsidRDefault="008378F0" w:rsidP="008378F0">
            <w:pPr>
              <w:jc w:val="center"/>
            </w:pPr>
          </w:p>
        </w:tc>
        <w:tc>
          <w:tcPr>
            <w:tcW w:w="161" w:type="pct"/>
          </w:tcPr>
          <w:p w14:paraId="14B2986C" w14:textId="77777777" w:rsidR="008378F0" w:rsidRPr="00947386" w:rsidRDefault="008378F0" w:rsidP="008378F0">
            <w:pPr>
              <w:jc w:val="center"/>
            </w:pPr>
          </w:p>
        </w:tc>
        <w:tc>
          <w:tcPr>
            <w:tcW w:w="3758" w:type="pct"/>
          </w:tcPr>
          <w:p w14:paraId="228E2829" w14:textId="77777777" w:rsidR="008378F0" w:rsidRPr="00947386" w:rsidRDefault="008378F0" w:rsidP="008378F0">
            <w:pPr>
              <w:jc w:val="both"/>
            </w:pPr>
          </w:p>
        </w:tc>
        <w:tc>
          <w:tcPr>
            <w:tcW w:w="321" w:type="pct"/>
          </w:tcPr>
          <w:p w14:paraId="42A78293" w14:textId="77777777" w:rsidR="008378F0" w:rsidRPr="00947386" w:rsidRDefault="008378F0" w:rsidP="008378F0">
            <w:pPr>
              <w:jc w:val="center"/>
            </w:pPr>
          </w:p>
        </w:tc>
        <w:tc>
          <w:tcPr>
            <w:tcW w:w="243" w:type="pct"/>
          </w:tcPr>
          <w:p w14:paraId="2F492326" w14:textId="77777777" w:rsidR="008378F0" w:rsidRPr="00947386" w:rsidRDefault="008378F0" w:rsidP="008378F0">
            <w:pPr>
              <w:jc w:val="center"/>
            </w:pPr>
          </w:p>
        </w:tc>
        <w:tc>
          <w:tcPr>
            <w:tcW w:w="260" w:type="pct"/>
          </w:tcPr>
          <w:p w14:paraId="23D62D97" w14:textId="77777777" w:rsidR="008378F0" w:rsidRPr="00947386" w:rsidRDefault="008378F0" w:rsidP="008378F0">
            <w:pPr>
              <w:jc w:val="center"/>
            </w:pPr>
          </w:p>
        </w:tc>
      </w:tr>
      <w:tr w:rsidR="008378F0" w:rsidRPr="00947386" w14:paraId="1D49B34D" w14:textId="77777777" w:rsidTr="008378F0">
        <w:trPr>
          <w:trHeight w:val="283"/>
        </w:trPr>
        <w:tc>
          <w:tcPr>
            <w:tcW w:w="257" w:type="pct"/>
          </w:tcPr>
          <w:p w14:paraId="0F137627" w14:textId="77777777" w:rsidR="008378F0" w:rsidRPr="00947386" w:rsidRDefault="008378F0" w:rsidP="008378F0">
            <w:pPr>
              <w:jc w:val="center"/>
            </w:pPr>
            <w:r w:rsidRPr="00947386">
              <w:t>4.</w:t>
            </w:r>
          </w:p>
        </w:tc>
        <w:tc>
          <w:tcPr>
            <w:tcW w:w="161" w:type="pct"/>
          </w:tcPr>
          <w:p w14:paraId="78A867D8" w14:textId="77777777" w:rsidR="008378F0" w:rsidRPr="00947386" w:rsidRDefault="008378F0" w:rsidP="008378F0">
            <w:pPr>
              <w:jc w:val="center"/>
            </w:pPr>
            <w:r w:rsidRPr="00947386">
              <w:t>a.</w:t>
            </w:r>
          </w:p>
        </w:tc>
        <w:tc>
          <w:tcPr>
            <w:tcW w:w="3758" w:type="pct"/>
          </w:tcPr>
          <w:p w14:paraId="6FA4B3B7" w14:textId="77777777" w:rsidR="008378F0" w:rsidRPr="003C0A0C" w:rsidRDefault="008378F0" w:rsidP="008378F0">
            <w:pPr>
              <w:jc w:val="both"/>
            </w:pPr>
            <w:r w:rsidRPr="003C0A0C">
              <w:t>Illustrate the working mechanism of solid-phase microextraction static headspace analysis</w:t>
            </w:r>
            <w:r>
              <w:t>.</w:t>
            </w:r>
          </w:p>
        </w:tc>
        <w:tc>
          <w:tcPr>
            <w:tcW w:w="321" w:type="pct"/>
          </w:tcPr>
          <w:p w14:paraId="1C8F6333" w14:textId="77777777" w:rsidR="008378F0" w:rsidRPr="00947386" w:rsidRDefault="008378F0" w:rsidP="008378F0">
            <w:pPr>
              <w:jc w:val="center"/>
            </w:pPr>
            <w:r w:rsidRPr="00947386">
              <w:t>CO4</w:t>
            </w:r>
          </w:p>
        </w:tc>
        <w:tc>
          <w:tcPr>
            <w:tcW w:w="243" w:type="pct"/>
          </w:tcPr>
          <w:p w14:paraId="43DD6EC6" w14:textId="77777777" w:rsidR="008378F0" w:rsidRPr="00947386" w:rsidRDefault="008378F0" w:rsidP="008378F0">
            <w:pPr>
              <w:jc w:val="center"/>
            </w:pPr>
            <w:r>
              <w:t>A</w:t>
            </w:r>
          </w:p>
        </w:tc>
        <w:tc>
          <w:tcPr>
            <w:tcW w:w="260" w:type="pct"/>
          </w:tcPr>
          <w:p w14:paraId="20EF7434" w14:textId="77777777" w:rsidR="008378F0" w:rsidRPr="00947386" w:rsidRDefault="008378F0" w:rsidP="008378F0">
            <w:pPr>
              <w:jc w:val="center"/>
            </w:pPr>
            <w:r>
              <w:t>8</w:t>
            </w:r>
          </w:p>
        </w:tc>
      </w:tr>
      <w:tr w:rsidR="008378F0" w:rsidRPr="00947386" w14:paraId="7AEC29BC" w14:textId="77777777" w:rsidTr="008378F0">
        <w:trPr>
          <w:trHeight w:val="283"/>
        </w:trPr>
        <w:tc>
          <w:tcPr>
            <w:tcW w:w="257" w:type="pct"/>
          </w:tcPr>
          <w:p w14:paraId="2F706498" w14:textId="77777777" w:rsidR="008378F0" w:rsidRPr="00947386" w:rsidRDefault="008378F0" w:rsidP="008378F0">
            <w:pPr>
              <w:jc w:val="center"/>
            </w:pPr>
          </w:p>
        </w:tc>
        <w:tc>
          <w:tcPr>
            <w:tcW w:w="161" w:type="pct"/>
          </w:tcPr>
          <w:p w14:paraId="05CFE9F9" w14:textId="77777777" w:rsidR="008378F0" w:rsidRPr="00947386" w:rsidRDefault="008378F0" w:rsidP="008378F0">
            <w:pPr>
              <w:jc w:val="center"/>
            </w:pPr>
            <w:r w:rsidRPr="00947386">
              <w:t>b.</w:t>
            </w:r>
          </w:p>
        </w:tc>
        <w:tc>
          <w:tcPr>
            <w:tcW w:w="3758" w:type="pct"/>
          </w:tcPr>
          <w:p w14:paraId="144FA544" w14:textId="77777777" w:rsidR="008378F0" w:rsidRPr="00947386" w:rsidRDefault="008378F0" w:rsidP="008378F0">
            <w:pPr>
              <w:jc w:val="both"/>
              <w:rPr>
                <w:bCs/>
              </w:rPr>
            </w:pPr>
            <w:r>
              <w:rPr>
                <w:bCs/>
              </w:rPr>
              <w:t>Describe the construction and working of SAFE.</w:t>
            </w:r>
            <w:r>
              <w:t xml:space="preserve"> </w:t>
            </w:r>
          </w:p>
        </w:tc>
        <w:tc>
          <w:tcPr>
            <w:tcW w:w="321" w:type="pct"/>
          </w:tcPr>
          <w:p w14:paraId="4E83D0D5" w14:textId="77777777" w:rsidR="008378F0" w:rsidRPr="00947386" w:rsidRDefault="008378F0" w:rsidP="008378F0">
            <w:pPr>
              <w:jc w:val="center"/>
            </w:pPr>
            <w:r>
              <w:t>CO4</w:t>
            </w:r>
          </w:p>
        </w:tc>
        <w:tc>
          <w:tcPr>
            <w:tcW w:w="243" w:type="pct"/>
          </w:tcPr>
          <w:p w14:paraId="31EF5EE3" w14:textId="77777777" w:rsidR="008378F0" w:rsidRPr="00947386" w:rsidRDefault="008378F0" w:rsidP="008378F0">
            <w:pPr>
              <w:jc w:val="center"/>
            </w:pPr>
            <w:r>
              <w:t>R</w:t>
            </w:r>
          </w:p>
        </w:tc>
        <w:tc>
          <w:tcPr>
            <w:tcW w:w="260" w:type="pct"/>
          </w:tcPr>
          <w:p w14:paraId="4717E655" w14:textId="77777777" w:rsidR="008378F0" w:rsidRPr="00947386" w:rsidRDefault="008378F0" w:rsidP="008378F0">
            <w:pPr>
              <w:jc w:val="center"/>
            </w:pPr>
            <w:r>
              <w:t>8</w:t>
            </w:r>
          </w:p>
        </w:tc>
      </w:tr>
      <w:tr w:rsidR="008378F0" w:rsidRPr="00947386" w14:paraId="7E6AE724" w14:textId="77777777" w:rsidTr="008378F0">
        <w:trPr>
          <w:trHeight w:val="283"/>
        </w:trPr>
        <w:tc>
          <w:tcPr>
            <w:tcW w:w="257" w:type="pct"/>
          </w:tcPr>
          <w:p w14:paraId="510A0FDA" w14:textId="77777777" w:rsidR="008378F0" w:rsidRPr="00947386" w:rsidRDefault="008378F0" w:rsidP="008378F0">
            <w:pPr>
              <w:jc w:val="center"/>
            </w:pPr>
          </w:p>
        </w:tc>
        <w:tc>
          <w:tcPr>
            <w:tcW w:w="161" w:type="pct"/>
          </w:tcPr>
          <w:p w14:paraId="0A0EF018" w14:textId="77777777" w:rsidR="008378F0" w:rsidRPr="00947386" w:rsidRDefault="008378F0" w:rsidP="008378F0">
            <w:pPr>
              <w:jc w:val="center"/>
            </w:pPr>
          </w:p>
        </w:tc>
        <w:tc>
          <w:tcPr>
            <w:tcW w:w="3758" w:type="pct"/>
          </w:tcPr>
          <w:p w14:paraId="7A1D90A6" w14:textId="77777777" w:rsidR="008378F0" w:rsidRPr="00947386" w:rsidRDefault="008378F0" w:rsidP="008378F0">
            <w:pPr>
              <w:jc w:val="both"/>
            </w:pPr>
          </w:p>
        </w:tc>
        <w:tc>
          <w:tcPr>
            <w:tcW w:w="321" w:type="pct"/>
          </w:tcPr>
          <w:p w14:paraId="5B431887" w14:textId="77777777" w:rsidR="008378F0" w:rsidRPr="00947386" w:rsidRDefault="008378F0" w:rsidP="008378F0">
            <w:pPr>
              <w:jc w:val="center"/>
            </w:pPr>
          </w:p>
        </w:tc>
        <w:tc>
          <w:tcPr>
            <w:tcW w:w="243" w:type="pct"/>
          </w:tcPr>
          <w:p w14:paraId="3810E65C" w14:textId="77777777" w:rsidR="008378F0" w:rsidRPr="00947386" w:rsidRDefault="008378F0" w:rsidP="008378F0">
            <w:pPr>
              <w:jc w:val="center"/>
            </w:pPr>
          </w:p>
        </w:tc>
        <w:tc>
          <w:tcPr>
            <w:tcW w:w="260" w:type="pct"/>
          </w:tcPr>
          <w:p w14:paraId="7B621FCD" w14:textId="77777777" w:rsidR="008378F0" w:rsidRPr="00947386" w:rsidRDefault="008378F0" w:rsidP="008378F0">
            <w:pPr>
              <w:jc w:val="center"/>
            </w:pPr>
          </w:p>
        </w:tc>
      </w:tr>
      <w:tr w:rsidR="008378F0" w:rsidRPr="00947386" w14:paraId="349523BB" w14:textId="77777777" w:rsidTr="008378F0">
        <w:trPr>
          <w:trHeight w:val="283"/>
        </w:trPr>
        <w:tc>
          <w:tcPr>
            <w:tcW w:w="257" w:type="pct"/>
          </w:tcPr>
          <w:p w14:paraId="66325107" w14:textId="77777777" w:rsidR="008378F0" w:rsidRPr="00947386" w:rsidRDefault="008378F0" w:rsidP="008378F0">
            <w:pPr>
              <w:jc w:val="center"/>
            </w:pPr>
            <w:r w:rsidRPr="00947386">
              <w:t>5.</w:t>
            </w:r>
          </w:p>
        </w:tc>
        <w:tc>
          <w:tcPr>
            <w:tcW w:w="161" w:type="pct"/>
          </w:tcPr>
          <w:p w14:paraId="335B6A9C" w14:textId="77777777" w:rsidR="008378F0" w:rsidRPr="00947386" w:rsidRDefault="008378F0" w:rsidP="008378F0">
            <w:pPr>
              <w:jc w:val="center"/>
            </w:pPr>
            <w:r w:rsidRPr="00947386">
              <w:t>a.</w:t>
            </w:r>
          </w:p>
        </w:tc>
        <w:tc>
          <w:tcPr>
            <w:tcW w:w="3758" w:type="pct"/>
          </w:tcPr>
          <w:p w14:paraId="5515C02E" w14:textId="77777777" w:rsidR="008378F0" w:rsidRPr="00947386" w:rsidRDefault="008378F0" w:rsidP="008378F0">
            <w:pPr>
              <w:jc w:val="both"/>
            </w:pPr>
            <w:r>
              <w:t>Examine the type of core, examples and potential benefit of micro and nano encapsulation.</w:t>
            </w:r>
          </w:p>
        </w:tc>
        <w:tc>
          <w:tcPr>
            <w:tcW w:w="321" w:type="pct"/>
          </w:tcPr>
          <w:p w14:paraId="3E7A98ED" w14:textId="77777777" w:rsidR="008378F0" w:rsidRPr="00947386" w:rsidRDefault="008378F0" w:rsidP="008378F0">
            <w:pPr>
              <w:jc w:val="center"/>
            </w:pPr>
            <w:r w:rsidRPr="00947386">
              <w:t>CO5</w:t>
            </w:r>
          </w:p>
        </w:tc>
        <w:tc>
          <w:tcPr>
            <w:tcW w:w="243" w:type="pct"/>
          </w:tcPr>
          <w:p w14:paraId="00498B60" w14:textId="77777777" w:rsidR="008378F0" w:rsidRPr="00947386" w:rsidRDefault="008378F0" w:rsidP="008378F0">
            <w:pPr>
              <w:jc w:val="center"/>
            </w:pPr>
            <w:r>
              <w:t>A</w:t>
            </w:r>
          </w:p>
        </w:tc>
        <w:tc>
          <w:tcPr>
            <w:tcW w:w="260" w:type="pct"/>
          </w:tcPr>
          <w:p w14:paraId="20749C19" w14:textId="77777777" w:rsidR="008378F0" w:rsidRPr="00947386" w:rsidRDefault="008378F0" w:rsidP="008378F0">
            <w:pPr>
              <w:jc w:val="center"/>
            </w:pPr>
            <w:r>
              <w:t>8</w:t>
            </w:r>
          </w:p>
        </w:tc>
      </w:tr>
      <w:tr w:rsidR="008378F0" w:rsidRPr="00947386" w14:paraId="67E3897C" w14:textId="77777777" w:rsidTr="008378F0">
        <w:trPr>
          <w:trHeight w:val="283"/>
        </w:trPr>
        <w:tc>
          <w:tcPr>
            <w:tcW w:w="257" w:type="pct"/>
          </w:tcPr>
          <w:p w14:paraId="58888B15" w14:textId="77777777" w:rsidR="008378F0" w:rsidRPr="00947386" w:rsidRDefault="008378F0" w:rsidP="008378F0">
            <w:pPr>
              <w:jc w:val="center"/>
            </w:pPr>
          </w:p>
        </w:tc>
        <w:tc>
          <w:tcPr>
            <w:tcW w:w="161" w:type="pct"/>
          </w:tcPr>
          <w:p w14:paraId="094C8FC8" w14:textId="77777777" w:rsidR="008378F0" w:rsidRPr="00947386" w:rsidRDefault="008378F0" w:rsidP="008378F0">
            <w:pPr>
              <w:jc w:val="center"/>
            </w:pPr>
            <w:r w:rsidRPr="00947386">
              <w:t>b.</w:t>
            </w:r>
          </w:p>
        </w:tc>
        <w:tc>
          <w:tcPr>
            <w:tcW w:w="3758" w:type="pct"/>
          </w:tcPr>
          <w:p w14:paraId="59349564" w14:textId="77777777" w:rsidR="008378F0" w:rsidRPr="00947386" w:rsidRDefault="008378F0" w:rsidP="008378F0">
            <w:pPr>
              <w:jc w:val="both"/>
              <w:rPr>
                <w:bCs/>
              </w:rPr>
            </w:pPr>
            <w:r>
              <w:t>Explain the coacervation encapsulation technique used in food industry.</w:t>
            </w:r>
          </w:p>
        </w:tc>
        <w:tc>
          <w:tcPr>
            <w:tcW w:w="321" w:type="pct"/>
          </w:tcPr>
          <w:p w14:paraId="5153FDD6" w14:textId="77777777" w:rsidR="008378F0" w:rsidRPr="00947386" w:rsidRDefault="008378F0" w:rsidP="008378F0">
            <w:pPr>
              <w:jc w:val="center"/>
            </w:pPr>
            <w:r>
              <w:t>CO5</w:t>
            </w:r>
          </w:p>
        </w:tc>
        <w:tc>
          <w:tcPr>
            <w:tcW w:w="243" w:type="pct"/>
          </w:tcPr>
          <w:p w14:paraId="1E3DD2C9" w14:textId="77777777" w:rsidR="008378F0" w:rsidRPr="00947386" w:rsidRDefault="008378F0" w:rsidP="008378F0">
            <w:pPr>
              <w:jc w:val="center"/>
            </w:pPr>
            <w:r>
              <w:t>An</w:t>
            </w:r>
          </w:p>
        </w:tc>
        <w:tc>
          <w:tcPr>
            <w:tcW w:w="260" w:type="pct"/>
          </w:tcPr>
          <w:p w14:paraId="44CC2CE8" w14:textId="77777777" w:rsidR="008378F0" w:rsidRPr="00947386" w:rsidRDefault="008378F0" w:rsidP="008378F0">
            <w:pPr>
              <w:jc w:val="center"/>
            </w:pPr>
            <w:r>
              <w:t>8</w:t>
            </w:r>
          </w:p>
        </w:tc>
      </w:tr>
      <w:tr w:rsidR="008378F0" w:rsidRPr="00947386" w14:paraId="0B137BAE" w14:textId="77777777" w:rsidTr="008378F0">
        <w:trPr>
          <w:trHeight w:val="283"/>
        </w:trPr>
        <w:tc>
          <w:tcPr>
            <w:tcW w:w="257" w:type="pct"/>
          </w:tcPr>
          <w:p w14:paraId="1F1E45A5" w14:textId="77777777" w:rsidR="008378F0" w:rsidRPr="00947386" w:rsidRDefault="008378F0" w:rsidP="008378F0">
            <w:pPr>
              <w:jc w:val="center"/>
            </w:pPr>
          </w:p>
        </w:tc>
        <w:tc>
          <w:tcPr>
            <w:tcW w:w="161" w:type="pct"/>
          </w:tcPr>
          <w:p w14:paraId="67629E7C" w14:textId="77777777" w:rsidR="008378F0" w:rsidRPr="00947386" w:rsidRDefault="008378F0" w:rsidP="008378F0">
            <w:pPr>
              <w:jc w:val="center"/>
            </w:pPr>
          </w:p>
        </w:tc>
        <w:tc>
          <w:tcPr>
            <w:tcW w:w="3758" w:type="pct"/>
          </w:tcPr>
          <w:p w14:paraId="4D66E931" w14:textId="77777777" w:rsidR="008378F0" w:rsidRPr="00947386" w:rsidRDefault="008378F0" w:rsidP="008378F0">
            <w:pPr>
              <w:jc w:val="both"/>
            </w:pPr>
          </w:p>
        </w:tc>
        <w:tc>
          <w:tcPr>
            <w:tcW w:w="321" w:type="pct"/>
          </w:tcPr>
          <w:p w14:paraId="000CD718" w14:textId="77777777" w:rsidR="008378F0" w:rsidRPr="00947386" w:rsidRDefault="008378F0" w:rsidP="008378F0">
            <w:pPr>
              <w:jc w:val="center"/>
            </w:pPr>
          </w:p>
        </w:tc>
        <w:tc>
          <w:tcPr>
            <w:tcW w:w="243" w:type="pct"/>
          </w:tcPr>
          <w:p w14:paraId="07A4627A" w14:textId="77777777" w:rsidR="008378F0" w:rsidRPr="00947386" w:rsidRDefault="008378F0" w:rsidP="008378F0">
            <w:pPr>
              <w:jc w:val="center"/>
            </w:pPr>
          </w:p>
        </w:tc>
        <w:tc>
          <w:tcPr>
            <w:tcW w:w="260" w:type="pct"/>
          </w:tcPr>
          <w:p w14:paraId="4862A2FC" w14:textId="77777777" w:rsidR="008378F0" w:rsidRPr="00947386" w:rsidRDefault="008378F0" w:rsidP="008378F0">
            <w:pPr>
              <w:jc w:val="center"/>
            </w:pPr>
          </w:p>
        </w:tc>
      </w:tr>
      <w:tr w:rsidR="008378F0" w:rsidRPr="00947386" w14:paraId="5B5CCCCC" w14:textId="77777777" w:rsidTr="008378F0">
        <w:trPr>
          <w:trHeight w:val="283"/>
        </w:trPr>
        <w:tc>
          <w:tcPr>
            <w:tcW w:w="257" w:type="pct"/>
          </w:tcPr>
          <w:p w14:paraId="057C7338" w14:textId="77777777" w:rsidR="008378F0" w:rsidRPr="00947386" w:rsidRDefault="008378F0" w:rsidP="008378F0">
            <w:pPr>
              <w:jc w:val="center"/>
            </w:pPr>
            <w:r w:rsidRPr="00947386">
              <w:t>6.</w:t>
            </w:r>
          </w:p>
        </w:tc>
        <w:tc>
          <w:tcPr>
            <w:tcW w:w="161" w:type="pct"/>
          </w:tcPr>
          <w:p w14:paraId="125CD6E1" w14:textId="77777777" w:rsidR="008378F0" w:rsidRPr="00947386" w:rsidRDefault="008378F0" w:rsidP="008378F0">
            <w:pPr>
              <w:jc w:val="center"/>
            </w:pPr>
            <w:r w:rsidRPr="00947386">
              <w:t>a.</w:t>
            </w:r>
          </w:p>
        </w:tc>
        <w:tc>
          <w:tcPr>
            <w:tcW w:w="3758" w:type="pct"/>
          </w:tcPr>
          <w:p w14:paraId="0EAC3DAC" w14:textId="77777777" w:rsidR="008378F0" w:rsidRPr="00947386" w:rsidRDefault="008378F0" w:rsidP="008378F0">
            <w:pPr>
              <w:jc w:val="both"/>
            </w:pPr>
            <w:r>
              <w:t>Compare the various colour coordinate systems used in food color measurement.</w:t>
            </w:r>
          </w:p>
        </w:tc>
        <w:tc>
          <w:tcPr>
            <w:tcW w:w="321" w:type="pct"/>
          </w:tcPr>
          <w:p w14:paraId="00C6B15A" w14:textId="77777777" w:rsidR="008378F0" w:rsidRPr="00947386" w:rsidRDefault="008378F0" w:rsidP="008378F0">
            <w:pPr>
              <w:jc w:val="center"/>
            </w:pPr>
            <w:r w:rsidRPr="00947386">
              <w:t>CO</w:t>
            </w:r>
            <w:r>
              <w:t>1</w:t>
            </w:r>
          </w:p>
        </w:tc>
        <w:tc>
          <w:tcPr>
            <w:tcW w:w="243" w:type="pct"/>
          </w:tcPr>
          <w:p w14:paraId="618E7035" w14:textId="77777777" w:rsidR="008378F0" w:rsidRPr="00947386" w:rsidRDefault="008378F0" w:rsidP="008378F0">
            <w:pPr>
              <w:jc w:val="center"/>
            </w:pPr>
            <w:r>
              <w:t>U</w:t>
            </w:r>
          </w:p>
        </w:tc>
        <w:tc>
          <w:tcPr>
            <w:tcW w:w="260" w:type="pct"/>
          </w:tcPr>
          <w:p w14:paraId="30738908" w14:textId="77777777" w:rsidR="008378F0" w:rsidRPr="00947386" w:rsidRDefault="008378F0" w:rsidP="008378F0">
            <w:pPr>
              <w:jc w:val="center"/>
            </w:pPr>
            <w:r>
              <w:t>8</w:t>
            </w:r>
          </w:p>
        </w:tc>
      </w:tr>
      <w:tr w:rsidR="008378F0" w:rsidRPr="00947386" w14:paraId="19BCBE27" w14:textId="77777777" w:rsidTr="008378F0">
        <w:trPr>
          <w:trHeight w:val="283"/>
        </w:trPr>
        <w:tc>
          <w:tcPr>
            <w:tcW w:w="257" w:type="pct"/>
          </w:tcPr>
          <w:p w14:paraId="1229A699" w14:textId="77777777" w:rsidR="008378F0" w:rsidRPr="00947386" w:rsidRDefault="008378F0" w:rsidP="008378F0">
            <w:pPr>
              <w:jc w:val="center"/>
            </w:pPr>
          </w:p>
        </w:tc>
        <w:tc>
          <w:tcPr>
            <w:tcW w:w="161" w:type="pct"/>
          </w:tcPr>
          <w:p w14:paraId="62E8F20E" w14:textId="77777777" w:rsidR="008378F0" w:rsidRPr="00947386" w:rsidRDefault="008378F0" w:rsidP="008378F0">
            <w:pPr>
              <w:jc w:val="center"/>
            </w:pPr>
            <w:r w:rsidRPr="00947386">
              <w:t>b.</w:t>
            </w:r>
          </w:p>
        </w:tc>
        <w:tc>
          <w:tcPr>
            <w:tcW w:w="3758" w:type="pct"/>
          </w:tcPr>
          <w:p w14:paraId="1D9ADEF3" w14:textId="77777777" w:rsidR="008378F0" w:rsidRPr="00947386" w:rsidRDefault="008378F0" w:rsidP="008378F0">
            <w:pPr>
              <w:jc w:val="both"/>
              <w:rPr>
                <w:bCs/>
              </w:rPr>
            </w:pPr>
            <w:r>
              <w:rPr>
                <w:bCs/>
              </w:rPr>
              <w:t>Examine the flavor changes during baking.</w:t>
            </w:r>
          </w:p>
        </w:tc>
        <w:tc>
          <w:tcPr>
            <w:tcW w:w="321" w:type="pct"/>
          </w:tcPr>
          <w:p w14:paraId="5967DE47" w14:textId="77777777" w:rsidR="008378F0" w:rsidRPr="00947386" w:rsidRDefault="008378F0" w:rsidP="008378F0">
            <w:pPr>
              <w:jc w:val="center"/>
            </w:pPr>
            <w:r>
              <w:t>CO2</w:t>
            </w:r>
          </w:p>
        </w:tc>
        <w:tc>
          <w:tcPr>
            <w:tcW w:w="243" w:type="pct"/>
          </w:tcPr>
          <w:p w14:paraId="00C72702" w14:textId="77777777" w:rsidR="008378F0" w:rsidRPr="00947386" w:rsidRDefault="008378F0" w:rsidP="008378F0">
            <w:pPr>
              <w:jc w:val="center"/>
            </w:pPr>
            <w:r>
              <w:t>A</w:t>
            </w:r>
          </w:p>
        </w:tc>
        <w:tc>
          <w:tcPr>
            <w:tcW w:w="260" w:type="pct"/>
          </w:tcPr>
          <w:p w14:paraId="733029B3" w14:textId="77777777" w:rsidR="008378F0" w:rsidRPr="00947386" w:rsidRDefault="008378F0" w:rsidP="008378F0">
            <w:pPr>
              <w:jc w:val="center"/>
            </w:pPr>
            <w:r>
              <w:t>8</w:t>
            </w:r>
          </w:p>
        </w:tc>
      </w:tr>
      <w:tr w:rsidR="008378F0" w:rsidRPr="00947386" w14:paraId="055922B3" w14:textId="77777777" w:rsidTr="008378F0">
        <w:trPr>
          <w:trHeight w:val="283"/>
        </w:trPr>
        <w:tc>
          <w:tcPr>
            <w:tcW w:w="257" w:type="pct"/>
          </w:tcPr>
          <w:p w14:paraId="78D7A26D" w14:textId="77777777" w:rsidR="008378F0" w:rsidRPr="00947386" w:rsidRDefault="008378F0" w:rsidP="008378F0">
            <w:pPr>
              <w:jc w:val="center"/>
            </w:pPr>
          </w:p>
        </w:tc>
        <w:tc>
          <w:tcPr>
            <w:tcW w:w="161" w:type="pct"/>
          </w:tcPr>
          <w:p w14:paraId="037F1BA6" w14:textId="77777777" w:rsidR="008378F0" w:rsidRPr="00947386" w:rsidRDefault="008378F0" w:rsidP="008378F0">
            <w:pPr>
              <w:jc w:val="center"/>
            </w:pPr>
          </w:p>
        </w:tc>
        <w:tc>
          <w:tcPr>
            <w:tcW w:w="3758" w:type="pct"/>
          </w:tcPr>
          <w:p w14:paraId="3E546015" w14:textId="77777777" w:rsidR="008378F0" w:rsidRPr="00947386" w:rsidRDefault="008378F0" w:rsidP="008378F0">
            <w:pPr>
              <w:jc w:val="both"/>
            </w:pPr>
          </w:p>
        </w:tc>
        <w:tc>
          <w:tcPr>
            <w:tcW w:w="321" w:type="pct"/>
          </w:tcPr>
          <w:p w14:paraId="45F6E8FC" w14:textId="77777777" w:rsidR="008378F0" w:rsidRPr="00947386" w:rsidRDefault="008378F0" w:rsidP="008378F0">
            <w:pPr>
              <w:jc w:val="center"/>
            </w:pPr>
          </w:p>
        </w:tc>
        <w:tc>
          <w:tcPr>
            <w:tcW w:w="243" w:type="pct"/>
          </w:tcPr>
          <w:p w14:paraId="2C54DFD8" w14:textId="77777777" w:rsidR="008378F0" w:rsidRPr="00947386" w:rsidRDefault="008378F0" w:rsidP="008378F0">
            <w:pPr>
              <w:jc w:val="center"/>
            </w:pPr>
          </w:p>
        </w:tc>
        <w:tc>
          <w:tcPr>
            <w:tcW w:w="260" w:type="pct"/>
          </w:tcPr>
          <w:p w14:paraId="4F1C2235" w14:textId="77777777" w:rsidR="008378F0" w:rsidRPr="00947386" w:rsidRDefault="008378F0" w:rsidP="008378F0">
            <w:pPr>
              <w:jc w:val="center"/>
            </w:pPr>
          </w:p>
        </w:tc>
      </w:tr>
      <w:tr w:rsidR="008378F0" w:rsidRPr="00947386" w14:paraId="4EC2C293" w14:textId="77777777" w:rsidTr="008378F0">
        <w:trPr>
          <w:trHeight w:val="283"/>
        </w:trPr>
        <w:tc>
          <w:tcPr>
            <w:tcW w:w="257" w:type="pct"/>
          </w:tcPr>
          <w:p w14:paraId="4794DF87" w14:textId="77777777" w:rsidR="008378F0" w:rsidRPr="00947386" w:rsidRDefault="008378F0" w:rsidP="008378F0">
            <w:pPr>
              <w:jc w:val="center"/>
            </w:pPr>
            <w:r w:rsidRPr="00947386">
              <w:t>7.</w:t>
            </w:r>
          </w:p>
        </w:tc>
        <w:tc>
          <w:tcPr>
            <w:tcW w:w="161" w:type="pct"/>
          </w:tcPr>
          <w:p w14:paraId="35502838" w14:textId="77777777" w:rsidR="008378F0" w:rsidRPr="00947386" w:rsidRDefault="008378F0" w:rsidP="008378F0">
            <w:pPr>
              <w:jc w:val="center"/>
            </w:pPr>
            <w:r w:rsidRPr="00947386">
              <w:t>a.</w:t>
            </w:r>
          </w:p>
        </w:tc>
        <w:tc>
          <w:tcPr>
            <w:tcW w:w="3758" w:type="pct"/>
          </w:tcPr>
          <w:p w14:paraId="5F23AE94" w14:textId="77777777" w:rsidR="008378F0" w:rsidRPr="00947386" w:rsidRDefault="008378F0" w:rsidP="008378F0">
            <w:pPr>
              <w:jc w:val="both"/>
            </w:pPr>
            <w:r>
              <w:t>Explain the structure of Heam and extraction with organic solvents.</w:t>
            </w:r>
          </w:p>
        </w:tc>
        <w:tc>
          <w:tcPr>
            <w:tcW w:w="321" w:type="pct"/>
          </w:tcPr>
          <w:p w14:paraId="76ED537B" w14:textId="77777777" w:rsidR="008378F0" w:rsidRPr="00947386" w:rsidRDefault="008378F0" w:rsidP="008378F0">
            <w:pPr>
              <w:jc w:val="center"/>
            </w:pPr>
            <w:r w:rsidRPr="00947386">
              <w:t>CO</w:t>
            </w:r>
            <w:r>
              <w:t>3</w:t>
            </w:r>
          </w:p>
        </w:tc>
        <w:tc>
          <w:tcPr>
            <w:tcW w:w="243" w:type="pct"/>
          </w:tcPr>
          <w:p w14:paraId="09A88F39" w14:textId="77777777" w:rsidR="008378F0" w:rsidRPr="00947386" w:rsidRDefault="008378F0" w:rsidP="008378F0">
            <w:pPr>
              <w:jc w:val="center"/>
            </w:pPr>
            <w:r>
              <w:t>An</w:t>
            </w:r>
          </w:p>
        </w:tc>
        <w:tc>
          <w:tcPr>
            <w:tcW w:w="260" w:type="pct"/>
          </w:tcPr>
          <w:p w14:paraId="228B22CC" w14:textId="77777777" w:rsidR="008378F0" w:rsidRPr="00947386" w:rsidRDefault="008378F0" w:rsidP="008378F0">
            <w:pPr>
              <w:jc w:val="center"/>
            </w:pPr>
            <w:r>
              <w:t>8</w:t>
            </w:r>
          </w:p>
        </w:tc>
      </w:tr>
      <w:tr w:rsidR="008378F0" w:rsidRPr="00947386" w14:paraId="1F783DEA" w14:textId="77777777" w:rsidTr="008378F0">
        <w:trPr>
          <w:trHeight w:val="283"/>
        </w:trPr>
        <w:tc>
          <w:tcPr>
            <w:tcW w:w="257" w:type="pct"/>
          </w:tcPr>
          <w:p w14:paraId="20AF72C5" w14:textId="77777777" w:rsidR="008378F0" w:rsidRPr="00947386" w:rsidRDefault="008378F0" w:rsidP="008378F0">
            <w:pPr>
              <w:jc w:val="center"/>
            </w:pPr>
          </w:p>
        </w:tc>
        <w:tc>
          <w:tcPr>
            <w:tcW w:w="161" w:type="pct"/>
          </w:tcPr>
          <w:p w14:paraId="05D2C297" w14:textId="77777777" w:rsidR="008378F0" w:rsidRPr="00947386" w:rsidRDefault="008378F0" w:rsidP="008378F0">
            <w:pPr>
              <w:jc w:val="center"/>
            </w:pPr>
            <w:r w:rsidRPr="00947386">
              <w:t>b.</w:t>
            </w:r>
          </w:p>
        </w:tc>
        <w:tc>
          <w:tcPr>
            <w:tcW w:w="3758" w:type="pct"/>
          </w:tcPr>
          <w:p w14:paraId="017FD83A" w14:textId="77777777" w:rsidR="008378F0" w:rsidRPr="00947386" w:rsidRDefault="008378F0" w:rsidP="008378F0">
            <w:pPr>
              <w:jc w:val="both"/>
              <w:rPr>
                <w:bCs/>
              </w:rPr>
            </w:pPr>
            <w:r>
              <w:rPr>
                <w:bCs/>
              </w:rPr>
              <w:t>Explain the application of flavors in SCFE.</w:t>
            </w:r>
          </w:p>
        </w:tc>
        <w:tc>
          <w:tcPr>
            <w:tcW w:w="321" w:type="pct"/>
          </w:tcPr>
          <w:p w14:paraId="2096D37B" w14:textId="77777777" w:rsidR="008378F0" w:rsidRPr="00947386" w:rsidRDefault="008378F0" w:rsidP="008378F0">
            <w:pPr>
              <w:jc w:val="center"/>
            </w:pPr>
            <w:r>
              <w:t>CO2</w:t>
            </w:r>
          </w:p>
        </w:tc>
        <w:tc>
          <w:tcPr>
            <w:tcW w:w="243" w:type="pct"/>
          </w:tcPr>
          <w:p w14:paraId="553BE82E" w14:textId="77777777" w:rsidR="008378F0" w:rsidRPr="00947386" w:rsidRDefault="008378F0" w:rsidP="008378F0">
            <w:pPr>
              <w:jc w:val="center"/>
            </w:pPr>
            <w:r>
              <w:t>A</w:t>
            </w:r>
          </w:p>
        </w:tc>
        <w:tc>
          <w:tcPr>
            <w:tcW w:w="260" w:type="pct"/>
          </w:tcPr>
          <w:p w14:paraId="76471186" w14:textId="77777777" w:rsidR="008378F0" w:rsidRPr="00947386" w:rsidRDefault="008378F0" w:rsidP="008378F0">
            <w:pPr>
              <w:jc w:val="center"/>
            </w:pPr>
            <w:r>
              <w:t>8</w:t>
            </w:r>
          </w:p>
        </w:tc>
      </w:tr>
      <w:tr w:rsidR="008378F0" w:rsidRPr="00947386" w14:paraId="10F3F4DC" w14:textId="77777777" w:rsidTr="008378F0">
        <w:trPr>
          <w:trHeight w:val="98"/>
        </w:trPr>
        <w:tc>
          <w:tcPr>
            <w:tcW w:w="5000" w:type="pct"/>
            <w:gridSpan w:val="6"/>
          </w:tcPr>
          <w:p w14:paraId="62EBF3C7" w14:textId="77777777" w:rsidR="008378F0" w:rsidRPr="00947386" w:rsidRDefault="008378F0" w:rsidP="008378F0">
            <w:pPr>
              <w:jc w:val="center"/>
            </w:pPr>
            <w:r w:rsidRPr="00947386">
              <w:rPr>
                <w:b/>
                <w:u w:val="single"/>
              </w:rPr>
              <w:t>PART – B (1 X 20 = 20 MARKS) [</w:t>
            </w:r>
            <w:r w:rsidRPr="00947386">
              <w:rPr>
                <w:b/>
                <w:bCs/>
              </w:rPr>
              <w:t>Compulsory Question]</w:t>
            </w:r>
          </w:p>
        </w:tc>
      </w:tr>
      <w:tr w:rsidR="008378F0" w:rsidRPr="00947386" w14:paraId="4763266D" w14:textId="77777777" w:rsidTr="008378F0">
        <w:trPr>
          <w:trHeight w:val="283"/>
        </w:trPr>
        <w:tc>
          <w:tcPr>
            <w:tcW w:w="257" w:type="pct"/>
          </w:tcPr>
          <w:p w14:paraId="7A054E0C" w14:textId="77777777" w:rsidR="008378F0" w:rsidRPr="00947386" w:rsidRDefault="008378F0" w:rsidP="008378F0">
            <w:pPr>
              <w:jc w:val="center"/>
            </w:pPr>
            <w:r w:rsidRPr="00947386">
              <w:t>8.</w:t>
            </w:r>
          </w:p>
        </w:tc>
        <w:tc>
          <w:tcPr>
            <w:tcW w:w="161" w:type="pct"/>
          </w:tcPr>
          <w:p w14:paraId="3890100E" w14:textId="77777777" w:rsidR="008378F0" w:rsidRPr="00947386" w:rsidRDefault="008378F0" w:rsidP="008378F0">
            <w:pPr>
              <w:jc w:val="center"/>
            </w:pPr>
            <w:r w:rsidRPr="00947386">
              <w:t>a.</w:t>
            </w:r>
          </w:p>
        </w:tc>
        <w:tc>
          <w:tcPr>
            <w:tcW w:w="3758" w:type="pct"/>
          </w:tcPr>
          <w:p w14:paraId="09C4BFEE" w14:textId="77777777" w:rsidR="008378F0" w:rsidRPr="00947386" w:rsidRDefault="008378F0" w:rsidP="008378F0">
            <w:pPr>
              <w:jc w:val="both"/>
            </w:pPr>
            <w:r>
              <w:t>Examine the sensory testing environment in the sensory analysis of foods.</w:t>
            </w:r>
          </w:p>
        </w:tc>
        <w:tc>
          <w:tcPr>
            <w:tcW w:w="321" w:type="pct"/>
          </w:tcPr>
          <w:p w14:paraId="5C03D4F1" w14:textId="77777777" w:rsidR="008378F0" w:rsidRPr="00947386" w:rsidRDefault="008378F0" w:rsidP="008378F0">
            <w:pPr>
              <w:jc w:val="center"/>
            </w:pPr>
            <w:r w:rsidRPr="00947386">
              <w:t>CO6</w:t>
            </w:r>
          </w:p>
        </w:tc>
        <w:tc>
          <w:tcPr>
            <w:tcW w:w="243" w:type="pct"/>
          </w:tcPr>
          <w:p w14:paraId="1A0D0655" w14:textId="77777777" w:rsidR="008378F0" w:rsidRPr="00947386" w:rsidRDefault="008378F0" w:rsidP="008378F0">
            <w:pPr>
              <w:jc w:val="center"/>
            </w:pPr>
            <w:r>
              <w:t>A</w:t>
            </w:r>
          </w:p>
        </w:tc>
        <w:tc>
          <w:tcPr>
            <w:tcW w:w="260" w:type="pct"/>
          </w:tcPr>
          <w:p w14:paraId="00B8AA1F" w14:textId="77777777" w:rsidR="008378F0" w:rsidRPr="00947386" w:rsidRDefault="008378F0" w:rsidP="008378F0">
            <w:pPr>
              <w:jc w:val="center"/>
            </w:pPr>
            <w:r>
              <w:t>1</w:t>
            </w:r>
            <w:r w:rsidRPr="00947386">
              <w:t>0</w:t>
            </w:r>
          </w:p>
        </w:tc>
      </w:tr>
      <w:tr w:rsidR="008378F0" w:rsidRPr="00947386" w14:paraId="707D0EBF" w14:textId="77777777" w:rsidTr="008378F0">
        <w:trPr>
          <w:trHeight w:val="283"/>
        </w:trPr>
        <w:tc>
          <w:tcPr>
            <w:tcW w:w="257" w:type="pct"/>
          </w:tcPr>
          <w:p w14:paraId="41C60229" w14:textId="77777777" w:rsidR="008378F0" w:rsidRPr="00947386" w:rsidRDefault="008378F0" w:rsidP="008378F0">
            <w:pPr>
              <w:jc w:val="center"/>
            </w:pPr>
          </w:p>
        </w:tc>
        <w:tc>
          <w:tcPr>
            <w:tcW w:w="161" w:type="pct"/>
          </w:tcPr>
          <w:p w14:paraId="644DA6AD" w14:textId="77777777" w:rsidR="008378F0" w:rsidRPr="00947386" w:rsidRDefault="008378F0" w:rsidP="008378F0">
            <w:pPr>
              <w:jc w:val="center"/>
            </w:pPr>
            <w:r w:rsidRPr="00947386">
              <w:t>b.</w:t>
            </w:r>
          </w:p>
        </w:tc>
        <w:tc>
          <w:tcPr>
            <w:tcW w:w="3758" w:type="pct"/>
          </w:tcPr>
          <w:p w14:paraId="12001524" w14:textId="77777777" w:rsidR="008378F0" w:rsidRPr="00947386" w:rsidRDefault="008378F0" w:rsidP="008378F0">
            <w:pPr>
              <w:jc w:val="both"/>
              <w:rPr>
                <w:bCs/>
              </w:rPr>
            </w:pPr>
            <w:r>
              <w:rPr>
                <w:bCs/>
              </w:rPr>
              <w:t>Write the various t</w:t>
            </w:r>
            <w:r w:rsidRPr="004B4391">
              <w:t xml:space="preserve">est </w:t>
            </w:r>
            <w:r>
              <w:t>p</w:t>
            </w:r>
            <w:r w:rsidRPr="004B4391">
              <w:t xml:space="preserve">rotocol </w:t>
            </w:r>
            <w:r>
              <w:t>c</w:t>
            </w:r>
            <w:r w:rsidRPr="004B4391">
              <w:t>onsiderations</w:t>
            </w:r>
            <w:r>
              <w:t xml:space="preserve"> for panelist in food sensory analysis.</w:t>
            </w:r>
          </w:p>
        </w:tc>
        <w:tc>
          <w:tcPr>
            <w:tcW w:w="321" w:type="pct"/>
          </w:tcPr>
          <w:p w14:paraId="2837B4D6" w14:textId="77777777" w:rsidR="008378F0" w:rsidRPr="00947386" w:rsidRDefault="008378F0" w:rsidP="008378F0">
            <w:pPr>
              <w:jc w:val="center"/>
            </w:pPr>
            <w:r>
              <w:t>CO6</w:t>
            </w:r>
          </w:p>
        </w:tc>
        <w:tc>
          <w:tcPr>
            <w:tcW w:w="243" w:type="pct"/>
          </w:tcPr>
          <w:p w14:paraId="7C213667" w14:textId="77777777" w:rsidR="008378F0" w:rsidRPr="00947386" w:rsidRDefault="008378F0" w:rsidP="008378F0">
            <w:pPr>
              <w:jc w:val="center"/>
            </w:pPr>
            <w:r>
              <w:t>A</w:t>
            </w:r>
          </w:p>
        </w:tc>
        <w:tc>
          <w:tcPr>
            <w:tcW w:w="260" w:type="pct"/>
          </w:tcPr>
          <w:p w14:paraId="21310442" w14:textId="77777777" w:rsidR="008378F0" w:rsidRPr="00947386" w:rsidRDefault="008378F0" w:rsidP="008378F0">
            <w:pPr>
              <w:jc w:val="center"/>
            </w:pPr>
            <w:r>
              <w:t>10</w:t>
            </w:r>
          </w:p>
        </w:tc>
      </w:tr>
    </w:tbl>
    <w:p w14:paraId="3D1D624B"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7513" w:type="dxa"/>
        <w:jc w:val="center"/>
        <w:tblLook w:val="04A0" w:firstRow="1" w:lastRow="0" w:firstColumn="1" w:lastColumn="0" w:noHBand="0" w:noVBand="1"/>
      </w:tblPr>
      <w:tblGrid>
        <w:gridCol w:w="632"/>
        <w:gridCol w:w="6881"/>
      </w:tblGrid>
      <w:tr w:rsidR="008378F0" w:rsidRPr="0084311F" w14:paraId="596E1C1B" w14:textId="77777777" w:rsidTr="008378F0">
        <w:trPr>
          <w:jc w:val="center"/>
        </w:trPr>
        <w:tc>
          <w:tcPr>
            <w:tcW w:w="632" w:type="dxa"/>
          </w:tcPr>
          <w:p w14:paraId="4EB82C6B" w14:textId="77777777" w:rsidR="008378F0" w:rsidRPr="0084311F" w:rsidRDefault="008378F0" w:rsidP="008378F0">
            <w:pPr>
              <w:jc w:val="center"/>
              <w:rPr>
                <w:sz w:val="22"/>
                <w:szCs w:val="22"/>
              </w:rPr>
            </w:pPr>
          </w:p>
        </w:tc>
        <w:tc>
          <w:tcPr>
            <w:tcW w:w="6881" w:type="dxa"/>
          </w:tcPr>
          <w:p w14:paraId="0A8CDFB0" w14:textId="77777777" w:rsidR="008378F0" w:rsidRPr="0084311F" w:rsidRDefault="008378F0" w:rsidP="008378F0">
            <w:pPr>
              <w:jc w:val="center"/>
              <w:rPr>
                <w:b/>
                <w:sz w:val="22"/>
                <w:szCs w:val="22"/>
              </w:rPr>
            </w:pPr>
            <w:r w:rsidRPr="0084311F">
              <w:rPr>
                <w:b/>
                <w:sz w:val="22"/>
                <w:szCs w:val="22"/>
              </w:rPr>
              <w:t>COURSE OUTCOMES</w:t>
            </w:r>
          </w:p>
        </w:tc>
      </w:tr>
      <w:tr w:rsidR="008378F0" w:rsidRPr="0084311F" w14:paraId="02DC4B29" w14:textId="77777777" w:rsidTr="008378F0">
        <w:trPr>
          <w:jc w:val="center"/>
        </w:trPr>
        <w:tc>
          <w:tcPr>
            <w:tcW w:w="632" w:type="dxa"/>
          </w:tcPr>
          <w:p w14:paraId="70392859" w14:textId="77777777" w:rsidR="008378F0" w:rsidRPr="0084311F" w:rsidRDefault="008378F0" w:rsidP="008378F0">
            <w:pPr>
              <w:jc w:val="center"/>
              <w:rPr>
                <w:sz w:val="22"/>
                <w:szCs w:val="22"/>
              </w:rPr>
            </w:pPr>
            <w:r w:rsidRPr="0084311F">
              <w:rPr>
                <w:sz w:val="22"/>
                <w:szCs w:val="22"/>
              </w:rPr>
              <w:t>CO1</w:t>
            </w:r>
          </w:p>
        </w:tc>
        <w:tc>
          <w:tcPr>
            <w:tcW w:w="6881" w:type="dxa"/>
          </w:tcPr>
          <w:p w14:paraId="5BCDD7CA" w14:textId="77777777" w:rsidR="008378F0" w:rsidRPr="0084311F" w:rsidRDefault="008378F0" w:rsidP="008378F0">
            <w:pPr>
              <w:pStyle w:val="p1"/>
              <w:rPr>
                <w:sz w:val="22"/>
                <w:szCs w:val="22"/>
              </w:rPr>
            </w:pPr>
            <w:r w:rsidRPr="0084311F">
              <w:rPr>
                <w:sz w:val="22"/>
                <w:szCs w:val="22"/>
              </w:rPr>
              <w:t>Recognize the basics of flavours and colours and their safety aspects</w:t>
            </w:r>
          </w:p>
        </w:tc>
      </w:tr>
      <w:tr w:rsidR="008378F0" w:rsidRPr="0084311F" w14:paraId="0450CB8C" w14:textId="77777777" w:rsidTr="008378F0">
        <w:trPr>
          <w:jc w:val="center"/>
        </w:trPr>
        <w:tc>
          <w:tcPr>
            <w:tcW w:w="632" w:type="dxa"/>
          </w:tcPr>
          <w:p w14:paraId="583C1126" w14:textId="77777777" w:rsidR="008378F0" w:rsidRPr="0084311F" w:rsidRDefault="008378F0" w:rsidP="008378F0">
            <w:pPr>
              <w:jc w:val="center"/>
              <w:rPr>
                <w:sz w:val="22"/>
                <w:szCs w:val="22"/>
              </w:rPr>
            </w:pPr>
            <w:r w:rsidRPr="0084311F">
              <w:rPr>
                <w:sz w:val="22"/>
                <w:szCs w:val="22"/>
              </w:rPr>
              <w:t>CO2</w:t>
            </w:r>
          </w:p>
        </w:tc>
        <w:tc>
          <w:tcPr>
            <w:tcW w:w="6881" w:type="dxa"/>
          </w:tcPr>
          <w:p w14:paraId="136AD3EC" w14:textId="77777777" w:rsidR="008378F0" w:rsidRPr="0084311F" w:rsidRDefault="008378F0" w:rsidP="008378F0">
            <w:pPr>
              <w:pStyle w:val="p1"/>
              <w:rPr>
                <w:sz w:val="22"/>
                <w:szCs w:val="22"/>
              </w:rPr>
            </w:pPr>
            <w:r w:rsidRPr="0084311F">
              <w:rPr>
                <w:sz w:val="22"/>
                <w:szCs w:val="22"/>
              </w:rPr>
              <w:t>Understand the correlation between appearance and taste</w:t>
            </w:r>
          </w:p>
        </w:tc>
      </w:tr>
      <w:tr w:rsidR="008378F0" w:rsidRPr="0084311F" w14:paraId="2B15D8F8" w14:textId="77777777" w:rsidTr="008378F0">
        <w:trPr>
          <w:jc w:val="center"/>
        </w:trPr>
        <w:tc>
          <w:tcPr>
            <w:tcW w:w="632" w:type="dxa"/>
          </w:tcPr>
          <w:p w14:paraId="2A9D5FED" w14:textId="77777777" w:rsidR="008378F0" w:rsidRPr="0084311F" w:rsidRDefault="008378F0" w:rsidP="008378F0">
            <w:pPr>
              <w:jc w:val="center"/>
              <w:rPr>
                <w:sz w:val="22"/>
                <w:szCs w:val="22"/>
              </w:rPr>
            </w:pPr>
            <w:r w:rsidRPr="0084311F">
              <w:rPr>
                <w:sz w:val="22"/>
                <w:szCs w:val="22"/>
              </w:rPr>
              <w:t>CO3</w:t>
            </w:r>
          </w:p>
        </w:tc>
        <w:tc>
          <w:tcPr>
            <w:tcW w:w="6881" w:type="dxa"/>
          </w:tcPr>
          <w:p w14:paraId="7275C510" w14:textId="77777777" w:rsidR="008378F0" w:rsidRPr="0084311F" w:rsidRDefault="008378F0" w:rsidP="008378F0">
            <w:pPr>
              <w:pStyle w:val="p1"/>
              <w:rPr>
                <w:sz w:val="22"/>
                <w:szCs w:val="22"/>
              </w:rPr>
            </w:pPr>
            <w:r w:rsidRPr="0084311F">
              <w:rPr>
                <w:sz w:val="22"/>
                <w:szCs w:val="22"/>
              </w:rPr>
              <w:t>Develop methods for stabilization of flavourants and colourants</w:t>
            </w:r>
          </w:p>
        </w:tc>
      </w:tr>
      <w:tr w:rsidR="008378F0" w:rsidRPr="0084311F" w14:paraId="50E56127" w14:textId="77777777" w:rsidTr="008378F0">
        <w:trPr>
          <w:jc w:val="center"/>
        </w:trPr>
        <w:tc>
          <w:tcPr>
            <w:tcW w:w="632" w:type="dxa"/>
          </w:tcPr>
          <w:p w14:paraId="00317A24" w14:textId="77777777" w:rsidR="008378F0" w:rsidRPr="0084311F" w:rsidRDefault="008378F0" w:rsidP="008378F0">
            <w:pPr>
              <w:jc w:val="center"/>
              <w:rPr>
                <w:sz w:val="22"/>
                <w:szCs w:val="22"/>
              </w:rPr>
            </w:pPr>
            <w:r w:rsidRPr="0084311F">
              <w:rPr>
                <w:sz w:val="22"/>
                <w:szCs w:val="22"/>
              </w:rPr>
              <w:t>CO4</w:t>
            </w:r>
          </w:p>
        </w:tc>
        <w:tc>
          <w:tcPr>
            <w:tcW w:w="6881" w:type="dxa"/>
          </w:tcPr>
          <w:p w14:paraId="0527549B" w14:textId="77777777" w:rsidR="008378F0" w:rsidRPr="0084311F" w:rsidRDefault="008378F0" w:rsidP="008378F0">
            <w:pPr>
              <w:pStyle w:val="p1"/>
              <w:rPr>
                <w:sz w:val="22"/>
                <w:szCs w:val="22"/>
              </w:rPr>
            </w:pPr>
            <w:r w:rsidRPr="0084311F">
              <w:rPr>
                <w:sz w:val="22"/>
                <w:szCs w:val="22"/>
              </w:rPr>
              <w:t>Assess the quality of a food based on flavaourants and colourants</w:t>
            </w:r>
          </w:p>
        </w:tc>
      </w:tr>
      <w:tr w:rsidR="008378F0" w:rsidRPr="0084311F" w14:paraId="242E689C" w14:textId="77777777" w:rsidTr="008378F0">
        <w:trPr>
          <w:jc w:val="center"/>
        </w:trPr>
        <w:tc>
          <w:tcPr>
            <w:tcW w:w="632" w:type="dxa"/>
          </w:tcPr>
          <w:p w14:paraId="0ACCE8C7" w14:textId="77777777" w:rsidR="008378F0" w:rsidRPr="0084311F" w:rsidRDefault="008378F0" w:rsidP="008378F0">
            <w:pPr>
              <w:jc w:val="center"/>
              <w:rPr>
                <w:sz w:val="22"/>
                <w:szCs w:val="22"/>
              </w:rPr>
            </w:pPr>
            <w:r w:rsidRPr="0084311F">
              <w:rPr>
                <w:sz w:val="22"/>
                <w:szCs w:val="22"/>
              </w:rPr>
              <w:t>CO5</w:t>
            </w:r>
          </w:p>
        </w:tc>
        <w:tc>
          <w:tcPr>
            <w:tcW w:w="6881" w:type="dxa"/>
          </w:tcPr>
          <w:p w14:paraId="720AD230" w14:textId="77777777" w:rsidR="008378F0" w:rsidRPr="0084311F" w:rsidRDefault="008378F0" w:rsidP="008378F0">
            <w:pPr>
              <w:pStyle w:val="p1"/>
              <w:rPr>
                <w:sz w:val="22"/>
                <w:szCs w:val="22"/>
              </w:rPr>
            </w:pPr>
            <w:r w:rsidRPr="0084311F">
              <w:rPr>
                <w:sz w:val="22"/>
                <w:szCs w:val="22"/>
              </w:rPr>
              <w:t>Develop a new range of flavorants and colorants</w:t>
            </w:r>
          </w:p>
        </w:tc>
      </w:tr>
      <w:tr w:rsidR="008378F0" w:rsidRPr="0084311F" w14:paraId="1C689C32" w14:textId="77777777" w:rsidTr="008378F0">
        <w:trPr>
          <w:jc w:val="center"/>
        </w:trPr>
        <w:tc>
          <w:tcPr>
            <w:tcW w:w="632" w:type="dxa"/>
          </w:tcPr>
          <w:p w14:paraId="236FF52D" w14:textId="77777777" w:rsidR="008378F0" w:rsidRPr="0084311F" w:rsidRDefault="008378F0" w:rsidP="008378F0">
            <w:pPr>
              <w:jc w:val="center"/>
              <w:rPr>
                <w:sz w:val="22"/>
                <w:szCs w:val="22"/>
              </w:rPr>
            </w:pPr>
            <w:r w:rsidRPr="0084311F">
              <w:rPr>
                <w:sz w:val="22"/>
                <w:szCs w:val="22"/>
              </w:rPr>
              <w:t>CO6</w:t>
            </w:r>
          </w:p>
        </w:tc>
        <w:tc>
          <w:tcPr>
            <w:tcW w:w="6881" w:type="dxa"/>
          </w:tcPr>
          <w:p w14:paraId="191D8449" w14:textId="77777777" w:rsidR="008378F0" w:rsidRPr="0084311F" w:rsidRDefault="008378F0" w:rsidP="008378F0">
            <w:pPr>
              <w:pStyle w:val="p1"/>
              <w:rPr>
                <w:sz w:val="22"/>
                <w:szCs w:val="22"/>
              </w:rPr>
            </w:pPr>
            <w:r w:rsidRPr="0084311F">
              <w:rPr>
                <w:sz w:val="22"/>
                <w:szCs w:val="22"/>
              </w:rPr>
              <w:t>Design new techniques for analysis of colorants and aroma chemicals</w:t>
            </w:r>
          </w:p>
        </w:tc>
      </w:tr>
    </w:tbl>
    <w:p w14:paraId="743CDC10" w14:textId="77777777" w:rsidR="008378F0" w:rsidRDefault="008378F0" w:rsidP="008378F0">
      <w:pPr>
        <w:tabs>
          <w:tab w:val="left" w:pos="3918"/>
        </w:tabs>
        <w:ind w:left="720"/>
      </w:pPr>
      <w:r>
        <w:lastRenderedPageBreak/>
        <w:tab/>
      </w:r>
    </w:p>
    <w:p w14:paraId="10070535" w14:textId="77777777" w:rsidR="008378F0" w:rsidRDefault="008378F0" w:rsidP="008378F0">
      <w:pPr>
        <w:jc w:val="center"/>
        <w:rPr>
          <w:rFonts w:ascii="Arial" w:hAnsi="Arial" w:cs="Arial"/>
          <w:bCs/>
          <w:noProof/>
        </w:rPr>
      </w:pPr>
      <w:r>
        <w:rPr>
          <w:rFonts w:ascii="Arial" w:hAnsi="Arial" w:cs="Arial"/>
          <w:noProof/>
        </w:rPr>
        <w:drawing>
          <wp:inline distT="0" distB="0" distL="0" distR="0" wp14:anchorId="2AACB821" wp14:editId="3F208807">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85F69D0" w14:textId="77777777" w:rsidR="008378F0" w:rsidRDefault="008378F0" w:rsidP="008378F0">
      <w:pPr>
        <w:jc w:val="center"/>
        <w:rPr>
          <w:b/>
          <w:bCs/>
        </w:rPr>
      </w:pPr>
    </w:p>
    <w:p w14:paraId="7F6B4D2A" w14:textId="77777777" w:rsidR="008378F0" w:rsidRDefault="008378F0" w:rsidP="008378F0">
      <w:pPr>
        <w:jc w:val="center"/>
        <w:rPr>
          <w:b/>
          <w:bCs/>
        </w:rPr>
      </w:pPr>
      <w:r>
        <w:rPr>
          <w:b/>
          <w:bCs/>
        </w:rPr>
        <w:t>END SEMESTER EXAMINATION – NOV / DEC 2025</w:t>
      </w:r>
    </w:p>
    <w:p w14:paraId="527C4728" w14:textId="77777777" w:rsidR="008378F0" w:rsidRDefault="008378F0" w:rsidP="008378F0"/>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2FE43E40" w14:textId="77777777" w:rsidTr="008378F0">
        <w:trPr>
          <w:trHeight w:val="397"/>
          <w:jc w:val="center"/>
        </w:trPr>
        <w:tc>
          <w:tcPr>
            <w:tcW w:w="1555" w:type="dxa"/>
            <w:vAlign w:val="center"/>
          </w:tcPr>
          <w:p w14:paraId="04C2AFF6"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3BE52F75" w14:textId="77777777" w:rsidR="008378F0" w:rsidRPr="0037089B" w:rsidRDefault="008378F0" w:rsidP="008378F0">
            <w:pPr>
              <w:pStyle w:val="Title"/>
              <w:jc w:val="left"/>
              <w:rPr>
                <w:b/>
                <w:sz w:val="22"/>
                <w:szCs w:val="22"/>
              </w:rPr>
            </w:pPr>
            <w:r>
              <w:rPr>
                <w:b/>
                <w:sz w:val="22"/>
                <w:szCs w:val="22"/>
              </w:rPr>
              <w:t>20FP3006</w:t>
            </w:r>
          </w:p>
        </w:tc>
        <w:tc>
          <w:tcPr>
            <w:tcW w:w="1417" w:type="dxa"/>
            <w:vAlign w:val="center"/>
          </w:tcPr>
          <w:p w14:paraId="625A7318"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42FE4685"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4DBBB202" w14:textId="77777777" w:rsidTr="008378F0">
        <w:trPr>
          <w:trHeight w:val="397"/>
          <w:jc w:val="center"/>
        </w:trPr>
        <w:tc>
          <w:tcPr>
            <w:tcW w:w="1555" w:type="dxa"/>
            <w:vAlign w:val="center"/>
          </w:tcPr>
          <w:p w14:paraId="6234E03C"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218B4679" w14:textId="77777777" w:rsidR="008378F0" w:rsidRPr="0037089B" w:rsidRDefault="008378F0" w:rsidP="008378F0">
            <w:pPr>
              <w:pStyle w:val="Title"/>
              <w:jc w:val="left"/>
              <w:rPr>
                <w:b/>
                <w:sz w:val="22"/>
                <w:szCs w:val="22"/>
              </w:rPr>
            </w:pPr>
            <w:r>
              <w:rPr>
                <w:b/>
                <w:sz w:val="22"/>
                <w:szCs w:val="22"/>
              </w:rPr>
              <w:t>ADVANCES IN FOOD PROCESS ENGINEERING</w:t>
            </w:r>
          </w:p>
        </w:tc>
        <w:tc>
          <w:tcPr>
            <w:tcW w:w="1417" w:type="dxa"/>
            <w:vAlign w:val="center"/>
          </w:tcPr>
          <w:p w14:paraId="771B6047"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70497934" w14:textId="77777777" w:rsidR="008378F0" w:rsidRPr="0037089B" w:rsidRDefault="008378F0" w:rsidP="008378F0">
            <w:pPr>
              <w:pStyle w:val="Title"/>
              <w:jc w:val="left"/>
              <w:rPr>
                <w:b/>
                <w:sz w:val="22"/>
                <w:szCs w:val="22"/>
              </w:rPr>
            </w:pPr>
            <w:r w:rsidRPr="0037089B">
              <w:rPr>
                <w:b/>
                <w:sz w:val="22"/>
                <w:szCs w:val="22"/>
              </w:rPr>
              <w:t>100</w:t>
            </w:r>
          </w:p>
        </w:tc>
      </w:tr>
    </w:tbl>
    <w:p w14:paraId="34A8C2C8" w14:textId="77777777" w:rsidR="008378F0" w:rsidRDefault="008378F0" w:rsidP="008378F0"/>
    <w:tbl>
      <w:tblPr>
        <w:tblStyle w:val="TableGrid"/>
        <w:tblW w:w="5817" w:type="pct"/>
        <w:tblInd w:w="-714" w:type="dxa"/>
        <w:tblLayout w:type="fixed"/>
        <w:tblLook w:val="04A0" w:firstRow="1" w:lastRow="0" w:firstColumn="1" w:lastColumn="0" w:noHBand="0" w:noVBand="1"/>
      </w:tblPr>
      <w:tblGrid>
        <w:gridCol w:w="571"/>
        <w:gridCol w:w="397"/>
        <w:gridCol w:w="7538"/>
        <w:gridCol w:w="709"/>
        <w:gridCol w:w="566"/>
        <w:gridCol w:w="709"/>
      </w:tblGrid>
      <w:tr w:rsidR="008378F0" w:rsidRPr="00947386" w14:paraId="6A3019FC" w14:textId="77777777" w:rsidTr="008378F0">
        <w:trPr>
          <w:trHeight w:val="552"/>
        </w:trPr>
        <w:tc>
          <w:tcPr>
            <w:tcW w:w="272" w:type="pct"/>
            <w:vAlign w:val="center"/>
          </w:tcPr>
          <w:p w14:paraId="49453425" w14:textId="77777777" w:rsidR="008378F0" w:rsidRPr="00947386" w:rsidRDefault="008378F0" w:rsidP="008378F0">
            <w:pPr>
              <w:jc w:val="center"/>
              <w:rPr>
                <w:b/>
              </w:rPr>
            </w:pPr>
            <w:r w:rsidRPr="00947386">
              <w:rPr>
                <w:b/>
              </w:rPr>
              <w:t>Q. No.</w:t>
            </w:r>
          </w:p>
        </w:tc>
        <w:tc>
          <w:tcPr>
            <w:tcW w:w="3782" w:type="pct"/>
            <w:gridSpan w:val="2"/>
            <w:vAlign w:val="center"/>
          </w:tcPr>
          <w:p w14:paraId="7EEE3FD6" w14:textId="77777777" w:rsidR="008378F0" w:rsidRPr="00947386" w:rsidRDefault="008378F0" w:rsidP="008378F0">
            <w:pPr>
              <w:jc w:val="center"/>
              <w:rPr>
                <w:b/>
              </w:rPr>
            </w:pPr>
            <w:r w:rsidRPr="00947386">
              <w:rPr>
                <w:b/>
              </w:rPr>
              <w:t>Questions</w:t>
            </w:r>
          </w:p>
        </w:tc>
        <w:tc>
          <w:tcPr>
            <w:tcW w:w="338" w:type="pct"/>
            <w:vAlign w:val="center"/>
          </w:tcPr>
          <w:p w14:paraId="1513F120" w14:textId="77777777" w:rsidR="008378F0" w:rsidRPr="00947386" w:rsidRDefault="008378F0" w:rsidP="008378F0">
            <w:pPr>
              <w:jc w:val="center"/>
              <w:rPr>
                <w:b/>
              </w:rPr>
            </w:pPr>
            <w:r w:rsidRPr="00947386">
              <w:rPr>
                <w:b/>
              </w:rPr>
              <w:t>CO</w:t>
            </w:r>
          </w:p>
        </w:tc>
        <w:tc>
          <w:tcPr>
            <w:tcW w:w="270" w:type="pct"/>
            <w:vAlign w:val="center"/>
          </w:tcPr>
          <w:p w14:paraId="3916202F" w14:textId="77777777" w:rsidR="008378F0" w:rsidRPr="00947386" w:rsidRDefault="008378F0" w:rsidP="008378F0">
            <w:pPr>
              <w:jc w:val="center"/>
              <w:rPr>
                <w:b/>
              </w:rPr>
            </w:pPr>
            <w:r w:rsidRPr="00947386">
              <w:rPr>
                <w:b/>
              </w:rPr>
              <w:t>BL</w:t>
            </w:r>
          </w:p>
        </w:tc>
        <w:tc>
          <w:tcPr>
            <w:tcW w:w="338" w:type="pct"/>
            <w:vAlign w:val="center"/>
          </w:tcPr>
          <w:p w14:paraId="20DD7076" w14:textId="77777777" w:rsidR="008378F0" w:rsidRPr="00947386" w:rsidRDefault="008378F0" w:rsidP="008378F0">
            <w:pPr>
              <w:jc w:val="center"/>
              <w:rPr>
                <w:b/>
              </w:rPr>
            </w:pPr>
            <w:r w:rsidRPr="00947386">
              <w:rPr>
                <w:b/>
              </w:rPr>
              <w:t>M</w:t>
            </w:r>
          </w:p>
        </w:tc>
      </w:tr>
      <w:tr w:rsidR="008378F0" w:rsidRPr="00947386" w14:paraId="06624C01" w14:textId="77777777" w:rsidTr="008378F0">
        <w:trPr>
          <w:trHeight w:val="552"/>
        </w:trPr>
        <w:tc>
          <w:tcPr>
            <w:tcW w:w="5000" w:type="pct"/>
            <w:gridSpan w:val="6"/>
          </w:tcPr>
          <w:p w14:paraId="5261BE73" w14:textId="77777777" w:rsidR="008378F0" w:rsidRPr="00947386" w:rsidRDefault="008378F0" w:rsidP="008378F0">
            <w:pPr>
              <w:jc w:val="center"/>
              <w:rPr>
                <w:b/>
                <w:u w:val="single"/>
              </w:rPr>
            </w:pPr>
            <w:r w:rsidRPr="00947386">
              <w:rPr>
                <w:b/>
                <w:u w:val="single"/>
              </w:rPr>
              <w:t>PART – A (5 X 16 = 80 MARKS)</w:t>
            </w:r>
          </w:p>
          <w:p w14:paraId="0AD41CD2" w14:textId="77777777" w:rsidR="008378F0" w:rsidRPr="00947386" w:rsidRDefault="008378F0" w:rsidP="008378F0">
            <w:pPr>
              <w:jc w:val="center"/>
              <w:rPr>
                <w:b/>
              </w:rPr>
            </w:pPr>
            <w:r w:rsidRPr="00947386">
              <w:rPr>
                <w:b/>
              </w:rPr>
              <w:t>(Answer any five from the following)</w:t>
            </w:r>
          </w:p>
        </w:tc>
      </w:tr>
      <w:tr w:rsidR="008378F0" w:rsidRPr="00947386" w14:paraId="7679CF8E" w14:textId="77777777" w:rsidTr="008378F0">
        <w:trPr>
          <w:trHeight w:val="283"/>
        </w:trPr>
        <w:tc>
          <w:tcPr>
            <w:tcW w:w="272" w:type="pct"/>
          </w:tcPr>
          <w:p w14:paraId="040A802F" w14:textId="77777777" w:rsidR="008378F0" w:rsidRPr="00947386" w:rsidRDefault="008378F0" w:rsidP="008378F0">
            <w:pPr>
              <w:jc w:val="center"/>
            </w:pPr>
            <w:r w:rsidRPr="00947386">
              <w:t>1.</w:t>
            </w:r>
          </w:p>
        </w:tc>
        <w:tc>
          <w:tcPr>
            <w:tcW w:w="189" w:type="pct"/>
          </w:tcPr>
          <w:p w14:paraId="21E438EF" w14:textId="77777777" w:rsidR="008378F0" w:rsidRPr="00947386" w:rsidRDefault="008378F0" w:rsidP="008378F0">
            <w:pPr>
              <w:jc w:val="center"/>
            </w:pPr>
            <w:r w:rsidRPr="00947386">
              <w:t>a.</w:t>
            </w:r>
          </w:p>
        </w:tc>
        <w:tc>
          <w:tcPr>
            <w:tcW w:w="3593" w:type="pct"/>
          </w:tcPr>
          <w:p w14:paraId="4B68E298" w14:textId="77777777" w:rsidR="008378F0" w:rsidRPr="00947386" w:rsidRDefault="008378F0" w:rsidP="008378F0">
            <w:pPr>
              <w:jc w:val="both"/>
            </w:pPr>
            <w:r>
              <w:t>Explain the principles and methods of thermal processing.</w:t>
            </w:r>
          </w:p>
        </w:tc>
        <w:tc>
          <w:tcPr>
            <w:tcW w:w="338" w:type="pct"/>
          </w:tcPr>
          <w:p w14:paraId="11C9BCC9" w14:textId="77777777" w:rsidR="008378F0" w:rsidRPr="00947386" w:rsidRDefault="008378F0" w:rsidP="008378F0">
            <w:pPr>
              <w:jc w:val="center"/>
            </w:pPr>
            <w:r w:rsidRPr="00947386">
              <w:t>CO1</w:t>
            </w:r>
          </w:p>
        </w:tc>
        <w:tc>
          <w:tcPr>
            <w:tcW w:w="270" w:type="pct"/>
          </w:tcPr>
          <w:p w14:paraId="035C1D27" w14:textId="77777777" w:rsidR="008378F0" w:rsidRPr="00947386" w:rsidRDefault="008378F0" w:rsidP="008378F0">
            <w:pPr>
              <w:jc w:val="center"/>
            </w:pPr>
            <w:r w:rsidRPr="00947386">
              <w:t>U</w:t>
            </w:r>
          </w:p>
        </w:tc>
        <w:tc>
          <w:tcPr>
            <w:tcW w:w="338" w:type="pct"/>
          </w:tcPr>
          <w:p w14:paraId="7FD70222" w14:textId="77777777" w:rsidR="008378F0" w:rsidRPr="00947386" w:rsidRDefault="008378F0" w:rsidP="008378F0">
            <w:pPr>
              <w:jc w:val="center"/>
            </w:pPr>
            <w:r>
              <w:t>8</w:t>
            </w:r>
          </w:p>
        </w:tc>
      </w:tr>
      <w:tr w:rsidR="008378F0" w:rsidRPr="00947386" w14:paraId="7889FE52" w14:textId="77777777" w:rsidTr="008378F0">
        <w:trPr>
          <w:trHeight w:val="283"/>
        </w:trPr>
        <w:tc>
          <w:tcPr>
            <w:tcW w:w="272" w:type="pct"/>
          </w:tcPr>
          <w:p w14:paraId="3A1C6882" w14:textId="77777777" w:rsidR="008378F0" w:rsidRPr="00947386" w:rsidRDefault="008378F0" w:rsidP="008378F0">
            <w:pPr>
              <w:jc w:val="center"/>
            </w:pPr>
          </w:p>
        </w:tc>
        <w:tc>
          <w:tcPr>
            <w:tcW w:w="189" w:type="pct"/>
          </w:tcPr>
          <w:p w14:paraId="6EE208AF" w14:textId="77777777" w:rsidR="008378F0" w:rsidRPr="00947386" w:rsidRDefault="008378F0" w:rsidP="008378F0">
            <w:pPr>
              <w:jc w:val="center"/>
            </w:pPr>
            <w:r w:rsidRPr="00947386">
              <w:t>b.</w:t>
            </w:r>
          </w:p>
        </w:tc>
        <w:tc>
          <w:tcPr>
            <w:tcW w:w="3593" w:type="pct"/>
          </w:tcPr>
          <w:p w14:paraId="70740A06" w14:textId="77777777" w:rsidR="008378F0" w:rsidRDefault="008378F0" w:rsidP="008378F0">
            <w:pPr>
              <w:jc w:val="both"/>
            </w:pPr>
            <w:r>
              <w:t xml:space="preserve">A specific culture containing 1200 spores/ml is divided among several containers and is subjected to a temperature 245° F for different time up to 60 min. The number of survivors/ml is given below upto 60 min. </w:t>
            </w:r>
          </w:p>
          <w:p w14:paraId="2EB16A1D" w14:textId="77777777" w:rsidR="008378F0" w:rsidRDefault="008378F0" w:rsidP="008378F0">
            <w:pPr>
              <w:jc w:val="both"/>
            </w:pPr>
            <w:r>
              <w:t>Time (min)</w:t>
            </w:r>
            <w:r>
              <w:tab/>
              <w:t>0</w:t>
            </w:r>
            <w:r>
              <w:tab/>
              <w:t>10</w:t>
            </w:r>
            <w:r>
              <w:tab/>
              <w:t>20</w:t>
            </w:r>
            <w:r>
              <w:tab/>
              <w:t>30</w:t>
            </w:r>
            <w:r>
              <w:tab/>
              <w:t>40</w:t>
            </w:r>
            <w:r>
              <w:tab/>
              <w:t>50     60</w:t>
            </w:r>
          </w:p>
          <w:p w14:paraId="67409D98" w14:textId="77777777" w:rsidR="008378F0" w:rsidRDefault="008378F0" w:rsidP="008378F0">
            <w:pPr>
              <w:jc w:val="both"/>
            </w:pPr>
            <w:r>
              <w:t>Spores/ml</w:t>
            </w:r>
            <w:r>
              <w:tab/>
              <w:t>1200</w:t>
            </w:r>
            <w:r>
              <w:tab/>
              <w:t>500</w:t>
            </w:r>
            <w:r>
              <w:tab/>
              <w:t>100</w:t>
            </w:r>
            <w:r>
              <w:tab/>
              <w:t>20</w:t>
            </w:r>
            <w:r>
              <w:tab/>
              <w:t>9</w:t>
            </w:r>
            <w:r>
              <w:tab/>
              <w:t>4       0.5</w:t>
            </w:r>
          </w:p>
          <w:p w14:paraId="34EABFDD" w14:textId="77777777" w:rsidR="008378F0" w:rsidRPr="00947386" w:rsidRDefault="008378F0" w:rsidP="008378F0">
            <w:pPr>
              <w:jc w:val="both"/>
              <w:rPr>
                <w:bCs/>
              </w:rPr>
            </w:pPr>
            <w:r>
              <w:t xml:space="preserve"> Plot the data in a graph sheet and find out the D value and K value.</w:t>
            </w:r>
          </w:p>
        </w:tc>
        <w:tc>
          <w:tcPr>
            <w:tcW w:w="338" w:type="pct"/>
          </w:tcPr>
          <w:p w14:paraId="2CCF4D7D" w14:textId="77777777" w:rsidR="008378F0" w:rsidRPr="00947386" w:rsidRDefault="008378F0" w:rsidP="008378F0">
            <w:pPr>
              <w:jc w:val="center"/>
            </w:pPr>
            <w:r>
              <w:t>CO1</w:t>
            </w:r>
          </w:p>
        </w:tc>
        <w:tc>
          <w:tcPr>
            <w:tcW w:w="270" w:type="pct"/>
          </w:tcPr>
          <w:p w14:paraId="27DC83D6" w14:textId="77777777" w:rsidR="008378F0" w:rsidRPr="00947386" w:rsidRDefault="008378F0" w:rsidP="008378F0">
            <w:pPr>
              <w:jc w:val="center"/>
            </w:pPr>
            <w:r>
              <w:t>A</w:t>
            </w:r>
          </w:p>
        </w:tc>
        <w:tc>
          <w:tcPr>
            <w:tcW w:w="338" w:type="pct"/>
          </w:tcPr>
          <w:p w14:paraId="51BA70E6" w14:textId="77777777" w:rsidR="008378F0" w:rsidRPr="00947386" w:rsidRDefault="008378F0" w:rsidP="008378F0">
            <w:pPr>
              <w:jc w:val="center"/>
            </w:pPr>
            <w:r>
              <w:t>8</w:t>
            </w:r>
          </w:p>
        </w:tc>
      </w:tr>
      <w:tr w:rsidR="008378F0" w:rsidRPr="00947386" w14:paraId="761406BF" w14:textId="77777777" w:rsidTr="008378F0">
        <w:trPr>
          <w:trHeight w:val="283"/>
        </w:trPr>
        <w:tc>
          <w:tcPr>
            <w:tcW w:w="272" w:type="pct"/>
          </w:tcPr>
          <w:p w14:paraId="60EE76AA" w14:textId="77777777" w:rsidR="008378F0" w:rsidRPr="00947386" w:rsidRDefault="008378F0" w:rsidP="008378F0">
            <w:pPr>
              <w:jc w:val="center"/>
            </w:pPr>
          </w:p>
        </w:tc>
        <w:tc>
          <w:tcPr>
            <w:tcW w:w="189" w:type="pct"/>
          </w:tcPr>
          <w:p w14:paraId="374B40BC" w14:textId="77777777" w:rsidR="008378F0" w:rsidRPr="00947386" w:rsidRDefault="008378F0" w:rsidP="008378F0">
            <w:pPr>
              <w:jc w:val="center"/>
            </w:pPr>
          </w:p>
        </w:tc>
        <w:tc>
          <w:tcPr>
            <w:tcW w:w="3593" w:type="pct"/>
          </w:tcPr>
          <w:p w14:paraId="5CFF3221" w14:textId="77777777" w:rsidR="008378F0" w:rsidRPr="00947386" w:rsidRDefault="008378F0" w:rsidP="008378F0">
            <w:pPr>
              <w:jc w:val="both"/>
            </w:pPr>
          </w:p>
        </w:tc>
        <w:tc>
          <w:tcPr>
            <w:tcW w:w="338" w:type="pct"/>
          </w:tcPr>
          <w:p w14:paraId="453300EB" w14:textId="77777777" w:rsidR="008378F0" w:rsidRPr="00947386" w:rsidRDefault="008378F0" w:rsidP="008378F0">
            <w:pPr>
              <w:jc w:val="center"/>
            </w:pPr>
          </w:p>
        </w:tc>
        <w:tc>
          <w:tcPr>
            <w:tcW w:w="270" w:type="pct"/>
          </w:tcPr>
          <w:p w14:paraId="50B7048C" w14:textId="77777777" w:rsidR="008378F0" w:rsidRPr="00947386" w:rsidRDefault="008378F0" w:rsidP="008378F0">
            <w:pPr>
              <w:jc w:val="center"/>
            </w:pPr>
          </w:p>
        </w:tc>
        <w:tc>
          <w:tcPr>
            <w:tcW w:w="338" w:type="pct"/>
          </w:tcPr>
          <w:p w14:paraId="18364C26" w14:textId="77777777" w:rsidR="008378F0" w:rsidRPr="00947386" w:rsidRDefault="008378F0" w:rsidP="008378F0">
            <w:pPr>
              <w:jc w:val="center"/>
            </w:pPr>
          </w:p>
        </w:tc>
      </w:tr>
      <w:tr w:rsidR="008378F0" w:rsidRPr="00947386" w14:paraId="187BC9D9" w14:textId="77777777" w:rsidTr="008378F0">
        <w:trPr>
          <w:trHeight w:val="283"/>
        </w:trPr>
        <w:tc>
          <w:tcPr>
            <w:tcW w:w="272" w:type="pct"/>
          </w:tcPr>
          <w:p w14:paraId="7953CF62" w14:textId="77777777" w:rsidR="008378F0" w:rsidRPr="00947386" w:rsidRDefault="008378F0" w:rsidP="008378F0">
            <w:pPr>
              <w:jc w:val="center"/>
            </w:pPr>
            <w:r w:rsidRPr="00947386">
              <w:t>2.</w:t>
            </w:r>
          </w:p>
        </w:tc>
        <w:tc>
          <w:tcPr>
            <w:tcW w:w="189" w:type="pct"/>
          </w:tcPr>
          <w:p w14:paraId="1F47E880" w14:textId="77777777" w:rsidR="008378F0" w:rsidRPr="00947386" w:rsidRDefault="008378F0" w:rsidP="008378F0">
            <w:pPr>
              <w:jc w:val="center"/>
            </w:pPr>
            <w:r w:rsidRPr="00947386">
              <w:t>a.</w:t>
            </w:r>
          </w:p>
        </w:tc>
        <w:tc>
          <w:tcPr>
            <w:tcW w:w="3593" w:type="pct"/>
          </w:tcPr>
          <w:p w14:paraId="24AF40C2" w14:textId="77777777" w:rsidR="008378F0" w:rsidRPr="00947386" w:rsidRDefault="008378F0" w:rsidP="008378F0">
            <w:pPr>
              <w:jc w:val="both"/>
            </w:pPr>
            <w:r>
              <w:t>Illustrate the principle, construction and working of freeze-drying process.</w:t>
            </w:r>
          </w:p>
        </w:tc>
        <w:tc>
          <w:tcPr>
            <w:tcW w:w="338" w:type="pct"/>
          </w:tcPr>
          <w:p w14:paraId="7254062D" w14:textId="77777777" w:rsidR="008378F0" w:rsidRPr="00947386" w:rsidRDefault="008378F0" w:rsidP="008378F0">
            <w:pPr>
              <w:jc w:val="center"/>
            </w:pPr>
            <w:r w:rsidRPr="00947386">
              <w:t>CO2</w:t>
            </w:r>
          </w:p>
        </w:tc>
        <w:tc>
          <w:tcPr>
            <w:tcW w:w="270" w:type="pct"/>
          </w:tcPr>
          <w:p w14:paraId="1C7DD2ED" w14:textId="77777777" w:rsidR="008378F0" w:rsidRPr="00947386" w:rsidRDefault="008378F0" w:rsidP="008378F0">
            <w:pPr>
              <w:jc w:val="center"/>
            </w:pPr>
            <w:r>
              <w:t>U</w:t>
            </w:r>
          </w:p>
        </w:tc>
        <w:tc>
          <w:tcPr>
            <w:tcW w:w="338" w:type="pct"/>
          </w:tcPr>
          <w:p w14:paraId="22119B33" w14:textId="77777777" w:rsidR="008378F0" w:rsidRPr="00947386" w:rsidRDefault="008378F0" w:rsidP="008378F0">
            <w:pPr>
              <w:jc w:val="center"/>
            </w:pPr>
            <w:r>
              <w:t>8</w:t>
            </w:r>
          </w:p>
        </w:tc>
      </w:tr>
      <w:tr w:rsidR="008378F0" w:rsidRPr="00947386" w14:paraId="059748BC" w14:textId="77777777" w:rsidTr="008378F0">
        <w:trPr>
          <w:trHeight w:val="283"/>
        </w:trPr>
        <w:tc>
          <w:tcPr>
            <w:tcW w:w="272" w:type="pct"/>
          </w:tcPr>
          <w:p w14:paraId="5FFB46E6" w14:textId="77777777" w:rsidR="008378F0" w:rsidRPr="00947386" w:rsidRDefault="008378F0" w:rsidP="008378F0">
            <w:pPr>
              <w:jc w:val="center"/>
            </w:pPr>
          </w:p>
        </w:tc>
        <w:tc>
          <w:tcPr>
            <w:tcW w:w="189" w:type="pct"/>
          </w:tcPr>
          <w:p w14:paraId="45DBC0D1" w14:textId="77777777" w:rsidR="008378F0" w:rsidRPr="00947386" w:rsidRDefault="008378F0" w:rsidP="008378F0">
            <w:pPr>
              <w:jc w:val="center"/>
            </w:pPr>
            <w:r w:rsidRPr="00947386">
              <w:t>b.</w:t>
            </w:r>
          </w:p>
        </w:tc>
        <w:tc>
          <w:tcPr>
            <w:tcW w:w="3593" w:type="pct"/>
          </w:tcPr>
          <w:p w14:paraId="1A80F4E9" w14:textId="77777777" w:rsidR="008378F0" w:rsidRPr="00947386" w:rsidRDefault="008378F0" w:rsidP="008378F0">
            <w:pPr>
              <w:jc w:val="both"/>
            </w:pPr>
            <w:r>
              <w:rPr>
                <w:lang w:val="en-IN"/>
              </w:rPr>
              <w:t xml:space="preserve">Food </w:t>
            </w:r>
            <w:r w:rsidRPr="00D15895">
              <w:rPr>
                <w:lang w:val="en-IN"/>
              </w:rPr>
              <w:t xml:space="preserve">with an initial moisture content of </w:t>
            </w:r>
            <w:r>
              <w:rPr>
                <w:lang w:val="en-IN"/>
              </w:rPr>
              <w:t>40</w:t>
            </w:r>
            <w:r w:rsidRPr="00D15895">
              <w:rPr>
                <w:lang w:val="en-IN"/>
              </w:rPr>
              <w:t>0% (dry-weight basis) is poured into 0.</w:t>
            </w:r>
            <w:r>
              <w:rPr>
                <w:lang w:val="en-IN"/>
              </w:rPr>
              <w:t xml:space="preserve">5 </w:t>
            </w:r>
            <w:r w:rsidRPr="00D15895">
              <w:rPr>
                <w:lang w:val="en-IN"/>
              </w:rPr>
              <w:t xml:space="preserve">cm layers in a tray placed in a freeze drier operating at 40 Pa. It is to be dried to </w:t>
            </w:r>
            <w:r>
              <w:rPr>
                <w:lang w:val="en-IN"/>
              </w:rPr>
              <w:t>10</w:t>
            </w:r>
            <w:r w:rsidRPr="00D15895">
              <w:rPr>
                <w:lang w:val="en-IN"/>
              </w:rPr>
              <w:t xml:space="preserve">% moisture (dry-weight basis) at a maximum surface temperature of 55ºC. Assuming that the pressure at the ice front remains constant at 78 Pa, </w:t>
            </w:r>
            <w:r>
              <w:rPr>
                <w:lang w:val="en-IN"/>
              </w:rPr>
              <w:t>estimate</w:t>
            </w:r>
            <w:r w:rsidRPr="00D15895">
              <w:rPr>
                <w:lang w:val="en-IN"/>
              </w:rPr>
              <w:t xml:space="preserve"> (a) the drying time and (b) the drying time if the layer of food is increased to </w:t>
            </w:r>
            <w:r>
              <w:rPr>
                <w:lang w:val="en-IN"/>
              </w:rPr>
              <w:t xml:space="preserve">   </w:t>
            </w:r>
            <w:r w:rsidRPr="00D15895">
              <w:rPr>
                <w:lang w:val="en-IN"/>
              </w:rPr>
              <w:t>0.</w:t>
            </w:r>
            <w:r>
              <w:rPr>
                <w:lang w:val="en-IN"/>
              </w:rPr>
              <w:t>9</w:t>
            </w:r>
            <w:r w:rsidRPr="00D15895">
              <w:rPr>
                <w:lang w:val="en-IN"/>
              </w:rPr>
              <w:t xml:space="preserve"> cm and dried under similar conditions. (Additional data: the dried food has a thermal conductivity of 0.03 W/m</w:t>
            </w:r>
            <w:r>
              <w:rPr>
                <w:lang w:val="en-IN"/>
              </w:rPr>
              <w:t xml:space="preserve"> </w:t>
            </w:r>
            <w:r w:rsidRPr="00D15895">
              <w:rPr>
                <w:lang w:val="en-IN"/>
              </w:rPr>
              <w:t>K, a density of 470 kg /m</w:t>
            </w:r>
            <w:r w:rsidRPr="005F77DD">
              <w:rPr>
                <w:vertAlign w:val="superscript"/>
                <w:lang w:val="en-IN"/>
              </w:rPr>
              <w:t>3</w:t>
            </w:r>
            <w:r w:rsidRPr="00D15895">
              <w:rPr>
                <w:lang w:val="en-IN"/>
              </w:rPr>
              <w:t>, a permeability of 2.4 x10</w:t>
            </w:r>
            <w:r w:rsidRPr="005F77DD">
              <w:rPr>
                <w:vertAlign w:val="superscript"/>
                <w:lang w:val="en-IN"/>
              </w:rPr>
              <w:t>-8</w:t>
            </w:r>
            <w:r w:rsidRPr="00D15895">
              <w:rPr>
                <w:lang w:val="en-IN"/>
              </w:rPr>
              <w:t xml:space="preserve"> kg/s and the latent heat of sublimation is 2.95 x 10</w:t>
            </w:r>
            <w:r w:rsidRPr="005F77DD">
              <w:rPr>
                <w:vertAlign w:val="superscript"/>
                <w:lang w:val="en-IN"/>
              </w:rPr>
              <w:t xml:space="preserve">3 </w:t>
            </w:r>
            <w:r w:rsidRPr="00D15895">
              <w:rPr>
                <w:lang w:val="en-IN"/>
              </w:rPr>
              <w:t>kJ/ kg.)</w:t>
            </w:r>
          </w:p>
        </w:tc>
        <w:tc>
          <w:tcPr>
            <w:tcW w:w="338" w:type="pct"/>
          </w:tcPr>
          <w:p w14:paraId="60404018" w14:textId="77777777" w:rsidR="008378F0" w:rsidRPr="00947386" w:rsidRDefault="008378F0" w:rsidP="008378F0">
            <w:pPr>
              <w:jc w:val="center"/>
            </w:pPr>
            <w:r>
              <w:t>CO2</w:t>
            </w:r>
          </w:p>
        </w:tc>
        <w:tc>
          <w:tcPr>
            <w:tcW w:w="270" w:type="pct"/>
          </w:tcPr>
          <w:p w14:paraId="1BE7D46E" w14:textId="77777777" w:rsidR="008378F0" w:rsidRPr="00947386" w:rsidRDefault="008378F0" w:rsidP="008378F0">
            <w:pPr>
              <w:jc w:val="center"/>
            </w:pPr>
            <w:r>
              <w:t>A</w:t>
            </w:r>
          </w:p>
        </w:tc>
        <w:tc>
          <w:tcPr>
            <w:tcW w:w="338" w:type="pct"/>
          </w:tcPr>
          <w:p w14:paraId="27CD2F2B" w14:textId="77777777" w:rsidR="008378F0" w:rsidRPr="00947386" w:rsidRDefault="008378F0" w:rsidP="008378F0">
            <w:pPr>
              <w:jc w:val="center"/>
            </w:pPr>
            <w:r>
              <w:t>8</w:t>
            </w:r>
          </w:p>
        </w:tc>
      </w:tr>
      <w:tr w:rsidR="008378F0" w:rsidRPr="00947386" w14:paraId="1EBF7363" w14:textId="77777777" w:rsidTr="008378F0">
        <w:trPr>
          <w:trHeight w:val="283"/>
        </w:trPr>
        <w:tc>
          <w:tcPr>
            <w:tcW w:w="272" w:type="pct"/>
          </w:tcPr>
          <w:p w14:paraId="17CE0C0C" w14:textId="77777777" w:rsidR="008378F0" w:rsidRPr="00947386" w:rsidRDefault="008378F0" w:rsidP="008378F0">
            <w:pPr>
              <w:jc w:val="center"/>
            </w:pPr>
          </w:p>
        </w:tc>
        <w:tc>
          <w:tcPr>
            <w:tcW w:w="189" w:type="pct"/>
          </w:tcPr>
          <w:p w14:paraId="56B0E13B" w14:textId="77777777" w:rsidR="008378F0" w:rsidRPr="00947386" w:rsidRDefault="008378F0" w:rsidP="008378F0">
            <w:pPr>
              <w:jc w:val="center"/>
            </w:pPr>
          </w:p>
        </w:tc>
        <w:tc>
          <w:tcPr>
            <w:tcW w:w="3593" w:type="pct"/>
          </w:tcPr>
          <w:p w14:paraId="5ABD691A" w14:textId="77777777" w:rsidR="008378F0" w:rsidRPr="00947386" w:rsidRDefault="008378F0" w:rsidP="008378F0">
            <w:pPr>
              <w:jc w:val="both"/>
            </w:pPr>
          </w:p>
        </w:tc>
        <w:tc>
          <w:tcPr>
            <w:tcW w:w="338" w:type="pct"/>
          </w:tcPr>
          <w:p w14:paraId="2F75EE07" w14:textId="77777777" w:rsidR="008378F0" w:rsidRPr="00947386" w:rsidRDefault="008378F0" w:rsidP="008378F0">
            <w:pPr>
              <w:jc w:val="center"/>
            </w:pPr>
          </w:p>
        </w:tc>
        <w:tc>
          <w:tcPr>
            <w:tcW w:w="270" w:type="pct"/>
          </w:tcPr>
          <w:p w14:paraId="5A394561" w14:textId="77777777" w:rsidR="008378F0" w:rsidRPr="00947386" w:rsidRDefault="008378F0" w:rsidP="008378F0">
            <w:pPr>
              <w:jc w:val="center"/>
            </w:pPr>
          </w:p>
        </w:tc>
        <w:tc>
          <w:tcPr>
            <w:tcW w:w="338" w:type="pct"/>
          </w:tcPr>
          <w:p w14:paraId="622774FA" w14:textId="77777777" w:rsidR="008378F0" w:rsidRPr="00947386" w:rsidRDefault="008378F0" w:rsidP="008378F0">
            <w:pPr>
              <w:jc w:val="center"/>
            </w:pPr>
          </w:p>
        </w:tc>
      </w:tr>
      <w:tr w:rsidR="008378F0" w:rsidRPr="00947386" w14:paraId="5E1A6A93" w14:textId="77777777" w:rsidTr="008378F0">
        <w:trPr>
          <w:trHeight w:val="283"/>
        </w:trPr>
        <w:tc>
          <w:tcPr>
            <w:tcW w:w="272" w:type="pct"/>
          </w:tcPr>
          <w:p w14:paraId="31BA6B44" w14:textId="77777777" w:rsidR="008378F0" w:rsidRPr="00947386" w:rsidRDefault="008378F0" w:rsidP="008378F0">
            <w:pPr>
              <w:jc w:val="center"/>
            </w:pPr>
            <w:r w:rsidRPr="00947386">
              <w:t>3.</w:t>
            </w:r>
          </w:p>
        </w:tc>
        <w:tc>
          <w:tcPr>
            <w:tcW w:w="189" w:type="pct"/>
          </w:tcPr>
          <w:p w14:paraId="57B1E26C" w14:textId="77777777" w:rsidR="008378F0" w:rsidRPr="00947386" w:rsidRDefault="008378F0" w:rsidP="008378F0">
            <w:pPr>
              <w:jc w:val="center"/>
            </w:pPr>
          </w:p>
        </w:tc>
        <w:tc>
          <w:tcPr>
            <w:tcW w:w="3593" w:type="pct"/>
          </w:tcPr>
          <w:p w14:paraId="5E483774" w14:textId="77777777" w:rsidR="008378F0" w:rsidRPr="00947386" w:rsidRDefault="008378F0" w:rsidP="008378F0">
            <w:pPr>
              <w:jc w:val="both"/>
            </w:pPr>
            <w:r>
              <w:t>Explain the various design aspects, applications, merits and demerits of spray dryer with a suitable diagram.</w:t>
            </w:r>
          </w:p>
        </w:tc>
        <w:tc>
          <w:tcPr>
            <w:tcW w:w="338" w:type="pct"/>
          </w:tcPr>
          <w:p w14:paraId="13843E67" w14:textId="77777777" w:rsidR="008378F0" w:rsidRPr="00947386" w:rsidRDefault="008378F0" w:rsidP="008378F0">
            <w:pPr>
              <w:jc w:val="center"/>
            </w:pPr>
            <w:r w:rsidRPr="00947386">
              <w:t>CO3</w:t>
            </w:r>
          </w:p>
        </w:tc>
        <w:tc>
          <w:tcPr>
            <w:tcW w:w="270" w:type="pct"/>
          </w:tcPr>
          <w:p w14:paraId="535AA00D" w14:textId="77777777" w:rsidR="008378F0" w:rsidRPr="00947386" w:rsidRDefault="008378F0" w:rsidP="008378F0">
            <w:pPr>
              <w:jc w:val="center"/>
            </w:pPr>
            <w:r>
              <w:t>An</w:t>
            </w:r>
          </w:p>
        </w:tc>
        <w:tc>
          <w:tcPr>
            <w:tcW w:w="338" w:type="pct"/>
          </w:tcPr>
          <w:p w14:paraId="56BAFA1F" w14:textId="77777777" w:rsidR="008378F0" w:rsidRPr="00947386" w:rsidRDefault="008378F0" w:rsidP="008378F0">
            <w:pPr>
              <w:jc w:val="center"/>
            </w:pPr>
            <w:r w:rsidRPr="00947386">
              <w:t>16</w:t>
            </w:r>
          </w:p>
        </w:tc>
      </w:tr>
      <w:tr w:rsidR="008378F0" w:rsidRPr="00947386" w14:paraId="18F74423" w14:textId="77777777" w:rsidTr="008378F0">
        <w:trPr>
          <w:trHeight w:val="283"/>
        </w:trPr>
        <w:tc>
          <w:tcPr>
            <w:tcW w:w="272" w:type="pct"/>
          </w:tcPr>
          <w:p w14:paraId="36777826" w14:textId="77777777" w:rsidR="008378F0" w:rsidRPr="00947386" w:rsidRDefault="008378F0" w:rsidP="008378F0">
            <w:pPr>
              <w:jc w:val="center"/>
            </w:pPr>
          </w:p>
        </w:tc>
        <w:tc>
          <w:tcPr>
            <w:tcW w:w="189" w:type="pct"/>
          </w:tcPr>
          <w:p w14:paraId="20490F1E" w14:textId="77777777" w:rsidR="008378F0" w:rsidRPr="00947386" w:rsidRDefault="008378F0" w:rsidP="008378F0">
            <w:pPr>
              <w:jc w:val="center"/>
            </w:pPr>
          </w:p>
        </w:tc>
        <w:tc>
          <w:tcPr>
            <w:tcW w:w="3593" w:type="pct"/>
          </w:tcPr>
          <w:p w14:paraId="2DD5A60D" w14:textId="77777777" w:rsidR="008378F0" w:rsidRPr="00947386" w:rsidRDefault="008378F0" w:rsidP="008378F0">
            <w:pPr>
              <w:jc w:val="both"/>
            </w:pPr>
          </w:p>
        </w:tc>
        <w:tc>
          <w:tcPr>
            <w:tcW w:w="338" w:type="pct"/>
          </w:tcPr>
          <w:p w14:paraId="78500461" w14:textId="77777777" w:rsidR="008378F0" w:rsidRPr="00947386" w:rsidRDefault="008378F0" w:rsidP="008378F0">
            <w:pPr>
              <w:jc w:val="center"/>
            </w:pPr>
          </w:p>
        </w:tc>
        <w:tc>
          <w:tcPr>
            <w:tcW w:w="270" w:type="pct"/>
          </w:tcPr>
          <w:p w14:paraId="30C4FE44" w14:textId="77777777" w:rsidR="008378F0" w:rsidRPr="00947386" w:rsidRDefault="008378F0" w:rsidP="008378F0">
            <w:pPr>
              <w:jc w:val="center"/>
            </w:pPr>
          </w:p>
        </w:tc>
        <w:tc>
          <w:tcPr>
            <w:tcW w:w="338" w:type="pct"/>
          </w:tcPr>
          <w:p w14:paraId="105B4874" w14:textId="77777777" w:rsidR="008378F0" w:rsidRPr="00947386" w:rsidRDefault="008378F0" w:rsidP="008378F0">
            <w:pPr>
              <w:jc w:val="center"/>
            </w:pPr>
          </w:p>
        </w:tc>
      </w:tr>
      <w:tr w:rsidR="008378F0" w:rsidRPr="00947386" w14:paraId="39A50AF3" w14:textId="77777777" w:rsidTr="008378F0">
        <w:trPr>
          <w:trHeight w:val="283"/>
        </w:trPr>
        <w:tc>
          <w:tcPr>
            <w:tcW w:w="272" w:type="pct"/>
          </w:tcPr>
          <w:p w14:paraId="60FDBCD1" w14:textId="77777777" w:rsidR="008378F0" w:rsidRPr="00947386" w:rsidRDefault="008378F0" w:rsidP="008378F0">
            <w:pPr>
              <w:jc w:val="center"/>
            </w:pPr>
            <w:r w:rsidRPr="00947386">
              <w:t>4.</w:t>
            </w:r>
          </w:p>
        </w:tc>
        <w:tc>
          <w:tcPr>
            <w:tcW w:w="189" w:type="pct"/>
          </w:tcPr>
          <w:p w14:paraId="0141906C" w14:textId="77777777" w:rsidR="008378F0" w:rsidRPr="00947386" w:rsidRDefault="008378F0" w:rsidP="008378F0">
            <w:pPr>
              <w:jc w:val="center"/>
            </w:pPr>
            <w:r w:rsidRPr="00947386">
              <w:t>a.</w:t>
            </w:r>
          </w:p>
        </w:tc>
        <w:tc>
          <w:tcPr>
            <w:tcW w:w="3593" w:type="pct"/>
          </w:tcPr>
          <w:p w14:paraId="4B4E2154" w14:textId="77777777" w:rsidR="008378F0" w:rsidRPr="00947386" w:rsidRDefault="008378F0" w:rsidP="008378F0">
            <w:pPr>
              <w:jc w:val="both"/>
            </w:pPr>
            <w:r>
              <w:t xml:space="preserve">Write a detailed note on </w:t>
            </w:r>
            <w:r w:rsidRPr="002812DA">
              <w:t>the</w:t>
            </w:r>
            <w:r>
              <w:t xml:space="preserve"> development of </w:t>
            </w:r>
            <w:r w:rsidRPr="002812DA">
              <w:t>lipid-based delivery system used to encapsulate nutraceuticals and functional foods.</w:t>
            </w:r>
          </w:p>
        </w:tc>
        <w:tc>
          <w:tcPr>
            <w:tcW w:w="338" w:type="pct"/>
          </w:tcPr>
          <w:p w14:paraId="0F615FCC" w14:textId="77777777" w:rsidR="008378F0" w:rsidRPr="00947386" w:rsidRDefault="008378F0" w:rsidP="008378F0">
            <w:pPr>
              <w:jc w:val="center"/>
            </w:pPr>
            <w:r w:rsidRPr="00947386">
              <w:t>CO4</w:t>
            </w:r>
          </w:p>
        </w:tc>
        <w:tc>
          <w:tcPr>
            <w:tcW w:w="270" w:type="pct"/>
          </w:tcPr>
          <w:p w14:paraId="25A4D09B" w14:textId="77777777" w:rsidR="008378F0" w:rsidRPr="00947386" w:rsidRDefault="008378F0" w:rsidP="008378F0">
            <w:pPr>
              <w:jc w:val="center"/>
            </w:pPr>
            <w:r>
              <w:t>C</w:t>
            </w:r>
          </w:p>
        </w:tc>
        <w:tc>
          <w:tcPr>
            <w:tcW w:w="338" w:type="pct"/>
          </w:tcPr>
          <w:p w14:paraId="3EE38654" w14:textId="77777777" w:rsidR="008378F0" w:rsidRPr="00947386" w:rsidRDefault="008378F0" w:rsidP="008378F0">
            <w:pPr>
              <w:jc w:val="center"/>
            </w:pPr>
            <w:r>
              <w:t>8</w:t>
            </w:r>
          </w:p>
        </w:tc>
      </w:tr>
      <w:tr w:rsidR="008378F0" w:rsidRPr="00947386" w14:paraId="5880ACBB" w14:textId="77777777" w:rsidTr="008378F0">
        <w:trPr>
          <w:trHeight w:val="283"/>
        </w:trPr>
        <w:tc>
          <w:tcPr>
            <w:tcW w:w="272" w:type="pct"/>
          </w:tcPr>
          <w:p w14:paraId="0BA1DC3B" w14:textId="77777777" w:rsidR="008378F0" w:rsidRPr="00947386" w:rsidRDefault="008378F0" w:rsidP="008378F0">
            <w:pPr>
              <w:jc w:val="center"/>
            </w:pPr>
          </w:p>
        </w:tc>
        <w:tc>
          <w:tcPr>
            <w:tcW w:w="189" w:type="pct"/>
          </w:tcPr>
          <w:p w14:paraId="5B8A6FA4" w14:textId="77777777" w:rsidR="008378F0" w:rsidRPr="00947386" w:rsidRDefault="008378F0" w:rsidP="008378F0">
            <w:pPr>
              <w:jc w:val="center"/>
            </w:pPr>
            <w:r w:rsidRPr="00947386">
              <w:t>b.</w:t>
            </w:r>
          </w:p>
        </w:tc>
        <w:tc>
          <w:tcPr>
            <w:tcW w:w="3593" w:type="pct"/>
          </w:tcPr>
          <w:p w14:paraId="68E9C6DC" w14:textId="77777777" w:rsidR="008378F0" w:rsidRPr="00947386" w:rsidRDefault="008378F0" w:rsidP="008378F0">
            <w:pPr>
              <w:jc w:val="both"/>
              <w:rPr>
                <w:bCs/>
              </w:rPr>
            </w:pPr>
            <w:r>
              <w:rPr>
                <w:bCs/>
              </w:rPr>
              <w:t>Interpret</w:t>
            </w:r>
            <w:r w:rsidRPr="002812DA">
              <w:rPr>
                <w:bCs/>
              </w:rPr>
              <w:t xml:space="preserve"> the role of Nanosized food ingredients and additives in food industry.</w:t>
            </w:r>
          </w:p>
        </w:tc>
        <w:tc>
          <w:tcPr>
            <w:tcW w:w="338" w:type="pct"/>
          </w:tcPr>
          <w:p w14:paraId="6B7ECF6B" w14:textId="77777777" w:rsidR="008378F0" w:rsidRPr="00947386" w:rsidRDefault="008378F0" w:rsidP="008378F0">
            <w:pPr>
              <w:jc w:val="center"/>
            </w:pPr>
            <w:r>
              <w:t>CO4</w:t>
            </w:r>
          </w:p>
        </w:tc>
        <w:tc>
          <w:tcPr>
            <w:tcW w:w="270" w:type="pct"/>
          </w:tcPr>
          <w:p w14:paraId="7AE8327B" w14:textId="77777777" w:rsidR="008378F0" w:rsidRPr="00947386" w:rsidRDefault="008378F0" w:rsidP="008378F0">
            <w:pPr>
              <w:jc w:val="center"/>
            </w:pPr>
            <w:r>
              <w:t>U</w:t>
            </w:r>
          </w:p>
        </w:tc>
        <w:tc>
          <w:tcPr>
            <w:tcW w:w="338" w:type="pct"/>
          </w:tcPr>
          <w:p w14:paraId="38E58734" w14:textId="77777777" w:rsidR="008378F0" w:rsidRPr="00947386" w:rsidRDefault="008378F0" w:rsidP="008378F0">
            <w:pPr>
              <w:jc w:val="center"/>
            </w:pPr>
            <w:r>
              <w:t>8</w:t>
            </w:r>
          </w:p>
        </w:tc>
      </w:tr>
      <w:tr w:rsidR="008378F0" w:rsidRPr="00947386" w14:paraId="68CC0790" w14:textId="77777777" w:rsidTr="008378F0">
        <w:trPr>
          <w:trHeight w:val="283"/>
        </w:trPr>
        <w:tc>
          <w:tcPr>
            <w:tcW w:w="272" w:type="pct"/>
          </w:tcPr>
          <w:p w14:paraId="5B6F6FC7" w14:textId="77777777" w:rsidR="008378F0" w:rsidRPr="00947386" w:rsidRDefault="008378F0" w:rsidP="008378F0">
            <w:pPr>
              <w:jc w:val="center"/>
            </w:pPr>
          </w:p>
        </w:tc>
        <w:tc>
          <w:tcPr>
            <w:tcW w:w="189" w:type="pct"/>
          </w:tcPr>
          <w:p w14:paraId="5D200A12" w14:textId="77777777" w:rsidR="008378F0" w:rsidRPr="00947386" w:rsidRDefault="008378F0" w:rsidP="008378F0">
            <w:pPr>
              <w:jc w:val="center"/>
            </w:pPr>
          </w:p>
        </w:tc>
        <w:tc>
          <w:tcPr>
            <w:tcW w:w="3593" w:type="pct"/>
          </w:tcPr>
          <w:p w14:paraId="312F3A25" w14:textId="77777777" w:rsidR="008378F0" w:rsidRPr="00947386" w:rsidRDefault="008378F0" w:rsidP="008378F0">
            <w:pPr>
              <w:jc w:val="both"/>
            </w:pPr>
          </w:p>
        </w:tc>
        <w:tc>
          <w:tcPr>
            <w:tcW w:w="338" w:type="pct"/>
          </w:tcPr>
          <w:p w14:paraId="7BD65C9A" w14:textId="77777777" w:rsidR="008378F0" w:rsidRPr="00947386" w:rsidRDefault="008378F0" w:rsidP="008378F0">
            <w:pPr>
              <w:jc w:val="center"/>
            </w:pPr>
          </w:p>
        </w:tc>
        <w:tc>
          <w:tcPr>
            <w:tcW w:w="270" w:type="pct"/>
          </w:tcPr>
          <w:p w14:paraId="69AB84DE" w14:textId="77777777" w:rsidR="008378F0" w:rsidRPr="00947386" w:rsidRDefault="008378F0" w:rsidP="008378F0">
            <w:pPr>
              <w:jc w:val="center"/>
            </w:pPr>
          </w:p>
        </w:tc>
        <w:tc>
          <w:tcPr>
            <w:tcW w:w="338" w:type="pct"/>
          </w:tcPr>
          <w:p w14:paraId="74151B7A" w14:textId="77777777" w:rsidR="008378F0" w:rsidRPr="00947386" w:rsidRDefault="008378F0" w:rsidP="008378F0">
            <w:pPr>
              <w:jc w:val="center"/>
            </w:pPr>
          </w:p>
        </w:tc>
      </w:tr>
      <w:tr w:rsidR="008378F0" w:rsidRPr="00947386" w14:paraId="3650C3D3" w14:textId="77777777" w:rsidTr="008378F0">
        <w:trPr>
          <w:trHeight w:val="283"/>
        </w:trPr>
        <w:tc>
          <w:tcPr>
            <w:tcW w:w="272" w:type="pct"/>
          </w:tcPr>
          <w:p w14:paraId="764AFD0B" w14:textId="77777777" w:rsidR="008378F0" w:rsidRPr="00947386" w:rsidRDefault="008378F0" w:rsidP="008378F0">
            <w:pPr>
              <w:jc w:val="center"/>
            </w:pPr>
            <w:r w:rsidRPr="00947386">
              <w:t>5.</w:t>
            </w:r>
          </w:p>
        </w:tc>
        <w:tc>
          <w:tcPr>
            <w:tcW w:w="189" w:type="pct"/>
          </w:tcPr>
          <w:p w14:paraId="35DA981E" w14:textId="77777777" w:rsidR="008378F0" w:rsidRPr="00947386" w:rsidRDefault="008378F0" w:rsidP="008378F0">
            <w:pPr>
              <w:jc w:val="center"/>
            </w:pPr>
          </w:p>
        </w:tc>
        <w:tc>
          <w:tcPr>
            <w:tcW w:w="3593" w:type="pct"/>
          </w:tcPr>
          <w:p w14:paraId="1E0A79F6" w14:textId="77777777" w:rsidR="008378F0" w:rsidRPr="00947386" w:rsidRDefault="008378F0" w:rsidP="008378F0">
            <w:pPr>
              <w:jc w:val="both"/>
            </w:pPr>
            <w:r>
              <w:t>Explain the process of dairy powder manufacturing using spray dryer and drum dryer with a suitable diagram.</w:t>
            </w:r>
          </w:p>
        </w:tc>
        <w:tc>
          <w:tcPr>
            <w:tcW w:w="338" w:type="pct"/>
          </w:tcPr>
          <w:p w14:paraId="12F59BA6" w14:textId="77777777" w:rsidR="008378F0" w:rsidRPr="00947386" w:rsidRDefault="008378F0" w:rsidP="008378F0">
            <w:pPr>
              <w:jc w:val="center"/>
            </w:pPr>
            <w:r w:rsidRPr="00947386">
              <w:t>CO5</w:t>
            </w:r>
          </w:p>
        </w:tc>
        <w:tc>
          <w:tcPr>
            <w:tcW w:w="270" w:type="pct"/>
          </w:tcPr>
          <w:p w14:paraId="7360FB81" w14:textId="77777777" w:rsidR="008378F0" w:rsidRPr="00947386" w:rsidRDefault="008378F0" w:rsidP="008378F0">
            <w:pPr>
              <w:jc w:val="center"/>
            </w:pPr>
            <w:r>
              <w:t>U</w:t>
            </w:r>
          </w:p>
        </w:tc>
        <w:tc>
          <w:tcPr>
            <w:tcW w:w="338" w:type="pct"/>
          </w:tcPr>
          <w:p w14:paraId="6A9D79A6" w14:textId="77777777" w:rsidR="008378F0" w:rsidRPr="00947386" w:rsidRDefault="008378F0" w:rsidP="008378F0">
            <w:pPr>
              <w:jc w:val="center"/>
            </w:pPr>
            <w:r w:rsidRPr="00947386">
              <w:t>16</w:t>
            </w:r>
          </w:p>
        </w:tc>
      </w:tr>
      <w:tr w:rsidR="008378F0" w:rsidRPr="00947386" w14:paraId="21017C39" w14:textId="77777777" w:rsidTr="008378F0">
        <w:trPr>
          <w:trHeight w:val="283"/>
        </w:trPr>
        <w:tc>
          <w:tcPr>
            <w:tcW w:w="272" w:type="pct"/>
          </w:tcPr>
          <w:p w14:paraId="53754C6B" w14:textId="77777777" w:rsidR="008378F0" w:rsidRPr="00947386" w:rsidRDefault="008378F0" w:rsidP="008378F0">
            <w:pPr>
              <w:jc w:val="center"/>
            </w:pPr>
          </w:p>
        </w:tc>
        <w:tc>
          <w:tcPr>
            <w:tcW w:w="189" w:type="pct"/>
          </w:tcPr>
          <w:p w14:paraId="56018BBF" w14:textId="77777777" w:rsidR="008378F0" w:rsidRPr="00947386" w:rsidRDefault="008378F0" w:rsidP="008378F0">
            <w:pPr>
              <w:jc w:val="center"/>
            </w:pPr>
          </w:p>
        </w:tc>
        <w:tc>
          <w:tcPr>
            <w:tcW w:w="3593" w:type="pct"/>
          </w:tcPr>
          <w:p w14:paraId="145B074A" w14:textId="77777777" w:rsidR="008378F0" w:rsidRPr="00947386" w:rsidRDefault="008378F0" w:rsidP="008378F0">
            <w:pPr>
              <w:jc w:val="both"/>
            </w:pPr>
          </w:p>
        </w:tc>
        <w:tc>
          <w:tcPr>
            <w:tcW w:w="338" w:type="pct"/>
          </w:tcPr>
          <w:p w14:paraId="033360C0" w14:textId="77777777" w:rsidR="008378F0" w:rsidRPr="00947386" w:rsidRDefault="008378F0" w:rsidP="008378F0">
            <w:pPr>
              <w:jc w:val="center"/>
            </w:pPr>
          </w:p>
        </w:tc>
        <w:tc>
          <w:tcPr>
            <w:tcW w:w="270" w:type="pct"/>
          </w:tcPr>
          <w:p w14:paraId="6513686F" w14:textId="77777777" w:rsidR="008378F0" w:rsidRPr="00947386" w:rsidRDefault="008378F0" w:rsidP="008378F0">
            <w:pPr>
              <w:jc w:val="center"/>
            </w:pPr>
          </w:p>
        </w:tc>
        <w:tc>
          <w:tcPr>
            <w:tcW w:w="338" w:type="pct"/>
          </w:tcPr>
          <w:p w14:paraId="349A5D7E" w14:textId="77777777" w:rsidR="008378F0" w:rsidRPr="00947386" w:rsidRDefault="008378F0" w:rsidP="008378F0">
            <w:pPr>
              <w:jc w:val="center"/>
            </w:pPr>
          </w:p>
        </w:tc>
      </w:tr>
      <w:tr w:rsidR="008378F0" w:rsidRPr="00947386" w14:paraId="1FEED818" w14:textId="77777777" w:rsidTr="008378F0">
        <w:trPr>
          <w:trHeight w:val="283"/>
        </w:trPr>
        <w:tc>
          <w:tcPr>
            <w:tcW w:w="272" w:type="pct"/>
          </w:tcPr>
          <w:p w14:paraId="51075B31" w14:textId="77777777" w:rsidR="008378F0" w:rsidRPr="00947386" w:rsidRDefault="008378F0" w:rsidP="008378F0">
            <w:pPr>
              <w:jc w:val="center"/>
            </w:pPr>
            <w:r w:rsidRPr="00947386">
              <w:t>6.</w:t>
            </w:r>
          </w:p>
        </w:tc>
        <w:tc>
          <w:tcPr>
            <w:tcW w:w="189" w:type="pct"/>
          </w:tcPr>
          <w:p w14:paraId="22424164" w14:textId="77777777" w:rsidR="008378F0" w:rsidRPr="00947386" w:rsidRDefault="008378F0" w:rsidP="008378F0">
            <w:pPr>
              <w:jc w:val="center"/>
            </w:pPr>
          </w:p>
        </w:tc>
        <w:tc>
          <w:tcPr>
            <w:tcW w:w="3593" w:type="pct"/>
          </w:tcPr>
          <w:p w14:paraId="62D363F4" w14:textId="77777777" w:rsidR="008378F0" w:rsidRDefault="008378F0" w:rsidP="008378F0">
            <w:pPr>
              <w:jc w:val="both"/>
            </w:pPr>
            <w:r>
              <w:t>Calculate the lethality rate for the give kinetic data using general method and Improved general method. The TDT is characterized by a F</w:t>
            </w:r>
            <w:r w:rsidRPr="00E56980">
              <w:rPr>
                <w:vertAlign w:val="subscript"/>
              </w:rPr>
              <w:t>o</w:t>
            </w:r>
            <w:r>
              <w:t xml:space="preserve"> (at 121.1°C) of 2.52 min with a z value of 10°C. </w:t>
            </w:r>
          </w:p>
          <w:p w14:paraId="62AE848B" w14:textId="77777777" w:rsidR="008378F0" w:rsidRDefault="008378F0" w:rsidP="008378F0">
            <w:pPr>
              <w:jc w:val="both"/>
            </w:pPr>
            <w:r w:rsidRPr="00A7443A">
              <w:rPr>
                <w:b/>
                <w:bCs/>
              </w:rPr>
              <w:t>Time (min):</w:t>
            </w:r>
            <w:r>
              <w:t xml:space="preserve"> 0, 5,10,15,20,25,30,35,40,45,50,55,60,65,70,75,80,85&amp; 90</w:t>
            </w:r>
          </w:p>
          <w:p w14:paraId="5C1FC0D4" w14:textId="77777777" w:rsidR="008378F0" w:rsidRPr="00947386" w:rsidRDefault="008378F0" w:rsidP="008378F0">
            <w:pPr>
              <w:jc w:val="both"/>
            </w:pPr>
            <w:r w:rsidRPr="00A7443A">
              <w:rPr>
                <w:b/>
                <w:bCs/>
              </w:rPr>
              <w:lastRenderedPageBreak/>
              <w:t>Temperature(ºC):</w:t>
            </w:r>
            <w:r>
              <w:t xml:space="preserve">     60,65,70,78,86,93,102,110,115,118,120,121,121,118,111,101,85,74 &amp;60.</w:t>
            </w:r>
          </w:p>
        </w:tc>
        <w:tc>
          <w:tcPr>
            <w:tcW w:w="338" w:type="pct"/>
          </w:tcPr>
          <w:p w14:paraId="49357A47" w14:textId="77777777" w:rsidR="008378F0" w:rsidRPr="00947386" w:rsidRDefault="008378F0" w:rsidP="008378F0">
            <w:pPr>
              <w:jc w:val="center"/>
            </w:pPr>
            <w:r w:rsidRPr="00947386">
              <w:lastRenderedPageBreak/>
              <w:t>CO</w:t>
            </w:r>
            <w:r>
              <w:t>1</w:t>
            </w:r>
          </w:p>
        </w:tc>
        <w:tc>
          <w:tcPr>
            <w:tcW w:w="270" w:type="pct"/>
          </w:tcPr>
          <w:p w14:paraId="23A0D9E6" w14:textId="77777777" w:rsidR="008378F0" w:rsidRPr="00947386" w:rsidRDefault="008378F0" w:rsidP="008378F0">
            <w:pPr>
              <w:jc w:val="center"/>
            </w:pPr>
            <w:r>
              <w:t>A</w:t>
            </w:r>
          </w:p>
        </w:tc>
        <w:tc>
          <w:tcPr>
            <w:tcW w:w="338" w:type="pct"/>
          </w:tcPr>
          <w:p w14:paraId="6CD419CE" w14:textId="77777777" w:rsidR="008378F0" w:rsidRPr="00947386" w:rsidRDefault="008378F0" w:rsidP="008378F0">
            <w:pPr>
              <w:jc w:val="center"/>
            </w:pPr>
            <w:r w:rsidRPr="00947386">
              <w:t>16</w:t>
            </w:r>
          </w:p>
        </w:tc>
      </w:tr>
      <w:tr w:rsidR="008378F0" w:rsidRPr="00947386" w14:paraId="7078246B" w14:textId="77777777" w:rsidTr="008378F0">
        <w:trPr>
          <w:trHeight w:val="283"/>
        </w:trPr>
        <w:tc>
          <w:tcPr>
            <w:tcW w:w="272" w:type="pct"/>
          </w:tcPr>
          <w:p w14:paraId="28E4C5B2" w14:textId="77777777" w:rsidR="008378F0" w:rsidRPr="00947386" w:rsidRDefault="008378F0" w:rsidP="008378F0">
            <w:pPr>
              <w:jc w:val="center"/>
            </w:pPr>
          </w:p>
        </w:tc>
        <w:tc>
          <w:tcPr>
            <w:tcW w:w="189" w:type="pct"/>
          </w:tcPr>
          <w:p w14:paraId="6B81013F" w14:textId="77777777" w:rsidR="008378F0" w:rsidRPr="00947386" w:rsidRDefault="008378F0" w:rsidP="008378F0">
            <w:pPr>
              <w:jc w:val="center"/>
            </w:pPr>
          </w:p>
        </w:tc>
        <w:tc>
          <w:tcPr>
            <w:tcW w:w="3593" w:type="pct"/>
          </w:tcPr>
          <w:p w14:paraId="4F19C7F2" w14:textId="77777777" w:rsidR="008378F0" w:rsidRPr="00947386" w:rsidRDefault="008378F0" w:rsidP="008378F0">
            <w:pPr>
              <w:jc w:val="both"/>
            </w:pPr>
          </w:p>
        </w:tc>
        <w:tc>
          <w:tcPr>
            <w:tcW w:w="338" w:type="pct"/>
          </w:tcPr>
          <w:p w14:paraId="2B1864B5" w14:textId="77777777" w:rsidR="008378F0" w:rsidRPr="00947386" w:rsidRDefault="008378F0" w:rsidP="008378F0">
            <w:pPr>
              <w:jc w:val="center"/>
            </w:pPr>
          </w:p>
        </w:tc>
        <w:tc>
          <w:tcPr>
            <w:tcW w:w="270" w:type="pct"/>
          </w:tcPr>
          <w:p w14:paraId="61DC4CC4" w14:textId="77777777" w:rsidR="008378F0" w:rsidRPr="00947386" w:rsidRDefault="008378F0" w:rsidP="008378F0">
            <w:pPr>
              <w:jc w:val="center"/>
            </w:pPr>
          </w:p>
        </w:tc>
        <w:tc>
          <w:tcPr>
            <w:tcW w:w="338" w:type="pct"/>
          </w:tcPr>
          <w:p w14:paraId="5B79F350" w14:textId="77777777" w:rsidR="008378F0" w:rsidRPr="00947386" w:rsidRDefault="008378F0" w:rsidP="008378F0">
            <w:pPr>
              <w:jc w:val="center"/>
            </w:pPr>
          </w:p>
        </w:tc>
      </w:tr>
      <w:tr w:rsidR="008378F0" w:rsidRPr="00947386" w14:paraId="50855B76" w14:textId="77777777" w:rsidTr="008378F0">
        <w:trPr>
          <w:trHeight w:val="283"/>
        </w:trPr>
        <w:tc>
          <w:tcPr>
            <w:tcW w:w="272" w:type="pct"/>
          </w:tcPr>
          <w:p w14:paraId="4C1A0D57" w14:textId="77777777" w:rsidR="008378F0" w:rsidRPr="00947386" w:rsidRDefault="008378F0" w:rsidP="008378F0">
            <w:pPr>
              <w:jc w:val="center"/>
            </w:pPr>
            <w:r w:rsidRPr="00947386">
              <w:t>7.</w:t>
            </w:r>
          </w:p>
        </w:tc>
        <w:tc>
          <w:tcPr>
            <w:tcW w:w="189" w:type="pct"/>
          </w:tcPr>
          <w:p w14:paraId="1E7E8ECF" w14:textId="77777777" w:rsidR="008378F0" w:rsidRPr="00947386" w:rsidRDefault="008378F0" w:rsidP="008378F0">
            <w:pPr>
              <w:jc w:val="center"/>
            </w:pPr>
            <w:r w:rsidRPr="00947386">
              <w:t>a.</w:t>
            </w:r>
          </w:p>
        </w:tc>
        <w:tc>
          <w:tcPr>
            <w:tcW w:w="3593" w:type="pct"/>
          </w:tcPr>
          <w:p w14:paraId="78396A9F" w14:textId="77777777" w:rsidR="008378F0" w:rsidRPr="00947386" w:rsidRDefault="008378F0" w:rsidP="008378F0">
            <w:pPr>
              <w:jc w:val="both"/>
            </w:pPr>
            <w:r w:rsidRPr="00A7443A">
              <w:rPr>
                <w:bCs/>
              </w:rPr>
              <w:t>Classify the hybrid drying technologies and explain any two of them.</w:t>
            </w:r>
          </w:p>
        </w:tc>
        <w:tc>
          <w:tcPr>
            <w:tcW w:w="338" w:type="pct"/>
          </w:tcPr>
          <w:p w14:paraId="4DBC4448" w14:textId="77777777" w:rsidR="008378F0" w:rsidRPr="00947386" w:rsidRDefault="008378F0" w:rsidP="008378F0">
            <w:pPr>
              <w:jc w:val="center"/>
            </w:pPr>
            <w:r w:rsidRPr="00947386">
              <w:t>CO</w:t>
            </w:r>
            <w:r>
              <w:t>3</w:t>
            </w:r>
          </w:p>
        </w:tc>
        <w:tc>
          <w:tcPr>
            <w:tcW w:w="270" w:type="pct"/>
          </w:tcPr>
          <w:p w14:paraId="4A9454FF" w14:textId="77777777" w:rsidR="008378F0" w:rsidRPr="00947386" w:rsidRDefault="008378F0" w:rsidP="008378F0">
            <w:pPr>
              <w:jc w:val="center"/>
            </w:pPr>
            <w:r>
              <w:t>A</w:t>
            </w:r>
          </w:p>
        </w:tc>
        <w:tc>
          <w:tcPr>
            <w:tcW w:w="338" w:type="pct"/>
          </w:tcPr>
          <w:p w14:paraId="378DA87C" w14:textId="77777777" w:rsidR="008378F0" w:rsidRPr="00947386" w:rsidRDefault="008378F0" w:rsidP="008378F0">
            <w:pPr>
              <w:jc w:val="center"/>
            </w:pPr>
            <w:r>
              <w:t>8</w:t>
            </w:r>
          </w:p>
        </w:tc>
      </w:tr>
      <w:tr w:rsidR="008378F0" w:rsidRPr="00947386" w14:paraId="26853419" w14:textId="77777777" w:rsidTr="008378F0">
        <w:trPr>
          <w:trHeight w:val="283"/>
        </w:trPr>
        <w:tc>
          <w:tcPr>
            <w:tcW w:w="272" w:type="pct"/>
          </w:tcPr>
          <w:p w14:paraId="2712A379" w14:textId="77777777" w:rsidR="008378F0" w:rsidRPr="00947386" w:rsidRDefault="008378F0" w:rsidP="008378F0">
            <w:pPr>
              <w:jc w:val="center"/>
            </w:pPr>
          </w:p>
        </w:tc>
        <w:tc>
          <w:tcPr>
            <w:tcW w:w="189" w:type="pct"/>
          </w:tcPr>
          <w:p w14:paraId="11161820" w14:textId="77777777" w:rsidR="008378F0" w:rsidRPr="00947386" w:rsidRDefault="008378F0" w:rsidP="008378F0">
            <w:pPr>
              <w:jc w:val="center"/>
            </w:pPr>
            <w:r w:rsidRPr="00947386">
              <w:t>b.</w:t>
            </w:r>
          </w:p>
        </w:tc>
        <w:tc>
          <w:tcPr>
            <w:tcW w:w="3593" w:type="pct"/>
          </w:tcPr>
          <w:p w14:paraId="17A83BD3" w14:textId="77777777" w:rsidR="008378F0" w:rsidRPr="00E777B4" w:rsidRDefault="008378F0" w:rsidP="008378F0">
            <w:pPr>
              <w:jc w:val="both"/>
            </w:pPr>
            <w:r w:rsidRPr="00E777B4">
              <w:t>For the evaluation of pasteurization process, it is recommended to utilize F value based on a reference temperature of 70°C and a Z value of 7°C. For the evaluation of cooking process and other chemical changes that occur during processing the recommended reference temperature of 100°C and Z value 30°C. Calculate the pasteurization and cooking value of following constant temperature process.</w:t>
            </w:r>
          </w:p>
          <w:tbl>
            <w:tblPr>
              <w:tblStyle w:val="TableGrid"/>
              <w:tblW w:w="0" w:type="auto"/>
              <w:tblInd w:w="677" w:type="dxa"/>
              <w:tblLayout w:type="fixed"/>
              <w:tblLook w:val="04A0" w:firstRow="1" w:lastRow="0" w:firstColumn="1" w:lastColumn="0" w:noHBand="0" w:noVBand="1"/>
            </w:tblPr>
            <w:tblGrid>
              <w:gridCol w:w="1354"/>
              <w:gridCol w:w="1928"/>
              <w:gridCol w:w="1928"/>
            </w:tblGrid>
            <w:tr w:rsidR="008378F0" w:rsidRPr="0027115E" w14:paraId="20A9C12C" w14:textId="77777777" w:rsidTr="008378F0">
              <w:trPr>
                <w:trHeight w:val="261"/>
              </w:trPr>
              <w:tc>
                <w:tcPr>
                  <w:tcW w:w="1354" w:type="dxa"/>
                </w:tcPr>
                <w:p w14:paraId="2C0BC9F9" w14:textId="77777777" w:rsidR="008378F0" w:rsidRPr="0027115E" w:rsidRDefault="008378F0" w:rsidP="008378F0">
                  <w:pPr>
                    <w:jc w:val="both"/>
                  </w:pPr>
                  <w:r w:rsidRPr="0027115E">
                    <w:t>Process</w:t>
                  </w:r>
                </w:p>
              </w:tc>
              <w:tc>
                <w:tcPr>
                  <w:tcW w:w="1928" w:type="dxa"/>
                </w:tcPr>
                <w:p w14:paraId="5B501166" w14:textId="77777777" w:rsidR="008378F0" w:rsidRPr="0027115E" w:rsidRDefault="008378F0" w:rsidP="008378F0">
                  <w:pPr>
                    <w:jc w:val="both"/>
                  </w:pPr>
                  <w:r w:rsidRPr="0027115E">
                    <w:t>Temperature (°C)</w:t>
                  </w:r>
                </w:p>
              </w:tc>
              <w:tc>
                <w:tcPr>
                  <w:tcW w:w="1928" w:type="dxa"/>
                </w:tcPr>
                <w:p w14:paraId="29B85BE2" w14:textId="77777777" w:rsidR="008378F0" w:rsidRPr="0027115E" w:rsidRDefault="008378F0" w:rsidP="008378F0">
                  <w:pPr>
                    <w:jc w:val="both"/>
                  </w:pPr>
                  <w:r w:rsidRPr="0027115E">
                    <w:t>Time, (s)</w:t>
                  </w:r>
                </w:p>
              </w:tc>
            </w:tr>
            <w:tr w:rsidR="008378F0" w:rsidRPr="0027115E" w14:paraId="0A39E90B" w14:textId="77777777" w:rsidTr="008378F0">
              <w:trPr>
                <w:trHeight w:val="261"/>
              </w:trPr>
              <w:tc>
                <w:tcPr>
                  <w:tcW w:w="1354" w:type="dxa"/>
                </w:tcPr>
                <w:p w14:paraId="2B64872F" w14:textId="77777777" w:rsidR="008378F0" w:rsidRPr="0027115E" w:rsidRDefault="008378F0" w:rsidP="008378F0">
                  <w:pPr>
                    <w:jc w:val="center"/>
                  </w:pPr>
                  <w:r w:rsidRPr="0027115E">
                    <w:t>A</w:t>
                  </w:r>
                </w:p>
              </w:tc>
              <w:tc>
                <w:tcPr>
                  <w:tcW w:w="1928" w:type="dxa"/>
                </w:tcPr>
                <w:p w14:paraId="4AA2D384" w14:textId="77777777" w:rsidR="008378F0" w:rsidRPr="0027115E" w:rsidRDefault="008378F0" w:rsidP="008378F0">
                  <w:pPr>
                    <w:jc w:val="center"/>
                  </w:pPr>
                  <w:r w:rsidRPr="0027115E">
                    <w:t>80</w:t>
                  </w:r>
                </w:p>
              </w:tc>
              <w:tc>
                <w:tcPr>
                  <w:tcW w:w="1928" w:type="dxa"/>
                </w:tcPr>
                <w:p w14:paraId="639946B1" w14:textId="77777777" w:rsidR="008378F0" w:rsidRPr="0027115E" w:rsidRDefault="008378F0" w:rsidP="008378F0">
                  <w:pPr>
                    <w:jc w:val="center"/>
                  </w:pPr>
                  <w:r w:rsidRPr="0027115E">
                    <w:t>15</w:t>
                  </w:r>
                </w:p>
              </w:tc>
            </w:tr>
            <w:tr w:rsidR="008378F0" w:rsidRPr="0027115E" w14:paraId="3D841B8F" w14:textId="77777777" w:rsidTr="008378F0">
              <w:trPr>
                <w:trHeight w:val="261"/>
              </w:trPr>
              <w:tc>
                <w:tcPr>
                  <w:tcW w:w="1354" w:type="dxa"/>
                </w:tcPr>
                <w:p w14:paraId="6AADFE52" w14:textId="77777777" w:rsidR="008378F0" w:rsidRPr="0027115E" w:rsidRDefault="008378F0" w:rsidP="008378F0">
                  <w:pPr>
                    <w:jc w:val="center"/>
                  </w:pPr>
                  <w:r w:rsidRPr="0027115E">
                    <w:t>B</w:t>
                  </w:r>
                </w:p>
              </w:tc>
              <w:tc>
                <w:tcPr>
                  <w:tcW w:w="1928" w:type="dxa"/>
                </w:tcPr>
                <w:p w14:paraId="300279E4" w14:textId="77777777" w:rsidR="008378F0" w:rsidRPr="0027115E" w:rsidRDefault="008378F0" w:rsidP="008378F0">
                  <w:pPr>
                    <w:jc w:val="center"/>
                  </w:pPr>
                  <w:r w:rsidRPr="0027115E">
                    <w:t>95</w:t>
                  </w:r>
                </w:p>
              </w:tc>
              <w:tc>
                <w:tcPr>
                  <w:tcW w:w="1928" w:type="dxa"/>
                </w:tcPr>
                <w:p w14:paraId="6A0ADB18" w14:textId="77777777" w:rsidR="008378F0" w:rsidRPr="0027115E" w:rsidRDefault="008378F0" w:rsidP="008378F0">
                  <w:pPr>
                    <w:jc w:val="center"/>
                  </w:pPr>
                  <w:r w:rsidRPr="0027115E">
                    <w:t>5</w:t>
                  </w:r>
                </w:p>
              </w:tc>
            </w:tr>
            <w:tr w:rsidR="008378F0" w:rsidRPr="0027115E" w14:paraId="531E0A7C" w14:textId="77777777" w:rsidTr="008378F0">
              <w:trPr>
                <w:trHeight w:val="261"/>
              </w:trPr>
              <w:tc>
                <w:tcPr>
                  <w:tcW w:w="1354" w:type="dxa"/>
                </w:tcPr>
                <w:p w14:paraId="10220FC0" w14:textId="77777777" w:rsidR="008378F0" w:rsidRPr="0027115E" w:rsidRDefault="008378F0" w:rsidP="008378F0">
                  <w:pPr>
                    <w:jc w:val="center"/>
                  </w:pPr>
                  <w:r w:rsidRPr="0027115E">
                    <w:t>C</w:t>
                  </w:r>
                </w:p>
              </w:tc>
              <w:tc>
                <w:tcPr>
                  <w:tcW w:w="1928" w:type="dxa"/>
                </w:tcPr>
                <w:p w14:paraId="05C2E137" w14:textId="77777777" w:rsidR="008378F0" w:rsidRPr="0027115E" w:rsidRDefault="008378F0" w:rsidP="008378F0">
                  <w:pPr>
                    <w:jc w:val="center"/>
                  </w:pPr>
                  <w:r w:rsidRPr="0027115E">
                    <w:t>70</w:t>
                  </w:r>
                </w:p>
              </w:tc>
              <w:tc>
                <w:tcPr>
                  <w:tcW w:w="1928" w:type="dxa"/>
                </w:tcPr>
                <w:p w14:paraId="2046B1C1" w14:textId="77777777" w:rsidR="008378F0" w:rsidRPr="0027115E" w:rsidRDefault="008378F0" w:rsidP="008378F0">
                  <w:pPr>
                    <w:jc w:val="center"/>
                  </w:pPr>
                  <w:r w:rsidRPr="0027115E">
                    <w:t>145</w:t>
                  </w:r>
                </w:p>
              </w:tc>
            </w:tr>
            <w:tr w:rsidR="008378F0" w:rsidRPr="0027115E" w14:paraId="6102E334" w14:textId="77777777" w:rsidTr="008378F0">
              <w:trPr>
                <w:trHeight w:val="261"/>
              </w:trPr>
              <w:tc>
                <w:tcPr>
                  <w:tcW w:w="1354" w:type="dxa"/>
                </w:tcPr>
                <w:p w14:paraId="42851AED" w14:textId="77777777" w:rsidR="008378F0" w:rsidRPr="0027115E" w:rsidRDefault="008378F0" w:rsidP="008378F0">
                  <w:pPr>
                    <w:jc w:val="center"/>
                  </w:pPr>
                  <w:r w:rsidRPr="0027115E">
                    <w:t>D</w:t>
                  </w:r>
                </w:p>
              </w:tc>
              <w:tc>
                <w:tcPr>
                  <w:tcW w:w="1928" w:type="dxa"/>
                </w:tcPr>
                <w:p w14:paraId="0766D4D0" w14:textId="77777777" w:rsidR="008378F0" w:rsidRPr="0027115E" w:rsidRDefault="008378F0" w:rsidP="008378F0">
                  <w:pPr>
                    <w:jc w:val="center"/>
                  </w:pPr>
                  <w:r w:rsidRPr="0027115E">
                    <w:t>112</w:t>
                  </w:r>
                </w:p>
              </w:tc>
              <w:tc>
                <w:tcPr>
                  <w:tcW w:w="1928" w:type="dxa"/>
                </w:tcPr>
                <w:p w14:paraId="0EFED375" w14:textId="77777777" w:rsidR="008378F0" w:rsidRPr="0027115E" w:rsidRDefault="008378F0" w:rsidP="008378F0">
                  <w:pPr>
                    <w:jc w:val="center"/>
                  </w:pPr>
                  <w:r w:rsidRPr="0027115E">
                    <w:t>223</w:t>
                  </w:r>
                </w:p>
              </w:tc>
            </w:tr>
          </w:tbl>
          <w:p w14:paraId="46D32878" w14:textId="77777777" w:rsidR="008378F0" w:rsidRPr="00947386" w:rsidRDefault="008378F0" w:rsidP="008378F0">
            <w:pPr>
              <w:jc w:val="both"/>
              <w:rPr>
                <w:bCs/>
              </w:rPr>
            </w:pPr>
          </w:p>
        </w:tc>
        <w:tc>
          <w:tcPr>
            <w:tcW w:w="338" w:type="pct"/>
          </w:tcPr>
          <w:p w14:paraId="2DC4509F" w14:textId="77777777" w:rsidR="008378F0" w:rsidRPr="00947386" w:rsidRDefault="008378F0" w:rsidP="008378F0">
            <w:pPr>
              <w:jc w:val="center"/>
            </w:pPr>
            <w:r>
              <w:t>CO1</w:t>
            </w:r>
          </w:p>
        </w:tc>
        <w:tc>
          <w:tcPr>
            <w:tcW w:w="270" w:type="pct"/>
          </w:tcPr>
          <w:p w14:paraId="5F55B31C" w14:textId="77777777" w:rsidR="008378F0" w:rsidRPr="00947386" w:rsidRDefault="008378F0" w:rsidP="008378F0">
            <w:pPr>
              <w:jc w:val="center"/>
            </w:pPr>
            <w:r>
              <w:t>E</w:t>
            </w:r>
          </w:p>
        </w:tc>
        <w:tc>
          <w:tcPr>
            <w:tcW w:w="338" w:type="pct"/>
          </w:tcPr>
          <w:p w14:paraId="75C520B8" w14:textId="77777777" w:rsidR="008378F0" w:rsidRPr="00947386" w:rsidRDefault="008378F0" w:rsidP="008378F0">
            <w:pPr>
              <w:jc w:val="center"/>
            </w:pPr>
            <w:r>
              <w:t>8</w:t>
            </w:r>
          </w:p>
        </w:tc>
      </w:tr>
      <w:tr w:rsidR="008378F0" w:rsidRPr="00947386" w14:paraId="44EA27A3" w14:textId="77777777" w:rsidTr="008378F0">
        <w:trPr>
          <w:trHeight w:val="426"/>
        </w:trPr>
        <w:tc>
          <w:tcPr>
            <w:tcW w:w="5000" w:type="pct"/>
            <w:gridSpan w:val="6"/>
          </w:tcPr>
          <w:p w14:paraId="5F2C634B" w14:textId="77777777" w:rsidR="008378F0" w:rsidRPr="00947386" w:rsidRDefault="008378F0" w:rsidP="008378F0">
            <w:pPr>
              <w:jc w:val="center"/>
            </w:pPr>
            <w:r w:rsidRPr="00947386">
              <w:rPr>
                <w:b/>
                <w:u w:val="single"/>
              </w:rPr>
              <w:t>PART – B (1 X 20 = 20 MARKS) [</w:t>
            </w:r>
            <w:r w:rsidRPr="00947386">
              <w:rPr>
                <w:b/>
                <w:bCs/>
              </w:rPr>
              <w:t>Compulsory Question]</w:t>
            </w:r>
          </w:p>
        </w:tc>
      </w:tr>
      <w:tr w:rsidR="008378F0" w:rsidRPr="00947386" w14:paraId="485D75FD" w14:textId="77777777" w:rsidTr="008378F0">
        <w:trPr>
          <w:trHeight w:val="283"/>
        </w:trPr>
        <w:tc>
          <w:tcPr>
            <w:tcW w:w="272" w:type="pct"/>
          </w:tcPr>
          <w:p w14:paraId="65FF6790" w14:textId="77777777" w:rsidR="008378F0" w:rsidRPr="00947386" w:rsidRDefault="008378F0" w:rsidP="008378F0">
            <w:pPr>
              <w:spacing w:line="360" w:lineRule="auto"/>
              <w:jc w:val="center"/>
            </w:pPr>
            <w:r w:rsidRPr="00947386">
              <w:t>8.</w:t>
            </w:r>
          </w:p>
        </w:tc>
        <w:tc>
          <w:tcPr>
            <w:tcW w:w="189" w:type="pct"/>
          </w:tcPr>
          <w:p w14:paraId="1234E6DE" w14:textId="77777777" w:rsidR="008378F0" w:rsidRPr="00947386" w:rsidRDefault="008378F0" w:rsidP="008378F0">
            <w:pPr>
              <w:spacing w:line="360" w:lineRule="auto"/>
              <w:jc w:val="center"/>
            </w:pPr>
            <w:r w:rsidRPr="00947386">
              <w:t>a.</w:t>
            </w:r>
          </w:p>
        </w:tc>
        <w:tc>
          <w:tcPr>
            <w:tcW w:w="3593" w:type="pct"/>
          </w:tcPr>
          <w:p w14:paraId="1289872D" w14:textId="77777777" w:rsidR="008378F0" w:rsidRPr="00947386" w:rsidRDefault="008378F0" w:rsidP="008378F0">
            <w:pPr>
              <w:spacing w:line="360" w:lineRule="auto"/>
              <w:jc w:val="both"/>
            </w:pPr>
            <w:r>
              <w:rPr>
                <w:bCs/>
              </w:rPr>
              <w:t>Critically analyze the working principle of e- nose.</w:t>
            </w:r>
          </w:p>
        </w:tc>
        <w:tc>
          <w:tcPr>
            <w:tcW w:w="338" w:type="pct"/>
          </w:tcPr>
          <w:p w14:paraId="4113897D" w14:textId="77777777" w:rsidR="008378F0" w:rsidRPr="00947386" w:rsidRDefault="008378F0" w:rsidP="008378F0">
            <w:pPr>
              <w:spacing w:line="360" w:lineRule="auto"/>
              <w:jc w:val="center"/>
            </w:pPr>
            <w:r w:rsidRPr="009B21A6">
              <w:t>CO</w:t>
            </w:r>
            <w:r>
              <w:t>6</w:t>
            </w:r>
          </w:p>
        </w:tc>
        <w:tc>
          <w:tcPr>
            <w:tcW w:w="270" w:type="pct"/>
          </w:tcPr>
          <w:p w14:paraId="258E4678" w14:textId="77777777" w:rsidR="008378F0" w:rsidRPr="00947386" w:rsidRDefault="008378F0" w:rsidP="008378F0">
            <w:pPr>
              <w:spacing w:line="360" w:lineRule="auto"/>
              <w:jc w:val="center"/>
            </w:pPr>
            <w:r>
              <w:t>An</w:t>
            </w:r>
          </w:p>
        </w:tc>
        <w:tc>
          <w:tcPr>
            <w:tcW w:w="338" w:type="pct"/>
          </w:tcPr>
          <w:p w14:paraId="5E323D10" w14:textId="77777777" w:rsidR="008378F0" w:rsidRPr="00947386" w:rsidRDefault="008378F0" w:rsidP="008378F0">
            <w:pPr>
              <w:spacing w:line="360" w:lineRule="auto"/>
              <w:jc w:val="center"/>
            </w:pPr>
            <w:r>
              <w:t>1</w:t>
            </w:r>
            <w:r w:rsidRPr="00947386">
              <w:t>0</w:t>
            </w:r>
          </w:p>
        </w:tc>
      </w:tr>
      <w:tr w:rsidR="008378F0" w:rsidRPr="00947386" w14:paraId="604B886A" w14:textId="77777777" w:rsidTr="008378F0">
        <w:trPr>
          <w:trHeight w:val="283"/>
        </w:trPr>
        <w:tc>
          <w:tcPr>
            <w:tcW w:w="272" w:type="pct"/>
          </w:tcPr>
          <w:p w14:paraId="44844952" w14:textId="77777777" w:rsidR="008378F0" w:rsidRPr="00947386" w:rsidRDefault="008378F0" w:rsidP="008378F0">
            <w:pPr>
              <w:spacing w:line="360" w:lineRule="auto"/>
              <w:jc w:val="center"/>
            </w:pPr>
          </w:p>
        </w:tc>
        <w:tc>
          <w:tcPr>
            <w:tcW w:w="189" w:type="pct"/>
          </w:tcPr>
          <w:p w14:paraId="21FDA389" w14:textId="77777777" w:rsidR="008378F0" w:rsidRPr="00947386" w:rsidRDefault="008378F0" w:rsidP="008378F0">
            <w:pPr>
              <w:spacing w:line="360" w:lineRule="auto"/>
              <w:jc w:val="center"/>
            </w:pPr>
            <w:r w:rsidRPr="00947386">
              <w:t>b.</w:t>
            </w:r>
          </w:p>
        </w:tc>
        <w:tc>
          <w:tcPr>
            <w:tcW w:w="3593" w:type="pct"/>
          </w:tcPr>
          <w:p w14:paraId="1A7782F5" w14:textId="77777777" w:rsidR="008378F0" w:rsidRPr="00947386" w:rsidRDefault="008378F0" w:rsidP="008378F0">
            <w:pPr>
              <w:spacing w:line="360" w:lineRule="auto"/>
              <w:jc w:val="both"/>
              <w:rPr>
                <w:bCs/>
              </w:rPr>
            </w:pPr>
            <w:r>
              <w:t>Summarize the role of bio-catalyst in food processing industries.</w:t>
            </w:r>
          </w:p>
        </w:tc>
        <w:tc>
          <w:tcPr>
            <w:tcW w:w="338" w:type="pct"/>
          </w:tcPr>
          <w:p w14:paraId="75E7AFB7" w14:textId="77777777" w:rsidR="008378F0" w:rsidRPr="00947386" w:rsidRDefault="008378F0" w:rsidP="008378F0">
            <w:pPr>
              <w:spacing w:line="360" w:lineRule="auto"/>
              <w:jc w:val="center"/>
            </w:pPr>
            <w:r>
              <w:t>CO6</w:t>
            </w:r>
          </w:p>
        </w:tc>
        <w:tc>
          <w:tcPr>
            <w:tcW w:w="270" w:type="pct"/>
          </w:tcPr>
          <w:p w14:paraId="544D00F5" w14:textId="77777777" w:rsidR="008378F0" w:rsidRPr="00947386" w:rsidRDefault="008378F0" w:rsidP="008378F0">
            <w:pPr>
              <w:spacing w:line="360" w:lineRule="auto"/>
              <w:jc w:val="center"/>
            </w:pPr>
            <w:r>
              <w:t>U</w:t>
            </w:r>
          </w:p>
        </w:tc>
        <w:tc>
          <w:tcPr>
            <w:tcW w:w="338" w:type="pct"/>
          </w:tcPr>
          <w:p w14:paraId="292A8C0D" w14:textId="77777777" w:rsidR="008378F0" w:rsidRPr="00947386" w:rsidRDefault="008378F0" w:rsidP="008378F0">
            <w:pPr>
              <w:spacing w:line="360" w:lineRule="auto"/>
              <w:jc w:val="center"/>
            </w:pPr>
            <w:r>
              <w:t>10</w:t>
            </w:r>
          </w:p>
        </w:tc>
      </w:tr>
    </w:tbl>
    <w:p w14:paraId="4CBD4577" w14:textId="77777777" w:rsidR="008378F0" w:rsidRDefault="008378F0" w:rsidP="008378F0">
      <w:pPr>
        <w:rPr>
          <w:b/>
          <w:bCs/>
        </w:rPr>
      </w:pPr>
    </w:p>
    <w:p w14:paraId="141EC2D8"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B259F6C" w14:textId="77777777" w:rsidR="008378F0" w:rsidRDefault="008378F0" w:rsidP="008378F0"/>
    <w:tbl>
      <w:tblPr>
        <w:tblStyle w:val="TableGrid"/>
        <w:tblW w:w="10490" w:type="dxa"/>
        <w:tblInd w:w="-714" w:type="dxa"/>
        <w:tblLook w:val="04A0" w:firstRow="1" w:lastRow="0" w:firstColumn="1" w:lastColumn="0" w:noHBand="0" w:noVBand="1"/>
      </w:tblPr>
      <w:tblGrid>
        <w:gridCol w:w="670"/>
        <w:gridCol w:w="9820"/>
      </w:tblGrid>
      <w:tr w:rsidR="008378F0" w14:paraId="1D3B3BDD" w14:textId="77777777" w:rsidTr="008378F0">
        <w:tc>
          <w:tcPr>
            <w:tcW w:w="670" w:type="dxa"/>
          </w:tcPr>
          <w:p w14:paraId="6D61F2F5" w14:textId="77777777" w:rsidR="008378F0" w:rsidRPr="00930ED1" w:rsidRDefault="008378F0" w:rsidP="008378F0">
            <w:pPr>
              <w:jc w:val="center"/>
              <w:rPr>
                <w:sz w:val="22"/>
                <w:szCs w:val="22"/>
              </w:rPr>
            </w:pPr>
          </w:p>
        </w:tc>
        <w:tc>
          <w:tcPr>
            <w:tcW w:w="9820" w:type="dxa"/>
          </w:tcPr>
          <w:p w14:paraId="61B2A39A" w14:textId="77777777" w:rsidR="008378F0" w:rsidRPr="00930ED1" w:rsidRDefault="008378F0" w:rsidP="008378F0">
            <w:pPr>
              <w:jc w:val="center"/>
              <w:rPr>
                <w:b/>
                <w:sz w:val="22"/>
                <w:szCs w:val="22"/>
              </w:rPr>
            </w:pPr>
            <w:r w:rsidRPr="00930ED1">
              <w:rPr>
                <w:b/>
                <w:sz w:val="22"/>
                <w:szCs w:val="22"/>
              </w:rPr>
              <w:t>COURSE OUTCOMES</w:t>
            </w:r>
          </w:p>
        </w:tc>
      </w:tr>
      <w:tr w:rsidR="008378F0" w14:paraId="528D79FA" w14:textId="77777777" w:rsidTr="008378F0">
        <w:tc>
          <w:tcPr>
            <w:tcW w:w="670" w:type="dxa"/>
          </w:tcPr>
          <w:p w14:paraId="04745CDD" w14:textId="77777777" w:rsidR="008378F0" w:rsidRPr="00930ED1" w:rsidRDefault="008378F0" w:rsidP="008378F0">
            <w:pPr>
              <w:jc w:val="center"/>
              <w:rPr>
                <w:sz w:val="22"/>
                <w:szCs w:val="22"/>
              </w:rPr>
            </w:pPr>
            <w:r>
              <w:t>CO1</w:t>
            </w:r>
          </w:p>
        </w:tc>
        <w:tc>
          <w:tcPr>
            <w:tcW w:w="9820" w:type="dxa"/>
          </w:tcPr>
          <w:p w14:paraId="7F1B3A03" w14:textId="77777777" w:rsidR="008378F0" w:rsidRPr="00930ED1" w:rsidRDefault="008378F0" w:rsidP="008378F0">
            <w:pPr>
              <w:jc w:val="both"/>
              <w:rPr>
                <w:sz w:val="22"/>
                <w:szCs w:val="22"/>
              </w:rPr>
            </w:pPr>
            <w:r>
              <w:t>Understand</w:t>
            </w:r>
            <w:r>
              <w:rPr>
                <w:spacing w:val="-7"/>
              </w:rPr>
              <w:t xml:space="preserve"> </w:t>
            </w:r>
            <w:r>
              <w:t>the</w:t>
            </w:r>
            <w:r>
              <w:rPr>
                <w:spacing w:val="-5"/>
              </w:rPr>
              <w:t xml:space="preserve"> </w:t>
            </w:r>
            <w:r>
              <w:t>role</w:t>
            </w:r>
            <w:r>
              <w:rPr>
                <w:spacing w:val="-3"/>
              </w:rPr>
              <w:t xml:space="preserve"> </w:t>
            </w:r>
            <w:r>
              <w:t>of</w:t>
            </w:r>
            <w:r>
              <w:rPr>
                <w:spacing w:val="-3"/>
              </w:rPr>
              <w:t xml:space="preserve"> </w:t>
            </w:r>
            <w:r>
              <w:t>time</w:t>
            </w:r>
            <w:r>
              <w:rPr>
                <w:spacing w:val="-1"/>
              </w:rPr>
              <w:t xml:space="preserve"> </w:t>
            </w:r>
            <w:r>
              <w:t>–</w:t>
            </w:r>
            <w:r>
              <w:rPr>
                <w:spacing w:val="-4"/>
              </w:rPr>
              <w:t xml:space="preserve"> </w:t>
            </w:r>
            <w:r>
              <w:t>temperature</w:t>
            </w:r>
            <w:r>
              <w:rPr>
                <w:spacing w:val="-2"/>
              </w:rPr>
              <w:t xml:space="preserve"> </w:t>
            </w:r>
            <w:r>
              <w:t>combination</w:t>
            </w:r>
            <w:r>
              <w:rPr>
                <w:spacing w:val="-5"/>
              </w:rPr>
              <w:t xml:space="preserve"> </w:t>
            </w:r>
            <w:r>
              <w:t>of</w:t>
            </w:r>
            <w:r>
              <w:rPr>
                <w:spacing w:val="-3"/>
              </w:rPr>
              <w:t xml:space="preserve"> </w:t>
            </w:r>
            <w:r>
              <w:t>food</w:t>
            </w:r>
            <w:r>
              <w:rPr>
                <w:spacing w:val="-3"/>
              </w:rPr>
              <w:t xml:space="preserve"> </w:t>
            </w:r>
            <w:r>
              <w:rPr>
                <w:spacing w:val="-2"/>
              </w:rPr>
              <w:t>processing.</w:t>
            </w:r>
          </w:p>
        </w:tc>
      </w:tr>
      <w:tr w:rsidR="008378F0" w14:paraId="71E11F72" w14:textId="77777777" w:rsidTr="008378F0">
        <w:tc>
          <w:tcPr>
            <w:tcW w:w="670" w:type="dxa"/>
          </w:tcPr>
          <w:p w14:paraId="188D5373" w14:textId="77777777" w:rsidR="008378F0" w:rsidRPr="00930ED1" w:rsidRDefault="008378F0" w:rsidP="008378F0">
            <w:pPr>
              <w:jc w:val="center"/>
              <w:rPr>
                <w:sz w:val="22"/>
                <w:szCs w:val="22"/>
              </w:rPr>
            </w:pPr>
            <w:r>
              <w:t>CO2</w:t>
            </w:r>
          </w:p>
        </w:tc>
        <w:tc>
          <w:tcPr>
            <w:tcW w:w="9820" w:type="dxa"/>
          </w:tcPr>
          <w:p w14:paraId="00C71E46" w14:textId="77777777" w:rsidR="008378F0" w:rsidRPr="00930ED1" w:rsidRDefault="008378F0" w:rsidP="008378F0">
            <w:pPr>
              <w:jc w:val="both"/>
              <w:rPr>
                <w:sz w:val="22"/>
                <w:szCs w:val="22"/>
              </w:rPr>
            </w:pPr>
            <w:r>
              <w:t>Explain</w:t>
            </w:r>
            <w:r>
              <w:rPr>
                <w:spacing w:val="-3"/>
              </w:rPr>
              <w:t xml:space="preserve"> </w:t>
            </w:r>
            <w:r>
              <w:t>the</w:t>
            </w:r>
            <w:r>
              <w:rPr>
                <w:spacing w:val="-5"/>
              </w:rPr>
              <w:t xml:space="preserve"> significance of </w:t>
            </w:r>
            <w:r>
              <w:t>low</w:t>
            </w:r>
            <w:r>
              <w:rPr>
                <w:spacing w:val="-4"/>
              </w:rPr>
              <w:t xml:space="preserve"> </w:t>
            </w:r>
            <w:r>
              <w:t>temperature</w:t>
            </w:r>
            <w:r>
              <w:rPr>
                <w:spacing w:val="-3"/>
              </w:rPr>
              <w:t xml:space="preserve"> </w:t>
            </w:r>
            <w:r>
              <w:t>food</w:t>
            </w:r>
            <w:r>
              <w:rPr>
                <w:spacing w:val="-5"/>
              </w:rPr>
              <w:t xml:space="preserve"> </w:t>
            </w:r>
            <w:r>
              <w:rPr>
                <w:spacing w:val="-2"/>
              </w:rPr>
              <w:t>preservation.</w:t>
            </w:r>
          </w:p>
        </w:tc>
      </w:tr>
      <w:tr w:rsidR="008378F0" w14:paraId="24665155" w14:textId="77777777" w:rsidTr="008378F0">
        <w:tc>
          <w:tcPr>
            <w:tcW w:w="670" w:type="dxa"/>
          </w:tcPr>
          <w:p w14:paraId="64804536" w14:textId="77777777" w:rsidR="008378F0" w:rsidRPr="00930ED1" w:rsidRDefault="008378F0" w:rsidP="008378F0">
            <w:pPr>
              <w:jc w:val="center"/>
              <w:rPr>
                <w:sz w:val="22"/>
                <w:szCs w:val="22"/>
              </w:rPr>
            </w:pPr>
            <w:r>
              <w:t>CO3</w:t>
            </w:r>
          </w:p>
        </w:tc>
        <w:tc>
          <w:tcPr>
            <w:tcW w:w="9820" w:type="dxa"/>
          </w:tcPr>
          <w:p w14:paraId="27EC041B" w14:textId="77777777" w:rsidR="008378F0" w:rsidRPr="00930ED1" w:rsidRDefault="008378F0" w:rsidP="008378F0">
            <w:pPr>
              <w:jc w:val="both"/>
              <w:rPr>
                <w:sz w:val="22"/>
                <w:szCs w:val="22"/>
              </w:rPr>
            </w:pPr>
            <w:r>
              <w:t>Identify</w:t>
            </w:r>
            <w:r>
              <w:rPr>
                <w:spacing w:val="-7"/>
              </w:rPr>
              <w:t xml:space="preserve"> </w:t>
            </w:r>
            <w:r>
              <w:t>the</w:t>
            </w:r>
            <w:r>
              <w:rPr>
                <w:spacing w:val="-4"/>
              </w:rPr>
              <w:t xml:space="preserve"> </w:t>
            </w:r>
            <w:r>
              <w:t>appropriate drying</w:t>
            </w:r>
            <w:r>
              <w:rPr>
                <w:spacing w:val="-6"/>
              </w:rPr>
              <w:t xml:space="preserve"> </w:t>
            </w:r>
            <w:r>
              <w:t>methods</w:t>
            </w:r>
            <w:r>
              <w:rPr>
                <w:spacing w:val="-4"/>
              </w:rPr>
              <w:t xml:space="preserve"> </w:t>
            </w:r>
            <w:r>
              <w:t>for</w:t>
            </w:r>
            <w:r>
              <w:rPr>
                <w:spacing w:val="-4"/>
              </w:rPr>
              <w:t xml:space="preserve"> </w:t>
            </w:r>
            <w:r>
              <w:t>specific</w:t>
            </w:r>
            <w:r>
              <w:rPr>
                <w:spacing w:val="-3"/>
              </w:rPr>
              <w:t xml:space="preserve"> </w:t>
            </w:r>
            <w:r>
              <w:rPr>
                <w:spacing w:val="-4"/>
              </w:rPr>
              <w:t>food.</w:t>
            </w:r>
          </w:p>
        </w:tc>
      </w:tr>
      <w:tr w:rsidR="008378F0" w14:paraId="3FF1E556" w14:textId="77777777" w:rsidTr="008378F0">
        <w:tc>
          <w:tcPr>
            <w:tcW w:w="670" w:type="dxa"/>
          </w:tcPr>
          <w:p w14:paraId="044AF556" w14:textId="77777777" w:rsidR="008378F0" w:rsidRPr="00930ED1" w:rsidRDefault="008378F0" w:rsidP="008378F0">
            <w:pPr>
              <w:jc w:val="center"/>
              <w:rPr>
                <w:sz w:val="22"/>
                <w:szCs w:val="22"/>
              </w:rPr>
            </w:pPr>
            <w:r>
              <w:t>CO4</w:t>
            </w:r>
          </w:p>
        </w:tc>
        <w:tc>
          <w:tcPr>
            <w:tcW w:w="9820" w:type="dxa"/>
          </w:tcPr>
          <w:p w14:paraId="4AB29459" w14:textId="77777777" w:rsidR="008378F0" w:rsidRPr="00930ED1" w:rsidRDefault="008378F0" w:rsidP="008378F0">
            <w:pPr>
              <w:jc w:val="both"/>
              <w:rPr>
                <w:sz w:val="22"/>
                <w:szCs w:val="22"/>
              </w:rPr>
            </w:pPr>
            <w:r>
              <w:t>Develop modified food structures</w:t>
            </w:r>
            <w:r>
              <w:rPr>
                <w:spacing w:val="-2"/>
              </w:rPr>
              <w:t xml:space="preserve"> </w:t>
            </w:r>
            <w:r>
              <w:t>and textures.</w:t>
            </w:r>
          </w:p>
        </w:tc>
      </w:tr>
      <w:tr w:rsidR="008378F0" w14:paraId="5FE7584F" w14:textId="77777777" w:rsidTr="008378F0">
        <w:tc>
          <w:tcPr>
            <w:tcW w:w="670" w:type="dxa"/>
          </w:tcPr>
          <w:p w14:paraId="3DF7E743" w14:textId="77777777" w:rsidR="008378F0" w:rsidRPr="00930ED1" w:rsidRDefault="008378F0" w:rsidP="008378F0">
            <w:pPr>
              <w:jc w:val="center"/>
              <w:rPr>
                <w:sz w:val="22"/>
                <w:szCs w:val="22"/>
              </w:rPr>
            </w:pPr>
            <w:r>
              <w:t>CO5</w:t>
            </w:r>
          </w:p>
        </w:tc>
        <w:tc>
          <w:tcPr>
            <w:tcW w:w="9820" w:type="dxa"/>
          </w:tcPr>
          <w:p w14:paraId="6A6FD911" w14:textId="77777777" w:rsidR="008378F0" w:rsidRPr="00930ED1" w:rsidRDefault="008378F0" w:rsidP="008378F0">
            <w:pPr>
              <w:jc w:val="both"/>
              <w:rPr>
                <w:sz w:val="22"/>
                <w:szCs w:val="22"/>
              </w:rPr>
            </w:pPr>
            <w:r>
              <w:t>Demonstrate the methods for making food powders.</w:t>
            </w:r>
          </w:p>
        </w:tc>
      </w:tr>
      <w:tr w:rsidR="008378F0" w14:paraId="39A701F6" w14:textId="77777777" w:rsidTr="008378F0">
        <w:tc>
          <w:tcPr>
            <w:tcW w:w="670" w:type="dxa"/>
          </w:tcPr>
          <w:p w14:paraId="4933C78F" w14:textId="77777777" w:rsidR="008378F0" w:rsidRPr="00930ED1" w:rsidRDefault="008378F0" w:rsidP="008378F0">
            <w:pPr>
              <w:jc w:val="center"/>
              <w:rPr>
                <w:sz w:val="22"/>
                <w:szCs w:val="22"/>
              </w:rPr>
            </w:pPr>
            <w:r>
              <w:t>CO6</w:t>
            </w:r>
          </w:p>
        </w:tc>
        <w:tc>
          <w:tcPr>
            <w:tcW w:w="9820" w:type="dxa"/>
          </w:tcPr>
          <w:p w14:paraId="627B9243" w14:textId="77777777" w:rsidR="008378F0" w:rsidRPr="00930ED1" w:rsidRDefault="008378F0" w:rsidP="008378F0">
            <w:pPr>
              <w:jc w:val="both"/>
              <w:rPr>
                <w:sz w:val="22"/>
                <w:szCs w:val="22"/>
              </w:rPr>
            </w:pPr>
            <w:r>
              <w:t>Construct need based biosensors for enhancing safety and quality of foods.</w:t>
            </w:r>
          </w:p>
        </w:tc>
      </w:tr>
    </w:tbl>
    <w:p w14:paraId="57030A3D" w14:textId="77777777" w:rsidR="008378F0" w:rsidRDefault="008378F0" w:rsidP="008378F0">
      <w:pPr>
        <w:tabs>
          <w:tab w:val="left" w:pos="3918"/>
        </w:tabs>
        <w:ind w:left="720"/>
      </w:pPr>
      <w:r>
        <w:tab/>
      </w:r>
    </w:p>
    <w:p w14:paraId="259B1805" w14:textId="77777777" w:rsidR="00616FB1" w:rsidRDefault="00616FB1">
      <w:pPr>
        <w:spacing w:after="200" w:line="276" w:lineRule="auto"/>
        <w:rPr>
          <w:rFonts w:ascii="Arial" w:hAnsi="Arial" w:cs="Arial"/>
          <w:bCs/>
          <w:noProof/>
        </w:rPr>
      </w:pPr>
      <w:r>
        <w:rPr>
          <w:rFonts w:ascii="Arial" w:hAnsi="Arial" w:cs="Arial"/>
          <w:bCs/>
          <w:noProof/>
        </w:rPr>
        <w:br w:type="page"/>
      </w:r>
    </w:p>
    <w:p w14:paraId="0BD91AEC" w14:textId="27C75881"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669DF55D" wp14:editId="54DAE61F">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2EA8A1B" w14:textId="77777777" w:rsidR="008378F0" w:rsidRDefault="008378F0" w:rsidP="008378F0">
      <w:pPr>
        <w:jc w:val="center"/>
        <w:rPr>
          <w:b/>
          <w:bCs/>
        </w:rPr>
      </w:pPr>
    </w:p>
    <w:p w14:paraId="1AC0F465" w14:textId="77777777" w:rsidR="008378F0" w:rsidRDefault="008378F0" w:rsidP="008378F0">
      <w:pPr>
        <w:jc w:val="center"/>
        <w:rPr>
          <w:b/>
          <w:bCs/>
        </w:rPr>
      </w:pPr>
      <w:r>
        <w:rPr>
          <w:b/>
          <w:bCs/>
        </w:rPr>
        <w:t>END SEMESTER EXAMINATION – NOV / DEC 2025</w:t>
      </w:r>
    </w:p>
    <w:p w14:paraId="776C7E36" w14:textId="77777777" w:rsidR="008378F0" w:rsidRDefault="008378F0" w:rsidP="008378F0"/>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50527F80" w14:textId="77777777" w:rsidTr="008378F0">
        <w:trPr>
          <w:trHeight w:val="397"/>
          <w:jc w:val="center"/>
        </w:trPr>
        <w:tc>
          <w:tcPr>
            <w:tcW w:w="1555" w:type="dxa"/>
            <w:vAlign w:val="center"/>
          </w:tcPr>
          <w:p w14:paraId="1832CE50"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70218DBB" w14:textId="77777777" w:rsidR="008378F0" w:rsidRPr="0037089B" w:rsidRDefault="008378F0" w:rsidP="008378F0">
            <w:pPr>
              <w:pStyle w:val="Title"/>
              <w:jc w:val="left"/>
              <w:rPr>
                <w:b/>
                <w:sz w:val="22"/>
                <w:szCs w:val="22"/>
              </w:rPr>
            </w:pPr>
            <w:r>
              <w:rPr>
                <w:rFonts w:eastAsiaTheme="minorHAnsi"/>
                <w:b/>
                <w:bCs/>
                <w:sz w:val="22"/>
                <w:szCs w:val="22"/>
                <w:lang w:val="en-IN" w:bidi="hi-IN"/>
              </w:rPr>
              <w:t>20FP3011</w:t>
            </w:r>
          </w:p>
        </w:tc>
        <w:tc>
          <w:tcPr>
            <w:tcW w:w="1417" w:type="dxa"/>
            <w:vAlign w:val="center"/>
          </w:tcPr>
          <w:p w14:paraId="52472163"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0DD8C6E2"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36A24762" w14:textId="77777777" w:rsidTr="008378F0">
        <w:trPr>
          <w:trHeight w:val="397"/>
          <w:jc w:val="center"/>
        </w:trPr>
        <w:tc>
          <w:tcPr>
            <w:tcW w:w="1555" w:type="dxa"/>
            <w:vAlign w:val="center"/>
          </w:tcPr>
          <w:p w14:paraId="07F24292"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73F0922F" w14:textId="77777777" w:rsidR="008378F0" w:rsidRDefault="008378F0" w:rsidP="008378F0">
            <w:pPr>
              <w:autoSpaceDE w:val="0"/>
              <w:autoSpaceDN w:val="0"/>
              <w:adjustRightInd w:val="0"/>
              <w:rPr>
                <w:rFonts w:eastAsiaTheme="minorHAnsi"/>
                <w:b/>
                <w:bCs/>
                <w:sz w:val="22"/>
                <w:szCs w:val="22"/>
                <w:lang w:val="en-IN" w:bidi="hi-IN"/>
              </w:rPr>
            </w:pPr>
            <w:r>
              <w:rPr>
                <w:rFonts w:eastAsiaTheme="minorHAnsi"/>
                <w:b/>
                <w:bCs/>
                <w:sz w:val="22"/>
                <w:szCs w:val="22"/>
                <w:lang w:val="en-IN" w:bidi="hi-IN"/>
              </w:rPr>
              <w:t>ADVANCES IN DAIRY, MEAT AND FISH</w:t>
            </w:r>
          </w:p>
          <w:p w14:paraId="6F250949" w14:textId="77777777" w:rsidR="008378F0" w:rsidRPr="0037089B" w:rsidRDefault="008378F0" w:rsidP="008378F0">
            <w:pPr>
              <w:pStyle w:val="Title"/>
              <w:jc w:val="left"/>
              <w:rPr>
                <w:b/>
                <w:sz w:val="22"/>
                <w:szCs w:val="22"/>
              </w:rPr>
            </w:pPr>
            <w:r>
              <w:rPr>
                <w:rFonts w:eastAsiaTheme="minorHAnsi"/>
                <w:b/>
                <w:bCs/>
                <w:sz w:val="22"/>
                <w:szCs w:val="22"/>
                <w:lang w:val="en-IN" w:bidi="hi-IN"/>
              </w:rPr>
              <w:t>PROCESSING</w:t>
            </w:r>
          </w:p>
        </w:tc>
        <w:tc>
          <w:tcPr>
            <w:tcW w:w="1417" w:type="dxa"/>
            <w:vAlign w:val="center"/>
          </w:tcPr>
          <w:p w14:paraId="7AE22B3B"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51A15E0F" w14:textId="77777777" w:rsidR="008378F0" w:rsidRPr="0037089B" w:rsidRDefault="008378F0" w:rsidP="008378F0">
            <w:pPr>
              <w:pStyle w:val="Title"/>
              <w:jc w:val="left"/>
              <w:rPr>
                <w:b/>
                <w:sz w:val="22"/>
                <w:szCs w:val="22"/>
              </w:rPr>
            </w:pPr>
            <w:r w:rsidRPr="0037089B">
              <w:rPr>
                <w:b/>
                <w:sz w:val="22"/>
                <w:szCs w:val="22"/>
              </w:rPr>
              <w:t>100</w:t>
            </w:r>
          </w:p>
        </w:tc>
      </w:tr>
    </w:tbl>
    <w:p w14:paraId="0A993D97"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833"/>
        <w:gridCol w:w="670"/>
        <w:gridCol w:w="537"/>
        <w:gridCol w:w="484"/>
      </w:tblGrid>
      <w:tr w:rsidR="008378F0" w:rsidRPr="004B77AA" w14:paraId="10642840" w14:textId="77777777" w:rsidTr="008378F0">
        <w:trPr>
          <w:trHeight w:val="552"/>
        </w:trPr>
        <w:tc>
          <w:tcPr>
            <w:tcW w:w="265" w:type="pct"/>
            <w:vAlign w:val="center"/>
          </w:tcPr>
          <w:p w14:paraId="33DC8C2B" w14:textId="77777777" w:rsidR="008378F0" w:rsidRPr="004B77AA" w:rsidRDefault="008378F0" w:rsidP="008378F0">
            <w:pPr>
              <w:jc w:val="center"/>
              <w:rPr>
                <w:b/>
              </w:rPr>
            </w:pPr>
            <w:r w:rsidRPr="004B77AA">
              <w:rPr>
                <w:b/>
              </w:rPr>
              <w:t>Q. No.</w:t>
            </w:r>
          </w:p>
        </w:tc>
        <w:tc>
          <w:tcPr>
            <w:tcW w:w="3930" w:type="pct"/>
            <w:gridSpan w:val="2"/>
            <w:vAlign w:val="center"/>
          </w:tcPr>
          <w:p w14:paraId="2EFA1DF2" w14:textId="77777777" w:rsidR="008378F0" w:rsidRPr="004B77AA" w:rsidRDefault="008378F0" w:rsidP="008378F0">
            <w:pPr>
              <w:jc w:val="center"/>
              <w:rPr>
                <w:b/>
              </w:rPr>
            </w:pPr>
            <w:r w:rsidRPr="004B77AA">
              <w:rPr>
                <w:b/>
              </w:rPr>
              <w:t>Questions</w:t>
            </w:r>
          </w:p>
        </w:tc>
        <w:tc>
          <w:tcPr>
            <w:tcW w:w="312" w:type="pct"/>
            <w:vAlign w:val="center"/>
          </w:tcPr>
          <w:p w14:paraId="4C5B9BF7" w14:textId="77777777" w:rsidR="008378F0" w:rsidRPr="004B77AA" w:rsidRDefault="008378F0" w:rsidP="008378F0">
            <w:pPr>
              <w:jc w:val="center"/>
              <w:rPr>
                <w:b/>
              </w:rPr>
            </w:pPr>
            <w:r w:rsidRPr="004B77AA">
              <w:rPr>
                <w:b/>
              </w:rPr>
              <w:t>CO</w:t>
            </w:r>
          </w:p>
        </w:tc>
        <w:tc>
          <w:tcPr>
            <w:tcW w:w="250" w:type="pct"/>
            <w:vAlign w:val="center"/>
          </w:tcPr>
          <w:p w14:paraId="717B1E68" w14:textId="77777777" w:rsidR="008378F0" w:rsidRPr="004B77AA" w:rsidRDefault="008378F0" w:rsidP="008378F0">
            <w:pPr>
              <w:jc w:val="center"/>
              <w:rPr>
                <w:b/>
              </w:rPr>
            </w:pPr>
            <w:r w:rsidRPr="004B77AA">
              <w:rPr>
                <w:b/>
              </w:rPr>
              <w:t>BL</w:t>
            </w:r>
          </w:p>
        </w:tc>
        <w:tc>
          <w:tcPr>
            <w:tcW w:w="243" w:type="pct"/>
            <w:vAlign w:val="center"/>
          </w:tcPr>
          <w:p w14:paraId="1B4A6728" w14:textId="77777777" w:rsidR="008378F0" w:rsidRPr="004B77AA" w:rsidRDefault="008378F0" w:rsidP="008378F0">
            <w:pPr>
              <w:jc w:val="center"/>
              <w:rPr>
                <w:b/>
              </w:rPr>
            </w:pPr>
            <w:r w:rsidRPr="004B77AA">
              <w:rPr>
                <w:b/>
              </w:rPr>
              <w:t>M</w:t>
            </w:r>
          </w:p>
        </w:tc>
      </w:tr>
      <w:tr w:rsidR="008378F0" w:rsidRPr="004B77AA" w14:paraId="4E285B21" w14:textId="77777777" w:rsidTr="008378F0">
        <w:trPr>
          <w:trHeight w:val="552"/>
        </w:trPr>
        <w:tc>
          <w:tcPr>
            <w:tcW w:w="5000" w:type="pct"/>
            <w:gridSpan w:val="6"/>
          </w:tcPr>
          <w:p w14:paraId="6D68D3FF" w14:textId="77777777" w:rsidR="008378F0" w:rsidRPr="004B77AA" w:rsidRDefault="008378F0" w:rsidP="008378F0">
            <w:pPr>
              <w:jc w:val="center"/>
              <w:rPr>
                <w:b/>
                <w:u w:val="single"/>
              </w:rPr>
            </w:pPr>
            <w:r w:rsidRPr="004B77AA">
              <w:rPr>
                <w:b/>
                <w:u w:val="single"/>
              </w:rPr>
              <w:t>PART – A (5 X 16 = 80 MARKS)</w:t>
            </w:r>
          </w:p>
          <w:p w14:paraId="6999D90B" w14:textId="77777777" w:rsidR="008378F0" w:rsidRPr="004B77AA" w:rsidRDefault="008378F0" w:rsidP="008378F0">
            <w:pPr>
              <w:jc w:val="center"/>
              <w:rPr>
                <w:b/>
              </w:rPr>
            </w:pPr>
            <w:r w:rsidRPr="004B77AA">
              <w:rPr>
                <w:b/>
              </w:rPr>
              <w:t>(Answer any five from the following)</w:t>
            </w:r>
          </w:p>
        </w:tc>
      </w:tr>
      <w:tr w:rsidR="008378F0" w:rsidRPr="004B77AA" w14:paraId="0E35A1BF" w14:textId="77777777" w:rsidTr="008378F0">
        <w:trPr>
          <w:trHeight w:val="283"/>
        </w:trPr>
        <w:tc>
          <w:tcPr>
            <w:tcW w:w="265" w:type="pct"/>
          </w:tcPr>
          <w:p w14:paraId="7D3CDC8C" w14:textId="77777777" w:rsidR="008378F0" w:rsidRPr="004B77AA" w:rsidRDefault="008378F0" w:rsidP="008378F0">
            <w:pPr>
              <w:jc w:val="center"/>
            </w:pPr>
            <w:r w:rsidRPr="004B77AA">
              <w:t>1.</w:t>
            </w:r>
          </w:p>
        </w:tc>
        <w:tc>
          <w:tcPr>
            <w:tcW w:w="184" w:type="pct"/>
          </w:tcPr>
          <w:p w14:paraId="22E5E5B7" w14:textId="77777777" w:rsidR="008378F0" w:rsidRPr="004B77AA" w:rsidRDefault="008378F0" w:rsidP="008378F0">
            <w:pPr>
              <w:jc w:val="center"/>
            </w:pPr>
            <w:r w:rsidRPr="004B77AA">
              <w:t>a.</w:t>
            </w:r>
          </w:p>
        </w:tc>
        <w:tc>
          <w:tcPr>
            <w:tcW w:w="3745" w:type="pct"/>
          </w:tcPr>
          <w:p w14:paraId="68AA64E3" w14:textId="77777777" w:rsidR="008378F0" w:rsidRPr="004B77AA" w:rsidRDefault="008378F0" w:rsidP="008378F0">
            <w:pPr>
              <w:jc w:val="both"/>
            </w:pPr>
            <w:r w:rsidRPr="004B77AA">
              <w:rPr>
                <w:rStyle w:val="Strong"/>
                <w:color w:val="0F1115"/>
              </w:rPr>
              <w:t>Evaluate</w:t>
            </w:r>
            <w:r w:rsidRPr="004B77AA">
              <w:rPr>
                <w:color w:val="0F1115"/>
              </w:rPr>
              <w:t> the significance of 'Specific Gravity' as a quality control test for milk. </w:t>
            </w:r>
          </w:p>
        </w:tc>
        <w:tc>
          <w:tcPr>
            <w:tcW w:w="312" w:type="pct"/>
          </w:tcPr>
          <w:p w14:paraId="6BED3646" w14:textId="77777777" w:rsidR="008378F0" w:rsidRPr="004B77AA" w:rsidRDefault="008378F0" w:rsidP="008378F0">
            <w:pPr>
              <w:jc w:val="center"/>
            </w:pPr>
            <w:r w:rsidRPr="004B77AA">
              <w:t>CO1</w:t>
            </w:r>
          </w:p>
        </w:tc>
        <w:tc>
          <w:tcPr>
            <w:tcW w:w="250" w:type="pct"/>
          </w:tcPr>
          <w:p w14:paraId="06480528" w14:textId="77777777" w:rsidR="008378F0" w:rsidRPr="004B77AA" w:rsidRDefault="008378F0" w:rsidP="008378F0">
            <w:pPr>
              <w:jc w:val="center"/>
              <w:rPr>
                <w:b/>
                <w:bCs/>
              </w:rPr>
            </w:pPr>
            <w:r w:rsidRPr="004B77AA">
              <w:rPr>
                <w:rStyle w:val="Strong"/>
                <w:color w:val="0F1115"/>
              </w:rPr>
              <w:t>E</w:t>
            </w:r>
          </w:p>
        </w:tc>
        <w:tc>
          <w:tcPr>
            <w:tcW w:w="243" w:type="pct"/>
          </w:tcPr>
          <w:p w14:paraId="13FA8E66" w14:textId="77777777" w:rsidR="008378F0" w:rsidRPr="004B77AA" w:rsidRDefault="008378F0" w:rsidP="008378F0">
            <w:pPr>
              <w:jc w:val="center"/>
            </w:pPr>
            <w:r w:rsidRPr="004B77AA">
              <w:t>8</w:t>
            </w:r>
          </w:p>
        </w:tc>
      </w:tr>
      <w:tr w:rsidR="008378F0" w:rsidRPr="004B77AA" w14:paraId="21479A28" w14:textId="77777777" w:rsidTr="008378F0">
        <w:trPr>
          <w:trHeight w:val="283"/>
        </w:trPr>
        <w:tc>
          <w:tcPr>
            <w:tcW w:w="265" w:type="pct"/>
          </w:tcPr>
          <w:p w14:paraId="3A8AC2D3" w14:textId="77777777" w:rsidR="008378F0" w:rsidRPr="004B77AA" w:rsidRDefault="008378F0" w:rsidP="008378F0">
            <w:pPr>
              <w:jc w:val="center"/>
            </w:pPr>
          </w:p>
        </w:tc>
        <w:tc>
          <w:tcPr>
            <w:tcW w:w="184" w:type="pct"/>
          </w:tcPr>
          <w:p w14:paraId="7860F975" w14:textId="77777777" w:rsidR="008378F0" w:rsidRPr="004B77AA" w:rsidRDefault="008378F0" w:rsidP="008378F0">
            <w:pPr>
              <w:jc w:val="center"/>
            </w:pPr>
            <w:r w:rsidRPr="004B77AA">
              <w:t>b.</w:t>
            </w:r>
          </w:p>
        </w:tc>
        <w:tc>
          <w:tcPr>
            <w:tcW w:w="3745" w:type="pct"/>
          </w:tcPr>
          <w:p w14:paraId="3B4EF16B" w14:textId="77777777" w:rsidR="008378F0" w:rsidRPr="004B77AA" w:rsidRDefault="008378F0" w:rsidP="008378F0">
            <w:pPr>
              <w:jc w:val="both"/>
              <w:rPr>
                <w:bCs/>
              </w:rPr>
            </w:pPr>
            <w:r w:rsidRPr="004B77AA">
              <w:rPr>
                <w:rStyle w:val="Strong"/>
                <w:color w:val="0F1115"/>
              </w:rPr>
              <w:t>Compare</w:t>
            </w:r>
            <w:r w:rsidRPr="004B77AA">
              <w:rPr>
                <w:color w:val="0F1115"/>
              </w:rPr>
              <w:t> the applications of Rennet and Lactase in the dairy industry.</w:t>
            </w:r>
          </w:p>
        </w:tc>
        <w:tc>
          <w:tcPr>
            <w:tcW w:w="312" w:type="pct"/>
          </w:tcPr>
          <w:p w14:paraId="5E906FB5" w14:textId="77777777" w:rsidR="008378F0" w:rsidRPr="004B77AA" w:rsidRDefault="008378F0" w:rsidP="008378F0">
            <w:pPr>
              <w:jc w:val="center"/>
            </w:pPr>
            <w:r w:rsidRPr="004B77AA">
              <w:t>CO1</w:t>
            </w:r>
          </w:p>
        </w:tc>
        <w:tc>
          <w:tcPr>
            <w:tcW w:w="250" w:type="pct"/>
          </w:tcPr>
          <w:p w14:paraId="661A6AC9" w14:textId="77777777" w:rsidR="008378F0" w:rsidRPr="004B77AA" w:rsidRDefault="008378F0" w:rsidP="008378F0">
            <w:pPr>
              <w:jc w:val="center"/>
            </w:pPr>
            <w:r w:rsidRPr="004B77AA">
              <w:t>An</w:t>
            </w:r>
          </w:p>
        </w:tc>
        <w:tc>
          <w:tcPr>
            <w:tcW w:w="243" w:type="pct"/>
          </w:tcPr>
          <w:p w14:paraId="1E7FA0C6" w14:textId="77777777" w:rsidR="008378F0" w:rsidRPr="004B77AA" w:rsidRDefault="008378F0" w:rsidP="008378F0">
            <w:pPr>
              <w:jc w:val="center"/>
            </w:pPr>
            <w:r w:rsidRPr="004B77AA">
              <w:t>8</w:t>
            </w:r>
          </w:p>
        </w:tc>
      </w:tr>
      <w:tr w:rsidR="008378F0" w:rsidRPr="004B77AA" w14:paraId="2DFADE7D" w14:textId="77777777" w:rsidTr="008378F0">
        <w:trPr>
          <w:trHeight w:val="283"/>
        </w:trPr>
        <w:tc>
          <w:tcPr>
            <w:tcW w:w="265" w:type="pct"/>
          </w:tcPr>
          <w:p w14:paraId="52F1BC48" w14:textId="77777777" w:rsidR="008378F0" w:rsidRPr="004B77AA" w:rsidRDefault="008378F0" w:rsidP="008378F0">
            <w:pPr>
              <w:jc w:val="center"/>
            </w:pPr>
          </w:p>
        </w:tc>
        <w:tc>
          <w:tcPr>
            <w:tcW w:w="184" w:type="pct"/>
          </w:tcPr>
          <w:p w14:paraId="1ED10880" w14:textId="77777777" w:rsidR="008378F0" w:rsidRPr="004B77AA" w:rsidRDefault="008378F0" w:rsidP="008378F0">
            <w:pPr>
              <w:jc w:val="center"/>
            </w:pPr>
          </w:p>
        </w:tc>
        <w:tc>
          <w:tcPr>
            <w:tcW w:w="3745" w:type="pct"/>
          </w:tcPr>
          <w:p w14:paraId="543FD105" w14:textId="77777777" w:rsidR="008378F0" w:rsidRPr="004B77AA" w:rsidRDefault="008378F0" w:rsidP="008378F0">
            <w:pPr>
              <w:jc w:val="both"/>
            </w:pPr>
          </w:p>
        </w:tc>
        <w:tc>
          <w:tcPr>
            <w:tcW w:w="312" w:type="pct"/>
          </w:tcPr>
          <w:p w14:paraId="2F428156" w14:textId="77777777" w:rsidR="008378F0" w:rsidRPr="004B77AA" w:rsidRDefault="008378F0" w:rsidP="008378F0">
            <w:pPr>
              <w:jc w:val="center"/>
            </w:pPr>
          </w:p>
        </w:tc>
        <w:tc>
          <w:tcPr>
            <w:tcW w:w="250" w:type="pct"/>
          </w:tcPr>
          <w:p w14:paraId="256895E3" w14:textId="77777777" w:rsidR="008378F0" w:rsidRPr="004B77AA" w:rsidRDefault="008378F0" w:rsidP="008378F0">
            <w:pPr>
              <w:jc w:val="center"/>
            </w:pPr>
          </w:p>
        </w:tc>
        <w:tc>
          <w:tcPr>
            <w:tcW w:w="243" w:type="pct"/>
          </w:tcPr>
          <w:p w14:paraId="384AF08B" w14:textId="77777777" w:rsidR="008378F0" w:rsidRPr="004B77AA" w:rsidRDefault="008378F0" w:rsidP="008378F0">
            <w:pPr>
              <w:jc w:val="center"/>
            </w:pPr>
          </w:p>
        </w:tc>
      </w:tr>
      <w:tr w:rsidR="008378F0" w:rsidRPr="004B77AA" w14:paraId="11404E4F" w14:textId="77777777" w:rsidTr="008378F0">
        <w:trPr>
          <w:trHeight w:val="283"/>
        </w:trPr>
        <w:tc>
          <w:tcPr>
            <w:tcW w:w="265" w:type="pct"/>
          </w:tcPr>
          <w:p w14:paraId="0C361AA9" w14:textId="77777777" w:rsidR="008378F0" w:rsidRPr="004B77AA" w:rsidRDefault="008378F0" w:rsidP="008378F0">
            <w:pPr>
              <w:jc w:val="center"/>
            </w:pPr>
            <w:r w:rsidRPr="004B77AA">
              <w:t>2.</w:t>
            </w:r>
          </w:p>
        </w:tc>
        <w:tc>
          <w:tcPr>
            <w:tcW w:w="184" w:type="pct"/>
          </w:tcPr>
          <w:p w14:paraId="12A9702F" w14:textId="77777777" w:rsidR="008378F0" w:rsidRPr="004B77AA" w:rsidRDefault="008378F0" w:rsidP="008378F0">
            <w:pPr>
              <w:jc w:val="center"/>
            </w:pPr>
            <w:r w:rsidRPr="004B77AA">
              <w:t>a.</w:t>
            </w:r>
          </w:p>
        </w:tc>
        <w:tc>
          <w:tcPr>
            <w:tcW w:w="3745" w:type="pct"/>
          </w:tcPr>
          <w:p w14:paraId="094163B0" w14:textId="77777777" w:rsidR="008378F0" w:rsidRPr="004B77AA" w:rsidRDefault="008378F0" w:rsidP="008378F0">
            <w:pPr>
              <w:jc w:val="both"/>
            </w:pPr>
            <w:r>
              <w:rPr>
                <w:rStyle w:val="Strong"/>
                <w:color w:val="0F1115"/>
              </w:rPr>
              <w:t>Explain</w:t>
            </w:r>
            <w:r w:rsidRPr="004B77AA">
              <w:rPr>
                <w:color w:val="0F1115"/>
              </w:rPr>
              <w:t> the construction and working principle of a centrifugal cream separator. </w:t>
            </w:r>
          </w:p>
        </w:tc>
        <w:tc>
          <w:tcPr>
            <w:tcW w:w="312" w:type="pct"/>
          </w:tcPr>
          <w:p w14:paraId="2C9A1BA6" w14:textId="77777777" w:rsidR="008378F0" w:rsidRPr="004B77AA" w:rsidRDefault="008378F0" w:rsidP="008378F0">
            <w:pPr>
              <w:jc w:val="center"/>
            </w:pPr>
            <w:r w:rsidRPr="004B77AA">
              <w:t>CO2</w:t>
            </w:r>
          </w:p>
        </w:tc>
        <w:tc>
          <w:tcPr>
            <w:tcW w:w="250" w:type="pct"/>
          </w:tcPr>
          <w:p w14:paraId="2F237870" w14:textId="77777777" w:rsidR="008378F0" w:rsidRPr="004B77AA" w:rsidRDefault="008378F0" w:rsidP="008378F0">
            <w:pPr>
              <w:jc w:val="center"/>
            </w:pPr>
            <w:r>
              <w:t>U</w:t>
            </w:r>
          </w:p>
        </w:tc>
        <w:tc>
          <w:tcPr>
            <w:tcW w:w="243" w:type="pct"/>
          </w:tcPr>
          <w:p w14:paraId="7ED01EF3" w14:textId="77777777" w:rsidR="008378F0" w:rsidRPr="004B77AA" w:rsidRDefault="008378F0" w:rsidP="008378F0">
            <w:pPr>
              <w:jc w:val="center"/>
            </w:pPr>
            <w:r w:rsidRPr="004B77AA">
              <w:t>8</w:t>
            </w:r>
          </w:p>
        </w:tc>
      </w:tr>
      <w:tr w:rsidR="008378F0" w:rsidRPr="004B77AA" w14:paraId="11EA90E3" w14:textId="77777777" w:rsidTr="008378F0">
        <w:trPr>
          <w:trHeight w:val="283"/>
        </w:trPr>
        <w:tc>
          <w:tcPr>
            <w:tcW w:w="265" w:type="pct"/>
          </w:tcPr>
          <w:p w14:paraId="6B08F441" w14:textId="77777777" w:rsidR="008378F0" w:rsidRPr="004B77AA" w:rsidRDefault="008378F0" w:rsidP="008378F0">
            <w:pPr>
              <w:jc w:val="center"/>
            </w:pPr>
          </w:p>
        </w:tc>
        <w:tc>
          <w:tcPr>
            <w:tcW w:w="184" w:type="pct"/>
          </w:tcPr>
          <w:p w14:paraId="518F4D5C" w14:textId="77777777" w:rsidR="008378F0" w:rsidRPr="004B77AA" w:rsidRDefault="008378F0" w:rsidP="008378F0">
            <w:pPr>
              <w:jc w:val="center"/>
            </w:pPr>
            <w:r w:rsidRPr="004B77AA">
              <w:t>b.</w:t>
            </w:r>
          </w:p>
        </w:tc>
        <w:tc>
          <w:tcPr>
            <w:tcW w:w="3745" w:type="pct"/>
          </w:tcPr>
          <w:p w14:paraId="0197A40F" w14:textId="77777777" w:rsidR="008378F0" w:rsidRPr="004B77AA" w:rsidRDefault="008378F0" w:rsidP="008378F0">
            <w:pPr>
              <w:jc w:val="both"/>
            </w:pPr>
            <w:r w:rsidRPr="004B77AA">
              <w:rPr>
                <w:rStyle w:val="Strong"/>
                <w:color w:val="0F1115"/>
              </w:rPr>
              <w:t xml:space="preserve">Explain </w:t>
            </w:r>
            <w:r w:rsidRPr="004B77AA">
              <w:rPr>
                <w:color w:val="0F1115"/>
              </w:rPr>
              <w:t>the theory of homogenization and its impact on milk properties.</w:t>
            </w:r>
          </w:p>
        </w:tc>
        <w:tc>
          <w:tcPr>
            <w:tcW w:w="312" w:type="pct"/>
          </w:tcPr>
          <w:p w14:paraId="317D7A90" w14:textId="77777777" w:rsidR="008378F0" w:rsidRPr="004B77AA" w:rsidRDefault="008378F0" w:rsidP="008378F0">
            <w:pPr>
              <w:jc w:val="center"/>
            </w:pPr>
            <w:r w:rsidRPr="004B77AA">
              <w:t>CO2</w:t>
            </w:r>
          </w:p>
        </w:tc>
        <w:tc>
          <w:tcPr>
            <w:tcW w:w="250" w:type="pct"/>
          </w:tcPr>
          <w:p w14:paraId="35D3B91C" w14:textId="77777777" w:rsidR="008378F0" w:rsidRPr="004B77AA" w:rsidRDefault="008378F0" w:rsidP="008378F0">
            <w:pPr>
              <w:jc w:val="center"/>
            </w:pPr>
            <w:r>
              <w:t>U</w:t>
            </w:r>
          </w:p>
        </w:tc>
        <w:tc>
          <w:tcPr>
            <w:tcW w:w="243" w:type="pct"/>
          </w:tcPr>
          <w:p w14:paraId="16714180" w14:textId="77777777" w:rsidR="008378F0" w:rsidRPr="004B77AA" w:rsidRDefault="008378F0" w:rsidP="008378F0">
            <w:pPr>
              <w:jc w:val="center"/>
            </w:pPr>
            <w:r w:rsidRPr="004B77AA">
              <w:t>8</w:t>
            </w:r>
          </w:p>
        </w:tc>
      </w:tr>
      <w:tr w:rsidR="008378F0" w:rsidRPr="004B77AA" w14:paraId="49FE2E89" w14:textId="77777777" w:rsidTr="008378F0">
        <w:trPr>
          <w:trHeight w:val="283"/>
        </w:trPr>
        <w:tc>
          <w:tcPr>
            <w:tcW w:w="265" w:type="pct"/>
          </w:tcPr>
          <w:p w14:paraId="6EC50F95" w14:textId="77777777" w:rsidR="008378F0" w:rsidRPr="004B77AA" w:rsidRDefault="008378F0" w:rsidP="008378F0">
            <w:pPr>
              <w:jc w:val="center"/>
            </w:pPr>
          </w:p>
        </w:tc>
        <w:tc>
          <w:tcPr>
            <w:tcW w:w="184" w:type="pct"/>
          </w:tcPr>
          <w:p w14:paraId="18F3AD09" w14:textId="77777777" w:rsidR="008378F0" w:rsidRPr="004B77AA" w:rsidRDefault="008378F0" w:rsidP="008378F0">
            <w:pPr>
              <w:jc w:val="center"/>
            </w:pPr>
          </w:p>
        </w:tc>
        <w:tc>
          <w:tcPr>
            <w:tcW w:w="3745" w:type="pct"/>
          </w:tcPr>
          <w:p w14:paraId="5741E6F1" w14:textId="77777777" w:rsidR="008378F0" w:rsidRPr="004B77AA" w:rsidRDefault="008378F0" w:rsidP="008378F0">
            <w:pPr>
              <w:jc w:val="both"/>
            </w:pPr>
          </w:p>
        </w:tc>
        <w:tc>
          <w:tcPr>
            <w:tcW w:w="312" w:type="pct"/>
          </w:tcPr>
          <w:p w14:paraId="16459FFE" w14:textId="77777777" w:rsidR="008378F0" w:rsidRPr="004B77AA" w:rsidRDefault="008378F0" w:rsidP="008378F0">
            <w:pPr>
              <w:jc w:val="center"/>
            </w:pPr>
          </w:p>
        </w:tc>
        <w:tc>
          <w:tcPr>
            <w:tcW w:w="250" w:type="pct"/>
          </w:tcPr>
          <w:p w14:paraId="08179118" w14:textId="77777777" w:rsidR="008378F0" w:rsidRPr="004B77AA" w:rsidRDefault="008378F0" w:rsidP="008378F0">
            <w:pPr>
              <w:jc w:val="center"/>
            </w:pPr>
          </w:p>
        </w:tc>
        <w:tc>
          <w:tcPr>
            <w:tcW w:w="243" w:type="pct"/>
          </w:tcPr>
          <w:p w14:paraId="0B25F394" w14:textId="77777777" w:rsidR="008378F0" w:rsidRPr="004B77AA" w:rsidRDefault="008378F0" w:rsidP="008378F0">
            <w:pPr>
              <w:jc w:val="center"/>
            </w:pPr>
          </w:p>
        </w:tc>
      </w:tr>
      <w:tr w:rsidR="008378F0" w:rsidRPr="004B77AA" w14:paraId="76A2A3CA" w14:textId="77777777" w:rsidTr="008378F0">
        <w:trPr>
          <w:trHeight w:val="283"/>
        </w:trPr>
        <w:tc>
          <w:tcPr>
            <w:tcW w:w="265" w:type="pct"/>
          </w:tcPr>
          <w:p w14:paraId="374C1955" w14:textId="77777777" w:rsidR="008378F0" w:rsidRPr="004B77AA" w:rsidRDefault="008378F0" w:rsidP="008378F0">
            <w:pPr>
              <w:jc w:val="center"/>
            </w:pPr>
            <w:r w:rsidRPr="004B77AA">
              <w:t>3.</w:t>
            </w:r>
          </w:p>
        </w:tc>
        <w:tc>
          <w:tcPr>
            <w:tcW w:w="184" w:type="pct"/>
          </w:tcPr>
          <w:p w14:paraId="7D74AA5E" w14:textId="77777777" w:rsidR="008378F0" w:rsidRPr="004B77AA" w:rsidRDefault="008378F0" w:rsidP="008378F0">
            <w:pPr>
              <w:jc w:val="center"/>
            </w:pPr>
            <w:r w:rsidRPr="004B77AA">
              <w:t>a.</w:t>
            </w:r>
          </w:p>
        </w:tc>
        <w:tc>
          <w:tcPr>
            <w:tcW w:w="3745" w:type="pct"/>
          </w:tcPr>
          <w:p w14:paraId="7FB8C5D7" w14:textId="77777777" w:rsidR="008378F0" w:rsidRPr="004B77AA" w:rsidRDefault="008378F0" w:rsidP="008378F0">
            <w:pPr>
              <w:jc w:val="both"/>
            </w:pPr>
            <w:r w:rsidRPr="004B77AA">
              <w:rPr>
                <w:rStyle w:val="Strong"/>
                <w:color w:val="0F1115"/>
              </w:rPr>
              <w:t>Analyze</w:t>
            </w:r>
            <w:r w:rsidRPr="004B77AA">
              <w:rPr>
                <w:b/>
                <w:bCs/>
                <w:color w:val="0F1115"/>
              </w:rPr>
              <w:t> </w:t>
            </w:r>
            <w:r w:rsidRPr="004B77AA">
              <w:rPr>
                <w:color w:val="0F1115"/>
              </w:rPr>
              <w:t>the impact of post-mortem biochemical changes on meat quality and tenderness.</w:t>
            </w:r>
          </w:p>
        </w:tc>
        <w:tc>
          <w:tcPr>
            <w:tcW w:w="312" w:type="pct"/>
          </w:tcPr>
          <w:p w14:paraId="6E8AC64F" w14:textId="77777777" w:rsidR="008378F0" w:rsidRPr="004B77AA" w:rsidRDefault="008378F0" w:rsidP="008378F0">
            <w:pPr>
              <w:jc w:val="center"/>
            </w:pPr>
            <w:r w:rsidRPr="004B77AA">
              <w:t>CO3</w:t>
            </w:r>
          </w:p>
        </w:tc>
        <w:tc>
          <w:tcPr>
            <w:tcW w:w="250" w:type="pct"/>
          </w:tcPr>
          <w:p w14:paraId="5CE6B29E" w14:textId="77777777" w:rsidR="008378F0" w:rsidRPr="004B77AA" w:rsidRDefault="008378F0" w:rsidP="008378F0">
            <w:pPr>
              <w:jc w:val="center"/>
            </w:pPr>
            <w:r w:rsidRPr="004B77AA">
              <w:t>An</w:t>
            </w:r>
          </w:p>
        </w:tc>
        <w:tc>
          <w:tcPr>
            <w:tcW w:w="243" w:type="pct"/>
          </w:tcPr>
          <w:p w14:paraId="195F4339" w14:textId="77777777" w:rsidR="008378F0" w:rsidRPr="004B77AA" w:rsidRDefault="008378F0" w:rsidP="008378F0">
            <w:pPr>
              <w:jc w:val="center"/>
            </w:pPr>
            <w:r w:rsidRPr="004B77AA">
              <w:t>8</w:t>
            </w:r>
          </w:p>
        </w:tc>
      </w:tr>
      <w:tr w:rsidR="008378F0" w:rsidRPr="004B77AA" w14:paraId="5526E62C" w14:textId="77777777" w:rsidTr="008378F0">
        <w:trPr>
          <w:trHeight w:val="283"/>
        </w:trPr>
        <w:tc>
          <w:tcPr>
            <w:tcW w:w="265" w:type="pct"/>
          </w:tcPr>
          <w:p w14:paraId="58728487" w14:textId="77777777" w:rsidR="008378F0" w:rsidRPr="004B77AA" w:rsidRDefault="008378F0" w:rsidP="008378F0">
            <w:pPr>
              <w:jc w:val="center"/>
            </w:pPr>
          </w:p>
        </w:tc>
        <w:tc>
          <w:tcPr>
            <w:tcW w:w="184" w:type="pct"/>
          </w:tcPr>
          <w:p w14:paraId="3C530A88" w14:textId="77777777" w:rsidR="008378F0" w:rsidRPr="004B77AA" w:rsidRDefault="008378F0" w:rsidP="008378F0">
            <w:pPr>
              <w:jc w:val="center"/>
            </w:pPr>
            <w:r w:rsidRPr="004B77AA">
              <w:t>b.</w:t>
            </w:r>
          </w:p>
        </w:tc>
        <w:tc>
          <w:tcPr>
            <w:tcW w:w="3745" w:type="pct"/>
          </w:tcPr>
          <w:p w14:paraId="58C7D4ED" w14:textId="77777777" w:rsidR="008378F0" w:rsidRPr="004B77AA" w:rsidRDefault="008378F0" w:rsidP="008378F0">
            <w:pPr>
              <w:jc w:val="both"/>
              <w:rPr>
                <w:bCs/>
              </w:rPr>
            </w:pPr>
            <w:r w:rsidRPr="004B77AA">
              <w:rPr>
                <w:rStyle w:val="Strong"/>
                <w:color w:val="0F1115"/>
              </w:rPr>
              <w:t>Differentiate</w:t>
            </w:r>
            <w:r w:rsidRPr="004B77AA">
              <w:rPr>
                <w:color w:val="0F1115"/>
              </w:rPr>
              <w:t> between white and red meat based on their muscle structure and biochemical composition. </w:t>
            </w:r>
          </w:p>
        </w:tc>
        <w:tc>
          <w:tcPr>
            <w:tcW w:w="312" w:type="pct"/>
          </w:tcPr>
          <w:p w14:paraId="054079EB" w14:textId="77777777" w:rsidR="008378F0" w:rsidRPr="004B77AA" w:rsidRDefault="008378F0" w:rsidP="008378F0">
            <w:pPr>
              <w:jc w:val="center"/>
            </w:pPr>
            <w:r w:rsidRPr="004B77AA">
              <w:t>CO3</w:t>
            </w:r>
          </w:p>
        </w:tc>
        <w:tc>
          <w:tcPr>
            <w:tcW w:w="250" w:type="pct"/>
          </w:tcPr>
          <w:p w14:paraId="1591DC7A" w14:textId="77777777" w:rsidR="008378F0" w:rsidRPr="004B77AA" w:rsidRDefault="008378F0" w:rsidP="008378F0">
            <w:pPr>
              <w:jc w:val="center"/>
            </w:pPr>
            <w:r w:rsidRPr="004B77AA">
              <w:t>An</w:t>
            </w:r>
          </w:p>
        </w:tc>
        <w:tc>
          <w:tcPr>
            <w:tcW w:w="243" w:type="pct"/>
          </w:tcPr>
          <w:p w14:paraId="17C3FF54" w14:textId="77777777" w:rsidR="008378F0" w:rsidRPr="004B77AA" w:rsidRDefault="008378F0" w:rsidP="008378F0">
            <w:pPr>
              <w:jc w:val="center"/>
            </w:pPr>
            <w:r w:rsidRPr="004B77AA">
              <w:t>8</w:t>
            </w:r>
          </w:p>
        </w:tc>
      </w:tr>
      <w:tr w:rsidR="008378F0" w:rsidRPr="004B77AA" w14:paraId="0468EE91" w14:textId="77777777" w:rsidTr="008378F0">
        <w:trPr>
          <w:trHeight w:val="283"/>
        </w:trPr>
        <w:tc>
          <w:tcPr>
            <w:tcW w:w="265" w:type="pct"/>
          </w:tcPr>
          <w:p w14:paraId="505909B7" w14:textId="77777777" w:rsidR="008378F0" w:rsidRPr="004B77AA" w:rsidRDefault="008378F0" w:rsidP="008378F0">
            <w:pPr>
              <w:jc w:val="center"/>
            </w:pPr>
          </w:p>
        </w:tc>
        <w:tc>
          <w:tcPr>
            <w:tcW w:w="184" w:type="pct"/>
          </w:tcPr>
          <w:p w14:paraId="02D68242" w14:textId="77777777" w:rsidR="008378F0" w:rsidRPr="004B77AA" w:rsidRDefault="008378F0" w:rsidP="008378F0">
            <w:pPr>
              <w:jc w:val="center"/>
            </w:pPr>
          </w:p>
        </w:tc>
        <w:tc>
          <w:tcPr>
            <w:tcW w:w="3745" w:type="pct"/>
          </w:tcPr>
          <w:p w14:paraId="7A4FCA1B" w14:textId="77777777" w:rsidR="008378F0" w:rsidRPr="004B77AA" w:rsidRDefault="008378F0" w:rsidP="008378F0">
            <w:pPr>
              <w:jc w:val="both"/>
            </w:pPr>
          </w:p>
        </w:tc>
        <w:tc>
          <w:tcPr>
            <w:tcW w:w="312" w:type="pct"/>
          </w:tcPr>
          <w:p w14:paraId="62096D7D" w14:textId="77777777" w:rsidR="008378F0" w:rsidRPr="004B77AA" w:rsidRDefault="008378F0" w:rsidP="008378F0">
            <w:pPr>
              <w:jc w:val="center"/>
            </w:pPr>
          </w:p>
        </w:tc>
        <w:tc>
          <w:tcPr>
            <w:tcW w:w="250" w:type="pct"/>
          </w:tcPr>
          <w:p w14:paraId="1EBA32BF" w14:textId="77777777" w:rsidR="008378F0" w:rsidRPr="004B77AA" w:rsidRDefault="008378F0" w:rsidP="008378F0">
            <w:pPr>
              <w:jc w:val="center"/>
            </w:pPr>
          </w:p>
        </w:tc>
        <w:tc>
          <w:tcPr>
            <w:tcW w:w="243" w:type="pct"/>
          </w:tcPr>
          <w:p w14:paraId="68399729" w14:textId="77777777" w:rsidR="008378F0" w:rsidRPr="004B77AA" w:rsidRDefault="008378F0" w:rsidP="008378F0">
            <w:pPr>
              <w:jc w:val="center"/>
            </w:pPr>
          </w:p>
        </w:tc>
      </w:tr>
      <w:tr w:rsidR="008378F0" w:rsidRPr="004B77AA" w14:paraId="0EC0D674" w14:textId="77777777" w:rsidTr="008378F0">
        <w:trPr>
          <w:trHeight w:val="283"/>
        </w:trPr>
        <w:tc>
          <w:tcPr>
            <w:tcW w:w="265" w:type="pct"/>
          </w:tcPr>
          <w:p w14:paraId="4894EF04" w14:textId="77777777" w:rsidR="008378F0" w:rsidRPr="004B77AA" w:rsidRDefault="008378F0" w:rsidP="008378F0">
            <w:pPr>
              <w:jc w:val="center"/>
            </w:pPr>
            <w:r w:rsidRPr="004B77AA">
              <w:t>4.</w:t>
            </w:r>
          </w:p>
        </w:tc>
        <w:tc>
          <w:tcPr>
            <w:tcW w:w="184" w:type="pct"/>
          </w:tcPr>
          <w:p w14:paraId="14A24B17" w14:textId="77777777" w:rsidR="008378F0" w:rsidRPr="004B77AA" w:rsidRDefault="008378F0" w:rsidP="008378F0">
            <w:pPr>
              <w:jc w:val="center"/>
            </w:pPr>
            <w:r w:rsidRPr="004B77AA">
              <w:t>a.</w:t>
            </w:r>
          </w:p>
        </w:tc>
        <w:tc>
          <w:tcPr>
            <w:tcW w:w="3745" w:type="pct"/>
          </w:tcPr>
          <w:p w14:paraId="312774A4" w14:textId="77777777" w:rsidR="008378F0" w:rsidRPr="004B77AA" w:rsidRDefault="008378F0" w:rsidP="008378F0">
            <w:pPr>
              <w:jc w:val="both"/>
            </w:pPr>
            <w:r w:rsidRPr="004B77AA">
              <w:rPr>
                <w:rStyle w:val="Strong"/>
                <w:color w:val="0F1115"/>
              </w:rPr>
              <w:t>Design</w:t>
            </w:r>
            <w:r w:rsidRPr="004B77AA">
              <w:rPr>
                <w:color w:val="0F1115"/>
              </w:rPr>
              <w:t> a modern abattoir layout that ensures meat hygiene and quality. </w:t>
            </w:r>
          </w:p>
        </w:tc>
        <w:tc>
          <w:tcPr>
            <w:tcW w:w="312" w:type="pct"/>
          </w:tcPr>
          <w:p w14:paraId="51B295C3" w14:textId="77777777" w:rsidR="008378F0" w:rsidRPr="004B77AA" w:rsidRDefault="008378F0" w:rsidP="008378F0">
            <w:pPr>
              <w:jc w:val="center"/>
            </w:pPr>
            <w:r w:rsidRPr="004B77AA">
              <w:t>CO4</w:t>
            </w:r>
          </w:p>
        </w:tc>
        <w:tc>
          <w:tcPr>
            <w:tcW w:w="250" w:type="pct"/>
          </w:tcPr>
          <w:p w14:paraId="4B28400B" w14:textId="77777777" w:rsidR="008378F0" w:rsidRPr="004B77AA" w:rsidRDefault="008378F0" w:rsidP="008378F0">
            <w:pPr>
              <w:jc w:val="center"/>
            </w:pPr>
            <w:r w:rsidRPr="004B77AA">
              <w:t>C</w:t>
            </w:r>
          </w:p>
        </w:tc>
        <w:tc>
          <w:tcPr>
            <w:tcW w:w="243" w:type="pct"/>
          </w:tcPr>
          <w:p w14:paraId="622DB68B" w14:textId="77777777" w:rsidR="008378F0" w:rsidRPr="004B77AA" w:rsidRDefault="008378F0" w:rsidP="008378F0">
            <w:pPr>
              <w:jc w:val="center"/>
            </w:pPr>
            <w:r w:rsidRPr="004B77AA">
              <w:t>8</w:t>
            </w:r>
          </w:p>
        </w:tc>
      </w:tr>
      <w:tr w:rsidR="008378F0" w:rsidRPr="004B77AA" w14:paraId="71A095DB" w14:textId="77777777" w:rsidTr="008378F0">
        <w:trPr>
          <w:trHeight w:val="283"/>
        </w:trPr>
        <w:tc>
          <w:tcPr>
            <w:tcW w:w="265" w:type="pct"/>
          </w:tcPr>
          <w:p w14:paraId="16EFDF75" w14:textId="77777777" w:rsidR="008378F0" w:rsidRPr="004B77AA" w:rsidRDefault="008378F0" w:rsidP="008378F0">
            <w:pPr>
              <w:jc w:val="center"/>
            </w:pPr>
          </w:p>
        </w:tc>
        <w:tc>
          <w:tcPr>
            <w:tcW w:w="184" w:type="pct"/>
          </w:tcPr>
          <w:p w14:paraId="0B5C51A4" w14:textId="77777777" w:rsidR="008378F0" w:rsidRPr="004B77AA" w:rsidRDefault="008378F0" w:rsidP="008378F0">
            <w:pPr>
              <w:jc w:val="center"/>
            </w:pPr>
            <w:r w:rsidRPr="004B77AA">
              <w:t>b.</w:t>
            </w:r>
          </w:p>
        </w:tc>
        <w:tc>
          <w:tcPr>
            <w:tcW w:w="3745" w:type="pct"/>
          </w:tcPr>
          <w:p w14:paraId="6FB4B4A7" w14:textId="77777777" w:rsidR="008378F0" w:rsidRPr="004B77AA" w:rsidRDefault="008378F0" w:rsidP="008378F0">
            <w:pPr>
              <w:jc w:val="both"/>
              <w:rPr>
                <w:bCs/>
              </w:rPr>
            </w:pPr>
            <w:r w:rsidRPr="004B77AA">
              <w:rPr>
                <w:rStyle w:val="Strong"/>
                <w:color w:val="0F1115"/>
              </w:rPr>
              <w:t>Critique</w:t>
            </w:r>
            <w:r w:rsidRPr="004B77AA">
              <w:rPr>
                <w:color w:val="0F1115"/>
              </w:rPr>
              <w:t> the operational factors during carcass processing that affect the final quality of meat. </w:t>
            </w:r>
          </w:p>
        </w:tc>
        <w:tc>
          <w:tcPr>
            <w:tcW w:w="312" w:type="pct"/>
          </w:tcPr>
          <w:p w14:paraId="02834DBA" w14:textId="77777777" w:rsidR="008378F0" w:rsidRPr="004B77AA" w:rsidRDefault="008378F0" w:rsidP="008378F0">
            <w:pPr>
              <w:jc w:val="center"/>
            </w:pPr>
            <w:r w:rsidRPr="004B77AA">
              <w:t>CO4</w:t>
            </w:r>
          </w:p>
        </w:tc>
        <w:tc>
          <w:tcPr>
            <w:tcW w:w="250" w:type="pct"/>
          </w:tcPr>
          <w:p w14:paraId="02499125" w14:textId="77777777" w:rsidR="008378F0" w:rsidRPr="004B77AA" w:rsidRDefault="008378F0" w:rsidP="008378F0">
            <w:pPr>
              <w:jc w:val="center"/>
              <w:rPr>
                <w:b/>
                <w:bCs/>
              </w:rPr>
            </w:pPr>
            <w:r w:rsidRPr="004B77AA">
              <w:rPr>
                <w:rStyle w:val="Strong"/>
                <w:color w:val="0F1115"/>
              </w:rPr>
              <w:t>E</w:t>
            </w:r>
          </w:p>
        </w:tc>
        <w:tc>
          <w:tcPr>
            <w:tcW w:w="243" w:type="pct"/>
          </w:tcPr>
          <w:p w14:paraId="5B51F13D" w14:textId="77777777" w:rsidR="008378F0" w:rsidRPr="004B77AA" w:rsidRDefault="008378F0" w:rsidP="008378F0">
            <w:pPr>
              <w:jc w:val="center"/>
            </w:pPr>
            <w:r w:rsidRPr="004B77AA">
              <w:t>8</w:t>
            </w:r>
          </w:p>
        </w:tc>
      </w:tr>
      <w:tr w:rsidR="008378F0" w:rsidRPr="004B77AA" w14:paraId="3DC95437" w14:textId="77777777" w:rsidTr="008378F0">
        <w:trPr>
          <w:trHeight w:val="283"/>
        </w:trPr>
        <w:tc>
          <w:tcPr>
            <w:tcW w:w="265" w:type="pct"/>
          </w:tcPr>
          <w:p w14:paraId="38A1EFEA" w14:textId="77777777" w:rsidR="008378F0" w:rsidRPr="004B77AA" w:rsidRDefault="008378F0" w:rsidP="008378F0">
            <w:pPr>
              <w:jc w:val="center"/>
            </w:pPr>
          </w:p>
        </w:tc>
        <w:tc>
          <w:tcPr>
            <w:tcW w:w="184" w:type="pct"/>
          </w:tcPr>
          <w:p w14:paraId="377DB980" w14:textId="77777777" w:rsidR="008378F0" w:rsidRPr="004B77AA" w:rsidRDefault="008378F0" w:rsidP="008378F0">
            <w:pPr>
              <w:jc w:val="center"/>
            </w:pPr>
          </w:p>
        </w:tc>
        <w:tc>
          <w:tcPr>
            <w:tcW w:w="3745" w:type="pct"/>
          </w:tcPr>
          <w:p w14:paraId="6D424701" w14:textId="77777777" w:rsidR="008378F0" w:rsidRPr="004B77AA" w:rsidRDefault="008378F0" w:rsidP="008378F0">
            <w:pPr>
              <w:jc w:val="both"/>
            </w:pPr>
          </w:p>
        </w:tc>
        <w:tc>
          <w:tcPr>
            <w:tcW w:w="312" w:type="pct"/>
          </w:tcPr>
          <w:p w14:paraId="22AAD399" w14:textId="77777777" w:rsidR="008378F0" w:rsidRPr="004B77AA" w:rsidRDefault="008378F0" w:rsidP="008378F0">
            <w:pPr>
              <w:jc w:val="center"/>
            </w:pPr>
          </w:p>
        </w:tc>
        <w:tc>
          <w:tcPr>
            <w:tcW w:w="250" w:type="pct"/>
          </w:tcPr>
          <w:p w14:paraId="0E844D28" w14:textId="77777777" w:rsidR="008378F0" w:rsidRPr="004B77AA" w:rsidRDefault="008378F0" w:rsidP="008378F0">
            <w:pPr>
              <w:jc w:val="center"/>
            </w:pPr>
          </w:p>
        </w:tc>
        <w:tc>
          <w:tcPr>
            <w:tcW w:w="243" w:type="pct"/>
          </w:tcPr>
          <w:p w14:paraId="0490B055" w14:textId="77777777" w:rsidR="008378F0" w:rsidRPr="004B77AA" w:rsidRDefault="008378F0" w:rsidP="008378F0">
            <w:pPr>
              <w:jc w:val="center"/>
            </w:pPr>
          </w:p>
        </w:tc>
      </w:tr>
      <w:tr w:rsidR="008378F0" w:rsidRPr="004B77AA" w14:paraId="33F3677B" w14:textId="77777777" w:rsidTr="008378F0">
        <w:trPr>
          <w:trHeight w:val="283"/>
        </w:trPr>
        <w:tc>
          <w:tcPr>
            <w:tcW w:w="265" w:type="pct"/>
          </w:tcPr>
          <w:p w14:paraId="6FB0A9AE" w14:textId="77777777" w:rsidR="008378F0" w:rsidRPr="004B77AA" w:rsidRDefault="008378F0" w:rsidP="008378F0">
            <w:pPr>
              <w:jc w:val="center"/>
            </w:pPr>
            <w:r w:rsidRPr="004B77AA">
              <w:t>5.</w:t>
            </w:r>
          </w:p>
        </w:tc>
        <w:tc>
          <w:tcPr>
            <w:tcW w:w="184" w:type="pct"/>
          </w:tcPr>
          <w:p w14:paraId="676A6109" w14:textId="77777777" w:rsidR="008378F0" w:rsidRPr="004B77AA" w:rsidRDefault="008378F0" w:rsidP="008378F0">
            <w:pPr>
              <w:jc w:val="center"/>
            </w:pPr>
            <w:r w:rsidRPr="004B77AA">
              <w:t>a.</w:t>
            </w:r>
          </w:p>
        </w:tc>
        <w:tc>
          <w:tcPr>
            <w:tcW w:w="3745" w:type="pct"/>
          </w:tcPr>
          <w:p w14:paraId="7719749A" w14:textId="77777777" w:rsidR="008378F0" w:rsidRPr="004B77AA" w:rsidRDefault="008378F0" w:rsidP="008378F0">
            <w:pPr>
              <w:jc w:val="both"/>
            </w:pPr>
            <w:r w:rsidRPr="004B77AA">
              <w:rPr>
                <w:rStyle w:val="Strong"/>
                <w:color w:val="0F1115"/>
              </w:rPr>
              <w:t>Formulate</w:t>
            </w:r>
            <w:r w:rsidRPr="004B77AA">
              <w:rPr>
                <w:color w:val="0F1115"/>
              </w:rPr>
              <w:t> a production method for an intermediate moisture meat product. </w:t>
            </w:r>
          </w:p>
        </w:tc>
        <w:tc>
          <w:tcPr>
            <w:tcW w:w="312" w:type="pct"/>
          </w:tcPr>
          <w:p w14:paraId="269B2C16" w14:textId="77777777" w:rsidR="008378F0" w:rsidRPr="004B77AA" w:rsidRDefault="008378F0" w:rsidP="008378F0">
            <w:pPr>
              <w:jc w:val="center"/>
            </w:pPr>
            <w:r w:rsidRPr="004B77AA">
              <w:t>CO5</w:t>
            </w:r>
          </w:p>
        </w:tc>
        <w:tc>
          <w:tcPr>
            <w:tcW w:w="250" w:type="pct"/>
          </w:tcPr>
          <w:p w14:paraId="29F71073" w14:textId="77777777" w:rsidR="008378F0" w:rsidRPr="004B77AA" w:rsidRDefault="008378F0" w:rsidP="008378F0">
            <w:pPr>
              <w:jc w:val="center"/>
              <w:rPr>
                <w:b/>
                <w:bCs/>
              </w:rPr>
            </w:pPr>
            <w:r w:rsidRPr="004B77AA">
              <w:rPr>
                <w:rStyle w:val="Strong"/>
                <w:color w:val="0F1115"/>
              </w:rPr>
              <w:t>C</w:t>
            </w:r>
          </w:p>
        </w:tc>
        <w:tc>
          <w:tcPr>
            <w:tcW w:w="243" w:type="pct"/>
          </w:tcPr>
          <w:p w14:paraId="063ED80F" w14:textId="77777777" w:rsidR="008378F0" w:rsidRPr="004B77AA" w:rsidRDefault="008378F0" w:rsidP="008378F0">
            <w:pPr>
              <w:jc w:val="center"/>
            </w:pPr>
            <w:r w:rsidRPr="004B77AA">
              <w:t>8</w:t>
            </w:r>
          </w:p>
        </w:tc>
      </w:tr>
      <w:tr w:rsidR="008378F0" w:rsidRPr="004B77AA" w14:paraId="302EA3CB" w14:textId="77777777" w:rsidTr="008378F0">
        <w:trPr>
          <w:trHeight w:val="283"/>
        </w:trPr>
        <w:tc>
          <w:tcPr>
            <w:tcW w:w="265" w:type="pct"/>
          </w:tcPr>
          <w:p w14:paraId="1BD59DB9" w14:textId="77777777" w:rsidR="008378F0" w:rsidRPr="004B77AA" w:rsidRDefault="008378F0" w:rsidP="008378F0">
            <w:pPr>
              <w:jc w:val="center"/>
            </w:pPr>
          </w:p>
        </w:tc>
        <w:tc>
          <w:tcPr>
            <w:tcW w:w="184" w:type="pct"/>
          </w:tcPr>
          <w:p w14:paraId="6D1072FC" w14:textId="77777777" w:rsidR="008378F0" w:rsidRPr="004B77AA" w:rsidRDefault="008378F0" w:rsidP="008378F0">
            <w:pPr>
              <w:jc w:val="center"/>
            </w:pPr>
            <w:r w:rsidRPr="004B77AA">
              <w:t>b.</w:t>
            </w:r>
          </w:p>
        </w:tc>
        <w:tc>
          <w:tcPr>
            <w:tcW w:w="3745" w:type="pct"/>
          </w:tcPr>
          <w:p w14:paraId="2B1810E7" w14:textId="77777777" w:rsidR="008378F0" w:rsidRPr="004B77AA" w:rsidRDefault="008378F0" w:rsidP="008378F0">
            <w:pPr>
              <w:jc w:val="both"/>
              <w:rPr>
                <w:bCs/>
              </w:rPr>
            </w:pPr>
            <w:r w:rsidRPr="004B77AA">
              <w:rPr>
                <w:rStyle w:val="Strong"/>
                <w:color w:val="0F1115"/>
              </w:rPr>
              <w:t>Design</w:t>
            </w:r>
            <w:r w:rsidRPr="004B77AA">
              <w:rPr>
                <w:color w:val="0F1115"/>
              </w:rPr>
              <w:t> a basic HACCP plan for the production of cooked sausages, identifying at least three Critical Control Points (CCPs). </w:t>
            </w:r>
          </w:p>
        </w:tc>
        <w:tc>
          <w:tcPr>
            <w:tcW w:w="312" w:type="pct"/>
          </w:tcPr>
          <w:p w14:paraId="554D425C" w14:textId="77777777" w:rsidR="008378F0" w:rsidRPr="004B77AA" w:rsidRDefault="008378F0" w:rsidP="008378F0">
            <w:pPr>
              <w:jc w:val="center"/>
            </w:pPr>
            <w:r w:rsidRPr="004B77AA">
              <w:t>CO5</w:t>
            </w:r>
          </w:p>
        </w:tc>
        <w:tc>
          <w:tcPr>
            <w:tcW w:w="250" w:type="pct"/>
          </w:tcPr>
          <w:p w14:paraId="0FF7B877" w14:textId="77777777" w:rsidR="008378F0" w:rsidRPr="004B77AA" w:rsidRDefault="008378F0" w:rsidP="008378F0">
            <w:pPr>
              <w:jc w:val="center"/>
            </w:pPr>
            <w:r w:rsidRPr="004B77AA">
              <w:t>C</w:t>
            </w:r>
          </w:p>
        </w:tc>
        <w:tc>
          <w:tcPr>
            <w:tcW w:w="243" w:type="pct"/>
          </w:tcPr>
          <w:p w14:paraId="2D6C5611" w14:textId="77777777" w:rsidR="008378F0" w:rsidRPr="004B77AA" w:rsidRDefault="008378F0" w:rsidP="008378F0">
            <w:pPr>
              <w:jc w:val="center"/>
            </w:pPr>
            <w:r w:rsidRPr="004B77AA">
              <w:t>8</w:t>
            </w:r>
          </w:p>
        </w:tc>
      </w:tr>
      <w:tr w:rsidR="008378F0" w:rsidRPr="004B77AA" w14:paraId="7731D6F6" w14:textId="77777777" w:rsidTr="008378F0">
        <w:trPr>
          <w:trHeight w:val="283"/>
        </w:trPr>
        <w:tc>
          <w:tcPr>
            <w:tcW w:w="265" w:type="pct"/>
          </w:tcPr>
          <w:p w14:paraId="084E5F84" w14:textId="77777777" w:rsidR="008378F0" w:rsidRPr="004B77AA" w:rsidRDefault="008378F0" w:rsidP="008378F0">
            <w:pPr>
              <w:jc w:val="center"/>
            </w:pPr>
          </w:p>
        </w:tc>
        <w:tc>
          <w:tcPr>
            <w:tcW w:w="184" w:type="pct"/>
          </w:tcPr>
          <w:p w14:paraId="41B30A58" w14:textId="77777777" w:rsidR="008378F0" w:rsidRPr="004B77AA" w:rsidRDefault="008378F0" w:rsidP="008378F0">
            <w:pPr>
              <w:jc w:val="center"/>
            </w:pPr>
          </w:p>
        </w:tc>
        <w:tc>
          <w:tcPr>
            <w:tcW w:w="3745" w:type="pct"/>
          </w:tcPr>
          <w:p w14:paraId="0CA09F13" w14:textId="77777777" w:rsidR="008378F0" w:rsidRPr="004B77AA" w:rsidRDefault="008378F0" w:rsidP="008378F0">
            <w:pPr>
              <w:jc w:val="both"/>
            </w:pPr>
          </w:p>
        </w:tc>
        <w:tc>
          <w:tcPr>
            <w:tcW w:w="312" w:type="pct"/>
          </w:tcPr>
          <w:p w14:paraId="09034BDC" w14:textId="77777777" w:rsidR="008378F0" w:rsidRPr="004B77AA" w:rsidRDefault="008378F0" w:rsidP="008378F0">
            <w:pPr>
              <w:jc w:val="center"/>
            </w:pPr>
          </w:p>
        </w:tc>
        <w:tc>
          <w:tcPr>
            <w:tcW w:w="250" w:type="pct"/>
          </w:tcPr>
          <w:p w14:paraId="5E81F3FD" w14:textId="77777777" w:rsidR="008378F0" w:rsidRPr="004B77AA" w:rsidRDefault="008378F0" w:rsidP="008378F0">
            <w:pPr>
              <w:jc w:val="center"/>
            </w:pPr>
          </w:p>
        </w:tc>
        <w:tc>
          <w:tcPr>
            <w:tcW w:w="243" w:type="pct"/>
          </w:tcPr>
          <w:p w14:paraId="3A7A0C2C" w14:textId="77777777" w:rsidR="008378F0" w:rsidRPr="004B77AA" w:rsidRDefault="008378F0" w:rsidP="008378F0">
            <w:pPr>
              <w:jc w:val="center"/>
            </w:pPr>
          </w:p>
        </w:tc>
      </w:tr>
      <w:tr w:rsidR="008378F0" w:rsidRPr="004B77AA" w14:paraId="001B35BE" w14:textId="77777777" w:rsidTr="008378F0">
        <w:trPr>
          <w:trHeight w:val="283"/>
        </w:trPr>
        <w:tc>
          <w:tcPr>
            <w:tcW w:w="265" w:type="pct"/>
          </w:tcPr>
          <w:p w14:paraId="4E10998C" w14:textId="77777777" w:rsidR="008378F0" w:rsidRPr="004B77AA" w:rsidRDefault="008378F0" w:rsidP="008378F0">
            <w:pPr>
              <w:jc w:val="center"/>
            </w:pPr>
            <w:r w:rsidRPr="004B77AA">
              <w:t>6.</w:t>
            </w:r>
          </w:p>
        </w:tc>
        <w:tc>
          <w:tcPr>
            <w:tcW w:w="184" w:type="pct"/>
          </w:tcPr>
          <w:p w14:paraId="6DDF6533" w14:textId="77777777" w:rsidR="008378F0" w:rsidRPr="004B77AA" w:rsidRDefault="008378F0" w:rsidP="008378F0">
            <w:pPr>
              <w:jc w:val="center"/>
            </w:pPr>
            <w:r w:rsidRPr="004B77AA">
              <w:t>a.</w:t>
            </w:r>
          </w:p>
        </w:tc>
        <w:tc>
          <w:tcPr>
            <w:tcW w:w="3745" w:type="pct"/>
          </w:tcPr>
          <w:p w14:paraId="2E3A5176" w14:textId="77777777" w:rsidR="008378F0" w:rsidRPr="004B77AA" w:rsidRDefault="008378F0" w:rsidP="008378F0">
            <w:pPr>
              <w:jc w:val="both"/>
            </w:pPr>
            <w:r w:rsidRPr="004B77AA">
              <w:rPr>
                <w:rStyle w:val="Strong"/>
                <w:color w:val="0F1115"/>
              </w:rPr>
              <w:t>Explain</w:t>
            </w:r>
            <w:r w:rsidRPr="004B77AA">
              <w:rPr>
                <w:color w:val="0F1115"/>
              </w:rPr>
              <w:t> the changes that occur in fish during storage in Refrigerated Sea Water (RSW). </w:t>
            </w:r>
          </w:p>
        </w:tc>
        <w:tc>
          <w:tcPr>
            <w:tcW w:w="312" w:type="pct"/>
          </w:tcPr>
          <w:p w14:paraId="0E53E021" w14:textId="77777777" w:rsidR="008378F0" w:rsidRPr="004B77AA" w:rsidRDefault="008378F0" w:rsidP="008378F0">
            <w:pPr>
              <w:jc w:val="center"/>
            </w:pPr>
            <w:r w:rsidRPr="004B77AA">
              <w:t>CO6</w:t>
            </w:r>
          </w:p>
        </w:tc>
        <w:tc>
          <w:tcPr>
            <w:tcW w:w="250" w:type="pct"/>
          </w:tcPr>
          <w:p w14:paraId="42CA17AC" w14:textId="77777777" w:rsidR="008378F0" w:rsidRPr="004B77AA" w:rsidRDefault="008378F0" w:rsidP="008378F0">
            <w:pPr>
              <w:jc w:val="center"/>
            </w:pPr>
            <w:r>
              <w:t>U</w:t>
            </w:r>
          </w:p>
        </w:tc>
        <w:tc>
          <w:tcPr>
            <w:tcW w:w="243" w:type="pct"/>
          </w:tcPr>
          <w:p w14:paraId="5DFAF87A" w14:textId="77777777" w:rsidR="008378F0" w:rsidRPr="004B77AA" w:rsidRDefault="008378F0" w:rsidP="008378F0">
            <w:pPr>
              <w:jc w:val="center"/>
            </w:pPr>
            <w:r w:rsidRPr="004B77AA">
              <w:t>8</w:t>
            </w:r>
          </w:p>
        </w:tc>
      </w:tr>
      <w:tr w:rsidR="008378F0" w:rsidRPr="004B77AA" w14:paraId="14A3464E" w14:textId="77777777" w:rsidTr="008378F0">
        <w:trPr>
          <w:trHeight w:val="283"/>
        </w:trPr>
        <w:tc>
          <w:tcPr>
            <w:tcW w:w="265" w:type="pct"/>
          </w:tcPr>
          <w:p w14:paraId="2EE97033" w14:textId="77777777" w:rsidR="008378F0" w:rsidRPr="004B77AA" w:rsidRDefault="008378F0" w:rsidP="008378F0">
            <w:pPr>
              <w:jc w:val="center"/>
            </w:pPr>
          </w:p>
        </w:tc>
        <w:tc>
          <w:tcPr>
            <w:tcW w:w="184" w:type="pct"/>
          </w:tcPr>
          <w:p w14:paraId="4C821484" w14:textId="77777777" w:rsidR="008378F0" w:rsidRPr="004B77AA" w:rsidRDefault="008378F0" w:rsidP="008378F0">
            <w:pPr>
              <w:jc w:val="center"/>
            </w:pPr>
            <w:r w:rsidRPr="004B77AA">
              <w:t>b.</w:t>
            </w:r>
          </w:p>
        </w:tc>
        <w:tc>
          <w:tcPr>
            <w:tcW w:w="3745" w:type="pct"/>
          </w:tcPr>
          <w:p w14:paraId="3559F8D3" w14:textId="77777777" w:rsidR="008378F0" w:rsidRPr="004B77AA" w:rsidRDefault="008378F0" w:rsidP="008378F0">
            <w:pPr>
              <w:jc w:val="both"/>
              <w:rPr>
                <w:bCs/>
              </w:rPr>
            </w:pPr>
            <w:r w:rsidRPr="004B77AA">
              <w:rPr>
                <w:rStyle w:val="Strong"/>
                <w:color w:val="0F1115"/>
              </w:rPr>
              <w:t>Assess</w:t>
            </w:r>
            <w:r w:rsidRPr="004B77AA">
              <w:rPr>
                <w:color w:val="0F1115"/>
              </w:rPr>
              <w:t> the merits and demerits of using Individual Quick Freezing (IQF) versus block freezing for shrimp. </w:t>
            </w:r>
          </w:p>
        </w:tc>
        <w:tc>
          <w:tcPr>
            <w:tcW w:w="312" w:type="pct"/>
          </w:tcPr>
          <w:p w14:paraId="57AB8D91" w14:textId="77777777" w:rsidR="008378F0" w:rsidRPr="004B77AA" w:rsidRDefault="008378F0" w:rsidP="008378F0">
            <w:pPr>
              <w:jc w:val="center"/>
            </w:pPr>
            <w:r w:rsidRPr="004B77AA">
              <w:t>CO6</w:t>
            </w:r>
          </w:p>
        </w:tc>
        <w:tc>
          <w:tcPr>
            <w:tcW w:w="250" w:type="pct"/>
          </w:tcPr>
          <w:p w14:paraId="6B62E87D" w14:textId="77777777" w:rsidR="008378F0" w:rsidRPr="004B77AA" w:rsidRDefault="008378F0" w:rsidP="008378F0">
            <w:pPr>
              <w:jc w:val="center"/>
            </w:pPr>
            <w:r>
              <w:t>An</w:t>
            </w:r>
          </w:p>
        </w:tc>
        <w:tc>
          <w:tcPr>
            <w:tcW w:w="243" w:type="pct"/>
          </w:tcPr>
          <w:p w14:paraId="4C7DE411" w14:textId="77777777" w:rsidR="008378F0" w:rsidRPr="004B77AA" w:rsidRDefault="008378F0" w:rsidP="008378F0">
            <w:pPr>
              <w:jc w:val="center"/>
            </w:pPr>
            <w:r w:rsidRPr="004B77AA">
              <w:t>8</w:t>
            </w:r>
          </w:p>
        </w:tc>
      </w:tr>
      <w:tr w:rsidR="008378F0" w:rsidRPr="004B77AA" w14:paraId="2645F320" w14:textId="77777777" w:rsidTr="008378F0">
        <w:trPr>
          <w:trHeight w:val="283"/>
        </w:trPr>
        <w:tc>
          <w:tcPr>
            <w:tcW w:w="265" w:type="pct"/>
          </w:tcPr>
          <w:p w14:paraId="56CCE7EA" w14:textId="77777777" w:rsidR="008378F0" w:rsidRPr="004B77AA" w:rsidRDefault="008378F0" w:rsidP="008378F0">
            <w:pPr>
              <w:jc w:val="center"/>
            </w:pPr>
          </w:p>
        </w:tc>
        <w:tc>
          <w:tcPr>
            <w:tcW w:w="184" w:type="pct"/>
          </w:tcPr>
          <w:p w14:paraId="0DE9E416" w14:textId="77777777" w:rsidR="008378F0" w:rsidRPr="004B77AA" w:rsidRDefault="008378F0" w:rsidP="008378F0">
            <w:pPr>
              <w:jc w:val="center"/>
            </w:pPr>
          </w:p>
        </w:tc>
        <w:tc>
          <w:tcPr>
            <w:tcW w:w="3745" w:type="pct"/>
          </w:tcPr>
          <w:p w14:paraId="60DFDEEE" w14:textId="77777777" w:rsidR="008378F0" w:rsidRPr="004B77AA" w:rsidRDefault="008378F0" w:rsidP="008378F0">
            <w:pPr>
              <w:jc w:val="both"/>
            </w:pPr>
          </w:p>
        </w:tc>
        <w:tc>
          <w:tcPr>
            <w:tcW w:w="312" w:type="pct"/>
          </w:tcPr>
          <w:p w14:paraId="0778407C" w14:textId="77777777" w:rsidR="008378F0" w:rsidRPr="004B77AA" w:rsidRDefault="008378F0" w:rsidP="008378F0">
            <w:pPr>
              <w:jc w:val="center"/>
            </w:pPr>
          </w:p>
        </w:tc>
        <w:tc>
          <w:tcPr>
            <w:tcW w:w="250" w:type="pct"/>
          </w:tcPr>
          <w:p w14:paraId="2B4E775E" w14:textId="77777777" w:rsidR="008378F0" w:rsidRPr="004B77AA" w:rsidRDefault="008378F0" w:rsidP="008378F0">
            <w:pPr>
              <w:jc w:val="center"/>
            </w:pPr>
          </w:p>
        </w:tc>
        <w:tc>
          <w:tcPr>
            <w:tcW w:w="243" w:type="pct"/>
          </w:tcPr>
          <w:p w14:paraId="7C460BF7" w14:textId="77777777" w:rsidR="008378F0" w:rsidRPr="004B77AA" w:rsidRDefault="008378F0" w:rsidP="008378F0">
            <w:pPr>
              <w:jc w:val="center"/>
            </w:pPr>
          </w:p>
        </w:tc>
      </w:tr>
      <w:tr w:rsidR="008378F0" w:rsidRPr="004B77AA" w14:paraId="792AA53C" w14:textId="77777777" w:rsidTr="008378F0">
        <w:trPr>
          <w:trHeight w:val="283"/>
        </w:trPr>
        <w:tc>
          <w:tcPr>
            <w:tcW w:w="265" w:type="pct"/>
          </w:tcPr>
          <w:p w14:paraId="648CD7C8" w14:textId="77777777" w:rsidR="008378F0" w:rsidRPr="004B77AA" w:rsidRDefault="008378F0" w:rsidP="008378F0">
            <w:pPr>
              <w:jc w:val="center"/>
            </w:pPr>
            <w:r w:rsidRPr="004B77AA">
              <w:t>7.</w:t>
            </w:r>
          </w:p>
        </w:tc>
        <w:tc>
          <w:tcPr>
            <w:tcW w:w="184" w:type="pct"/>
          </w:tcPr>
          <w:p w14:paraId="0A3F069A" w14:textId="77777777" w:rsidR="008378F0" w:rsidRPr="004B77AA" w:rsidRDefault="008378F0" w:rsidP="008378F0">
            <w:pPr>
              <w:jc w:val="center"/>
            </w:pPr>
            <w:r w:rsidRPr="004B77AA">
              <w:t>a.</w:t>
            </w:r>
          </w:p>
        </w:tc>
        <w:tc>
          <w:tcPr>
            <w:tcW w:w="3745" w:type="pct"/>
          </w:tcPr>
          <w:p w14:paraId="2EECE77C" w14:textId="77777777" w:rsidR="008378F0" w:rsidRPr="004B77AA" w:rsidRDefault="008378F0" w:rsidP="008378F0">
            <w:pPr>
              <w:jc w:val="both"/>
            </w:pPr>
            <w:r w:rsidRPr="004B77AA">
              <w:rPr>
                <w:color w:val="0F1115"/>
              </w:rPr>
              <w:t> </w:t>
            </w:r>
            <w:r w:rsidRPr="004B77AA">
              <w:rPr>
                <w:rStyle w:val="Strong"/>
                <w:color w:val="0F1115"/>
              </w:rPr>
              <w:t>Categorize</w:t>
            </w:r>
            <w:r w:rsidRPr="004B77AA">
              <w:rPr>
                <w:color w:val="0F1115"/>
              </w:rPr>
              <w:t> the major contaminants found in raw milk and identify their sources. </w:t>
            </w:r>
          </w:p>
        </w:tc>
        <w:tc>
          <w:tcPr>
            <w:tcW w:w="312" w:type="pct"/>
          </w:tcPr>
          <w:p w14:paraId="517959F6" w14:textId="77777777" w:rsidR="008378F0" w:rsidRPr="004B77AA" w:rsidRDefault="008378F0" w:rsidP="008378F0">
            <w:pPr>
              <w:jc w:val="center"/>
            </w:pPr>
            <w:r w:rsidRPr="004B77AA">
              <w:t>CO1</w:t>
            </w:r>
          </w:p>
        </w:tc>
        <w:tc>
          <w:tcPr>
            <w:tcW w:w="250" w:type="pct"/>
          </w:tcPr>
          <w:p w14:paraId="377D0B02" w14:textId="77777777" w:rsidR="008378F0" w:rsidRPr="004B77AA" w:rsidRDefault="008378F0" w:rsidP="008378F0">
            <w:pPr>
              <w:jc w:val="center"/>
            </w:pPr>
            <w:r w:rsidRPr="004B77AA">
              <w:t>An</w:t>
            </w:r>
          </w:p>
        </w:tc>
        <w:tc>
          <w:tcPr>
            <w:tcW w:w="243" w:type="pct"/>
          </w:tcPr>
          <w:p w14:paraId="531C20FE" w14:textId="77777777" w:rsidR="008378F0" w:rsidRPr="004B77AA" w:rsidRDefault="008378F0" w:rsidP="008378F0">
            <w:pPr>
              <w:jc w:val="center"/>
            </w:pPr>
            <w:r w:rsidRPr="004B77AA">
              <w:t>8</w:t>
            </w:r>
          </w:p>
        </w:tc>
      </w:tr>
      <w:tr w:rsidR="008378F0" w:rsidRPr="004B77AA" w14:paraId="4CA42285" w14:textId="77777777" w:rsidTr="008378F0">
        <w:trPr>
          <w:trHeight w:val="283"/>
        </w:trPr>
        <w:tc>
          <w:tcPr>
            <w:tcW w:w="265" w:type="pct"/>
          </w:tcPr>
          <w:p w14:paraId="7411DD63" w14:textId="77777777" w:rsidR="008378F0" w:rsidRPr="004B77AA" w:rsidRDefault="008378F0" w:rsidP="008378F0">
            <w:pPr>
              <w:jc w:val="center"/>
            </w:pPr>
          </w:p>
        </w:tc>
        <w:tc>
          <w:tcPr>
            <w:tcW w:w="184" w:type="pct"/>
          </w:tcPr>
          <w:p w14:paraId="6C672310" w14:textId="77777777" w:rsidR="008378F0" w:rsidRPr="004B77AA" w:rsidRDefault="008378F0" w:rsidP="008378F0">
            <w:pPr>
              <w:jc w:val="center"/>
            </w:pPr>
            <w:r w:rsidRPr="004B77AA">
              <w:t>b.</w:t>
            </w:r>
          </w:p>
        </w:tc>
        <w:tc>
          <w:tcPr>
            <w:tcW w:w="3745" w:type="pct"/>
          </w:tcPr>
          <w:p w14:paraId="4BB8FFA4" w14:textId="77777777" w:rsidR="008378F0" w:rsidRPr="004B77AA" w:rsidRDefault="008378F0" w:rsidP="008378F0">
            <w:pPr>
              <w:jc w:val="both"/>
              <w:rPr>
                <w:bCs/>
              </w:rPr>
            </w:pPr>
            <w:r w:rsidRPr="004B77AA">
              <w:rPr>
                <w:rStyle w:val="Strong"/>
                <w:color w:val="0F1115"/>
              </w:rPr>
              <w:t>Compare</w:t>
            </w:r>
            <w:r w:rsidRPr="004B77AA">
              <w:rPr>
                <w:color w:val="0F1115"/>
              </w:rPr>
              <w:t> the principles behind the LTLT and HTST pasteurization methods. </w:t>
            </w:r>
          </w:p>
        </w:tc>
        <w:tc>
          <w:tcPr>
            <w:tcW w:w="312" w:type="pct"/>
          </w:tcPr>
          <w:p w14:paraId="133426E6" w14:textId="77777777" w:rsidR="008378F0" w:rsidRPr="004B77AA" w:rsidRDefault="008378F0" w:rsidP="008378F0">
            <w:pPr>
              <w:jc w:val="center"/>
            </w:pPr>
            <w:r w:rsidRPr="004B77AA">
              <w:t>CO2</w:t>
            </w:r>
          </w:p>
        </w:tc>
        <w:tc>
          <w:tcPr>
            <w:tcW w:w="250" w:type="pct"/>
          </w:tcPr>
          <w:p w14:paraId="52C503BF" w14:textId="77777777" w:rsidR="008378F0" w:rsidRPr="004B77AA" w:rsidRDefault="008378F0" w:rsidP="008378F0">
            <w:pPr>
              <w:jc w:val="center"/>
            </w:pPr>
            <w:r w:rsidRPr="004B77AA">
              <w:t>An</w:t>
            </w:r>
          </w:p>
        </w:tc>
        <w:tc>
          <w:tcPr>
            <w:tcW w:w="243" w:type="pct"/>
          </w:tcPr>
          <w:p w14:paraId="6B2D8715" w14:textId="77777777" w:rsidR="008378F0" w:rsidRPr="004B77AA" w:rsidRDefault="008378F0" w:rsidP="008378F0">
            <w:pPr>
              <w:jc w:val="center"/>
            </w:pPr>
            <w:r w:rsidRPr="004B77AA">
              <w:t>8</w:t>
            </w:r>
          </w:p>
        </w:tc>
      </w:tr>
      <w:tr w:rsidR="008378F0" w:rsidRPr="004B77AA" w14:paraId="0C2E2400" w14:textId="77777777" w:rsidTr="008378F0">
        <w:trPr>
          <w:trHeight w:val="98"/>
        </w:trPr>
        <w:tc>
          <w:tcPr>
            <w:tcW w:w="5000" w:type="pct"/>
            <w:gridSpan w:val="6"/>
          </w:tcPr>
          <w:p w14:paraId="4FCD25C0" w14:textId="77777777" w:rsidR="008378F0" w:rsidRPr="004B77AA" w:rsidRDefault="008378F0" w:rsidP="008378F0">
            <w:pPr>
              <w:jc w:val="center"/>
            </w:pPr>
            <w:r w:rsidRPr="004B77AA">
              <w:rPr>
                <w:b/>
                <w:u w:val="single"/>
              </w:rPr>
              <w:t>PART – B (1 X 20 = 20 MARKS) [</w:t>
            </w:r>
            <w:r w:rsidRPr="004B77AA">
              <w:rPr>
                <w:b/>
                <w:bCs/>
              </w:rPr>
              <w:t>Compulsory Question]</w:t>
            </w:r>
          </w:p>
        </w:tc>
      </w:tr>
      <w:tr w:rsidR="008378F0" w:rsidRPr="004B77AA" w14:paraId="08E83A1B" w14:textId="77777777" w:rsidTr="008378F0">
        <w:trPr>
          <w:trHeight w:val="283"/>
        </w:trPr>
        <w:tc>
          <w:tcPr>
            <w:tcW w:w="265" w:type="pct"/>
          </w:tcPr>
          <w:p w14:paraId="6127C108" w14:textId="77777777" w:rsidR="008378F0" w:rsidRPr="004B77AA" w:rsidRDefault="008378F0" w:rsidP="008378F0">
            <w:pPr>
              <w:jc w:val="center"/>
            </w:pPr>
            <w:r w:rsidRPr="004B77AA">
              <w:t>8.</w:t>
            </w:r>
          </w:p>
        </w:tc>
        <w:tc>
          <w:tcPr>
            <w:tcW w:w="184" w:type="pct"/>
          </w:tcPr>
          <w:p w14:paraId="4D25301D" w14:textId="77777777" w:rsidR="008378F0" w:rsidRPr="004B77AA" w:rsidRDefault="008378F0" w:rsidP="008378F0">
            <w:pPr>
              <w:jc w:val="center"/>
            </w:pPr>
            <w:r w:rsidRPr="004B77AA">
              <w:t>a.</w:t>
            </w:r>
          </w:p>
        </w:tc>
        <w:tc>
          <w:tcPr>
            <w:tcW w:w="3745" w:type="pct"/>
          </w:tcPr>
          <w:p w14:paraId="26B3AB11" w14:textId="77777777" w:rsidR="008378F0" w:rsidRPr="004B77AA" w:rsidRDefault="008378F0" w:rsidP="008378F0">
            <w:pPr>
              <w:pStyle w:val="ds-markdown-paragraph"/>
              <w:shd w:val="clear" w:color="auto" w:fill="FFFFFF"/>
              <w:spacing w:after="120" w:afterAutospacing="0"/>
              <w:rPr>
                <w:color w:val="0F1115"/>
              </w:rPr>
            </w:pPr>
            <w:r w:rsidRPr="004B77AA">
              <w:rPr>
                <w:rStyle w:val="Strong"/>
                <w:color w:val="0F1115"/>
              </w:rPr>
              <w:t>Explain</w:t>
            </w:r>
            <w:r w:rsidRPr="004B77AA">
              <w:rPr>
                <w:color w:val="0F1115"/>
              </w:rPr>
              <w:t> any TWO of the following: </w:t>
            </w:r>
          </w:p>
          <w:p w14:paraId="55B67F8B" w14:textId="77777777" w:rsidR="008378F0" w:rsidRPr="004B77AA" w:rsidRDefault="008378F0" w:rsidP="008378F0">
            <w:pPr>
              <w:pStyle w:val="ds-markdown-paragraph"/>
              <w:numPr>
                <w:ilvl w:val="1"/>
                <w:numId w:val="7"/>
              </w:numPr>
              <w:shd w:val="clear" w:color="auto" w:fill="FFFFFF"/>
              <w:spacing w:after="0" w:afterAutospacing="0"/>
              <w:ind w:left="0"/>
              <w:rPr>
                <w:color w:val="0F1115"/>
              </w:rPr>
            </w:pPr>
            <w:r w:rsidRPr="004B77AA">
              <w:rPr>
                <w:color w:val="0F1115"/>
              </w:rPr>
              <w:t>(i) Use of Liquid Nitrogen in Fish Preservation</w:t>
            </w:r>
          </w:p>
          <w:p w14:paraId="5547E591" w14:textId="77777777" w:rsidR="008378F0" w:rsidRPr="004B77AA" w:rsidRDefault="008378F0" w:rsidP="008378F0">
            <w:pPr>
              <w:pStyle w:val="ds-markdown-paragraph"/>
              <w:numPr>
                <w:ilvl w:val="1"/>
                <w:numId w:val="7"/>
              </w:numPr>
              <w:shd w:val="clear" w:color="auto" w:fill="FFFFFF"/>
              <w:spacing w:after="0" w:afterAutospacing="0"/>
              <w:ind w:left="0"/>
              <w:rPr>
                <w:color w:val="0F1115"/>
              </w:rPr>
            </w:pPr>
            <w:r w:rsidRPr="004B77AA">
              <w:rPr>
                <w:color w:val="0F1115"/>
              </w:rPr>
              <w:t>(ii) Canned Meat Processing</w:t>
            </w:r>
          </w:p>
          <w:p w14:paraId="423EBEFF" w14:textId="77777777" w:rsidR="008378F0" w:rsidRPr="004B77AA" w:rsidRDefault="008378F0" w:rsidP="008378F0">
            <w:pPr>
              <w:pStyle w:val="ds-markdown-paragraph"/>
              <w:numPr>
                <w:ilvl w:val="1"/>
                <w:numId w:val="7"/>
              </w:numPr>
              <w:shd w:val="clear" w:color="auto" w:fill="FFFFFF"/>
              <w:spacing w:after="0" w:afterAutospacing="0"/>
              <w:ind w:left="0"/>
            </w:pPr>
            <w:r w:rsidRPr="004B77AA">
              <w:rPr>
                <w:color w:val="0F1115"/>
              </w:rPr>
              <w:t>(iii) Good Manufacturing Practice (GMP) in a Meat Plant</w:t>
            </w:r>
          </w:p>
        </w:tc>
        <w:tc>
          <w:tcPr>
            <w:tcW w:w="312" w:type="pct"/>
          </w:tcPr>
          <w:p w14:paraId="7C3215DF" w14:textId="77777777" w:rsidR="008378F0" w:rsidRPr="004B77AA" w:rsidRDefault="008378F0" w:rsidP="008378F0">
            <w:pPr>
              <w:jc w:val="center"/>
            </w:pPr>
            <w:r w:rsidRPr="004B77AA">
              <w:t>CO6</w:t>
            </w:r>
          </w:p>
        </w:tc>
        <w:tc>
          <w:tcPr>
            <w:tcW w:w="250" w:type="pct"/>
          </w:tcPr>
          <w:p w14:paraId="287E1907" w14:textId="77777777" w:rsidR="008378F0" w:rsidRPr="004B77AA" w:rsidRDefault="008378F0" w:rsidP="008378F0">
            <w:pPr>
              <w:jc w:val="center"/>
            </w:pPr>
            <w:r w:rsidRPr="004B77AA">
              <w:t>U</w:t>
            </w:r>
          </w:p>
        </w:tc>
        <w:tc>
          <w:tcPr>
            <w:tcW w:w="243" w:type="pct"/>
          </w:tcPr>
          <w:p w14:paraId="0892F5B1" w14:textId="77777777" w:rsidR="008378F0" w:rsidRPr="004B77AA" w:rsidRDefault="008378F0" w:rsidP="008378F0">
            <w:pPr>
              <w:jc w:val="center"/>
            </w:pPr>
            <w:r w:rsidRPr="004B77AA">
              <w:t>10</w:t>
            </w:r>
          </w:p>
        </w:tc>
      </w:tr>
      <w:tr w:rsidR="008378F0" w:rsidRPr="004B77AA" w14:paraId="5E16344B" w14:textId="77777777" w:rsidTr="008378F0">
        <w:trPr>
          <w:trHeight w:val="283"/>
        </w:trPr>
        <w:tc>
          <w:tcPr>
            <w:tcW w:w="265" w:type="pct"/>
          </w:tcPr>
          <w:p w14:paraId="5009D721" w14:textId="77777777" w:rsidR="008378F0" w:rsidRPr="004B77AA" w:rsidRDefault="008378F0" w:rsidP="008378F0">
            <w:pPr>
              <w:jc w:val="center"/>
            </w:pPr>
          </w:p>
        </w:tc>
        <w:tc>
          <w:tcPr>
            <w:tcW w:w="184" w:type="pct"/>
          </w:tcPr>
          <w:p w14:paraId="248EE51B" w14:textId="77777777" w:rsidR="008378F0" w:rsidRPr="004B77AA" w:rsidRDefault="008378F0" w:rsidP="008378F0">
            <w:pPr>
              <w:jc w:val="center"/>
            </w:pPr>
            <w:r w:rsidRPr="004B77AA">
              <w:t>b.</w:t>
            </w:r>
          </w:p>
        </w:tc>
        <w:tc>
          <w:tcPr>
            <w:tcW w:w="3745" w:type="pct"/>
          </w:tcPr>
          <w:p w14:paraId="18F807AA" w14:textId="77777777" w:rsidR="008378F0" w:rsidRPr="004B77AA" w:rsidRDefault="008378F0" w:rsidP="008378F0">
            <w:pPr>
              <w:jc w:val="both"/>
              <w:rPr>
                <w:bCs/>
              </w:rPr>
            </w:pPr>
            <w:r w:rsidRPr="004B77AA">
              <w:rPr>
                <w:rStyle w:val="Strong"/>
                <w:color w:val="0F1115"/>
                <w:shd w:val="clear" w:color="auto" w:fill="FFFFFF"/>
              </w:rPr>
              <w:t>Diagnose</w:t>
            </w:r>
            <w:r w:rsidRPr="004B77AA">
              <w:rPr>
                <w:color w:val="0F1115"/>
                <w:shd w:val="clear" w:color="auto" w:fill="FFFFFF"/>
              </w:rPr>
              <w:t> a case of premature souring in pasteurized milk by analyzing the potential reasons and proposing corrective measures. </w:t>
            </w:r>
          </w:p>
        </w:tc>
        <w:tc>
          <w:tcPr>
            <w:tcW w:w="312" w:type="pct"/>
          </w:tcPr>
          <w:p w14:paraId="7E4AC9D7" w14:textId="77777777" w:rsidR="008378F0" w:rsidRPr="004B77AA" w:rsidRDefault="008378F0" w:rsidP="008378F0">
            <w:pPr>
              <w:jc w:val="center"/>
            </w:pPr>
            <w:r w:rsidRPr="004B77AA">
              <w:t>CO2</w:t>
            </w:r>
          </w:p>
        </w:tc>
        <w:tc>
          <w:tcPr>
            <w:tcW w:w="250" w:type="pct"/>
          </w:tcPr>
          <w:p w14:paraId="162E2914" w14:textId="77777777" w:rsidR="008378F0" w:rsidRPr="004B77AA" w:rsidRDefault="008378F0" w:rsidP="008378F0">
            <w:pPr>
              <w:jc w:val="center"/>
            </w:pPr>
            <w:r w:rsidRPr="004B77AA">
              <w:t>E</w:t>
            </w:r>
          </w:p>
        </w:tc>
        <w:tc>
          <w:tcPr>
            <w:tcW w:w="243" w:type="pct"/>
          </w:tcPr>
          <w:p w14:paraId="03EAB45E" w14:textId="77777777" w:rsidR="008378F0" w:rsidRPr="004B77AA" w:rsidRDefault="008378F0" w:rsidP="008378F0">
            <w:pPr>
              <w:jc w:val="center"/>
            </w:pPr>
            <w:r w:rsidRPr="004B77AA">
              <w:t>10</w:t>
            </w:r>
          </w:p>
        </w:tc>
      </w:tr>
    </w:tbl>
    <w:p w14:paraId="14E0F94A" w14:textId="77777777" w:rsidR="008378F0" w:rsidRDefault="008378F0" w:rsidP="008378F0">
      <w:pPr>
        <w:rPr>
          <w:b/>
          <w:bCs/>
        </w:rPr>
      </w:pPr>
    </w:p>
    <w:p w14:paraId="15C84FC5"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0A901C6"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5F664A9E" w14:textId="77777777" w:rsidTr="008378F0">
        <w:tc>
          <w:tcPr>
            <w:tcW w:w="425" w:type="dxa"/>
          </w:tcPr>
          <w:p w14:paraId="2EB5CE2A" w14:textId="77777777" w:rsidR="008378F0" w:rsidRPr="00930ED1" w:rsidRDefault="008378F0" w:rsidP="008378F0">
            <w:pPr>
              <w:jc w:val="center"/>
              <w:rPr>
                <w:sz w:val="22"/>
                <w:szCs w:val="22"/>
              </w:rPr>
            </w:pPr>
          </w:p>
        </w:tc>
        <w:tc>
          <w:tcPr>
            <w:tcW w:w="10065" w:type="dxa"/>
          </w:tcPr>
          <w:p w14:paraId="0FB2F4CE" w14:textId="77777777" w:rsidR="008378F0" w:rsidRPr="00930ED1" w:rsidRDefault="008378F0" w:rsidP="008378F0">
            <w:pPr>
              <w:jc w:val="center"/>
              <w:rPr>
                <w:b/>
                <w:sz w:val="22"/>
                <w:szCs w:val="22"/>
              </w:rPr>
            </w:pPr>
            <w:r w:rsidRPr="00930ED1">
              <w:rPr>
                <w:b/>
                <w:sz w:val="22"/>
                <w:szCs w:val="22"/>
              </w:rPr>
              <w:t>COURSE OUTCOMES</w:t>
            </w:r>
          </w:p>
        </w:tc>
      </w:tr>
      <w:tr w:rsidR="008378F0" w14:paraId="0F53B21E" w14:textId="77777777" w:rsidTr="008378F0">
        <w:tc>
          <w:tcPr>
            <w:tcW w:w="425" w:type="dxa"/>
          </w:tcPr>
          <w:p w14:paraId="724969AF" w14:textId="77777777" w:rsidR="008378F0" w:rsidRPr="00930ED1" w:rsidRDefault="008378F0" w:rsidP="008378F0">
            <w:pPr>
              <w:jc w:val="center"/>
              <w:rPr>
                <w:sz w:val="22"/>
                <w:szCs w:val="22"/>
              </w:rPr>
            </w:pPr>
            <w:r w:rsidRPr="00930ED1">
              <w:rPr>
                <w:sz w:val="22"/>
                <w:szCs w:val="22"/>
              </w:rPr>
              <w:t>CO1</w:t>
            </w:r>
          </w:p>
        </w:tc>
        <w:tc>
          <w:tcPr>
            <w:tcW w:w="10065" w:type="dxa"/>
          </w:tcPr>
          <w:p w14:paraId="05685A0F" w14:textId="77777777" w:rsidR="008378F0" w:rsidRPr="00930ED1" w:rsidRDefault="008378F0" w:rsidP="008378F0">
            <w:pPr>
              <w:tabs>
                <w:tab w:val="left" w:pos="2070"/>
              </w:tabs>
              <w:jc w:val="both"/>
              <w:rPr>
                <w:sz w:val="22"/>
                <w:szCs w:val="22"/>
              </w:rPr>
            </w:pPr>
            <w:r w:rsidRPr="00C636CB">
              <w:rPr>
                <w:sz w:val="22"/>
                <w:szCs w:val="22"/>
              </w:rPr>
              <w:t>Understand the precautions that need to be taken while handling products from this segment.</w:t>
            </w:r>
          </w:p>
        </w:tc>
      </w:tr>
      <w:tr w:rsidR="008378F0" w14:paraId="25AD6022" w14:textId="77777777" w:rsidTr="008378F0">
        <w:tc>
          <w:tcPr>
            <w:tcW w:w="425" w:type="dxa"/>
          </w:tcPr>
          <w:p w14:paraId="18E4D303" w14:textId="77777777" w:rsidR="008378F0" w:rsidRPr="00930ED1" w:rsidRDefault="008378F0" w:rsidP="008378F0">
            <w:pPr>
              <w:jc w:val="center"/>
              <w:rPr>
                <w:sz w:val="22"/>
                <w:szCs w:val="22"/>
              </w:rPr>
            </w:pPr>
            <w:r w:rsidRPr="00930ED1">
              <w:rPr>
                <w:sz w:val="22"/>
                <w:szCs w:val="22"/>
              </w:rPr>
              <w:t>CO2</w:t>
            </w:r>
          </w:p>
        </w:tc>
        <w:tc>
          <w:tcPr>
            <w:tcW w:w="10065" w:type="dxa"/>
          </w:tcPr>
          <w:p w14:paraId="1D7FD0B7" w14:textId="77777777" w:rsidR="008378F0" w:rsidRDefault="008378F0" w:rsidP="008378F0">
            <w:pPr>
              <w:autoSpaceDE w:val="0"/>
              <w:autoSpaceDN w:val="0"/>
              <w:adjustRightInd w:val="0"/>
              <w:rPr>
                <w:rFonts w:eastAsiaTheme="minorHAnsi"/>
                <w:sz w:val="22"/>
                <w:szCs w:val="22"/>
                <w:lang w:val="en-IN" w:bidi="hi-IN"/>
              </w:rPr>
            </w:pPr>
            <w:r>
              <w:rPr>
                <w:rFonts w:eastAsiaTheme="minorHAnsi"/>
                <w:sz w:val="22"/>
                <w:szCs w:val="22"/>
                <w:lang w:val="en-IN" w:bidi="hi-IN"/>
              </w:rPr>
              <w:t>Recall the different types of meat, poultry and fish and the processes involved in their</w:t>
            </w:r>
          </w:p>
          <w:p w14:paraId="4B76BFEA" w14:textId="77777777" w:rsidR="008378F0" w:rsidRPr="00930ED1" w:rsidRDefault="008378F0" w:rsidP="008378F0">
            <w:pPr>
              <w:jc w:val="both"/>
              <w:rPr>
                <w:sz w:val="22"/>
                <w:szCs w:val="22"/>
              </w:rPr>
            </w:pPr>
            <w:r>
              <w:rPr>
                <w:rFonts w:eastAsiaTheme="minorHAnsi"/>
                <w:sz w:val="22"/>
                <w:szCs w:val="22"/>
                <w:lang w:val="en-IN" w:bidi="hi-IN"/>
              </w:rPr>
              <w:t>processing.</w:t>
            </w:r>
          </w:p>
        </w:tc>
      </w:tr>
      <w:tr w:rsidR="008378F0" w14:paraId="71F8BA50" w14:textId="77777777" w:rsidTr="008378F0">
        <w:tc>
          <w:tcPr>
            <w:tcW w:w="425" w:type="dxa"/>
          </w:tcPr>
          <w:p w14:paraId="074DAFF4" w14:textId="77777777" w:rsidR="008378F0" w:rsidRPr="00930ED1" w:rsidRDefault="008378F0" w:rsidP="008378F0">
            <w:pPr>
              <w:jc w:val="center"/>
              <w:rPr>
                <w:sz w:val="22"/>
                <w:szCs w:val="22"/>
              </w:rPr>
            </w:pPr>
            <w:r w:rsidRPr="00930ED1">
              <w:rPr>
                <w:sz w:val="22"/>
                <w:szCs w:val="22"/>
              </w:rPr>
              <w:t>CO3</w:t>
            </w:r>
          </w:p>
        </w:tc>
        <w:tc>
          <w:tcPr>
            <w:tcW w:w="10065" w:type="dxa"/>
          </w:tcPr>
          <w:p w14:paraId="4A63CE93" w14:textId="77777777" w:rsidR="008378F0" w:rsidRPr="00930ED1" w:rsidRDefault="008378F0" w:rsidP="008378F0">
            <w:pPr>
              <w:jc w:val="both"/>
              <w:rPr>
                <w:sz w:val="22"/>
                <w:szCs w:val="22"/>
              </w:rPr>
            </w:pPr>
            <w:r>
              <w:rPr>
                <w:rFonts w:eastAsiaTheme="minorHAnsi"/>
                <w:sz w:val="22"/>
                <w:szCs w:val="22"/>
                <w:lang w:val="en-IN" w:bidi="hi-IN"/>
              </w:rPr>
              <w:t>Analyse the challenges in developing new value-added products from this segment.</w:t>
            </w:r>
          </w:p>
        </w:tc>
      </w:tr>
      <w:tr w:rsidR="008378F0" w14:paraId="5686F812" w14:textId="77777777" w:rsidTr="008378F0">
        <w:tc>
          <w:tcPr>
            <w:tcW w:w="425" w:type="dxa"/>
          </w:tcPr>
          <w:p w14:paraId="6E1071E4" w14:textId="77777777" w:rsidR="008378F0" w:rsidRPr="00930ED1" w:rsidRDefault="008378F0" w:rsidP="008378F0">
            <w:pPr>
              <w:jc w:val="center"/>
              <w:rPr>
                <w:sz w:val="22"/>
                <w:szCs w:val="22"/>
              </w:rPr>
            </w:pPr>
            <w:r w:rsidRPr="00930ED1">
              <w:rPr>
                <w:sz w:val="22"/>
                <w:szCs w:val="22"/>
              </w:rPr>
              <w:t>CO4</w:t>
            </w:r>
          </w:p>
        </w:tc>
        <w:tc>
          <w:tcPr>
            <w:tcW w:w="10065" w:type="dxa"/>
          </w:tcPr>
          <w:p w14:paraId="07EE2826" w14:textId="77777777" w:rsidR="008378F0" w:rsidRPr="00930ED1" w:rsidRDefault="008378F0" w:rsidP="008378F0">
            <w:pPr>
              <w:jc w:val="both"/>
              <w:rPr>
                <w:sz w:val="22"/>
                <w:szCs w:val="22"/>
              </w:rPr>
            </w:pPr>
            <w:r>
              <w:rPr>
                <w:rFonts w:eastAsiaTheme="minorHAnsi"/>
                <w:sz w:val="22"/>
                <w:szCs w:val="22"/>
                <w:lang w:val="en-IN" w:bidi="hi-IN"/>
              </w:rPr>
              <w:t>Evaluate the hygienic and safe handling of Meat, Fish and Dairy Products</w:t>
            </w:r>
          </w:p>
        </w:tc>
      </w:tr>
      <w:tr w:rsidR="008378F0" w14:paraId="3D753B35" w14:textId="77777777" w:rsidTr="008378F0">
        <w:tc>
          <w:tcPr>
            <w:tcW w:w="425" w:type="dxa"/>
          </w:tcPr>
          <w:p w14:paraId="12E7A235" w14:textId="77777777" w:rsidR="008378F0" w:rsidRPr="00930ED1" w:rsidRDefault="008378F0" w:rsidP="008378F0">
            <w:pPr>
              <w:jc w:val="center"/>
              <w:rPr>
                <w:sz w:val="22"/>
                <w:szCs w:val="22"/>
              </w:rPr>
            </w:pPr>
            <w:r w:rsidRPr="00930ED1">
              <w:rPr>
                <w:sz w:val="22"/>
                <w:szCs w:val="22"/>
              </w:rPr>
              <w:t>CO5</w:t>
            </w:r>
          </w:p>
        </w:tc>
        <w:tc>
          <w:tcPr>
            <w:tcW w:w="10065" w:type="dxa"/>
          </w:tcPr>
          <w:p w14:paraId="5B4692A9" w14:textId="77777777" w:rsidR="008378F0" w:rsidRPr="00930ED1" w:rsidRDefault="008378F0" w:rsidP="008378F0">
            <w:pPr>
              <w:jc w:val="both"/>
              <w:rPr>
                <w:sz w:val="22"/>
                <w:szCs w:val="22"/>
              </w:rPr>
            </w:pPr>
            <w:r>
              <w:rPr>
                <w:rFonts w:eastAsiaTheme="minorHAnsi"/>
                <w:sz w:val="22"/>
                <w:szCs w:val="22"/>
                <w:lang w:val="en-IN" w:bidi="hi-IN"/>
              </w:rPr>
              <w:t>Design the machinery involved in the Meat, Fish and Dairy Products processing segment</w:t>
            </w:r>
          </w:p>
        </w:tc>
      </w:tr>
      <w:tr w:rsidR="008378F0" w14:paraId="7B0C213C" w14:textId="77777777" w:rsidTr="008378F0">
        <w:tc>
          <w:tcPr>
            <w:tcW w:w="425" w:type="dxa"/>
          </w:tcPr>
          <w:p w14:paraId="556D239D" w14:textId="77777777" w:rsidR="008378F0" w:rsidRPr="00930ED1" w:rsidRDefault="008378F0" w:rsidP="008378F0">
            <w:pPr>
              <w:jc w:val="center"/>
              <w:rPr>
                <w:sz w:val="22"/>
                <w:szCs w:val="22"/>
              </w:rPr>
            </w:pPr>
            <w:r w:rsidRPr="00930ED1">
              <w:rPr>
                <w:sz w:val="22"/>
                <w:szCs w:val="22"/>
              </w:rPr>
              <w:t>CO6</w:t>
            </w:r>
          </w:p>
        </w:tc>
        <w:tc>
          <w:tcPr>
            <w:tcW w:w="10065" w:type="dxa"/>
          </w:tcPr>
          <w:p w14:paraId="56FC2330" w14:textId="77777777" w:rsidR="008378F0" w:rsidRDefault="008378F0" w:rsidP="008378F0">
            <w:pPr>
              <w:autoSpaceDE w:val="0"/>
              <w:autoSpaceDN w:val="0"/>
              <w:adjustRightInd w:val="0"/>
              <w:rPr>
                <w:rFonts w:eastAsiaTheme="minorHAnsi"/>
                <w:sz w:val="22"/>
                <w:szCs w:val="22"/>
                <w:lang w:val="en-IN" w:bidi="hi-IN"/>
              </w:rPr>
            </w:pPr>
            <w:r>
              <w:rPr>
                <w:rFonts w:eastAsiaTheme="minorHAnsi"/>
                <w:sz w:val="22"/>
                <w:szCs w:val="22"/>
                <w:lang w:val="en-IN" w:bidi="hi-IN"/>
              </w:rPr>
              <w:t>Create solutions for quality checks involved in Meat, Fish and Dairy Products processing</w:t>
            </w:r>
          </w:p>
          <w:p w14:paraId="21DECA85" w14:textId="77777777" w:rsidR="008378F0" w:rsidRPr="00C636CB" w:rsidRDefault="008378F0" w:rsidP="008378F0">
            <w:pPr>
              <w:jc w:val="both"/>
            </w:pPr>
            <w:r>
              <w:rPr>
                <w:rFonts w:eastAsiaTheme="minorHAnsi"/>
                <w:sz w:val="22"/>
                <w:szCs w:val="22"/>
                <w:lang w:val="en-IN" w:bidi="hi-IN"/>
              </w:rPr>
              <w:t>segment.</w:t>
            </w:r>
          </w:p>
        </w:tc>
      </w:tr>
    </w:tbl>
    <w:p w14:paraId="1B640198" w14:textId="77777777" w:rsidR="008378F0" w:rsidRDefault="008378F0" w:rsidP="008378F0">
      <w:pPr>
        <w:tabs>
          <w:tab w:val="left" w:pos="3918"/>
        </w:tabs>
        <w:ind w:left="720"/>
      </w:pPr>
      <w:r>
        <w:tab/>
      </w:r>
    </w:p>
    <w:p w14:paraId="5E9BC1A1" w14:textId="77777777" w:rsidR="00616FB1" w:rsidRDefault="00616FB1">
      <w:pPr>
        <w:spacing w:after="200" w:line="276" w:lineRule="auto"/>
        <w:rPr>
          <w:rFonts w:ascii="Arial" w:eastAsia="Arial" w:hAnsi="Arial" w:cs="Arial"/>
        </w:rPr>
      </w:pPr>
      <w:r>
        <w:rPr>
          <w:rFonts w:ascii="Arial" w:eastAsia="Arial" w:hAnsi="Arial" w:cs="Arial"/>
        </w:rPr>
        <w:br w:type="page"/>
      </w:r>
    </w:p>
    <w:p w14:paraId="3C10F5CB" w14:textId="49F53269" w:rsidR="008378F0" w:rsidRDefault="008378F0">
      <w:pPr>
        <w:jc w:val="center"/>
        <w:rPr>
          <w:rFonts w:ascii="Arial" w:eastAsia="Arial" w:hAnsi="Arial" w:cs="Arial"/>
        </w:rPr>
      </w:pPr>
      <w:r>
        <w:rPr>
          <w:rFonts w:ascii="Arial" w:eastAsia="Arial" w:hAnsi="Arial" w:cs="Arial"/>
          <w:noProof/>
        </w:rPr>
        <w:lastRenderedPageBreak/>
        <w:drawing>
          <wp:inline distT="0" distB="0" distL="0" distR="0" wp14:anchorId="7513AA77" wp14:editId="0E7F7C03">
            <wp:extent cx="5734050" cy="838200"/>
            <wp:effectExtent l="0" t="0" r="0" b="0"/>
            <wp:docPr id="9"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9"/>
                    <a:srcRect/>
                    <a:stretch>
                      <a:fillRect/>
                    </a:stretch>
                  </pic:blipFill>
                  <pic:spPr>
                    <a:xfrm>
                      <a:off x="0" y="0"/>
                      <a:ext cx="5734050" cy="838200"/>
                    </a:xfrm>
                    <a:prstGeom prst="rect">
                      <a:avLst/>
                    </a:prstGeom>
                    <a:ln/>
                  </pic:spPr>
                </pic:pic>
              </a:graphicData>
            </a:graphic>
          </wp:inline>
        </w:drawing>
      </w:r>
    </w:p>
    <w:p w14:paraId="71B24A8E" w14:textId="77777777" w:rsidR="008378F0" w:rsidRDefault="008378F0">
      <w:pPr>
        <w:jc w:val="center"/>
        <w:rPr>
          <w:b/>
        </w:rPr>
      </w:pPr>
    </w:p>
    <w:p w14:paraId="5FE3134F" w14:textId="77777777" w:rsidR="008378F0" w:rsidRDefault="008378F0">
      <w:pPr>
        <w:jc w:val="center"/>
        <w:rPr>
          <w:b/>
        </w:rPr>
      </w:pPr>
      <w:r>
        <w:rPr>
          <w:b/>
        </w:rPr>
        <w:t>END SEMESTER EXAMINATION – NOV / DEC 2025</w:t>
      </w:r>
    </w:p>
    <w:p w14:paraId="2568A2EE" w14:textId="77777777" w:rsidR="008378F0" w:rsidRDefault="008378F0"/>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5806"/>
        <w:gridCol w:w="1564"/>
        <w:gridCol w:w="846"/>
      </w:tblGrid>
      <w:tr w:rsidR="008378F0" w14:paraId="54FD518A" w14:textId="77777777" w:rsidTr="008378F0">
        <w:trPr>
          <w:trHeight w:val="397"/>
          <w:jc w:val="center"/>
        </w:trPr>
        <w:tc>
          <w:tcPr>
            <w:tcW w:w="1560" w:type="dxa"/>
            <w:vAlign w:val="center"/>
          </w:tcPr>
          <w:p w14:paraId="3A3F4726" w14:textId="77777777" w:rsidR="008378F0" w:rsidRDefault="008378F0">
            <w:pPr>
              <w:pStyle w:val="Title"/>
              <w:jc w:val="left"/>
              <w:rPr>
                <w:b/>
                <w:sz w:val="22"/>
                <w:szCs w:val="22"/>
              </w:rPr>
            </w:pPr>
            <w:r>
              <w:rPr>
                <w:b/>
                <w:sz w:val="22"/>
                <w:szCs w:val="22"/>
              </w:rPr>
              <w:t xml:space="preserve">Course Code      </w:t>
            </w:r>
          </w:p>
        </w:tc>
        <w:tc>
          <w:tcPr>
            <w:tcW w:w="5806" w:type="dxa"/>
            <w:vAlign w:val="center"/>
          </w:tcPr>
          <w:p w14:paraId="2899499C" w14:textId="77777777" w:rsidR="008378F0" w:rsidRDefault="008378F0">
            <w:pPr>
              <w:pStyle w:val="Title"/>
              <w:jc w:val="left"/>
              <w:rPr>
                <w:b/>
                <w:sz w:val="22"/>
                <w:szCs w:val="22"/>
              </w:rPr>
            </w:pPr>
            <w:r>
              <w:rPr>
                <w:b/>
                <w:sz w:val="22"/>
                <w:szCs w:val="22"/>
              </w:rPr>
              <w:t>20FP3014</w:t>
            </w:r>
          </w:p>
        </w:tc>
        <w:tc>
          <w:tcPr>
            <w:tcW w:w="1564" w:type="dxa"/>
            <w:vAlign w:val="center"/>
          </w:tcPr>
          <w:p w14:paraId="1BA9A01E" w14:textId="77777777" w:rsidR="008378F0" w:rsidRDefault="008378F0">
            <w:pPr>
              <w:pStyle w:val="Title"/>
              <w:ind w:left="-468" w:firstLine="468"/>
              <w:jc w:val="left"/>
              <w:rPr>
                <w:sz w:val="22"/>
                <w:szCs w:val="22"/>
              </w:rPr>
            </w:pPr>
            <w:r>
              <w:rPr>
                <w:b/>
                <w:sz w:val="22"/>
                <w:szCs w:val="22"/>
              </w:rPr>
              <w:t xml:space="preserve">Duration       </w:t>
            </w:r>
          </w:p>
        </w:tc>
        <w:tc>
          <w:tcPr>
            <w:tcW w:w="846" w:type="dxa"/>
            <w:vAlign w:val="center"/>
          </w:tcPr>
          <w:p w14:paraId="55706C73" w14:textId="77777777" w:rsidR="008378F0" w:rsidRDefault="008378F0">
            <w:pPr>
              <w:pStyle w:val="Title"/>
              <w:jc w:val="left"/>
              <w:rPr>
                <w:b/>
                <w:sz w:val="22"/>
                <w:szCs w:val="22"/>
              </w:rPr>
            </w:pPr>
            <w:r>
              <w:rPr>
                <w:b/>
                <w:sz w:val="22"/>
                <w:szCs w:val="22"/>
              </w:rPr>
              <w:t>3hrs</w:t>
            </w:r>
          </w:p>
        </w:tc>
      </w:tr>
      <w:tr w:rsidR="008378F0" w14:paraId="62CE495F" w14:textId="77777777" w:rsidTr="008378F0">
        <w:trPr>
          <w:trHeight w:val="397"/>
          <w:jc w:val="center"/>
        </w:trPr>
        <w:tc>
          <w:tcPr>
            <w:tcW w:w="1560" w:type="dxa"/>
            <w:vAlign w:val="center"/>
          </w:tcPr>
          <w:p w14:paraId="152E0C34" w14:textId="77777777" w:rsidR="008378F0" w:rsidRDefault="008378F0">
            <w:pPr>
              <w:pStyle w:val="Title"/>
              <w:ind w:right="-160"/>
              <w:jc w:val="left"/>
              <w:rPr>
                <w:b/>
                <w:sz w:val="22"/>
                <w:szCs w:val="22"/>
              </w:rPr>
            </w:pPr>
            <w:r>
              <w:rPr>
                <w:b/>
                <w:sz w:val="22"/>
                <w:szCs w:val="22"/>
              </w:rPr>
              <w:t>Course Title</w:t>
            </w:r>
          </w:p>
        </w:tc>
        <w:tc>
          <w:tcPr>
            <w:tcW w:w="5806" w:type="dxa"/>
            <w:vAlign w:val="center"/>
          </w:tcPr>
          <w:p w14:paraId="2296DE0A" w14:textId="77777777" w:rsidR="008378F0" w:rsidRDefault="008378F0">
            <w:pPr>
              <w:pStyle w:val="Title"/>
              <w:jc w:val="both"/>
              <w:rPr>
                <w:b/>
                <w:sz w:val="22"/>
                <w:szCs w:val="22"/>
              </w:rPr>
            </w:pPr>
            <w:r>
              <w:rPr>
                <w:b/>
                <w:sz w:val="22"/>
                <w:szCs w:val="22"/>
              </w:rPr>
              <w:t>ADVANCES IN REFRIGERATION AND COLD SUPPLY CHAIN MANAGEMENT</w:t>
            </w:r>
          </w:p>
        </w:tc>
        <w:tc>
          <w:tcPr>
            <w:tcW w:w="1564" w:type="dxa"/>
            <w:vAlign w:val="center"/>
          </w:tcPr>
          <w:p w14:paraId="10D0F37D" w14:textId="77777777" w:rsidR="008378F0" w:rsidRDefault="008378F0">
            <w:pPr>
              <w:pStyle w:val="Title"/>
              <w:jc w:val="left"/>
              <w:rPr>
                <w:b/>
                <w:sz w:val="22"/>
                <w:szCs w:val="22"/>
              </w:rPr>
            </w:pPr>
            <w:r>
              <w:rPr>
                <w:b/>
                <w:sz w:val="22"/>
                <w:szCs w:val="22"/>
              </w:rPr>
              <w:t xml:space="preserve">Max. Marks </w:t>
            </w:r>
          </w:p>
        </w:tc>
        <w:tc>
          <w:tcPr>
            <w:tcW w:w="846" w:type="dxa"/>
            <w:vAlign w:val="center"/>
          </w:tcPr>
          <w:p w14:paraId="3B19AB52" w14:textId="77777777" w:rsidR="008378F0" w:rsidRDefault="008378F0">
            <w:pPr>
              <w:pStyle w:val="Title"/>
              <w:jc w:val="left"/>
              <w:rPr>
                <w:b/>
                <w:sz w:val="22"/>
                <w:szCs w:val="22"/>
              </w:rPr>
            </w:pPr>
            <w:r>
              <w:rPr>
                <w:b/>
                <w:sz w:val="22"/>
                <w:szCs w:val="22"/>
              </w:rPr>
              <w:t>100</w:t>
            </w:r>
          </w:p>
        </w:tc>
      </w:tr>
    </w:tbl>
    <w:p w14:paraId="1EE1A086" w14:textId="77777777" w:rsidR="008378F0" w:rsidRDefault="008378F0"/>
    <w:tbl>
      <w:tblPr>
        <w:tblW w:w="101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7217"/>
        <w:gridCol w:w="709"/>
        <w:gridCol w:w="567"/>
        <w:gridCol w:w="709"/>
      </w:tblGrid>
      <w:tr w:rsidR="008378F0" w14:paraId="186E1EC5" w14:textId="77777777" w:rsidTr="008378F0">
        <w:trPr>
          <w:trHeight w:val="552"/>
        </w:trPr>
        <w:tc>
          <w:tcPr>
            <w:tcW w:w="570" w:type="dxa"/>
            <w:vAlign w:val="center"/>
          </w:tcPr>
          <w:p w14:paraId="50D7F471" w14:textId="77777777" w:rsidR="008378F0" w:rsidRDefault="008378F0">
            <w:pPr>
              <w:jc w:val="center"/>
              <w:rPr>
                <w:b/>
              </w:rPr>
            </w:pPr>
            <w:r>
              <w:rPr>
                <w:b/>
              </w:rPr>
              <w:t>Q. No.</w:t>
            </w:r>
          </w:p>
        </w:tc>
        <w:tc>
          <w:tcPr>
            <w:tcW w:w="7613" w:type="dxa"/>
            <w:gridSpan w:val="2"/>
            <w:vAlign w:val="center"/>
          </w:tcPr>
          <w:p w14:paraId="07C982FF" w14:textId="77777777" w:rsidR="008378F0" w:rsidRDefault="008378F0">
            <w:pPr>
              <w:jc w:val="center"/>
              <w:rPr>
                <w:b/>
              </w:rPr>
            </w:pPr>
            <w:r>
              <w:rPr>
                <w:b/>
              </w:rPr>
              <w:t>Questions</w:t>
            </w:r>
          </w:p>
        </w:tc>
        <w:tc>
          <w:tcPr>
            <w:tcW w:w="709" w:type="dxa"/>
            <w:vAlign w:val="center"/>
          </w:tcPr>
          <w:p w14:paraId="58B33259" w14:textId="77777777" w:rsidR="008378F0" w:rsidRDefault="008378F0">
            <w:pPr>
              <w:jc w:val="center"/>
              <w:rPr>
                <w:b/>
              </w:rPr>
            </w:pPr>
            <w:r>
              <w:rPr>
                <w:b/>
              </w:rPr>
              <w:t>CO</w:t>
            </w:r>
          </w:p>
        </w:tc>
        <w:tc>
          <w:tcPr>
            <w:tcW w:w="567" w:type="dxa"/>
            <w:vAlign w:val="center"/>
          </w:tcPr>
          <w:p w14:paraId="6D9F65A2" w14:textId="77777777" w:rsidR="008378F0" w:rsidRDefault="008378F0">
            <w:pPr>
              <w:jc w:val="center"/>
              <w:rPr>
                <w:b/>
              </w:rPr>
            </w:pPr>
            <w:r>
              <w:rPr>
                <w:b/>
              </w:rPr>
              <w:t>BL</w:t>
            </w:r>
          </w:p>
        </w:tc>
        <w:tc>
          <w:tcPr>
            <w:tcW w:w="709" w:type="dxa"/>
            <w:vAlign w:val="center"/>
          </w:tcPr>
          <w:p w14:paraId="170AE7DF" w14:textId="77777777" w:rsidR="008378F0" w:rsidRDefault="008378F0">
            <w:pPr>
              <w:jc w:val="center"/>
              <w:rPr>
                <w:b/>
              </w:rPr>
            </w:pPr>
            <w:r>
              <w:rPr>
                <w:b/>
              </w:rPr>
              <w:t>M</w:t>
            </w:r>
          </w:p>
        </w:tc>
      </w:tr>
      <w:tr w:rsidR="008378F0" w14:paraId="1E6D0CA1" w14:textId="77777777" w:rsidTr="008378F0">
        <w:trPr>
          <w:trHeight w:val="552"/>
        </w:trPr>
        <w:tc>
          <w:tcPr>
            <w:tcW w:w="10168" w:type="dxa"/>
            <w:gridSpan w:val="6"/>
          </w:tcPr>
          <w:p w14:paraId="539F2D5A" w14:textId="77777777" w:rsidR="008378F0" w:rsidRDefault="008378F0">
            <w:pPr>
              <w:jc w:val="center"/>
              <w:rPr>
                <w:b/>
                <w:u w:val="single"/>
              </w:rPr>
            </w:pPr>
            <w:r>
              <w:rPr>
                <w:b/>
                <w:u w:val="single"/>
              </w:rPr>
              <w:t>PART – A (5 X 16 = 80 MARKS)</w:t>
            </w:r>
          </w:p>
          <w:p w14:paraId="1C9BC1F8" w14:textId="77777777" w:rsidR="008378F0" w:rsidRDefault="008378F0">
            <w:pPr>
              <w:jc w:val="center"/>
              <w:rPr>
                <w:b/>
              </w:rPr>
            </w:pPr>
            <w:r>
              <w:rPr>
                <w:b/>
              </w:rPr>
              <w:t>(Answer any five from the following)</w:t>
            </w:r>
          </w:p>
        </w:tc>
      </w:tr>
      <w:tr w:rsidR="008378F0" w14:paraId="4EF593DA" w14:textId="77777777" w:rsidTr="008378F0">
        <w:trPr>
          <w:trHeight w:val="283"/>
        </w:trPr>
        <w:tc>
          <w:tcPr>
            <w:tcW w:w="570" w:type="dxa"/>
            <w:vMerge w:val="restart"/>
          </w:tcPr>
          <w:p w14:paraId="588A458B" w14:textId="77777777" w:rsidR="008378F0" w:rsidRDefault="008378F0" w:rsidP="008378F0">
            <w:pPr>
              <w:jc w:val="center"/>
            </w:pPr>
            <w:r>
              <w:t>1.</w:t>
            </w:r>
          </w:p>
        </w:tc>
        <w:tc>
          <w:tcPr>
            <w:tcW w:w="396" w:type="dxa"/>
          </w:tcPr>
          <w:p w14:paraId="4B9AC328" w14:textId="77777777" w:rsidR="008378F0" w:rsidRDefault="008378F0" w:rsidP="008378F0">
            <w:pPr>
              <w:jc w:val="center"/>
            </w:pPr>
            <w:r>
              <w:t>a.</w:t>
            </w:r>
          </w:p>
        </w:tc>
        <w:tc>
          <w:tcPr>
            <w:tcW w:w="7217" w:type="dxa"/>
          </w:tcPr>
          <w:p w14:paraId="0B3DB152" w14:textId="77777777" w:rsidR="008378F0" w:rsidRDefault="008378F0">
            <w:pPr>
              <w:jc w:val="both"/>
            </w:pPr>
            <w:r>
              <w:t>Recall and write the desirable properties of refrigerants.</w:t>
            </w:r>
          </w:p>
        </w:tc>
        <w:tc>
          <w:tcPr>
            <w:tcW w:w="709" w:type="dxa"/>
          </w:tcPr>
          <w:p w14:paraId="58C85DD2" w14:textId="77777777" w:rsidR="008378F0" w:rsidRDefault="008378F0" w:rsidP="008378F0">
            <w:pPr>
              <w:jc w:val="center"/>
            </w:pPr>
            <w:r>
              <w:t>CO1</w:t>
            </w:r>
          </w:p>
        </w:tc>
        <w:tc>
          <w:tcPr>
            <w:tcW w:w="567" w:type="dxa"/>
          </w:tcPr>
          <w:p w14:paraId="19C422A0" w14:textId="77777777" w:rsidR="008378F0" w:rsidRDefault="008378F0" w:rsidP="008378F0">
            <w:pPr>
              <w:jc w:val="center"/>
            </w:pPr>
            <w:r>
              <w:t>R</w:t>
            </w:r>
          </w:p>
        </w:tc>
        <w:tc>
          <w:tcPr>
            <w:tcW w:w="709" w:type="dxa"/>
          </w:tcPr>
          <w:p w14:paraId="147105BB" w14:textId="77777777" w:rsidR="008378F0" w:rsidRDefault="008378F0" w:rsidP="008378F0">
            <w:pPr>
              <w:jc w:val="center"/>
            </w:pPr>
            <w:r>
              <w:t>8</w:t>
            </w:r>
          </w:p>
        </w:tc>
      </w:tr>
      <w:tr w:rsidR="008378F0" w14:paraId="11020B55" w14:textId="77777777" w:rsidTr="008378F0">
        <w:trPr>
          <w:trHeight w:val="283"/>
        </w:trPr>
        <w:tc>
          <w:tcPr>
            <w:tcW w:w="570" w:type="dxa"/>
            <w:vMerge/>
          </w:tcPr>
          <w:p w14:paraId="3E35DF86" w14:textId="77777777" w:rsidR="008378F0" w:rsidRDefault="008378F0" w:rsidP="008378F0">
            <w:pPr>
              <w:widowControl w:val="0"/>
              <w:pBdr>
                <w:top w:val="nil"/>
                <w:left w:val="nil"/>
                <w:bottom w:val="nil"/>
                <w:right w:val="nil"/>
                <w:between w:val="nil"/>
              </w:pBdr>
              <w:spacing w:line="276" w:lineRule="auto"/>
              <w:jc w:val="center"/>
            </w:pPr>
          </w:p>
        </w:tc>
        <w:tc>
          <w:tcPr>
            <w:tcW w:w="396" w:type="dxa"/>
          </w:tcPr>
          <w:p w14:paraId="33CCDC8A" w14:textId="77777777" w:rsidR="008378F0" w:rsidRDefault="008378F0" w:rsidP="008378F0">
            <w:pPr>
              <w:jc w:val="center"/>
            </w:pPr>
            <w:r>
              <w:t>b.</w:t>
            </w:r>
          </w:p>
        </w:tc>
        <w:tc>
          <w:tcPr>
            <w:tcW w:w="7217" w:type="dxa"/>
          </w:tcPr>
          <w:p w14:paraId="55357133" w14:textId="77777777" w:rsidR="008378F0" w:rsidRDefault="008378F0" w:rsidP="008378F0">
            <w:pPr>
              <w:jc w:val="both"/>
            </w:pPr>
            <w:r>
              <w:t>Illustrate the practical vapor absorption refrigeration systems with sketches.</w:t>
            </w:r>
          </w:p>
        </w:tc>
        <w:tc>
          <w:tcPr>
            <w:tcW w:w="709" w:type="dxa"/>
          </w:tcPr>
          <w:p w14:paraId="7E448DE9" w14:textId="77777777" w:rsidR="008378F0" w:rsidRDefault="008378F0" w:rsidP="008378F0">
            <w:pPr>
              <w:jc w:val="center"/>
            </w:pPr>
            <w:r>
              <w:t>CO1</w:t>
            </w:r>
          </w:p>
        </w:tc>
        <w:tc>
          <w:tcPr>
            <w:tcW w:w="567" w:type="dxa"/>
          </w:tcPr>
          <w:p w14:paraId="2705226D" w14:textId="77777777" w:rsidR="008378F0" w:rsidRDefault="008378F0" w:rsidP="008378F0">
            <w:pPr>
              <w:jc w:val="center"/>
            </w:pPr>
            <w:r>
              <w:t>U</w:t>
            </w:r>
          </w:p>
        </w:tc>
        <w:tc>
          <w:tcPr>
            <w:tcW w:w="709" w:type="dxa"/>
          </w:tcPr>
          <w:p w14:paraId="0B066FF7" w14:textId="77777777" w:rsidR="008378F0" w:rsidRDefault="008378F0" w:rsidP="008378F0">
            <w:pPr>
              <w:jc w:val="center"/>
            </w:pPr>
            <w:r>
              <w:t>8</w:t>
            </w:r>
          </w:p>
        </w:tc>
      </w:tr>
      <w:tr w:rsidR="008378F0" w14:paraId="5DAC8099" w14:textId="77777777" w:rsidTr="008378F0">
        <w:trPr>
          <w:trHeight w:val="283"/>
        </w:trPr>
        <w:tc>
          <w:tcPr>
            <w:tcW w:w="570" w:type="dxa"/>
          </w:tcPr>
          <w:p w14:paraId="167982FD" w14:textId="77777777" w:rsidR="008378F0" w:rsidRDefault="008378F0" w:rsidP="008378F0">
            <w:pPr>
              <w:jc w:val="center"/>
            </w:pPr>
          </w:p>
        </w:tc>
        <w:tc>
          <w:tcPr>
            <w:tcW w:w="396" w:type="dxa"/>
          </w:tcPr>
          <w:p w14:paraId="4EA2E5D9" w14:textId="77777777" w:rsidR="008378F0" w:rsidRDefault="008378F0" w:rsidP="008378F0">
            <w:pPr>
              <w:jc w:val="center"/>
            </w:pPr>
          </w:p>
        </w:tc>
        <w:tc>
          <w:tcPr>
            <w:tcW w:w="7217" w:type="dxa"/>
          </w:tcPr>
          <w:p w14:paraId="5A5889AD" w14:textId="77777777" w:rsidR="008378F0" w:rsidRDefault="008378F0">
            <w:pPr>
              <w:jc w:val="both"/>
            </w:pPr>
          </w:p>
        </w:tc>
        <w:tc>
          <w:tcPr>
            <w:tcW w:w="709" w:type="dxa"/>
          </w:tcPr>
          <w:p w14:paraId="11A69581" w14:textId="77777777" w:rsidR="008378F0" w:rsidRDefault="008378F0" w:rsidP="008378F0">
            <w:pPr>
              <w:jc w:val="center"/>
            </w:pPr>
          </w:p>
        </w:tc>
        <w:tc>
          <w:tcPr>
            <w:tcW w:w="567" w:type="dxa"/>
          </w:tcPr>
          <w:p w14:paraId="3EC23FAB" w14:textId="77777777" w:rsidR="008378F0" w:rsidRDefault="008378F0" w:rsidP="008378F0">
            <w:pPr>
              <w:jc w:val="center"/>
            </w:pPr>
          </w:p>
        </w:tc>
        <w:tc>
          <w:tcPr>
            <w:tcW w:w="709" w:type="dxa"/>
          </w:tcPr>
          <w:p w14:paraId="3D1159BD" w14:textId="77777777" w:rsidR="008378F0" w:rsidRDefault="008378F0" w:rsidP="008378F0">
            <w:pPr>
              <w:jc w:val="center"/>
            </w:pPr>
          </w:p>
        </w:tc>
      </w:tr>
      <w:tr w:rsidR="008378F0" w14:paraId="005131D5" w14:textId="77777777" w:rsidTr="008378F0">
        <w:trPr>
          <w:trHeight w:val="283"/>
        </w:trPr>
        <w:tc>
          <w:tcPr>
            <w:tcW w:w="570" w:type="dxa"/>
            <w:vMerge w:val="restart"/>
          </w:tcPr>
          <w:p w14:paraId="3DCE5EB9" w14:textId="77777777" w:rsidR="008378F0" w:rsidRDefault="008378F0" w:rsidP="008378F0">
            <w:pPr>
              <w:jc w:val="center"/>
            </w:pPr>
            <w:bookmarkStart w:id="20" w:name="_uv931myfpkxf" w:colFirst="0" w:colLast="0"/>
            <w:bookmarkEnd w:id="20"/>
            <w:r>
              <w:t>2.</w:t>
            </w:r>
          </w:p>
        </w:tc>
        <w:tc>
          <w:tcPr>
            <w:tcW w:w="396" w:type="dxa"/>
          </w:tcPr>
          <w:p w14:paraId="3114C3B0" w14:textId="77777777" w:rsidR="008378F0" w:rsidRDefault="008378F0" w:rsidP="008378F0">
            <w:pPr>
              <w:jc w:val="center"/>
            </w:pPr>
            <w:r>
              <w:t>a.</w:t>
            </w:r>
          </w:p>
        </w:tc>
        <w:tc>
          <w:tcPr>
            <w:tcW w:w="7217" w:type="dxa"/>
            <w:vAlign w:val="center"/>
          </w:tcPr>
          <w:p w14:paraId="04A400AC" w14:textId="77777777" w:rsidR="008378F0" w:rsidRDefault="008378F0">
            <w:pPr>
              <w:jc w:val="both"/>
            </w:pPr>
            <w:r>
              <w:t>Classify air conditioning systems based on various seasons and state their merits and demerits.</w:t>
            </w:r>
          </w:p>
        </w:tc>
        <w:tc>
          <w:tcPr>
            <w:tcW w:w="709" w:type="dxa"/>
          </w:tcPr>
          <w:p w14:paraId="22BA6FC6" w14:textId="77777777" w:rsidR="008378F0" w:rsidRDefault="008378F0" w:rsidP="008378F0">
            <w:pPr>
              <w:jc w:val="center"/>
            </w:pPr>
            <w:r>
              <w:t>CO2</w:t>
            </w:r>
          </w:p>
        </w:tc>
        <w:tc>
          <w:tcPr>
            <w:tcW w:w="567" w:type="dxa"/>
          </w:tcPr>
          <w:p w14:paraId="655EB5A0" w14:textId="77777777" w:rsidR="008378F0" w:rsidRDefault="008378F0" w:rsidP="008378F0">
            <w:pPr>
              <w:jc w:val="center"/>
            </w:pPr>
            <w:r>
              <w:t>An</w:t>
            </w:r>
          </w:p>
        </w:tc>
        <w:tc>
          <w:tcPr>
            <w:tcW w:w="709" w:type="dxa"/>
          </w:tcPr>
          <w:p w14:paraId="7D6AABE3" w14:textId="77777777" w:rsidR="008378F0" w:rsidRDefault="008378F0" w:rsidP="008378F0">
            <w:pPr>
              <w:jc w:val="center"/>
            </w:pPr>
            <w:r>
              <w:t>10</w:t>
            </w:r>
          </w:p>
        </w:tc>
      </w:tr>
      <w:tr w:rsidR="008378F0" w14:paraId="064E10C0" w14:textId="77777777" w:rsidTr="008378F0">
        <w:trPr>
          <w:trHeight w:val="283"/>
        </w:trPr>
        <w:tc>
          <w:tcPr>
            <w:tcW w:w="570" w:type="dxa"/>
            <w:vMerge/>
          </w:tcPr>
          <w:p w14:paraId="45F1705A" w14:textId="77777777" w:rsidR="008378F0" w:rsidRDefault="008378F0" w:rsidP="008378F0">
            <w:pPr>
              <w:widowControl w:val="0"/>
              <w:pBdr>
                <w:top w:val="nil"/>
                <w:left w:val="nil"/>
                <w:bottom w:val="nil"/>
                <w:right w:val="nil"/>
                <w:between w:val="nil"/>
              </w:pBdr>
              <w:spacing w:line="276" w:lineRule="auto"/>
              <w:jc w:val="center"/>
            </w:pPr>
          </w:p>
        </w:tc>
        <w:tc>
          <w:tcPr>
            <w:tcW w:w="396" w:type="dxa"/>
          </w:tcPr>
          <w:p w14:paraId="5A6FFA79" w14:textId="77777777" w:rsidR="008378F0" w:rsidRDefault="008378F0" w:rsidP="008378F0">
            <w:pPr>
              <w:jc w:val="center"/>
            </w:pPr>
            <w:r>
              <w:t>b.</w:t>
            </w:r>
          </w:p>
        </w:tc>
        <w:tc>
          <w:tcPr>
            <w:tcW w:w="7217" w:type="dxa"/>
          </w:tcPr>
          <w:p w14:paraId="14E8CAA7" w14:textId="77777777" w:rsidR="008378F0" w:rsidRDefault="008378F0">
            <w:pPr>
              <w:jc w:val="both"/>
            </w:pPr>
            <w:r>
              <w:t>A wall of 0.5 m thickness is constructed using a material having a thermal conductivity of 1.4 W/ (m·K). The wall is insulated with a material having a thermal conductivity of 0.35 W/ (m·K) so that heat loss per m</w:t>
            </w:r>
            <w:r w:rsidRPr="00F85628">
              <w:rPr>
                <w:vertAlign w:val="superscript"/>
              </w:rPr>
              <w:t xml:space="preserve">2 </w:t>
            </w:r>
            <w:r>
              <w:t>is 1500 W. The inner and outer temperatures are 1273 K (1000°C) and 373 K (100°C), respectively. Calculate the thickness of insulation required and the temperature of the interface between two layers.</w:t>
            </w:r>
          </w:p>
        </w:tc>
        <w:tc>
          <w:tcPr>
            <w:tcW w:w="709" w:type="dxa"/>
          </w:tcPr>
          <w:p w14:paraId="41B32237" w14:textId="77777777" w:rsidR="008378F0" w:rsidRDefault="008378F0" w:rsidP="008378F0">
            <w:pPr>
              <w:jc w:val="center"/>
            </w:pPr>
            <w:r>
              <w:t>CO2</w:t>
            </w:r>
          </w:p>
        </w:tc>
        <w:tc>
          <w:tcPr>
            <w:tcW w:w="567" w:type="dxa"/>
          </w:tcPr>
          <w:p w14:paraId="10345EA4" w14:textId="77777777" w:rsidR="008378F0" w:rsidRDefault="008378F0" w:rsidP="008378F0">
            <w:pPr>
              <w:jc w:val="center"/>
            </w:pPr>
            <w:r>
              <w:t>E</w:t>
            </w:r>
          </w:p>
        </w:tc>
        <w:tc>
          <w:tcPr>
            <w:tcW w:w="709" w:type="dxa"/>
          </w:tcPr>
          <w:p w14:paraId="441F7812" w14:textId="77777777" w:rsidR="008378F0" w:rsidRDefault="008378F0" w:rsidP="008378F0">
            <w:pPr>
              <w:jc w:val="center"/>
            </w:pPr>
            <w:r>
              <w:t>6</w:t>
            </w:r>
          </w:p>
        </w:tc>
      </w:tr>
      <w:tr w:rsidR="008378F0" w14:paraId="69A8F5E0" w14:textId="77777777" w:rsidTr="008378F0">
        <w:trPr>
          <w:trHeight w:val="283"/>
        </w:trPr>
        <w:tc>
          <w:tcPr>
            <w:tcW w:w="570" w:type="dxa"/>
          </w:tcPr>
          <w:p w14:paraId="7BE550CA" w14:textId="77777777" w:rsidR="008378F0" w:rsidRDefault="008378F0" w:rsidP="008378F0">
            <w:pPr>
              <w:jc w:val="center"/>
            </w:pPr>
          </w:p>
        </w:tc>
        <w:tc>
          <w:tcPr>
            <w:tcW w:w="396" w:type="dxa"/>
          </w:tcPr>
          <w:p w14:paraId="27595AAF" w14:textId="77777777" w:rsidR="008378F0" w:rsidRDefault="008378F0" w:rsidP="008378F0">
            <w:pPr>
              <w:jc w:val="center"/>
            </w:pPr>
          </w:p>
        </w:tc>
        <w:tc>
          <w:tcPr>
            <w:tcW w:w="7217" w:type="dxa"/>
          </w:tcPr>
          <w:p w14:paraId="29F8A472" w14:textId="77777777" w:rsidR="008378F0" w:rsidRDefault="008378F0">
            <w:pPr>
              <w:jc w:val="both"/>
            </w:pPr>
          </w:p>
        </w:tc>
        <w:tc>
          <w:tcPr>
            <w:tcW w:w="709" w:type="dxa"/>
          </w:tcPr>
          <w:p w14:paraId="42C97E15" w14:textId="77777777" w:rsidR="008378F0" w:rsidRDefault="008378F0" w:rsidP="008378F0">
            <w:pPr>
              <w:jc w:val="center"/>
            </w:pPr>
          </w:p>
        </w:tc>
        <w:tc>
          <w:tcPr>
            <w:tcW w:w="567" w:type="dxa"/>
          </w:tcPr>
          <w:p w14:paraId="46F6CF35" w14:textId="77777777" w:rsidR="008378F0" w:rsidRDefault="008378F0" w:rsidP="008378F0">
            <w:pPr>
              <w:jc w:val="center"/>
            </w:pPr>
          </w:p>
        </w:tc>
        <w:tc>
          <w:tcPr>
            <w:tcW w:w="709" w:type="dxa"/>
          </w:tcPr>
          <w:p w14:paraId="05780D75" w14:textId="77777777" w:rsidR="008378F0" w:rsidRDefault="008378F0" w:rsidP="008378F0">
            <w:pPr>
              <w:jc w:val="center"/>
            </w:pPr>
          </w:p>
        </w:tc>
      </w:tr>
      <w:tr w:rsidR="008378F0" w14:paraId="5DA1D612" w14:textId="77777777" w:rsidTr="008378F0">
        <w:trPr>
          <w:trHeight w:val="283"/>
        </w:trPr>
        <w:tc>
          <w:tcPr>
            <w:tcW w:w="570" w:type="dxa"/>
          </w:tcPr>
          <w:p w14:paraId="11ED914F" w14:textId="77777777" w:rsidR="008378F0" w:rsidRDefault="008378F0" w:rsidP="008378F0">
            <w:pPr>
              <w:jc w:val="center"/>
            </w:pPr>
            <w:r>
              <w:t>3.</w:t>
            </w:r>
          </w:p>
        </w:tc>
        <w:tc>
          <w:tcPr>
            <w:tcW w:w="396" w:type="dxa"/>
          </w:tcPr>
          <w:p w14:paraId="61EC2BA2" w14:textId="77777777" w:rsidR="008378F0" w:rsidRDefault="008378F0" w:rsidP="008378F0">
            <w:pPr>
              <w:jc w:val="center"/>
            </w:pPr>
          </w:p>
        </w:tc>
        <w:tc>
          <w:tcPr>
            <w:tcW w:w="7217" w:type="dxa"/>
          </w:tcPr>
          <w:p w14:paraId="3C52DEF0" w14:textId="77777777" w:rsidR="008378F0" w:rsidRDefault="008378F0" w:rsidP="008378F0">
            <w:pPr>
              <w:jc w:val="both"/>
            </w:pPr>
            <w:r>
              <w:t>Explain the function and applications of Controlled Atmospheric Storage (CAS) for the storage of fruits and vegetables.</w:t>
            </w:r>
          </w:p>
        </w:tc>
        <w:tc>
          <w:tcPr>
            <w:tcW w:w="709" w:type="dxa"/>
          </w:tcPr>
          <w:p w14:paraId="523F650B" w14:textId="77777777" w:rsidR="008378F0" w:rsidRDefault="008378F0" w:rsidP="008378F0">
            <w:pPr>
              <w:jc w:val="center"/>
            </w:pPr>
            <w:r>
              <w:t>CO3</w:t>
            </w:r>
          </w:p>
        </w:tc>
        <w:tc>
          <w:tcPr>
            <w:tcW w:w="567" w:type="dxa"/>
          </w:tcPr>
          <w:p w14:paraId="65143840" w14:textId="77777777" w:rsidR="008378F0" w:rsidRDefault="008378F0" w:rsidP="008378F0">
            <w:pPr>
              <w:jc w:val="center"/>
            </w:pPr>
            <w:r>
              <w:t>U</w:t>
            </w:r>
          </w:p>
        </w:tc>
        <w:tc>
          <w:tcPr>
            <w:tcW w:w="709" w:type="dxa"/>
          </w:tcPr>
          <w:p w14:paraId="53BEE69C" w14:textId="77777777" w:rsidR="008378F0" w:rsidRDefault="008378F0" w:rsidP="008378F0">
            <w:pPr>
              <w:jc w:val="center"/>
            </w:pPr>
            <w:r>
              <w:t>16</w:t>
            </w:r>
          </w:p>
        </w:tc>
      </w:tr>
      <w:tr w:rsidR="008378F0" w14:paraId="46F7A070" w14:textId="77777777" w:rsidTr="008378F0">
        <w:trPr>
          <w:trHeight w:val="283"/>
        </w:trPr>
        <w:tc>
          <w:tcPr>
            <w:tcW w:w="570" w:type="dxa"/>
          </w:tcPr>
          <w:p w14:paraId="249E63DB" w14:textId="77777777" w:rsidR="008378F0" w:rsidRDefault="008378F0" w:rsidP="008378F0">
            <w:pPr>
              <w:jc w:val="center"/>
            </w:pPr>
          </w:p>
        </w:tc>
        <w:tc>
          <w:tcPr>
            <w:tcW w:w="396" w:type="dxa"/>
          </w:tcPr>
          <w:p w14:paraId="6B6990F0" w14:textId="77777777" w:rsidR="008378F0" w:rsidRDefault="008378F0" w:rsidP="008378F0">
            <w:pPr>
              <w:jc w:val="center"/>
            </w:pPr>
          </w:p>
        </w:tc>
        <w:tc>
          <w:tcPr>
            <w:tcW w:w="7217" w:type="dxa"/>
          </w:tcPr>
          <w:p w14:paraId="4BEA32DC" w14:textId="77777777" w:rsidR="008378F0" w:rsidRDefault="008378F0">
            <w:pPr>
              <w:jc w:val="both"/>
            </w:pPr>
          </w:p>
        </w:tc>
        <w:tc>
          <w:tcPr>
            <w:tcW w:w="709" w:type="dxa"/>
          </w:tcPr>
          <w:p w14:paraId="72ADFC82" w14:textId="77777777" w:rsidR="008378F0" w:rsidRDefault="008378F0" w:rsidP="008378F0">
            <w:pPr>
              <w:jc w:val="center"/>
            </w:pPr>
          </w:p>
        </w:tc>
        <w:tc>
          <w:tcPr>
            <w:tcW w:w="567" w:type="dxa"/>
          </w:tcPr>
          <w:p w14:paraId="17BCF839" w14:textId="77777777" w:rsidR="008378F0" w:rsidRDefault="008378F0" w:rsidP="008378F0">
            <w:pPr>
              <w:jc w:val="center"/>
            </w:pPr>
          </w:p>
        </w:tc>
        <w:tc>
          <w:tcPr>
            <w:tcW w:w="709" w:type="dxa"/>
          </w:tcPr>
          <w:p w14:paraId="478B52E3" w14:textId="77777777" w:rsidR="008378F0" w:rsidRDefault="008378F0" w:rsidP="008378F0">
            <w:pPr>
              <w:jc w:val="center"/>
            </w:pPr>
          </w:p>
        </w:tc>
      </w:tr>
      <w:tr w:rsidR="008378F0" w14:paraId="74C600D2" w14:textId="77777777" w:rsidTr="008378F0">
        <w:trPr>
          <w:trHeight w:val="283"/>
        </w:trPr>
        <w:tc>
          <w:tcPr>
            <w:tcW w:w="570" w:type="dxa"/>
          </w:tcPr>
          <w:p w14:paraId="24D2B797" w14:textId="77777777" w:rsidR="008378F0" w:rsidRDefault="008378F0" w:rsidP="008378F0">
            <w:pPr>
              <w:jc w:val="center"/>
            </w:pPr>
            <w:r>
              <w:t>4.</w:t>
            </w:r>
          </w:p>
        </w:tc>
        <w:tc>
          <w:tcPr>
            <w:tcW w:w="396" w:type="dxa"/>
          </w:tcPr>
          <w:p w14:paraId="42D9D999" w14:textId="77777777" w:rsidR="008378F0" w:rsidRDefault="008378F0" w:rsidP="008378F0">
            <w:pPr>
              <w:jc w:val="center"/>
            </w:pPr>
          </w:p>
        </w:tc>
        <w:tc>
          <w:tcPr>
            <w:tcW w:w="7217" w:type="dxa"/>
            <w:vAlign w:val="center"/>
          </w:tcPr>
          <w:p w14:paraId="3A7D8FD5" w14:textId="77777777" w:rsidR="008378F0" w:rsidRDefault="008378F0" w:rsidP="008378F0">
            <w:pPr>
              <w:jc w:val="both"/>
            </w:pPr>
            <w:r>
              <w:t>Describe the various chilling equipment and the significance of secondary refrigerants.</w:t>
            </w:r>
          </w:p>
        </w:tc>
        <w:tc>
          <w:tcPr>
            <w:tcW w:w="709" w:type="dxa"/>
          </w:tcPr>
          <w:p w14:paraId="7E03C2A1" w14:textId="77777777" w:rsidR="008378F0" w:rsidRDefault="008378F0" w:rsidP="008378F0">
            <w:pPr>
              <w:jc w:val="center"/>
            </w:pPr>
            <w:r>
              <w:t>CO4</w:t>
            </w:r>
          </w:p>
        </w:tc>
        <w:tc>
          <w:tcPr>
            <w:tcW w:w="567" w:type="dxa"/>
          </w:tcPr>
          <w:p w14:paraId="714E9C09" w14:textId="77777777" w:rsidR="008378F0" w:rsidRDefault="008378F0" w:rsidP="008378F0">
            <w:pPr>
              <w:jc w:val="center"/>
            </w:pPr>
            <w:r>
              <w:t>U</w:t>
            </w:r>
          </w:p>
        </w:tc>
        <w:tc>
          <w:tcPr>
            <w:tcW w:w="709" w:type="dxa"/>
          </w:tcPr>
          <w:p w14:paraId="6FC507B8" w14:textId="77777777" w:rsidR="008378F0" w:rsidRDefault="008378F0" w:rsidP="008378F0">
            <w:pPr>
              <w:jc w:val="center"/>
            </w:pPr>
            <w:r>
              <w:t>16</w:t>
            </w:r>
          </w:p>
        </w:tc>
      </w:tr>
      <w:tr w:rsidR="008378F0" w14:paraId="76FD1302" w14:textId="77777777" w:rsidTr="008378F0">
        <w:trPr>
          <w:trHeight w:val="283"/>
        </w:trPr>
        <w:tc>
          <w:tcPr>
            <w:tcW w:w="570" w:type="dxa"/>
          </w:tcPr>
          <w:p w14:paraId="6B1A768A" w14:textId="77777777" w:rsidR="008378F0" w:rsidRDefault="008378F0" w:rsidP="008378F0">
            <w:pPr>
              <w:jc w:val="center"/>
            </w:pPr>
          </w:p>
        </w:tc>
        <w:tc>
          <w:tcPr>
            <w:tcW w:w="396" w:type="dxa"/>
          </w:tcPr>
          <w:p w14:paraId="71428EE1" w14:textId="77777777" w:rsidR="008378F0" w:rsidRDefault="008378F0" w:rsidP="008378F0">
            <w:pPr>
              <w:jc w:val="center"/>
            </w:pPr>
          </w:p>
        </w:tc>
        <w:tc>
          <w:tcPr>
            <w:tcW w:w="7217" w:type="dxa"/>
          </w:tcPr>
          <w:p w14:paraId="21704C98" w14:textId="77777777" w:rsidR="008378F0" w:rsidRDefault="008378F0">
            <w:pPr>
              <w:jc w:val="both"/>
            </w:pPr>
          </w:p>
        </w:tc>
        <w:tc>
          <w:tcPr>
            <w:tcW w:w="709" w:type="dxa"/>
          </w:tcPr>
          <w:p w14:paraId="6C372A9F" w14:textId="77777777" w:rsidR="008378F0" w:rsidRDefault="008378F0" w:rsidP="008378F0">
            <w:pPr>
              <w:jc w:val="center"/>
            </w:pPr>
          </w:p>
        </w:tc>
        <w:tc>
          <w:tcPr>
            <w:tcW w:w="567" w:type="dxa"/>
          </w:tcPr>
          <w:p w14:paraId="1B6B19F0" w14:textId="77777777" w:rsidR="008378F0" w:rsidRDefault="008378F0" w:rsidP="008378F0">
            <w:pPr>
              <w:jc w:val="center"/>
            </w:pPr>
          </w:p>
        </w:tc>
        <w:tc>
          <w:tcPr>
            <w:tcW w:w="709" w:type="dxa"/>
          </w:tcPr>
          <w:p w14:paraId="76CECF8C" w14:textId="77777777" w:rsidR="008378F0" w:rsidRDefault="008378F0" w:rsidP="008378F0">
            <w:pPr>
              <w:jc w:val="center"/>
            </w:pPr>
          </w:p>
        </w:tc>
      </w:tr>
      <w:tr w:rsidR="008378F0" w14:paraId="3B60CEB2" w14:textId="77777777" w:rsidTr="008378F0">
        <w:trPr>
          <w:trHeight w:val="283"/>
        </w:trPr>
        <w:tc>
          <w:tcPr>
            <w:tcW w:w="570" w:type="dxa"/>
          </w:tcPr>
          <w:p w14:paraId="65CF3C52" w14:textId="77777777" w:rsidR="008378F0" w:rsidRDefault="008378F0" w:rsidP="008378F0">
            <w:pPr>
              <w:jc w:val="center"/>
            </w:pPr>
            <w:r>
              <w:t>5.</w:t>
            </w:r>
          </w:p>
        </w:tc>
        <w:tc>
          <w:tcPr>
            <w:tcW w:w="396" w:type="dxa"/>
          </w:tcPr>
          <w:p w14:paraId="5A49F4B9" w14:textId="77777777" w:rsidR="008378F0" w:rsidRDefault="008378F0" w:rsidP="008378F0">
            <w:pPr>
              <w:jc w:val="center"/>
            </w:pPr>
          </w:p>
        </w:tc>
        <w:tc>
          <w:tcPr>
            <w:tcW w:w="7217" w:type="dxa"/>
          </w:tcPr>
          <w:p w14:paraId="623E3C5D" w14:textId="77777777" w:rsidR="008378F0" w:rsidRDefault="008378F0" w:rsidP="008378F0">
            <w:pPr>
              <w:jc w:val="both"/>
            </w:pPr>
            <w:r>
              <w:t xml:space="preserve">Explain in detail the various freezing equipment used in food industries. </w:t>
            </w:r>
          </w:p>
        </w:tc>
        <w:tc>
          <w:tcPr>
            <w:tcW w:w="709" w:type="dxa"/>
          </w:tcPr>
          <w:p w14:paraId="089EAFDA" w14:textId="77777777" w:rsidR="008378F0" w:rsidRDefault="008378F0" w:rsidP="008378F0">
            <w:pPr>
              <w:jc w:val="center"/>
            </w:pPr>
            <w:r>
              <w:t>CO5</w:t>
            </w:r>
          </w:p>
        </w:tc>
        <w:tc>
          <w:tcPr>
            <w:tcW w:w="567" w:type="dxa"/>
          </w:tcPr>
          <w:p w14:paraId="4ACCFF88" w14:textId="77777777" w:rsidR="008378F0" w:rsidRDefault="008378F0" w:rsidP="008378F0">
            <w:pPr>
              <w:jc w:val="center"/>
            </w:pPr>
            <w:r>
              <w:t>U</w:t>
            </w:r>
          </w:p>
        </w:tc>
        <w:tc>
          <w:tcPr>
            <w:tcW w:w="709" w:type="dxa"/>
          </w:tcPr>
          <w:p w14:paraId="3573ED3B" w14:textId="77777777" w:rsidR="008378F0" w:rsidRDefault="008378F0" w:rsidP="008378F0">
            <w:pPr>
              <w:jc w:val="center"/>
            </w:pPr>
            <w:r>
              <w:t>16</w:t>
            </w:r>
          </w:p>
        </w:tc>
      </w:tr>
      <w:tr w:rsidR="008378F0" w14:paraId="3CE9399D" w14:textId="77777777" w:rsidTr="008378F0">
        <w:trPr>
          <w:trHeight w:val="283"/>
        </w:trPr>
        <w:tc>
          <w:tcPr>
            <w:tcW w:w="570" w:type="dxa"/>
          </w:tcPr>
          <w:p w14:paraId="0BE6497A" w14:textId="77777777" w:rsidR="008378F0" w:rsidRDefault="008378F0" w:rsidP="008378F0">
            <w:pPr>
              <w:jc w:val="center"/>
            </w:pPr>
          </w:p>
        </w:tc>
        <w:tc>
          <w:tcPr>
            <w:tcW w:w="396" w:type="dxa"/>
          </w:tcPr>
          <w:p w14:paraId="1C9D7363" w14:textId="77777777" w:rsidR="008378F0" w:rsidRDefault="008378F0" w:rsidP="008378F0">
            <w:pPr>
              <w:jc w:val="center"/>
            </w:pPr>
          </w:p>
        </w:tc>
        <w:tc>
          <w:tcPr>
            <w:tcW w:w="7217" w:type="dxa"/>
          </w:tcPr>
          <w:p w14:paraId="5F605AEE" w14:textId="77777777" w:rsidR="008378F0" w:rsidRDefault="008378F0">
            <w:pPr>
              <w:jc w:val="both"/>
            </w:pPr>
          </w:p>
        </w:tc>
        <w:tc>
          <w:tcPr>
            <w:tcW w:w="709" w:type="dxa"/>
          </w:tcPr>
          <w:p w14:paraId="0E8D3E9F" w14:textId="77777777" w:rsidR="008378F0" w:rsidRDefault="008378F0" w:rsidP="008378F0">
            <w:pPr>
              <w:jc w:val="center"/>
            </w:pPr>
          </w:p>
        </w:tc>
        <w:tc>
          <w:tcPr>
            <w:tcW w:w="567" w:type="dxa"/>
          </w:tcPr>
          <w:p w14:paraId="5BA80B4A" w14:textId="77777777" w:rsidR="008378F0" w:rsidRDefault="008378F0" w:rsidP="008378F0">
            <w:pPr>
              <w:jc w:val="center"/>
            </w:pPr>
          </w:p>
        </w:tc>
        <w:tc>
          <w:tcPr>
            <w:tcW w:w="709" w:type="dxa"/>
          </w:tcPr>
          <w:p w14:paraId="58C5F231" w14:textId="77777777" w:rsidR="008378F0" w:rsidRDefault="008378F0" w:rsidP="008378F0">
            <w:pPr>
              <w:jc w:val="center"/>
            </w:pPr>
          </w:p>
        </w:tc>
      </w:tr>
      <w:tr w:rsidR="008378F0" w14:paraId="0663AFD7" w14:textId="77777777" w:rsidTr="008378F0">
        <w:trPr>
          <w:trHeight w:val="283"/>
        </w:trPr>
        <w:tc>
          <w:tcPr>
            <w:tcW w:w="570" w:type="dxa"/>
          </w:tcPr>
          <w:p w14:paraId="5A540085" w14:textId="77777777" w:rsidR="008378F0" w:rsidRDefault="008378F0" w:rsidP="008378F0">
            <w:pPr>
              <w:jc w:val="center"/>
            </w:pPr>
            <w:r>
              <w:t>6.</w:t>
            </w:r>
          </w:p>
        </w:tc>
        <w:tc>
          <w:tcPr>
            <w:tcW w:w="396" w:type="dxa"/>
          </w:tcPr>
          <w:p w14:paraId="63A4C8E7" w14:textId="77777777" w:rsidR="008378F0" w:rsidRDefault="008378F0" w:rsidP="008378F0">
            <w:pPr>
              <w:jc w:val="center"/>
            </w:pPr>
          </w:p>
        </w:tc>
        <w:tc>
          <w:tcPr>
            <w:tcW w:w="7217" w:type="dxa"/>
            <w:vAlign w:val="center"/>
          </w:tcPr>
          <w:p w14:paraId="43BC36E9" w14:textId="77777777" w:rsidR="008378F0" w:rsidRDefault="008378F0">
            <w:pPr>
              <w:jc w:val="both"/>
            </w:pPr>
            <w:r>
              <w:t>A cold storage plant is required to store 20 tonnes of fish. The temperature of the fish when supplied = 25°C; storage temperature of fish required = – 8°C; specific heat of fish above freezing point = 2.93 kJ/kg°C; specific heat of fish below freezing point = 1.25 kJ/kg°C. freezing point of fish = – 3°C. Latent heat of fish = 232 kJ/kg.  If the cooling is achieved within 8 hours; determine:</w:t>
            </w:r>
          </w:p>
          <w:p w14:paraId="26935F30" w14:textId="77777777" w:rsidR="008378F0" w:rsidRDefault="008378F0">
            <w:pPr>
              <w:jc w:val="both"/>
            </w:pPr>
            <w:r>
              <w:t>(i) Capacity of the refrigerating plant.</w:t>
            </w:r>
          </w:p>
          <w:p w14:paraId="7EB78668" w14:textId="77777777" w:rsidR="008378F0" w:rsidRDefault="008378F0">
            <w:pPr>
              <w:jc w:val="both"/>
            </w:pPr>
            <w:r>
              <w:t>(ii) Carnot cycle C.O.P. between these temperature ranges.</w:t>
            </w:r>
          </w:p>
          <w:p w14:paraId="61AC390B" w14:textId="77777777" w:rsidR="008378F0" w:rsidRDefault="008378F0" w:rsidP="008378F0">
            <w:pPr>
              <w:jc w:val="both"/>
            </w:pPr>
            <w:r>
              <w:t xml:space="preserve">(iii) If the actual C.O.P. is 1/3 </w:t>
            </w:r>
            <w:r w:rsidRPr="007F05B0">
              <w:rPr>
                <w:vertAlign w:val="superscript"/>
              </w:rPr>
              <w:t>rd</w:t>
            </w:r>
            <w:r>
              <w:t xml:space="preserve"> of the Carnot C.O.P. Calculate the power required to run the plant.</w:t>
            </w:r>
          </w:p>
        </w:tc>
        <w:tc>
          <w:tcPr>
            <w:tcW w:w="709" w:type="dxa"/>
          </w:tcPr>
          <w:p w14:paraId="27153F2D" w14:textId="77777777" w:rsidR="008378F0" w:rsidRDefault="008378F0" w:rsidP="008378F0">
            <w:pPr>
              <w:jc w:val="center"/>
            </w:pPr>
            <w:r>
              <w:t>CO1</w:t>
            </w:r>
          </w:p>
        </w:tc>
        <w:tc>
          <w:tcPr>
            <w:tcW w:w="567" w:type="dxa"/>
          </w:tcPr>
          <w:p w14:paraId="75257590" w14:textId="77777777" w:rsidR="008378F0" w:rsidRDefault="008378F0" w:rsidP="008378F0">
            <w:pPr>
              <w:jc w:val="center"/>
            </w:pPr>
            <w:r>
              <w:t>An</w:t>
            </w:r>
          </w:p>
        </w:tc>
        <w:tc>
          <w:tcPr>
            <w:tcW w:w="709" w:type="dxa"/>
          </w:tcPr>
          <w:p w14:paraId="391C1BCF" w14:textId="77777777" w:rsidR="008378F0" w:rsidRDefault="008378F0" w:rsidP="008378F0">
            <w:pPr>
              <w:jc w:val="center"/>
            </w:pPr>
            <w:r>
              <w:t>16</w:t>
            </w:r>
          </w:p>
        </w:tc>
      </w:tr>
      <w:tr w:rsidR="008378F0" w14:paraId="4B4AC061" w14:textId="77777777" w:rsidTr="008378F0">
        <w:trPr>
          <w:trHeight w:val="283"/>
        </w:trPr>
        <w:tc>
          <w:tcPr>
            <w:tcW w:w="570" w:type="dxa"/>
          </w:tcPr>
          <w:p w14:paraId="395D8434" w14:textId="77777777" w:rsidR="008378F0" w:rsidRDefault="008378F0" w:rsidP="008378F0">
            <w:pPr>
              <w:jc w:val="center"/>
            </w:pPr>
          </w:p>
        </w:tc>
        <w:tc>
          <w:tcPr>
            <w:tcW w:w="396" w:type="dxa"/>
          </w:tcPr>
          <w:p w14:paraId="53A5821A" w14:textId="77777777" w:rsidR="008378F0" w:rsidRDefault="008378F0" w:rsidP="008378F0">
            <w:pPr>
              <w:jc w:val="center"/>
            </w:pPr>
          </w:p>
        </w:tc>
        <w:tc>
          <w:tcPr>
            <w:tcW w:w="7217" w:type="dxa"/>
          </w:tcPr>
          <w:p w14:paraId="0F7CF6AA" w14:textId="77777777" w:rsidR="008378F0" w:rsidRDefault="008378F0">
            <w:pPr>
              <w:jc w:val="both"/>
            </w:pPr>
          </w:p>
        </w:tc>
        <w:tc>
          <w:tcPr>
            <w:tcW w:w="709" w:type="dxa"/>
          </w:tcPr>
          <w:p w14:paraId="480F9BB8" w14:textId="77777777" w:rsidR="008378F0" w:rsidRDefault="008378F0" w:rsidP="008378F0">
            <w:pPr>
              <w:jc w:val="center"/>
            </w:pPr>
          </w:p>
        </w:tc>
        <w:tc>
          <w:tcPr>
            <w:tcW w:w="567" w:type="dxa"/>
          </w:tcPr>
          <w:p w14:paraId="19D5B205" w14:textId="77777777" w:rsidR="008378F0" w:rsidRDefault="008378F0" w:rsidP="008378F0">
            <w:pPr>
              <w:jc w:val="center"/>
            </w:pPr>
          </w:p>
        </w:tc>
        <w:tc>
          <w:tcPr>
            <w:tcW w:w="709" w:type="dxa"/>
          </w:tcPr>
          <w:p w14:paraId="361B2AEE" w14:textId="77777777" w:rsidR="008378F0" w:rsidRDefault="008378F0" w:rsidP="008378F0">
            <w:pPr>
              <w:jc w:val="center"/>
            </w:pPr>
          </w:p>
        </w:tc>
      </w:tr>
      <w:tr w:rsidR="008378F0" w14:paraId="6BEDD7F2" w14:textId="77777777" w:rsidTr="008378F0">
        <w:trPr>
          <w:trHeight w:val="283"/>
        </w:trPr>
        <w:tc>
          <w:tcPr>
            <w:tcW w:w="570" w:type="dxa"/>
            <w:vMerge w:val="restart"/>
          </w:tcPr>
          <w:p w14:paraId="0DC333DD" w14:textId="77777777" w:rsidR="008378F0" w:rsidRDefault="008378F0" w:rsidP="008378F0">
            <w:pPr>
              <w:jc w:val="center"/>
            </w:pPr>
            <w:r>
              <w:t>7.</w:t>
            </w:r>
          </w:p>
        </w:tc>
        <w:tc>
          <w:tcPr>
            <w:tcW w:w="396" w:type="dxa"/>
          </w:tcPr>
          <w:p w14:paraId="14A96AF9" w14:textId="77777777" w:rsidR="008378F0" w:rsidRDefault="008378F0" w:rsidP="008378F0">
            <w:pPr>
              <w:jc w:val="center"/>
            </w:pPr>
            <w:r>
              <w:t>a.</w:t>
            </w:r>
          </w:p>
        </w:tc>
        <w:tc>
          <w:tcPr>
            <w:tcW w:w="7217" w:type="dxa"/>
          </w:tcPr>
          <w:p w14:paraId="42798316" w14:textId="77777777" w:rsidR="008378F0" w:rsidRDefault="008378F0">
            <w:pPr>
              <w:jc w:val="both"/>
            </w:pPr>
            <w:r>
              <w:t>Report various heat load calculations for the cold storage of fruits and vegetables.</w:t>
            </w:r>
          </w:p>
        </w:tc>
        <w:tc>
          <w:tcPr>
            <w:tcW w:w="709" w:type="dxa"/>
          </w:tcPr>
          <w:p w14:paraId="4AA6B869" w14:textId="77777777" w:rsidR="008378F0" w:rsidRDefault="008378F0" w:rsidP="008378F0">
            <w:pPr>
              <w:jc w:val="center"/>
            </w:pPr>
            <w:r>
              <w:t>CO4</w:t>
            </w:r>
          </w:p>
        </w:tc>
        <w:tc>
          <w:tcPr>
            <w:tcW w:w="567" w:type="dxa"/>
          </w:tcPr>
          <w:p w14:paraId="78FD70AE" w14:textId="77777777" w:rsidR="008378F0" w:rsidRDefault="008378F0" w:rsidP="008378F0">
            <w:pPr>
              <w:jc w:val="center"/>
            </w:pPr>
            <w:r>
              <w:t>A</w:t>
            </w:r>
          </w:p>
        </w:tc>
        <w:tc>
          <w:tcPr>
            <w:tcW w:w="709" w:type="dxa"/>
          </w:tcPr>
          <w:p w14:paraId="2DD8A990" w14:textId="77777777" w:rsidR="008378F0" w:rsidRDefault="008378F0" w:rsidP="008378F0">
            <w:pPr>
              <w:jc w:val="center"/>
            </w:pPr>
            <w:r>
              <w:t>10</w:t>
            </w:r>
          </w:p>
        </w:tc>
      </w:tr>
      <w:tr w:rsidR="008378F0" w14:paraId="2E19B363" w14:textId="77777777" w:rsidTr="008378F0">
        <w:trPr>
          <w:trHeight w:val="283"/>
        </w:trPr>
        <w:tc>
          <w:tcPr>
            <w:tcW w:w="570" w:type="dxa"/>
            <w:vMerge/>
          </w:tcPr>
          <w:p w14:paraId="1E824891" w14:textId="77777777" w:rsidR="008378F0" w:rsidRDefault="008378F0" w:rsidP="008378F0">
            <w:pPr>
              <w:widowControl w:val="0"/>
              <w:pBdr>
                <w:top w:val="nil"/>
                <w:left w:val="nil"/>
                <w:bottom w:val="nil"/>
                <w:right w:val="nil"/>
                <w:between w:val="nil"/>
              </w:pBdr>
              <w:spacing w:line="276" w:lineRule="auto"/>
              <w:jc w:val="center"/>
            </w:pPr>
          </w:p>
        </w:tc>
        <w:tc>
          <w:tcPr>
            <w:tcW w:w="396" w:type="dxa"/>
          </w:tcPr>
          <w:p w14:paraId="07269AA7" w14:textId="77777777" w:rsidR="008378F0" w:rsidRDefault="008378F0" w:rsidP="008378F0">
            <w:pPr>
              <w:jc w:val="center"/>
            </w:pPr>
            <w:r>
              <w:t>b.</w:t>
            </w:r>
          </w:p>
        </w:tc>
        <w:tc>
          <w:tcPr>
            <w:tcW w:w="7217" w:type="dxa"/>
          </w:tcPr>
          <w:p w14:paraId="6F07A014" w14:textId="77777777" w:rsidR="008378F0" w:rsidRDefault="008378F0">
            <w:pPr>
              <w:jc w:val="both"/>
            </w:pPr>
            <w:r>
              <w:t>Predict various criteria to be considered for the design of cold storage units.</w:t>
            </w:r>
          </w:p>
        </w:tc>
        <w:tc>
          <w:tcPr>
            <w:tcW w:w="709" w:type="dxa"/>
          </w:tcPr>
          <w:p w14:paraId="12950DF0" w14:textId="77777777" w:rsidR="008378F0" w:rsidRDefault="008378F0" w:rsidP="008378F0">
            <w:pPr>
              <w:jc w:val="center"/>
            </w:pPr>
            <w:r>
              <w:t>CO4</w:t>
            </w:r>
          </w:p>
        </w:tc>
        <w:tc>
          <w:tcPr>
            <w:tcW w:w="567" w:type="dxa"/>
          </w:tcPr>
          <w:p w14:paraId="7B446E99" w14:textId="77777777" w:rsidR="008378F0" w:rsidRDefault="008378F0" w:rsidP="008378F0">
            <w:pPr>
              <w:jc w:val="center"/>
            </w:pPr>
            <w:r>
              <w:t>An</w:t>
            </w:r>
          </w:p>
        </w:tc>
        <w:tc>
          <w:tcPr>
            <w:tcW w:w="709" w:type="dxa"/>
          </w:tcPr>
          <w:p w14:paraId="0B53EF8D" w14:textId="77777777" w:rsidR="008378F0" w:rsidRDefault="008378F0" w:rsidP="008378F0">
            <w:pPr>
              <w:jc w:val="center"/>
            </w:pPr>
            <w:r>
              <w:t>6</w:t>
            </w:r>
          </w:p>
        </w:tc>
      </w:tr>
      <w:tr w:rsidR="008378F0" w14:paraId="66BB39BA" w14:textId="77777777" w:rsidTr="008378F0">
        <w:trPr>
          <w:trHeight w:val="98"/>
        </w:trPr>
        <w:tc>
          <w:tcPr>
            <w:tcW w:w="10168" w:type="dxa"/>
            <w:gridSpan w:val="6"/>
          </w:tcPr>
          <w:p w14:paraId="2B03BB87" w14:textId="77777777" w:rsidR="008378F0" w:rsidRDefault="008378F0" w:rsidP="008378F0">
            <w:pPr>
              <w:jc w:val="center"/>
              <w:rPr>
                <w:b/>
                <w:u w:val="single"/>
              </w:rPr>
            </w:pPr>
          </w:p>
          <w:p w14:paraId="493DE65C" w14:textId="77777777" w:rsidR="008378F0" w:rsidRDefault="008378F0" w:rsidP="008378F0">
            <w:pPr>
              <w:jc w:val="center"/>
            </w:pPr>
            <w:r>
              <w:rPr>
                <w:b/>
                <w:u w:val="single"/>
              </w:rPr>
              <w:t>PART – B (1 X 20 = 20 MARKS) [</w:t>
            </w:r>
            <w:r>
              <w:rPr>
                <w:b/>
              </w:rPr>
              <w:t>Compulsory Question]</w:t>
            </w:r>
          </w:p>
        </w:tc>
      </w:tr>
      <w:tr w:rsidR="008378F0" w14:paraId="0D36896B" w14:textId="77777777" w:rsidTr="008378F0">
        <w:trPr>
          <w:trHeight w:val="283"/>
        </w:trPr>
        <w:tc>
          <w:tcPr>
            <w:tcW w:w="570" w:type="dxa"/>
            <w:vMerge w:val="restart"/>
          </w:tcPr>
          <w:p w14:paraId="37A27A66" w14:textId="77777777" w:rsidR="008378F0" w:rsidRDefault="008378F0" w:rsidP="008378F0">
            <w:pPr>
              <w:jc w:val="center"/>
            </w:pPr>
            <w:r>
              <w:t>8.</w:t>
            </w:r>
          </w:p>
        </w:tc>
        <w:tc>
          <w:tcPr>
            <w:tcW w:w="396" w:type="dxa"/>
          </w:tcPr>
          <w:p w14:paraId="6F3E6F1F" w14:textId="77777777" w:rsidR="008378F0" w:rsidRDefault="008378F0" w:rsidP="008378F0">
            <w:pPr>
              <w:jc w:val="center"/>
            </w:pPr>
            <w:r>
              <w:t>a.</w:t>
            </w:r>
          </w:p>
        </w:tc>
        <w:tc>
          <w:tcPr>
            <w:tcW w:w="7217" w:type="dxa"/>
            <w:vAlign w:val="center"/>
          </w:tcPr>
          <w:p w14:paraId="4939F0D2" w14:textId="77777777" w:rsidR="008378F0" w:rsidRDefault="008378F0">
            <w:pPr>
              <w:jc w:val="both"/>
            </w:pPr>
            <w:r>
              <w:t>Reproduce the components of cold chain management.</w:t>
            </w:r>
          </w:p>
        </w:tc>
        <w:tc>
          <w:tcPr>
            <w:tcW w:w="709" w:type="dxa"/>
          </w:tcPr>
          <w:p w14:paraId="4ED88C2B" w14:textId="77777777" w:rsidR="008378F0" w:rsidRDefault="008378F0" w:rsidP="008378F0">
            <w:pPr>
              <w:jc w:val="center"/>
            </w:pPr>
            <w:r>
              <w:t>CO6</w:t>
            </w:r>
          </w:p>
        </w:tc>
        <w:tc>
          <w:tcPr>
            <w:tcW w:w="567" w:type="dxa"/>
          </w:tcPr>
          <w:p w14:paraId="64862C54" w14:textId="77777777" w:rsidR="008378F0" w:rsidRDefault="008378F0" w:rsidP="008378F0">
            <w:pPr>
              <w:jc w:val="center"/>
            </w:pPr>
            <w:r>
              <w:t>R</w:t>
            </w:r>
          </w:p>
        </w:tc>
        <w:tc>
          <w:tcPr>
            <w:tcW w:w="709" w:type="dxa"/>
          </w:tcPr>
          <w:p w14:paraId="0A5F8323" w14:textId="77777777" w:rsidR="008378F0" w:rsidRDefault="008378F0" w:rsidP="008378F0">
            <w:pPr>
              <w:jc w:val="center"/>
            </w:pPr>
            <w:r>
              <w:t>10</w:t>
            </w:r>
          </w:p>
        </w:tc>
      </w:tr>
      <w:tr w:rsidR="008378F0" w14:paraId="0A69418D" w14:textId="77777777" w:rsidTr="008378F0">
        <w:trPr>
          <w:trHeight w:val="283"/>
        </w:trPr>
        <w:tc>
          <w:tcPr>
            <w:tcW w:w="570" w:type="dxa"/>
            <w:vMerge/>
          </w:tcPr>
          <w:p w14:paraId="00428E17" w14:textId="77777777" w:rsidR="008378F0" w:rsidRDefault="008378F0" w:rsidP="008378F0">
            <w:pPr>
              <w:widowControl w:val="0"/>
              <w:pBdr>
                <w:top w:val="nil"/>
                <w:left w:val="nil"/>
                <w:bottom w:val="nil"/>
                <w:right w:val="nil"/>
                <w:between w:val="nil"/>
              </w:pBdr>
              <w:spacing w:line="276" w:lineRule="auto"/>
              <w:jc w:val="center"/>
            </w:pPr>
          </w:p>
        </w:tc>
        <w:tc>
          <w:tcPr>
            <w:tcW w:w="396" w:type="dxa"/>
          </w:tcPr>
          <w:p w14:paraId="1451AF05" w14:textId="77777777" w:rsidR="008378F0" w:rsidRDefault="008378F0" w:rsidP="008378F0">
            <w:pPr>
              <w:jc w:val="center"/>
            </w:pPr>
            <w:r>
              <w:t>b.</w:t>
            </w:r>
          </w:p>
        </w:tc>
        <w:tc>
          <w:tcPr>
            <w:tcW w:w="7217" w:type="dxa"/>
            <w:vAlign w:val="center"/>
          </w:tcPr>
          <w:p w14:paraId="1CB4222B" w14:textId="77777777" w:rsidR="008378F0" w:rsidRDefault="008378F0">
            <w:pPr>
              <w:jc w:val="both"/>
            </w:pPr>
            <w:r>
              <w:t>Examine the cold chain management principles practiced in beverages industries.</w:t>
            </w:r>
          </w:p>
        </w:tc>
        <w:tc>
          <w:tcPr>
            <w:tcW w:w="709" w:type="dxa"/>
          </w:tcPr>
          <w:p w14:paraId="458F9B2D" w14:textId="77777777" w:rsidR="008378F0" w:rsidRDefault="008378F0" w:rsidP="008378F0">
            <w:pPr>
              <w:jc w:val="center"/>
            </w:pPr>
            <w:r>
              <w:t>CO6</w:t>
            </w:r>
          </w:p>
        </w:tc>
        <w:tc>
          <w:tcPr>
            <w:tcW w:w="567" w:type="dxa"/>
          </w:tcPr>
          <w:p w14:paraId="3140EB4F" w14:textId="77777777" w:rsidR="008378F0" w:rsidRDefault="008378F0" w:rsidP="008378F0">
            <w:pPr>
              <w:jc w:val="center"/>
            </w:pPr>
            <w:r>
              <w:t>An</w:t>
            </w:r>
          </w:p>
        </w:tc>
        <w:tc>
          <w:tcPr>
            <w:tcW w:w="709" w:type="dxa"/>
          </w:tcPr>
          <w:p w14:paraId="22900700" w14:textId="77777777" w:rsidR="008378F0" w:rsidRDefault="008378F0" w:rsidP="008378F0">
            <w:pPr>
              <w:jc w:val="center"/>
            </w:pPr>
            <w:r>
              <w:t>10</w:t>
            </w:r>
          </w:p>
        </w:tc>
      </w:tr>
    </w:tbl>
    <w:p w14:paraId="03047AB2" w14:textId="77777777" w:rsidR="008378F0" w:rsidRDefault="008378F0">
      <w:pPr>
        <w:rPr>
          <w:b/>
        </w:rPr>
      </w:pPr>
    </w:p>
    <w:p w14:paraId="5DE3A22E" w14:textId="77777777" w:rsidR="008378F0" w:rsidRDefault="008378F0">
      <w:r>
        <w:rPr>
          <w:b/>
        </w:rPr>
        <w:t xml:space="preserve">       CO</w:t>
      </w:r>
      <w:r>
        <w:t xml:space="preserve"> – COURSE OUTCOME</w:t>
      </w:r>
      <w:r>
        <w:tab/>
        <w:t xml:space="preserve">        </w:t>
      </w:r>
      <w:r>
        <w:rPr>
          <w:b/>
        </w:rPr>
        <w:t>BL</w:t>
      </w:r>
      <w:r>
        <w:t xml:space="preserve"> – BLOOM’S LEVEL        </w:t>
      </w:r>
      <w:r>
        <w:rPr>
          <w:b/>
        </w:rPr>
        <w:t>M</w:t>
      </w:r>
      <w:r>
        <w:t xml:space="preserve"> – MARKS ALLOTTED</w:t>
      </w:r>
    </w:p>
    <w:p w14:paraId="00D19C4E" w14:textId="77777777" w:rsidR="008378F0" w:rsidRDefault="008378F0"/>
    <w:tbl>
      <w:tblPr>
        <w:tblW w:w="92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8611"/>
      </w:tblGrid>
      <w:tr w:rsidR="008378F0" w14:paraId="5503106C" w14:textId="77777777" w:rsidTr="008378F0">
        <w:trPr>
          <w:jc w:val="center"/>
        </w:trPr>
        <w:tc>
          <w:tcPr>
            <w:tcW w:w="632" w:type="dxa"/>
          </w:tcPr>
          <w:p w14:paraId="0465FB6F" w14:textId="77777777" w:rsidR="008378F0" w:rsidRDefault="008378F0">
            <w:pPr>
              <w:jc w:val="center"/>
              <w:rPr>
                <w:sz w:val="22"/>
                <w:szCs w:val="22"/>
              </w:rPr>
            </w:pPr>
          </w:p>
        </w:tc>
        <w:tc>
          <w:tcPr>
            <w:tcW w:w="8611" w:type="dxa"/>
          </w:tcPr>
          <w:p w14:paraId="576B9369" w14:textId="77777777" w:rsidR="008378F0" w:rsidRDefault="008378F0">
            <w:pPr>
              <w:jc w:val="center"/>
              <w:rPr>
                <w:b/>
                <w:sz w:val="22"/>
                <w:szCs w:val="22"/>
              </w:rPr>
            </w:pPr>
            <w:r>
              <w:rPr>
                <w:b/>
                <w:sz w:val="22"/>
                <w:szCs w:val="22"/>
              </w:rPr>
              <w:t>COURSE OUTCOMES</w:t>
            </w:r>
          </w:p>
        </w:tc>
      </w:tr>
      <w:tr w:rsidR="008378F0" w14:paraId="7AB1954A" w14:textId="77777777" w:rsidTr="008378F0">
        <w:trPr>
          <w:jc w:val="center"/>
        </w:trPr>
        <w:tc>
          <w:tcPr>
            <w:tcW w:w="632" w:type="dxa"/>
            <w:vAlign w:val="center"/>
          </w:tcPr>
          <w:p w14:paraId="7199E1B0" w14:textId="77777777" w:rsidR="008378F0" w:rsidRDefault="008378F0">
            <w:pPr>
              <w:jc w:val="center"/>
              <w:rPr>
                <w:sz w:val="22"/>
                <w:szCs w:val="22"/>
              </w:rPr>
            </w:pPr>
            <w:r>
              <w:rPr>
                <w:sz w:val="22"/>
                <w:szCs w:val="22"/>
              </w:rPr>
              <w:t>CO1</w:t>
            </w:r>
          </w:p>
        </w:tc>
        <w:tc>
          <w:tcPr>
            <w:tcW w:w="8611" w:type="dxa"/>
          </w:tcPr>
          <w:p w14:paraId="377410B4" w14:textId="77777777" w:rsidR="008378F0" w:rsidRPr="00B91E05" w:rsidRDefault="008378F0">
            <w:pPr>
              <w:jc w:val="both"/>
            </w:pPr>
            <w:r w:rsidRPr="00B91E05">
              <w:rPr>
                <w:color w:val="000000"/>
                <w:highlight w:val="white"/>
              </w:rPr>
              <w:t>Interpret the concepts and functions of various refrigeration systems.</w:t>
            </w:r>
          </w:p>
        </w:tc>
      </w:tr>
      <w:tr w:rsidR="008378F0" w14:paraId="6B5A3E09" w14:textId="77777777" w:rsidTr="008378F0">
        <w:trPr>
          <w:jc w:val="center"/>
        </w:trPr>
        <w:tc>
          <w:tcPr>
            <w:tcW w:w="632" w:type="dxa"/>
            <w:vAlign w:val="center"/>
          </w:tcPr>
          <w:p w14:paraId="09B9382A" w14:textId="77777777" w:rsidR="008378F0" w:rsidRDefault="008378F0">
            <w:pPr>
              <w:jc w:val="center"/>
              <w:rPr>
                <w:sz w:val="22"/>
                <w:szCs w:val="22"/>
              </w:rPr>
            </w:pPr>
            <w:r>
              <w:rPr>
                <w:sz w:val="22"/>
                <w:szCs w:val="22"/>
              </w:rPr>
              <w:t>CO2</w:t>
            </w:r>
          </w:p>
        </w:tc>
        <w:tc>
          <w:tcPr>
            <w:tcW w:w="8611" w:type="dxa"/>
          </w:tcPr>
          <w:p w14:paraId="21AC5589" w14:textId="77777777" w:rsidR="008378F0" w:rsidRPr="00B91E05" w:rsidRDefault="008378F0">
            <w:pPr>
              <w:jc w:val="both"/>
            </w:pPr>
            <w:r w:rsidRPr="00B91E05">
              <w:rPr>
                <w:color w:val="000000"/>
                <w:highlight w:val="white"/>
              </w:rPr>
              <w:t>Illustrate the working of an air conditioning system for the storage of agricultural produce.</w:t>
            </w:r>
          </w:p>
        </w:tc>
      </w:tr>
      <w:tr w:rsidR="008378F0" w14:paraId="60622C26" w14:textId="77777777" w:rsidTr="008378F0">
        <w:trPr>
          <w:jc w:val="center"/>
        </w:trPr>
        <w:tc>
          <w:tcPr>
            <w:tcW w:w="632" w:type="dxa"/>
            <w:vAlign w:val="center"/>
          </w:tcPr>
          <w:p w14:paraId="000AD43D" w14:textId="77777777" w:rsidR="008378F0" w:rsidRDefault="008378F0">
            <w:pPr>
              <w:jc w:val="center"/>
              <w:rPr>
                <w:sz w:val="22"/>
                <w:szCs w:val="22"/>
              </w:rPr>
            </w:pPr>
            <w:r>
              <w:rPr>
                <w:sz w:val="22"/>
                <w:szCs w:val="22"/>
              </w:rPr>
              <w:t>CO3</w:t>
            </w:r>
          </w:p>
        </w:tc>
        <w:tc>
          <w:tcPr>
            <w:tcW w:w="8611" w:type="dxa"/>
          </w:tcPr>
          <w:p w14:paraId="3A7CCA1A" w14:textId="77777777" w:rsidR="008378F0" w:rsidRPr="00B91E05" w:rsidRDefault="008378F0">
            <w:pPr>
              <w:jc w:val="both"/>
            </w:pPr>
            <w:r w:rsidRPr="00B91E05">
              <w:rPr>
                <w:color w:val="000000"/>
                <w:highlight w:val="white"/>
              </w:rPr>
              <w:t xml:space="preserve">Design and construct cold storage </w:t>
            </w:r>
            <w:r w:rsidRPr="00B91E05">
              <w:rPr>
                <w:highlight w:val="white"/>
              </w:rPr>
              <w:t>units</w:t>
            </w:r>
            <w:r w:rsidRPr="00B91E05">
              <w:rPr>
                <w:color w:val="000000"/>
                <w:highlight w:val="white"/>
              </w:rPr>
              <w:t xml:space="preserve"> for perishable products.</w:t>
            </w:r>
          </w:p>
        </w:tc>
      </w:tr>
      <w:tr w:rsidR="008378F0" w14:paraId="018C9F88" w14:textId="77777777" w:rsidTr="008378F0">
        <w:trPr>
          <w:jc w:val="center"/>
        </w:trPr>
        <w:tc>
          <w:tcPr>
            <w:tcW w:w="632" w:type="dxa"/>
            <w:vAlign w:val="center"/>
          </w:tcPr>
          <w:p w14:paraId="31449A14" w14:textId="77777777" w:rsidR="008378F0" w:rsidRDefault="008378F0">
            <w:pPr>
              <w:jc w:val="center"/>
              <w:rPr>
                <w:sz w:val="22"/>
                <w:szCs w:val="22"/>
              </w:rPr>
            </w:pPr>
            <w:r>
              <w:rPr>
                <w:sz w:val="22"/>
                <w:szCs w:val="22"/>
              </w:rPr>
              <w:t>CO4</w:t>
            </w:r>
          </w:p>
        </w:tc>
        <w:tc>
          <w:tcPr>
            <w:tcW w:w="8611" w:type="dxa"/>
          </w:tcPr>
          <w:p w14:paraId="2FD7B6CD" w14:textId="77777777" w:rsidR="008378F0" w:rsidRPr="00B91E05" w:rsidRDefault="008378F0">
            <w:pPr>
              <w:jc w:val="both"/>
            </w:pPr>
            <w:r w:rsidRPr="00B91E05">
              <w:rPr>
                <w:color w:val="000000"/>
                <w:highlight w:val="white"/>
              </w:rPr>
              <w:t>Apply advanced chilling and freezing techniques in food processing.</w:t>
            </w:r>
          </w:p>
        </w:tc>
      </w:tr>
      <w:tr w:rsidR="008378F0" w14:paraId="76D50B3E" w14:textId="77777777" w:rsidTr="008378F0">
        <w:trPr>
          <w:jc w:val="center"/>
        </w:trPr>
        <w:tc>
          <w:tcPr>
            <w:tcW w:w="632" w:type="dxa"/>
            <w:vAlign w:val="center"/>
          </w:tcPr>
          <w:p w14:paraId="0AD0DBB5" w14:textId="77777777" w:rsidR="008378F0" w:rsidRDefault="008378F0">
            <w:pPr>
              <w:jc w:val="center"/>
              <w:rPr>
                <w:sz w:val="22"/>
                <w:szCs w:val="22"/>
              </w:rPr>
            </w:pPr>
            <w:r>
              <w:rPr>
                <w:sz w:val="22"/>
                <w:szCs w:val="22"/>
              </w:rPr>
              <w:t>CO5</w:t>
            </w:r>
          </w:p>
        </w:tc>
        <w:tc>
          <w:tcPr>
            <w:tcW w:w="8611" w:type="dxa"/>
          </w:tcPr>
          <w:p w14:paraId="0989642F" w14:textId="77777777" w:rsidR="008378F0" w:rsidRPr="00B91E05" w:rsidRDefault="008378F0">
            <w:pPr>
              <w:jc w:val="both"/>
            </w:pPr>
            <w:r w:rsidRPr="00B91E05">
              <w:rPr>
                <w:color w:val="000000"/>
                <w:highlight w:val="white"/>
              </w:rPr>
              <w:t>Examine the food safety aspects of chilled foods and frozen foods.</w:t>
            </w:r>
          </w:p>
        </w:tc>
      </w:tr>
      <w:tr w:rsidR="008378F0" w14:paraId="037F8465" w14:textId="77777777" w:rsidTr="008378F0">
        <w:trPr>
          <w:jc w:val="center"/>
        </w:trPr>
        <w:tc>
          <w:tcPr>
            <w:tcW w:w="632" w:type="dxa"/>
            <w:vAlign w:val="center"/>
          </w:tcPr>
          <w:p w14:paraId="661D3980" w14:textId="77777777" w:rsidR="008378F0" w:rsidRDefault="008378F0">
            <w:pPr>
              <w:jc w:val="center"/>
              <w:rPr>
                <w:sz w:val="22"/>
                <w:szCs w:val="22"/>
              </w:rPr>
            </w:pPr>
            <w:r>
              <w:rPr>
                <w:sz w:val="22"/>
                <w:szCs w:val="22"/>
              </w:rPr>
              <w:t>CO6</w:t>
            </w:r>
          </w:p>
        </w:tc>
        <w:tc>
          <w:tcPr>
            <w:tcW w:w="8611" w:type="dxa"/>
          </w:tcPr>
          <w:p w14:paraId="0A33E25B" w14:textId="77777777" w:rsidR="008378F0" w:rsidRPr="00B91E05" w:rsidRDefault="008378F0">
            <w:pPr>
              <w:jc w:val="both"/>
            </w:pPr>
            <w:r w:rsidRPr="00B91E05">
              <w:rPr>
                <w:color w:val="000000"/>
                <w:highlight w:val="white"/>
              </w:rPr>
              <w:t>Develop cold chain management systems for transporting food products in the distribution sector</w:t>
            </w:r>
            <w:r w:rsidRPr="00B91E05">
              <w:rPr>
                <w:color w:val="000000"/>
              </w:rPr>
              <w:t>.</w:t>
            </w:r>
          </w:p>
        </w:tc>
      </w:tr>
    </w:tbl>
    <w:p w14:paraId="4E06C72B" w14:textId="77777777" w:rsidR="008378F0" w:rsidRDefault="008378F0" w:rsidP="008378F0">
      <w:pPr>
        <w:tabs>
          <w:tab w:val="left" w:pos="3918"/>
        </w:tabs>
        <w:ind w:left="720"/>
      </w:pPr>
      <w:r>
        <w:tab/>
      </w:r>
    </w:p>
    <w:p w14:paraId="3DEC6F54" w14:textId="77777777" w:rsidR="00616FB1" w:rsidRDefault="00616FB1">
      <w:pPr>
        <w:spacing w:after="200" w:line="276" w:lineRule="auto"/>
        <w:rPr>
          <w:rFonts w:ascii="Arial" w:hAnsi="Arial" w:cs="Arial"/>
          <w:bCs/>
          <w:noProof/>
        </w:rPr>
      </w:pPr>
      <w:r>
        <w:rPr>
          <w:rFonts w:ascii="Arial" w:hAnsi="Arial" w:cs="Arial"/>
          <w:bCs/>
          <w:noProof/>
        </w:rPr>
        <w:br w:type="page"/>
      </w:r>
    </w:p>
    <w:p w14:paraId="748C80FF" w14:textId="18603560"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38754BE4" wp14:editId="06ED38CE">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D3DB74A" w14:textId="77777777" w:rsidR="008378F0" w:rsidRPr="001C41F8" w:rsidRDefault="008378F0" w:rsidP="008378F0">
      <w:pPr>
        <w:jc w:val="center"/>
        <w:rPr>
          <w:b/>
          <w:bCs/>
          <w:sz w:val="16"/>
        </w:rPr>
      </w:pPr>
    </w:p>
    <w:p w14:paraId="53AD6713" w14:textId="77777777" w:rsidR="008378F0" w:rsidRDefault="008378F0" w:rsidP="008378F0">
      <w:pPr>
        <w:jc w:val="center"/>
        <w:rPr>
          <w:b/>
          <w:bCs/>
        </w:rPr>
      </w:pPr>
      <w:r>
        <w:rPr>
          <w:b/>
          <w:bCs/>
        </w:rPr>
        <w:t>END SEMESTER EXAMINATION – NOV / DEC 2025</w:t>
      </w:r>
    </w:p>
    <w:p w14:paraId="3E5831E6" w14:textId="77777777" w:rsidR="008378F0" w:rsidRPr="001C41F8" w:rsidRDefault="008378F0" w:rsidP="008378F0">
      <w:pPr>
        <w:rPr>
          <w:sz w:val="16"/>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2737F0" w14:paraId="535F53BC" w14:textId="77777777" w:rsidTr="001C41F8">
        <w:trPr>
          <w:trHeight w:val="252"/>
          <w:jc w:val="center"/>
        </w:trPr>
        <w:tc>
          <w:tcPr>
            <w:tcW w:w="1555" w:type="dxa"/>
            <w:vAlign w:val="center"/>
          </w:tcPr>
          <w:p w14:paraId="587F10E8" w14:textId="77777777" w:rsidR="008378F0" w:rsidRPr="002737F0" w:rsidRDefault="008378F0" w:rsidP="008378F0">
            <w:pPr>
              <w:pStyle w:val="Title"/>
              <w:jc w:val="left"/>
              <w:rPr>
                <w:b/>
                <w:sz w:val="22"/>
                <w:szCs w:val="22"/>
              </w:rPr>
            </w:pPr>
            <w:r w:rsidRPr="002737F0">
              <w:rPr>
                <w:b/>
                <w:sz w:val="22"/>
                <w:szCs w:val="22"/>
              </w:rPr>
              <w:t xml:space="preserve">Course Code      </w:t>
            </w:r>
          </w:p>
        </w:tc>
        <w:tc>
          <w:tcPr>
            <w:tcW w:w="6662" w:type="dxa"/>
          </w:tcPr>
          <w:p w14:paraId="1DB871A5" w14:textId="77777777" w:rsidR="008378F0" w:rsidRPr="002737F0" w:rsidRDefault="008378F0" w:rsidP="008378F0">
            <w:pPr>
              <w:pStyle w:val="Title"/>
              <w:jc w:val="left"/>
              <w:rPr>
                <w:b/>
                <w:bCs/>
                <w:sz w:val="22"/>
                <w:szCs w:val="22"/>
              </w:rPr>
            </w:pPr>
            <w:r w:rsidRPr="002737F0">
              <w:rPr>
                <w:b/>
                <w:bCs/>
                <w:sz w:val="22"/>
                <w:szCs w:val="22"/>
              </w:rPr>
              <w:t>20FP3022</w:t>
            </w:r>
          </w:p>
        </w:tc>
        <w:tc>
          <w:tcPr>
            <w:tcW w:w="1417" w:type="dxa"/>
            <w:vAlign w:val="center"/>
          </w:tcPr>
          <w:p w14:paraId="47EC86DB" w14:textId="77777777" w:rsidR="008378F0" w:rsidRPr="002737F0" w:rsidRDefault="008378F0" w:rsidP="008378F0">
            <w:pPr>
              <w:pStyle w:val="Title"/>
              <w:ind w:left="-468" w:firstLine="468"/>
              <w:jc w:val="left"/>
              <w:rPr>
                <w:sz w:val="22"/>
                <w:szCs w:val="22"/>
              </w:rPr>
            </w:pPr>
            <w:r w:rsidRPr="002737F0">
              <w:rPr>
                <w:b/>
                <w:bCs/>
                <w:sz w:val="22"/>
                <w:szCs w:val="22"/>
              </w:rPr>
              <w:t xml:space="preserve">Duration       </w:t>
            </w:r>
          </w:p>
        </w:tc>
        <w:tc>
          <w:tcPr>
            <w:tcW w:w="851" w:type="dxa"/>
            <w:vAlign w:val="center"/>
          </w:tcPr>
          <w:p w14:paraId="57FE5713" w14:textId="77777777" w:rsidR="008378F0" w:rsidRPr="002737F0" w:rsidRDefault="008378F0" w:rsidP="008378F0">
            <w:pPr>
              <w:pStyle w:val="Title"/>
              <w:jc w:val="left"/>
              <w:rPr>
                <w:b/>
                <w:sz w:val="22"/>
                <w:szCs w:val="22"/>
              </w:rPr>
            </w:pPr>
            <w:r w:rsidRPr="002737F0">
              <w:rPr>
                <w:b/>
                <w:sz w:val="22"/>
                <w:szCs w:val="22"/>
              </w:rPr>
              <w:t>3hrs</w:t>
            </w:r>
          </w:p>
        </w:tc>
      </w:tr>
      <w:tr w:rsidR="008378F0" w:rsidRPr="002737F0" w14:paraId="3EC75E7E" w14:textId="77777777" w:rsidTr="008378F0">
        <w:trPr>
          <w:trHeight w:val="130"/>
          <w:jc w:val="center"/>
        </w:trPr>
        <w:tc>
          <w:tcPr>
            <w:tcW w:w="1555" w:type="dxa"/>
            <w:vAlign w:val="center"/>
          </w:tcPr>
          <w:p w14:paraId="0B1C395A" w14:textId="77777777" w:rsidR="008378F0" w:rsidRPr="002737F0" w:rsidRDefault="008378F0" w:rsidP="008378F0">
            <w:pPr>
              <w:pStyle w:val="Title"/>
              <w:ind w:right="-160"/>
              <w:jc w:val="left"/>
              <w:rPr>
                <w:b/>
                <w:sz w:val="22"/>
                <w:szCs w:val="22"/>
              </w:rPr>
            </w:pPr>
            <w:r w:rsidRPr="002737F0">
              <w:rPr>
                <w:b/>
                <w:sz w:val="22"/>
                <w:szCs w:val="22"/>
              </w:rPr>
              <w:t>Course Title</w:t>
            </w:r>
          </w:p>
        </w:tc>
        <w:tc>
          <w:tcPr>
            <w:tcW w:w="6662" w:type="dxa"/>
          </w:tcPr>
          <w:p w14:paraId="54D0F44E" w14:textId="77777777" w:rsidR="008378F0" w:rsidRPr="002737F0" w:rsidRDefault="008378F0" w:rsidP="008378F0">
            <w:pPr>
              <w:pStyle w:val="Title"/>
              <w:jc w:val="left"/>
              <w:rPr>
                <w:b/>
                <w:bCs/>
                <w:sz w:val="22"/>
                <w:szCs w:val="22"/>
              </w:rPr>
            </w:pPr>
            <w:r w:rsidRPr="002737F0">
              <w:rPr>
                <w:b/>
                <w:bCs/>
                <w:sz w:val="22"/>
                <w:szCs w:val="22"/>
              </w:rPr>
              <w:t>FOOD SUPPLY CHAIN MANAGEMENT</w:t>
            </w:r>
          </w:p>
        </w:tc>
        <w:tc>
          <w:tcPr>
            <w:tcW w:w="1417" w:type="dxa"/>
            <w:vAlign w:val="center"/>
          </w:tcPr>
          <w:p w14:paraId="6F394088" w14:textId="77777777" w:rsidR="008378F0" w:rsidRPr="002737F0" w:rsidRDefault="008378F0" w:rsidP="008378F0">
            <w:pPr>
              <w:pStyle w:val="Title"/>
              <w:jc w:val="left"/>
              <w:rPr>
                <w:b/>
                <w:bCs/>
                <w:sz w:val="22"/>
                <w:szCs w:val="22"/>
              </w:rPr>
            </w:pPr>
            <w:r w:rsidRPr="002737F0">
              <w:rPr>
                <w:b/>
                <w:bCs/>
                <w:sz w:val="22"/>
                <w:szCs w:val="22"/>
              </w:rPr>
              <w:t xml:space="preserve">Max. Marks </w:t>
            </w:r>
          </w:p>
        </w:tc>
        <w:tc>
          <w:tcPr>
            <w:tcW w:w="851" w:type="dxa"/>
            <w:vAlign w:val="center"/>
          </w:tcPr>
          <w:p w14:paraId="026D8657" w14:textId="77777777" w:rsidR="008378F0" w:rsidRPr="002737F0" w:rsidRDefault="008378F0" w:rsidP="008378F0">
            <w:pPr>
              <w:pStyle w:val="Title"/>
              <w:jc w:val="left"/>
              <w:rPr>
                <w:b/>
                <w:sz w:val="22"/>
                <w:szCs w:val="22"/>
              </w:rPr>
            </w:pPr>
            <w:r w:rsidRPr="002737F0">
              <w:rPr>
                <w:b/>
                <w:sz w:val="22"/>
                <w:szCs w:val="22"/>
              </w:rPr>
              <w:t>100</w:t>
            </w:r>
          </w:p>
        </w:tc>
      </w:tr>
    </w:tbl>
    <w:p w14:paraId="0180EC09"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8378F0" w:rsidRPr="00947386" w14:paraId="69128B63" w14:textId="77777777" w:rsidTr="008378F0">
        <w:trPr>
          <w:trHeight w:val="552"/>
        </w:trPr>
        <w:tc>
          <w:tcPr>
            <w:tcW w:w="272" w:type="pct"/>
            <w:vAlign w:val="center"/>
          </w:tcPr>
          <w:p w14:paraId="49EBBABC" w14:textId="77777777" w:rsidR="008378F0" w:rsidRPr="00947386" w:rsidRDefault="008378F0" w:rsidP="008378F0">
            <w:pPr>
              <w:jc w:val="center"/>
              <w:rPr>
                <w:b/>
              </w:rPr>
            </w:pPr>
            <w:r w:rsidRPr="00947386">
              <w:rPr>
                <w:b/>
              </w:rPr>
              <w:t>Q. No.</w:t>
            </w:r>
          </w:p>
        </w:tc>
        <w:tc>
          <w:tcPr>
            <w:tcW w:w="3929" w:type="pct"/>
            <w:gridSpan w:val="2"/>
            <w:vAlign w:val="center"/>
          </w:tcPr>
          <w:p w14:paraId="7367913E" w14:textId="77777777" w:rsidR="008378F0" w:rsidRPr="00947386" w:rsidRDefault="008378F0" w:rsidP="008378F0">
            <w:pPr>
              <w:jc w:val="center"/>
              <w:rPr>
                <w:b/>
              </w:rPr>
            </w:pPr>
            <w:r w:rsidRPr="00947386">
              <w:rPr>
                <w:b/>
              </w:rPr>
              <w:t>Questions</w:t>
            </w:r>
          </w:p>
        </w:tc>
        <w:tc>
          <w:tcPr>
            <w:tcW w:w="319" w:type="pct"/>
            <w:vAlign w:val="center"/>
          </w:tcPr>
          <w:p w14:paraId="673BDFBF" w14:textId="77777777" w:rsidR="008378F0" w:rsidRPr="00947386" w:rsidRDefault="008378F0" w:rsidP="008378F0">
            <w:pPr>
              <w:jc w:val="center"/>
              <w:rPr>
                <w:b/>
              </w:rPr>
            </w:pPr>
            <w:r w:rsidRPr="00947386">
              <w:rPr>
                <w:b/>
              </w:rPr>
              <w:t>CO</w:t>
            </w:r>
          </w:p>
        </w:tc>
        <w:tc>
          <w:tcPr>
            <w:tcW w:w="256" w:type="pct"/>
            <w:vAlign w:val="center"/>
          </w:tcPr>
          <w:p w14:paraId="7F0395B3" w14:textId="77777777" w:rsidR="008378F0" w:rsidRPr="00947386" w:rsidRDefault="008378F0" w:rsidP="008378F0">
            <w:pPr>
              <w:jc w:val="center"/>
              <w:rPr>
                <w:b/>
              </w:rPr>
            </w:pPr>
            <w:r w:rsidRPr="00947386">
              <w:rPr>
                <w:b/>
              </w:rPr>
              <w:t>BL</w:t>
            </w:r>
          </w:p>
        </w:tc>
        <w:tc>
          <w:tcPr>
            <w:tcW w:w="224" w:type="pct"/>
            <w:vAlign w:val="center"/>
          </w:tcPr>
          <w:p w14:paraId="4792E2C5" w14:textId="77777777" w:rsidR="008378F0" w:rsidRPr="00947386" w:rsidRDefault="008378F0" w:rsidP="008378F0">
            <w:pPr>
              <w:jc w:val="center"/>
              <w:rPr>
                <w:b/>
              </w:rPr>
            </w:pPr>
            <w:r w:rsidRPr="00947386">
              <w:rPr>
                <w:b/>
              </w:rPr>
              <w:t>M</w:t>
            </w:r>
          </w:p>
        </w:tc>
      </w:tr>
      <w:tr w:rsidR="008378F0" w:rsidRPr="00947386" w14:paraId="5AA60B4B" w14:textId="77777777" w:rsidTr="008378F0">
        <w:trPr>
          <w:trHeight w:val="552"/>
        </w:trPr>
        <w:tc>
          <w:tcPr>
            <w:tcW w:w="5000" w:type="pct"/>
            <w:gridSpan w:val="6"/>
          </w:tcPr>
          <w:p w14:paraId="077A3D6B" w14:textId="77777777" w:rsidR="008378F0" w:rsidRPr="00947386" w:rsidRDefault="008378F0" w:rsidP="008378F0">
            <w:pPr>
              <w:jc w:val="center"/>
              <w:rPr>
                <w:b/>
                <w:u w:val="single"/>
              </w:rPr>
            </w:pPr>
            <w:r w:rsidRPr="00947386">
              <w:rPr>
                <w:b/>
                <w:u w:val="single"/>
              </w:rPr>
              <w:t>PART – A (5 X 16 = 80 MARKS)</w:t>
            </w:r>
          </w:p>
          <w:p w14:paraId="7792ED49" w14:textId="77777777" w:rsidR="008378F0" w:rsidRPr="00947386" w:rsidRDefault="008378F0" w:rsidP="008378F0">
            <w:pPr>
              <w:jc w:val="center"/>
              <w:rPr>
                <w:b/>
              </w:rPr>
            </w:pPr>
            <w:r w:rsidRPr="00947386">
              <w:rPr>
                <w:b/>
              </w:rPr>
              <w:t>(Answer any five from the following)</w:t>
            </w:r>
          </w:p>
        </w:tc>
      </w:tr>
      <w:tr w:rsidR="008378F0" w:rsidRPr="00947386" w14:paraId="146D893E" w14:textId="77777777" w:rsidTr="008378F0">
        <w:trPr>
          <w:trHeight w:val="283"/>
        </w:trPr>
        <w:tc>
          <w:tcPr>
            <w:tcW w:w="272" w:type="pct"/>
          </w:tcPr>
          <w:p w14:paraId="2F0C2D2A" w14:textId="77777777" w:rsidR="008378F0" w:rsidRPr="00947386" w:rsidRDefault="008378F0" w:rsidP="008378F0">
            <w:pPr>
              <w:jc w:val="center"/>
            </w:pPr>
            <w:r w:rsidRPr="00947386">
              <w:t>1.</w:t>
            </w:r>
          </w:p>
        </w:tc>
        <w:tc>
          <w:tcPr>
            <w:tcW w:w="189" w:type="pct"/>
          </w:tcPr>
          <w:p w14:paraId="012D73D6" w14:textId="77777777" w:rsidR="008378F0" w:rsidRPr="00947386" w:rsidRDefault="008378F0" w:rsidP="008378F0">
            <w:pPr>
              <w:jc w:val="center"/>
            </w:pPr>
            <w:r w:rsidRPr="00947386">
              <w:t>a.</w:t>
            </w:r>
          </w:p>
        </w:tc>
        <w:tc>
          <w:tcPr>
            <w:tcW w:w="3740" w:type="pct"/>
          </w:tcPr>
          <w:p w14:paraId="47C18879" w14:textId="77777777" w:rsidR="008378F0" w:rsidRPr="00947386" w:rsidRDefault="008378F0" w:rsidP="008378F0">
            <w:pPr>
              <w:jc w:val="both"/>
            </w:pPr>
            <w:r>
              <w:t xml:space="preserve">Differentiate between </w:t>
            </w:r>
            <w:r w:rsidRPr="006437B2">
              <w:t>the inbound and outbound logistics in food supply chain management.</w:t>
            </w:r>
          </w:p>
        </w:tc>
        <w:tc>
          <w:tcPr>
            <w:tcW w:w="319" w:type="pct"/>
          </w:tcPr>
          <w:p w14:paraId="669D587B" w14:textId="77777777" w:rsidR="008378F0" w:rsidRPr="00947386" w:rsidRDefault="008378F0" w:rsidP="008378F0">
            <w:pPr>
              <w:jc w:val="center"/>
            </w:pPr>
            <w:r w:rsidRPr="006437B2">
              <w:t>CO1</w:t>
            </w:r>
          </w:p>
        </w:tc>
        <w:tc>
          <w:tcPr>
            <w:tcW w:w="256" w:type="pct"/>
          </w:tcPr>
          <w:p w14:paraId="3D5859C6" w14:textId="77777777" w:rsidR="008378F0" w:rsidRPr="00947386" w:rsidRDefault="008378F0" w:rsidP="008378F0">
            <w:pPr>
              <w:jc w:val="center"/>
            </w:pPr>
            <w:r>
              <w:t>An</w:t>
            </w:r>
          </w:p>
        </w:tc>
        <w:tc>
          <w:tcPr>
            <w:tcW w:w="224" w:type="pct"/>
          </w:tcPr>
          <w:p w14:paraId="0178DAC6" w14:textId="77777777" w:rsidR="008378F0" w:rsidRPr="00947386" w:rsidRDefault="008378F0" w:rsidP="008378F0">
            <w:pPr>
              <w:jc w:val="center"/>
            </w:pPr>
            <w:r w:rsidRPr="006437B2">
              <w:t>8</w:t>
            </w:r>
          </w:p>
        </w:tc>
      </w:tr>
      <w:tr w:rsidR="008378F0" w:rsidRPr="00947386" w14:paraId="232044C6" w14:textId="77777777" w:rsidTr="008378F0">
        <w:trPr>
          <w:trHeight w:val="283"/>
        </w:trPr>
        <w:tc>
          <w:tcPr>
            <w:tcW w:w="272" w:type="pct"/>
          </w:tcPr>
          <w:p w14:paraId="4936C28D" w14:textId="77777777" w:rsidR="008378F0" w:rsidRPr="00947386" w:rsidRDefault="008378F0" w:rsidP="008378F0">
            <w:pPr>
              <w:jc w:val="center"/>
            </w:pPr>
          </w:p>
        </w:tc>
        <w:tc>
          <w:tcPr>
            <w:tcW w:w="189" w:type="pct"/>
          </w:tcPr>
          <w:p w14:paraId="54D274F3" w14:textId="77777777" w:rsidR="008378F0" w:rsidRPr="00947386" w:rsidRDefault="008378F0" w:rsidP="008378F0">
            <w:pPr>
              <w:jc w:val="center"/>
            </w:pPr>
            <w:r w:rsidRPr="00947386">
              <w:t>b.</w:t>
            </w:r>
          </w:p>
        </w:tc>
        <w:tc>
          <w:tcPr>
            <w:tcW w:w="3740" w:type="pct"/>
          </w:tcPr>
          <w:p w14:paraId="28DD68A5" w14:textId="77777777" w:rsidR="008378F0" w:rsidRPr="00947386" w:rsidRDefault="008378F0" w:rsidP="008378F0">
            <w:pPr>
              <w:jc w:val="both"/>
              <w:rPr>
                <w:bCs/>
              </w:rPr>
            </w:pPr>
            <w:r w:rsidRPr="006437B2">
              <w:t>Compare third-party logistics with fourth-party logistics.</w:t>
            </w:r>
          </w:p>
        </w:tc>
        <w:tc>
          <w:tcPr>
            <w:tcW w:w="319" w:type="pct"/>
          </w:tcPr>
          <w:p w14:paraId="510437AA" w14:textId="77777777" w:rsidR="008378F0" w:rsidRPr="00947386" w:rsidRDefault="008378F0" w:rsidP="008378F0">
            <w:pPr>
              <w:jc w:val="center"/>
            </w:pPr>
            <w:r w:rsidRPr="006437B2">
              <w:t>CO2</w:t>
            </w:r>
          </w:p>
        </w:tc>
        <w:tc>
          <w:tcPr>
            <w:tcW w:w="256" w:type="pct"/>
          </w:tcPr>
          <w:p w14:paraId="29D857AA" w14:textId="77777777" w:rsidR="008378F0" w:rsidRPr="00947386" w:rsidRDefault="008378F0" w:rsidP="008378F0">
            <w:pPr>
              <w:jc w:val="center"/>
            </w:pPr>
            <w:r w:rsidRPr="006437B2">
              <w:t>An</w:t>
            </w:r>
          </w:p>
        </w:tc>
        <w:tc>
          <w:tcPr>
            <w:tcW w:w="224" w:type="pct"/>
          </w:tcPr>
          <w:p w14:paraId="6BA7E59A" w14:textId="77777777" w:rsidR="008378F0" w:rsidRPr="00947386" w:rsidRDefault="008378F0" w:rsidP="008378F0">
            <w:pPr>
              <w:jc w:val="center"/>
            </w:pPr>
            <w:r w:rsidRPr="006437B2">
              <w:t>8</w:t>
            </w:r>
          </w:p>
        </w:tc>
      </w:tr>
      <w:tr w:rsidR="008378F0" w:rsidRPr="00947386" w14:paraId="5C14036B" w14:textId="77777777" w:rsidTr="001C41F8">
        <w:trPr>
          <w:trHeight w:val="62"/>
        </w:trPr>
        <w:tc>
          <w:tcPr>
            <w:tcW w:w="272" w:type="pct"/>
          </w:tcPr>
          <w:p w14:paraId="27FB3546" w14:textId="77777777" w:rsidR="008378F0" w:rsidRPr="00947386" w:rsidRDefault="008378F0" w:rsidP="008378F0">
            <w:pPr>
              <w:jc w:val="center"/>
            </w:pPr>
          </w:p>
        </w:tc>
        <w:tc>
          <w:tcPr>
            <w:tcW w:w="189" w:type="pct"/>
          </w:tcPr>
          <w:p w14:paraId="6B3793FF" w14:textId="77777777" w:rsidR="008378F0" w:rsidRPr="00947386" w:rsidRDefault="008378F0" w:rsidP="008378F0">
            <w:pPr>
              <w:jc w:val="center"/>
            </w:pPr>
          </w:p>
        </w:tc>
        <w:tc>
          <w:tcPr>
            <w:tcW w:w="3740" w:type="pct"/>
          </w:tcPr>
          <w:p w14:paraId="4E35881C" w14:textId="77777777" w:rsidR="008378F0" w:rsidRPr="00947386" w:rsidRDefault="008378F0" w:rsidP="008378F0">
            <w:pPr>
              <w:jc w:val="both"/>
            </w:pPr>
          </w:p>
        </w:tc>
        <w:tc>
          <w:tcPr>
            <w:tcW w:w="319" w:type="pct"/>
          </w:tcPr>
          <w:p w14:paraId="76B3785B" w14:textId="77777777" w:rsidR="008378F0" w:rsidRPr="00947386" w:rsidRDefault="008378F0" w:rsidP="008378F0">
            <w:pPr>
              <w:jc w:val="center"/>
            </w:pPr>
          </w:p>
        </w:tc>
        <w:tc>
          <w:tcPr>
            <w:tcW w:w="256" w:type="pct"/>
          </w:tcPr>
          <w:p w14:paraId="5E1D2142" w14:textId="77777777" w:rsidR="008378F0" w:rsidRPr="00947386" w:rsidRDefault="008378F0" w:rsidP="008378F0">
            <w:pPr>
              <w:jc w:val="center"/>
            </w:pPr>
          </w:p>
        </w:tc>
        <w:tc>
          <w:tcPr>
            <w:tcW w:w="224" w:type="pct"/>
          </w:tcPr>
          <w:p w14:paraId="1E91D7E4" w14:textId="77777777" w:rsidR="008378F0" w:rsidRPr="00947386" w:rsidRDefault="008378F0" w:rsidP="008378F0">
            <w:pPr>
              <w:jc w:val="center"/>
            </w:pPr>
          </w:p>
        </w:tc>
      </w:tr>
      <w:tr w:rsidR="008378F0" w:rsidRPr="00947386" w14:paraId="4BC9C34B" w14:textId="77777777" w:rsidTr="008378F0">
        <w:trPr>
          <w:trHeight w:val="283"/>
        </w:trPr>
        <w:tc>
          <w:tcPr>
            <w:tcW w:w="272" w:type="pct"/>
          </w:tcPr>
          <w:p w14:paraId="06D4058D" w14:textId="77777777" w:rsidR="008378F0" w:rsidRPr="00947386" w:rsidRDefault="008378F0" w:rsidP="008378F0">
            <w:pPr>
              <w:jc w:val="center"/>
            </w:pPr>
            <w:r w:rsidRPr="00947386">
              <w:t>2.</w:t>
            </w:r>
          </w:p>
        </w:tc>
        <w:tc>
          <w:tcPr>
            <w:tcW w:w="189" w:type="pct"/>
          </w:tcPr>
          <w:p w14:paraId="0EE5B85C" w14:textId="77777777" w:rsidR="008378F0" w:rsidRPr="00947386" w:rsidRDefault="008378F0" w:rsidP="008378F0">
            <w:pPr>
              <w:jc w:val="center"/>
            </w:pPr>
            <w:r w:rsidRPr="00947386">
              <w:t>a.</w:t>
            </w:r>
          </w:p>
        </w:tc>
        <w:tc>
          <w:tcPr>
            <w:tcW w:w="3740" w:type="pct"/>
          </w:tcPr>
          <w:p w14:paraId="1DDE5580" w14:textId="77777777" w:rsidR="008378F0" w:rsidRPr="00947386" w:rsidRDefault="008378F0" w:rsidP="008378F0">
            <w:pPr>
              <w:jc w:val="both"/>
            </w:pPr>
            <w:r w:rsidRPr="006437B2">
              <w:t>Describe the various distribution channel systems in food supply chain management.</w:t>
            </w:r>
          </w:p>
        </w:tc>
        <w:tc>
          <w:tcPr>
            <w:tcW w:w="319" w:type="pct"/>
          </w:tcPr>
          <w:p w14:paraId="7582CC30" w14:textId="77777777" w:rsidR="008378F0" w:rsidRPr="00947386" w:rsidRDefault="008378F0" w:rsidP="008378F0">
            <w:pPr>
              <w:jc w:val="center"/>
            </w:pPr>
            <w:r w:rsidRPr="006437B2">
              <w:t>CO3</w:t>
            </w:r>
          </w:p>
        </w:tc>
        <w:tc>
          <w:tcPr>
            <w:tcW w:w="256" w:type="pct"/>
          </w:tcPr>
          <w:p w14:paraId="35E05296" w14:textId="77777777" w:rsidR="008378F0" w:rsidRPr="00947386" w:rsidRDefault="008378F0" w:rsidP="008378F0">
            <w:pPr>
              <w:jc w:val="center"/>
            </w:pPr>
            <w:r w:rsidRPr="006437B2">
              <w:t>U</w:t>
            </w:r>
          </w:p>
        </w:tc>
        <w:tc>
          <w:tcPr>
            <w:tcW w:w="224" w:type="pct"/>
          </w:tcPr>
          <w:p w14:paraId="79CD15C9" w14:textId="77777777" w:rsidR="008378F0" w:rsidRPr="00947386" w:rsidRDefault="008378F0" w:rsidP="008378F0">
            <w:pPr>
              <w:jc w:val="center"/>
            </w:pPr>
            <w:r w:rsidRPr="006437B2">
              <w:t>8</w:t>
            </w:r>
          </w:p>
        </w:tc>
      </w:tr>
      <w:tr w:rsidR="008378F0" w:rsidRPr="00947386" w14:paraId="1A1D8B22" w14:textId="77777777" w:rsidTr="008378F0">
        <w:trPr>
          <w:trHeight w:val="283"/>
        </w:trPr>
        <w:tc>
          <w:tcPr>
            <w:tcW w:w="272" w:type="pct"/>
          </w:tcPr>
          <w:p w14:paraId="1655F714" w14:textId="77777777" w:rsidR="008378F0" w:rsidRPr="00947386" w:rsidRDefault="008378F0" w:rsidP="008378F0">
            <w:pPr>
              <w:jc w:val="center"/>
            </w:pPr>
          </w:p>
        </w:tc>
        <w:tc>
          <w:tcPr>
            <w:tcW w:w="189" w:type="pct"/>
          </w:tcPr>
          <w:p w14:paraId="7AF48424" w14:textId="77777777" w:rsidR="008378F0" w:rsidRPr="00947386" w:rsidRDefault="008378F0" w:rsidP="008378F0">
            <w:pPr>
              <w:jc w:val="center"/>
            </w:pPr>
            <w:r w:rsidRPr="00947386">
              <w:t>b.</w:t>
            </w:r>
          </w:p>
        </w:tc>
        <w:tc>
          <w:tcPr>
            <w:tcW w:w="3740" w:type="pct"/>
          </w:tcPr>
          <w:p w14:paraId="117E5D08" w14:textId="77777777" w:rsidR="008378F0" w:rsidRPr="00947386" w:rsidRDefault="008378F0" w:rsidP="008378F0">
            <w:pPr>
              <w:jc w:val="both"/>
            </w:pPr>
            <w:r w:rsidRPr="006437B2">
              <w:t>Write the concept of ERP and its impact on food supply chain management operations.</w:t>
            </w:r>
          </w:p>
        </w:tc>
        <w:tc>
          <w:tcPr>
            <w:tcW w:w="319" w:type="pct"/>
          </w:tcPr>
          <w:p w14:paraId="37C3AA70" w14:textId="77777777" w:rsidR="008378F0" w:rsidRPr="00947386" w:rsidRDefault="008378F0" w:rsidP="008378F0">
            <w:pPr>
              <w:jc w:val="center"/>
            </w:pPr>
            <w:r w:rsidRPr="006437B2">
              <w:t>CO4</w:t>
            </w:r>
          </w:p>
        </w:tc>
        <w:tc>
          <w:tcPr>
            <w:tcW w:w="256" w:type="pct"/>
          </w:tcPr>
          <w:p w14:paraId="686E5CCF" w14:textId="77777777" w:rsidR="008378F0" w:rsidRPr="00947386" w:rsidRDefault="008378F0" w:rsidP="008378F0">
            <w:pPr>
              <w:jc w:val="center"/>
            </w:pPr>
            <w:r w:rsidRPr="006437B2">
              <w:t>A</w:t>
            </w:r>
          </w:p>
        </w:tc>
        <w:tc>
          <w:tcPr>
            <w:tcW w:w="224" w:type="pct"/>
          </w:tcPr>
          <w:p w14:paraId="6CEB4E08" w14:textId="77777777" w:rsidR="008378F0" w:rsidRPr="00947386" w:rsidRDefault="008378F0" w:rsidP="008378F0">
            <w:pPr>
              <w:jc w:val="center"/>
            </w:pPr>
            <w:r w:rsidRPr="006437B2">
              <w:t>8</w:t>
            </w:r>
          </w:p>
        </w:tc>
      </w:tr>
      <w:tr w:rsidR="008378F0" w:rsidRPr="00947386" w14:paraId="704B5074" w14:textId="77777777" w:rsidTr="001C41F8">
        <w:trPr>
          <w:trHeight w:val="62"/>
        </w:trPr>
        <w:tc>
          <w:tcPr>
            <w:tcW w:w="272" w:type="pct"/>
          </w:tcPr>
          <w:p w14:paraId="7A6F6580" w14:textId="77777777" w:rsidR="008378F0" w:rsidRPr="00947386" w:rsidRDefault="008378F0" w:rsidP="008378F0">
            <w:pPr>
              <w:jc w:val="center"/>
            </w:pPr>
          </w:p>
        </w:tc>
        <w:tc>
          <w:tcPr>
            <w:tcW w:w="189" w:type="pct"/>
          </w:tcPr>
          <w:p w14:paraId="1E95CAA6" w14:textId="77777777" w:rsidR="008378F0" w:rsidRPr="00947386" w:rsidRDefault="008378F0" w:rsidP="008378F0">
            <w:pPr>
              <w:jc w:val="center"/>
            </w:pPr>
          </w:p>
        </w:tc>
        <w:tc>
          <w:tcPr>
            <w:tcW w:w="3740" w:type="pct"/>
          </w:tcPr>
          <w:p w14:paraId="738C128D" w14:textId="77777777" w:rsidR="008378F0" w:rsidRPr="00947386" w:rsidRDefault="008378F0" w:rsidP="008378F0">
            <w:pPr>
              <w:jc w:val="both"/>
            </w:pPr>
          </w:p>
        </w:tc>
        <w:tc>
          <w:tcPr>
            <w:tcW w:w="319" w:type="pct"/>
          </w:tcPr>
          <w:p w14:paraId="5FB099AA" w14:textId="77777777" w:rsidR="008378F0" w:rsidRPr="00947386" w:rsidRDefault="008378F0" w:rsidP="008378F0">
            <w:pPr>
              <w:jc w:val="center"/>
            </w:pPr>
          </w:p>
        </w:tc>
        <w:tc>
          <w:tcPr>
            <w:tcW w:w="256" w:type="pct"/>
          </w:tcPr>
          <w:p w14:paraId="15040513" w14:textId="77777777" w:rsidR="008378F0" w:rsidRPr="00947386" w:rsidRDefault="008378F0" w:rsidP="008378F0">
            <w:pPr>
              <w:jc w:val="center"/>
            </w:pPr>
          </w:p>
        </w:tc>
        <w:tc>
          <w:tcPr>
            <w:tcW w:w="224" w:type="pct"/>
          </w:tcPr>
          <w:p w14:paraId="5643561C" w14:textId="77777777" w:rsidR="008378F0" w:rsidRPr="00947386" w:rsidRDefault="008378F0" w:rsidP="008378F0">
            <w:pPr>
              <w:jc w:val="center"/>
            </w:pPr>
          </w:p>
        </w:tc>
      </w:tr>
      <w:tr w:rsidR="008378F0" w:rsidRPr="00947386" w14:paraId="7FB84409" w14:textId="77777777" w:rsidTr="008378F0">
        <w:trPr>
          <w:trHeight w:val="283"/>
        </w:trPr>
        <w:tc>
          <w:tcPr>
            <w:tcW w:w="272" w:type="pct"/>
          </w:tcPr>
          <w:p w14:paraId="145A5BA5" w14:textId="77777777" w:rsidR="008378F0" w:rsidRPr="00947386" w:rsidRDefault="008378F0" w:rsidP="008378F0">
            <w:pPr>
              <w:jc w:val="center"/>
            </w:pPr>
            <w:r w:rsidRPr="00947386">
              <w:t>3.</w:t>
            </w:r>
          </w:p>
        </w:tc>
        <w:tc>
          <w:tcPr>
            <w:tcW w:w="189" w:type="pct"/>
          </w:tcPr>
          <w:p w14:paraId="697A72D3" w14:textId="77777777" w:rsidR="008378F0" w:rsidRPr="00947386" w:rsidRDefault="008378F0" w:rsidP="008378F0">
            <w:pPr>
              <w:jc w:val="center"/>
            </w:pPr>
            <w:r w:rsidRPr="00947386">
              <w:t>a.</w:t>
            </w:r>
          </w:p>
        </w:tc>
        <w:tc>
          <w:tcPr>
            <w:tcW w:w="3740" w:type="pct"/>
          </w:tcPr>
          <w:p w14:paraId="1993F719" w14:textId="77777777" w:rsidR="008378F0" w:rsidRPr="00947386" w:rsidRDefault="008378F0" w:rsidP="008378F0">
            <w:pPr>
              <w:jc w:val="both"/>
            </w:pPr>
            <w:r w:rsidRPr="006437B2">
              <w:t>Distinguish between the export and import procedures and documentation.</w:t>
            </w:r>
          </w:p>
        </w:tc>
        <w:tc>
          <w:tcPr>
            <w:tcW w:w="319" w:type="pct"/>
          </w:tcPr>
          <w:p w14:paraId="5C7B49E1" w14:textId="77777777" w:rsidR="008378F0" w:rsidRPr="00947386" w:rsidRDefault="008378F0" w:rsidP="008378F0">
            <w:pPr>
              <w:jc w:val="center"/>
            </w:pPr>
            <w:r w:rsidRPr="006437B2">
              <w:t>CO5</w:t>
            </w:r>
          </w:p>
        </w:tc>
        <w:tc>
          <w:tcPr>
            <w:tcW w:w="256" w:type="pct"/>
          </w:tcPr>
          <w:p w14:paraId="00CE27BD" w14:textId="77777777" w:rsidR="008378F0" w:rsidRPr="00947386" w:rsidRDefault="008378F0" w:rsidP="008378F0">
            <w:pPr>
              <w:jc w:val="center"/>
            </w:pPr>
            <w:r w:rsidRPr="006437B2">
              <w:t>An</w:t>
            </w:r>
          </w:p>
        </w:tc>
        <w:tc>
          <w:tcPr>
            <w:tcW w:w="224" w:type="pct"/>
          </w:tcPr>
          <w:p w14:paraId="7FD73FD1" w14:textId="77777777" w:rsidR="008378F0" w:rsidRPr="00947386" w:rsidRDefault="008378F0" w:rsidP="008378F0">
            <w:pPr>
              <w:jc w:val="center"/>
            </w:pPr>
            <w:r w:rsidRPr="006437B2">
              <w:t>8</w:t>
            </w:r>
          </w:p>
        </w:tc>
      </w:tr>
      <w:tr w:rsidR="008378F0" w:rsidRPr="00947386" w14:paraId="20496865" w14:textId="77777777" w:rsidTr="008378F0">
        <w:trPr>
          <w:trHeight w:val="283"/>
        </w:trPr>
        <w:tc>
          <w:tcPr>
            <w:tcW w:w="272" w:type="pct"/>
          </w:tcPr>
          <w:p w14:paraId="5B171676" w14:textId="77777777" w:rsidR="008378F0" w:rsidRPr="00947386" w:rsidRDefault="008378F0" w:rsidP="008378F0">
            <w:pPr>
              <w:jc w:val="center"/>
            </w:pPr>
          </w:p>
        </w:tc>
        <w:tc>
          <w:tcPr>
            <w:tcW w:w="189" w:type="pct"/>
          </w:tcPr>
          <w:p w14:paraId="1FC59D30" w14:textId="77777777" w:rsidR="008378F0" w:rsidRPr="00947386" w:rsidRDefault="008378F0" w:rsidP="008378F0">
            <w:pPr>
              <w:jc w:val="center"/>
            </w:pPr>
            <w:r w:rsidRPr="00947386">
              <w:t>b.</w:t>
            </w:r>
          </w:p>
        </w:tc>
        <w:tc>
          <w:tcPr>
            <w:tcW w:w="3740" w:type="pct"/>
          </w:tcPr>
          <w:p w14:paraId="7B2BF8A0" w14:textId="77777777" w:rsidR="008378F0" w:rsidRPr="00947386" w:rsidRDefault="008378F0" w:rsidP="008378F0">
            <w:pPr>
              <w:jc w:val="both"/>
              <w:rPr>
                <w:bCs/>
              </w:rPr>
            </w:pPr>
            <w:r w:rsidRPr="006437B2">
              <w:t>Summarize the role of EIC and EIA.</w:t>
            </w:r>
          </w:p>
        </w:tc>
        <w:tc>
          <w:tcPr>
            <w:tcW w:w="319" w:type="pct"/>
          </w:tcPr>
          <w:p w14:paraId="60EE092F" w14:textId="77777777" w:rsidR="008378F0" w:rsidRPr="00947386" w:rsidRDefault="008378F0" w:rsidP="008378F0">
            <w:pPr>
              <w:jc w:val="center"/>
            </w:pPr>
            <w:r w:rsidRPr="006437B2">
              <w:t>CO6</w:t>
            </w:r>
          </w:p>
        </w:tc>
        <w:tc>
          <w:tcPr>
            <w:tcW w:w="256" w:type="pct"/>
          </w:tcPr>
          <w:p w14:paraId="26E3420B" w14:textId="77777777" w:rsidR="008378F0" w:rsidRPr="00947386" w:rsidRDefault="008378F0" w:rsidP="008378F0">
            <w:pPr>
              <w:jc w:val="center"/>
            </w:pPr>
            <w:r w:rsidRPr="006437B2">
              <w:t>U</w:t>
            </w:r>
          </w:p>
        </w:tc>
        <w:tc>
          <w:tcPr>
            <w:tcW w:w="224" w:type="pct"/>
          </w:tcPr>
          <w:p w14:paraId="77695E09" w14:textId="77777777" w:rsidR="008378F0" w:rsidRPr="00947386" w:rsidRDefault="008378F0" w:rsidP="008378F0">
            <w:pPr>
              <w:jc w:val="center"/>
            </w:pPr>
            <w:r w:rsidRPr="006437B2">
              <w:t>8</w:t>
            </w:r>
          </w:p>
        </w:tc>
      </w:tr>
      <w:tr w:rsidR="008378F0" w:rsidRPr="00947386" w14:paraId="7806AD2B" w14:textId="77777777" w:rsidTr="008378F0">
        <w:trPr>
          <w:trHeight w:val="283"/>
        </w:trPr>
        <w:tc>
          <w:tcPr>
            <w:tcW w:w="272" w:type="pct"/>
          </w:tcPr>
          <w:p w14:paraId="3B36BE89" w14:textId="77777777" w:rsidR="008378F0" w:rsidRPr="00947386" w:rsidRDefault="008378F0" w:rsidP="008378F0">
            <w:pPr>
              <w:jc w:val="center"/>
            </w:pPr>
          </w:p>
        </w:tc>
        <w:tc>
          <w:tcPr>
            <w:tcW w:w="189" w:type="pct"/>
          </w:tcPr>
          <w:p w14:paraId="3E38716D" w14:textId="77777777" w:rsidR="008378F0" w:rsidRPr="00947386" w:rsidRDefault="008378F0" w:rsidP="008378F0">
            <w:pPr>
              <w:jc w:val="center"/>
            </w:pPr>
          </w:p>
        </w:tc>
        <w:tc>
          <w:tcPr>
            <w:tcW w:w="3740" w:type="pct"/>
          </w:tcPr>
          <w:p w14:paraId="16642C68" w14:textId="77777777" w:rsidR="008378F0" w:rsidRPr="00947386" w:rsidRDefault="008378F0" w:rsidP="008378F0">
            <w:pPr>
              <w:jc w:val="both"/>
            </w:pPr>
          </w:p>
        </w:tc>
        <w:tc>
          <w:tcPr>
            <w:tcW w:w="319" w:type="pct"/>
          </w:tcPr>
          <w:p w14:paraId="1C08420A" w14:textId="77777777" w:rsidR="008378F0" w:rsidRPr="00947386" w:rsidRDefault="008378F0" w:rsidP="008378F0">
            <w:pPr>
              <w:jc w:val="center"/>
            </w:pPr>
          </w:p>
        </w:tc>
        <w:tc>
          <w:tcPr>
            <w:tcW w:w="256" w:type="pct"/>
          </w:tcPr>
          <w:p w14:paraId="03DA2C37" w14:textId="77777777" w:rsidR="008378F0" w:rsidRPr="00947386" w:rsidRDefault="008378F0" w:rsidP="008378F0">
            <w:pPr>
              <w:jc w:val="center"/>
            </w:pPr>
          </w:p>
        </w:tc>
        <w:tc>
          <w:tcPr>
            <w:tcW w:w="224" w:type="pct"/>
          </w:tcPr>
          <w:p w14:paraId="63DEDE65" w14:textId="77777777" w:rsidR="008378F0" w:rsidRPr="00947386" w:rsidRDefault="008378F0" w:rsidP="008378F0">
            <w:pPr>
              <w:jc w:val="center"/>
            </w:pPr>
          </w:p>
        </w:tc>
      </w:tr>
      <w:tr w:rsidR="008378F0" w:rsidRPr="00947386" w14:paraId="6D5565A4" w14:textId="77777777" w:rsidTr="008378F0">
        <w:trPr>
          <w:trHeight w:val="283"/>
        </w:trPr>
        <w:tc>
          <w:tcPr>
            <w:tcW w:w="272" w:type="pct"/>
          </w:tcPr>
          <w:p w14:paraId="332E3AB7" w14:textId="77777777" w:rsidR="008378F0" w:rsidRPr="00947386" w:rsidRDefault="008378F0" w:rsidP="008378F0">
            <w:pPr>
              <w:jc w:val="center"/>
            </w:pPr>
            <w:r w:rsidRPr="00947386">
              <w:t>4.</w:t>
            </w:r>
          </w:p>
        </w:tc>
        <w:tc>
          <w:tcPr>
            <w:tcW w:w="189" w:type="pct"/>
          </w:tcPr>
          <w:p w14:paraId="0F8F4E22" w14:textId="77777777" w:rsidR="008378F0" w:rsidRPr="00947386" w:rsidRDefault="008378F0" w:rsidP="008378F0">
            <w:pPr>
              <w:jc w:val="center"/>
            </w:pPr>
            <w:r w:rsidRPr="00947386">
              <w:t>a.</w:t>
            </w:r>
          </w:p>
        </w:tc>
        <w:tc>
          <w:tcPr>
            <w:tcW w:w="3740" w:type="pct"/>
          </w:tcPr>
          <w:p w14:paraId="07B5250E" w14:textId="77777777" w:rsidR="008378F0" w:rsidRPr="00947386" w:rsidRDefault="008378F0" w:rsidP="008378F0">
            <w:pPr>
              <w:jc w:val="both"/>
            </w:pPr>
            <w:r w:rsidRPr="006437B2">
              <w:t>Explain the various drivers involved in supply chain performance.</w:t>
            </w:r>
          </w:p>
        </w:tc>
        <w:tc>
          <w:tcPr>
            <w:tcW w:w="319" w:type="pct"/>
          </w:tcPr>
          <w:p w14:paraId="4B5B2E20" w14:textId="77777777" w:rsidR="008378F0" w:rsidRPr="00947386" w:rsidRDefault="008378F0" w:rsidP="008378F0">
            <w:pPr>
              <w:jc w:val="center"/>
            </w:pPr>
            <w:r w:rsidRPr="006437B2">
              <w:t>CO1</w:t>
            </w:r>
          </w:p>
        </w:tc>
        <w:tc>
          <w:tcPr>
            <w:tcW w:w="256" w:type="pct"/>
          </w:tcPr>
          <w:p w14:paraId="040569A1" w14:textId="77777777" w:rsidR="008378F0" w:rsidRPr="00947386" w:rsidRDefault="008378F0" w:rsidP="008378F0">
            <w:pPr>
              <w:jc w:val="center"/>
            </w:pPr>
            <w:r w:rsidRPr="006437B2">
              <w:t>A</w:t>
            </w:r>
          </w:p>
        </w:tc>
        <w:tc>
          <w:tcPr>
            <w:tcW w:w="224" w:type="pct"/>
          </w:tcPr>
          <w:p w14:paraId="5EB1FD75" w14:textId="77777777" w:rsidR="008378F0" w:rsidRPr="00947386" w:rsidRDefault="008378F0" w:rsidP="008378F0">
            <w:pPr>
              <w:jc w:val="center"/>
            </w:pPr>
            <w:r w:rsidRPr="006437B2">
              <w:t>8</w:t>
            </w:r>
          </w:p>
        </w:tc>
      </w:tr>
      <w:tr w:rsidR="008378F0" w:rsidRPr="00947386" w14:paraId="14500579" w14:textId="77777777" w:rsidTr="008378F0">
        <w:trPr>
          <w:trHeight w:val="283"/>
        </w:trPr>
        <w:tc>
          <w:tcPr>
            <w:tcW w:w="272" w:type="pct"/>
          </w:tcPr>
          <w:p w14:paraId="00293340" w14:textId="77777777" w:rsidR="008378F0" w:rsidRPr="00947386" w:rsidRDefault="008378F0" w:rsidP="008378F0">
            <w:pPr>
              <w:jc w:val="center"/>
            </w:pPr>
          </w:p>
        </w:tc>
        <w:tc>
          <w:tcPr>
            <w:tcW w:w="189" w:type="pct"/>
          </w:tcPr>
          <w:p w14:paraId="479FDCAA" w14:textId="77777777" w:rsidR="008378F0" w:rsidRPr="00947386" w:rsidRDefault="008378F0" w:rsidP="008378F0">
            <w:pPr>
              <w:jc w:val="center"/>
            </w:pPr>
            <w:r w:rsidRPr="00947386">
              <w:t>b.</w:t>
            </w:r>
          </w:p>
        </w:tc>
        <w:tc>
          <w:tcPr>
            <w:tcW w:w="3740" w:type="pct"/>
          </w:tcPr>
          <w:p w14:paraId="5AE14B5C" w14:textId="77777777" w:rsidR="008378F0" w:rsidRPr="00947386" w:rsidRDefault="008378F0" w:rsidP="008378F0">
            <w:pPr>
              <w:jc w:val="both"/>
              <w:rPr>
                <w:bCs/>
              </w:rPr>
            </w:pPr>
            <w:r w:rsidRPr="006437B2">
              <w:t>Classify the inventory management strategies with examples.</w:t>
            </w:r>
          </w:p>
        </w:tc>
        <w:tc>
          <w:tcPr>
            <w:tcW w:w="319" w:type="pct"/>
          </w:tcPr>
          <w:p w14:paraId="1014FC57" w14:textId="77777777" w:rsidR="008378F0" w:rsidRPr="00947386" w:rsidRDefault="008378F0" w:rsidP="008378F0">
            <w:pPr>
              <w:jc w:val="center"/>
            </w:pPr>
            <w:r w:rsidRPr="006437B2">
              <w:t>CO2</w:t>
            </w:r>
          </w:p>
        </w:tc>
        <w:tc>
          <w:tcPr>
            <w:tcW w:w="256" w:type="pct"/>
          </w:tcPr>
          <w:p w14:paraId="10214902" w14:textId="77777777" w:rsidR="008378F0" w:rsidRPr="00947386" w:rsidRDefault="008378F0" w:rsidP="008378F0">
            <w:pPr>
              <w:jc w:val="center"/>
            </w:pPr>
            <w:r w:rsidRPr="006437B2">
              <w:t>An</w:t>
            </w:r>
          </w:p>
        </w:tc>
        <w:tc>
          <w:tcPr>
            <w:tcW w:w="224" w:type="pct"/>
          </w:tcPr>
          <w:p w14:paraId="67FA9C6E" w14:textId="77777777" w:rsidR="008378F0" w:rsidRPr="00947386" w:rsidRDefault="008378F0" w:rsidP="008378F0">
            <w:pPr>
              <w:jc w:val="center"/>
            </w:pPr>
            <w:r w:rsidRPr="006437B2">
              <w:t>8</w:t>
            </w:r>
          </w:p>
        </w:tc>
      </w:tr>
      <w:tr w:rsidR="008378F0" w:rsidRPr="00947386" w14:paraId="4E8EC675" w14:textId="77777777" w:rsidTr="008378F0">
        <w:trPr>
          <w:trHeight w:val="283"/>
        </w:trPr>
        <w:tc>
          <w:tcPr>
            <w:tcW w:w="272" w:type="pct"/>
          </w:tcPr>
          <w:p w14:paraId="5CEEC0CE" w14:textId="77777777" w:rsidR="008378F0" w:rsidRPr="00947386" w:rsidRDefault="008378F0" w:rsidP="008378F0">
            <w:pPr>
              <w:jc w:val="center"/>
            </w:pPr>
          </w:p>
        </w:tc>
        <w:tc>
          <w:tcPr>
            <w:tcW w:w="189" w:type="pct"/>
          </w:tcPr>
          <w:p w14:paraId="4E679479" w14:textId="77777777" w:rsidR="008378F0" w:rsidRPr="00947386" w:rsidRDefault="008378F0" w:rsidP="008378F0">
            <w:pPr>
              <w:jc w:val="center"/>
            </w:pPr>
          </w:p>
        </w:tc>
        <w:tc>
          <w:tcPr>
            <w:tcW w:w="3740" w:type="pct"/>
          </w:tcPr>
          <w:p w14:paraId="76B7C689" w14:textId="77777777" w:rsidR="008378F0" w:rsidRPr="00947386" w:rsidRDefault="008378F0" w:rsidP="008378F0">
            <w:pPr>
              <w:jc w:val="both"/>
            </w:pPr>
          </w:p>
        </w:tc>
        <w:tc>
          <w:tcPr>
            <w:tcW w:w="319" w:type="pct"/>
          </w:tcPr>
          <w:p w14:paraId="03487B25" w14:textId="77777777" w:rsidR="008378F0" w:rsidRPr="00947386" w:rsidRDefault="008378F0" w:rsidP="008378F0">
            <w:pPr>
              <w:jc w:val="center"/>
            </w:pPr>
          </w:p>
        </w:tc>
        <w:tc>
          <w:tcPr>
            <w:tcW w:w="256" w:type="pct"/>
          </w:tcPr>
          <w:p w14:paraId="0EA8FA35" w14:textId="77777777" w:rsidR="008378F0" w:rsidRPr="00947386" w:rsidRDefault="008378F0" w:rsidP="008378F0">
            <w:pPr>
              <w:jc w:val="center"/>
            </w:pPr>
          </w:p>
        </w:tc>
        <w:tc>
          <w:tcPr>
            <w:tcW w:w="224" w:type="pct"/>
          </w:tcPr>
          <w:p w14:paraId="03938CD7" w14:textId="77777777" w:rsidR="008378F0" w:rsidRPr="00947386" w:rsidRDefault="008378F0" w:rsidP="008378F0">
            <w:pPr>
              <w:jc w:val="center"/>
            </w:pPr>
          </w:p>
        </w:tc>
      </w:tr>
      <w:tr w:rsidR="008378F0" w:rsidRPr="00947386" w14:paraId="1CD265C9" w14:textId="77777777" w:rsidTr="008378F0">
        <w:trPr>
          <w:trHeight w:val="283"/>
        </w:trPr>
        <w:tc>
          <w:tcPr>
            <w:tcW w:w="272" w:type="pct"/>
          </w:tcPr>
          <w:p w14:paraId="566052BD" w14:textId="77777777" w:rsidR="008378F0" w:rsidRPr="00947386" w:rsidRDefault="008378F0" w:rsidP="008378F0">
            <w:pPr>
              <w:jc w:val="center"/>
            </w:pPr>
            <w:r w:rsidRPr="00947386">
              <w:t>5.</w:t>
            </w:r>
          </w:p>
        </w:tc>
        <w:tc>
          <w:tcPr>
            <w:tcW w:w="189" w:type="pct"/>
          </w:tcPr>
          <w:p w14:paraId="48530D81" w14:textId="77777777" w:rsidR="008378F0" w:rsidRPr="00947386" w:rsidRDefault="008378F0" w:rsidP="008378F0">
            <w:pPr>
              <w:jc w:val="center"/>
            </w:pPr>
            <w:r w:rsidRPr="00947386">
              <w:t>a.</w:t>
            </w:r>
          </w:p>
        </w:tc>
        <w:tc>
          <w:tcPr>
            <w:tcW w:w="3740" w:type="pct"/>
          </w:tcPr>
          <w:p w14:paraId="3539D678" w14:textId="77777777" w:rsidR="008378F0" w:rsidRPr="00947386" w:rsidRDefault="008378F0" w:rsidP="008378F0">
            <w:pPr>
              <w:jc w:val="both"/>
            </w:pPr>
            <w:r w:rsidRPr="006437B2">
              <w:t xml:space="preserve">Describe the types of third-party </w:t>
            </w:r>
            <w:r>
              <w:t>logistics</w:t>
            </w:r>
            <w:r w:rsidRPr="006437B2">
              <w:t xml:space="preserve"> providers with examples.</w:t>
            </w:r>
          </w:p>
        </w:tc>
        <w:tc>
          <w:tcPr>
            <w:tcW w:w="319" w:type="pct"/>
          </w:tcPr>
          <w:p w14:paraId="06E593D0" w14:textId="77777777" w:rsidR="008378F0" w:rsidRPr="00947386" w:rsidRDefault="008378F0" w:rsidP="008378F0">
            <w:pPr>
              <w:jc w:val="center"/>
            </w:pPr>
            <w:r w:rsidRPr="006437B2">
              <w:t>CO3</w:t>
            </w:r>
          </w:p>
        </w:tc>
        <w:tc>
          <w:tcPr>
            <w:tcW w:w="256" w:type="pct"/>
          </w:tcPr>
          <w:p w14:paraId="30643A5A" w14:textId="77777777" w:rsidR="008378F0" w:rsidRPr="00947386" w:rsidRDefault="008378F0" w:rsidP="008378F0">
            <w:pPr>
              <w:jc w:val="center"/>
            </w:pPr>
            <w:r w:rsidRPr="006437B2">
              <w:t>U</w:t>
            </w:r>
          </w:p>
        </w:tc>
        <w:tc>
          <w:tcPr>
            <w:tcW w:w="224" w:type="pct"/>
          </w:tcPr>
          <w:p w14:paraId="101F537C" w14:textId="77777777" w:rsidR="008378F0" w:rsidRPr="00947386" w:rsidRDefault="008378F0" w:rsidP="008378F0">
            <w:pPr>
              <w:jc w:val="center"/>
            </w:pPr>
            <w:r w:rsidRPr="006437B2">
              <w:t>8</w:t>
            </w:r>
          </w:p>
        </w:tc>
      </w:tr>
      <w:tr w:rsidR="008378F0" w:rsidRPr="00947386" w14:paraId="42A7DD65" w14:textId="77777777" w:rsidTr="008378F0">
        <w:trPr>
          <w:trHeight w:val="283"/>
        </w:trPr>
        <w:tc>
          <w:tcPr>
            <w:tcW w:w="272" w:type="pct"/>
          </w:tcPr>
          <w:p w14:paraId="4E978A2A" w14:textId="77777777" w:rsidR="008378F0" w:rsidRPr="00947386" w:rsidRDefault="008378F0" w:rsidP="008378F0">
            <w:pPr>
              <w:jc w:val="center"/>
            </w:pPr>
          </w:p>
        </w:tc>
        <w:tc>
          <w:tcPr>
            <w:tcW w:w="189" w:type="pct"/>
          </w:tcPr>
          <w:p w14:paraId="269C454D" w14:textId="77777777" w:rsidR="008378F0" w:rsidRPr="00947386" w:rsidRDefault="008378F0" w:rsidP="008378F0">
            <w:pPr>
              <w:jc w:val="center"/>
            </w:pPr>
            <w:r w:rsidRPr="00947386">
              <w:t>b.</w:t>
            </w:r>
          </w:p>
        </w:tc>
        <w:tc>
          <w:tcPr>
            <w:tcW w:w="3740" w:type="pct"/>
          </w:tcPr>
          <w:p w14:paraId="541B5EDB" w14:textId="77777777" w:rsidR="008378F0" w:rsidRPr="00947386" w:rsidRDefault="008378F0" w:rsidP="008378F0">
            <w:pPr>
              <w:jc w:val="both"/>
              <w:rPr>
                <w:bCs/>
              </w:rPr>
            </w:pPr>
            <w:r w:rsidRPr="006437B2">
              <w:t>Compare the advantages and disadvantages of using metal packaging with plastic packaging.</w:t>
            </w:r>
          </w:p>
        </w:tc>
        <w:tc>
          <w:tcPr>
            <w:tcW w:w="319" w:type="pct"/>
          </w:tcPr>
          <w:p w14:paraId="3912E721" w14:textId="77777777" w:rsidR="008378F0" w:rsidRPr="00947386" w:rsidRDefault="008378F0" w:rsidP="008378F0">
            <w:pPr>
              <w:jc w:val="center"/>
            </w:pPr>
            <w:r w:rsidRPr="006437B2">
              <w:t>CO4</w:t>
            </w:r>
          </w:p>
        </w:tc>
        <w:tc>
          <w:tcPr>
            <w:tcW w:w="256" w:type="pct"/>
          </w:tcPr>
          <w:p w14:paraId="2539A239" w14:textId="77777777" w:rsidR="008378F0" w:rsidRPr="00947386" w:rsidRDefault="008378F0" w:rsidP="008378F0">
            <w:pPr>
              <w:jc w:val="center"/>
            </w:pPr>
            <w:r w:rsidRPr="006437B2">
              <w:t>An</w:t>
            </w:r>
          </w:p>
        </w:tc>
        <w:tc>
          <w:tcPr>
            <w:tcW w:w="224" w:type="pct"/>
          </w:tcPr>
          <w:p w14:paraId="2F113841" w14:textId="77777777" w:rsidR="008378F0" w:rsidRPr="00947386" w:rsidRDefault="008378F0" w:rsidP="008378F0">
            <w:pPr>
              <w:jc w:val="center"/>
            </w:pPr>
            <w:r w:rsidRPr="006437B2">
              <w:t>8</w:t>
            </w:r>
          </w:p>
        </w:tc>
      </w:tr>
      <w:tr w:rsidR="008378F0" w:rsidRPr="00947386" w14:paraId="48D9D374" w14:textId="77777777" w:rsidTr="008378F0">
        <w:trPr>
          <w:trHeight w:val="283"/>
        </w:trPr>
        <w:tc>
          <w:tcPr>
            <w:tcW w:w="272" w:type="pct"/>
          </w:tcPr>
          <w:p w14:paraId="3CE545FB" w14:textId="77777777" w:rsidR="008378F0" w:rsidRPr="00947386" w:rsidRDefault="008378F0" w:rsidP="008378F0">
            <w:pPr>
              <w:jc w:val="center"/>
            </w:pPr>
          </w:p>
        </w:tc>
        <w:tc>
          <w:tcPr>
            <w:tcW w:w="189" w:type="pct"/>
          </w:tcPr>
          <w:p w14:paraId="42BA834D" w14:textId="77777777" w:rsidR="008378F0" w:rsidRPr="00947386" w:rsidRDefault="008378F0" w:rsidP="008378F0">
            <w:pPr>
              <w:jc w:val="center"/>
            </w:pPr>
          </w:p>
        </w:tc>
        <w:tc>
          <w:tcPr>
            <w:tcW w:w="3740" w:type="pct"/>
          </w:tcPr>
          <w:p w14:paraId="084C0801" w14:textId="77777777" w:rsidR="008378F0" w:rsidRPr="00947386" w:rsidRDefault="008378F0" w:rsidP="008378F0">
            <w:pPr>
              <w:jc w:val="both"/>
            </w:pPr>
          </w:p>
        </w:tc>
        <w:tc>
          <w:tcPr>
            <w:tcW w:w="319" w:type="pct"/>
          </w:tcPr>
          <w:p w14:paraId="67DBB879" w14:textId="77777777" w:rsidR="008378F0" w:rsidRPr="00947386" w:rsidRDefault="008378F0" w:rsidP="008378F0">
            <w:pPr>
              <w:jc w:val="center"/>
            </w:pPr>
          </w:p>
        </w:tc>
        <w:tc>
          <w:tcPr>
            <w:tcW w:w="256" w:type="pct"/>
          </w:tcPr>
          <w:p w14:paraId="7340D6F1" w14:textId="77777777" w:rsidR="008378F0" w:rsidRPr="00947386" w:rsidRDefault="008378F0" w:rsidP="008378F0">
            <w:pPr>
              <w:jc w:val="center"/>
            </w:pPr>
          </w:p>
        </w:tc>
        <w:tc>
          <w:tcPr>
            <w:tcW w:w="224" w:type="pct"/>
          </w:tcPr>
          <w:p w14:paraId="1982C55A" w14:textId="77777777" w:rsidR="008378F0" w:rsidRPr="00947386" w:rsidRDefault="008378F0" w:rsidP="008378F0">
            <w:pPr>
              <w:jc w:val="center"/>
            </w:pPr>
          </w:p>
        </w:tc>
      </w:tr>
      <w:tr w:rsidR="008378F0" w:rsidRPr="00947386" w14:paraId="335A6B41" w14:textId="77777777" w:rsidTr="008378F0">
        <w:trPr>
          <w:trHeight w:val="283"/>
        </w:trPr>
        <w:tc>
          <w:tcPr>
            <w:tcW w:w="272" w:type="pct"/>
          </w:tcPr>
          <w:p w14:paraId="6791E719" w14:textId="77777777" w:rsidR="008378F0" w:rsidRPr="00947386" w:rsidRDefault="008378F0" w:rsidP="008378F0">
            <w:pPr>
              <w:jc w:val="center"/>
            </w:pPr>
            <w:r w:rsidRPr="00947386">
              <w:t>6.</w:t>
            </w:r>
          </w:p>
        </w:tc>
        <w:tc>
          <w:tcPr>
            <w:tcW w:w="189" w:type="pct"/>
          </w:tcPr>
          <w:p w14:paraId="635BA1BE" w14:textId="77777777" w:rsidR="008378F0" w:rsidRPr="00947386" w:rsidRDefault="008378F0" w:rsidP="008378F0">
            <w:pPr>
              <w:jc w:val="center"/>
            </w:pPr>
            <w:r w:rsidRPr="00947386">
              <w:t>a.</w:t>
            </w:r>
          </w:p>
        </w:tc>
        <w:tc>
          <w:tcPr>
            <w:tcW w:w="3740" w:type="pct"/>
          </w:tcPr>
          <w:p w14:paraId="4D58D2EF" w14:textId="77777777" w:rsidR="008378F0" w:rsidRPr="00947386" w:rsidRDefault="008378F0" w:rsidP="008378F0">
            <w:pPr>
              <w:jc w:val="both"/>
            </w:pPr>
            <w:r>
              <w:t xml:space="preserve">Explain </w:t>
            </w:r>
            <w:r w:rsidRPr="006437B2">
              <w:t>the role of global logistics providers in international supply chains.</w:t>
            </w:r>
          </w:p>
        </w:tc>
        <w:tc>
          <w:tcPr>
            <w:tcW w:w="319" w:type="pct"/>
          </w:tcPr>
          <w:p w14:paraId="63A0FDA7" w14:textId="77777777" w:rsidR="008378F0" w:rsidRPr="00947386" w:rsidRDefault="008378F0" w:rsidP="008378F0">
            <w:pPr>
              <w:jc w:val="center"/>
            </w:pPr>
            <w:r w:rsidRPr="006437B2">
              <w:t>CO5</w:t>
            </w:r>
          </w:p>
        </w:tc>
        <w:tc>
          <w:tcPr>
            <w:tcW w:w="256" w:type="pct"/>
          </w:tcPr>
          <w:p w14:paraId="322FDFE9" w14:textId="77777777" w:rsidR="008378F0" w:rsidRPr="00947386" w:rsidRDefault="008378F0" w:rsidP="008378F0">
            <w:pPr>
              <w:jc w:val="center"/>
            </w:pPr>
            <w:r>
              <w:t>A</w:t>
            </w:r>
          </w:p>
        </w:tc>
        <w:tc>
          <w:tcPr>
            <w:tcW w:w="224" w:type="pct"/>
          </w:tcPr>
          <w:p w14:paraId="71ADCB3A" w14:textId="77777777" w:rsidR="008378F0" w:rsidRPr="00947386" w:rsidRDefault="008378F0" w:rsidP="008378F0">
            <w:pPr>
              <w:jc w:val="center"/>
            </w:pPr>
            <w:r w:rsidRPr="006437B2">
              <w:t>8</w:t>
            </w:r>
          </w:p>
        </w:tc>
      </w:tr>
      <w:tr w:rsidR="008378F0" w:rsidRPr="00947386" w14:paraId="2CE99B3F" w14:textId="77777777" w:rsidTr="008378F0">
        <w:trPr>
          <w:trHeight w:val="283"/>
        </w:trPr>
        <w:tc>
          <w:tcPr>
            <w:tcW w:w="272" w:type="pct"/>
          </w:tcPr>
          <w:p w14:paraId="2ED167C5" w14:textId="77777777" w:rsidR="008378F0" w:rsidRPr="00947386" w:rsidRDefault="008378F0" w:rsidP="008378F0">
            <w:pPr>
              <w:jc w:val="center"/>
            </w:pPr>
          </w:p>
        </w:tc>
        <w:tc>
          <w:tcPr>
            <w:tcW w:w="189" w:type="pct"/>
          </w:tcPr>
          <w:p w14:paraId="3286AB29" w14:textId="77777777" w:rsidR="008378F0" w:rsidRPr="00947386" w:rsidRDefault="008378F0" w:rsidP="008378F0">
            <w:pPr>
              <w:jc w:val="center"/>
            </w:pPr>
            <w:r w:rsidRPr="00947386">
              <w:t>b.</w:t>
            </w:r>
          </w:p>
        </w:tc>
        <w:tc>
          <w:tcPr>
            <w:tcW w:w="3740" w:type="pct"/>
          </w:tcPr>
          <w:p w14:paraId="73611F61" w14:textId="77777777" w:rsidR="008378F0" w:rsidRPr="00947386" w:rsidRDefault="008378F0" w:rsidP="008378F0">
            <w:pPr>
              <w:jc w:val="both"/>
              <w:rPr>
                <w:bCs/>
              </w:rPr>
            </w:pPr>
            <w:r w:rsidRPr="006437B2">
              <w:t>Write a short note on E-food management.</w:t>
            </w:r>
          </w:p>
        </w:tc>
        <w:tc>
          <w:tcPr>
            <w:tcW w:w="319" w:type="pct"/>
          </w:tcPr>
          <w:p w14:paraId="6FFDC41F" w14:textId="77777777" w:rsidR="008378F0" w:rsidRPr="00947386" w:rsidRDefault="008378F0" w:rsidP="008378F0">
            <w:pPr>
              <w:jc w:val="center"/>
            </w:pPr>
            <w:r w:rsidRPr="006437B2">
              <w:t>CO6</w:t>
            </w:r>
          </w:p>
        </w:tc>
        <w:tc>
          <w:tcPr>
            <w:tcW w:w="256" w:type="pct"/>
          </w:tcPr>
          <w:p w14:paraId="7559CB13" w14:textId="77777777" w:rsidR="008378F0" w:rsidRPr="00947386" w:rsidRDefault="008378F0" w:rsidP="008378F0">
            <w:pPr>
              <w:jc w:val="center"/>
            </w:pPr>
            <w:r w:rsidRPr="006437B2">
              <w:t>A</w:t>
            </w:r>
          </w:p>
        </w:tc>
        <w:tc>
          <w:tcPr>
            <w:tcW w:w="224" w:type="pct"/>
          </w:tcPr>
          <w:p w14:paraId="10D094D0" w14:textId="77777777" w:rsidR="008378F0" w:rsidRPr="00947386" w:rsidRDefault="008378F0" w:rsidP="008378F0">
            <w:pPr>
              <w:jc w:val="center"/>
            </w:pPr>
            <w:r w:rsidRPr="006437B2">
              <w:t>8</w:t>
            </w:r>
          </w:p>
        </w:tc>
      </w:tr>
      <w:tr w:rsidR="008378F0" w:rsidRPr="00947386" w14:paraId="4312230A" w14:textId="77777777" w:rsidTr="008378F0">
        <w:trPr>
          <w:trHeight w:val="283"/>
        </w:trPr>
        <w:tc>
          <w:tcPr>
            <w:tcW w:w="272" w:type="pct"/>
          </w:tcPr>
          <w:p w14:paraId="18F595C2" w14:textId="77777777" w:rsidR="008378F0" w:rsidRPr="00947386" w:rsidRDefault="008378F0" w:rsidP="008378F0">
            <w:pPr>
              <w:jc w:val="center"/>
            </w:pPr>
          </w:p>
        </w:tc>
        <w:tc>
          <w:tcPr>
            <w:tcW w:w="189" w:type="pct"/>
          </w:tcPr>
          <w:p w14:paraId="207EED19" w14:textId="77777777" w:rsidR="008378F0" w:rsidRPr="00947386" w:rsidRDefault="008378F0" w:rsidP="008378F0">
            <w:pPr>
              <w:jc w:val="center"/>
            </w:pPr>
          </w:p>
        </w:tc>
        <w:tc>
          <w:tcPr>
            <w:tcW w:w="3740" w:type="pct"/>
          </w:tcPr>
          <w:p w14:paraId="405AA5B5" w14:textId="77777777" w:rsidR="008378F0" w:rsidRPr="00947386" w:rsidRDefault="008378F0" w:rsidP="008378F0">
            <w:pPr>
              <w:jc w:val="both"/>
            </w:pPr>
          </w:p>
        </w:tc>
        <w:tc>
          <w:tcPr>
            <w:tcW w:w="319" w:type="pct"/>
          </w:tcPr>
          <w:p w14:paraId="7093F17C" w14:textId="77777777" w:rsidR="008378F0" w:rsidRPr="00947386" w:rsidRDefault="008378F0" w:rsidP="008378F0">
            <w:pPr>
              <w:jc w:val="center"/>
            </w:pPr>
          </w:p>
        </w:tc>
        <w:tc>
          <w:tcPr>
            <w:tcW w:w="256" w:type="pct"/>
          </w:tcPr>
          <w:p w14:paraId="76A40EFD" w14:textId="77777777" w:rsidR="008378F0" w:rsidRPr="00947386" w:rsidRDefault="008378F0" w:rsidP="008378F0">
            <w:pPr>
              <w:jc w:val="center"/>
            </w:pPr>
          </w:p>
        </w:tc>
        <w:tc>
          <w:tcPr>
            <w:tcW w:w="224" w:type="pct"/>
          </w:tcPr>
          <w:p w14:paraId="0EE00450" w14:textId="77777777" w:rsidR="008378F0" w:rsidRPr="00947386" w:rsidRDefault="008378F0" w:rsidP="008378F0">
            <w:pPr>
              <w:jc w:val="center"/>
            </w:pPr>
          </w:p>
        </w:tc>
      </w:tr>
      <w:tr w:rsidR="008378F0" w:rsidRPr="00947386" w14:paraId="75800014" w14:textId="77777777" w:rsidTr="008378F0">
        <w:trPr>
          <w:trHeight w:val="283"/>
        </w:trPr>
        <w:tc>
          <w:tcPr>
            <w:tcW w:w="272" w:type="pct"/>
          </w:tcPr>
          <w:p w14:paraId="29D71665" w14:textId="77777777" w:rsidR="008378F0" w:rsidRPr="00947386" w:rsidRDefault="008378F0" w:rsidP="008378F0">
            <w:pPr>
              <w:jc w:val="center"/>
            </w:pPr>
            <w:r w:rsidRPr="00947386">
              <w:t>7.</w:t>
            </w:r>
          </w:p>
        </w:tc>
        <w:tc>
          <w:tcPr>
            <w:tcW w:w="189" w:type="pct"/>
          </w:tcPr>
          <w:p w14:paraId="3B82D96A" w14:textId="77777777" w:rsidR="008378F0" w:rsidRPr="00947386" w:rsidRDefault="008378F0" w:rsidP="008378F0">
            <w:pPr>
              <w:jc w:val="center"/>
            </w:pPr>
            <w:r w:rsidRPr="00947386">
              <w:t>a.</w:t>
            </w:r>
          </w:p>
        </w:tc>
        <w:tc>
          <w:tcPr>
            <w:tcW w:w="3740" w:type="pct"/>
          </w:tcPr>
          <w:p w14:paraId="25DB7E3E" w14:textId="77777777" w:rsidR="008378F0" w:rsidRPr="00947386" w:rsidRDefault="008378F0" w:rsidP="008378F0">
            <w:pPr>
              <w:jc w:val="both"/>
            </w:pPr>
            <w:r w:rsidRPr="006437B2">
              <w:t>Summarize the quantitative demand forecasting.</w:t>
            </w:r>
          </w:p>
        </w:tc>
        <w:tc>
          <w:tcPr>
            <w:tcW w:w="319" w:type="pct"/>
          </w:tcPr>
          <w:p w14:paraId="7086D5FB" w14:textId="77777777" w:rsidR="008378F0" w:rsidRPr="00947386" w:rsidRDefault="008378F0" w:rsidP="008378F0">
            <w:pPr>
              <w:jc w:val="center"/>
            </w:pPr>
            <w:r w:rsidRPr="006437B2">
              <w:t>CO2</w:t>
            </w:r>
          </w:p>
        </w:tc>
        <w:tc>
          <w:tcPr>
            <w:tcW w:w="256" w:type="pct"/>
          </w:tcPr>
          <w:p w14:paraId="7FCBE6A1" w14:textId="77777777" w:rsidR="008378F0" w:rsidRPr="00947386" w:rsidRDefault="008378F0" w:rsidP="008378F0">
            <w:pPr>
              <w:jc w:val="center"/>
            </w:pPr>
            <w:r w:rsidRPr="006437B2">
              <w:t>U</w:t>
            </w:r>
          </w:p>
        </w:tc>
        <w:tc>
          <w:tcPr>
            <w:tcW w:w="224" w:type="pct"/>
          </w:tcPr>
          <w:p w14:paraId="4C5BB6C8" w14:textId="77777777" w:rsidR="008378F0" w:rsidRPr="00947386" w:rsidRDefault="008378F0" w:rsidP="008378F0">
            <w:pPr>
              <w:jc w:val="center"/>
            </w:pPr>
            <w:r w:rsidRPr="006437B2">
              <w:t>8</w:t>
            </w:r>
          </w:p>
        </w:tc>
      </w:tr>
      <w:tr w:rsidR="008378F0" w:rsidRPr="00947386" w14:paraId="0AF86868" w14:textId="77777777" w:rsidTr="008378F0">
        <w:trPr>
          <w:trHeight w:val="283"/>
        </w:trPr>
        <w:tc>
          <w:tcPr>
            <w:tcW w:w="272" w:type="pct"/>
          </w:tcPr>
          <w:p w14:paraId="4A8FEEE9" w14:textId="77777777" w:rsidR="008378F0" w:rsidRPr="00947386" w:rsidRDefault="008378F0" w:rsidP="008378F0">
            <w:pPr>
              <w:jc w:val="center"/>
            </w:pPr>
          </w:p>
        </w:tc>
        <w:tc>
          <w:tcPr>
            <w:tcW w:w="189" w:type="pct"/>
          </w:tcPr>
          <w:p w14:paraId="0ECD2D00" w14:textId="77777777" w:rsidR="008378F0" w:rsidRPr="00947386" w:rsidRDefault="008378F0" w:rsidP="008378F0">
            <w:pPr>
              <w:jc w:val="center"/>
            </w:pPr>
            <w:r w:rsidRPr="00947386">
              <w:t>b.</w:t>
            </w:r>
          </w:p>
        </w:tc>
        <w:tc>
          <w:tcPr>
            <w:tcW w:w="3740" w:type="pct"/>
          </w:tcPr>
          <w:p w14:paraId="70440FFF" w14:textId="77777777" w:rsidR="008378F0" w:rsidRPr="00947386" w:rsidRDefault="008378F0" w:rsidP="008378F0">
            <w:pPr>
              <w:jc w:val="both"/>
              <w:rPr>
                <w:bCs/>
              </w:rPr>
            </w:pPr>
            <w:r w:rsidRPr="006437B2">
              <w:t xml:space="preserve">Compare the functionality of bar-coding systems with </w:t>
            </w:r>
            <w:r>
              <w:t>that of GPS in food supply chain management,</w:t>
            </w:r>
            <w:r w:rsidRPr="006437B2">
              <w:t xml:space="preserve"> and illustrate their roles with examples.</w:t>
            </w:r>
          </w:p>
        </w:tc>
        <w:tc>
          <w:tcPr>
            <w:tcW w:w="319" w:type="pct"/>
          </w:tcPr>
          <w:p w14:paraId="7E268FE9" w14:textId="77777777" w:rsidR="008378F0" w:rsidRPr="00947386" w:rsidRDefault="008378F0" w:rsidP="008378F0">
            <w:pPr>
              <w:jc w:val="center"/>
            </w:pPr>
            <w:r w:rsidRPr="006437B2">
              <w:t>CO4</w:t>
            </w:r>
          </w:p>
        </w:tc>
        <w:tc>
          <w:tcPr>
            <w:tcW w:w="256" w:type="pct"/>
          </w:tcPr>
          <w:p w14:paraId="286BDB9A" w14:textId="77777777" w:rsidR="008378F0" w:rsidRPr="00947386" w:rsidRDefault="008378F0" w:rsidP="008378F0">
            <w:pPr>
              <w:jc w:val="center"/>
            </w:pPr>
            <w:r w:rsidRPr="006437B2">
              <w:t>An</w:t>
            </w:r>
          </w:p>
        </w:tc>
        <w:tc>
          <w:tcPr>
            <w:tcW w:w="224" w:type="pct"/>
          </w:tcPr>
          <w:p w14:paraId="4CD46375" w14:textId="77777777" w:rsidR="008378F0" w:rsidRPr="00947386" w:rsidRDefault="008378F0" w:rsidP="008378F0">
            <w:pPr>
              <w:jc w:val="center"/>
            </w:pPr>
            <w:r w:rsidRPr="006437B2">
              <w:t>8</w:t>
            </w:r>
          </w:p>
        </w:tc>
      </w:tr>
      <w:tr w:rsidR="008378F0" w:rsidRPr="00947386" w14:paraId="42B9CEFE" w14:textId="77777777" w:rsidTr="008378F0">
        <w:trPr>
          <w:trHeight w:val="98"/>
        </w:trPr>
        <w:tc>
          <w:tcPr>
            <w:tcW w:w="5000" w:type="pct"/>
            <w:gridSpan w:val="6"/>
          </w:tcPr>
          <w:p w14:paraId="76CA1CA5" w14:textId="77777777" w:rsidR="008378F0" w:rsidRPr="00947386" w:rsidRDefault="008378F0" w:rsidP="008378F0">
            <w:pPr>
              <w:jc w:val="center"/>
            </w:pPr>
            <w:r w:rsidRPr="00947386">
              <w:rPr>
                <w:b/>
                <w:u w:val="single"/>
              </w:rPr>
              <w:t>PART – B (1 X 20 = 20 MARKS) [</w:t>
            </w:r>
            <w:r w:rsidRPr="00947386">
              <w:rPr>
                <w:b/>
                <w:bCs/>
              </w:rPr>
              <w:t>Compulsory Question]</w:t>
            </w:r>
          </w:p>
        </w:tc>
      </w:tr>
      <w:tr w:rsidR="008378F0" w:rsidRPr="00947386" w14:paraId="1A34EF41" w14:textId="77777777" w:rsidTr="008378F0">
        <w:trPr>
          <w:trHeight w:val="283"/>
        </w:trPr>
        <w:tc>
          <w:tcPr>
            <w:tcW w:w="272" w:type="pct"/>
          </w:tcPr>
          <w:p w14:paraId="6D46B339" w14:textId="77777777" w:rsidR="008378F0" w:rsidRPr="00947386" w:rsidRDefault="008378F0" w:rsidP="008378F0">
            <w:pPr>
              <w:jc w:val="center"/>
            </w:pPr>
            <w:r w:rsidRPr="00947386">
              <w:t>8.</w:t>
            </w:r>
          </w:p>
        </w:tc>
        <w:tc>
          <w:tcPr>
            <w:tcW w:w="189" w:type="pct"/>
          </w:tcPr>
          <w:p w14:paraId="4C568073" w14:textId="77777777" w:rsidR="008378F0" w:rsidRPr="00947386" w:rsidRDefault="008378F0" w:rsidP="008378F0">
            <w:pPr>
              <w:jc w:val="center"/>
            </w:pPr>
            <w:r w:rsidRPr="00947386">
              <w:t>a.</w:t>
            </w:r>
          </w:p>
        </w:tc>
        <w:tc>
          <w:tcPr>
            <w:tcW w:w="3740" w:type="pct"/>
          </w:tcPr>
          <w:p w14:paraId="2D8AA79A" w14:textId="77777777" w:rsidR="008378F0" w:rsidRPr="00947386" w:rsidRDefault="008378F0" w:rsidP="008378F0">
            <w:pPr>
              <w:jc w:val="both"/>
            </w:pPr>
            <w:r>
              <w:t xml:space="preserve">Describe the food supply chain management process using a specific example, highlighting the roles and significance of each key </w:t>
            </w:r>
            <w:r w:rsidRPr="000D3A6F">
              <w:t>participant.</w:t>
            </w:r>
          </w:p>
        </w:tc>
        <w:tc>
          <w:tcPr>
            <w:tcW w:w="319" w:type="pct"/>
          </w:tcPr>
          <w:p w14:paraId="3B4C8108" w14:textId="77777777" w:rsidR="008378F0" w:rsidRPr="00947386" w:rsidRDefault="008378F0" w:rsidP="008378F0">
            <w:pPr>
              <w:jc w:val="center"/>
            </w:pPr>
            <w:r w:rsidRPr="000D3A6F">
              <w:t>CO6</w:t>
            </w:r>
          </w:p>
        </w:tc>
        <w:tc>
          <w:tcPr>
            <w:tcW w:w="256" w:type="pct"/>
          </w:tcPr>
          <w:p w14:paraId="00FEF1B1" w14:textId="77777777" w:rsidR="008378F0" w:rsidRPr="00947386" w:rsidRDefault="008378F0" w:rsidP="008378F0">
            <w:pPr>
              <w:jc w:val="center"/>
            </w:pPr>
            <w:r w:rsidRPr="000D3A6F">
              <w:t>U</w:t>
            </w:r>
          </w:p>
        </w:tc>
        <w:tc>
          <w:tcPr>
            <w:tcW w:w="224" w:type="pct"/>
          </w:tcPr>
          <w:p w14:paraId="4F8AC859" w14:textId="77777777" w:rsidR="008378F0" w:rsidRPr="00947386" w:rsidRDefault="008378F0" w:rsidP="008378F0">
            <w:pPr>
              <w:jc w:val="center"/>
            </w:pPr>
            <w:r w:rsidRPr="000D3A6F">
              <w:t>10</w:t>
            </w:r>
          </w:p>
        </w:tc>
      </w:tr>
      <w:tr w:rsidR="008378F0" w:rsidRPr="00947386" w14:paraId="5C82EFA5" w14:textId="77777777" w:rsidTr="008378F0">
        <w:trPr>
          <w:trHeight w:val="283"/>
        </w:trPr>
        <w:tc>
          <w:tcPr>
            <w:tcW w:w="272" w:type="pct"/>
          </w:tcPr>
          <w:p w14:paraId="7BCB4549" w14:textId="77777777" w:rsidR="008378F0" w:rsidRPr="00947386" w:rsidRDefault="008378F0" w:rsidP="008378F0">
            <w:pPr>
              <w:jc w:val="center"/>
            </w:pPr>
          </w:p>
        </w:tc>
        <w:tc>
          <w:tcPr>
            <w:tcW w:w="189" w:type="pct"/>
          </w:tcPr>
          <w:p w14:paraId="402DF5F5" w14:textId="77777777" w:rsidR="008378F0" w:rsidRPr="00947386" w:rsidRDefault="008378F0" w:rsidP="008378F0">
            <w:pPr>
              <w:jc w:val="center"/>
            </w:pPr>
            <w:r w:rsidRPr="00947386">
              <w:t>b.</w:t>
            </w:r>
          </w:p>
        </w:tc>
        <w:tc>
          <w:tcPr>
            <w:tcW w:w="3740" w:type="pct"/>
          </w:tcPr>
          <w:p w14:paraId="3E419C55" w14:textId="77777777" w:rsidR="008378F0" w:rsidRPr="00947386" w:rsidRDefault="008378F0" w:rsidP="008378F0">
            <w:pPr>
              <w:jc w:val="both"/>
              <w:rPr>
                <w:bCs/>
              </w:rPr>
            </w:pPr>
            <w:r w:rsidRPr="000D3A6F">
              <w:t>Explain the need for a temperature-controlled supply chain in the food supply chain with an example.</w:t>
            </w:r>
          </w:p>
        </w:tc>
        <w:tc>
          <w:tcPr>
            <w:tcW w:w="319" w:type="pct"/>
          </w:tcPr>
          <w:p w14:paraId="76174B08" w14:textId="77777777" w:rsidR="008378F0" w:rsidRPr="00947386" w:rsidRDefault="008378F0" w:rsidP="008378F0">
            <w:pPr>
              <w:jc w:val="center"/>
            </w:pPr>
            <w:r w:rsidRPr="000D3A6F">
              <w:t>CO6</w:t>
            </w:r>
          </w:p>
        </w:tc>
        <w:tc>
          <w:tcPr>
            <w:tcW w:w="256" w:type="pct"/>
          </w:tcPr>
          <w:p w14:paraId="76A67028" w14:textId="77777777" w:rsidR="008378F0" w:rsidRPr="00947386" w:rsidRDefault="008378F0" w:rsidP="008378F0">
            <w:pPr>
              <w:jc w:val="center"/>
            </w:pPr>
            <w:r w:rsidRPr="000D3A6F">
              <w:t>A</w:t>
            </w:r>
          </w:p>
        </w:tc>
        <w:tc>
          <w:tcPr>
            <w:tcW w:w="224" w:type="pct"/>
          </w:tcPr>
          <w:p w14:paraId="6A29B147" w14:textId="77777777" w:rsidR="008378F0" w:rsidRPr="00947386" w:rsidRDefault="008378F0" w:rsidP="008378F0">
            <w:pPr>
              <w:jc w:val="center"/>
            </w:pPr>
            <w:r w:rsidRPr="000D3A6F">
              <w:t>10</w:t>
            </w:r>
          </w:p>
        </w:tc>
      </w:tr>
    </w:tbl>
    <w:p w14:paraId="2CDD960F"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8364" w:type="dxa"/>
        <w:jc w:val="center"/>
        <w:tblLook w:val="04A0" w:firstRow="1" w:lastRow="0" w:firstColumn="1" w:lastColumn="0" w:noHBand="0" w:noVBand="1"/>
      </w:tblPr>
      <w:tblGrid>
        <w:gridCol w:w="632"/>
        <w:gridCol w:w="7732"/>
      </w:tblGrid>
      <w:tr w:rsidR="008378F0" w:rsidRPr="001C41F8" w14:paraId="59713E5E" w14:textId="77777777" w:rsidTr="008378F0">
        <w:trPr>
          <w:jc w:val="center"/>
        </w:trPr>
        <w:tc>
          <w:tcPr>
            <w:tcW w:w="632" w:type="dxa"/>
          </w:tcPr>
          <w:p w14:paraId="6642833D" w14:textId="77777777" w:rsidR="008378F0" w:rsidRPr="001C41F8" w:rsidRDefault="008378F0" w:rsidP="008378F0">
            <w:pPr>
              <w:jc w:val="center"/>
              <w:rPr>
                <w:sz w:val="20"/>
                <w:szCs w:val="20"/>
              </w:rPr>
            </w:pPr>
          </w:p>
        </w:tc>
        <w:tc>
          <w:tcPr>
            <w:tcW w:w="7732" w:type="dxa"/>
          </w:tcPr>
          <w:p w14:paraId="20B1A0C4" w14:textId="77777777" w:rsidR="008378F0" w:rsidRPr="001C41F8" w:rsidRDefault="008378F0" w:rsidP="008378F0">
            <w:pPr>
              <w:jc w:val="center"/>
              <w:rPr>
                <w:b/>
                <w:sz w:val="20"/>
                <w:szCs w:val="20"/>
              </w:rPr>
            </w:pPr>
            <w:r w:rsidRPr="001C41F8">
              <w:rPr>
                <w:b/>
                <w:sz w:val="20"/>
                <w:szCs w:val="20"/>
              </w:rPr>
              <w:t>COURSE OUTCOMES</w:t>
            </w:r>
          </w:p>
        </w:tc>
      </w:tr>
      <w:tr w:rsidR="008378F0" w:rsidRPr="001C41F8" w14:paraId="74E608A1" w14:textId="77777777" w:rsidTr="008378F0">
        <w:trPr>
          <w:jc w:val="center"/>
        </w:trPr>
        <w:tc>
          <w:tcPr>
            <w:tcW w:w="632" w:type="dxa"/>
          </w:tcPr>
          <w:p w14:paraId="68727AB5" w14:textId="77777777" w:rsidR="008378F0" w:rsidRPr="001C41F8" w:rsidRDefault="008378F0" w:rsidP="008378F0">
            <w:pPr>
              <w:jc w:val="center"/>
              <w:rPr>
                <w:sz w:val="20"/>
                <w:szCs w:val="20"/>
              </w:rPr>
            </w:pPr>
            <w:r w:rsidRPr="001C41F8">
              <w:rPr>
                <w:sz w:val="20"/>
                <w:szCs w:val="20"/>
              </w:rPr>
              <w:t>CO1</w:t>
            </w:r>
          </w:p>
        </w:tc>
        <w:tc>
          <w:tcPr>
            <w:tcW w:w="7732" w:type="dxa"/>
          </w:tcPr>
          <w:p w14:paraId="0ADA5470" w14:textId="77777777" w:rsidR="008378F0" w:rsidRPr="001C41F8" w:rsidRDefault="008378F0" w:rsidP="008378F0">
            <w:pPr>
              <w:jc w:val="both"/>
              <w:rPr>
                <w:sz w:val="20"/>
                <w:szCs w:val="20"/>
              </w:rPr>
            </w:pPr>
            <w:r w:rsidRPr="001C41F8">
              <w:rPr>
                <w:sz w:val="20"/>
                <w:szCs w:val="20"/>
              </w:rPr>
              <w:t xml:space="preserve">Learn the methods of logistics. </w:t>
            </w:r>
          </w:p>
        </w:tc>
      </w:tr>
      <w:tr w:rsidR="008378F0" w:rsidRPr="001C41F8" w14:paraId="5E1C5334" w14:textId="77777777" w:rsidTr="008378F0">
        <w:trPr>
          <w:jc w:val="center"/>
        </w:trPr>
        <w:tc>
          <w:tcPr>
            <w:tcW w:w="632" w:type="dxa"/>
          </w:tcPr>
          <w:p w14:paraId="37E5EE51" w14:textId="77777777" w:rsidR="008378F0" w:rsidRPr="001C41F8" w:rsidRDefault="008378F0" w:rsidP="008378F0">
            <w:pPr>
              <w:jc w:val="center"/>
              <w:rPr>
                <w:sz w:val="20"/>
                <w:szCs w:val="20"/>
              </w:rPr>
            </w:pPr>
            <w:r w:rsidRPr="001C41F8">
              <w:rPr>
                <w:sz w:val="20"/>
                <w:szCs w:val="20"/>
              </w:rPr>
              <w:t>CO2</w:t>
            </w:r>
          </w:p>
        </w:tc>
        <w:tc>
          <w:tcPr>
            <w:tcW w:w="7732" w:type="dxa"/>
          </w:tcPr>
          <w:p w14:paraId="0AF46D93" w14:textId="77777777" w:rsidR="008378F0" w:rsidRPr="001C41F8" w:rsidRDefault="008378F0" w:rsidP="008378F0">
            <w:pPr>
              <w:jc w:val="both"/>
              <w:rPr>
                <w:sz w:val="20"/>
                <w:szCs w:val="20"/>
              </w:rPr>
            </w:pPr>
            <w:r w:rsidRPr="001C41F8">
              <w:rPr>
                <w:sz w:val="20"/>
                <w:szCs w:val="20"/>
              </w:rPr>
              <w:t xml:space="preserve">Understand the concepts of supply chain management. </w:t>
            </w:r>
          </w:p>
        </w:tc>
      </w:tr>
      <w:tr w:rsidR="008378F0" w:rsidRPr="001C41F8" w14:paraId="5F06D52B" w14:textId="77777777" w:rsidTr="008378F0">
        <w:trPr>
          <w:jc w:val="center"/>
        </w:trPr>
        <w:tc>
          <w:tcPr>
            <w:tcW w:w="632" w:type="dxa"/>
          </w:tcPr>
          <w:p w14:paraId="7FB0D192" w14:textId="77777777" w:rsidR="008378F0" w:rsidRPr="001C41F8" w:rsidRDefault="008378F0" w:rsidP="008378F0">
            <w:pPr>
              <w:jc w:val="center"/>
              <w:rPr>
                <w:sz w:val="20"/>
                <w:szCs w:val="20"/>
              </w:rPr>
            </w:pPr>
            <w:r w:rsidRPr="001C41F8">
              <w:rPr>
                <w:sz w:val="20"/>
                <w:szCs w:val="20"/>
              </w:rPr>
              <w:t>CO3</w:t>
            </w:r>
          </w:p>
        </w:tc>
        <w:tc>
          <w:tcPr>
            <w:tcW w:w="7732" w:type="dxa"/>
          </w:tcPr>
          <w:p w14:paraId="3D64CC85" w14:textId="77777777" w:rsidR="008378F0" w:rsidRPr="001C41F8" w:rsidRDefault="008378F0" w:rsidP="008378F0">
            <w:pPr>
              <w:jc w:val="both"/>
              <w:rPr>
                <w:sz w:val="20"/>
                <w:szCs w:val="20"/>
              </w:rPr>
            </w:pPr>
            <w:r w:rsidRPr="001C41F8">
              <w:rPr>
                <w:sz w:val="20"/>
                <w:szCs w:val="20"/>
              </w:rPr>
              <w:t xml:space="preserve">Identify challenges of food retailing as well as international food supply chains. </w:t>
            </w:r>
          </w:p>
        </w:tc>
      </w:tr>
      <w:tr w:rsidR="008378F0" w:rsidRPr="001C41F8" w14:paraId="6CE847D3" w14:textId="77777777" w:rsidTr="008378F0">
        <w:trPr>
          <w:jc w:val="center"/>
        </w:trPr>
        <w:tc>
          <w:tcPr>
            <w:tcW w:w="632" w:type="dxa"/>
          </w:tcPr>
          <w:p w14:paraId="242CBE12" w14:textId="77777777" w:rsidR="008378F0" w:rsidRPr="001C41F8" w:rsidRDefault="008378F0" w:rsidP="008378F0">
            <w:pPr>
              <w:jc w:val="center"/>
              <w:rPr>
                <w:sz w:val="20"/>
                <w:szCs w:val="20"/>
              </w:rPr>
            </w:pPr>
            <w:r w:rsidRPr="001C41F8">
              <w:rPr>
                <w:sz w:val="20"/>
                <w:szCs w:val="20"/>
              </w:rPr>
              <w:t>CO4</w:t>
            </w:r>
          </w:p>
        </w:tc>
        <w:tc>
          <w:tcPr>
            <w:tcW w:w="7732" w:type="dxa"/>
          </w:tcPr>
          <w:p w14:paraId="63847E25" w14:textId="77777777" w:rsidR="008378F0" w:rsidRPr="001C41F8" w:rsidRDefault="008378F0" w:rsidP="008378F0">
            <w:pPr>
              <w:jc w:val="both"/>
              <w:rPr>
                <w:sz w:val="20"/>
                <w:szCs w:val="20"/>
              </w:rPr>
            </w:pPr>
            <w:r w:rsidRPr="001C41F8">
              <w:rPr>
                <w:sz w:val="20"/>
                <w:szCs w:val="20"/>
              </w:rPr>
              <w:t xml:space="preserve">Empower the students in the field of logistics and supply chain management. </w:t>
            </w:r>
          </w:p>
        </w:tc>
      </w:tr>
      <w:tr w:rsidR="008378F0" w:rsidRPr="001C41F8" w14:paraId="4D749121" w14:textId="77777777" w:rsidTr="008378F0">
        <w:trPr>
          <w:jc w:val="center"/>
        </w:trPr>
        <w:tc>
          <w:tcPr>
            <w:tcW w:w="632" w:type="dxa"/>
          </w:tcPr>
          <w:p w14:paraId="2618698F" w14:textId="77777777" w:rsidR="008378F0" w:rsidRPr="001C41F8" w:rsidRDefault="008378F0" w:rsidP="008378F0">
            <w:pPr>
              <w:jc w:val="center"/>
              <w:rPr>
                <w:sz w:val="20"/>
                <w:szCs w:val="20"/>
              </w:rPr>
            </w:pPr>
            <w:r w:rsidRPr="001C41F8">
              <w:rPr>
                <w:sz w:val="20"/>
                <w:szCs w:val="20"/>
              </w:rPr>
              <w:t>CO5</w:t>
            </w:r>
          </w:p>
        </w:tc>
        <w:tc>
          <w:tcPr>
            <w:tcW w:w="7732" w:type="dxa"/>
          </w:tcPr>
          <w:p w14:paraId="119648D3" w14:textId="77777777" w:rsidR="008378F0" w:rsidRPr="001C41F8" w:rsidRDefault="008378F0" w:rsidP="008378F0">
            <w:pPr>
              <w:jc w:val="both"/>
              <w:rPr>
                <w:sz w:val="20"/>
                <w:szCs w:val="20"/>
              </w:rPr>
            </w:pPr>
            <w:r w:rsidRPr="001C41F8">
              <w:rPr>
                <w:sz w:val="20"/>
                <w:szCs w:val="20"/>
              </w:rPr>
              <w:t xml:space="preserve">Design logistics and supply chain management for food industries. </w:t>
            </w:r>
          </w:p>
        </w:tc>
      </w:tr>
      <w:tr w:rsidR="008378F0" w:rsidRPr="001C41F8" w14:paraId="0294947F" w14:textId="77777777" w:rsidTr="008378F0">
        <w:trPr>
          <w:jc w:val="center"/>
        </w:trPr>
        <w:tc>
          <w:tcPr>
            <w:tcW w:w="632" w:type="dxa"/>
          </w:tcPr>
          <w:p w14:paraId="0BF08DF6" w14:textId="77777777" w:rsidR="008378F0" w:rsidRPr="001C41F8" w:rsidRDefault="008378F0" w:rsidP="008378F0">
            <w:pPr>
              <w:jc w:val="center"/>
              <w:rPr>
                <w:sz w:val="20"/>
                <w:szCs w:val="20"/>
              </w:rPr>
            </w:pPr>
            <w:r w:rsidRPr="001C41F8">
              <w:rPr>
                <w:sz w:val="20"/>
                <w:szCs w:val="20"/>
              </w:rPr>
              <w:t>CO6</w:t>
            </w:r>
          </w:p>
        </w:tc>
        <w:tc>
          <w:tcPr>
            <w:tcW w:w="7732" w:type="dxa"/>
          </w:tcPr>
          <w:p w14:paraId="2682CA38" w14:textId="77777777" w:rsidR="008378F0" w:rsidRPr="001C41F8" w:rsidRDefault="008378F0" w:rsidP="008378F0">
            <w:pPr>
              <w:jc w:val="both"/>
              <w:rPr>
                <w:sz w:val="20"/>
                <w:szCs w:val="20"/>
              </w:rPr>
            </w:pPr>
            <w:r w:rsidRPr="001C41F8">
              <w:rPr>
                <w:sz w:val="20"/>
                <w:szCs w:val="20"/>
              </w:rPr>
              <w:t xml:space="preserve">Apply Methods and Tools for creating sustainable supply chains. </w:t>
            </w:r>
          </w:p>
        </w:tc>
      </w:tr>
    </w:tbl>
    <w:p w14:paraId="16C8E203" w14:textId="3277BFFC"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3C6B2FC0" wp14:editId="7713BA9A">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393503A" w14:textId="77777777" w:rsidR="008378F0" w:rsidRPr="001C41F8" w:rsidRDefault="008378F0" w:rsidP="008378F0">
      <w:pPr>
        <w:jc w:val="center"/>
        <w:rPr>
          <w:b/>
          <w:bCs/>
          <w:sz w:val="16"/>
        </w:rPr>
      </w:pPr>
    </w:p>
    <w:p w14:paraId="35799152" w14:textId="77777777" w:rsidR="008378F0" w:rsidRDefault="008378F0" w:rsidP="008378F0">
      <w:pPr>
        <w:jc w:val="center"/>
        <w:rPr>
          <w:b/>
          <w:bCs/>
        </w:rPr>
      </w:pPr>
      <w:r>
        <w:rPr>
          <w:b/>
          <w:bCs/>
        </w:rPr>
        <w:t>END SEMESTER EXAMINATION – NOV / DEC 2025</w:t>
      </w:r>
    </w:p>
    <w:p w14:paraId="13C8BEE0" w14:textId="77777777" w:rsidR="008378F0" w:rsidRPr="001C41F8" w:rsidRDefault="008378F0" w:rsidP="008378F0">
      <w:pPr>
        <w:jc w:val="center"/>
        <w:rPr>
          <w:sz w:val="14"/>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D77F72" w14:paraId="4F3D653A" w14:textId="77777777" w:rsidTr="001C41F8">
        <w:trPr>
          <w:trHeight w:val="62"/>
          <w:jc w:val="center"/>
        </w:trPr>
        <w:tc>
          <w:tcPr>
            <w:tcW w:w="1555" w:type="dxa"/>
            <w:vAlign w:val="center"/>
          </w:tcPr>
          <w:p w14:paraId="174F40D0" w14:textId="77777777" w:rsidR="008378F0" w:rsidRPr="00D77F72" w:rsidRDefault="008378F0" w:rsidP="008378F0">
            <w:pPr>
              <w:pStyle w:val="Title"/>
              <w:jc w:val="left"/>
              <w:rPr>
                <w:b/>
                <w:sz w:val="22"/>
                <w:szCs w:val="22"/>
              </w:rPr>
            </w:pPr>
            <w:r w:rsidRPr="00D77F72">
              <w:rPr>
                <w:b/>
                <w:sz w:val="22"/>
                <w:szCs w:val="22"/>
              </w:rPr>
              <w:t xml:space="preserve">Course Code      </w:t>
            </w:r>
          </w:p>
        </w:tc>
        <w:tc>
          <w:tcPr>
            <w:tcW w:w="6662" w:type="dxa"/>
          </w:tcPr>
          <w:p w14:paraId="56763032" w14:textId="77777777" w:rsidR="008378F0" w:rsidRPr="00D77F72" w:rsidRDefault="008378F0" w:rsidP="008378F0">
            <w:pPr>
              <w:pStyle w:val="Title"/>
              <w:jc w:val="left"/>
              <w:rPr>
                <w:b/>
                <w:bCs/>
                <w:sz w:val="22"/>
                <w:szCs w:val="22"/>
              </w:rPr>
            </w:pPr>
            <w:r w:rsidRPr="00D77F72">
              <w:rPr>
                <w:b/>
                <w:bCs/>
                <w:sz w:val="22"/>
                <w:szCs w:val="22"/>
              </w:rPr>
              <w:t>22FT3001</w:t>
            </w:r>
          </w:p>
        </w:tc>
        <w:tc>
          <w:tcPr>
            <w:tcW w:w="1417" w:type="dxa"/>
            <w:vAlign w:val="center"/>
          </w:tcPr>
          <w:p w14:paraId="0F23D6B1" w14:textId="77777777" w:rsidR="008378F0" w:rsidRPr="00D77F72" w:rsidRDefault="008378F0" w:rsidP="008378F0">
            <w:pPr>
              <w:pStyle w:val="Title"/>
              <w:ind w:left="-468" w:firstLine="468"/>
              <w:jc w:val="left"/>
              <w:rPr>
                <w:sz w:val="22"/>
                <w:szCs w:val="22"/>
              </w:rPr>
            </w:pPr>
            <w:r w:rsidRPr="00D77F72">
              <w:rPr>
                <w:b/>
                <w:bCs/>
                <w:sz w:val="22"/>
                <w:szCs w:val="22"/>
              </w:rPr>
              <w:t xml:space="preserve">Duration       </w:t>
            </w:r>
          </w:p>
        </w:tc>
        <w:tc>
          <w:tcPr>
            <w:tcW w:w="851" w:type="dxa"/>
            <w:vAlign w:val="center"/>
          </w:tcPr>
          <w:p w14:paraId="6CF006AF" w14:textId="77777777" w:rsidR="008378F0" w:rsidRPr="00D77F72" w:rsidRDefault="008378F0" w:rsidP="008378F0">
            <w:pPr>
              <w:pStyle w:val="Title"/>
              <w:jc w:val="left"/>
              <w:rPr>
                <w:b/>
                <w:sz w:val="22"/>
                <w:szCs w:val="22"/>
              </w:rPr>
            </w:pPr>
            <w:r w:rsidRPr="00D77F72">
              <w:rPr>
                <w:b/>
                <w:sz w:val="22"/>
                <w:szCs w:val="22"/>
              </w:rPr>
              <w:t>3hrs</w:t>
            </w:r>
          </w:p>
        </w:tc>
      </w:tr>
      <w:tr w:rsidR="008378F0" w:rsidRPr="00D77F72" w14:paraId="4C725CE5" w14:textId="77777777" w:rsidTr="001C41F8">
        <w:trPr>
          <w:trHeight w:val="62"/>
          <w:jc w:val="center"/>
        </w:trPr>
        <w:tc>
          <w:tcPr>
            <w:tcW w:w="1555" w:type="dxa"/>
            <w:vAlign w:val="center"/>
          </w:tcPr>
          <w:p w14:paraId="01615371" w14:textId="77777777" w:rsidR="008378F0" w:rsidRPr="00D77F72" w:rsidRDefault="008378F0" w:rsidP="008378F0">
            <w:pPr>
              <w:pStyle w:val="Title"/>
              <w:ind w:right="-160"/>
              <w:jc w:val="left"/>
              <w:rPr>
                <w:b/>
                <w:sz w:val="22"/>
                <w:szCs w:val="22"/>
              </w:rPr>
            </w:pPr>
            <w:r w:rsidRPr="00D77F72">
              <w:rPr>
                <w:b/>
                <w:sz w:val="22"/>
                <w:szCs w:val="22"/>
              </w:rPr>
              <w:t xml:space="preserve">Course Title     </w:t>
            </w:r>
          </w:p>
        </w:tc>
        <w:tc>
          <w:tcPr>
            <w:tcW w:w="6662" w:type="dxa"/>
          </w:tcPr>
          <w:p w14:paraId="0DCAC2B6" w14:textId="77777777" w:rsidR="008378F0" w:rsidRPr="00D77F72" w:rsidRDefault="008378F0" w:rsidP="008378F0">
            <w:pPr>
              <w:pStyle w:val="Title"/>
              <w:jc w:val="left"/>
              <w:rPr>
                <w:b/>
                <w:bCs/>
                <w:sz w:val="22"/>
                <w:szCs w:val="22"/>
              </w:rPr>
            </w:pPr>
            <w:r w:rsidRPr="00D77F72">
              <w:rPr>
                <w:b/>
                <w:bCs/>
                <w:sz w:val="22"/>
                <w:szCs w:val="22"/>
              </w:rPr>
              <w:t>FOOD CHEMISTRY</w:t>
            </w:r>
          </w:p>
        </w:tc>
        <w:tc>
          <w:tcPr>
            <w:tcW w:w="1417" w:type="dxa"/>
            <w:vAlign w:val="center"/>
          </w:tcPr>
          <w:p w14:paraId="369C7D7C" w14:textId="77777777" w:rsidR="008378F0" w:rsidRPr="00D77F72" w:rsidRDefault="008378F0" w:rsidP="008378F0">
            <w:pPr>
              <w:pStyle w:val="Title"/>
              <w:jc w:val="left"/>
              <w:rPr>
                <w:b/>
                <w:bCs/>
                <w:sz w:val="22"/>
                <w:szCs w:val="22"/>
              </w:rPr>
            </w:pPr>
            <w:r w:rsidRPr="00D77F72">
              <w:rPr>
                <w:b/>
                <w:bCs/>
                <w:sz w:val="22"/>
                <w:szCs w:val="22"/>
              </w:rPr>
              <w:t xml:space="preserve">Max. Marks </w:t>
            </w:r>
          </w:p>
        </w:tc>
        <w:tc>
          <w:tcPr>
            <w:tcW w:w="851" w:type="dxa"/>
            <w:vAlign w:val="center"/>
          </w:tcPr>
          <w:p w14:paraId="2C86DA53" w14:textId="77777777" w:rsidR="008378F0" w:rsidRPr="00D77F72" w:rsidRDefault="008378F0" w:rsidP="008378F0">
            <w:pPr>
              <w:pStyle w:val="Title"/>
              <w:jc w:val="left"/>
              <w:rPr>
                <w:b/>
                <w:sz w:val="22"/>
                <w:szCs w:val="22"/>
              </w:rPr>
            </w:pPr>
            <w:r w:rsidRPr="00D77F72">
              <w:rPr>
                <w:b/>
                <w:sz w:val="22"/>
                <w:szCs w:val="22"/>
              </w:rPr>
              <w:t>100</w:t>
            </w:r>
          </w:p>
        </w:tc>
      </w:tr>
    </w:tbl>
    <w:p w14:paraId="5A62A69D"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7"/>
        <w:gridCol w:w="7733"/>
        <w:gridCol w:w="670"/>
        <w:gridCol w:w="537"/>
        <w:gridCol w:w="583"/>
      </w:tblGrid>
      <w:tr w:rsidR="008378F0" w:rsidRPr="003F48A5" w14:paraId="722E6827" w14:textId="77777777" w:rsidTr="008378F0">
        <w:trPr>
          <w:trHeight w:val="552"/>
        </w:trPr>
        <w:tc>
          <w:tcPr>
            <w:tcW w:w="272" w:type="pct"/>
            <w:vAlign w:val="center"/>
          </w:tcPr>
          <w:p w14:paraId="159EC4AE" w14:textId="77777777" w:rsidR="008378F0" w:rsidRPr="003F48A5" w:rsidRDefault="008378F0" w:rsidP="008378F0">
            <w:pPr>
              <w:jc w:val="center"/>
              <w:rPr>
                <w:b/>
              </w:rPr>
            </w:pPr>
            <w:r w:rsidRPr="003F48A5">
              <w:rPr>
                <w:b/>
              </w:rPr>
              <w:t>Q. No.</w:t>
            </w:r>
          </w:p>
        </w:tc>
        <w:tc>
          <w:tcPr>
            <w:tcW w:w="3875" w:type="pct"/>
            <w:gridSpan w:val="2"/>
            <w:vAlign w:val="center"/>
          </w:tcPr>
          <w:p w14:paraId="06EC136B" w14:textId="77777777" w:rsidR="008378F0" w:rsidRPr="003F48A5" w:rsidRDefault="008378F0" w:rsidP="008378F0">
            <w:pPr>
              <w:jc w:val="center"/>
              <w:rPr>
                <w:b/>
              </w:rPr>
            </w:pPr>
            <w:r w:rsidRPr="003F48A5">
              <w:rPr>
                <w:b/>
              </w:rPr>
              <w:t>Questions</w:t>
            </w:r>
          </w:p>
        </w:tc>
        <w:tc>
          <w:tcPr>
            <w:tcW w:w="319" w:type="pct"/>
          </w:tcPr>
          <w:p w14:paraId="29B198EF" w14:textId="77777777" w:rsidR="008378F0" w:rsidRPr="003F48A5" w:rsidRDefault="008378F0" w:rsidP="008378F0">
            <w:pPr>
              <w:jc w:val="center"/>
              <w:rPr>
                <w:b/>
              </w:rPr>
            </w:pPr>
            <w:r w:rsidRPr="003F48A5">
              <w:rPr>
                <w:b/>
              </w:rPr>
              <w:t>CO</w:t>
            </w:r>
          </w:p>
        </w:tc>
        <w:tc>
          <w:tcPr>
            <w:tcW w:w="256" w:type="pct"/>
          </w:tcPr>
          <w:p w14:paraId="1D44D0FC" w14:textId="77777777" w:rsidR="008378F0" w:rsidRPr="003F48A5" w:rsidRDefault="008378F0" w:rsidP="008378F0">
            <w:pPr>
              <w:jc w:val="center"/>
              <w:rPr>
                <w:b/>
              </w:rPr>
            </w:pPr>
            <w:r w:rsidRPr="003F48A5">
              <w:rPr>
                <w:b/>
              </w:rPr>
              <w:t>BL</w:t>
            </w:r>
          </w:p>
        </w:tc>
        <w:tc>
          <w:tcPr>
            <w:tcW w:w="278" w:type="pct"/>
          </w:tcPr>
          <w:p w14:paraId="741203F3" w14:textId="77777777" w:rsidR="008378F0" w:rsidRPr="003F48A5" w:rsidRDefault="008378F0" w:rsidP="008378F0">
            <w:pPr>
              <w:jc w:val="center"/>
              <w:rPr>
                <w:b/>
              </w:rPr>
            </w:pPr>
            <w:r w:rsidRPr="003F48A5">
              <w:rPr>
                <w:b/>
              </w:rPr>
              <w:t>M</w:t>
            </w:r>
          </w:p>
        </w:tc>
      </w:tr>
      <w:tr w:rsidR="008378F0" w:rsidRPr="003F48A5" w14:paraId="7626404D" w14:textId="77777777" w:rsidTr="008378F0">
        <w:trPr>
          <w:trHeight w:val="552"/>
        </w:trPr>
        <w:tc>
          <w:tcPr>
            <w:tcW w:w="5000" w:type="pct"/>
            <w:gridSpan w:val="6"/>
          </w:tcPr>
          <w:p w14:paraId="795E8924" w14:textId="77777777" w:rsidR="008378F0" w:rsidRPr="003F48A5" w:rsidRDefault="008378F0" w:rsidP="008378F0">
            <w:pPr>
              <w:jc w:val="center"/>
              <w:rPr>
                <w:b/>
                <w:u w:val="single"/>
              </w:rPr>
            </w:pPr>
            <w:r w:rsidRPr="003F48A5">
              <w:rPr>
                <w:b/>
                <w:u w:val="single"/>
              </w:rPr>
              <w:t>PART – A (4 X 20 = 80 MARKS)</w:t>
            </w:r>
          </w:p>
          <w:p w14:paraId="3AC0165A" w14:textId="77777777" w:rsidR="008378F0" w:rsidRPr="003F48A5" w:rsidRDefault="008378F0" w:rsidP="008378F0">
            <w:pPr>
              <w:jc w:val="center"/>
              <w:rPr>
                <w:b/>
              </w:rPr>
            </w:pPr>
            <w:r w:rsidRPr="003F48A5">
              <w:rPr>
                <w:b/>
              </w:rPr>
              <w:t>(Answer all the Questions)</w:t>
            </w:r>
          </w:p>
        </w:tc>
      </w:tr>
      <w:tr w:rsidR="008378F0" w:rsidRPr="003F48A5" w14:paraId="6A230267" w14:textId="77777777" w:rsidTr="008378F0">
        <w:trPr>
          <w:trHeight w:val="283"/>
        </w:trPr>
        <w:tc>
          <w:tcPr>
            <w:tcW w:w="272" w:type="pct"/>
          </w:tcPr>
          <w:p w14:paraId="347DC05C" w14:textId="77777777" w:rsidR="008378F0" w:rsidRPr="003F48A5" w:rsidRDefault="008378F0" w:rsidP="008378F0">
            <w:pPr>
              <w:jc w:val="center"/>
            </w:pPr>
            <w:r w:rsidRPr="003F48A5">
              <w:t>1.</w:t>
            </w:r>
          </w:p>
        </w:tc>
        <w:tc>
          <w:tcPr>
            <w:tcW w:w="189" w:type="pct"/>
          </w:tcPr>
          <w:p w14:paraId="574962F6" w14:textId="77777777" w:rsidR="008378F0" w:rsidRPr="003F48A5" w:rsidRDefault="008378F0" w:rsidP="008378F0">
            <w:pPr>
              <w:jc w:val="center"/>
            </w:pPr>
            <w:r w:rsidRPr="003F48A5">
              <w:t>a.</w:t>
            </w:r>
          </w:p>
        </w:tc>
        <w:tc>
          <w:tcPr>
            <w:tcW w:w="3686" w:type="pct"/>
          </w:tcPr>
          <w:p w14:paraId="35665388" w14:textId="77777777" w:rsidR="008378F0" w:rsidRPr="009C7DC9" w:rsidRDefault="008378F0" w:rsidP="008378F0">
            <w:pPr>
              <w:jc w:val="both"/>
              <w:rPr>
                <w:bCs/>
              </w:rPr>
            </w:pPr>
            <w:r w:rsidRPr="00F06274">
              <w:rPr>
                <w:bCs/>
              </w:rPr>
              <w:t>Differentiate ‘free</w:t>
            </w:r>
            <w:r>
              <w:rPr>
                <w:bCs/>
              </w:rPr>
              <w:t xml:space="preserve"> </w:t>
            </w:r>
            <w:r w:rsidRPr="00F06274">
              <w:rPr>
                <w:bCs/>
              </w:rPr>
              <w:t>water</w:t>
            </w:r>
            <w:r>
              <w:rPr>
                <w:bCs/>
              </w:rPr>
              <w:t>’ from ‘</w:t>
            </w:r>
            <w:r w:rsidRPr="00F06274">
              <w:rPr>
                <w:bCs/>
              </w:rPr>
              <w:t>bound water</w:t>
            </w:r>
            <w:r>
              <w:rPr>
                <w:bCs/>
              </w:rPr>
              <w:t xml:space="preserve">’ with </w:t>
            </w:r>
            <w:r w:rsidRPr="00F06274">
              <w:rPr>
                <w:bCs/>
              </w:rPr>
              <w:t>examples.</w:t>
            </w:r>
          </w:p>
        </w:tc>
        <w:tc>
          <w:tcPr>
            <w:tcW w:w="319" w:type="pct"/>
          </w:tcPr>
          <w:p w14:paraId="319F4BEB" w14:textId="77777777" w:rsidR="008378F0" w:rsidRPr="003F48A5" w:rsidRDefault="008378F0" w:rsidP="008378F0">
            <w:pPr>
              <w:jc w:val="center"/>
            </w:pPr>
            <w:r w:rsidRPr="003F48A5">
              <w:t>CO1</w:t>
            </w:r>
          </w:p>
        </w:tc>
        <w:tc>
          <w:tcPr>
            <w:tcW w:w="256" w:type="pct"/>
          </w:tcPr>
          <w:p w14:paraId="47304319" w14:textId="77777777" w:rsidR="008378F0" w:rsidRPr="003F48A5" w:rsidRDefault="008378F0" w:rsidP="008378F0">
            <w:pPr>
              <w:jc w:val="center"/>
            </w:pPr>
            <w:r>
              <w:t>An</w:t>
            </w:r>
          </w:p>
        </w:tc>
        <w:tc>
          <w:tcPr>
            <w:tcW w:w="278" w:type="pct"/>
          </w:tcPr>
          <w:p w14:paraId="218AEFEC" w14:textId="77777777" w:rsidR="008378F0" w:rsidRPr="003F48A5" w:rsidRDefault="008378F0" w:rsidP="008378F0">
            <w:pPr>
              <w:jc w:val="center"/>
            </w:pPr>
            <w:r>
              <w:t>10</w:t>
            </w:r>
          </w:p>
        </w:tc>
      </w:tr>
      <w:tr w:rsidR="008378F0" w:rsidRPr="003F48A5" w14:paraId="1A767B80" w14:textId="77777777" w:rsidTr="008378F0">
        <w:trPr>
          <w:trHeight w:val="283"/>
        </w:trPr>
        <w:tc>
          <w:tcPr>
            <w:tcW w:w="272" w:type="pct"/>
          </w:tcPr>
          <w:p w14:paraId="5C20292B" w14:textId="77777777" w:rsidR="008378F0" w:rsidRPr="003F48A5" w:rsidRDefault="008378F0" w:rsidP="008378F0">
            <w:pPr>
              <w:jc w:val="center"/>
            </w:pPr>
          </w:p>
        </w:tc>
        <w:tc>
          <w:tcPr>
            <w:tcW w:w="189" w:type="pct"/>
          </w:tcPr>
          <w:p w14:paraId="58D84B35" w14:textId="77777777" w:rsidR="008378F0" w:rsidRPr="003F48A5" w:rsidRDefault="008378F0" w:rsidP="008378F0">
            <w:pPr>
              <w:jc w:val="center"/>
            </w:pPr>
            <w:r w:rsidRPr="003F48A5">
              <w:t>b.</w:t>
            </w:r>
          </w:p>
        </w:tc>
        <w:tc>
          <w:tcPr>
            <w:tcW w:w="3686" w:type="pct"/>
          </w:tcPr>
          <w:p w14:paraId="7CCA225E" w14:textId="77777777" w:rsidR="008378F0" w:rsidRPr="003F48A5" w:rsidRDefault="008378F0" w:rsidP="008378F0">
            <w:pPr>
              <w:jc w:val="both"/>
              <w:rPr>
                <w:bCs/>
              </w:rPr>
            </w:pPr>
            <w:r>
              <w:rPr>
                <w:bCs/>
              </w:rPr>
              <w:t>Explain</w:t>
            </w:r>
            <w:r w:rsidRPr="009C7DC9">
              <w:rPr>
                <w:bCs/>
              </w:rPr>
              <w:t xml:space="preserve"> the role of water activity in microbial growth.</w:t>
            </w:r>
          </w:p>
        </w:tc>
        <w:tc>
          <w:tcPr>
            <w:tcW w:w="319" w:type="pct"/>
          </w:tcPr>
          <w:p w14:paraId="7195627C" w14:textId="77777777" w:rsidR="008378F0" w:rsidRPr="003F48A5" w:rsidRDefault="008378F0" w:rsidP="008378F0">
            <w:pPr>
              <w:jc w:val="center"/>
            </w:pPr>
            <w:r>
              <w:t>CO1</w:t>
            </w:r>
          </w:p>
        </w:tc>
        <w:tc>
          <w:tcPr>
            <w:tcW w:w="256" w:type="pct"/>
          </w:tcPr>
          <w:p w14:paraId="0AF03672" w14:textId="77777777" w:rsidR="008378F0" w:rsidRPr="003F48A5" w:rsidRDefault="008378F0" w:rsidP="008378F0">
            <w:pPr>
              <w:jc w:val="center"/>
            </w:pPr>
            <w:r>
              <w:t>U</w:t>
            </w:r>
          </w:p>
        </w:tc>
        <w:tc>
          <w:tcPr>
            <w:tcW w:w="278" w:type="pct"/>
          </w:tcPr>
          <w:p w14:paraId="3C656F95" w14:textId="77777777" w:rsidR="008378F0" w:rsidRPr="003F48A5" w:rsidRDefault="008378F0" w:rsidP="008378F0">
            <w:pPr>
              <w:jc w:val="center"/>
            </w:pPr>
            <w:r>
              <w:t>10</w:t>
            </w:r>
          </w:p>
        </w:tc>
      </w:tr>
      <w:tr w:rsidR="008378F0" w:rsidRPr="003F48A5" w14:paraId="4089CE25" w14:textId="77777777" w:rsidTr="008378F0">
        <w:trPr>
          <w:trHeight w:val="239"/>
        </w:trPr>
        <w:tc>
          <w:tcPr>
            <w:tcW w:w="272" w:type="pct"/>
          </w:tcPr>
          <w:p w14:paraId="4E6CA535" w14:textId="77777777" w:rsidR="008378F0" w:rsidRPr="003F48A5" w:rsidRDefault="008378F0" w:rsidP="008378F0">
            <w:pPr>
              <w:jc w:val="center"/>
            </w:pPr>
          </w:p>
        </w:tc>
        <w:tc>
          <w:tcPr>
            <w:tcW w:w="189" w:type="pct"/>
          </w:tcPr>
          <w:p w14:paraId="390AB593" w14:textId="77777777" w:rsidR="008378F0" w:rsidRPr="003F48A5" w:rsidRDefault="008378F0" w:rsidP="008378F0">
            <w:pPr>
              <w:jc w:val="center"/>
            </w:pPr>
          </w:p>
        </w:tc>
        <w:tc>
          <w:tcPr>
            <w:tcW w:w="3686" w:type="pct"/>
          </w:tcPr>
          <w:p w14:paraId="6AE4A1A4" w14:textId="77777777" w:rsidR="008378F0" w:rsidRPr="003F48A5" w:rsidRDefault="008378F0" w:rsidP="008378F0">
            <w:pPr>
              <w:jc w:val="center"/>
              <w:rPr>
                <w:b/>
                <w:bCs/>
              </w:rPr>
            </w:pPr>
            <w:r w:rsidRPr="003F48A5">
              <w:rPr>
                <w:b/>
                <w:bCs/>
              </w:rPr>
              <w:t>(OR)</w:t>
            </w:r>
          </w:p>
        </w:tc>
        <w:tc>
          <w:tcPr>
            <w:tcW w:w="319" w:type="pct"/>
          </w:tcPr>
          <w:p w14:paraId="6019F73A" w14:textId="77777777" w:rsidR="008378F0" w:rsidRPr="003F48A5" w:rsidRDefault="008378F0" w:rsidP="008378F0">
            <w:pPr>
              <w:jc w:val="center"/>
            </w:pPr>
          </w:p>
        </w:tc>
        <w:tc>
          <w:tcPr>
            <w:tcW w:w="256" w:type="pct"/>
          </w:tcPr>
          <w:p w14:paraId="5F2E6694" w14:textId="77777777" w:rsidR="008378F0" w:rsidRPr="003F48A5" w:rsidRDefault="008378F0" w:rsidP="008378F0">
            <w:pPr>
              <w:jc w:val="center"/>
            </w:pPr>
          </w:p>
        </w:tc>
        <w:tc>
          <w:tcPr>
            <w:tcW w:w="278" w:type="pct"/>
          </w:tcPr>
          <w:p w14:paraId="122214EF" w14:textId="77777777" w:rsidR="008378F0" w:rsidRPr="003F48A5" w:rsidRDefault="008378F0" w:rsidP="008378F0">
            <w:pPr>
              <w:jc w:val="center"/>
            </w:pPr>
          </w:p>
        </w:tc>
      </w:tr>
      <w:tr w:rsidR="008378F0" w:rsidRPr="003F48A5" w14:paraId="78D83CF8" w14:textId="77777777" w:rsidTr="008378F0">
        <w:trPr>
          <w:trHeight w:val="283"/>
        </w:trPr>
        <w:tc>
          <w:tcPr>
            <w:tcW w:w="272" w:type="pct"/>
          </w:tcPr>
          <w:p w14:paraId="01B63990" w14:textId="77777777" w:rsidR="008378F0" w:rsidRPr="003F48A5" w:rsidRDefault="008378F0" w:rsidP="008378F0">
            <w:pPr>
              <w:jc w:val="center"/>
            </w:pPr>
            <w:r w:rsidRPr="003F48A5">
              <w:t>2.</w:t>
            </w:r>
          </w:p>
        </w:tc>
        <w:tc>
          <w:tcPr>
            <w:tcW w:w="189" w:type="pct"/>
          </w:tcPr>
          <w:p w14:paraId="46CAEDCD" w14:textId="77777777" w:rsidR="008378F0" w:rsidRPr="003F48A5" w:rsidRDefault="008378F0" w:rsidP="008378F0">
            <w:pPr>
              <w:jc w:val="center"/>
            </w:pPr>
            <w:r w:rsidRPr="003F48A5">
              <w:t>a.</w:t>
            </w:r>
          </w:p>
        </w:tc>
        <w:tc>
          <w:tcPr>
            <w:tcW w:w="3686" w:type="pct"/>
          </w:tcPr>
          <w:p w14:paraId="7211BCEB" w14:textId="77777777" w:rsidR="008378F0" w:rsidRPr="003F48A5" w:rsidRDefault="008378F0" w:rsidP="008378F0">
            <w:pPr>
              <w:jc w:val="both"/>
            </w:pPr>
            <w:r w:rsidRPr="00360327">
              <w:t>Describe the mechanism of starch gelatinization and its impact on food texture.</w:t>
            </w:r>
          </w:p>
        </w:tc>
        <w:tc>
          <w:tcPr>
            <w:tcW w:w="319" w:type="pct"/>
          </w:tcPr>
          <w:p w14:paraId="2D898659" w14:textId="77777777" w:rsidR="008378F0" w:rsidRPr="003F48A5" w:rsidRDefault="008378F0" w:rsidP="008378F0">
            <w:pPr>
              <w:jc w:val="center"/>
            </w:pPr>
            <w:r w:rsidRPr="003F48A5">
              <w:t>CO2</w:t>
            </w:r>
          </w:p>
        </w:tc>
        <w:tc>
          <w:tcPr>
            <w:tcW w:w="256" w:type="pct"/>
          </w:tcPr>
          <w:p w14:paraId="0FF3CB4B" w14:textId="77777777" w:rsidR="008378F0" w:rsidRPr="003F48A5" w:rsidRDefault="008378F0" w:rsidP="008378F0">
            <w:pPr>
              <w:jc w:val="center"/>
            </w:pPr>
            <w:r>
              <w:t>U</w:t>
            </w:r>
          </w:p>
        </w:tc>
        <w:tc>
          <w:tcPr>
            <w:tcW w:w="278" w:type="pct"/>
          </w:tcPr>
          <w:p w14:paraId="16CAB040" w14:textId="77777777" w:rsidR="008378F0" w:rsidRPr="003F48A5" w:rsidRDefault="008378F0" w:rsidP="008378F0">
            <w:pPr>
              <w:jc w:val="center"/>
            </w:pPr>
            <w:r>
              <w:t>1</w:t>
            </w:r>
            <w:r w:rsidRPr="003F48A5">
              <w:t>0</w:t>
            </w:r>
          </w:p>
        </w:tc>
      </w:tr>
      <w:tr w:rsidR="008378F0" w:rsidRPr="003F48A5" w14:paraId="70A2A85B" w14:textId="77777777" w:rsidTr="008378F0">
        <w:trPr>
          <w:trHeight w:val="283"/>
        </w:trPr>
        <w:tc>
          <w:tcPr>
            <w:tcW w:w="272" w:type="pct"/>
          </w:tcPr>
          <w:p w14:paraId="1AA7FF5D" w14:textId="77777777" w:rsidR="008378F0" w:rsidRPr="003F48A5" w:rsidRDefault="008378F0" w:rsidP="008378F0">
            <w:pPr>
              <w:jc w:val="center"/>
            </w:pPr>
          </w:p>
        </w:tc>
        <w:tc>
          <w:tcPr>
            <w:tcW w:w="189" w:type="pct"/>
          </w:tcPr>
          <w:p w14:paraId="39FC63A2" w14:textId="77777777" w:rsidR="008378F0" w:rsidRPr="003F48A5" w:rsidRDefault="008378F0" w:rsidP="008378F0">
            <w:pPr>
              <w:jc w:val="center"/>
            </w:pPr>
            <w:r w:rsidRPr="003F48A5">
              <w:t>b.</w:t>
            </w:r>
          </w:p>
        </w:tc>
        <w:tc>
          <w:tcPr>
            <w:tcW w:w="3686" w:type="pct"/>
          </w:tcPr>
          <w:p w14:paraId="22871751" w14:textId="77777777" w:rsidR="008378F0" w:rsidRPr="003F48A5" w:rsidRDefault="008378F0" w:rsidP="008378F0">
            <w:pPr>
              <w:jc w:val="both"/>
            </w:pPr>
            <w:r>
              <w:t xml:space="preserve">Differentiate </w:t>
            </w:r>
            <w:r w:rsidRPr="00360327">
              <w:t>‘amylose’</w:t>
            </w:r>
            <w:r>
              <w:t xml:space="preserve"> from</w:t>
            </w:r>
            <w:r w:rsidRPr="00360327">
              <w:t xml:space="preserve"> </w:t>
            </w:r>
            <w:r>
              <w:t>‘</w:t>
            </w:r>
            <w:r w:rsidRPr="00360327">
              <w:t>amylopectin</w:t>
            </w:r>
            <w:r>
              <w:t>’</w:t>
            </w:r>
            <w:r w:rsidRPr="00360327">
              <w:t>.</w:t>
            </w:r>
          </w:p>
        </w:tc>
        <w:tc>
          <w:tcPr>
            <w:tcW w:w="319" w:type="pct"/>
          </w:tcPr>
          <w:p w14:paraId="3396539F" w14:textId="77777777" w:rsidR="008378F0" w:rsidRPr="003F48A5" w:rsidRDefault="008378F0" w:rsidP="008378F0">
            <w:pPr>
              <w:jc w:val="center"/>
            </w:pPr>
            <w:r>
              <w:t>CO2</w:t>
            </w:r>
          </w:p>
        </w:tc>
        <w:tc>
          <w:tcPr>
            <w:tcW w:w="256" w:type="pct"/>
          </w:tcPr>
          <w:p w14:paraId="2912C265" w14:textId="77777777" w:rsidR="008378F0" w:rsidRPr="003F48A5" w:rsidRDefault="008378F0" w:rsidP="008378F0">
            <w:pPr>
              <w:jc w:val="center"/>
            </w:pPr>
            <w:r>
              <w:t>An</w:t>
            </w:r>
          </w:p>
        </w:tc>
        <w:tc>
          <w:tcPr>
            <w:tcW w:w="278" w:type="pct"/>
          </w:tcPr>
          <w:p w14:paraId="4FB8690B" w14:textId="77777777" w:rsidR="008378F0" w:rsidRPr="003F48A5" w:rsidRDefault="008378F0" w:rsidP="008378F0">
            <w:pPr>
              <w:jc w:val="center"/>
            </w:pPr>
            <w:r>
              <w:t>10</w:t>
            </w:r>
          </w:p>
        </w:tc>
      </w:tr>
      <w:tr w:rsidR="008378F0" w:rsidRPr="003F48A5" w14:paraId="41D167D5" w14:textId="77777777" w:rsidTr="001C41F8">
        <w:trPr>
          <w:trHeight w:val="62"/>
        </w:trPr>
        <w:tc>
          <w:tcPr>
            <w:tcW w:w="5000" w:type="pct"/>
            <w:gridSpan w:val="6"/>
          </w:tcPr>
          <w:p w14:paraId="2B219156" w14:textId="77777777" w:rsidR="008378F0" w:rsidRPr="003F48A5" w:rsidRDefault="008378F0" w:rsidP="008378F0">
            <w:pPr>
              <w:jc w:val="center"/>
            </w:pPr>
          </w:p>
        </w:tc>
      </w:tr>
      <w:tr w:rsidR="008378F0" w:rsidRPr="003F48A5" w14:paraId="7B84186F" w14:textId="77777777" w:rsidTr="008378F0">
        <w:trPr>
          <w:trHeight w:val="283"/>
        </w:trPr>
        <w:tc>
          <w:tcPr>
            <w:tcW w:w="272" w:type="pct"/>
          </w:tcPr>
          <w:p w14:paraId="19893D2F" w14:textId="77777777" w:rsidR="008378F0" w:rsidRPr="003F48A5" w:rsidRDefault="008378F0" w:rsidP="008378F0">
            <w:pPr>
              <w:jc w:val="center"/>
            </w:pPr>
            <w:r w:rsidRPr="003F48A5">
              <w:t>3.</w:t>
            </w:r>
          </w:p>
        </w:tc>
        <w:tc>
          <w:tcPr>
            <w:tcW w:w="189" w:type="pct"/>
          </w:tcPr>
          <w:p w14:paraId="40FCEFA4" w14:textId="77777777" w:rsidR="008378F0" w:rsidRPr="003F48A5" w:rsidRDefault="008378F0" w:rsidP="008378F0">
            <w:pPr>
              <w:jc w:val="center"/>
            </w:pPr>
            <w:r w:rsidRPr="003F48A5">
              <w:t>a.</w:t>
            </w:r>
          </w:p>
        </w:tc>
        <w:tc>
          <w:tcPr>
            <w:tcW w:w="3686" w:type="pct"/>
          </w:tcPr>
          <w:p w14:paraId="42824FED" w14:textId="77777777" w:rsidR="008378F0" w:rsidRPr="003F48A5" w:rsidRDefault="008378F0" w:rsidP="008378F0">
            <w:pPr>
              <w:jc w:val="both"/>
            </w:pPr>
            <w:r w:rsidRPr="00787E25">
              <w:t>Explain the classification and structure of lipids.</w:t>
            </w:r>
          </w:p>
        </w:tc>
        <w:tc>
          <w:tcPr>
            <w:tcW w:w="319" w:type="pct"/>
          </w:tcPr>
          <w:p w14:paraId="1C411FC6" w14:textId="77777777" w:rsidR="008378F0" w:rsidRPr="003F48A5" w:rsidRDefault="008378F0" w:rsidP="008378F0">
            <w:pPr>
              <w:jc w:val="center"/>
            </w:pPr>
            <w:r w:rsidRPr="003F48A5">
              <w:t>CO3</w:t>
            </w:r>
          </w:p>
        </w:tc>
        <w:tc>
          <w:tcPr>
            <w:tcW w:w="256" w:type="pct"/>
          </w:tcPr>
          <w:p w14:paraId="096CBF42" w14:textId="77777777" w:rsidR="008378F0" w:rsidRPr="003F48A5" w:rsidRDefault="008378F0" w:rsidP="008378F0">
            <w:pPr>
              <w:jc w:val="center"/>
            </w:pPr>
            <w:r>
              <w:t>U</w:t>
            </w:r>
          </w:p>
        </w:tc>
        <w:tc>
          <w:tcPr>
            <w:tcW w:w="278" w:type="pct"/>
          </w:tcPr>
          <w:p w14:paraId="2BF1EFAA" w14:textId="77777777" w:rsidR="008378F0" w:rsidRPr="003F48A5" w:rsidRDefault="008378F0" w:rsidP="008378F0">
            <w:pPr>
              <w:jc w:val="center"/>
            </w:pPr>
            <w:r>
              <w:t>1</w:t>
            </w:r>
            <w:r w:rsidRPr="003F48A5">
              <w:t>0</w:t>
            </w:r>
          </w:p>
        </w:tc>
      </w:tr>
      <w:tr w:rsidR="008378F0" w:rsidRPr="003F48A5" w14:paraId="6F042765" w14:textId="77777777" w:rsidTr="008378F0">
        <w:trPr>
          <w:trHeight w:val="283"/>
        </w:trPr>
        <w:tc>
          <w:tcPr>
            <w:tcW w:w="272" w:type="pct"/>
          </w:tcPr>
          <w:p w14:paraId="15AA45B3" w14:textId="77777777" w:rsidR="008378F0" w:rsidRPr="003F48A5" w:rsidRDefault="008378F0" w:rsidP="008378F0">
            <w:pPr>
              <w:jc w:val="center"/>
            </w:pPr>
          </w:p>
        </w:tc>
        <w:tc>
          <w:tcPr>
            <w:tcW w:w="189" w:type="pct"/>
          </w:tcPr>
          <w:p w14:paraId="4040A2BE" w14:textId="77777777" w:rsidR="008378F0" w:rsidRPr="003F48A5" w:rsidRDefault="008378F0" w:rsidP="008378F0">
            <w:pPr>
              <w:jc w:val="center"/>
            </w:pPr>
            <w:r w:rsidRPr="003F48A5">
              <w:t>b.</w:t>
            </w:r>
          </w:p>
        </w:tc>
        <w:tc>
          <w:tcPr>
            <w:tcW w:w="3686" w:type="pct"/>
          </w:tcPr>
          <w:p w14:paraId="0AB02E24" w14:textId="77777777" w:rsidR="008378F0" w:rsidRPr="003F48A5" w:rsidRDefault="008378F0" w:rsidP="008378F0">
            <w:pPr>
              <w:jc w:val="both"/>
              <w:rPr>
                <w:bCs/>
              </w:rPr>
            </w:pPr>
            <w:r w:rsidRPr="00787E25">
              <w:rPr>
                <w:bCs/>
              </w:rPr>
              <w:t>Explain the principle of hydrogenation of oils.</w:t>
            </w:r>
          </w:p>
        </w:tc>
        <w:tc>
          <w:tcPr>
            <w:tcW w:w="319" w:type="pct"/>
          </w:tcPr>
          <w:p w14:paraId="23E6C9C3" w14:textId="77777777" w:rsidR="008378F0" w:rsidRPr="003F48A5" w:rsidRDefault="008378F0" w:rsidP="008378F0">
            <w:pPr>
              <w:jc w:val="center"/>
            </w:pPr>
            <w:r>
              <w:t>CO3</w:t>
            </w:r>
          </w:p>
        </w:tc>
        <w:tc>
          <w:tcPr>
            <w:tcW w:w="256" w:type="pct"/>
          </w:tcPr>
          <w:p w14:paraId="67D6F788" w14:textId="77777777" w:rsidR="008378F0" w:rsidRPr="003F48A5" w:rsidRDefault="008378F0" w:rsidP="008378F0">
            <w:pPr>
              <w:jc w:val="center"/>
            </w:pPr>
            <w:r>
              <w:t>U</w:t>
            </w:r>
          </w:p>
        </w:tc>
        <w:tc>
          <w:tcPr>
            <w:tcW w:w="278" w:type="pct"/>
          </w:tcPr>
          <w:p w14:paraId="3CE3175D" w14:textId="77777777" w:rsidR="008378F0" w:rsidRPr="003F48A5" w:rsidRDefault="008378F0" w:rsidP="008378F0">
            <w:pPr>
              <w:jc w:val="center"/>
            </w:pPr>
            <w:r>
              <w:t>10</w:t>
            </w:r>
          </w:p>
        </w:tc>
      </w:tr>
      <w:tr w:rsidR="008378F0" w:rsidRPr="003F48A5" w14:paraId="54D76FFF" w14:textId="77777777" w:rsidTr="008378F0">
        <w:trPr>
          <w:trHeight w:val="173"/>
        </w:trPr>
        <w:tc>
          <w:tcPr>
            <w:tcW w:w="272" w:type="pct"/>
          </w:tcPr>
          <w:p w14:paraId="0D683B04" w14:textId="77777777" w:rsidR="008378F0" w:rsidRPr="003F48A5" w:rsidRDefault="008378F0" w:rsidP="008378F0">
            <w:pPr>
              <w:jc w:val="center"/>
            </w:pPr>
          </w:p>
        </w:tc>
        <w:tc>
          <w:tcPr>
            <w:tcW w:w="189" w:type="pct"/>
          </w:tcPr>
          <w:p w14:paraId="72ACBC87" w14:textId="77777777" w:rsidR="008378F0" w:rsidRPr="003F48A5" w:rsidRDefault="008378F0" w:rsidP="008378F0">
            <w:pPr>
              <w:jc w:val="center"/>
            </w:pPr>
          </w:p>
        </w:tc>
        <w:tc>
          <w:tcPr>
            <w:tcW w:w="3686" w:type="pct"/>
          </w:tcPr>
          <w:p w14:paraId="67C96A19" w14:textId="77777777" w:rsidR="008378F0" w:rsidRPr="003F48A5" w:rsidRDefault="008378F0" w:rsidP="008378F0">
            <w:pPr>
              <w:jc w:val="center"/>
            </w:pPr>
            <w:r w:rsidRPr="003F48A5">
              <w:rPr>
                <w:b/>
                <w:bCs/>
              </w:rPr>
              <w:t>(OR)</w:t>
            </w:r>
          </w:p>
        </w:tc>
        <w:tc>
          <w:tcPr>
            <w:tcW w:w="319" w:type="pct"/>
          </w:tcPr>
          <w:p w14:paraId="34F82004" w14:textId="77777777" w:rsidR="008378F0" w:rsidRPr="003F48A5" w:rsidRDefault="008378F0" w:rsidP="008378F0">
            <w:pPr>
              <w:jc w:val="center"/>
            </w:pPr>
          </w:p>
        </w:tc>
        <w:tc>
          <w:tcPr>
            <w:tcW w:w="256" w:type="pct"/>
          </w:tcPr>
          <w:p w14:paraId="2DF1189D" w14:textId="77777777" w:rsidR="008378F0" w:rsidRPr="003F48A5" w:rsidRDefault="008378F0" w:rsidP="008378F0">
            <w:pPr>
              <w:jc w:val="center"/>
            </w:pPr>
          </w:p>
        </w:tc>
        <w:tc>
          <w:tcPr>
            <w:tcW w:w="278" w:type="pct"/>
          </w:tcPr>
          <w:p w14:paraId="154A0CBD" w14:textId="77777777" w:rsidR="008378F0" w:rsidRPr="003F48A5" w:rsidRDefault="008378F0" w:rsidP="008378F0">
            <w:pPr>
              <w:jc w:val="center"/>
            </w:pPr>
          </w:p>
        </w:tc>
      </w:tr>
      <w:tr w:rsidR="008378F0" w:rsidRPr="003F48A5" w14:paraId="31BADDFF" w14:textId="77777777" w:rsidTr="008378F0">
        <w:trPr>
          <w:trHeight w:val="283"/>
        </w:trPr>
        <w:tc>
          <w:tcPr>
            <w:tcW w:w="272" w:type="pct"/>
          </w:tcPr>
          <w:p w14:paraId="67F07276" w14:textId="77777777" w:rsidR="008378F0" w:rsidRPr="003F48A5" w:rsidRDefault="008378F0" w:rsidP="008378F0">
            <w:pPr>
              <w:jc w:val="center"/>
            </w:pPr>
            <w:r w:rsidRPr="003F48A5">
              <w:t>4.</w:t>
            </w:r>
          </w:p>
        </w:tc>
        <w:tc>
          <w:tcPr>
            <w:tcW w:w="189" w:type="pct"/>
          </w:tcPr>
          <w:p w14:paraId="0E63F721" w14:textId="77777777" w:rsidR="008378F0" w:rsidRPr="003F48A5" w:rsidRDefault="008378F0" w:rsidP="008378F0">
            <w:pPr>
              <w:jc w:val="center"/>
            </w:pPr>
            <w:r w:rsidRPr="003F48A5">
              <w:t>a.</w:t>
            </w:r>
          </w:p>
        </w:tc>
        <w:tc>
          <w:tcPr>
            <w:tcW w:w="3686" w:type="pct"/>
          </w:tcPr>
          <w:p w14:paraId="2C0C73CC" w14:textId="77777777" w:rsidR="008378F0" w:rsidRPr="003F48A5" w:rsidRDefault="008378F0" w:rsidP="008378F0">
            <w:pPr>
              <w:jc w:val="both"/>
            </w:pPr>
            <w:r>
              <w:t>Differentiate ‘</w:t>
            </w:r>
            <w:r w:rsidRPr="00787E25">
              <w:t>fibrous</w:t>
            </w:r>
            <w:r>
              <w:t xml:space="preserve"> </w:t>
            </w:r>
            <w:r w:rsidRPr="00787E25">
              <w:t>proteins</w:t>
            </w:r>
            <w:r>
              <w:t>’</w:t>
            </w:r>
            <w:r w:rsidRPr="00787E25">
              <w:t xml:space="preserve"> and </w:t>
            </w:r>
            <w:r>
              <w:t>‘</w:t>
            </w:r>
            <w:r w:rsidRPr="00787E25">
              <w:t>globular proteins</w:t>
            </w:r>
            <w:r>
              <w:t>’</w:t>
            </w:r>
            <w:r w:rsidRPr="00787E25">
              <w:t>.</w:t>
            </w:r>
          </w:p>
        </w:tc>
        <w:tc>
          <w:tcPr>
            <w:tcW w:w="319" w:type="pct"/>
          </w:tcPr>
          <w:p w14:paraId="74C32589" w14:textId="77777777" w:rsidR="008378F0" w:rsidRPr="003F48A5" w:rsidRDefault="008378F0" w:rsidP="008378F0">
            <w:pPr>
              <w:jc w:val="center"/>
            </w:pPr>
            <w:r w:rsidRPr="003F48A5">
              <w:t>CO4</w:t>
            </w:r>
          </w:p>
        </w:tc>
        <w:tc>
          <w:tcPr>
            <w:tcW w:w="256" w:type="pct"/>
          </w:tcPr>
          <w:p w14:paraId="7D83DD18" w14:textId="77777777" w:rsidR="008378F0" w:rsidRPr="003F48A5" w:rsidRDefault="008378F0" w:rsidP="008378F0">
            <w:pPr>
              <w:jc w:val="center"/>
            </w:pPr>
            <w:r>
              <w:t>An</w:t>
            </w:r>
          </w:p>
        </w:tc>
        <w:tc>
          <w:tcPr>
            <w:tcW w:w="278" w:type="pct"/>
          </w:tcPr>
          <w:p w14:paraId="46C5EA50" w14:textId="77777777" w:rsidR="008378F0" w:rsidRPr="003F48A5" w:rsidRDefault="008378F0" w:rsidP="008378F0">
            <w:pPr>
              <w:jc w:val="center"/>
            </w:pPr>
            <w:r>
              <w:t>10</w:t>
            </w:r>
          </w:p>
        </w:tc>
      </w:tr>
      <w:tr w:rsidR="008378F0" w:rsidRPr="003F48A5" w14:paraId="79DD3033" w14:textId="77777777" w:rsidTr="008378F0">
        <w:trPr>
          <w:trHeight w:val="283"/>
        </w:trPr>
        <w:tc>
          <w:tcPr>
            <w:tcW w:w="272" w:type="pct"/>
          </w:tcPr>
          <w:p w14:paraId="68E35ECB" w14:textId="77777777" w:rsidR="008378F0" w:rsidRPr="003F48A5" w:rsidRDefault="008378F0" w:rsidP="008378F0">
            <w:pPr>
              <w:jc w:val="center"/>
            </w:pPr>
          </w:p>
        </w:tc>
        <w:tc>
          <w:tcPr>
            <w:tcW w:w="189" w:type="pct"/>
          </w:tcPr>
          <w:p w14:paraId="75B885CF" w14:textId="77777777" w:rsidR="008378F0" w:rsidRPr="003F48A5" w:rsidRDefault="008378F0" w:rsidP="008378F0">
            <w:pPr>
              <w:jc w:val="center"/>
            </w:pPr>
            <w:r w:rsidRPr="003F48A5">
              <w:t>b.</w:t>
            </w:r>
          </w:p>
        </w:tc>
        <w:tc>
          <w:tcPr>
            <w:tcW w:w="3686" w:type="pct"/>
          </w:tcPr>
          <w:p w14:paraId="42F23DE6" w14:textId="77777777" w:rsidR="008378F0" w:rsidRPr="003F48A5" w:rsidRDefault="008378F0" w:rsidP="008378F0">
            <w:pPr>
              <w:jc w:val="both"/>
              <w:rPr>
                <w:bCs/>
              </w:rPr>
            </w:pPr>
            <w:r w:rsidRPr="00787E25">
              <w:rPr>
                <w:bCs/>
              </w:rPr>
              <w:t>Explain the importance of enzymes in food processing.</w:t>
            </w:r>
          </w:p>
        </w:tc>
        <w:tc>
          <w:tcPr>
            <w:tcW w:w="319" w:type="pct"/>
          </w:tcPr>
          <w:p w14:paraId="623D8961" w14:textId="77777777" w:rsidR="008378F0" w:rsidRPr="003F48A5" w:rsidRDefault="008378F0" w:rsidP="008378F0">
            <w:pPr>
              <w:jc w:val="center"/>
            </w:pPr>
            <w:r>
              <w:t>CO4</w:t>
            </w:r>
          </w:p>
        </w:tc>
        <w:tc>
          <w:tcPr>
            <w:tcW w:w="256" w:type="pct"/>
          </w:tcPr>
          <w:p w14:paraId="6DCC2C7F" w14:textId="77777777" w:rsidR="008378F0" w:rsidRPr="003F48A5" w:rsidRDefault="008378F0" w:rsidP="008378F0">
            <w:pPr>
              <w:jc w:val="center"/>
            </w:pPr>
            <w:r>
              <w:t>U</w:t>
            </w:r>
          </w:p>
        </w:tc>
        <w:tc>
          <w:tcPr>
            <w:tcW w:w="278" w:type="pct"/>
          </w:tcPr>
          <w:p w14:paraId="4CD3F14F" w14:textId="77777777" w:rsidR="008378F0" w:rsidRPr="003F48A5" w:rsidRDefault="008378F0" w:rsidP="008378F0">
            <w:pPr>
              <w:jc w:val="center"/>
            </w:pPr>
            <w:r>
              <w:t>10</w:t>
            </w:r>
          </w:p>
        </w:tc>
      </w:tr>
      <w:tr w:rsidR="008378F0" w:rsidRPr="003F48A5" w14:paraId="49F91FB0" w14:textId="77777777" w:rsidTr="001C41F8">
        <w:trPr>
          <w:trHeight w:val="62"/>
        </w:trPr>
        <w:tc>
          <w:tcPr>
            <w:tcW w:w="5000" w:type="pct"/>
            <w:gridSpan w:val="6"/>
          </w:tcPr>
          <w:p w14:paraId="358EFFD3" w14:textId="77777777" w:rsidR="008378F0" w:rsidRPr="003F48A5" w:rsidRDefault="008378F0" w:rsidP="008378F0">
            <w:pPr>
              <w:jc w:val="center"/>
            </w:pPr>
          </w:p>
        </w:tc>
      </w:tr>
      <w:tr w:rsidR="008378F0" w:rsidRPr="003F48A5" w14:paraId="2D364C02" w14:textId="77777777" w:rsidTr="008378F0">
        <w:trPr>
          <w:trHeight w:val="283"/>
        </w:trPr>
        <w:tc>
          <w:tcPr>
            <w:tcW w:w="272" w:type="pct"/>
          </w:tcPr>
          <w:p w14:paraId="75417B33" w14:textId="77777777" w:rsidR="008378F0" w:rsidRPr="003F48A5" w:rsidRDefault="008378F0" w:rsidP="008378F0">
            <w:pPr>
              <w:jc w:val="center"/>
            </w:pPr>
            <w:r w:rsidRPr="003F48A5">
              <w:t>5.</w:t>
            </w:r>
          </w:p>
        </w:tc>
        <w:tc>
          <w:tcPr>
            <w:tcW w:w="189" w:type="pct"/>
          </w:tcPr>
          <w:p w14:paraId="6C2052AE" w14:textId="77777777" w:rsidR="008378F0" w:rsidRPr="003F48A5" w:rsidRDefault="008378F0" w:rsidP="008378F0">
            <w:pPr>
              <w:jc w:val="center"/>
            </w:pPr>
            <w:r w:rsidRPr="003F48A5">
              <w:t>a.</w:t>
            </w:r>
          </w:p>
        </w:tc>
        <w:tc>
          <w:tcPr>
            <w:tcW w:w="3686" w:type="pct"/>
          </w:tcPr>
          <w:p w14:paraId="2F10C07E" w14:textId="77777777" w:rsidR="008378F0" w:rsidRPr="003F48A5" w:rsidRDefault="008378F0" w:rsidP="008378F0">
            <w:pPr>
              <w:jc w:val="both"/>
            </w:pPr>
            <w:r>
              <w:t>Describe vitamin bioavailability and its influencing factors.</w:t>
            </w:r>
          </w:p>
        </w:tc>
        <w:tc>
          <w:tcPr>
            <w:tcW w:w="319" w:type="pct"/>
          </w:tcPr>
          <w:p w14:paraId="30B56F2D" w14:textId="77777777" w:rsidR="008378F0" w:rsidRPr="003F48A5" w:rsidRDefault="008378F0" w:rsidP="008378F0">
            <w:pPr>
              <w:jc w:val="center"/>
            </w:pPr>
            <w:r w:rsidRPr="003F48A5">
              <w:t>CO5</w:t>
            </w:r>
          </w:p>
        </w:tc>
        <w:tc>
          <w:tcPr>
            <w:tcW w:w="256" w:type="pct"/>
          </w:tcPr>
          <w:p w14:paraId="3B76DD2D" w14:textId="77777777" w:rsidR="008378F0" w:rsidRPr="003F48A5" w:rsidRDefault="008378F0" w:rsidP="008378F0">
            <w:pPr>
              <w:jc w:val="center"/>
            </w:pPr>
            <w:r>
              <w:t>U</w:t>
            </w:r>
          </w:p>
        </w:tc>
        <w:tc>
          <w:tcPr>
            <w:tcW w:w="278" w:type="pct"/>
          </w:tcPr>
          <w:p w14:paraId="5A0FDA4B" w14:textId="77777777" w:rsidR="008378F0" w:rsidRPr="003F48A5" w:rsidRDefault="008378F0" w:rsidP="008378F0">
            <w:pPr>
              <w:jc w:val="center"/>
            </w:pPr>
            <w:r>
              <w:t>10</w:t>
            </w:r>
          </w:p>
        </w:tc>
      </w:tr>
      <w:tr w:rsidR="008378F0" w:rsidRPr="003F48A5" w14:paraId="50554E36" w14:textId="77777777" w:rsidTr="008378F0">
        <w:trPr>
          <w:trHeight w:val="283"/>
        </w:trPr>
        <w:tc>
          <w:tcPr>
            <w:tcW w:w="272" w:type="pct"/>
          </w:tcPr>
          <w:p w14:paraId="170EBDA0" w14:textId="77777777" w:rsidR="008378F0" w:rsidRPr="003F48A5" w:rsidRDefault="008378F0" w:rsidP="008378F0">
            <w:pPr>
              <w:jc w:val="center"/>
            </w:pPr>
          </w:p>
        </w:tc>
        <w:tc>
          <w:tcPr>
            <w:tcW w:w="189" w:type="pct"/>
          </w:tcPr>
          <w:p w14:paraId="2B8D4EE2" w14:textId="77777777" w:rsidR="008378F0" w:rsidRPr="003F48A5" w:rsidRDefault="008378F0" w:rsidP="008378F0">
            <w:pPr>
              <w:jc w:val="center"/>
            </w:pPr>
            <w:r w:rsidRPr="003F48A5">
              <w:t>b.</w:t>
            </w:r>
          </w:p>
        </w:tc>
        <w:tc>
          <w:tcPr>
            <w:tcW w:w="3686" w:type="pct"/>
          </w:tcPr>
          <w:p w14:paraId="671810F0" w14:textId="77777777" w:rsidR="008378F0" w:rsidRPr="003F48A5" w:rsidRDefault="008378F0" w:rsidP="008378F0">
            <w:pPr>
              <w:jc w:val="both"/>
              <w:rPr>
                <w:bCs/>
              </w:rPr>
            </w:pPr>
            <w:r w:rsidRPr="00787E25">
              <w:rPr>
                <w:bCs/>
              </w:rPr>
              <w:t>Explain the role of minerals in metabolic functions.</w:t>
            </w:r>
          </w:p>
        </w:tc>
        <w:tc>
          <w:tcPr>
            <w:tcW w:w="319" w:type="pct"/>
          </w:tcPr>
          <w:p w14:paraId="214EA30D" w14:textId="77777777" w:rsidR="008378F0" w:rsidRPr="003F48A5" w:rsidRDefault="008378F0" w:rsidP="008378F0">
            <w:pPr>
              <w:jc w:val="center"/>
            </w:pPr>
            <w:r>
              <w:t>CO5</w:t>
            </w:r>
          </w:p>
        </w:tc>
        <w:tc>
          <w:tcPr>
            <w:tcW w:w="256" w:type="pct"/>
          </w:tcPr>
          <w:p w14:paraId="60D1F7B9" w14:textId="77777777" w:rsidR="008378F0" w:rsidRPr="003F48A5" w:rsidRDefault="008378F0" w:rsidP="008378F0">
            <w:pPr>
              <w:jc w:val="center"/>
            </w:pPr>
            <w:r>
              <w:t>U</w:t>
            </w:r>
          </w:p>
        </w:tc>
        <w:tc>
          <w:tcPr>
            <w:tcW w:w="278" w:type="pct"/>
          </w:tcPr>
          <w:p w14:paraId="7219516A" w14:textId="77777777" w:rsidR="008378F0" w:rsidRPr="003F48A5" w:rsidRDefault="008378F0" w:rsidP="008378F0">
            <w:pPr>
              <w:jc w:val="center"/>
            </w:pPr>
            <w:r>
              <w:t>10</w:t>
            </w:r>
          </w:p>
        </w:tc>
      </w:tr>
      <w:tr w:rsidR="008378F0" w:rsidRPr="003F48A5" w14:paraId="4D32A18D" w14:textId="77777777" w:rsidTr="008378F0">
        <w:trPr>
          <w:trHeight w:val="263"/>
        </w:trPr>
        <w:tc>
          <w:tcPr>
            <w:tcW w:w="272" w:type="pct"/>
          </w:tcPr>
          <w:p w14:paraId="73A64D73" w14:textId="77777777" w:rsidR="008378F0" w:rsidRPr="003F48A5" w:rsidRDefault="008378F0" w:rsidP="008378F0">
            <w:pPr>
              <w:jc w:val="center"/>
            </w:pPr>
          </w:p>
        </w:tc>
        <w:tc>
          <w:tcPr>
            <w:tcW w:w="189" w:type="pct"/>
          </w:tcPr>
          <w:p w14:paraId="4DF61AD4" w14:textId="77777777" w:rsidR="008378F0" w:rsidRPr="003F48A5" w:rsidRDefault="008378F0" w:rsidP="008378F0">
            <w:pPr>
              <w:jc w:val="center"/>
            </w:pPr>
          </w:p>
        </w:tc>
        <w:tc>
          <w:tcPr>
            <w:tcW w:w="3686" w:type="pct"/>
          </w:tcPr>
          <w:p w14:paraId="75702023" w14:textId="77777777" w:rsidR="008378F0" w:rsidRPr="003F48A5" w:rsidRDefault="008378F0" w:rsidP="008378F0">
            <w:pPr>
              <w:jc w:val="center"/>
            </w:pPr>
            <w:r w:rsidRPr="003F48A5">
              <w:rPr>
                <w:b/>
                <w:bCs/>
              </w:rPr>
              <w:t>(OR)</w:t>
            </w:r>
          </w:p>
        </w:tc>
        <w:tc>
          <w:tcPr>
            <w:tcW w:w="319" w:type="pct"/>
          </w:tcPr>
          <w:p w14:paraId="698DD8D9" w14:textId="77777777" w:rsidR="008378F0" w:rsidRPr="003F48A5" w:rsidRDefault="008378F0" w:rsidP="008378F0">
            <w:pPr>
              <w:jc w:val="center"/>
            </w:pPr>
          </w:p>
        </w:tc>
        <w:tc>
          <w:tcPr>
            <w:tcW w:w="256" w:type="pct"/>
          </w:tcPr>
          <w:p w14:paraId="01C4D9AC" w14:textId="77777777" w:rsidR="008378F0" w:rsidRPr="003F48A5" w:rsidRDefault="008378F0" w:rsidP="008378F0">
            <w:pPr>
              <w:jc w:val="center"/>
            </w:pPr>
          </w:p>
        </w:tc>
        <w:tc>
          <w:tcPr>
            <w:tcW w:w="278" w:type="pct"/>
          </w:tcPr>
          <w:p w14:paraId="77DF50FB" w14:textId="77777777" w:rsidR="008378F0" w:rsidRPr="003F48A5" w:rsidRDefault="008378F0" w:rsidP="008378F0">
            <w:pPr>
              <w:jc w:val="center"/>
            </w:pPr>
          </w:p>
        </w:tc>
      </w:tr>
      <w:tr w:rsidR="008378F0" w:rsidRPr="003F48A5" w14:paraId="254FA919" w14:textId="77777777" w:rsidTr="008378F0">
        <w:trPr>
          <w:trHeight w:val="283"/>
        </w:trPr>
        <w:tc>
          <w:tcPr>
            <w:tcW w:w="272" w:type="pct"/>
          </w:tcPr>
          <w:p w14:paraId="2A6C6C13" w14:textId="77777777" w:rsidR="008378F0" w:rsidRPr="003F48A5" w:rsidRDefault="008378F0" w:rsidP="008378F0">
            <w:pPr>
              <w:jc w:val="center"/>
            </w:pPr>
            <w:r w:rsidRPr="003F48A5">
              <w:t>6.</w:t>
            </w:r>
          </w:p>
        </w:tc>
        <w:tc>
          <w:tcPr>
            <w:tcW w:w="189" w:type="pct"/>
          </w:tcPr>
          <w:p w14:paraId="1C7AE42E" w14:textId="77777777" w:rsidR="008378F0" w:rsidRPr="003F48A5" w:rsidRDefault="008378F0" w:rsidP="008378F0">
            <w:pPr>
              <w:jc w:val="center"/>
            </w:pPr>
            <w:r w:rsidRPr="003F48A5">
              <w:t>a.</w:t>
            </w:r>
          </w:p>
        </w:tc>
        <w:tc>
          <w:tcPr>
            <w:tcW w:w="3686" w:type="pct"/>
          </w:tcPr>
          <w:p w14:paraId="319072EE" w14:textId="77777777" w:rsidR="008378F0" w:rsidRPr="003F48A5" w:rsidRDefault="008378F0" w:rsidP="008378F0">
            <w:pPr>
              <w:jc w:val="both"/>
            </w:pPr>
            <w:r>
              <w:t>Explain</w:t>
            </w:r>
            <w:r w:rsidRPr="00360327">
              <w:t xml:space="preserve"> the structural differences between monosaccharides, disaccharides, and polysaccharides.</w:t>
            </w:r>
          </w:p>
        </w:tc>
        <w:tc>
          <w:tcPr>
            <w:tcW w:w="319" w:type="pct"/>
          </w:tcPr>
          <w:p w14:paraId="0D95F379" w14:textId="77777777" w:rsidR="008378F0" w:rsidRPr="003F48A5" w:rsidRDefault="008378F0" w:rsidP="008378F0">
            <w:pPr>
              <w:jc w:val="center"/>
            </w:pPr>
            <w:r w:rsidRPr="003F48A5">
              <w:t>CO</w:t>
            </w:r>
            <w:r>
              <w:t>1</w:t>
            </w:r>
          </w:p>
        </w:tc>
        <w:tc>
          <w:tcPr>
            <w:tcW w:w="256" w:type="pct"/>
          </w:tcPr>
          <w:p w14:paraId="4CAA28B8" w14:textId="77777777" w:rsidR="008378F0" w:rsidRPr="003F48A5" w:rsidRDefault="008378F0" w:rsidP="008378F0">
            <w:pPr>
              <w:jc w:val="center"/>
            </w:pPr>
            <w:r>
              <w:t>An</w:t>
            </w:r>
          </w:p>
        </w:tc>
        <w:tc>
          <w:tcPr>
            <w:tcW w:w="278" w:type="pct"/>
          </w:tcPr>
          <w:p w14:paraId="36E90ACA" w14:textId="77777777" w:rsidR="008378F0" w:rsidRPr="003F48A5" w:rsidRDefault="008378F0" w:rsidP="008378F0">
            <w:pPr>
              <w:jc w:val="center"/>
            </w:pPr>
            <w:r>
              <w:t>10</w:t>
            </w:r>
          </w:p>
        </w:tc>
      </w:tr>
      <w:tr w:rsidR="008378F0" w:rsidRPr="003F48A5" w14:paraId="6087D415" w14:textId="77777777" w:rsidTr="008378F0">
        <w:trPr>
          <w:trHeight w:val="283"/>
        </w:trPr>
        <w:tc>
          <w:tcPr>
            <w:tcW w:w="272" w:type="pct"/>
          </w:tcPr>
          <w:p w14:paraId="7C16E305" w14:textId="77777777" w:rsidR="008378F0" w:rsidRPr="003F48A5" w:rsidRDefault="008378F0" w:rsidP="008378F0">
            <w:pPr>
              <w:jc w:val="center"/>
            </w:pPr>
          </w:p>
        </w:tc>
        <w:tc>
          <w:tcPr>
            <w:tcW w:w="189" w:type="pct"/>
          </w:tcPr>
          <w:p w14:paraId="151026D6" w14:textId="77777777" w:rsidR="008378F0" w:rsidRPr="003F48A5" w:rsidRDefault="008378F0" w:rsidP="008378F0">
            <w:pPr>
              <w:jc w:val="center"/>
            </w:pPr>
            <w:r w:rsidRPr="003F48A5">
              <w:t>b.</w:t>
            </w:r>
          </w:p>
        </w:tc>
        <w:tc>
          <w:tcPr>
            <w:tcW w:w="3686" w:type="pct"/>
          </w:tcPr>
          <w:p w14:paraId="27AEA880" w14:textId="77777777" w:rsidR="008378F0" w:rsidRPr="003F48A5" w:rsidRDefault="008378F0" w:rsidP="008378F0">
            <w:pPr>
              <w:jc w:val="both"/>
              <w:rPr>
                <w:bCs/>
              </w:rPr>
            </w:pPr>
            <w:r w:rsidRPr="00360327">
              <w:rPr>
                <w:bCs/>
              </w:rPr>
              <w:t>Compare the properties of native and modified starch.</w:t>
            </w:r>
          </w:p>
        </w:tc>
        <w:tc>
          <w:tcPr>
            <w:tcW w:w="319" w:type="pct"/>
          </w:tcPr>
          <w:p w14:paraId="7282F849" w14:textId="77777777" w:rsidR="008378F0" w:rsidRPr="003F48A5" w:rsidRDefault="008378F0" w:rsidP="008378F0">
            <w:pPr>
              <w:jc w:val="center"/>
            </w:pPr>
            <w:r>
              <w:t>CO2</w:t>
            </w:r>
          </w:p>
        </w:tc>
        <w:tc>
          <w:tcPr>
            <w:tcW w:w="256" w:type="pct"/>
          </w:tcPr>
          <w:p w14:paraId="257BF4CB" w14:textId="77777777" w:rsidR="008378F0" w:rsidRPr="003F48A5" w:rsidRDefault="008378F0" w:rsidP="008378F0">
            <w:pPr>
              <w:jc w:val="center"/>
            </w:pPr>
            <w:r>
              <w:t>An</w:t>
            </w:r>
          </w:p>
        </w:tc>
        <w:tc>
          <w:tcPr>
            <w:tcW w:w="278" w:type="pct"/>
          </w:tcPr>
          <w:p w14:paraId="1F6AD55B" w14:textId="77777777" w:rsidR="008378F0" w:rsidRPr="003F48A5" w:rsidRDefault="008378F0" w:rsidP="008378F0">
            <w:pPr>
              <w:jc w:val="center"/>
            </w:pPr>
            <w:r>
              <w:t>10</w:t>
            </w:r>
          </w:p>
        </w:tc>
      </w:tr>
      <w:tr w:rsidR="008378F0" w:rsidRPr="003F48A5" w14:paraId="0DE664C9" w14:textId="77777777" w:rsidTr="001C41F8">
        <w:trPr>
          <w:trHeight w:val="62"/>
        </w:trPr>
        <w:tc>
          <w:tcPr>
            <w:tcW w:w="5000" w:type="pct"/>
            <w:gridSpan w:val="6"/>
          </w:tcPr>
          <w:p w14:paraId="55E0032B" w14:textId="77777777" w:rsidR="008378F0" w:rsidRPr="003F48A5" w:rsidRDefault="008378F0" w:rsidP="008378F0">
            <w:pPr>
              <w:jc w:val="center"/>
            </w:pPr>
          </w:p>
        </w:tc>
      </w:tr>
      <w:tr w:rsidR="008378F0" w:rsidRPr="003F48A5" w14:paraId="516AEBE7" w14:textId="77777777" w:rsidTr="008378F0">
        <w:trPr>
          <w:trHeight w:val="283"/>
        </w:trPr>
        <w:tc>
          <w:tcPr>
            <w:tcW w:w="272" w:type="pct"/>
          </w:tcPr>
          <w:p w14:paraId="5AB53687" w14:textId="77777777" w:rsidR="008378F0" w:rsidRPr="003F48A5" w:rsidRDefault="008378F0" w:rsidP="008378F0">
            <w:pPr>
              <w:jc w:val="center"/>
            </w:pPr>
            <w:r w:rsidRPr="003F48A5">
              <w:t>7.</w:t>
            </w:r>
          </w:p>
        </w:tc>
        <w:tc>
          <w:tcPr>
            <w:tcW w:w="189" w:type="pct"/>
          </w:tcPr>
          <w:p w14:paraId="74F9CC21" w14:textId="77777777" w:rsidR="008378F0" w:rsidRPr="003F48A5" w:rsidRDefault="008378F0" w:rsidP="008378F0">
            <w:pPr>
              <w:jc w:val="center"/>
            </w:pPr>
            <w:r w:rsidRPr="003F48A5">
              <w:t>a.</w:t>
            </w:r>
          </w:p>
        </w:tc>
        <w:tc>
          <w:tcPr>
            <w:tcW w:w="3686" w:type="pct"/>
          </w:tcPr>
          <w:p w14:paraId="2E190E31" w14:textId="77777777" w:rsidR="008378F0" w:rsidRPr="003F48A5" w:rsidRDefault="008378F0" w:rsidP="008378F0">
            <w:pPr>
              <w:jc w:val="both"/>
            </w:pPr>
            <w:r w:rsidRPr="00787E25">
              <w:t xml:space="preserve">Compare </w:t>
            </w:r>
            <w:r>
              <w:t>the stability of hydrogenated oils with that of natural oils</w:t>
            </w:r>
            <w:r w:rsidRPr="00787E25">
              <w:t>.</w:t>
            </w:r>
          </w:p>
        </w:tc>
        <w:tc>
          <w:tcPr>
            <w:tcW w:w="319" w:type="pct"/>
          </w:tcPr>
          <w:p w14:paraId="12423F8D" w14:textId="77777777" w:rsidR="008378F0" w:rsidRPr="003F48A5" w:rsidRDefault="008378F0" w:rsidP="008378F0">
            <w:pPr>
              <w:jc w:val="center"/>
            </w:pPr>
            <w:r w:rsidRPr="003F48A5">
              <w:t>CO</w:t>
            </w:r>
            <w:r>
              <w:t>3</w:t>
            </w:r>
          </w:p>
        </w:tc>
        <w:tc>
          <w:tcPr>
            <w:tcW w:w="256" w:type="pct"/>
          </w:tcPr>
          <w:p w14:paraId="128CBE38" w14:textId="77777777" w:rsidR="008378F0" w:rsidRPr="003F48A5" w:rsidRDefault="008378F0" w:rsidP="008378F0">
            <w:pPr>
              <w:jc w:val="center"/>
            </w:pPr>
            <w:r>
              <w:t>An</w:t>
            </w:r>
          </w:p>
        </w:tc>
        <w:tc>
          <w:tcPr>
            <w:tcW w:w="278" w:type="pct"/>
          </w:tcPr>
          <w:p w14:paraId="3C6A3473" w14:textId="77777777" w:rsidR="008378F0" w:rsidRPr="003F48A5" w:rsidRDefault="008378F0" w:rsidP="008378F0">
            <w:pPr>
              <w:jc w:val="center"/>
            </w:pPr>
            <w:r>
              <w:t>10</w:t>
            </w:r>
          </w:p>
        </w:tc>
      </w:tr>
      <w:tr w:rsidR="008378F0" w:rsidRPr="003F48A5" w14:paraId="7F89CC6F" w14:textId="77777777" w:rsidTr="008378F0">
        <w:trPr>
          <w:trHeight w:val="283"/>
        </w:trPr>
        <w:tc>
          <w:tcPr>
            <w:tcW w:w="272" w:type="pct"/>
          </w:tcPr>
          <w:p w14:paraId="0DE8EBBE" w14:textId="77777777" w:rsidR="008378F0" w:rsidRPr="003F48A5" w:rsidRDefault="008378F0" w:rsidP="008378F0">
            <w:pPr>
              <w:jc w:val="center"/>
            </w:pPr>
          </w:p>
        </w:tc>
        <w:tc>
          <w:tcPr>
            <w:tcW w:w="189" w:type="pct"/>
          </w:tcPr>
          <w:p w14:paraId="3BA87DF0" w14:textId="77777777" w:rsidR="008378F0" w:rsidRPr="003F48A5" w:rsidRDefault="008378F0" w:rsidP="008378F0">
            <w:pPr>
              <w:jc w:val="center"/>
            </w:pPr>
            <w:r w:rsidRPr="003F48A5">
              <w:t>b.</w:t>
            </w:r>
          </w:p>
        </w:tc>
        <w:tc>
          <w:tcPr>
            <w:tcW w:w="3686" w:type="pct"/>
          </w:tcPr>
          <w:p w14:paraId="49F43694" w14:textId="77777777" w:rsidR="008378F0" w:rsidRPr="003F48A5" w:rsidRDefault="008378F0" w:rsidP="008378F0">
            <w:pPr>
              <w:jc w:val="both"/>
              <w:rPr>
                <w:bCs/>
              </w:rPr>
            </w:pPr>
            <w:r w:rsidRPr="00787E25">
              <w:rPr>
                <w:bCs/>
              </w:rPr>
              <w:t xml:space="preserve">Explain the </w:t>
            </w:r>
            <w:r>
              <w:rPr>
                <w:bCs/>
              </w:rPr>
              <w:t>concept of denaturation and coagulation in p</w:t>
            </w:r>
            <w:r w:rsidRPr="00787E25">
              <w:rPr>
                <w:bCs/>
              </w:rPr>
              <w:t>roteins.</w:t>
            </w:r>
          </w:p>
        </w:tc>
        <w:tc>
          <w:tcPr>
            <w:tcW w:w="319" w:type="pct"/>
          </w:tcPr>
          <w:p w14:paraId="38DEB62A" w14:textId="77777777" w:rsidR="008378F0" w:rsidRPr="003F48A5" w:rsidRDefault="008378F0" w:rsidP="008378F0">
            <w:pPr>
              <w:jc w:val="center"/>
            </w:pPr>
            <w:r>
              <w:t>CO4</w:t>
            </w:r>
          </w:p>
        </w:tc>
        <w:tc>
          <w:tcPr>
            <w:tcW w:w="256" w:type="pct"/>
          </w:tcPr>
          <w:p w14:paraId="52FF4066" w14:textId="77777777" w:rsidR="008378F0" w:rsidRPr="003F48A5" w:rsidRDefault="008378F0" w:rsidP="008378F0">
            <w:pPr>
              <w:jc w:val="center"/>
            </w:pPr>
            <w:r>
              <w:t>U</w:t>
            </w:r>
          </w:p>
        </w:tc>
        <w:tc>
          <w:tcPr>
            <w:tcW w:w="278" w:type="pct"/>
          </w:tcPr>
          <w:p w14:paraId="25566C69" w14:textId="77777777" w:rsidR="008378F0" w:rsidRPr="003F48A5" w:rsidRDefault="008378F0" w:rsidP="008378F0">
            <w:pPr>
              <w:jc w:val="center"/>
            </w:pPr>
            <w:r>
              <w:t>10</w:t>
            </w:r>
          </w:p>
        </w:tc>
      </w:tr>
      <w:tr w:rsidR="008378F0" w:rsidRPr="003F48A5" w14:paraId="74623936" w14:textId="77777777" w:rsidTr="008378F0">
        <w:trPr>
          <w:trHeight w:val="283"/>
        </w:trPr>
        <w:tc>
          <w:tcPr>
            <w:tcW w:w="272" w:type="pct"/>
          </w:tcPr>
          <w:p w14:paraId="6474CBC9" w14:textId="77777777" w:rsidR="008378F0" w:rsidRPr="003F48A5" w:rsidRDefault="008378F0" w:rsidP="008378F0">
            <w:pPr>
              <w:jc w:val="center"/>
            </w:pPr>
          </w:p>
        </w:tc>
        <w:tc>
          <w:tcPr>
            <w:tcW w:w="189" w:type="pct"/>
          </w:tcPr>
          <w:p w14:paraId="6FBADBD2" w14:textId="77777777" w:rsidR="008378F0" w:rsidRPr="003F48A5" w:rsidRDefault="008378F0" w:rsidP="008378F0">
            <w:pPr>
              <w:jc w:val="center"/>
            </w:pPr>
          </w:p>
        </w:tc>
        <w:tc>
          <w:tcPr>
            <w:tcW w:w="3686" w:type="pct"/>
          </w:tcPr>
          <w:p w14:paraId="6E900684" w14:textId="77777777" w:rsidR="008378F0" w:rsidRPr="003F48A5" w:rsidRDefault="008378F0" w:rsidP="008378F0">
            <w:pPr>
              <w:jc w:val="center"/>
              <w:rPr>
                <w:bCs/>
              </w:rPr>
            </w:pPr>
            <w:r w:rsidRPr="003F48A5">
              <w:rPr>
                <w:b/>
                <w:bCs/>
              </w:rPr>
              <w:t>(OR)</w:t>
            </w:r>
          </w:p>
        </w:tc>
        <w:tc>
          <w:tcPr>
            <w:tcW w:w="319" w:type="pct"/>
          </w:tcPr>
          <w:p w14:paraId="2656E047" w14:textId="77777777" w:rsidR="008378F0" w:rsidRPr="003F48A5" w:rsidRDefault="008378F0" w:rsidP="008378F0">
            <w:pPr>
              <w:jc w:val="center"/>
            </w:pPr>
          </w:p>
        </w:tc>
        <w:tc>
          <w:tcPr>
            <w:tcW w:w="256" w:type="pct"/>
          </w:tcPr>
          <w:p w14:paraId="6DE6D40A" w14:textId="77777777" w:rsidR="008378F0" w:rsidRPr="003F48A5" w:rsidRDefault="008378F0" w:rsidP="008378F0">
            <w:pPr>
              <w:jc w:val="center"/>
            </w:pPr>
          </w:p>
        </w:tc>
        <w:tc>
          <w:tcPr>
            <w:tcW w:w="278" w:type="pct"/>
          </w:tcPr>
          <w:p w14:paraId="4B617214" w14:textId="77777777" w:rsidR="008378F0" w:rsidRPr="003F48A5" w:rsidRDefault="008378F0" w:rsidP="008378F0">
            <w:pPr>
              <w:jc w:val="center"/>
            </w:pPr>
          </w:p>
        </w:tc>
      </w:tr>
      <w:tr w:rsidR="008378F0" w:rsidRPr="003F48A5" w14:paraId="7FD98727" w14:textId="77777777" w:rsidTr="008378F0">
        <w:trPr>
          <w:trHeight w:val="283"/>
        </w:trPr>
        <w:tc>
          <w:tcPr>
            <w:tcW w:w="272" w:type="pct"/>
          </w:tcPr>
          <w:p w14:paraId="7739C58C" w14:textId="77777777" w:rsidR="008378F0" w:rsidRPr="003F48A5" w:rsidRDefault="008378F0" w:rsidP="008378F0">
            <w:pPr>
              <w:jc w:val="center"/>
            </w:pPr>
            <w:r w:rsidRPr="003F48A5">
              <w:t>8.</w:t>
            </w:r>
          </w:p>
        </w:tc>
        <w:tc>
          <w:tcPr>
            <w:tcW w:w="189" w:type="pct"/>
          </w:tcPr>
          <w:p w14:paraId="7E5C92A7" w14:textId="77777777" w:rsidR="008378F0" w:rsidRPr="003F48A5" w:rsidRDefault="008378F0" w:rsidP="008378F0">
            <w:pPr>
              <w:jc w:val="center"/>
            </w:pPr>
            <w:r w:rsidRPr="003F48A5">
              <w:t>a.</w:t>
            </w:r>
          </w:p>
        </w:tc>
        <w:tc>
          <w:tcPr>
            <w:tcW w:w="3686" w:type="pct"/>
          </w:tcPr>
          <w:p w14:paraId="4073082E" w14:textId="77777777" w:rsidR="008378F0" w:rsidRPr="003F48A5" w:rsidRDefault="008378F0" w:rsidP="008378F0">
            <w:pPr>
              <w:jc w:val="both"/>
              <w:rPr>
                <w:bCs/>
              </w:rPr>
            </w:pPr>
            <w:r w:rsidRPr="00787E25">
              <w:rPr>
                <w:bCs/>
              </w:rPr>
              <w:t>Describe the effect of pH on pigment stability.</w:t>
            </w:r>
          </w:p>
        </w:tc>
        <w:tc>
          <w:tcPr>
            <w:tcW w:w="319" w:type="pct"/>
          </w:tcPr>
          <w:p w14:paraId="180D9BC3" w14:textId="77777777" w:rsidR="008378F0" w:rsidRPr="003F48A5" w:rsidRDefault="008378F0" w:rsidP="008378F0">
            <w:pPr>
              <w:jc w:val="center"/>
            </w:pPr>
            <w:r w:rsidRPr="003F48A5">
              <w:t>CO6</w:t>
            </w:r>
          </w:p>
        </w:tc>
        <w:tc>
          <w:tcPr>
            <w:tcW w:w="256" w:type="pct"/>
          </w:tcPr>
          <w:p w14:paraId="5D1D5384" w14:textId="77777777" w:rsidR="008378F0" w:rsidRPr="003F48A5" w:rsidRDefault="008378F0" w:rsidP="008378F0">
            <w:pPr>
              <w:jc w:val="center"/>
            </w:pPr>
            <w:r>
              <w:t>U</w:t>
            </w:r>
          </w:p>
        </w:tc>
        <w:tc>
          <w:tcPr>
            <w:tcW w:w="278" w:type="pct"/>
          </w:tcPr>
          <w:p w14:paraId="4919DA53" w14:textId="77777777" w:rsidR="008378F0" w:rsidRPr="003F48A5" w:rsidRDefault="008378F0" w:rsidP="008378F0">
            <w:pPr>
              <w:jc w:val="center"/>
            </w:pPr>
            <w:r>
              <w:t>10</w:t>
            </w:r>
          </w:p>
        </w:tc>
      </w:tr>
      <w:tr w:rsidR="008378F0" w:rsidRPr="003F48A5" w14:paraId="20294419" w14:textId="77777777" w:rsidTr="008378F0">
        <w:trPr>
          <w:trHeight w:val="283"/>
        </w:trPr>
        <w:tc>
          <w:tcPr>
            <w:tcW w:w="272" w:type="pct"/>
          </w:tcPr>
          <w:p w14:paraId="5722DDAD" w14:textId="77777777" w:rsidR="008378F0" w:rsidRPr="003F48A5" w:rsidRDefault="008378F0" w:rsidP="008378F0">
            <w:pPr>
              <w:jc w:val="center"/>
            </w:pPr>
          </w:p>
        </w:tc>
        <w:tc>
          <w:tcPr>
            <w:tcW w:w="189" w:type="pct"/>
          </w:tcPr>
          <w:p w14:paraId="6F9F0F16" w14:textId="77777777" w:rsidR="008378F0" w:rsidRPr="003F48A5" w:rsidRDefault="008378F0" w:rsidP="008378F0">
            <w:pPr>
              <w:jc w:val="center"/>
            </w:pPr>
            <w:r w:rsidRPr="003F48A5">
              <w:t>b.</w:t>
            </w:r>
          </w:p>
        </w:tc>
        <w:tc>
          <w:tcPr>
            <w:tcW w:w="3686" w:type="pct"/>
          </w:tcPr>
          <w:p w14:paraId="4412A5A5" w14:textId="77777777" w:rsidR="008378F0" w:rsidRPr="003F48A5" w:rsidRDefault="008378F0" w:rsidP="008378F0">
            <w:pPr>
              <w:jc w:val="both"/>
              <w:rPr>
                <w:bCs/>
              </w:rPr>
            </w:pPr>
            <w:r>
              <w:t>Explain the function of calcium in bone metabolism.</w:t>
            </w:r>
          </w:p>
        </w:tc>
        <w:tc>
          <w:tcPr>
            <w:tcW w:w="319" w:type="pct"/>
          </w:tcPr>
          <w:p w14:paraId="1A697F17" w14:textId="77777777" w:rsidR="008378F0" w:rsidRPr="003F48A5" w:rsidRDefault="008378F0" w:rsidP="008378F0">
            <w:pPr>
              <w:jc w:val="center"/>
            </w:pPr>
            <w:r>
              <w:t>CO5</w:t>
            </w:r>
          </w:p>
        </w:tc>
        <w:tc>
          <w:tcPr>
            <w:tcW w:w="256" w:type="pct"/>
          </w:tcPr>
          <w:p w14:paraId="5C3D4828" w14:textId="77777777" w:rsidR="008378F0" w:rsidRPr="003F48A5" w:rsidRDefault="008378F0" w:rsidP="008378F0">
            <w:pPr>
              <w:jc w:val="center"/>
            </w:pPr>
            <w:r>
              <w:t>U</w:t>
            </w:r>
          </w:p>
        </w:tc>
        <w:tc>
          <w:tcPr>
            <w:tcW w:w="278" w:type="pct"/>
          </w:tcPr>
          <w:p w14:paraId="36060637" w14:textId="77777777" w:rsidR="008378F0" w:rsidRPr="003F48A5" w:rsidRDefault="008378F0" w:rsidP="008378F0">
            <w:pPr>
              <w:jc w:val="center"/>
            </w:pPr>
            <w:r>
              <w:t>10</w:t>
            </w:r>
          </w:p>
        </w:tc>
      </w:tr>
      <w:tr w:rsidR="008378F0" w:rsidRPr="003F48A5" w14:paraId="5822E545" w14:textId="77777777" w:rsidTr="008378F0">
        <w:trPr>
          <w:trHeight w:val="186"/>
        </w:trPr>
        <w:tc>
          <w:tcPr>
            <w:tcW w:w="5000" w:type="pct"/>
            <w:gridSpan w:val="6"/>
          </w:tcPr>
          <w:p w14:paraId="6A263DEF" w14:textId="77777777" w:rsidR="008378F0" w:rsidRPr="003F48A5" w:rsidRDefault="008378F0" w:rsidP="008378F0">
            <w:pPr>
              <w:jc w:val="center"/>
            </w:pPr>
            <w:r w:rsidRPr="003F48A5">
              <w:rPr>
                <w:b/>
                <w:bCs/>
              </w:rPr>
              <w:t>COMPULSORY QUESTION</w:t>
            </w:r>
          </w:p>
        </w:tc>
      </w:tr>
      <w:tr w:rsidR="008378F0" w:rsidRPr="003F48A5" w14:paraId="4A80BD48" w14:textId="77777777" w:rsidTr="008378F0">
        <w:trPr>
          <w:trHeight w:val="283"/>
        </w:trPr>
        <w:tc>
          <w:tcPr>
            <w:tcW w:w="272" w:type="pct"/>
          </w:tcPr>
          <w:p w14:paraId="4DC2740A" w14:textId="77777777" w:rsidR="008378F0" w:rsidRPr="003F48A5" w:rsidRDefault="008378F0" w:rsidP="008378F0">
            <w:pPr>
              <w:jc w:val="center"/>
            </w:pPr>
            <w:r w:rsidRPr="003F48A5">
              <w:t>9.</w:t>
            </w:r>
          </w:p>
        </w:tc>
        <w:tc>
          <w:tcPr>
            <w:tcW w:w="189" w:type="pct"/>
          </w:tcPr>
          <w:p w14:paraId="37EA73A8" w14:textId="77777777" w:rsidR="008378F0" w:rsidRPr="003F48A5" w:rsidRDefault="008378F0" w:rsidP="008378F0">
            <w:pPr>
              <w:jc w:val="center"/>
            </w:pPr>
            <w:r w:rsidRPr="003F48A5">
              <w:t>a.</w:t>
            </w:r>
          </w:p>
        </w:tc>
        <w:tc>
          <w:tcPr>
            <w:tcW w:w="3686" w:type="pct"/>
          </w:tcPr>
          <w:p w14:paraId="3863CD92" w14:textId="77777777" w:rsidR="008378F0" w:rsidRPr="003F48A5" w:rsidRDefault="008378F0" w:rsidP="008378F0">
            <w:pPr>
              <w:jc w:val="both"/>
            </w:pPr>
            <w:r>
              <w:t>Differentiate ‘</w:t>
            </w:r>
            <w:r w:rsidRPr="00787E25">
              <w:t>natural colorants</w:t>
            </w:r>
            <w:r>
              <w:t>’ from ‘</w:t>
            </w:r>
            <w:r w:rsidRPr="00787E25">
              <w:t>synthetic colorants</w:t>
            </w:r>
            <w:r>
              <w:t>’</w:t>
            </w:r>
            <w:r w:rsidRPr="00787E25">
              <w:t>.</w:t>
            </w:r>
          </w:p>
        </w:tc>
        <w:tc>
          <w:tcPr>
            <w:tcW w:w="319" w:type="pct"/>
          </w:tcPr>
          <w:p w14:paraId="67D23633" w14:textId="77777777" w:rsidR="008378F0" w:rsidRPr="003F48A5" w:rsidRDefault="008378F0" w:rsidP="008378F0">
            <w:pPr>
              <w:jc w:val="center"/>
            </w:pPr>
            <w:r w:rsidRPr="003F48A5">
              <w:t>CO6</w:t>
            </w:r>
          </w:p>
        </w:tc>
        <w:tc>
          <w:tcPr>
            <w:tcW w:w="256" w:type="pct"/>
          </w:tcPr>
          <w:p w14:paraId="06762C68" w14:textId="77777777" w:rsidR="008378F0" w:rsidRPr="003F48A5" w:rsidRDefault="008378F0" w:rsidP="008378F0">
            <w:pPr>
              <w:jc w:val="center"/>
            </w:pPr>
            <w:r>
              <w:t>An</w:t>
            </w:r>
          </w:p>
        </w:tc>
        <w:tc>
          <w:tcPr>
            <w:tcW w:w="278" w:type="pct"/>
          </w:tcPr>
          <w:p w14:paraId="7E923824" w14:textId="77777777" w:rsidR="008378F0" w:rsidRPr="003F48A5" w:rsidRDefault="008378F0" w:rsidP="008378F0">
            <w:pPr>
              <w:jc w:val="center"/>
            </w:pPr>
            <w:r>
              <w:t>10</w:t>
            </w:r>
          </w:p>
        </w:tc>
      </w:tr>
      <w:tr w:rsidR="008378F0" w:rsidRPr="003F48A5" w14:paraId="77379A9E" w14:textId="77777777" w:rsidTr="008378F0">
        <w:trPr>
          <w:trHeight w:val="283"/>
        </w:trPr>
        <w:tc>
          <w:tcPr>
            <w:tcW w:w="272" w:type="pct"/>
          </w:tcPr>
          <w:p w14:paraId="47EA44E7" w14:textId="77777777" w:rsidR="008378F0" w:rsidRPr="003F48A5" w:rsidRDefault="008378F0" w:rsidP="008378F0">
            <w:pPr>
              <w:jc w:val="center"/>
            </w:pPr>
          </w:p>
        </w:tc>
        <w:tc>
          <w:tcPr>
            <w:tcW w:w="189" w:type="pct"/>
          </w:tcPr>
          <w:p w14:paraId="01623248" w14:textId="77777777" w:rsidR="008378F0" w:rsidRPr="003F48A5" w:rsidRDefault="008378F0" w:rsidP="008378F0">
            <w:pPr>
              <w:jc w:val="center"/>
            </w:pPr>
            <w:r w:rsidRPr="003F48A5">
              <w:t>b.</w:t>
            </w:r>
          </w:p>
        </w:tc>
        <w:tc>
          <w:tcPr>
            <w:tcW w:w="3686" w:type="pct"/>
          </w:tcPr>
          <w:p w14:paraId="2F2F97E6" w14:textId="77777777" w:rsidR="008378F0" w:rsidRPr="003F48A5" w:rsidRDefault="008378F0" w:rsidP="008378F0">
            <w:pPr>
              <w:jc w:val="both"/>
              <w:rPr>
                <w:bCs/>
              </w:rPr>
            </w:pPr>
            <w:r w:rsidRPr="00787E25">
              <w:rPr>
                <w:bCs/>
              </w:rPr>
              <w:t>Explain how betalain differ chemically from anthocyanin.</w:t>
            </w:r>
          </w:p>
        </w:tc>
        <w:tc>
          <w:tcPr>
            <w:tcW w:w="319" w:type="pct"/>
          </w:tcPr>
          <w:p w14:paraId="4FE31EAF" w14:textId="77777777" w:rsidR="008378F0" w:rsidRPr="003F48A5" w:rsidRDefault="008378F0" w:rsidP="008378F0">
            <w:pPr>
              <w:jc w:val="center"/>
            </w:pPr>
            <w:r>
              <w:t>CO6</w:t>
            </w:r>
          </w:p>
        </w:tc>
        <w:tc>
          <w:tcPr>
            <w:tcW w:w="256" w:type="pct"/>
          </w:tcPr>
          <w:p w14:paraId="571CF388" w14:textId="77777777" w:rsidR="008378F0" w:rsidRPr="003F48A5" w:rsidRDefault="008378F0" w:rsidP="008378F0">
            <w:pPr>
              <w:jc w:val="center"/>
            </w:pPr>
            <w:r>
              <w:t>An</w:t>
            </w:r>
          </w:p>
        </w:tc>
        <w:tc>
          <w:tcPr>
            <w:tcW w:w="278" w:type="pct"/>
          </w:tcPr>
          <w:p w14:paraId="0CB7835F" w14:textId="77777777" w:rsidR="008378F0" w:rsidRPr="003F48A5" w:rsidRDefault="008378F0" w:rsidP="008378F0">
            <w:pPr>
              <w:jc w:val="center"/>
            </w:pPr>
            <w:r>
              <w:t>10</w:t>
            </w:r>
          </w:p>
        </w:tc>
      </w:tr>
    </w:tbl>
    <w:p w14:paraId="72E9B1DF"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8378F0" w:rsidRPr="001C41F8" w14:paraId="7F274333" w14:textId="77777777" w:rsidTr="001C41F8">
        <w:tc>
          <w:tcPr>
            <w:tcW w:w="632" w:type="dxa"/>
          </w:tcPr>
          <w:p w14:paraId="2AB5B914" w14:textId="77777777" w:rsidR="008378F0" w:rsidRPr="001C41F8" w:rsidRDefault="008378F0" w:rsidP="008378F0">
            <w:pPr>
              <w:jc w:val="center"/>
              <w:rPr>
                <w:sz w:val="20"/>
                <w:szCs w:val="20"/>
              </w:rPr>
            </w:pPr>
          </w:p>
        </w:tc>
        <w:tc>
          <w:tcPr>
            <w:tcW w:w="9858" w:type="dxa"/>
          </w:tcPr>
          <w:p w14:paraId="1889F275" w14:textId="77777777" w:rsidR="008378F0" w:rsidRPr="001C41F8" w:rsidRDefault="008378F0" w:rsidP="008378F0">
            <w:pPr>
              <w:jc w:val="center"/>
              <w:rPr>
                <w:b/>
                <w:sz w:val="20"/>
                <w:szCs w:val="20"/>
              </w:rPr>
            </w:pPr>
            <w:r w:rsidRPr="001C41F8">
              <w:rPr>
                <w:b/>
                <w:sz w:val="20"/>
                <w:szCs w:val="20"/>
              </w:rPr>
              <w:t>COURSE OUTCOMES</w:t>
            </w:r>
          </w:p>
        </w:tc>
      </w:tr>
      <w:tr w:rsidR="008378F0" w:rsidRPr="001C41F8" w14:paraId="7FC04094" w14:textId="77777777" w:rsidTr="001C41F8">
        <w:tc>
          <w:tcPr>
            <w:tcW w:w="632" w:type="dxa"/>
          </w:tcPr>
          <w:p w14:paraId="2049ED6C" w14:textId="77777777" w:rsidR="008378F0" w:rsidRPr="001C41F8" w:rsidRDefault="008378F0" w:rsidP="008378F0">
            <w:pPr>
              <w:jc w:val="center"/>
              <w:rPr>
                <w:sz w:val="20"/>
                <w:szCs w:val="20"/>
              </w:rPr>
            </w:pPr>
            <w:r w:rsidRPr="001C41F8">
              <w:rPr>
                <w:sz w:val="20"/>
                <w:szCs w:val="20"/>
              </w:rPr>
              <w:t>CO1</w:t>
            </w:r>
          </w:p>
        </w:tc>
        <w:tc>
          <w:tcPr>
            <w:tcW w:w="9858" w:type="dxa"/>
          </w:tcPr>
          <w:p w14:paraId="4F25FF4E" w14:textId="77777777" w:rsidR="008378F0" w:rsidRPr="001C41F8" w:rsidRDefault="008378F0" w:rsidP="008378F0">
            <w:pPr>
              <w:jc w:val="both"/>
              <w:rPr>
                <w:sz w:val="20"/>
                <w:szCs w:val="20"/>
              </w:rPr>
            </w:pPr>
            <w:r w:rsidRPr="001C41F8">
              <w:rPr>
                <w:sz w:val="20"/>
                <w:szCs w:val="20"/>
              </w:rPr>
              <w:t>Describe the general chemical structures of major components of foods (water, proteins, carbohydrates, and lipids) and selected minor components (vitamins and minerals).</w:t>
            </w:r>
          </w:p>
        </w:tc>
      </w:tr>
      <w:tr w:rsidR="008378F0" w:rsidRPr="001C41F8" w14:paraId="268849DE" w14:textId="77777777" w:rsidTr="001C41F8">
        <w:tc>
          <w:tcPr>
            <w:tcW w:w="632" w:type="dxa"/>
          </w:tcPr>
          <w:p w14:paraId="0D7A6787" w14:textId="77777777" w:rsidR="008378F0" w:rsidRPr="001C41F8" w:rsidRDefault="008378F0" w:rsidP="008378F0">
            <w:pPr>
              <w:jc w:val="center"/>
              <w:rPr>
                <w:sz w:val="20"/>
                <w:szCs w:val="20"/>
              </w:rPr>
            </w:pPr>
            <w:r w:rsidRPr="001C41F8">
              <w:rPr>
                <w:sz w:val="20"/>
                <w:szCs w:val="20"/>
              </w:rPr>
              <w:t>CO2</w:t>
            </w:r>
          </w:p>
        </w:tc>
        <w:tc>
          <w:tcPr>
            <w:tcW w:w="9858" w:type="dxa"/>
          </w:tcPr>
          <w:p w14:paraId="2BE25FF7" w14:textId="77777777" w:rsidR="008378F0" w:rsidRPr="001C41F8" w:rsidRDefault="008378F0" w:rsidP="008378F0">
            <w:pPr>
              <w:jc w:val="both"/>
              <w:rPr>
                <w:sz w:val="20"/>
                <w:szCs w:val="20"/>
              </w:rPr>
            </w:pPr>
            <w:r w:rsidRPr="001C41F8">
              <w:rPr>
                <w:sz w:val="20"/>
                <w:szCs w:val="20"/>
              </w:rPr>
              <w:t>Understand, plan, perform and analyze a range of chemical investigations with emphasis on food analysis.</w:t>
            </w:r>
          </w:p>
        </w:tc>
      </w:tr>
      <w:tr w:rsidR="008378F0" w:rsidRPr="001C41F8" w14:paraId="2B4C4104" w14:textId="77777777" w:rsidTr="001C41F8">
        <w:tc>
          <w:tcPr>
            <w:tcW w:w="632" w:type="dxa"/>
          </w:tcPr>
          <w:p w14:paraId="558699E5" w14:textId="77777777" w:rsidR="008378F0" w:rsidRPr="001C41F8" w:rsidRDefault="008378F0" w:rsidP="008378F0">
            <w:pPr>
              <w:jc w:val="center"/>
              <w:rPr>
                <w:sz w:val="20"/>
                <w:szCs w:val="20"/>
              </w:rPr>
            </w:pPr>
            <w:r w:rsidRPr="001C41F8">
              <w:rPr>
                <w:sz w:val="20"/>
                <w:szCs w:val="20"/>
              </w:rPr>
              <w:t>CO3</w:t>
            </w:r>
          </w:p>
        </w:tc>
        <w:tc>
          <w:tcPr>
            <w:tcW w:w="9858" w:type="dxa"/>
          </w:tcPr>
          <w:p w14:paraId="27CAD4A3" w14:textId="77777777" w:rsidR="008378F0" w:rsidRPr="001C41F8" w:rsidRDefault="008378F0" w:rsidP="008378F0">
            <w:pPr>
              <w:jc w:val="both"/>
              <w:rPr>
                <w:sz w:val="20"/>
                <w:szCs w:val="20"/>
              </w:rPr>
            </w:pPr>
            <w:r w:rsidRPr="001C41F8">
              <w:rPr>
                <w:sz w:val="20"/>
                <w:szCs w:val="20"/>
              </w:rPr>
              <w:t>Demonstrate the ability to relate the chemical composition of foods to their functional properties.</w:t>
            </w:r>
          </w:p>
        </w:tc>
      </w:tr>
      <w:tr w:rsidR="008378F0" w:rsidRPr="001C41F8" w14:paraId="13E5A7B5" w14:textId="77777777" w:rsidTr="001C41F8">
        <w:tc>
          <w:tcPr>
            <w:tcW w:w="632" w:type="dxa"/>
          </w:tcPr>
          <w:p w14:paraId="2766FB17" w14:textId="77777777" w:rsidR="008378F0" w:rsidRPr="001C41F8" w:rsidRDefault="008378F0" w:rsidP="008378F0">
            <w:pPr>
              <w:jc w:val="center"/>
              <w:rPr>
                <w:sz w:val="20"/>
                <w:szCs w:val="20"/>
              </w:rPr>
            </w:pPr>
            <w:r w:rsidRPr="001C41F8">
              <w:rPr>
                <w:sz w:val="20"/>
                <w:szCs w:val="20"/>
              </w:rPr>
              <w:t>CO4</w:t>
            </w:r>
          </w:p>
        </w:tc>
        <w:tc>
          <w:tcPr>
            <w:tcW w:w="9858" w:type="dxa"/>
          </w:tcPr>
          <w:p w14:paraId="34BB6385" w14:textId="77777777" w:rsidR="008378F0" w:rsidRPr="001C41F8" w:rsidRDefault="008378F0" w:rsidP="008378F0">
            <w:pPr>
              <w:jc w:val="both"/>
              <w:rPr>
                <w:sz w:val="20"/>
                <w:szCs w:val="20"/>
              </w:rPr>
            </w:pPr>
            <w:r w:rsidRPr="001C41F8">
              <w:rPr>
                <w:sz w:val="20"/>
                <w:szCs w:val="20"/>
              </w:rPr>
              <w:t>Examine a molecular rationalization for the observed physical properties and reactivity of major food components.</w:t>
            </w:r>
          </w:p>
        </w:tc>
      </w:tr>
      <w:tr w:rsidR="008378F0" w:rsidRPr="001C41F8" w14:paraId="1CAB27EB" w14:textId="77777777" w:rsidTr="001C41F8">
        <w:tc>
          <w:tcPr>
            <w:tcW w:w="632" w:type="dxa"/>
          </w:tcPr>
          <w:p w14:paraId="6C5F7BAE" w14:textId="77777777" w:rsidR="008378F0" w:rsidRPr="001C41F8" w:rsidRDefault="008378F0" w:rsidP="008378F0">
            <w:pPr>
              <w:jc w:val="center"/>
              <w:rPr>
                <w:sz w:val="20"/>
                <w:szCs w:val="20"/>
              </w:rPr>
            </w:pPr>
            <w:r w:rsidRPr="001C41F8">
              <w:rPr>
                <w:sz w:val="20"/>
                <w:szCs w:val="20"/>
              </w:rPr>
              <w:t>CO5</w:t>
            </w:r>
          </w:p>
        </w:tc>
        <w:tc>
          <w:tcPr>
            <w:tcW w:w="9858" w:type="dxa"/>
          </w:tcPr>
          <w:p w14:paraId="2618B381" w14:textId="77777777" w:rsidR="008378F0" w:rsidRPr="001C41F8" w:rsidRDefault="008378F0" w:rsidP="008378F0">
            <w:pPr>
              <w:jc w:val="both"/>
              <w:rPr>
                <w:sz w:val="20"/>
                <w:szCs w:val="20"/>
              </w:rPr>
            </w:pPr>
            <w:r w:rsidRPr="001C41F8">
              <w:rPr>
                <w:sz w:val="20"/>
                <w:szCs w:val="20"/>
              </w:rPr>
              <w:t>Evaluate and determine the approaches that may be used to control the reactivity of those food components that are likely to impact the overall quality of finished products.</w:t>
            </w:r>
          </w:p>
        </w:tc>
      </w:tr>
      <w:tr w:rsidR="008378F0" w:rsidRPr="001C41F8" w14:paraId="7BFC42E1" w14:textId="77777777" w:rsidTr="001C41F8">
        <w:tc>
          <w:tcPr>
            <w:tcW w:w="632" w:type="dxa"/>
          </w:tcPr>
          <w:p w14:paraId="6D2723DB" w14:textId="77777777" w:rsidR="008378F0" w:rsidRPr="001C41F8" w:rsidRDefault="008378F0" w:rsidP="008378F0">
            <w:pPr>
              <w:jc w:val="center"/>
              <w:rPr>
                <w:sz w:val="20"/>
                <w:szCs w:val="20"/>
              </w:rPr>
            </w:pPr>
            <w:r w:rsidRPr="001C41F8">
              <w:rPr>
                <w:sz w:val="20"/>
                <w:szCs w:val="20"/>
              </w:rPr>
              <w:t>CO6</w:t>
            </w:r>
          </w:p>
        </w:tc>
        <w:tc>
          <w:tcPr>
            <w:tcW w:w="9858" w:type="dxa"/>
          </w:tcPr>
          <w:p w14:paraId="11977F53" w14:textId="77777777" w:rsidR="008378F0" w:rsidRPr="001C41F8" w:rsidRDefault="008378F0" w:rsidP="008378F0">
            <w:pPr>
              <w:jc w:val="both"/>
              <w:rPr>
                <w:sz w:val="20"/>
                <w:szCs w:val="20"/>
              </w:rPr>
            </w:pPr>
            <w:r w:rsidRPr="001C41F8">
              <w:rPr>
                <w:sz w:val="20"/>
                <w:szCs w:val="20"/>
              </w:rPr>
              <w:t>Predict how changes in overall composition are likely to change the reactivity of individual food components.</w:t>
            </w:r>
          </w:p>
        </w:tc>
      </w:tr>
    </w:tbl>
    <w:p w14:paraId="179EA6A1" w14:textId="77777777" w:rsidR="008378F0" w:rsidRDefault="008378F0" w:rsidP="008378F0"/>
    <w:p w14:paraId="44582530" w14:textId="6B9BC3F7" w:rsidR="008378F0" w:rsidRDefault="00616FB1" w:rsidP="001C41F8">
      <w:pPr>
        <w:spacing w:after="200" w:line="276" w:lineRule="auto"/>
        <w:rPr>
          <w:rFonts w:ascii="Arial" w:hAnsi="Arial" w:cs="Arial"/>
          <w:bCs/>
          <w:noProof/>
        </w:rPr>
      </w:pPr>
      <w:r>
        <w:rPr>
          <w:rFonts w:ascii="Arial" w:hAnsi="Arial" w:cs="Arial"/>
          <w:bCs/>
          <w:noProof/>
        </w:rPr>
        <w:br w:type="page"/>
      </w:r>
      <w:r w:rsidR="008378F0">
        <w:rPr>
          <w:rFonts w:ascii="Arial" w:hAnsi="Arial" w:cs="Arial"/>
          <w:noProof/>
        </w:rPr>
        <w:lastRenderedPageBreak/>
        <w:drawing>
          <wp:inline distT="0" distB="0" distL="0" distR="0" wp14:anchorId="6F2BDAA3" wp14:editId="006F971B">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4978E90" w14:textId="77777777" w:rsidR="008378F0" w:rsidRDefault="008378F0" w:rsidP="008378F0">
      <w:pPr>
        <w:jc w:val="center"/>
        <w:rPr>
          <w:b/>
          <w:bCs/>
        </w:rPr>
      </w:pPr>
    </w:p>
    <w:p w14:paraId="4544E1E9" w14:textId="77777777" w:rsidR="008378F0" w:rsidRDefault="008378F0" w:rsidP="008378F0">
      <w:pPr>
        <w:jc w:val="center"/>
        <w:rPr>
          <w:b/>
          <w:bCs/>
        </w:rPr>
      </w:pPr>
      <w:r>
        <w:rPr>
          <w:b/>
          <w:bCs/>
        </w:rPr>
        <w:t>END SEMESTER EXAMINATION – NOV / DEC 2025</w:t>
      </w:r>
    </w:p>
    <w:p w14:paraId="7E9B78F0"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072DD936" w14:textId="77777777" w:rsidTr="008378F0">
        <w:trPr>
          <w:trHeight w:val="397"/>
          <w:jc w:val="center"/>
        </w:trPr>
        <w:tc>
          <w:tcPr>
            <w:tcW w:w="1555" w:type="dxa"/>
            <w:vAlign w:val="center"/>
          </w:tcPr>
          <w:p w14:paraId="2D7B9277"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78AE9BB2" w14:textId="77777777" w:rsidR="008378F0" w:rsidRPr="0037089B" w:rsidRDefault="008378F0" w:rsidP="008378F0">
            <w:pPr>
              <w:pStyle w:val="Title"/>
              <w:jc w:val="left"/>
              <w:rPr>
                <w:b/>
                <w:sz w:val="22"/>
                <w:szCs w:val="22"/>
              </w:rPr>
            </w:pPr>
            <w:r w:rsidRPr="00D67686">
              <w:rPr>
                <w:b/>
                <w:sz w:val="22"/>
                <w:szCs w:val="22"/>
              </w:rPr>
              <w:t>22FT3003</w:t>
            </w:r>
          </w:p>
        </w:tc>
        <w:tc>
          <w:tcPr>
            <w:tcW w:w="1417" w:type="dxa"/>
            <w:vAlign w:val="center"/>
          </w:tcPr>
          <w:p w14:paraId="5D97EBE8"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28420105"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6D42D83F" w14:textId="77777777" w:rsidTr="008378F0">
        <w:trPr>
          <w:trHeight w:val="397"/>
          <w:jc w:val="center"/>
        </w:trPr>
        <w:tc>
          <w:tcPr>
            <w:tcW w:w="1555" w:type="dxa"/>
            <w:vAlign w:val="center"/>
          </w:tcPr>
          <w:p w14:paraId="04F2AF88"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D44AFBF" w14:textId="77777777" w:rsidR="008378F0" w:rsidRPr="0037089B" w:rsidRDefault="008378F0" w:rsidP="008378F0">
            <w:pPr>
              <w:pStyle w:val="Title"/>
              <w:jc w:val="left"/>
              <w:rPr>
                <w:b/>
                <w:sz w:val="22"/>
                <w:szCs w:val="22"/>
              </w:rPr>
            </w:pPr>
            <w:r w:rsidRPr="00D67686">
              <w:rPr>
                <w:b/>
                <w:sz w:val="22"/>
                <w:szCs w:val="22"/>
              </w:rPr>
              <w:t>PRINCIPLES OF FOOD PRESERVATION</w:t>
            </w:r>
          </w:p>
        </w:tc>
        <w:tc>
          <w:tcPr>
            <w:tcW w:w="1417" w:type="dxa"/>
            <w:vAlign w:val="center"/>
          </w:tcPr>
          <w:p w14:paraId="7F172D31"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372DA5EA" w14:textId="77777777" w:rsidR="008378F0" w:rsidRPr="0037089B" w:rsidRDefault="008378F0" w:rsidP="008378F0">
            <w:pPr>
              <w:pStyle w:val="Title"/>
              <w:jc w:val="left"/>
              <w:rPr>
                <w:b/>
                <w:sz w:val="22"/>
                <w:szCs w:val="22"/>
              </w:rPr>
            </w:pPr>
            <w:r w:rsidRPr="0037089B">
              <w:rPr>
                <w:b/>
                <w:sz w:val="22"/>
                <w:szCs w:val="22"/>
              </w:rPr>
              <w:t>100</w:t>
            </w:r>
          </w:p>
        </w:tc>
      </w:tr>
    </w:tbl>
    <w:p w14:paraId="386EEBB6"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8378F0" w:rsidRPr="003F48A5" w14:paraId="0BE6B09B" w14:textId="77777777" w:rsidTr="008378F0">
        <w:trPr>
          <w:trHeight w:val="552"/>
        </w:trPr>
        <w:tc>
          <w:tcPr>
            <w:tcW w:w="272" w:type="pct"/>
            <w:vAlign w:val="center"/>
          </w:tcPr>
          <w:p w14:paraId="125584A7" w14:textId="77777777" w:rsidR="008378F0" w:rsidRPr="003F48A5" w:rsidRDefault="008378F0" w:rsidP="008378F0">
            <w:pPr>
              <w:jc w:val="center"/>
              <w:rPr>
                <w:b/>
              </w:rPr>
            </w:pPr>
            <w:r w:rsidRPr="003F48A5">
              <w:rPr>
                <w:b/>
              </w:rPr>
              <w:t>Q. No.</w:t>
            </w:r>
          </w:p>
        </w:tc>
        <w:tc>
          <w:tcPr>
            <w:tcW w:w="3911" w:type="pct"/>
            <w:gridSpan w:val="2"/>
            <w:vAlign w:val="center"/>
          </w:tcPr>
          <w:p w14:paraId="75CEC4D8" w14:textId="77777777" w:rsidR="008378F0" w:rsidRPr="003F48A5" w:rsidRDefault="008378F0" w:rsidP="008378F0">
            <w:pPr>
              <w:jc w:val="center"/>
              <w:rPr>
                <w:b/>
              </w:rPr>
            </w:pPr>
            <w:r w:rsidRPr="003F48A5">
              <w:rPr>
                <w:b/>
              </w:rPr>
              <w:t>Questions</w:t>
            </w:r>
          </w:p>
        </w:tc>
        <w:tc>
          <w:tcPr>
            <w:tcW w:w="319" w:type="pct"/>
            <w:vAlign w:val="center"/>
          </w:tcPr>
          <w:p w14:paraId="18628BEE" w14:textId="77777777" w:rsidR="008378F0" w:rsidRPr="003F48A5" w:rsidRDefault="008378F0" w:rsidP="008378F0">
            <w:pPr>
              <w:jc w:val="center"/>
              <w:rPr>
                <w:b/>
              </w:rPr>
            </w:pPr>
            <w:r w:rsidRPr="003F48A5">
              <w:rPr>
                <w:b/>
              </w:rPr>
              <w:t>CO</w:t>
            </w:r>
          </w:p>
        </w:tc>
        <w:tc>
          <w:tcPr>
            <w:tcW w:w="256" w:type="pct"/>
            <w:vAlign w:val="center"/>
          </w:tcPr>
          <w:p w14:paraId="179EEDE0" w14:textId="77777777" w:rsidR="008378F0" w:rsidRPr="003F48A5" w:rsidRDefault="008378F0" w:rsidP="008378F0">
            <w:pPr>
              <w:jc w:val="center"/>
              <w:rPr>
                <w:b/>
              </w:rPr>
            </w:pPr>
            <w:r w:rsidRPr="003F48A5">
              <w:rPr>
                <w:b/>
              </w:rPr>
              <w:t>BL</w:t>
            </w:r>
          </w:p>
        </w:tc>
        <w:tc>
          <w:tcPr>
            <w:tcW w:w="242" w:type="pct"/>
            <w:vAlign w:val="center"/>
          </w:tcPr>
          <w:p w14:paraId="471857A2" w14:textId="77777777" w:rsidR="008378F0" w:rsidRPr="003F48A5" w:rsidRDefault="008378F0" w:rsidP="008378F0">
            <w:pPr>
              <w:jc w:val="center"/>
              <w:rPr>
                <w:b/>
              </w:rPr>
            </w:pPr>
            <w:r w:rsidRPr="003F48A5">
              <w:rPr>
                <w:b/>
              </w:rPr>
              <w:t>M</w:t>
            </w:r>
          </w:p>
        </w:tc>
      </w:tr>
      <w:tr w:rsidR="008378F0" w:rsidRPr="003F48A5" w14:paraId="6B15D00C" w14:textId="77777777" w:rsidTr="008378F0">
        <w:trPr>
          <w:trHeight w:val="552"/>
        </w:trPr>
        <w:tc>
          <w:tcPr>
            <w:tcW w:w="5000" w:type="pct"/>
            <w:gridSpan w:val="6"/>
          </w:tcPr>
          <w:p w14:paraId="2C11DA1D" w14:textId="77777777" w:rsidR="008378F0" w:rsidRPr="003F48A5" w:rsidRDefault="008378F0" w:rsidP="008378F0">
            <w:pPr>
              <w:jc w:val="center"/>
              <w:rPr>
                <w:b/>
                <w:u w:val="single"/>
              </w:rPr>
            </w:pPr>
            <w:r w:rsidRPr="003F48A5">
              <w:rPr>
                <w:b/>
                <w:u w:val="single"/>
              </w:rPr>
              <w:t>PART – A (4 X 20 = 80 MARKS)</w:t>
            </w:r>
          </w:p>
          <w:p w14:paraId="43E96007" w14:textId="77777777" w:rsidR="008378F0" w:rsidRPr="003F48A5" w:rsidRDefault="008378F0" w:rsidP="008378F0">
            <w:pPr>
              <w:jc w:val="center"/>
              <w:rPr>
                <w:b/>
              </w:rPr>
            </w:pPr>
            <w:r w:rsidRPr="003F48A5">
              <w:rPr>
                <w:b/>
              </w:rPr>
              <w:t>(Answer all the Questions)</w:t>
            </w:r>
          </w:p>
        </w:tc>
      </w:tr>
      <w:tr w:rsidR="008378F0" w:rsidRPr="003F48A5" w14:paraId="5FD6B7D6" w14:textId="77777777" w:rsidTr="008378F0">
        <w:trPr>
          <w:trHeight w:val="283"/>
        </w:trPr>
        <w:tc>
          <w:tcPr>
            <w:tcW w:w="272" w:type="pct"/>
          </w:tcPr>
          <w:p w14:paraId="3EDB3E97" w14:textId="77777777" w:rsidR="008378F0" w:rsidRPr="003F48A5" w:rsidRDefault="008378F0" w:rsidP="008378F0">
            <w:pPr>
              <w:jc w:val="center"/>
            </w:pPr>
            <w:r w:rsidRPr="003F48A5">
              <w:t>1.</w:t>
            </w:r>
          </w:p>
        </w:tc>
        <w:tc>
          <w:tcPr>
            <w:tcW w:w="189" w:type="pct"/>
          </w:tcPr>
          <w:p w14:paraId="7BFD05C9" w14:textId="77777777" w:rsidR="008378F0" w:rsidRPr="003F48A5" w:rsidRDefault="008378F0" w:rsidP="008378F0">
            <w:pPr>
              <w:jc w:val="center"/>
            </w:pPr>
            <w:r w:rsidRPr="003F48A5">
              <w:t>a.</w:t>
            </w:r>
          </w:p>
        </w:tc>
        <w:tc>
          <w:tcPr>
            <w:tcW w:w="3722" w:type="pct"/>
            <w:vAlign w:val="center"/>
          </w:tcPr>
          <w:p w14:paraId="34D3F58B" w14:textId="77777777" w:rsidR="008378F0" w:rsidRPr="003F48A5" w:rsidRDefault="008378F0" w:rsidP="008378F0">
            <w:pPr>
              <w:jc w:val="both"/>
            </w:pPr>
            <w:r>
              <w:t xml:space="preserve">Summarize the history of food processing and preservation with a timeline on major innovations. </w:t>
            </w:r>
          </w:p>
        </w:tc>
        <w:tc>
          <w:tcPr>
            <w:tcW w:w="319" w:type="pct"/>
            <w:vAlign w:val="center"/>
          </w:tcPr>
          <w:p w14:paraId="427FA359" w14:textId="77777777" w:rsidR="008378F0" w:rsidRPr="003F48A5" w:rsidRDefault="008378F0" w:rsidP="008378F0">
            <w:pPr>
              <w:jc w:val="center"/>
            </w:pPr>
            <w:r w:rsidRPr="003F48A5">
              <w:t>CO1</w:t>
            </w:r>
          </w:p>
        </w:tc>
        <w:tc>
          <w:tcPr>
            <w:tcW w:w="256" w:type="pct"/>
            <w:vAlign w:val="center"/>
          </w:tcPr>
          <w:p w14:paraId="35AA5C9B" w14:textId="77777777" w:rsidR="008378F0" w:rsidRPr="003F48A5" w:rsidRDefault="008378F0" w:rsidP="008378F0">
            <w:pPr>
              <w:jc w:val="center"/>
            </w:pPr>
            <w:r>
              <w:t>U</w:t>
            </w:r>
          </w:p>
        </w:tc>
        <w:tc>
          <w:tcPr>
            <w:tcW w:w="242" w:type="pct"/>
            <w:vAlign w:val="center"/>
          </w:tcPr>
          <w:p w14:paraId="63AF86E4" w14:textId="77777777" w:rsidR="008378F0" w:rsidRPr="003F48A5" w:rsidRDefault="008378F0" w:rsidP="008378F0">
            <w:pPr>
              <w:jc w:val="center"/>
            </w:pPr>
            <w:r>
              <w:t>1</w:t>
            </w:r>
            <w:r w:rsidRPr="003F48A5">
              <w:t>0</w:t>
            </w:r>
          </w:p>
        </w:tc>
      </w:tr>
      <w:tr w:rsidR="008378F0" w:rsidRPr="003F48A5" w14:paraId="6EB58654" w14:textId="77777777" w:rsidTr="008378F0">
        <w:trPr>
          <w:trHeight w:val="283"/>
        </w:trPr>
        <w:tc>
          <w:tcPr>
            <w:tcW w:w="272" w:type="pct"/>
          </w:tcPr>
          <w:p w14:paraId="4B5772DE" w14:textId="77777777" w:rsidR="008378F0" w:rsidRPr="003F48A5" w:rsidRDefault="008378F0" w:rsidP="008378F0">
            <w:pPr>
              <w:jc w:val="center"/>
            </w:pPr>
          </w:p>
        </w:tc>
        <w:tc>
          <w:tcPr>
            <w:tcW w:w="189" w:type="pct"/>
          </w:tcPr>
          <w:p w14:paraId="74DE9E97" w14:textId="77777777" w:rsidR="008378F0" w:rsidRPr="003F48A5" w:rsidRDefault="008378F0" w:rsidP="008378F0">
            <w:pPr>
              <w:jc w:val="center"/>
            </w:pPr>
            <w:r w:rsidRPr="003F48A5">
              <w:t>b.</w:t>
            </w:r>
          </w:p>
        </w:tc>
        <w:tc>
          <w:tcPr>
            <w:tcW w:w="3722" w:type="pct"/>
            <w:vAlign w:val="center"/>
          </w:tcPr>
          <w:p w14:paraId="1B76EEEF" w14:textId="77777777" w:rsidR="008378F0" w:rsidRPr="003F48A5" w:rsidRDefault="008378F0" w:rsidP="008378F0">
            <w:pPr>
              <w:jc w:val="both"/>
              <w:rPr>
                <w:bCs/>
              </w:rPr>
            </w:pPr>
            <w:r>
              <w:t>Outline the process of blanching with special emphasis on factors that affect blanching time, mechanism and equipment.</w:t>
            </w:r>
          </w:p>
        </w:tc>
        <w:tc>
          <w:tcPr>
            <w:tcW w:w="319" w:type="pct"/>
            <w:vAlign w:val="center"/>
          </w:tcPr>
          <w:p w14:paraId="3CB905D7" w14:textId="77777777" w:rsidR="008378F0" w:rsidRPr="003F48A5" w:rsidRDefault="008378F0" w:rsidP="008378F0">
            <w:pPr>
              <w:jc w:val="center"/>
            </w:pPr>
            <w:r>
              <w:t>CO1</w:t>
            </w:r>
          </w:p>
        </w:tc>
        <w:tc>
          <w:tcPr>
            <w:tcW w:w="256" w:type="pct"/>
            <w:vAlign w:val="center"/>
          </w:tcPr>
          <w:p w14:paraId="2121D9BB" w14:textId="77777777" w:rsidR="008378F0" w:rsidRPr="003F48A5" w:rsidRDefault="008378F0" w:rsidP="008378F0">
            <w:pPr>
              <w:jc w:val="center"/>
            </w:pPr>
            <w:r>
              <w:t>U</w:t>
            </w:r>
          </w:p>
        </w:tc>
        <w:tc>
          <w:tcPr>
            <w:tcW w:w="242" w:type="pct"/>
            <w:vAlign w:val="center"/>
          </w:tcPr>
          <w:p w14:paraId="2AAA9F7F" w14:textId="77777777" w:rsidR="008378F0" w:rsidRPr="003F48A5" w:rsidRDefault="008378F0" w:rsidP="008378F0">
            <w:pPr>
              <w:jc w:val="center"/>
            </w:pPr>
            <w:r>
              <w:t>1</w:t>
            </w:r>
            <w:r w:rsidRPr="003F48A5">
              <w:t>0</w:t>
            </w:r>
          </w:p>
        </w:tc>
      </w:tr>
      <w:tr w:rsidR="008378F0" w:rsidRPr="003F48A5" w14:paraId="60209903" w14:textId="77777777" w:rsidTr="008378F0">
        <w:trPr>
          <w:trHeight w:val="239"/>
        </w:trPr>
        <w:tc>
          <w:tcPr>
            <w:tcW w:w="272" w:type="pct"/>
          </w:tcPr>
          <w:p w14:paraId="44EF3163" w14:textId="77777777" w:rsidR="008378F0" w:rsidRPr="003F48A5" w:rsidRDefault="008378F0" w:rsidP="008378F0">
            <w:pPr>
              <w:jc w:val="center"/>
            </w:pPr>
          </w:p>
        </w:tc>
        <w:tc>
          <w:tcPr>
            <w:tcW w:w="189" w:type="pct"/>
          </w:tcPr>
          <w:p w14:paraId="274679F5" w14:textId="77777777" w:rsidR="008378F0" w:rsidRPr="003F48A5" w:rsidRDefault="008378F0" w:rsidP="008378F0">
            <w:pPr>
              <w:jc w:val="center"/>
            </w:pPr>
          </w:p>
        </w:tc>
        <w:tc>
          <w:tcPr>
            <w:tcW w:w="3722" w:type="pct"/>
          </w:tcPr>
          <w:p w14:paraId="55C1816C" w14:textId="77777777" w:rsidR="008378F0" w:rsidRPr="003F48A5" w:rsidRDefault="008378F0" w:rsidP="008378F0">
            <w:pPr>
              <w:jc w:val="center"/>
              <w:rPr>
                <w:b/>
                <w:bCs/>
              </w:rPr>
            </w:pPr>
            <w:r w:rsidRPr="003F48A5">
              <w:rPr>
                <w:b/>
                <w:bCs/>
              </w:rPr>
              <w:t>(OR)</w:t>
            </w:r>
          </w:p>
        </w:tc>
        <w:tc>
          <w:tcPr>
            <w:tcW w:w="319" w:type="pct"/>
            <w:vAlign w:val="center"/>
          </w:tcPr>
          <w:p w14:paraId="7B8EE8C4" w14:textId="77777777" w:rsidR="008378F0" w:rsidRPr="003F48A5" w:rsidRDefault="008378F0" w:rsidP="008378F0">
            <w:pPr>
              <w:jc w:val="center"/>
            </w:pPr>
          </w:p>
        </w:tc>
        <w:tc>
          <w:tcPr>
            <w:tcW w:w="256" w:type="pct"/>
            <w:vAlign w:val="center"/>
          </w:tcPr>
          <w:p w14:paraId="3484B3EB" w14:textId="77777777" w:rsidR="008378F0" w:rsidRPr="003F48A5" w:rsidRDefault="008378F0" w:rsidP="008378F0">
            <w:pPr>
              <w:jc w:val="center"/>
            </w:pPr>
          </w:p>
        </w:tc>
        <w:tc>
          <w:tcPr>
            <w:tcW w:w="242" w:type="pct"/>
            <w:vAlign w:val="center"/>
          </w:tcPr>
          <w:p w14:paraId="61F71D01" w14:textId="77777777" w:rsidR="008378F0" w:rsidRPr="003F48A5" w:rsidRDefault="008378F0" w:rsidP="008378F0">
            <w:pPr>
              <w:jc w:val="center"/>
            </w:pPr>
          </w:p>
        </w:tc>
      </w:tr>
      <w:tr w:rsidR="008378F0" w:rsidRPr="003F48A5" w14:paraId="12DE0173" w14:textId="77777777" w:rsidTr="008378F0">
        <w:trPr>
          <w:trHeight w:val="283"/>
        </w:trPr>
        <w:tc>
          <w:tcPr>
            <w:tcW w:w="272" w:type="pct"/>
          </w:tcPr>
          <w:p w14:paraId="5D9AE646" w14:textId="77777777" w:rsidR="008378F0" w:rsidRPr="003F48A5" w:rsidRDefault="008378F0" w:rsidP="008378F0">
            <w:pPr>
              <w:jc w:val="center"/>
            </w:pPr>
            <w:r w:rsidRPr="003F48A5">
              <w:t>2.</w:t>
            </w:r>
          </w:p>
        </w:tc>
        <w:tc>
          <w:tcPr>
            <w:tcW w:w="189" w:type="pct"/>
          </w:tcPr>
          <w:p w14:paraId="1A80F1A2" w14:textId="77777777" w:rsidR="008378F0" w:rsidRPr="003F48A5" w:rsidRDefault="008378F0" w:rsidP="008378F0">
            <w:pPr>
              <w:jc w:val="center"/>
            </w:pPr>
            <w:r w:rsidRPr="003F48A5">
              <w:t>a.</w:t>
            </w:r>
          </w:p>
        </w:tc>
        <w:tc>
          <w:tcPr>
            <w:tcW w:w="3722" w:type="pct"/>
            <w:vAlign w:val="center"/>
          </w:tcPr>
          <w:p w14:paraId="5FC2A466" w14:textId="77777777" w:rsidR="008378F0" w:rsidRPr="003F48A5" w:rsidRDefault="008378F0" w:rsidP="008378F0">
            <w:pPr>
              <w:jc w:val="both"/>
            </w:pPr>
            <w:r w:rsidRPr="0015573C">
              <w:rPr>
                <w:bCs/>
              </w:rPr>
              <w:t>Interpret the phenomenon of hurdles in hurdle technology and its applications in food preservation.</w:t>
            </w:r>
          </w:p>
        </w:tc>
        <w:tc>
          <w:tcPr>
            <w:tcW w:w="319" w:type="pct"/>
            <w:vAlign w:val="center"/>
          </w:tcPr>
          <w:p w14:paraId="4929C102" w14:textId="77777777" w:rsidR="008378F0" w:rsidRPr="003F48A5" w:rsidRDefault="008378F0" w:rsidP="008378F0">
            <w:pPr>
              <w:jc w:val="center"/>
            </w:pPr>
            <w:r w:rsidRPr="003F48A5">
              <w:t>CO</w:t>
            </w:r>
            <w:r>
              <w:t>2</w:t>
            </w:r>
          </w:p>
        </w:tc>
        <w:tc>
          <w:tcPr>
            <w:tcW w:w="256" w:type="pct"/>
            <w:vAlign w:val="center"/>
          </w:tcPr>
          <w:p w14:paraId="61DE4F67" w14:textId="77777777" w:rsidR="008378F0" w:rsidRPr="003F48A5" w:rsidRDefault="008378F0" w:rsidP="008378F0">
            <w:pPr>
              <w:jc w:val="center"/>
            </w:pPr>
            <w:r>
              <w:t>A</w:t>
            </w:r>
          </w:p>
        </w:tc>
        <w:tc>
          <w:tcPr>
            <w:tcW w:w="242" w:type="pct"/>
            <w:vAlign w:val="center"/>
          </w:tcPr>
          <w:p w14:paraId="28990EEA" w14:textId="77777777" w:rsidR="008378F0" w:rsidRPr="003F48A5" w:rsidRDefault="008378F0" w:rsidP="008378F0">
            <w:pPr>
              <w:jc w:val="center"/>
            </w:pPr>
            <w:r>
              <w:t>10</w:t>
            </w:r>
          </w:p>
        </w:tc>
      </w:tr>
      <w:tr w:rsidR="008378F0" w:rsidRPr="003F48A5" w14:paraId="6E6C5D55" w14:textId="77777777" w:rsidTr="008378F0">
        <w:trPr>
          <w:trHeight w:val="283"/>
        </w:trPr>
        <w:tc>
          <w:tcPr>
            <w:tcW w:w="272" w:type="pct"/>
          </w:tcPr>
          <w:p w14:paraId="69EA5578" w14:textId="77777777" w:rsidR="008378F0" w:rsidRPr="003F48A5" w:rsidRDefault="008378F0" w:rsidP="008378F0">
            <w:pPr>
              <w:jc w:val="center"/>
            </w:pPr>
          </w:p>
        </w:tc>
        <w:tc>
          <w:tcPr>
            <w:tcW w:w="189" w:type="pct"/>
          </w:tcPr>
          <w:p w14:paraId="5DDDBB60" w14:textId="77777777" w:rsidR="008378F0" w:rsidRPr="003F48A5" w:rsidRDefault="008378F0" w:rsidP="008378F0">
            <w:pPr>
              <w:jc w:val="center"/>
            </w:pPr>
            <w:r w:rsidRPr="003F48A5">
              <w:t>b.</w:t>
            </w:r>
          </w:p>
        </w:tc>
        <w:tc>
          <w:tcPr>
            <w:tcW w:w="3722" w:type="pct"/>
            <w:vAlign w:val="center"/>
          </w:tcPr>
          <w:p w14:paraId="1E6A4977" w14:textId="77777777" w:rsidR="008378F0" w:rsidRPr="003F48A5" w:rsidRDefault="008378F0" w:rsidP="008378F0">
            <w:pPr>
              <w:jc w:val="both"/>
            </w:pPr>
            <w:r>
              <w:t>Summaries the process of pasteurization with emphasis on mechanism equipment and application.</w:t>
            </w:r>
          </w:p>
        </w:tc>
        <w:tc>
          <w:tcPr>
            <w:tcW w:w="319" w:type="pct"/>
            <w:vAlign w:val="center"/>
          </w:tcPr>
          <w:p w14:paraId="6E9109CF" w14:textId="77777777" w:rsidR="008378F0" w:rsidRPr="003F48A5" w:rsidRDefault="008378F0" w:rsidP="008378F0">
            <w:pPr>
              <w:jc w:val="center"/>
            </w:pPr>
            <w:r w:rsidRPr="003F48A5">
              <w:t>CO</w:t>
            </w:r>
            <w:r>
              <w:t>2</w:t>
            </w:r>
          </w:p>
        </w:tc>
        <w:tc>
          <w:tcPr>
            <w:tcW w:w="256" w:type="pct"/>
            <w:vAlign w:val="center"/>
          </w:tcPr>
          <w:p w14:paraId="4D323126" w14:textId="77777777" w:rsidR="008378F0" w:rsidRPr="003F48A5" w:rsidRDefault="008378F0" w:rsidP="008378F0">
            <w:pPr>
              <w:jc w:val="center"/>
            </w:pPr>
            <w:r>
              <w:t>U</w:t>
            </w:r>
          </w:p>
        </w:tc>
        <w:tc>
          <w:tcPr>
            <w:tcW w:w="242" w:type="pct"/>
            <w:vAlign w:val="center"/>
          </w:tcPr>
          <w:p w14:paraId="19946ED3" w14:textId="77777777" w:rsidR="008378F0" w:rsidRPr="003F48A5" w:rsidRDefault="008378F0" w:rsidP="008378F0">
            <w:pPr>
              <w:jc w:val="center"/>
            </w:pPr>
            <w:r>
              <w:t>10</w:t>
            </w:r>
          </w:p>
        </w:tc>
      </w:tr>
      <w:tr w:rsidR="008378F0" w:rsidRPr="003F48A5" w14:paraId="6F4EB341" w14:textId="77777777" w:rsidTr="008378F0">
        <w:trPr>
          <w:trHeight w:val="283"/>
        </w:trPr>
        <w:tc>
          <w:tcPr>
            <w:tcW w:w="272" w:type="pct"/>
          </w:tcPr>
          <w:p w14:paraId="4E45670F" w14:textId="77777777" w:rsidR="008378F0" w:rsidRPr="003F48A5" w:rsidRDefault="008378F0" w:rsidP="008378F0">
            <w:pPr>
              <w:jc w:val="center"/>
            </w:pPr>
          </w:p>
        </w:tc>
        <w:tc>
          <w:tcPr>
            <w:tcW w:w="189" w:type="pct"/>
          </w:tcPr>
          <w:p w14:paraId="578F9AEA" w14:textId="77777777" w:rsidR="008378F0" w:rsidRPr="003F48A5" w:rsidRDefault="008378F0" w:rsidP="008378F0">
            <w:pPr>
              <w:jc w:val="center"/>
            </w:pPr>
          </w:p>
        </w:tc>
        <w:tc>
          <w:tcPr>
            <w:tcW w:w="3722" w:type="pct"/>
          </w:tcPr>
          <w:p w14:paraId="3B36F580" w14:textId="77777777" w:rsidR="008378F0" w:rsidRPr="003F48A5" w:rsidRDefault="008378F0" w:rsidP="008378F0">
            <w:pPr>
              <w:jc w:val="both"/>
            </w:pPr>
          </w:p>
        </w:tc>
        <w:tc>
          <w:tcPr>
            <w:tcW w:w="319" w:type="pct"/>
          </w:tcPr>
          <w:p w14:paraId="4674F7F5" w14:textId="77777777" w:rsidR="008378F0" w:rsidRPr="003F48A5" w:rsidRDefault="008378F0" w:rsidP="008378F0">
            <w:pPr>
              <w:jc w:val="center"/>
            </w:pPr>
          </w:p>
        </w:tc>
        <w:tc>
          <w:tcPr>
            <w:tcW w:w="256" w:type="pct"/>
          </w:tcPr>
          <w:p w14:paraId="10593E49" w14:textId="77777777" w:rsidR="008378F0" w:rsidRPr="003F48A5" w:rsidRDefault="008378F0" w:rsidP="008378F0">
            <w:pPr>
              <w:jc w:val="center"/>
            </w:pPr>
          </w:p>
        </w:tc>
        <w:tc>
          <w:tcPr>
            <w:tcW w:w="242" w:type="pct"/>
          </w:tcPr>
          <w:p w14:paraId="4AB7268C" w14:textId="77777777" w:rsidR="008378F0" w:rsidRPr="003F48A5" w:rsidRDefault="008378F0" w:rsidP="008378F0">
            <w:pPr>
              <w:jc w:val="center"/>
            </w:pPr>
          </w:p>
        </w:tc>
      </w:tr>
      <w:tr w:rsidR="008378F0" w:rsidRPr="003F48A5" w14:paraId="59074E00" w14:textId="77777777" w:rsidTr="008378F0">
        <w:trPr>
          <w:trHeight w:val="283"/>
        </w:trPr>
        <w:tc>
          <w:tcPr>
            <w:tcW w:w="272" w:type="pct"/>
          </w:tcPr>
          <w:p w14:paraId="393FC21E" w14:textId="77777777" w:rsidR="008378F0" w:rsidRPr="003F48A5" w:rsidRDefault="008378F0" w:rsidP="008378F0">
            <w:pPr>
              <w:jc w:val="center"/>
            </w:pPr>
            <w:r w:rsidRPr="003F48A5">
              <w:t>3.</w:t>
            </w:r>
          </w:p>
        </w:tc>
        <w:tc>
          <w:tcPr>
            <w:tcW w:w="189" w:type="pct"/>
          </w:tcPr>
          <w:p w14:paraId="5E06DC54" w14:textId="77777777" w:rsidR="008378F0" w:rsidRPr="003F48A5" w:rsidRDefault="008378F0" w:rsidP="008378F0">
            <w:pPr>
              <w:jc w:val="center"/>
            </w:pPr>
          </w:p>
        </w:tc>
        <w:tc>
          <w:tcPr>
            <w:tcW w:w="3722" w:type="pct"/>
          </w:tcPr>
          <w:p w14:paraId="483F5DC7" w14:textId="77777777" w:rsidR="008378F0" w:rsidRPr="003F48A5" w:rsidRDefault="008378F0" w:rsidP="008378F0">
            <w:pPr>
              <w:jc w:val="both"/>
            </w:pPr>
            <w:r w:rsidRPr="00312C8D">
              <w:t xml:space="preserve">Explain the working of a drum drying system. </w:t>
            </w:r>
            <w:r>
              <w:t>Characterize drum dryers based on feed mechanism and draw neat sketch of each working system</w:t>
            </w:r>
            <w:r w:rsidRPr="00312C8D">
              <w:t>.</w:t>
            </w:r>
          </w:p>
        </w:tc>
        <w:tc>
          <w:tcPr>
            <w:tcW w:w="319" w:type="pct"/>
            <w:vAlign w:val="center"/>
          </w:tcPr>
          <w:p w14:paraId="41FD7E46" w14:textId="77777777" w:rsidR="008378F0" w:rsidRPr="003F48A5" w:rsidRDefault="008378F0" w:rsidP="008378F0">
            <w:pPr>
              <w:jc w:val="center"/>
            </w:pPr>
            <w:r w:rsidRPr="003F48A5">
              <w:t>CO3</w:t>
            </w:r>
          </w:p>
        </w:tc>
        <w:tc>
          <w:tcPr>
            <w:tcW w:w="256" w:type="pct"/>
            <w:vAlign w:val="center"/>
          </w:tcPr>
          <w:p w14:paraId="34E21B3F" w14:textId="77777777" w:rsidR="008378F0" w:rsidRPr="003F48A5" w:rsidRDefault="008378F0" w:rsidP="008378F0">
            <w:pPr>
              <w:jc w:val="center"/>
            </w:pPr>
            <w:r>
              <w:t>An</w:t>
            </w:r>
          </w:p>
        </w:tc>
        <w:tc>
          <w:tcPr>
            <w:tcW w:w="242" w:type="pct"/>
            <w:vAlign w:val="center"/>
          </w:tcPr>
          <w:p w14:paraId="613C153A" w14:textId="77777777" w:rsidR="008378F0" w:rsidRPr="003F48A5" w:rsidRDefault="008378F0" w:rsidP="008378F0">
            <w:pPr>
              <w:jc w:val="center"/>
            </w:pPr>
            <w:r w:rsidRPr="003F48A5">
              <w:t>20</w:t>
            </w:r>
          </w:p>
        </w:tc>
      </w:tr>
      <w:tr w:rsidR="008378F0" w:rsidRPr="003F48A5" w14:paraId="0C700689" w14:textId="77777777" w:rsidTr="008378F0">
        <w:trPr>
          <w:trHeight w:val="173"/>
        </w:trPr>
        <w:tc>
          <w:tcPr>
            <w:tcW w:w="272" w:type="pct"/>
          </w:tcPr>
          <w:p w14:paraId="0848407A" w14:textId="77777777" w:rsidR="008378F0" w:rsidRPr="003F48A5" w:rsidRDefault="008378F0" w:rsidP="008378F0">
            <w:pPr>
              <w:jc w:val="center"/>
            </w:pPr>
          </w:p>
        </w:tc>
        <w:tc>
          <w:tcPr>
            <w:tcW w:w="189" w:type="pct"/>
          </w:tcPr>
          <w:p w14:paraId="56DE4011" w14:textId="77777777" w:rsidR="008378F0" w:rsidRPr="003F48A5" w:rsidRDefault="008378F0" w:rsidP="008378F0">
            <w:pPr>
              <w:jc w:val="center"/>
            </w:pPr>
          </w:p>
        </w:tc>
        <w:tc>
          <w:tcPr>
            <w:tcW w:w="3722" w:type="pct"/>
          </w:tcPr>
          <w:p w14:paraId="274CAB69" w14:textId="77777777" w:rsidR="008378F0" w:rsidRPr="003F48A5" w:rsidRDefault="008378F0" w:rsidP="008378F0">
            <w:pPr>
              <w:jc w:val="center"/>
            </w:pPr>
            <w:r w:rsidRPr="003F48A5">
              <w:rPr>
                <w:b/>
                <w:bCs/>
              </w:rPr>
              <w:t>(OR)</w:t>
            </w:r>
          </w:p>
        </w:tc>
        <w:tc>
          <w:tcPr>
            <w:tcW w:w="319" w:type="pct"/>
            <w:vAlign w:val="center"/>
          </w:tcPr>
          <w:p w14:paraId="4358AFD0" w14:textId="77777777" w:rsidR="008378F0" w:rsidRPr="003F48A5" w:rsidRDefault="008378F0" w:rsidP="008378F0">
            <w:pPr>
              <w:jc w:val="center"/>
            </w:pPr>
          </w:p>
        </w:tc>
        <w:tc>
          <w:tcPr>
            <w:tcW w:w="256" w:type="pct"/>
            <w:vAlign w:val="center"/>
          </w:tcPr>
          <w:p w14:paraId="3C5DA225" w14:textId="77777777" w:rsidR="008378F0" w:rsidRPr="003F48A5" w:rsidRDefault="008378F0" w:rsidP="008378F0">
            <w:pPr>
              <w:jc w:val="center"/>
            </w:pPr>
          </w:p>
        </w:tc>
        <w:tc>
          <w:tcPr>
            <w:tcW w:w="242" w:type="pct"/>
            <w:vAlign w:val="center"/>
          </w:tcPr>
          <w:p w14:paraId="6F222846" w14:textId="77777777" w:rsidR="008378F0" w:rsidRPr="003F48A5" w:rsidRDefault="008378F0" w:rsidP="008378F0">
            <w:pPr>
              <w:jc w:val="center"/>
            </w:pPr>
          </w:p>
        </w:tc>
      </w:tr>
      <w:tr w:rsidR="008378F0" w:rsidRPr="003F48A5" w14:paraId="33AE7CED" w14:textId="77777777" w:rsidTr="008378F0">
        <w:trPr>
          <w:trHeight w:val="283"/>
        </w:trPr>
        <w:tc>
          <w:tcPr>
            <w:tcW w:w="272" w:type="pct"/>
          </w:tcPr>
          <w:p w14:paraId="40B7680C" w14:textId="77777777" w:rsidR="008378F0" w:rsidRPr="003F48A5" w:rsidRDefault="008378F0" w:rsidP="008378F0">
            <w:pPr>
              <w:jc w:val="center"/>
            </w:pPr>
            <w:r w:rsidRPr="003F48A5">
              <w:t>4.</w:t>
            </w:r>
          </w:p>
        </w:tc>
        <w:tc>
          <w:tcPr>
            <w:tcW w:w="189" w:type="pct"/>
          </w:tcPr>
          <w:p w14:paraId="571F69A0" w14:textId="77777777" w:rsidR="008378F0" w:rsidRPr="003F48A5" w:rsidRDefault="008378F0" w:rsidP="008378F0">
            <w:pPr>
              <w:jc w:val="center"/>
            </w:pPr>
            <w:r w:rsidRPr="003F48A5">
              <w:t>a.</w:t>
            </w:r>
          </w:p>
        </w:tc>
        <w:tc>
          <w:tcPr>
            <w:tcW w:w="3722" w:type="pct"/>
            <w:vAlign w:val="center"/>
          </w:tcPr>
          <w:p w14:paraId="6B241416" w14:textId="77777777" w:rsidR="008378F0" w:rsidRPr="003F48A5" w:rsidRDefault="008378F0" w:rsidP="008378F0">
            <w:pPr>
              <w:jc w:val="both"/>
            </w:pPr>
            <w:r>
              <w:rPr>
                <w:lang w:val="en-IN"/>
              </w:rPr>
              <w:t>Explain the functioning of a spray drier with a neat diagram. Enumerate the advantages of this system of drying.</w:t>
            </w:r>
          </w:p>
        </w:tc>
        <w:tc>
          <w:tcPr>
            <w:tcW w:w="319" w:type="pct"/>
            <w:vAlign w:val="center"/>
          </w:tcPr>
          <w:p w14:paraId="62237E96" w14:textId="77777777" w:rsidR="008378F0" w:rsidRPr="003F48A5" w:rsidRDefault="008378F0" w:rsidP="008378F0">
            <w:pPr>
              <w:jc w:val="center"/>
            </w:pPr>
            <w:r w:rsidRPr="003F48A5">
              <w:t>CO</w:t>
            </w:r>
            <w:r>
              <w:t>3</w:t>
            </w:r>
          </w:p>
        </w:tc>
        <w:tc>
          <w:tcPr>
            <w:tcW w:w="256" w:type="pct"/>
            <w:vAlign w:val="center"/>
          </w:tcPr>
          <w:p w14:paraId="06BC1E3B" w14:textId="77777777" w:rsidR="008378F0" w:rsidRPr="003F48A5" w:rsidRDefault="008378F0" w:rsidP="008378F0">
            <w:pPr>
              <w:jc w:val="center"/>
            </w:pPr>
            <w:r>
              <w:t>U</w:t>
            </w:r>
          </w:p>
        </w:tc>
        <w:tc>
          <w:tcPr>
            <w:tcW w:w="242" w:type="pct"/>
            <w:vAlign w:val="center"/>
          </w:tcPr>
          <w:p w14:paraId="79E079D3" w14:textId="77777777" w:rsidR="008378F0" w:rsidRPr="003F48A5" w:rsidRDefault="008378F0" w:rsidP="008378F0">
            <w:pPr>
              <w:jc w:val="center"/>
            </w:pPr>
            <w:r>
              <w:t>10</w:t>
            </w:r>
          </w:p>
        </w:tc>
      </w:tr>
      <w:tr w:rsidR="008378F0" w:rsidRPr="003F48A5" w14:paraId="39BAF10F" w14:textId="77777777" w:rsidTr="008378F0">
        <w:trPr>
          <w:trHeight w:val="283"/>
        </w:trPr>
        <w:tc>
          <w:tcPr>
            <w:tcW w:w="272" w:type="pct"/>
          </w:tcPr>
          <w:p w14:paraId="47FB71E1" w14:textId="77777777" w:rsidR="008378F0" w:rsidRPr="003F48A5" w:rsidRDefault="008378F0" w:rsidP="008378F0">
            <w:pPr>
              <w:jc w:val="center"/>
            </w:pPr>
          </w:p>
        </w:tc>
        <w:tc>
          <w:tcPr>
            <w:tcW w:w="189" w:type="pct"/>
          </w:tcPr>
          <w:p w14:paraId="144CA027" w14:textId="77777777" w:rsidR="008378F0" w:rsidRPr="003F48A5" w:rsidRDefault="008378F0" w:rsidP="008378F0">
            <w:pPr>
              <w:jc w:val="center"/>
            </w:pPr>
            <w:r w:rsidRPr="003F48A5">
              <w:t>b.</w:t>
            </w:r>
          </w:p>
        </w:tc>
        <w:tc>
          <w:tcPr>
            <w:tcW w:w="3722" w:type="pct"/>
            <w:vAlign w:val="center"/>
          </w:tcPr>
          <w:p w14:paraId="5AA8C2B8" w14:textId="77777777" w:rsidR="008378F0" w:rsidRPr="003F48A5" w:rsidRDefault="008378F0" w:rsidP="008378F0">
            <w:pPr>
              <w:jc w:val="both"/>
              <w:rPr>
                <w:bCs/>
              </w:rPr>
            </w:pPr>
            <w:r w:rsidRPr="00A51F37">
              <w:t>D</w:t>
            </w:r>
            <w:r>
              <w:t>escribe the use of d</w:t>
            </w:r>
            <w:r w:rsidRPr="00A51F37">
              <w:t>ielectric heating</w:t>
            </w:r>
            <w:r>
              <w:t xml:space="preserve"> systems in food preservation context.</w:t>
            </w:r>
          </w:p>
        </w:tc>
        <w:tc>
          <w:tcPr>
            <w:tcW w:w="319" w:type="pct"/>
            <w:vAlign w:val="center"/>
          </w:tcPr>
          <w:p w14:paraId="174302C9" w14:textId="77777777" w:rsidR="008378F0" w:rsidRPr="003F48A5" w:rsidRDefault="008378F0" w:rsidP="008378F0">
            <w:pPr>
              <w:jc w:val="center"/>
            </w:pPr>
            <w:r w:rsidRPr="003F48A5">
              <w:t>CO</w:t>
            </w:r>
            <w:r>
              <w:t>3</w:t>
            </w:r>
          </w:p>
        </w:tc>
        <w:tc>
          <w:tcPr>
            <w:tcW w:w="256" w:type="pct"/>
            <w:vAlign w:val="center"/>
          </w:tcPr>
          <w:p w14:paraId="00CE88C1" w14:textId="77777777" w:rsidR="008378F0" w:rsidRPr="003F48A5" w:rsidRDefault="008378F0" w:rsidP="008378F0">
            <w:pPr>
              <w:jc w:val="center"/>
            </w:pPr>
            <w:r>
              <w:t>U</w:t>
            </w:r>
          </w:p>
        </w:tc>
        <w:tc>
          <w:tcPr>
            <w:tcW w:w="242" w:type="pct"/>
            <w:vAlign w:val="center"/>
          </w:tcPr>
          <w:p w14:paraId="0E60FC47" w14:textId="77777777" w:rsidR="008378F0" w:rsidRPr="003F48A5" w:rsidRDefault="008378F0" w:rsidP="008378F0">
            <w:pPr>
              <w:jc w:val="center"/>
            </w:pPr>
            <w:r>
              <w:t>10</w:t>
            </w:r>
          </w:p>
        </w:tc>
      </w:tr>
      <w:tr w:rsidR="008378F0" w:rsidRPr="003F48A5" w14:paraId="0DE97D2D" w14:textId="77777777" w:rsidTr="008378F0">
        <w:trPr>
          <w:trHeight w:val="397"/>
        </w:trPr>
        <w:tc>
          <w:tcPr>
            <w:tcW w:w="272" w:type="pct"/>
          </w:tcPr>
          <w:p w14:paraId="53BE9371" w14:textId="77777777" w:rsidR="008378F0" w:rsidRPr="003F48A5" w:rsidRDefault="008378F0" w:rsidP="008378F0">
            <w:pPr>
              <w:jc w:val="center"/>
            </w:pPr>
          </w:p>
        </w:tc>
        <w:tc>
          <w:tcPr>
            <w:tcW w:w="189" w:type="pct"/>
          </w:tcPr>
          <w:p w14:paraId="512B470B" w14:textId="77777777" w:rsidR="008378F0" w:rsidRPr="003F48A5" w:rsidRDefault="008378F0" w:rsidP="008378F0">
            <w:pPr>
              <w:jc w:val="center"/>
            </w:pPr>
          </w:p>
        </w:tc>
        <w:tc>
          <w:tcPr>
            <w:tcW w:w="3722" w:type="pct"/>
          </w:tcPr>
          <w:p w14:paraId="0451478B" w14:textId="77777777" w:rsidR="008378F0" w:rsidRPr="003F48A5" w:rsidRDefault="008378F0" w:rsidP="008378F0">
            <w:pPr>
              <w:jc w:val="both"/>
            </w:pPr>
          </w:p>
        </w:tc>
        <w:tc>
          <w:tcPr>
            <w:tcW w:w="319" w:type="pct"/>
          </w:tcPr>
          <w:p w14:paraId="3D324B1B" w14:textId="77777777" w:rsidR="008378F0" w:rsidRPr="003F48A5" w:rsidRDefault="008378F0" w:rsidP="008378F0">
            <w:pPr>
              <w:jc w:val="center"/>
            </w:pPr>
          </w:p>
        </w:tc>
        <w:tc>
          <w:tcPr>
            <w:tcW w:w="256" w:type="pct"/>
          </w:tcPr>
          <w:p w14:paraId="4D7819B5" w14:textId="77777777" w:rsidR="008378F0" w:rsidRPr="003F48A5" w:rsidRDefault="008378F0" w:rsidP="008378F0">
            <w:pPr>
              <w:jc w:val="center"/>
            </w:pPr>
          </w:p>
        </w:tc>
        <w:tc>
          <w:tcPr>
            <w:tcW w:w="242" w:type="pct"/>
          </w:tcPr>
          <w:p w14:paraId="137F18DC" w14:textId="77777777" w:rsidR="008378F0" w:rsidRPr="003F48A5" w:rsidRDefault="008378F0" w:rsidP="008378F0">
            <w:pPr>
              <w:jc w:val="center"/>
            </w:pPr>
          </w:p>
        </w:tc>
      </w:tr>
      <w:tr w:rsidR="008378F0" w:rsidRPr="003F48A5" w14:paraId="69D7EC0F" w14:textId="77777777" w:rsidTr="008378F0">
        <w:trPr>
          <w:trHeight w:val="283"/>
        </w:trPr>
        <w:tc>
          <w:tcPr>
            <w:tcW w:w="272" w:type="pct"/>
          </w:tcPr>
          <w:p w14:paraId="5173E53D" w14:textId="77777777" w:rsidR="008378F0" w:rsidRPr="003F48A5" w:rsidRDefault="008378F0" w:rsidP="008378F0">
            <w:pPr>
              <w:jc w:val="center"/>
            </w:pPr>
            <w:r w:rsidRPr="003F48A5">
              <w:t>5.</w:t>
            </w:r>
          </w:p>
        </w:tc>
        <w:tc>
          <w:tcPr>
            <w:tcW w:w="189" w:type="pct"/>
          </w:tcPr>
          <w:p w14:paraId="662E3059" w14:textId="77777777" w:rsidR="008378F0" w:rsidRPr="003F48A5" w:rsidRDefault="008378F0" w:rsidP="008378F0">
            <w:pPr>
              <w:jc w:val="center"/>
            </w:pPr>
          </w:p>
        </w:tc>
        <w:tc>
          <w:tcPr>
            <w:tcW w:w="3722" w:type="pct"/>
            <w:vAlign w:val="center"/>
          </w:tcPr>
          <w:p w14:paraId="1501A259" w14:textId="77777777" w:rsidR="008378F0" w:rsidRPr="003F48A5" w:rsidRDefault="008378F0" w:rsidP="008378F0">
            <w:pPr>
              <w:jc w:val="both"/>
            </w:pPr>
            <w:r w:rsidRPr="00A51F37">
              <w:t>D</w:t>
            </w:r>
            <w:r>
              <w:t>escribe the phenomenon of fluidization and its application in the working of a fluidized bed dryer. Characterize food powders b</w:t>
            </w:r>
            <w:r w:rsidRPr="009C5463">
              <w:t>ased on fluidization quality</w:t>
            </w:r>
            <w:r>
              <w:t xml:space="preserve"> using a neat sketch. </w:t>
            </w:r>
          </w:p>
        </w:tc>
        <w:tc>
          <w:tcPr>
            <w:tcW w:w="319" w:type="pct"/>
            <w:vAlign w:val="center"/>
          </w:tcPr>
          <w:p w14:paraId="7ABDE5E7" w14:textId="77777777" w:rsidR="008378F0" w:rsidRPr="003F48A5" w:rsidRDefault="008378F0" w:rsidP="008378F0">
            <w:pPr>
              <w:jc w:val="center"/>
            </w:pPr>
            <w:r w:rsidRPr="003F48A5">
              <w:t>CO</w:t>
            </w:r>
            <w:r>
              <w:t>3</w:t>
            </w:r>
          </w:p>
        </w:tc>
        <w:tc>
          <w:tcPr>
            <w:tcW w:w="256" w:type="pct"/>
            <w:vAlign w:val="center"/>
          </w:tcPr>
          <w:p w14:paraId="6229CA40" w14:textId="77777777" w:rsidR="008378F0" w:rsidRPr="003F48A5" w:rsidRDefault="008378F0" w:rsidP="008378F0">
            <w:pPr>
              <w:jc w:val="center"/>
            </w:pPr>
            <w:r>
              <w:t>An</w:t>
            </w:r>
          </w:p>
        </w:tc>
        <w:tc>
          <w:tcPr>
            <w:tcW w:w="242" w:type="pct"/>
            <w:vAlign w:val="center"/>
          </w:tcPr>
          <w:p w14:paraId="7840D27D" w14:textId="77777777" w:rsidR="008378F0" w:rsidRPr="003F48A5" w:rsidRDefault="008378F0" w:rsidP="008378F0">
            <w:pPr>
              <w:jc w:val="center"/>
            </w:pPr>
            <w:r>
              <w:t>2</w:t>
            </w:r>
            <w:r w:rsidRPr="003F48A5">
              <w:t>0</w:t>
            </w:r>
          </w:p>
        </w:tc>
      </w:tr>
      <w:tr w:rsidR="008378F0" w:rsidRPr="003F48A5" w14:paraId="202C3FD1" w14:textId="77777777" w:rsidTr="008378F0">
        <w:trPr>
          <w:trHeight w:val="263"/>
        </w:trPr>
        <w:tc>
          <w:tcPr>
            <w:tcW w:w="272" w:type="pct"/>
          </w:tcPr>
          <w:p w14:paraId="1B87F5F6" w14:textId="77777777" w:rsidR="008378F0" w:rsidRPr="003F48A5" w:rsidRDefault="008378F0" w:rsidP="008378F0">
            <w:pPr>
              <w:jc w:val="center"/>
            </w:pPr>
          </w:p>
        </w:tc>
        <w:tc>
          <w:tcPr>
            <w:tcW w:w="189" w:type="pct"/>
          </w:tcPr>
          <w:p w14:paraId="49F3912B" w14:textId="77777777" w:rsidR="008378F0" w:rsidRPr="003F48A5" w:rsidRDefault="008378F0" w:rsidP="008378F0">
            <w:pPr>
              <w:jc w:val="center"/>
            </w:pPr>
          </w:p>
        </w:tc>
        <w:tc>
          <w:tcPr>
            <w:tcW w:w="3722" w:type="pct"/>
          </w:tcPr>
          <w:p w14:paraId="2014FE4F" w14:textId="77777777" w:rsidR="008378F0" w:rsidRPr="003F48A5" w:rsidRDefault="008378F0" w:rsidP="008378F0">
            <w:pPr>
              <w:jc w:val="center"/>
            </w:pPr>
            <w:r w:rsidRPr="003F48A5">
              <w:rPr>
                <w:b/>
                <w:bCs/>
              </w:rPr>
              <w:t>(OR)</w:t>
            </w:r>
          </w:p>
        </w:tc>
        <w:tc>
          <w:tcPr>
            <w:tcW w:w="319" w:type="pct"/>
            <w:vAlign w:val="center"/>
          </w:tcPr>
          <w:p w14:paraId="606CCE73" w14:textId="77777777" w:rsidR="008378F0" w:rsidRPr="003F48A5" w:rsidRDefault="008378F0" w:rsidP="008378F0">
            <w:pPr>
              <w:jc w:val="center"/>
            </w:pPr>
          </w:p>
        </w:tc>
        <w:tc>
          <w:tcPr>
            <w:tcW w:w="256" w:type="pct"/>
            <w:vAlign w:val="center"/>
          </w:tcPr>
          <w:p w14:paraId="493902FE" w14:textId="77777777" w:rsidR="008378F0" w:rsidRPr="003F48A5" w:rsidRDefault="008378F0" w:rsidP="008378F0">
            <w:pPr>
              <w:jc w:val="center"/>
            </w:pPr>
          </w:p>
        </w:tc>
        <w:tc>
          <w:tcPr>
            <w:tcW w:w="242" w:type="pct"/>
            <w:vAlign w:val="center"/>
          </w:tcPr>
          <w:p w14:paraId="2B34B5B9" w14:textId="77777777" w:rsidR="008378F0" w:rsidRPr="003F48A5" w:rsidRDefault="008378F0" w:rsidP="008378F0">
            <w:pPr>
              <w:jc w:val="center"/>
            </w:pPr>
          </w:p>
        </w:tc>
      </w:tr>
      <w:tr w:rsidR="008378F0" w:rsidRPr="003F48A5" w14:paraId="67D96F72" w14:textId="77777777" w:rsidTr="008378F0">
        <w:trPr>
          <w:trHeight w:val="283"/>
        </w:trPr>
        <w:tc>
          <w:tcPr>
            <w:tcW w:w="272" w:type="pct"/>
          </w:tcPr>
          <w:p w14:paraId="5C9904F3" w14:textId="77777777" w:rsidR="008378F0" w:rsidRPr="003F48A5" w:rsidRDefault="008378F0" w:rsidP="008378F0">
            <w:pPr>
              <w:jc w:val="center"/>
            </w:pPr>
            <w:r w:rsidRPr="003F48A5">
              <w:t>6.</w:t>
            </w:r>
          </w:p>
        </w:tc>
        <w:tc>
          <w:tcPr>
            <w:tcW w:w="189" w:type="pct"/>
          </w:tcPr>
          <w:p w14:paraId="755FB7D0" w14:textId="77777777" w:rsidR="008378F0" w:rsidRPr="003F48A5" w:rsidRDefault="008378F0" w:rsidP="008378F0">
            <w:pPr>
              <w:jc w:val="center"/>
            </w:pPr>
          </w:p>
        </w:tc>
        <w:tc>
          <w:tcPr>
            <w:tcW w:w="3722" w:type="pct"/>
          </w:tcPr>
          <w:p w14:paraId="741BA916" w14:textId="77777777" w:rsidR="008378F0" w:rsidRPr="003F48A5" w:rsidRDefault="008378F0" w:rsidP="008378F0">
            <w:pPr>
              <w:jc w:val="both"/>
            </w:pPr>
            <w:r>
              <w:t>Identify a unit operation that is versatile in terms of product output and w.r.t combination of various operations in one system. Elaborate on its principle, mechanism and application with neat diagrams.</w:t>
            </w:r>
          </w:p>
        </w:tc>
        <w:tc>
          <w:tcPr>
            <w:tcW w:w="319" w:type="pct"/>
            <w:vAlign w:val="center"/>
          </w:tcPr>
          <w:p w14:paraId="64329B04" w14:textId="77777777" w:rsidR="008378F0" w:rsidRPr="003F48A5" w:rsidRDefault="008378F0" w:rsidP="008378F0">
            <w:pPr>
              <w:jc w:val="center"/>
            </w:pPr>
            <w:r w:rsidRPr="003F48A5">
              <w:t>CO</w:t>
            </w:r>
            <w:r>
              <w:t>4</w:t>
            </w:r>
          </w:p>
        </w:tc>
        <w:tc>
          <w:tcPr>
            <w:tcW w:w="256" w:type="pct"/>
            <w:vAlign w:val="center"/>
          </w:tcPr>
          <w:p w14:paraId="0471C332" w14:textId="77777777" w:rsidR="008378F0" w:rsidRPr="003F48A5" w:rsidRDefault="008378F0" w:rsidP="008378F0">
            <w:pPr>
              <w:jc w:val="center"/>
            </w:pPr>
            <w:r>
              <w:t>An</w:t>
            </w:r>
          </w:p>
        </w:tc>
        <w:tc>
          <w:tcPr>
            <w:tcW w:w="242" w:type="pct"/>
            <w:vAlign w:val="center"/>
          </w:tcPr>
          <w:p w14:paraId="1B5A075E" w14:textId="77777777" w:rsidR="008378F0" w:rsidRPr="003F48A5" w:rsidRDefault="008378F0" w:rsidP="008378F0">
            <w:pPr>
              <w:jc w:val="center"/>
            </w:pPr>
            <w:r w:rsidRPr="003F48A5">
              <w:t>20</w:t>
            </w:r>
          </w:p>
        </w:tc>
      </w:tr>
      <w:tr w:rsidR="008378F0" w:rsidRPr="003F48A5" w14:paraId="57CD6801" w14:textId="77777777" w:rsidTr="008378F0">
        <w:trPr>
          <w:trHeight w:val="283"/>
        </w:trPr>
        <w:tc>
          <w:tcPr>
            <w:tcW w:w="272" w:type="pct"/>
          </w:tcPr>
          <w:p w14:paraId="1B956180" w14:textId="77777777" w:rsidR="008378F0" w:rsidRPr="003F48A5" w:rsidRDefault="008378F0" w:rsidP="008378F0">
            <w:pPr>
              <w:jc w:val="center"/>
            </w:pPr>
          </w:p>
        </w:tc>
        <w:tc>
          <w:tcPr>
            <w:tcW w:w="189" w:type="pct"/>
          </w:tcPr>
          <w:p w14:paraId="4CCA335B" w14:textId="77777777" w:rsidR="008378F0" w:rsidRPr="003F48A5" w:rsidRDefault="008378F0" w:rsidP="008378F0">
            <w:pPr>
              <w:jc w:val="center"/>
            </w:pPr>
          </w:p>
        </w:tc>
        <w:tc>
          <w:tcPr>
            <w:tcW w:w="3722" w:type="pct"/>
          </w:tcPr>
          <w:p w14:paraId="04210B52" w14:textId="77777777" w:rsidR="008378F0" w:rsidRPr="003F48A5" w:rsidRDefault="008378F0" w:rsidP="008378F0">
            <w:pPr>
              <w:jc w:val="both"/>
            </w:pPr>
          </w:p>
        </w:tc>
        <w:tc>
          <w:tcPr>
            <w:tcW w:w="319" w:type="pct"/>
            <w:vAlign w:val="center"/>
          </w:tcPr>
          <w:p w14:paraId="02BBF36D" w14:textId="77777777" w:rsidR="008378F0" w:rsidRPr="003F48A5" w:rsidRDefault="008378F0" w:rsidP="008378F0">
            <w:pPr>
              <w:jc w:val="center"/>
            </w:pPr>
          </w:p>
        </w:tc>
        <w:tc>
          <w:tcPr>
            <w:tcW w:w="256" w:type="pct"/>
            <w:vAlign w:val="center"/>
          </w:tcPr>
          <w:p w14:paraId="7F765DA2" w14:textId="77777777" w:rsidR="008378F0" w:rsidRPr="003F48A5" w:rsidRDefault="008378F0" w:rsidP="008378F0">
            <w:pPr>
              <w:jc w:val="center"/>
            </w:pPr>
          </w:p>
        </w:tc>
        <w:tc>
          <w:tcPr>
            <w:tcW w:w="242" w:type="pct"/>
            <w:vAlign w:val="center"/>
          </w:tcPr>
          <w:p w14:paraId="7AF3032A" w14:textId="77777777" w:rsidR="008378F0" w:rsidRPr="003F48A5" w:rsidRDefault="008378F0" w:rsidP="008378F0">
            <w:pPr>
              <w:jc w:val="center"/>
            </w:pPr>
          </w:p>
        </w:tc>
      </w:tr>
      <w:tr w:rsidR="008378F0" w:rsidRPr="003F48A5" w14:paraId="3DCB476C" w14:textId="77777777" w:rsidTr="008378F0">
        <w:trPr>
          <w:trHeight w:val="283"/>
        </w:trPr>
        <w:tc>
          <w:tcPr>
            <w:tcW w:w="272" w:type="pct"/>
          </w:tcPr>
          <w:p w14:paraId="7E1BD10A" w14:textId="77777777" w:rsidR="008378F0" w:rsidRPr="003F48A5" w:rsidRDefault="008378F0" w:rsidP="008378F0">
            <w:pPr>
              <w:jc w:val="center"/>
            </w:pPr>
            <w:r w:rsidRPr="003F48A5">
              <w:t>7.</w:t>
            </w:r>
          </w:p>
        </w:tc>
        <w:tc>
          <w:tcPr>
            <w:tcW w:w="189" w:type="pct"/>
          </w:tcPr>
          <w:p w14:paraId="0C2F754E" w14:textId="77777777" w:rsidR="008378F0" w:rsidRPr="003F48A5" w:rsidRDefault="008378F0" w:rsidP="008378F0">
            <w:pPr>
              <w:jc w:val="center"/>
            </w:pPr>
            <w:r w:rsidRPr="003F48A5">
              <w:t>a.</w:t>
            </w:r>
          </w:p>
        </w:tc>
        <w:tc>
          <w:tcPr>
            <w:tcW w:w="3722" w:type="pct"/>
          </w:tcPr>
          <w:p w14:paraId="13B3F0CE" w14:textId="77777777" w:rsidR="008378F0" w:rsidRPr="003F48A5" w:rsidRDefault="008378F0" w:rsidP="008378F0">
            <w:pPr>
              <w:jc w:val="both"/>
            </w:pPr>
            <w:r w:rsidRPr="00EA0B2B">
              <w:rPr>
                <w:lang w:val="en-IN"/>
              </w:rPr>
              <w:t>Interpret the phenomenon of sublimation and its applications in freeze drying systems.</w:t>
            </w:r>
          </w:p>
        </w:tc>
        <w:tc>
          <w:tcPr>
            <w:tcW w:w="319" w:type="pct"/>
            <w:vAlign w:val="center"/>
          </w:tcPr>
          <w:p w14:paraId="7929BC8A" w14:textId="77777777" w:rsidR="008378F0" w:rsidRPr="003F48A5" w:rsidRDefault="008378F0" w:rsidP="008378F0">
            <w:pPr>
              <w:jc w:val="center"/>
            </w:pPr>
            <w:r w:rsidRPr="003F48A5">
              <w:t>CO</w:t>
            </w:r>
            <w:r>
              <w:t>5</w:t>
            </w:r>
          </w:p>
        </w:tc>
        <w:tc>
          <w:tcPr>
            <w:tcW w:w="256" w:type="pct"/>
            <w:vAlign w:val="center"/>
          </w:tcPr>
          <w:p w14:paraId="5132F2B1" w14:textId="77777777" w:rsidR="008378F0" w:rsidRPr="003F48A5" w:rsidRDefault="008378F0" w:rsidP="008378F0">
            <w:pPr>
              <w:jc w:val="center"/>
            </w:pPr>
            <w:r>
              <w:t>A</w:t>
            </w:r>
          </w:p>
        </w:tc>
        <w:tc>
          <w:tcPr>
            <w:tcW w:w="242" w:type="pct"/>
            <w:vAlign w:val="center"/>
          </w:tcPr>
          <w:p w14:paraId="2A95542F" w14:textId="77777777" w:rsidR="008378F0" w:rsidRPr="003F48A5" w:rsidRDefault="008378F0" w:rsidP="008378F0">
            <w:pPr>
              <w:jc w:val="center"/>
            </w:pPr>
            <w:r>
              <w:t>1</w:t>
            </w:r>
            <w:r w:rsidRPr="003F48A5">
              <w:t>0</w:t>
            </w:r>
          </w:p>
        </w:tc>
      </w:tr>
      <w:tr w:rsidR="008378F0" w:rsidRPr="003F48A5" w14:paraId="0FA10DFA" w14:textId="77777777" w:rsidTr="008378F0">
        <w:trPr>
          <w:trHeight w:val="283"/>
        </w:trPr>
        <w:tc>
          <w:tcPr>
            <w:tcW w:w="272" w:type="pct"/>
          </w:tcPr>
          <w:p w14:paraId="3A7FC47D" w14:textId="77777777" w:rsidR="008378F0" w:rsidRPr="003F48A5" w:rsidRDefault="008378F0" w:rsidP="008378F0">
            <w:pPr>
              <w:jc w:val="center"/>
            </w:pPr>
          </w:p>
        </w:tc>
        <w:tc>
          <w:tcPr>
            <w:tcW w:w="189" w:type="pct"/>
          </w:tcPr>
          <w:p w14:paraId="52A1C979" w14:textId="77777777" w:rsidR="008378F0" w:rsidRPr="003F48A5" w:rsidRDefault="008378F0" w:rsidP="008378F0">
            <w:pPr>
              <w:jc w:val="center"/>
            </w:pPr>
            <w:r w:rsidRPr="003F48A5">
              <w:t>b.</w:t>
            </w:r>
          </w:p>
        </w:tc>
        <w:tc>
          <w:tcPr>
            <w:tcW w:w="3722" w:type="pct"/>
          </w:tcPr>
          <w:p w14:paraId="23BB0D89" w14:textId="77777777" w:rsidR="008378F0" w:rsidRPr="003F48A5" w:rsidRDefault="008378F0" w:rsidP="008378F0">
            <w:pPr>
              <w:jc w:val="both"/>
              <w:rPr>
                <w:bCs/>
              </w:rPr>
            </w:pPr>
            <w:r>
              <w:rPr>
                <w:lang w:val="en-IN"/>
              </w:rPr>
              <w:t>Summarise the application of a High Hydrostatic Pressure processing system in the food industry.</w:t>
            </w:r>
          </w:p>
        </w:tc>
        <w:tc>
          <w:tcPr>
            <w:tcW w:w="319" w:type="pct"/>
            <w:vAlign w:val="center"/>
          </w:tcPr>
          <w:p w14:paraId="5A030DCB" w14:textId="77777777" w:rsidR="008378F0" w:rsidRPr="003F48A5" w:rsidRDefault="008378F0" w:rsidP="008378F0">
            <w:pPr>
              <w:jc w:val="center"/>
            </w:pPr>
            <w:r w:rsidRPr="003F48A5">
              <w:t>CO</w:t>
            </w:r>
            <w:r>
              <w:t>5</w:t>
            </w:r>
          </w:p>
        </w:tc>
        <w:tc>
          <w:tcPr>
            <w:tcW w:w="256" w:type="pct"/>
            <w:vAlign w:val="center"/>
          </w:tcPr>
          <w:p w14:paraId="42351A75" w14:textId="77777777" w:rsidR="008378F0" w:rsidRPr="003F48A5" w:rsidRDefault="008378F0" w:rsidP="008378F0">
            <w:pPr>
              <w:jc w:val="center"/>
            </w:pPr>
            <w:r>
              <w:t>U</w:t>
            </w:r>
          </w:p>
        </w:tc>
        <w:tc>
          <w:tcPr>
            <w:tcW w:w="242" w:type="pct"/>
            <w:vAlign w:val="center"/>
          </w:tcPr>
          <w:p w14:paraId="0A44E20F" w14:textId="77777777" w:rsidR="008378F0" w:rsidRPr="003F48A5" w:rsidRDefault="008378F0" w:rsidP="008378F0">
            <w:pPr>
              <w:jc w:val="center"/>
            </w:pPr>
            <w:r>
              <w:t>1</w:t>
            </w:r>
            <w:r w:rsidRPr="003F48A5">
              <w:t>0</w:t>
            </w:r>
          </w:p>
        </w:tc>
      </w:tr>
      <w:tr w:rsidR="008378F0" w:rsidRPr="003F48A5" w14:paraId="5B7ED4C5" w14:textId="77777777" w:rsidTr="008378F0">
        <w:trPr>
          <w:trHeight w:val="283"/>
        </w:trPr>
        <w:tc>
          <w:tcPr>
            <w:tcW w:w="272" w:type="pct"/>
          </w:tcPr>
          <w:p w14:paraId="30A1EFF6" w14:textId="77777777" w:rsidR="008378F0" w:rsidRPr="003F48A5" w:rsidRDefault="008378F0" w:rsidP="008378F0">
            <w:pPr>
              <w:jc w:val="center"/>
            </w:pPr>
          </w:p>
        </w:tc>
        <w:tc>
          <w:tcPr>
            <w:tcW w:w="189" w:type="pct"/>
          </w:tcPr>
          <w:p w14:paraId="4F7F766D" w14:textId="77777777" w:rsidR="008378F0" w:rsidRPr="003F48A5" w:rsidRDefault="008378F0" w:rsidP="008378F0">
            <w:pPr>
              <w:jc w:val="center"/>
            </w:pPr>
          </w:p>
        </w:tc>
        <w:tc>
          <w:tcPr>
            <w:tcW w:w="3722" w:type="pct"/>
          </w:tcPr>
          <w:p w14:paraId="67EF0711" w14:textId="77777777" w:rsidR="008378F0" w:rsidRPr="003F48A5" w:rsidRDefault="008378F0" w:rsidP="008378F0">
            <w:pPr>
              <w:jc w:val="center"/>
              <w:rPr>
                <w:bCs/>
              </w:rPr>
            </w:pPr>
            <w:r w:rsidRPr="003F48A5">
              <w:rPr>
                <w:b/>
                <w:bCs/>
              </w:rPr>
              <w:t>(OR)</w:t>
            </w:r>
          </w:p>
        </w:tc>
        <w:tc>
          <w:tcPr>
            <w:tcW w:w="319" w:type="pct"/>
            <w:vAlign w:val="center"/>
          </w:tcPr>
          <w:p w14:paraId="57EEFE5A" w14:textId="77777777" w:rsidR="008378F0" w:rsidRPr="003F48A5" w:rsidRDefault="008378F0" w:rsidP="008378F0">
            <w:pPr>
              <w:jc w:val="center"/>
            </w:pPr>
          </w:p>
        </w:tc>
        <w:tc>
          <w:tcPr>
            <w:tcW w:w="256" w:type="pct"/>
            <w:vAlign w:val="center"/>
          </w:tcPr>
          <w:p w14:paraId="06A0A11C" w14:textId="77777777" w:rsidR="008378F0" w:rsidRPr="003F48A5" w:rsidRDefault="008378F0" w:rsidP="008378F0">
            <w:pPr>
              <w:jc w:val="center"/>
            </w:pPr>
          </w:p>
        </w:tc>
        <w:tc>
          <w:tcPr>
            <w:tcW w:w="242" w:type="pct"/>
            <w:vAlign w:val="center"/>
          </w:tcPr>
          <w:p w14:paraId="5B515D8D" w14:textId="77777777" w:rsidR="008378F0" w:rsidRPr="003F48A5" w:rsidRDefault="008378F0" w:rsidP="008378F0">
            <w:pPr>
              <w:jc w:val="center"/>
            </w:pPr>
          </w:p>
        </w:tc>
      </w:tr>
      <w:tr w:rsidR="008378F0" w:rsidRPr="003F48A5" w14:paraId="747ED491" w14:textId="77777777" w:rsidTr="008378F0">
        <w:trPr>
          <w:trHeight w:val="283"/>
        </w:trPr>
        <w:tc>
          <w:tcPr>
            <w:tcW w:w="272" w:type="pct"/>
          </w:tcPr>
          <w:p w14:paraId="2BB56EA5" w14:textId="77777777" w:rsidR="008378F0" w:rsidRPr="003F48A5" w:rsidRDefault="008378F0" w:rsidP="008378F0">
            <w:pPr>
              <w:jc w:val="center"/>
            </w:pPr>
            <w:r w:rsidRPr="003F48A5">
              <w:t>8.</w:t>
            </w:r>
          </w:p>
        </w:tc>
        <w:tc>
          <w:tcPr>
            <w:tcW w:w="189" w:type="pct"/>
          </w:tcPr>
          <w:p w14:paraId="6A628B0D" w14:textId="77777777" w:rsidR="008378F0" w:rsidRPr="003F48A5" w:rsidRDefault="008378F0" w:rsidP="008378F0">
            <w:pPr>
              <w:jc w:val="center"/>
            </w:pPr>
          </w:p>
        </w:tc>
        <w:tc>
          <w:tcPr>
            <w:tcW w:w="3722" w:type="pct"/>
          </w:tcPr>
          <w:p w14:paraId="617D6D21" w14:textId="77777777" w:rsidR="008378F0" w:rsidRPr="003F48A5" w:rsidRDefault="008378F0" w:rsidP="008378F0">
            <w:pPr>
              <w:jc w:val="both"/>
              <w:rPr>
                <w:bCs/>
              </w:rPr>
            </w:pPr>
            <w:r>
              <w:rPr>
                <w:bCs/>
              </w:rPr>
              <w:t>Illustrate the working of a p</w:t>
            </w:r>
            <w:r w:rsidRPr="00CD0A91">
              <w:rPr>
                <w:bCs/>
              </w:rPr>
              <w:t>ulsed light equipment</w:t>
            </w:r>
            <w:r>
              <w:rPr>
                <w:bCs/>
              </w:rPr>
              <w:t xml:space="preserve"> used in food preservation. Enumerate the various processing and product parameters that have to be taken into account while designing the system. </w:t>
            </w:r>
          </w:p>
        </w:tc>
        <w:tc>
          <w:tcPr>
            <w:tcW w:w="319" w:type="pct"/>
            <w:vAlign w:val="center"/>
          </w:tcPr>
          <w:p w14:paraId="23D06B0C" w14:textId="77777777" w:rsidR="008378F0" w:rsidRPr="003F48A5" w:rsidRDefault="008378F0" w:rsidP="008378F0">
            <w:pPr>
              <w:jc w:val="center"/>
            </w:pPr>
            <w:r w:rsidRPr="003F48A5">
              <w:t>CO6</w:t>
            </w:r>
          </w:p>
        </w:tc>
        <w:tc>
          <w:tcPr>
            <w:tcW w:w="256" w:type="pct"/>
            <w:vAlign w:val="center"/>
          </w:tcPr>
          <w:p w14:paraId="0DA77FF5" w14:textId="77777777" w:rsidR="008378F0" w:rsidRPr="003F48A5" w:rsidRDefault="008378F0" w:rsidP="008378F0">
            <w:pPr>
              <w:jc w:val="center"/>
            </w:pPr>
            <w:r>
              <w:t>A</w:t>
            </w:r>
          </w:p>
        </w:tc>
        <w:tc>
          <w:tcPr>
            <w:tcW w:w="242" w:type="pct"/>
            <w:vAlign w:val="center"/>
          </w:tcPr>
          <w:p w14:paraId="6DE49040" w14:textId="77777777" w:rsidR="008378F0" w:rsidRPr="003F48A5" w:rsidRDefault="008378F0" w:rsidP="008378F0">
            <w:pPr>
              <w:jc w:val="center"/>
            </w:pPr>
            <w:r w:rsidRPr="003F48A5">
              <w:t>20</w:t>
            </w:r>
          </w:p>
        </w:tc>
      </w:tr>
      <w:tr w:rsidR="008378F0" w:rsidRPr="003F48A5" w14:paraId="2540B788" w14:textId="77777777" w:rsidTr="008378F0">
        <w:trPr>
          <w:trHeight w:val="186"/>
        </w:trPr>
        <w:tc>
          <w:tcPr>
            <w:tcW w:w="5000" w:type="pct"/>
            <w:gridSpan w:val="6"/>
          </w:tcPr>
          <w:p w14:paraId="40ADBF7A" w14:textId="77777777" w:rsidR="008378F0" w:rsidRDefault="008378F0" w:rsidP="008378F0">
            <w:pPr>
              <w:jc w:val="center"/>
              <w:rPr>
                <w:b/>
                <w:bCs/>
              </w:rPr>
            </w:pPr>
          </w:p>
          <w:p w14:paraId="64978E73" w14:textId="77777777" w:rsidR="008378F0" w:rsidRPr="003F48A5" w:rsidRDefault="008378F0" w:rsidP="008378F0">
            <w:pPr>
              <w:jc w:val="center"/>
            </w:pPr>
            <w:r w:rsidRPr="003F48A5">
              <w:rPr>
                <w:b/>
                <w:bCs/>
              </w:rPr>
              <w:lastRenderedPageBreak/>
              <w:t>COMPULSORY QUESTION</w:t>
            </w:r>
          </w:p>
        </w:tc>
      </w:tr>
      <w:tr w:rsidR="008378F0" w:rsidRPr="003F48A5" w14:paraId="0A83243D" w14:textId="77777777" w:rsidTr="008378F0">
        <w:trPr>
          <w:trHeight w:val="283"/>
        </w:trPr>
        <w:tc>
          <w:tcPr>
            <w:tcW w:w="272" w:type="pct"/>
          </w:tcPr>
          <w:p w14:paraId="3ECDA982" w14:textId="77777777" w:rsidR="008378F0" w:rsidRPr="003F48A5" w:rsidRDefault="008378F0" w:rsidP="008378F0">
            <w:pPr>
              <w:jc w:val="center"/>
            </w:pPr>
            <w:r w:rsidRPr="003F48A5">
              <w:lastRenderedPageBreak/>
              <w:t>9.</w:t>
            </w:r>
          </w:p>
        </w:tc>
        <w:tc>
          <w:tcPr>
            <w:tcW w:w="189" w:type="pct"/>
          </w:tcPr>
          <w:p w14:paraId="72ECB68B" w14:textId="77777777" w:rsidR="008378F0" w:rsidRPr="003F48A5" w:rsidRDefault="008378F0" w:rsidP="008378F0"/>
        </w:tc>
        <w:tc>
          <w:tcPr>
            <w:tcW w:w="3722" w:type="pct"/>
          </w:tcPr>
          <w:p w14:paraId="7E23D5EC" w14:textId="77777777" w:rsidR="008378F0" w:rsidRPr="003F48A5" w:rsidRDefault="008378F0" w:rsidP="008378F0">
            <w:pPr>
              <w:jc w:val="both"/>
            </w:pPr>
            <w:r>
              <w:t xml:space="preserve">Interpret the parts of a power ultrasound wave and enumerate any 5 </w:t>
            </w:r>
            <w:r w:rsidRPr="00154FD5">
              <w:t>mechanical, physical and biochemical changes in foods</w:t>
            </w:r>
            <w:r>
              <w:t xml:space="preserve"> due to the application of u</w:t>
            </w:r>
            <w:r w:rsidRPr="00F025AB">
              <w:t>ltrasound waves</w:t>
            </w:r>
            <w:r>
              <w:t>.</w:t>
            </w:r>
          </w:p>
        </w:tc>
        <w:tc>
          <w:tcPr>
            <w:tcW w:w="319" w:type="pct"/>
            <w:vAlign w:val="center"/>
          </w:tcPr>
          <w:p w14:paraId="3FD2C070" w14:textId="77777777" w:rsidR="008378F0" w:rsidRPr="003F48A5" w:rsidRDefault="008378F0" w:rsidP="008378F0">
            <w:pPr>
              <w:jc w:val="center"/>
            </w:pPr>
            <w:r w:rsidRPr="003F48A5">
              <w:t>CO6</w:t>
            </w:r>
          </w:p>
        </w:tc>
        <w:tc>
          <w:tcPr>
            <w:tcW w:w="256" w:type="pct"/>
            <w:vAlign w:val="center"/>
          </w:tcPr>
          <w:p w14:paraId="132D4C5A" w14:textId="77777777" w:rsidR="008378F0" w:rsidRPr="003F48A5" w:rsidRDefault="008378F0" w:rsidP="008378F0">
            <w:pPr>
              <w:jc w:val="center"/>
            </w:pPr>
            <w:r>
              <w:t>An</w:t>
            </w:r>
          </w:p>
        </w:tc>
        <w:tc>
          <w:tcPr>
            <w:tcW w:w="242" w:type="pct"/>
            <w:vAlign w:val="center"/>
          </w:tcPr>
          <w:p w14:paraId="4BD6CCFF" w14:textId="77777777" w:rsidR="008378F0" w:rsidRPr="003F48A5" w:rsidRDefault="008378F0" w:rsidP="008378F0">
            <w:pPr>
              <w:jc w:val="center"/>
            </w:pPr>
            <w:r w:rsidRPr="003F48A5">
              <w:t>20</w:t>
            </w:r>
          </w:p>
        </w:tc>
      </w:tr>
    </w:tbl>
    <w:p w14:paraId="6411E437" w14:textId="77777777" w:rsidR="008378F0" w:rsidRDefault="008378F0" w:rsidP="008378F0"/>
    <w:p w14:paraId="1D6D0AB1"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B3FF3AD"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373FCF0A" w14:textId="77777777" w:rsidTr="008378F0">
        <w:tc>
          <w:tcPr>
            <w:tcW w:w="632" w:type="dxa"/>
          </w:tcPr>
          <w:p w14:paraId="5F7429B5" w14:textId="77777777" w:rsidR="008378F0" w:rsidRPr="00930ED1" w:rsidRDefault="008378F0" w:rsidP="008378F0">
            <w:pPr>
              <w:jc w:val="center"/>
              <w:rPr>
                <w:sz w:val="22"/>
                <w:szCs w:val="22"/>
              </w:rPr>
            </w:pPr>
          </w:p>
        </w:tc>
        <w:tc>
          <w:tcPr>
            <w:tcW w:w="9858" w:type="dxa"/>
          </w:tcPr>
          <w:p w14:paraId="0670FA52" w14:textId="77777777" w:rsidR="008378F0" w:rsidRPr="00930ED1" w:rsidRDefault="008378F0" w:rsidP="008378F0">
            <w:pPr>
              <w:jc w:val="center"/>
              <w:rPr>
                <w:b/>
                <w:sz w:val="22"/>
                <w:szCs w:val="22"/>
              </w:rPr>
            </w:pPr>
            <w:r w:rsidRPr="00930ED1">
              <w:rPr>
                <w:b/>
                <w:sz w:val="22"/>
                <w:szCs w:val="22"/>
              </w:rPr>
              <w:t>COURSE OUTCOMES</w:t>
            </w:r>
          </w:p>
        </w:tc>
      </w:tr>
      <w:tr w:rsidR="008378F0" w14:paraId="3F807752" w14:textId="77777777" w:rsidTr="008378F0">
        <w:tc>
          <w:tcPr>
            <w:tcW w:w="632" w:type="dxa"/>
          </w:tcPr>
          <w:p w14:paraId="25F695C4" w14:textId="77777777" w:rsidR="008378F0" w:rsidRPr="00930ED1" w:rsidRDefault="008378F0" w:rsidP="008378F0">
            <w:pPr>
              <w:jc w:val="center"/>
              <w:rPr>
                <w:sz w:val="22"/>
                <w:szCs w:val="22"/>
              </w:rPr>
            </w:pPr>
            <w:r w:rsidRPr="00930ED1">
              <w:rPr>
                <w:sz w:val="22"/>
                <w:szCs w:val="22"/>
              </w:rPr>
              <w:t>CO1</w:t>
            </w:r>
          </w:p>
        </w:tc>
        <w:tc>
          <w:tcPr>
            <w:tcW w:w="9858" w:type="dxa"/>
          </w:tcPr>
          <w:p w14:paraId="7FDC3F97" w14:textId="77777777" w:rsidR="008378F0" w:rsidRPr="00930ED1" w:rsidRDefault="008378F0" w:rsidP="008378F0">
            <w:pPr>
              <w:jc w:val="both"/>
              <w:rPr>
                <w:sz w:val="22"/>
                <w:szCs w:val="22"/>
              </w:rPr>
            </w:pPr>
            <w:r>
              <w:rPr>
                <w:color w:val="000000"/>
              </w:rPr>
              <w:t>Recall the basic principles involved in food preservation.</w:t>
            </w:r>
          </w:p>
        </w:tc>
      </w:tr>
      <w:tr w:rsidR="008378F0" w14:paraId="44D1AF50" w14:textId="77777777" w:rsidTr="008378F0">
        <w:tc>
          <w:tcPr>
            <w:tcW w:w="632" w:type="dxa"/>
          </w:tcPr>
          <w:p w14:paraId="3E6E5B2F" w14:textId="77777777" w:rsidR="008378F0" w:rsidRPr="00930ED1" w:rsidRDefault="008378F0" w:rsidP="008378F0">
            <w:pPr>
              <w:jc w:val="center"/>
              <w:rPr>
                <w:sz w:val="22"/>
                <w:szCs w:val="22"/>
              </w:rPr>
            </w:pPr>
            <w:r w:rsidRPr="00930ED1">
              <w:rPr>
                <w:sz w:val="22"/>
                <w:szCs w:val="22"/>
              </w:rPr>
              <w:t>CO2</w:t>
            </w:r>
          </w:p>
        </w:tc>
        <w:tc>
          <w:tcPr>
            <w:tcW w:w="9858" w:type="dxa"/>
          </w:tcPr>
          <w:p w14:paraId="2AACDE1C" w14:textId="77777777" w:rsidR="008378F0" w:rsidRPr="00930ED1" w:rsidRDefault="008378F0" w:rsidP="008378F0">
            <w:pPr>
              <w:jc w:val="both"/>
              <w:rPr>
                <w:sz w:val="22"/>
                <w:szCs w:val="22"/>
              </w:rPr>
            </w:pPr>
            <w:r>
              <w:rPr>
                <w:color w:val="000000"/>
              </w:rPr>
              <w:t>Understand the various processing methods.</w:t>
            </w:r>
          </w:p>
        </w:tc>
      </w:tr>
      <w:tr w:rsidR="008378F0" w14:paraId="6715C65B" w14:textId="77777777" w:rsidTr="008378F0">
        <w:tc>
          <w:tcPr>
            <w:tcW w:w="632" w:type="dxa"/>
          </w:tcPr>
          <w:p w14:paraId="3B3F736B" w14:textId="77777777" w:rsidR="008378F0" w:rsidRPr="00930ED1" w:rsidRDefault="008378F0" w:rsidP="008378F0">
            <w:pPr>
              <w:jc w:val="center"/>
              <w:rPr>
                <w:sz w:val="22"/>
                <w:szCs w:val="22"/>
              </w:rPr>
            </w:pPr>
            <w:r w:rsidRPr="00930ED1">
              <w:rPr>
                <w:sz w:val="22"/>
                <w:szCs w:val="22"/>
              </w:rPr>
              <w:t>CO3</w:t>
            </w:r>
          </w:p>
        </w:tc>
        <w:tc>
          <w:tcPr>
            <w:tcW w:w="9858" w:type="dxa"/>
          </w:tcPr>
          <w:p w14:paraId="0C3BA42B" w14:textId="77777777" w:rsidR="008378F0" w:rsidRPr="00930ED1" w:rsidRDefault="008378F0" w:rsidP="008378F0">
            <w:pPr>
              <w:jc w:val="both"/>
              <w:rPr>
                <w:sz w:val="22"/>
                <w:szCs w:val="22"/>
              </w:rPr>
            </w:pPr>
            <w:r>
              <w:rPr>
                <w:color w:val="000000"/>
              </w:rPr>
              <w:t>Comprehend suitable techniques for the preservation of various foods.</w:t>
            </w:r>
          </w:p>
        </w:tc>
      </w:tr>
      <w:tr w:rsidR="008378F0" w14:paraId="5593D4FA" w14:textId="77777777" w:rsidTr="008378F0">
        <w:tc>
          <w:tcPr>
            <w:tcW w:w="632" w:type="dxa"/>
          </w:tcPr>
          <w:p w14:paraId="49678EDD" w14:textId="77777777" w:rsidR="008378F0" w:rsidRPr="00930ED1" w:rsidRDefault="008378F0" w:rsidP="008378F0">
            <w:pPr>
              <w:jc w:val="center"/>
              <w:rPr>
                <w:sz w:val="22"/>
                <w:szCs w:val="22"/>
              </w:rPr>
            </w:pPr>
            <w:r w:rsidRPr="00930ED1">
              <w:rPr>
                <w:sz w:val="22"/>
                <w:szCs w:val="22"/>
              </w:rPr>
              <w:t>CO4</w:t>
            </w:r>
          </w:p>
        </w:tc>
        <w:tc>
          <w:tcPr>
            <w:tcW w:w="9858" w:type="dxa"/>
          </w:tcPr>
          <w:p w14:paraId="24E08D27" w14:textId="77777777" w:rsidR="008378F0" w:rsidRPr="00930ED1" w:rsidRDefault="008378F0" w:rsidP="008378F0">
            <w:pPr>
              <w:jc w:val="both"/>
              <w:rPr>
                <w:sz w:val="22"/>
                <w:szCs w:val="22"/>
              </w:rPr>
            </w:pPr>
            <w:r>
              <w:rPr>
                <w:color w:val="000000"/>
              </w:rPr>
              <w:t>Apply the modern technologies of food preservation in industry.</w:t>
            </w:r>
          </w:p>
        </w:tc>
      </w:tr>
      <w:tr w:rsidR="008378F0" w14:paraId="12AC4707" w14:textId="77777777" w:rsidTr="008378F0">
        <w:tc>
          <w:tcPr>
            <w:tcW w:w="632" w:type="dxa"/>
          </w:tcPr>
          <w:p w14:paraId="235E636C" w14:textId="77777777" w:rsidR="008378F0" w:rsidRPr="00930ED1" w:rsidRDefault="008378F0" w:rsidP="008378F0">
            <w:pPr>
              <w:jc w:val="center"/>
              <w:rPr>
                <w:sz w:val="22"/>
                <w:szCs w:val="22"/>
              </w:rPr>
            </w:pPr>
            <w:r w:rsidRPr="00930ED1">
              <w:rPr>
                <w:sz w:val="22"/>
                <w:szCs w:val="22"/>
              </w:rPr>
              <w:t>CO5</w:t>
            </w:r>
          </w:p>
        </w:tc>
        <w:tc>
          <w:tcPr>
            <w:tcW w:w="9858" w:type="dxa"/>
          </w:tcPr>
          <w:p w14:paraId="7718EF96" w14:textId="77777777" w:rsidR="008378F0" w:rsidRPr="00930ED1" w:rsidRDefault="008378F0" w:rsidP="008378F0">
            <w:pPr>
              <w:jc w:val="both"/>
              <w:rPr>
                <w:sz w:val="22"/>
                <w:szCs w:val="22"/>
              </w:rPr>
            </w:pPr>
            <w:r>
              <w:rPr>
                <w:color w:val="000000"/>
              </w:rPr>
              <w:t>Analyze the conventional and novel preservation techniques.</w:t>
            </w:r>
          </w:p>
        </w:tc>
      </w:tr>
      <w:tr w:rsidR="008378F0" w14:paraId="68F8C1F6" w14:textId="77777777" w:rsidTr="008378F0">
        <w:tc>
          <w:tcPr>
            <w:tcW w:w="632" w:type="dxa"/>
          </w:tcPr>
          <w:p w14:paraId="762DA2FE" w14:textId="77777777" w:rsidR="008378F0" w:rsidRPr="00930ED1" w:rsidRDefault="008378F0" w:rsidP="008378F0">
            <w:pPr>
              <w:jc w:val="center"/>
              <w:rPr>
                <w:sz w:val="22"/>
                <w:szCs w:val="22"/>
              </w:rPr>
            </w:pPr>
            <w:r w:rsidRPr="00930ED1">
              <w:rPr>
                <w:sz w:val="22"/>
                <w:szCs w:val="22"/>
              </w:rPr>
              <w:t>CO6</w:t>
            </w:r>
          </w:p>
        </w:tc>
        <w:tc>
          <w:tcPr>
            <w:tcW w:w="9858" w:type="dxa"/>
          </w:tcPr>
          <w:p w14:paraId="4FD2E71A" w14:textId="77777777" w:rsidR="008378F0" w:rsidRPr="00930ED1" w:rsidRDefault="008378F0" w:rsidP="008378F0">
            <w:pPr>
              <w:jc w:val="both"/>
              <w:rPr>
                <w:sz w:val="22"/>
                <w:szCs w:val="22"/>
              </w:rPr>
            </w:pPr>
            <w:r>
              <w:rPr>
                <w:color w:val="000000"/>
              </w:rPr>
              <w:t>Evaluate and suggest proper preservation methods and equipment.</w:t>
            </w:r>
          </w:p>
        </w:tc>
      </w:tr>
    </w:tbl>
    <w:p w14:paraId="2A35DB53" w14:textId="77777777" w:rsidR="008378F0" w:rsidRDefault="008378F0" w:rsidP="008378F0"/>
    <w:p w14:paraId="3292E176" w14:textId="77777777" w:rsidR="00616FB1" w:rsidRDefault="00616FB1">
      <w:pPr>
        <w:spacing w:after="200" w:line="276" w:lineRule="auto"/>
        <w:rPr>
          <w:rFonts w:ascii="Arial" w:hAnsi="Arial" w:cs="Arial"/>
          <w:bCs/>
          <w:noProof/>
        </w:rPr>
      </w:pPr>
      <w:r>
        <w:rPr>
          <w:rFonts w:ascii="Arial" w:hAnsi="Arial" w:cs="Arial"/>
          <w:bCs/>
          <w:noProof/>
        </w:rPr>
        <w:br w:type="page"/>
      </w:r>
    </w:p>
    <w:p w14:paraId="02FCB9E1" w14:textId="7A4E8D62"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292D17D5" wp14:editId="41F8156E">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73A4DC" w14:textId="77777777" w:rsidR="008378F0" w:rsidRDefault="008378F0" w:rsidP="008378F0">
      <w:pPr>
        <w:jc w:val="center"/>
        <w:rPr>
          <w:b/>
          <w:bCs/>
        </w:rPr>
      </w:pPr>
    </w:p>
    <w:p w14:paraId="538867A3" w14:textId="77777777" w:rsidR="008378F0" w:rsidRDefault="008378F0" w:rsidP="008378F0">
      <w:pPr>
        <w:jc w:val="center"/>
        <w:rPr>
          <w:b/>
          <w:bCs/>
        </w:rPr>
      </w:pPr>
      <w:r>
        <w:rPr>
          <w:b/>
          <w:bCs/>
        </w:rPr>
        <w:t>END SEMESTER EXAMINATION – NOV / DEC 2025</w:t>
      </w:r>
    </w:p>
    <w:p w14:paraId="32FCAF48"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012901" w14:paraId="40CB686D" w14:textId="77777777" w:rsidTr="008378F0">
        <w:trPr>
          <w:trHeight w:val="397"/>
          <w:jc w:val="center"/>
        </w:trPr>
        <w:tc>
          <w:tcPr>
            <w:tcW w:w="1555" w:type="dxa"/>
            <w:vAlign w:val="center"/>
          </w:tcPr>
          <w:p w14:paraId="22DD398C" w14:textId="77777777" w:rsidR="008378F0" w:rsidRPr="00012901" w:rsidRDefault="008378F0" w:rsidP="008378F0">
            <w:pPr>
              <w:pStyle w:val="Title"/>
              <w:jc w:val="left"/>
              <w:rPr>
                <w:b/>
                <w:sz w:val="22"/>
                <w:szCs w:val="22"/>
              </w:rPr>
            </w:pPr>
            <w:r w:rsidRPr="00012901">
              <w:rPr>
                <w:b/>
                <w:sz w:val="22"/>
                <w:szCs w:val="22"/>
              </w:rPr>
              <w:t xml:space="preserve">Course Code      </w:t>
            </w:r>
          </w:p>
        </w:tc>
        <w:tc>
          <w:tcPr>
            <w:tcW w:w="6662" w:type="dxa"/>
            <w:vAlign w:val="center"/>
          </w:tcPr>
          <w:p w14:paraId="1BF561EA" w14:textId="77777777" w:rsidR="008378F0" w:rsidRPr="00012901" w:rsidRDefault="008378F0" w:rsidP="008378F0">
            <w:pPr>
              <w:pStyle w:val="Title"/>
              <w:jc w:val="left"/>
              <w:rPr>
                <w:b/>
                <w:sz w:val="22"/>
                <w:szCs w:val="22"/>
              </w:rPr>
            </w:pPr>
            <w:r w:rsidRPr="00012901">
              <w:rPr>
                <w:b/>
                <w:sz w:val="22"/>
                <w:szCs w:val="22"/>
              </w:rPr>
              <w:t>22FT3004</w:t>
            </w:r>
          </w:p>
        </w:tc>
        <w:tc>
          <w:tcPr>
            <w:tcW w:w="1417" w:type="dxa"/>
            <w:vAlign w:val="center"/>
          </w:tcPr>
          <w:p w14:paraId="2FBA0E5F" w14:textId="77777777" w:rsidR="008378F0" w:rsidRPr="00012901" w:rsidRDefault="008378F0" w:rsidP="008378F0">
            <w:pPr>
              <w:pStyle w:val="Title"/>
              <w:ind w:left="-468" w:firstLine="468"/>
              <w:jc w:val="left"/>
              <w:rPr>
                <w:sz w:val="22"/>
                <w:szCs w:val="22"/>
              </w:rPr>
            </w:pPr>
            <w:r w:rsidRPr="00012901">
              <w:rPr>
                <w:b/>
                <w:bCs/>
                <w:sz w:val="22"/>
                <w:szCs w:val="22"/>
              </w:rPr>
              <w:t xml:space="preserve">Duration       </w:t>
            </w:r>
          </w:p>
        </w:tc>
        <w:tc>
          <w:tcPr>
            <w:tcW w:w="851" w:type="dxa"/>
            <w:vAlign w:val="center"/>
          </w:tcPr>
          <w:p w14:paraId="0FC62D7A" w14:textId="77777777" w:rsidR="008378F0" w:rsidRPr="00012901" w:rsidRDefault="008378F0" w:rsidP="008378F0">
            <w:pPr>
              <w:pStyle w:val="Title"/>
              <w:jc w:val="left"/>
              <w:rPr>
                <w:b/>
                <w:sz w:val="22"/>
                <w:szCs w:val="22"/>
              </w:rPr>
            </w:pPr>
            <w:r w:rsidRPr="00012901">
              <w:rPr>
                <w:b/>
                <w:sz w:val="22"/>
                <w:szCs w:val="22"/>
              </w:rPr>
              <w:t>3hrs</w:t>
            </w:r>
          </w:p>
        </w:tc>
      </w:tr>
      <w:tr w:rsidR="008378F0" w:rsidRPr="00012901" w14:paraId="33357F18" w14:textId="77777777" w:rsidTr="008378F0">
        <w:trPr>
          <w:trHeight w:val="397"/>
          <w:jc w:val="center"/>
        </w:trPr>
        <w:tc>
          <w:tcPr>
            <w:tcW w:w="1555" w:type="dxa"/>
            <w:vAlign w:val="center"/>
          </w:tcPr>
          <w:p w14:paraId="567205E6" w14:textId="77777777" w:rsidR="008378F0" w:rsidRPr="00012901" w:rsidRDefault="008378F0" w:rsidP="008378F0">
            <w:pPr>
              <w:pStyle w:val="Title"/>
              <w:ind w:right="-160"/>
              <w:jc w:val="left"/>
              <w:rPr>
                <w:b/>
                <w:sz w:val="22"/>
                <w:szCs w:val="22"/>
              </w:rPr>
            </w:pPr>
            <w:r w:rsidRPr="00012901">
              <w:rPr>
                <w:b/>
                <w:sz w:val="22"/>
                <w:szCs w:val="22"/>
              </w:rPr>
              <w:t xml:space="preserve">Course Title     </w:t>
            </w:r>
          </w:p>
        </w:tc>
        <w:tc>
          <w:tcPr>
            <w:tcW w:w="6662" w:type="dxa"/>
            <w:vAlign w:val="center"/>
          </w:tcPr>
          <w:p w14:paraId="6F591C66" w14:textId="77777777" w:rsidR="008378F0" w:rsidRPr="00012901" w:rsidRDefault="008378F0" w:rsidP="008378F0">
            <w:pPr>
              <w:pStyle w:val="Title"/>
              <w:jc w:val="left"/>
              <w:rPr>
                <w:b/>
                <w:sz w:val="22"/>
                <w:szCs w:val="22"/>
              </w:rPr>
            </w:pPr>
            <w:r w:rsidRPr="00012901">
              <w:rPr>
                <w:b/>
                <w:sz w:val="22"/>
                <w:szCs w:val="22"/>
              </w:rPr>
              <w:t>TECHNOLOGY OF CEREALS, PULSES AND OILSEEDS</w:t>
            </w:r>
          </w:p>
        </w:tc>
        <w:tc>
          <w:tcPr>
            <w:tcW w:w="1417" w:type="dxa"/>
            <w:vAlign w:val="center"/>
          </w:tcPr>
          <w:p w14:paraId="48A358B6" w14:textId="77777777" w:rsidR="008378F0" w:rsidRPr="00012901" w:rsidRDefault="008378F0" w:rsidP="008378F0">
            <w:pPr>
              <w:pStyle w:val="Title"/>
              <w:jc w:val="left"/>
              <w:rPr>
                <w:b/>
                <w:bCs/>
                <w:sz w:val="22"/>
                <w:szCs w:val="22"/>
              </w:rPr>
            </w:pPr>
            <w:r w:rsidRPr="00012901">
              <w:rPr>
                <w:b/>
                <w:bCs/>
                <w:sz w:val="22"/>
                <w:szCs w:val="22"/>
              </w:rPr>
              <w:t xml:space="preserve">Max. Marks </w:t>
            </w:r>
          </w:p>
        </w:tc>
        <w:tc>
          <w:tcPr>
            <w:tcW w:w="851" w:type="dxa"/>
            <w:vAlign w:val="center"/>
          </w:tcPr>
          <w:p w14:paraId="3D8F0812" w14:textId="77777777" w:rsidR="008378F0" w:rsidRPr="00012901" w:rsidRDefault="008378F0" w:rsidP="008378F0">
            <w:pPr>
              <w:pStyle w:val="Title"/>
              <w:jc w:val="left"/>
              <w:rPr>
                <w:b/>
                <w:sz w:val="22"/>
                <w:szCs w:val="22"/>
              </w:rPr>
            </w:pPr>
            <w:r w:rsidRPr="00012901">
              <w:rPr>
                <w:b/>
                <w:sz w:val="22"/>
                <w:szCs w:val="22"/>
              </w:rPr>
              <w:t>100</w:t>
            </w:r>
          </w:p>
        </w:tc>
      </w:tr>
    </w:tbl>
    <w:p w14:paraId="26598C6B"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8378F0" w:rsidRPr="003F48A5" w14:paraId="3381203D" w14:textId="77777777" w:rsidTr="008378F0">
        <w:trPr>
          <w:trHeight w:val="552"/>
        </w:trPr>
        <w:tc>
          <w:tcPr>
            <w:tcW w:w="257" w:type="pct"/>
            <w:vAlign w:val="center"/>
          </w:tcPr>
          <w:p w14:paraId="546CB066" w14:textId="77777777" w:rsidR="008378F0" w:rsidRPr="003F48A5" w:rsidRDefault="008378F0" w:rsidP="008378F0">
            <w:pPr>
              <w:jc w:val="center"/>
              <w:rPr>
                <w:b/>
              </w:rPr>
            </w:pPr>
            <w:r w:rsidRPr="003F48A5">
              <w:rPr>
                <w:b/>
              </w:rPr>
              <w:t>Q. No.</w:t>
            </w:r>
          </w:p>
        </w:tc>
        <w:tc>
          <w:tcPr>
            <w:tcW w:w="3932" w:type="pct"/>
            <w:gridSpan w:val="2"/>
            <w:vAlign w:val="center"/>
          </w:tcPr>
          <w:p w14:paraId="68B8167D" w14:textId="77777777" w:rsidR="008378F0" w:rsidRPr="003F48A5" w:rsidRDefault="008378F0" w:rsidP="008378F0">
            <w:pPr>
              <w:jc w:val="center"/>
              <w:rPr>
                <w:b/>
              </w:rPr>
            </w:pPr>
            <w:r w:rsidRPr="003F48A5">
              <w:rPr>
                <w:b/>
              </w:rPr>
              <w:t>Questions</w:t>
            </w:r>
          </w:p>
        </w:tc>
        <w:tc>
          <w:tcPr>
            <w:tcW w:w="270" w:type="pct"/>
            <w:vAlign w:val="center"/>
          </w:tcPr>
          <w:p w14:paraId="7943A6A7" w14:textId="77777777" w:rsidR="008378F0" w:rsidRPr="003F48A5" w:rsidRDefault="008378F0" w:rsidP="008378F0">
            <w:pPr>
              <w:jc w:val="center"/>
              <w:rPr>
                <w:b/>
              </w:rPr>
            </w:pPr>
            <w:r w:rsidRPr="003F48A5">
              <w:rPr>
                <w:b/>
              </w:rPr>
              <w:t>CO</w:t>
            </w:r>
          </w:p>
        </w:tc>
        <w:tc>
          <w:tcPr>
            <w:tcW w:w="271" w:type="pct"/>
            <w:vAlign w:val="center"/>
          </w:tcPr>
          <w:p w14:paraId="335D4E6D" w14:textId="77777777" w:rsidR="008378F0" w:rsidRPr="003F48A5" w:rsidRDefault="008378F0" w:rsidP="008378F0">
            <w:pPr>
              <w:jc w:val="center"/>
              <w:rPr>
                <w:b/>
              </w:rPr>
            </w:pPr>
            <w:r w:rsidRPr="003F48A5">
              <w:rPr>
                <w:b/>
              </w:rPr>
              <w:t>BL</w:t>
            </w:r>
          </w:p>
        </w:tc>
        <w:tc>
          <w:tcPr>
            <w:tcW w:w="270" w:type="pct"/>
            <w:vAlign w:val="center"/>
          </w:tcPr>
          <w:p w14:paraId="1D968BE2" w14:textId="77777777" w:rsidR="008378F0" w:rsidRPr="003F48A5" w:rsidRDefault="008378F0" w:rsidP="008378F0">
            <w:pPr>
              <w:jc w:val="center"/>
              <w:rPr>
                <w:b/>
              </w:rPr>
            </w:pPr>
            <w:r w:rsidRPr="003F48A5">
              <w:rPr>
                <w:b/>
              </w:rPr>
              <w:t>M</w:t>
            </w:r>
          </w:p>
        </w:tc>
      </w:tr>
      <w:tr w:rsidR="008378F0" w:rsidRPr="003F48A5" w14:paraId="77EFA904" w14:textId="77777777" w:rsidTr="008378F0">
        <w:trPr>
          <w:trHeight w:val="552"/>
        </w:trPr>
        <w:tc>
          <w:tcPr>
            <w:tcW w:w="5000" w:type="pct"/>
            <w:gridSpan w:val="6"/>
            <w:vAlign w:val="center"/>
          </w:tcPr>
          <w:p w14:paraId="7BBE9468" w14:textId="77777777" w:rsidR="008378F0" w:rsidRPr="003F48A5" w:rsidRDefault="008378F0" w:rsidP="008378F0">
            <w:pPr>
              <w:jc w:val="center"/>
              <w:rPr>
                <w:b/>
                <w:u w:val="single"/>
              </w:rPr>
            </w:pPr>
            <w:r w:rsidRPr="003F48A5">
              <w:rPr>
                <w:b/>
                <w:u w:val="single"/>
              </w:rPr>
              <w:t>PART – A (4 X 20 = 80 MARKS)</w:t>
            </w:r>
          </w:p>
          <w:p w14:paraId="59504839" w14:textId="77777777" w:rsidR="008378F0" w:rsidRPr="003F48A5" w:rsidRDefault="008378F0" w:rsidP="008378F0">
            <w:pPr>
              <w:jc w:val="center"/>
              <w:rPr>
                <w:b/>
              </w:rPr>
            </w:pPr>
            <w:r w:rsidRPr="003F48A5">
              <w:rPr>
                <w:b/>
              </w:rPr>
              <w:t>(Answer all the Questions)</w:t>
            </w:r>
          </w:p>
        </w:tc>
      </w:tr>
      <w:tr w:rsidR="008378F0" w:rsidRPr="003F48A5" w14:paraId="4B071D7B" w14:textId="77777777" w:rsidTr="008378F0">
        <w:trPr>
          <w:trHeight w:val="283"/>
        </w:trPr>
        <w:tc>
          <w:tcPr>
            <w:tcW w:w="257" w:type="pct"/>
          </w:tcPr>
          <w:p w14:paraId="4033F763" w14:textId="77777777" w:rsidR="008378F0" w:rsidRPr="003F48A5" w:rsidRDefault="008378F0" w:rsidP="008378F0">
            <w:pPr>
              <w:jc w:val="center"/>
            </w:pPr>
            <w:r w:rsidRPr="003F48A5">
              <w:t>1.</w:t>
            </w:r>
          </w:p>
        </w:tc>
        <w:tc>
          <w:tcPr>
            <w:tcW w:w="189" w:type="pct"/>
          </w:tcPr>
          <w:p w14:paraId="24A67166" w14:textId="77777777" w:rsidR="008378F0" w:rsidRPr="003F48A5" w:rsidRDefault="008378F0" w:rsidP="008378F0">
            <w:pPr>
              <w:jc w:val="center"/>
            </w:pPr>
            <w:r w:rsidRPr="003F48A5">
              <w:t>a.</w:t>
            </w:r>
          </w:p>
        </w:tc>
        <w:tc>
          <w:tcPr>
            <w:tcW w:w="3743" w:type="pct"/>
          </w:tcPr>
          <w:p w14:paraId="20592721" w14:textId="77777777" w:rsidR="008378F0" w:rsidRPr="003F48A5" w:rsidRDefault="008378F0" w:rsidP="008378F0">
            <w:r w:rsidRPr="00A84689">
              <w:t>Illustrate the structure of wheat with a neat sketch.</w:t>
            </w:r>
          </w:p>
        </w:tc>
        <w:tc>
          <w:tcPr>
            <w:tcW w:w="270" w:type="pct"/>
          </w:tcPr>
          <w:p w14:paraId="173EE4FF" w14:textId="77777777" w:rsidR="008378F0" w:rsidRPr="003F48A5" w:rsidRDefault="008378F0" w:rsidP="008378F0">
            <w:pPr>
              <w:jc w:val="center"/>
            </w:pPr>
            <w:r w:rsidRPr="003F48A5">
              <w:t>CO</w:t>
            </w:r>
            <w:r>
              <w:t>1</w:t>
            </w:r>
          </w:p>
        </w:tc>
        <w:tc>
          <w:tcPr>
            <w:tcW w:w="271" w:type="pct"/>
          </w:tcPr>
          <w:p w14:paraId="62E3D377" w14:textId="77777777" w:rsidR="008378F0" w:rsidRPr="003F48A5" w:rsidRDefault="008378F0" w:rsidP="008378F0">
            <w:pPr>
              <w:jc w:val="center"/>
            </w:pPr>
            <w:r>
              <w:t>U</w:t>
            </w:r>
          </w:p>
        </w:tc>
        <w:tc>
          <w:tcPr>
            <w:tcW w:w="270" w:type="pct"/>
          </w:tcPr>
          <w:p w14:paraId="59346B59" w14:textId="77777777" w:rsidR="008378F0" w:rsidRPr="003F48A5" w:rsidRDefault="008378F0" w:rsidP="008378F0">
            <w:pPr>
              <w:jc w:val="center"/>
            </w:pPr>
            <w:r>
              <w:t>10</w:t>
            </w:r>
          </w:p>
        </w:tc>
      </w:tr>
      <w:tr w:rsidR="008378F0" w:rsidRPr="003F48A5" w14:paraId="51E50454" w14:textId="77777777" w:rsidTr="008378F0">
        <w:trPr>
          <w:trHeight w:val="283"/>
        </w:trPr>
        <w:tc>
          <w:tcPr>
            <w:tcW w:w="257" w:type="pct"/>
          </w:tcPr>
          <w:p w14:paraId="6B02E3F4" w14:textId="77777777" w:rsidR="008378F0" w:rsidRPr="003F48A5" w:rsidRDefault="008378F0" w:rsidP="008378F0">
            <w:pPr>
              <w:jc w:val="center"/>
            </w:pPr>
          </w:p>
        </w:tc>
        <w:tc>
          <w:tcPr>
            <w:tcW w:w="189" w:type="pct"/>
          </w:tcPr>
          <w:p w14:paraId="68EFF389" w14:textId="77777777" w:rsidR="008378F0" w:rsidRPr="003F48A5" w:rsidRDefault="008378F0" w:rsidP="008378F0">
            <w:pPr>
              <w:jc w:val="center"/>
            </w:pPr>
            <w:r w:rsidRPr="003F48A5">
              <w:t>b.</w:t>
            </w:r>
          </w:p>
        </w:tc>
        <w:tc>
          <w:tcPr>
            <w:tcW w:w="3743" w:type="pct"/>
          </w:tcPr>
          <w:p w14:paraId="585EBE30" w14:textId="77777777" w:rsidR="008378F0" w:rsidRPr="003F48A5" w:rsidRDefault="008378F0" w:rsidP="008378F0">
            <w:pPr>
              <w:rPr>
                <w:bCs/>
              </w:rPr>
            </w:pPr>
            <w:r>
              <w:rPr>
                <w:bCs/>
              </w:rPr>
              <w:t>Explain the various causes of grain losses and their preservation techniques.</w:t>
            </w:r>
          </w:p>
        </w:tc>
        <w:tc>
          <w:tcPr>
            <w:tcW w:w="270" w:type="pct"/>
          </w:tcPr>
          <w:p w14:paraId="45B31519" w14:textId="77777777" w:rsidR="008378F0" w:rsidRPr="003F48A5" w:rsidRDefault="008378F0" w:rsidP="008378F0">
            <w:pPr>
              <w:jc w:val="center"/>
            </w:pPr>
            <w:r>
              <w:t>CO1</w:t>
            </w:r>
          </w:p>
        </w:tc>
        <w:tc>
          <w:tcPr>
            <w:tcW w:w="271" w:type="pct"/>
          </w:tcPr>
          <w:p w14:paraId="023D3BE0" w14:textId="77777777" w:rsidR="008378F0" w:rsidRPr="003F48A5" w:rsidRDefault="008378F0" w:rsidP="008378F0">
            <w:pPr>
              <w:jc w:val="center"/>
            </w:pPr>
            <w:r>
              <w:t>U</w:t>
            </w:r>
          </w:p>
        </w:tc>
        <w:tc>
          <w:tcPr>
            <w:tcW w:w="270" w:type="pct"/>
          </w:tcPr>
          <w:p w14:paraId="022EA10C" w14:textId="77777777" w:rsidR="008378F0" w:rsidRPr="003F48A5" w:rsidRDefault="008378F0" w:rsidP="008378F0">
            <w:pPr>
              <w:jc w:val="center"/>
            </w:pPr>
            <w:r>
              <w:t>10</w:t>
            </w:r>
          </w:p>
        </w:tc>
      </w:tr>
      <w:tr w:rsidR="008378F0" w:rsidRPr="003F48A5" w14:paraId="337C7823" w14:textId="77777777" w:rsidTr="008378F0">
        <w:trPr>
          <w:trHeight w:val="239"/>
        </w:trPr>
        <w:tc>
          <w:tcPr>
            <w:tcW w:w="257" w:type="pct"/>
          </w:tcPr>
          <w:p w14:paraId="59E3F97A" w14:textId="77777777" w:rsidR="008378F0" w:rsidRPr="003F48A5" w:rsidRDefault="008378F0" w:rsidP="008378F0">
            <w:pPr>
              <w:jc w:val="center"/>
            </w:pPr>
          </w:p>
        </w:tc>
        <w:tc>
          <w:tcPr>
            <w:tcW w:w="189" w:type="pct"/>
          </w:tcPr>
          <w:p w14:paraId="19E6B642" w14:textId="77777777" w:rsidR="008378F0" w:rsidRPr="003F48A5" w:rsidRDefault="008378F0" w:rsidP="008378F0">
            <w:pPr>
              <w:jc w:val="center"/>
            </w:pPr>
          </w:p>
        </w:tc>
        <w:tc>
          <w:tcPr>
            <w:tcW w:w="3743" w:type="pct"/>
          </w:tcPr>
          <w:p w14:paraId="42EABBE5" w14:textId="77777777" w:rsidR="008378F0" w:rsidRPr="003F48A5" w:rsidRDefault="008378F0" w:rsidP="008378F0">
            <w:pPr>
              <w:jc w:val="center"/>
              <w:rPr>
                <w:b/>
                <w:bCs/>
              </w:rPr>
            </w:pPr>
            <w:r w:rsidRPr="003F48A5">
              <w:rPr>
                <w:b/>
                <w:bCs/>
              </w:rPr>
              <w:t>(OR)</w:t>
            </w:r>
          </w:p>
        </w:tc>
        <w:tc>
          <w:tcPr>
            <w:tcW w:w="270" w:type="pct"/>
          </w:tcPr>
          <w:p w14:paraId="423729B1" w14:textId="77777777" w:rsidR="008378F0" w:rsidRPr="003F48A5" w:rsidRDefault="008378F0" w:rsidP="008378F0">
            <w:pPr>
              <w:jc w:val="center"/>
            </w:pPr>
          </w:p>
        </w:tc>
        <w:tc>
          <w:tcPr>
            <w:tcW w:w="271" w:type="pct"/>
          </w:tcPr>
          <w:p w14:paraId="59473B8C" w14:textId="77777777" w:rsidR="008378F0" w:rsidRPr="003F48A5" w:rsidRDefault="008378F0" w:rsidP="008378F0">
            <w:pPr>
              <w:jc w:val="center"/>
            </w:pPr>
          </w:p>
        </w:tc>
        <w:tc>
          <w:tcPr>
            <w:tcW w:w="270" w:type="pct"/>
          </w:tcPr>
          <w:p w14:paraId="1CC4584E" w14:textId="77777777" w:rsidR="008378F0" w:rsidRPr="003F48A5" w:rsidRDefault="008378F0" w:rsidP="008378F0">
            <w:pPr>
              <w:jc w:val="center"/>
            </w:pPr>
          </w:p>
        </w:tc>
      </w:tr>
      <w:tr w:rsidR="008378F0" w:rsidRPr="003F48A5" w14:paraId="0736DAE3" w14:textId="77777777" w:rsidTr="008378F0">
        <w:trPr>
          <w:trHeight w:val="283"/>
        </w:trPr>
        <w:tc>
          <w:tcPr>
            <w:tcW w:w="257" w:type="pct"/>
          </w:tcPr>
          <w:p w14:paraId="49199B59" w14:textId="77777777" w:rsidR="008378F0" w:rsidRPr="003F48A5" w:rsidRDefault="008378F0" w:rsidP="008378F0">
            <w:pPr>
              <w:jc w:val="center"/>
            </w:pPr>
            <w:r w:rsidRPr="003F48A5">
              <w:t>2.</w:t>
            </w:r>
          </w:p>
        </w:tc>
        <w:tc>
          <w:tcPr>
            <w:tcW w:w="189" w:type="pct"/>
          </w:tcPr>
          <w:p w14:paraId="76698DDB" w14:textId="77777777" w:rsidR="008378F0" w:rsidRPr="003F48A5" w:rsidRDefault="008378F0" w:rsidP="008378F0">
            <w:pPr>
              <w:jc w:val="center"/>
            </w:pPr>
            <w:r w:rsidRPr="003F48A5">
              <w:t>a.</w:t>
            </w:r>
          </w:p>
        </w:tc>
        <w:tc>
          <w:tcPr>
            <w:tcW w:w="3743" w:type="pct"/>
          </w:tcPr>
          <w:p w14:paraId="4A73F34F" w14:textId="77777777" w:rsidR="008378F0" w:rsidRPr="003F48A5" w:rsidRDefault="008378F0" w:rsidP="008378F0">
            <w:r>
              <w:t>Sketch the various steps of milling in detail.</w:t>
            </w:r>
          </w:p>
        </w:tc>
        <w:tc>
          <w:tcPr>
            <w:tcW w:w="270" w:type="pct"/>
          </w:tcPr>
          <w:p w14:paraId="5D49F524" w14:textId="77777777" w:rsidR="008378F0" w:rsidRPr="003F48A5" w:rsidRDefault="008378F0" w:rsidP="008378F0">
            <w:pPr>
              <w:jc w:val="center"/>
            </w:pPr>
            <w:r w:rsidRPr="003F48A5">
              <w:t>CO</w:t>
            </w:r>
            <w:r>
              <w:t>2</w:t>
            </w:r>
          </w:p>
        </w:tc>
        <w:tc>
          <w:tcPr>
            <w:tcW w:w="271" w:type="pct"/>
          </w:tcPr>
          <w:p w14:paraId="794E3EF1" w14:textId="77777777" w:rsidR="008378F0" w:rsidRPr="003F48A5" w:rsidRDefault="008378F0" w:rsidP="008378F0">
            <w:pPr>
              <w:jc w:val="center"/>
            </w:pPr>
            <w:r>
              <w:t>A</w:t>
            </w:r>
          </w:p>
        </w:tc>
        <w:tc>
          <w:tcPr>
            <w:tcW w:w="270" w:type="pct"/>
          </w:tcPr>
          <w:p w14:paraId="49D18DB9" w14:textId="77777777" w:rsidR="008378F0" w:rsidRPr="003F48A5" w:rsidRDefault="008378F0" w:rsidP="008378F0">
            <w:pPr>
              <w:jc w:val="center"/>
            </w:pPr>
            <w:r>
              <w:t>10</w:t>
            </w:r>
          </w:p>
        </w:tc>
      </w:tr>
      <w:tr w:rsidR="008378F0" w:rsidRPr="003F48A5" w14:paraId="5A865D2A" w14:textId="77777777" w:rsidTr="008378F0">
        <w:trPr>
          <w:trHeight w:val="283"/>
        </w:trPr>
        <w:tc>
          <w:tcPr>
            <w:tcW w:w="257" w:type="pct"/>
          </w:tcPr>
          <w:p w14:paraId="5E77E06C" w14:textId="77777777" w:rsidR="008378F0" w:rsidRPr="003F48A5" w:rsidRDefault="008378F0" w:rsidP="008378F0">
            <w:pPr>
              <w:jc w:val="center"/>
            </w:pPr>
          </w:p>
        </w:tc>
        <w:tc>
          <w:tcPr>
            <w:tcW w:w="189" w:type="pct"/>
          </w:tcPr>
          <w:p w14:paraId="37E984A6" w14:textId="77777777" w:rsidR="008378F0" w:rsidRPr="003F48A5" w:rsidRDefault="008378F0" w:rsidP="008378F0">
            <w:pPr>
              <w:jc w:val="center"/>
            </w:pPr>
            <w:r w:rsidRPr="003F48A5">
              <w:t>b.</w:t>
            </w:r>
          </w:p>
        </w:tc>
        <w:tc>
          <w:tcPr>
            <w:tcW w:w="3743" w:type="pct"/>
          </w:tcPr>
          <w:p w14:paraId="14929FFC" w14:textId="77777777" w:rsidR="008378F0" w:rsidRPr="003F48A5" w:rsidRDefault="008378F0" w:rsidP="008378F0">
            <w:r>
              <w:t>Describe the various by-products of wheat.</w:t>
            </w:r>
          </w:p>
        </w:tc>
        <w:tc>
          <w:tcPr>
            <w:tcW w:w="270" w:type="pct"/>
          </w:tcPr>
          <w:p w14:paraId="58104B8E" w14:textId="77777777" w:rsidR="008378F0" w:rsidRPr="003F48A5" w:rsidRDefault="008378F0" w:rsidP="008378F0">
            <w:pPr>
              <w:jc w:val="center"/>
            </w:pPr>
            <w:r>
              <w:t>CO4</w:t>
            </w:r>
          </w:p>
        </w:tc>
        <w:tc>
          <w:tcPr>
            <w:tcW w:w="271" w:type="pct"/>
          </w:tcPr>
          <w:p w14:paraId="042F6B98" w14:textId="77777777" w:rsidR="008378F0" w:rsidRPr="003F48A5" w:rsidRDefault="008378F0" w:rsidP="008378F0">
            <w:pPr>
              <w:jc w:val="center"/>
            </w:pPr>
            <w:r>
              <w:t>U</w:t>
            </w:r>
          </w:p>
        </w:tc>
        <w:tc>
          <w:tcPr>
            <w:tcW w:w="270" w:type="pct"/>
          </w:tcPr>
          <w:p w14:paraId="2A3F5400" w14:textId="77777777" w:rsidR="008378F0" w:rsidRPr="003F48A5" w:rsidRDefault="008378F0" w:rsidP="008378F0">
            <w:pPr>
              <w:jc w:val="center"/>
            </w:pPr>
            <w:r>
              <w:t>10</w:t>
            </w:r>
          </w:p>
        </w:tc>
      </w:tr>
      <w:tr w:rsidR="008378F0" w:rsidRPr="003F48A5" w14:paraId="782A74EF" w14:textId="77777777" w:rsidTr="008378F0">
        <w:trPr>
          <w:trHeight w:val="397"/>
        </w:trPr>
        <w:tc>
          <w:tcPr>
            <w:tcW w:w="257" w:type="pct"/>
          </w:tcPr>
          <w:p w14:paraId="6FB0F3F0" w14:textId="77777777" w:rsidR="008378F0" w:rsidRPr="003F48A5" w:rsidRDefault="008378F0" w:rsidP="008378F0">
            <w:pPr>
              <w:jc w:val="center"/>
            </w:pPr>
          </w:p>
        </w:tc>
        <w:tc>
          <w:tcPr>
            <w:tcW w:w="189" w:type="pct"/>
          </w:tcPr>
          <w:p w14:paraId="728B3CAA" w14:textId="77777777" w:rsidR="008378F0" w:rsidRPr="003F48A5" w:rsidRDefault="008378F0" w:rsidP="008378F0">
            <w:pPr>
              <w:jc w:val="center"/>
            </w:pPr>
          </w:p>
        </w:tc>
        <w:tc>
          <w:tcPr>
            <w:tcW w:w="3743" w:type="pct"/>
          </w:tcPr>
          <w:p w14:paraId="62A336F9" w14:textId="77777777" w:rsidR="008378F0" w:rsidRPr="003F48A5" w:rsidRDefault="008378F0" w:rsidP="008378F0">
            <w:pPr>
              <w:jc w:val="center"/>
            </w:pPr>
          </w:p>
        </w:tc>
        <w:tc>
          <w:tcPr>
            <w:tcW w:w="270" w:type="pct"/>
          </w:tcPr>
          <w:p w14:paraId="2A80D9FB" w14:textId="77777777" w:rsidR="008378F0" w:rsidRPr="003F48A5" w:rsidRDefault="008378F0" w:rsidP="008378F0">
            <w:pPr>
              <w:jc w:val="center"/>
            </w:pPr>
          </w:p>
        </w:tc>
        <w:tc>
          <w:tcPr>
            <w:tcW w:w="271" w:type="pct"/>
          </w:tcPr>
          <w:p w14:paraId="2C373EC3" w14:textId="77777777" w:rsidR="008378F0" w:rsidRPr="003F48A5" w:rsidRDefault="008378F0" w:rsidP="008378F0">
            <w:pPr>
              <w:jc w:val="center"/>
            </w:pPr>
          </w:p>
        </w:tc>
        <w:tc>
          <w:tcPr>
            <w:tcW w:w="270" w:type="pct"/>
          </w:tcPr>
          <w:p w14:paraId="5E6F8ABE" w14:textId="77777777" w:rsidR="008378F0" w:rsidRPr="003F48A5" w:rsidRDefault="008378F0" w:rsidP="008378F0">
            <w:pPr>
              <w:jc w:val="center"/>
            </w:pPr>
          </w:p>
        </w:tc>
      </w:tr>
      <w:tr w:rsidR="008378F0" w:rsidRPr="003F48A5" w14:paraId="3D0A86C5" w14:textId="77777777" w:rsidTr="008378F0">
        <w:trPr>
          <w:trHeight w:val="283"/>
        </w:trPr>
        <w:tc>
          <w:tcPr>
            <w:tcW w:w="257" w:type="pct"/>
          </w:tcPr>
          <w:p w14:paraId="0FD4F3D5" w14:textId="77777777" w:rsidR="008378F0" w:rsidRPr="003F48A5" w:rsidRDefault="008378F0" w:rsidP="008378F0">
            <w:pPr>
              <w:jc w:val="center"/>
            </w:pPr>
            <w:r w:rsidRPr="003F48A5">
              <w:t>3.</w:t>
            </w:r>
          </w:p>
        </w:tc>
        <w:tc>
          <w:tcPr>
            <w:tcW w:w="189" w:type="pct"/>
          </w:tcPr>
          <w:p w14:paraId="779AE15B" w14:textId="77777777" w:rsidR="008378F0" w:rsidRPr="003F48A5" w:rsidRDefault="008378F0" w:rsidP="008378F0">
            <w:pPr>
              <w:jc w:val="center"/>
            </w:pPr>
            <w:r w:rsidRPr="003F48A5">
              <w:t>a.</w:t>
            </w:r>
          </w:p>
        </w:tc>
        <w:tc>
          <w:tcPr>
            <w:tcW w:w="3743" w:type="pct"/>
          </w:tcPr>
          <w:p w14:paraId="0BC45BFE" w14:textId="77777777" w:rsidR="008378F0" w:rsidRPr="003F48A5" w:rsidRDefault="008378F0" w:rsidP="008378F0">
            <w:r>
              <w:t xml:space="preserve">Analyze the use of </w:t>
            </w:r>
            <w:r w:rsidRPr="00D934F7">
              <w:rPr>
                <w:lang w:val="en-IN"/>
              </w:rPr>
              <w:t>Alveograph</w:t>
            </w:r>
            <w:r>
              <w:rPr>
                <w:lang w:val="en-IN"/>
              </w:rPr>
              <w:t>s in determining the quality of wheat.</w:t>
            </w:r>
          </w:p>
        </w:tc>
        <w:tc>
          <w:tcPr>
            <w:tcW w:w="270" w:type="pct"/>
          </w:tcPr>
          <w:p w14:paraId="0709E389" w14:textId="77777777" w:rsidR="008378F0" w:rsidRPr="003F48A5" w:rsidRDefault="008378F0" w:rsidP="008378F0">
            <w:pPr>
              <w:jc w:val="center"/>
            </w:pPr>
            <w:r w:rsidRPr="003F48A5">
              <w:t>CO</w:t>
            </w:r>
            <w:r>
              <w:t>3</w:t>
            </w:r>
          </w:p>
        </w:tc>
        <w:tc>
          <w:tcPr>
            <w:tcW w:w="271" w:type="pct"/>
          </w:tcPr>
          <w:p w14:paraId="216AC474" w14:textId="77777777" w:rsidR="008378F0" w:rsidRPr="003F48A5" w:rsidRDefault="008378F0" w:rsidP="008378F0">
            <w:pPr>
              <w:jc w:val="center"/>
            </w:pPr>
            <w:r>
              <w:t>An</w:t>
            </w:r>
          </w:p>
        </w:tc>
        <w:tc>
          <w:tcPr>
            <w:tcW w:w="270" w:type="pct"/>
          </w:tcPr>
          <w:p w14:paraId="17FF6D23" w14:textId="77777777" w:rsidR="008378F0" w:rsidRPr="003F48A5" w:rsidRDefault="008378F0" w:rsidP="008378F0">
            <w:pPr>
              <w:jc w:val="center"/>
            </w:pPr>
            <w:r>
              <w:t>10</w:t>
            </w:r>
          </w:p>
        </w:tc>
      </w:tr>
      <w:tr w:rsidR="008378F0" w:rsidRPr="003F48A5" w14:paraId="44F12D3D" w14:textId="77777777" w:rsidTr="008378F0">
        <w:trPr>
          <w:trHeight w:val="283"/>
        </w:trPr>
        <w:tc>
          <w:tcPr>
            <w:tcW w:w="257" w:type="pct"/>
          </w:tcPr>
          <w:p w14:paraId="57E1101A" w14:textId="77777777" w:rsidR="008378F0" w:rsidRPr="003F48A5" w:rsidRDefault="008378F0" w:rsidP="008378F0">
            <w:pPr>
              <w:jc w:val="center"/>
            </w:pPr>
          </w:p>
        </w:tc>
        <w:tc>
          <w:tcPr>
            <w:tcW w:w="189" w:type="pct"/>
          </w:tcPr>
          <w:p w14:paraId="70339BCB" w14:textId="77777777" w:rsidR="008378F0" w:rsidRPr="003F48A5" w:rsidRDefault="008378F0" w:rsidP="008378F0">
            <w:pPr>
              <w:jc w:val="center"/>
            </w:pPr>
            <w:r w:rsidRPr="003F48A5">
              <w:t>b.</w:t>
            </w:r>
          </w:p>
        </w:tc>
        <w:tc>
          <w:tcPr>
            <w:tcW w:w="3743" w:type="pct"/>
          </w:tcPr>
          <w:p w14:paraId="06ECBF99" w14:textId="77777777" w:rsidR="008378F0" w:rsidRPr="003F48A5" w:rsidRDefault="008378F0" w:rsidP="008378F0">
            <w:pPr>
              <w:rPr>
                <w:bCs/>
              </w:rPr>
            </w:pPr>
            <w:r>
              <w:t>What would be the operating speed of rotation in revolutions per minute of a ball mill of 2,000 mm diameter charged with 100 mm balls? The ball mill is grinding solid matter.</w:t>
            </w:r>
          </w:p>
        </w:tc>
        <w:tc>
          <w:tcPr>
            <w:tcW w:w="270" w:type="pct"/>
          </w:tcPr>
          <w:p w14:paraId="437F0602" w14:textId="77777777" w:rsidR="008378F0" w:rsidRPr="003F48A5" w:rsidRDefault="008378F0" w:rsidP="008378F0">
            <w:pPr>
              <w:jc w:val="center"/>
            </w:pPr>
            <w:r>
              <w:t>CO3</w:t>
            </w:r>
          </w:p>
        </w:tc>
        <w:tc>
          <w:tcPr>
            <w:tcW w:w="271" w:type="pct"/>
          </w:tcPr>
          <w:p w14:paraId="7B1641C1" w14:textId="77777777" w:rsidR="008378F0" w:rsidRPr="003F48A5" w:rsidRDefault="008378F0" w:rsidP="008378F0">
            <w:pPr>
              <w:jc w:val="center"/>
            </w:pPr>
            <w:r>
              <w:t>A</w:t>
            </w:r>
          </w:p>
        </w:tc>
        <w:tc>
          <w:tcPr>
            <w:tcW w:w="270" w:type="pct"/>
          </w:tcPr>
          <w:p w14:paraId="1FE590D0" w14:textId="77777777" w:rsidR="008378F0" w:rsidRPr="003F48A5" w:rsidRDefault="008378F0" w:rsidP="008378F0">
            <w:pPr>
              <w:jc w:val="center"/>
            </w:pPr>
            <w:r>
              <w:t>10</w:t>
            </w:r>
          </w:p>
        </w:tc>
      </w:tr>
      <w:tr w:rsidR="008378F0" w:rsidRPr="003F48A5" w14:paraId="0EB210B9" w14:textId="77777777" w:rsidTr="008378F0">
        <w:trPr>
          <w:trHeight w:val="173"/>
        </w:trPr>
        <w:tc>
          <w:tcPr>
            <w:tcW w:w="257" w:type="pct"/>
          </w:tcPr>
          <w:p w14:paraId="73616768" w14:textId="77777777" w:rsidR="008378F0" w:rsidRPr="003F48A5" w:rsidRDefault="008378F0" w:rsidP="008378F0">
            <w:pPr>
              <w:jc w:val="center"/>
            </w:pPr>
          </w:p>
        </w:tc>
        <w:tc>
          <w:tcPr>
            <w:tcW w:w="189" w:type="pct"/>
          </w:tcPr>
          <w:p w14:paraId="7AC8F059" w14:textId="77777777" w:rsidR="008378F0" w:rsidRPr="003F48A5" w:rsidRDefault="008378F0" w:rsidP="008378F0">
            <w:pPr>
              <w:jc w:val="center"/>
            </w:pPr>
          </w:p>
        </w:tc>
        <w:tc>
          <w:tcPr>
            <w:tcW w:w="3743" w:type="pct"/>
          </w:tcPr>
          <w:p w14:paraId="09B97202" w14:textId="77777777" w:rsidR="008378F0" w:rsidRPr="003F48A5" w:rsidRDefault="008378F0" w:rsidP="008378F0">
            <w:pPr>
              <w:jc w:val="center"/>
            </w:pPr>
            <w:r w:rsidRPr="003F48A5">
              <w:rPr>
                <w:b/>
                <w:bCs/>
              </w:rPr>
              <w:t>(OR)</w:t>
            </w:r>
          </w:p>
        </w:tc>
        <w:tc>
          <w:tcPr>
            <w:tcW w:w="270" w:type="pct"/>
          </w:tcPr>
          <w:p w14:paraId="2A576AF4" w14:textId="77777777" w:rsidR="008378F0" w:rsidRPr="003F48A5" w:rsidRDefault="008378F0" w:rsidP="008378F0">
            <w:pPr>
              <w:jc w:val="center"/>
            </w:pPr>
          </w:p>
        </w:tc>
        <w:tc>
          <w:tcPr>
            <w:tcW w:w="271" w:type="pct"/>
          </w:tcPr>
          <w:p w14:paraId="76AEDD44" w14:textId="77777777" w:rsidR="008378F0" w:rsidRPr="003F48A5" w:rsidRDefault="008378F0" w:rsidP="008378F0">
            <w:pPr>
              <w:jc w:val="center"/>
            </w:pPr>
          </w:p>
        </w:tc>
        <w:tc>
          <w:tcPr>
            <w:tcW w:w="270" w:type="pct"/>
          </w:tcPr>
          <w:p w14:paraId="2D6B769C" w14:textId="77777777" w:rsidR="008378F0" w:rsidRPr="003F48A5" w:rsidRDefault="008378F0" w:rsidP="008378F0">
            <w:pPr>
              <w:jc w:val="center"/>
            </w:pPr>
          </w:p>
        </w:tc>
      </w:tr>
      <w:tr w:rsidR="008378F0" w:rsidRPr="003F48A5" w14:paraId="423E5D26" w14:textId="77777777" w:rsidTr="008378F0">
        <w:trPr>
          <w:trHeight w:val="283"/>
        </w:trPr>
        <w:tc>
          <w:tcPr>
            <w:tcW w:w="257" w:type="pct"/>
          </w:tcPr>
          <w:p w14:paraId="603838B6" w14:textId="77777777" w:rsidR="008378F0" w:rsidRPr="003F48A5" w:rsidRDefault="008378F0" w:rsidP="008378F0">
            <w:pPr>
              <w:jc w:val="center"/>
            </w:pPr>
            <w:r w:rsidRPr="003F48A5">
              <w:t>4.</w:t>
            </w:r>
          </w:p>
        </w:tc>
        <w:tc>
          <w:tcPr>
            <w:tcW w:w="189" w:type="pct"/>
          </w:tcPr>
          <w:p w14:paraId="67E47E19" w14:textId="77777777" w:rsidR="008378F0" w:rsidRPr="003F48A5" w:rsidRDefault="008378F0" w:rsidP="008378F0">
            <w:pPr>
              <w:jc w:val="center"/>
            </w:pPr>
            <w:r w:rsidRPr="003F48A5">
              <w:t>a.</w:t>
            </w:r>
          </w:p>
        </w:tc>
        <w:tc>
          <w:tcPr>
            <w:tcW w:w="3743" w:type="pct"/>
          </w:tcPr>
          <w:p w14:paraId="43C67912" w14:textId="77777777" w:rsidR="008378F0" w:rsidRPr="003F48A5" w:rsidRDefault="008378F0" w:rsidP="008378F0">
            <w:pPr>
              <w:tabs>
                <w:tab w:val="left" w:pos="288"/>
              </w:tabs>
            </w:pPr>
            <w:r>
              <w:rPr>
                <w:bCs/>
              </w:rPr>
              <w:t>Explain the effect of parboiling on milling and cooking qualities.</w:t>
            </w:r>
          </w:p>
        </w:tc>
        <w:tc>
          <w:tcPr>
            <w:tcW w:w="270" w:type="pct"/>
          </w:tcPr>
          <w:p w14:paraId="301F8846" w14:textId="77777777" w:rsidR="008378F0" w:rsidRPr="003F48A5" w:rsidRDefault="008378F0" w:rsidP="008378F0">
            <w:pPr>
              <w:jc w:val="center"/>
            </w:pPr>
            <w:r w:rsidRPr="003F48A5">
              <w:t>CO</w:t>
            </w:r>
            <w:r>
              <w:t>2</w:t>
            </w:r>
          </w:p>
        </w:tc>
        <w:tc>
          <w:tcPr>
            <w:tcW w:w="271" w:type="pct"/>
          </w:tcPr>
          <w:p w14:paraId="44BBAC03" w14:textId="77777777" w:rsidR="008378F0" w:rsidRPr="003F48A5" w:rsidRDefault="008378F0" w:rsidP="008378F0">
            <w:pPr>
              <w:jc w:val="center"/>
            </w:pPr>
            <w:r>
              <w:t>An</w:t>
            </w:r>
          </w:p>
        </w:tc>
        <w:tc>
          <w:tcPr>
            <w:tcW w:w="270" w:type="pct"/>
          </w:tcPr>
          <w:p w14:paraId="6EC2CCF9" w14:textId="77777777" w:rsidR="008378F0" w:rsidRPr="003F48A5" w:rsidRDefault="008378F0" w:rsidP="008378F0">
            <w:pPr>
              <w:jc w:val="center"/>
            </w:pPr>
            <w:r>
              <w:t>10</w:t>
            </w:r>
          </w:p>
        </w:tc>
      </w:tr>
      <w:tr w:rsidR="008378F0" w:rsidRPr="003F48A5" w14:paraId="4DAC19ED" w14:textId="77777777" w:rsidTr="008378F0">
        <w:trPr>
          <w:trHeight w:val="283"/>
        </w:trPr>
        <w:tc>
          <w:tcPr>
            <w:tcW w:w="257" w:type="pct"/>
          </w:tcPr>
          <w:p w14:paraId="6D885BD6" w14:textId="77777777" w:rsidR="008378F0" w:rsidRPr="003F48A5" w:rsidRDefault="008378F0" w:rsidP="008378F0">
            <w:pPr>
              <w:jc w:val="center"/>
            </w:pPr>
          </w:p>
        </w:tc>
        <w:tc>
          <w:tcPr>
            <w:tcW w:w="189" w:type="pct"/>
          </w:tcPr>
          <w:p w14:paraId="23380333" w14:textId="77777777" w:rsidR="008378F0" w:rsidRPr="003F48A5" w:rsidRDefault="008378F0" w:rsidP="008378F0">
            <w:pPr>
              <w:jc w:val="center"/>
            </w:pPr>
            <w:r w:rsidRPr="003F48A5">
              <w:t>b.</w:t>
            </w:r>
          </w:p>
        </w:tc>
        <w:tc>
          <w:tcPr>
            <w:tcW w:w="3743" w:type="pct"/>
          </w:tcPr>
          <w:p w14:paraId="36DF8914" w14:textId="77777777" w:rsidR="008378F0" w:rsidRPr="003F48A5" w:rsidRDefault="008378F0" w:rsidP="008378F0">
            <w:pPr>
              <w:rPr>
                <w:bCs/>
              </w:rPr>
            </w:pPr>
            <w:r>
              <w:t>Demonstrate the CFTRI method of paddy parboiling.</w:t>
            </w:r>
          </w:p>
        </w:tc>
        <w:tc>
          <w:tcPr>
            <w:tcW w:w="270" w:type="pct"/>
          </w:tcPr>
          <w:p w14:paraId="389A9E08" w14:textId="77777777" w:rsidR="008378F0" w:rsidRPr="003F48A5" w:rsidRDefault="008378F0" w:rsidP="008378F0">
            <w:pPr>
              <w:jc w:val="center"/>
            </w:pPr>
            <w:r>
              <w:t>CO2</w:t>
            </w:r>
          </w:p>
        </w:tc>
        <w:tc>
          <w:tcPr>
            <w:tcW w:w="271" w:type="pct"/>
          </w:tcPr>
          <w:p w14:paraId="1EAD639D" w14:textId="77777777" w:rsidR="008378F0" w:rsidRPr="003F48A5" w:rsidRDefault="008378F0" w:rsidP="008378F0">
            <w:pPr>
              <w:jc w:val="center"/>
            </w:pPr>
            <w:r>
              <w:t>A</w:t>
            </w:r>
          </w:p>
        </w:tc>
        <w:tc>
          <w:tcPr>
            <w:tcW w:w="270" w:type="pct"/>
          </w:tcPr>
          <w:p w14:paraId="7CD3352E" w14:textId="77777777" w:rsidR="008378F0" w:rsidRPr="003F48A5" w:rsidRDefault="008378F0" w:rsidP="008378F0">
            <w:pPr>
              <w:jc w:val="center"/>
            </w:pPr>
            <w:r>
              <w:t>10</w:t>
            </w:r>
          </w:p>
        </w:tc>
      </w:tr>
      <w:tr w:rsidR="008378F0" w:rsidRPr="003F48A5" w14:paraId="590B2C0F" w14:textId="77777777" w:rsidTr="008378F0">
        <w:trPr>
          <w:trHeight w:val="397"/>
        </w:trPr>
        <w:tc>
          <w:tcPr>
            <w:tcW w:w="257" w:type="pct"/>
          </w:tcPr>
          <w:p w14:paraId="5E6B6872" w14:textId="77777777" w:rsidR="008378F0" w:rsidRPr="003F48A5" w:rsidRDefault="008378F0" w:rsidP="008378F0">
            <w:pPr>
              <w:jc w:val="center"/>
            </w:pPr>
          </w:p>
        </w:tc>
        <w:tc>
          <w:tcPr>
            <w:tcW w:w="189" w:type="pct"/>
          </w:tcPr>
          <w:p w14:paraId="5992C4F7" w14:textId="77777777" w:rsidR="008378F0" w:rsidRPr="003F48A5" w:rsidRDefault="008378F0" w:rsidP="008378F0">
            <w:pPr>
              <w:jc w:val="center"/>
            </w:pPr>
          </w:p>
        </w:tc>
        <w:tc>
          <w:tcPr>
            <w:tcW w:w="3743" w:type="pct"/>
          </w:tcPr>
          <w:p w14:paraId="6E9B129E" w14:textId="77777777" w:rsidR="008378F0" w:rsidRPr="003F48A5" w:rsidRDefault="008378F0" w:rsidP="008378F0">
            <w:pPr>
              <w:jc w:val="center"/>
            </w:pPr>
          </w:p>
        </w:tc>
        <w:tc>
          <w:tcPr>
            <w:tcW w:w="270" w:type="pct"/>
          </w:tcPr>
          <w:p w14:paraId="4E261DE6" w14:textId="77777777" w:rsidR="008378F0" w:rsidRPr="003F48A5" w:rsidRDefault="008378F0" w:rsidP="008378F0">
            <w:pPr>
              <w:jc w:val="center"/>
            </w:pPr>
          </w:p>
        </w:tc>
        <w:tc>
          <w:tcPr>
            <w:tcW w:w="271" w:type="pct"/>
          </w:tcPr>
          <w:p w14:paraId="2755ECFA" w14:textId="77777777" w:rsidR="008378F0" w:rsidRPr="003F48A5" w:rsidRDefault="008378F0" w:rsidP="008378F0">
            <w:pPr>
              <w:jc w:val="center"/>
            </w:pPr>
          </w:p>
        </w:tc>
        <w:tc>
          <w:tcPr>
            <w:tcW w:w="270" w:type="pct"/>
          </w:tcPr>
          <w:p w14:paraId="2671064B" w14:textId="77777777" w:rsidR="008378F0" w:rsidRPr="003F48A5" w:rsidRDefault="008378F0" w:rsidP="008378F0">
            <w:pPr>
              <w:jc w:val="center"/>
            </w:pPr>
          </w:p>
        </w:tc>
      </w:tr>
      <w:tr w:rsidR="008378F0" w:rsidRPr="003F48A5" w14:paraId="44BB05E5" w14:textId="77777777" w:rsidTr="008378F0">
        <w:trPr>
          <w:trHeight w:val="283"/>
        </w:trPr>
        <w:tc>
          <w:tcPr>
            <w:tcW w:w="257" w:type="pct"/>
          </w:tcPr>
          <w:p w14:paraId="1CA619DD" w14:textId="77777777" w:rsidR="008378F0" w:rsidRPr="003F48A5" w:rsidRDefault="008378F0" w:rsidP="008378F0">
            <w:pPr>
              <w:jc w:val="center"/>
            </w:pPr>
            <w:r w:rsidRPr="003F48A5">
              <w:t>5.</w:t>
            </w:r>
          </w:p>
        </w:tc>
        <w:tc>
          <w:tcPr>
            <w:tcW w:w="189" w:type="pct"/>
          </w:tcPr>
          <w:p w14:paraId="2B3AE1AB" w14:textId="77777777" w:rsidR="008378F0" w:rsidRPr="003F48A5" w:rsidRDefault="008378F0" w:rsidP="008378F0">
            <w:pPr>
              <w:jc w:val="center"/>
            </w:pPr>
            <w:r w:rsidRPr="003F48A5">
              <w:t>a.</w:t>
            </w:r>
          </w:p>
        </w:tc>
        <w:tc>
          <w:tcPr>
            <w:tcW w:w="3743" w:type="pct"/>
          </w:tcPr>
          <w:p w14:paraId="0CF0214F" w14:textId="77777777" w:rsidR="008378F0" w:rsidRPr="003F48A5" w:rsidRDefault="008378F0" w:rsidP="008378F0">
            <w:r>
              <w:t>Explain the manufacturing process of flaked rice with a flowchart.</w:t>
            </w:r>
          </w:p>
        </w:tc>
        <w:tc>
          <w:tcPr>
            <w:tcW w:w="270" w:type="pct"/>
          </w:tcPr>
          <w:p w14:paraId="733A9269" w14:textId="77777777" w:rsidR="008378F0" w:rsidRPr="003F48A5" w:rsidRDefault="008378F0" w:rsidP="008378F0">
            <w:pPr>
              <w:jc w:val="center"/>
            </w:pPr>
            <w:r w:rsidRPr="003F48A5">
              <w:t>CO</w:t>
            </w:r>
            <w:r>
              <w:t>2</w:t>
            </w:r>
          </w:p>
        </w:tc>
        <w:tc>
          <w:tcPr>
            <w:tcW w:w="271" w:type="pct"/>
          </w:tcPr>
          <w:p w14:paraId="290FC79F" w14:textId="77777777" w:rsidR="008378F0" w:rsidRPr="003F48A5" w:rsidRDefault="008378F0" w:rsidP="008378F0">
            <w:pPr>
              <w:jc w:val="center"/>
            </w:pPr>
            <w:r>
              <w:t>U</w:t>
            </w:r>
          </w:p>
        </w:tc>
        <w:tc>
          <w:tcPr>
            <w:tcW w:w="270" w:type="pct"/>
          </w:tcPr>
          <w:p w14:paraId="5D69F3CE" w14:textId="77777777" w:rsidR="008378F0" w:rsidRPr="003F48A5" w:rsidRDefault="008378F0" w:rsidP="008378F0">
            <w:pPr>
              <w:jc w:val="center"/>
            </w:pPr>
            <w:r>
              <w:t>10</w:t>
            </w:r>
          </w:p>
        </w:tc>
      </w:tr>
      <w:tr w:rsidR="008378F0" w:rsidRPr="003F48A5" w14:paraId="13C29A38" w14:textId="77777777" w:rsidTr="008378F0">
        <w:trPr>
          <w:trHeight w:val="283"/>
        </w:trPr>
        <w:tc>
          <w:tcPr>
            <w:tcW w:w="257" w:type="pct"/>
          </w:tcPr>
          <w:p w14:paraId="55DDF6C9" w14:textId="77777777" w:rsidR="008378F0" w:rsidRPr="003F48A5" w:rsidRDefault="008378F0" w:rsidP="008378F0">
            <w:pPr>
              <w:jc w:val="center"/>
            </w:pPr>
          </w:p>
        </w:tc>
        <w:tc>
          <w:tcPr>
            <w:tcW w:w="189" w:type="pct"/>
          </w:tcPr>
          <w:p w14:paraId="3F5159A2" w14:textId="77777777" w:rsidR="008378F0" w:rsidRPr="003F48A5" w:rsidRDefault="008378F0" w:rsidP="008378F0">
            <w:pPr>
              <w:jc w:val="center"/>
            </w:pPr>
            <w:r w:rsidRPr="003F48A5">
              <w:t>b.</w:t>
            </w:r>
          </w:p>
        </w:tc>
        <w:tc>
          <w:tcPr>
            <w:tcW w:w="3743" w:type="pct"/>
          </w:tcPr>
          <w:p w14:paraId="2EE862CF" w14:textId="77777777" w:rsidR="008378F0" w:rsidRPr="003F48A5" w:rsidRDefault="008378F0" w:rsidP="008378F0">
            <w:pPr>
              <w:rPr>
                <w:bCs/>
              </w:rPr>
            </w:pPr>
            <w:r>
              <w:t>Outline the commercial production of High Fructose Corn Syrup.</w:t>
            </w:r>
          </w:p>
        </w:tc>
        <w:tc>
          <w:tcPr>
            <w:tcW w:w="270" w:type="pct"/>
          </w:tcPr>
          <w:p w14:paraId="24237991" w14:textId="77777777" w:rsidR="008378F0" w:rsidRPr="003F48A5" w:rsidRDefault="008378F0" w:rsidP="008378F0">
            <w:pPr>
              <w:jc w:val="center"/>
            </w:pPr>
            <w:r>
              <w:t>CO4</w:t>
            </w:r>
          </w:p>
        </w:tc>
        <w:tc>
          <w:tcPr>
            <w:tcW w:w="271" w:type="pct"/>
          </w:tcPr>
          <w:p w14:paraId="7FFB6565" w14:textId="77777777" w:rsidR="008378F0" w:rsidRPr="003F48A5" w:rsidRDefault="008378F0" w:rsidP="008378F0">
            <w:pPr>
              <w:jc w:val="center"/>
            </w:pPr>
            <w:r>
              <w:t>An</w:t>
            </w:r>
          </w:p>
        </w:tc>
        <w:tc>
          <w:tcPr>
            <w:tcW w:w="270" w:type="pct"/>
          </w:tcPr>
          <w:p w14:paraId="6A6DDCF5" w14:textId="77777777" w:rsidR="008378F0" w:rsidRPr="003F48A5" w:rsidRDefault="008378F0" w:rsidP="008378F0">
            <w:pPr>
              <w:jc w:val="center"/>
            </w:pPr>
            <w:r>
              <w:t>10</w:t>
            </w:r>
          </w:p>
        </w:tc>
      </w:tr>
      <w:tr w:rsidR="008378F0" w:rsidRPr="003F48A5" w14:paraId="71719CB8" w14:textId="77777777" w:rsidTr="008378F0">
        <w:trPr>
          <w:trHeight w:val="263"/>
        </w:trPr>
        <w:tc>
          <w:tcPr>
            <w:tcW w:w="257" w:type="pct"/>
          </w:tcPr>
          <w:p w14:paraId="2BA30972" w14:textId="77777777" w:rsidR="008378F0" w:rsidRPr="003F48A5" w:rsidRDefault="008378F0" w:rsidP="008378F0">
            <w:pPr>
              <w:jc w:val="center"/>
            </w:pPr>
          </w:p>
        </w:tc>
        <w:tc>
          <w:tcPr>
            <w:tcW w:w="189" w:type="pct"/>
          </w:tcPr>
          <w:p w14:paraId="28AE2F9C" w14:textId="77777777" w:rsidR="008378F0" w:rsidRPr="003F48A5" w:rsidRDefault="008378F0" w:rsidP="008378F0">
            <w:pPr>
              <w:jc w:val="center"/>
            </w:pPr>
          </w:p>
        </w:tc>
        <w:tc>
          <w:tcPr>
            <w:tcW w:w="3743" w:type="pct"/>
          </w:tcPr>
          <w:p w14:paraId="3D653B4E" w14:textId="77777777" w:rsidR="008378F0" w:rsidRPr="003F48A5" w:rsidRDefault="008378F0" w:rsidP="008378F0">
            <w:pPr>
              <w:jc w:val="center"/>
            </w:pPr>
            <w:r w:rsidRPr="003F48A5">
              <w:rPr>
                <w:b/>
                <w:bCs/>
              </w:rPr>
              <w:t>(OR)</w:t>
            </w:r>
          </w:p>
        </w:tc>
        <w:tc>
          <w:tcPr>
            <w:tcW w:w="270" w:type="pct"/>
          </w:tcPr>
          <w:p w14:paraId="6FA0EBAF" w14:textId="77777777" w:rsidR="008378F0" w:rsidRPr="003F48A5" w:rsidRDefault="008378F0" w:rsidP="008378F0">
            <w:pPr>
              <w:jc w:val="center"/>
            </w:pPr>
          </w:p>
        </w:tc>
        <w:tc>
          <w:tcPr>
            <w:tcW w:w="271" w:type="pct"/>
          </w:tcPr>
          <w:p w14:paraId="0B7E9C4D" w14:textId="77777777" w:rsidR="008378F0" w:rsidRPr="003F48A5" w:rsidRDefault="008378F0" w:rsidP="008378F0">
            <w:pPr>
              <w:jc w:val="center"/>
            </w:pPr>
          </w:p>
        </w:tc>
        <w:tc>
          <w:tcPr>
            <w:tcW w:w="270" w:type="pct"/>
          </w:tcPr>
          <w:p w14:paraId="133EF60A" w14:textId="77777777" w:rsidR="008378F0" w:rsidRPr="003F48A5" w:rsidRDefault="008378F0" w:rsidP="008378F0">
            <w:pPr>
              <w:jc w:val="center"/>
            </w:pPr>
          </w:p>
        </w:tc>
      </w:tr>
      <w:tr w:rsidR="008378F0" w:rsidRPr="003F48A5" w14:paraId="78ECAEB0" w14:textId="77777777" w:rsidTr="008378F0">
        <w:trPr>
          <w:trHeight w:val="283"/>
        </w:trPr>
        <w:tc>
          <w:tcPr>
            <w:tcW w:w="257" w:type="pct"/>
          </w:tcPr>
          <w:p w14:paraId="2E963CCD" w14:textId="77777777" w:rsidR="008378F0" w:rsidRPr="003F48A5" w:rsidRDefault="008378F0" w:rsidP="008378F0">
            <w:pPr>
              <w:jc w:val="center"/>
            </w:pPr>
            <w:r w:rsidRPr="003F48A5">
              <w:t>6.</w:t>
            </w:r>
          </w:p>
        </w:tc>
        <w:tc>
          <w:tcPr>
            <w:tcW w:w="189" w:type="pct"/>
          </w:tcPr>
          <w:p w14:paraId="54A744FC" w14:textId="77777777" w:rsidR="008378F0" w:rsidRPr="003F48A5" w:rsidRDefault="008378F0" w:rsidP="008378F0">
            <w:pPr>
              <w:jc w:val="center"/>
            </w:pPr>
            <w:r w:rsidRPr="003F48A5">
              <w:t>a.</w:t>
            </w:r>
          </w:p>
        </w:tc>
        <w:tc>
          <w:tcPr>
            <w:tcW w:w="3743" w:type="pct"/>
          </w:tcPr>
          <w:p w14:paraId="300E6073" w14:textId="77777777" w:rsidR="008378F0" w:rsidRPr="003F48A5" w:rsidRDefault="008378F0" w:rsidP="008378F0">
            <w:r>
              <w:t>Explain the causes of favism in plant with main food source and toxicity symptoms.</w:t>
            </w:r>
          </w:p>
        </w:tc>
        <w:tc>
          <w:tcPr>
            <w:tcW w:w="270" w:type="pct"/>
          </w:tcPr>
          <w:p w14:paraId="3296DAA5" w14:textId="77777777" w:rsidR="008378F0" w:rsidRPr="003F48A5" w:rsidRDefault="008378F0" w:rsidP="008378F0">
            <w:pPr>
              <w:jc w:val="center"/>
            </w:pPr>
            <w:r w:rsidRPr="003F48A5">
              <w:t>CO</w:t>
            </w:r>
            <w:r>
              <w:t>4</w:t>
            </w:r>
          </w:p>
        </w:tc>
        <w:tc>
          <w:tcPr>
            <w:tcW w:w="271" w:type="pct"/>
          </w:tcPr>
          <w:p w14:paraId="604EAEA0" w14:textId="77777777" w:rsidR="008378F0" w:rsidRPr="003F48A5" w:rsidRDefault="008378F0" w:rsidP="008378F0">
            <w:pPr>
              <w:jc w:val="center"/>
            </w:pPr>
            <w:r>
              <w:t>U</w:t>
            </w:r>
          </w:p>
        </w:tc>
        <w:tc>
          <w:tcPr>
            <w:tcW w:w="270" w:type="pct"/>
          </w:tcPr>
          <w:p w14:paraId="458E234A" w14:textId="77777777" w:rsidR="008378F0" w:rsidRPr="003F48A5" w:rsidRDefault="008378F0" w:rsidP="008378F0">
            <w:pPr>
              <w:jc w:val="center"/>
            </w:pPr>
            <w:r>
              <w:t>10</w:t>
            </w:r>
          </w:p>
        </w:tc>
      </w:tr>
      <w:tr w:rsidR="008378F0" w:rsidRPr="003F48A5" w14:paraId="57B41B56" w14:textId="77777777" w:rsidTr="008378F0">
        <w:trPr>
          <w:trHeight w:val="283"/>
        </w:trPr>
        <w:tc>
          <w:tcPr>
            <w:tcW w:w="257" w:type="pct"/>
          </w:tcPr>
          <w:p w14:paraId="2AF689DA" w14:textId="77777777" w:rsidR="008378F0" w:rsidRPr="003F48A5" w:rsidRDefault="008378F0" w:rsidP="008378F0">
            <w:pPr>
              <w:jc w:val="center"/>
            </w:pPr>
          </w:p>
        </w:tc>
        <w:tc>
          <w:tcPr>
            <w:tcW w:w="189" w:type="pct"/>
          </w:tcPr>
          <w:p w14:paraId="4F134A09" w14:textId="77777777" w:rsidR="008378F0" w:rsidRPr="003F48A5" w:rsidRDefault="008378F0" w:rsidP="008378F0">
            <w:pPr>
              <w:jc w:val="center"/>
            </w:pPr>
            <w:r w:rsidRPr="003F48A5">
              <w:t>b.</w:t>
            </w:r>
          </w:p>
        </w:tc>
        <w:tc>
          <w:tcPr>
            <w:tcW w:w="3743" w:type="pct"/>
          </w:tcPr>
          <w:p w14:paraId="320C0CF1" w14:textId="77777777" w:rsidR="008378F0" w:rsidRPr="003F48A5" w:rsidRDefault="008378F0" w:rsidP="008378F0">
            <w:pPr>
              <w:rPr>
                <w:bCs/>
              </w:rPr>
            </w:pPr>
            <w:r>
              <w:t>Explain the production of Isolated Soybean Protein (ISP)</w:t>
            </w:r>
          </w:p>
        </w:tc>
        <w:tc>
          <w:tcPr>
            <w:tcW w:w="270" w:type="pct"/>
          </w:tcPr>
          <w:p w14:paraId="135952F1" w14:textId="77777777" w:rsidR="008378F0" w:rsidRPr="003F48A5" w:rsidRDefault="008378F0" w:rsidP="008378F0">
            <w:pPr>
              <w:jc w:val="center"/>
            </w:pPr>
            <w:r>
              <w:t>CO5</w:t>
            </w:r>
          </w:p>
        </w:tc>
        <w:tc>
          <w:tcPr>
            <w:tcW w:w="271" w:type="pct"/>
          </w:tcPr>
          <w:p w14:paraId="64CFB5C6" w14:textId="77777777" w:rsidR="008378F0" w:rsidRPr="003F48A5" w:rsidRDefault="008378F0" w:rsidP="008378F0">
            <w:pPr>
              <w:jc w:val="center"/>
            </w:pPr>
            <w:r>
              <w:t>U</w:t>
            </w:r>
          </w:p>
        </w:tc>
        <w:tc>
          <w:tcPr>
            <w:tcW w:w="270" w:type="pct"/>
          </w:tcPr>
          <w:p w14:paraId="0F7D5F0C" w14:textId="77777777" w:rsidR="008378F0" w:rsidRPr="003F48A5" w:rsidRDefault="008378F0" w:rsidP="008378F0">
            <w:pPr>
              <w:jc w:val="center"/>
            </w:pPr>
            <w:r>
              <w:t>10</w:t>
            </w:r>
          </w:p>
        </w:tc>
      </w:tr>
      <w:tr w:rsidR="008378F0" w:rsidRPr="003F48A5" w14:paraId="2A9D34C3" w14:textId="77777777" w:rsidTr="008378F0">
        <w:trPr>
          <w:trHeight w:val="397"/>
        </w:trPr>
        <w:tc>
          <w:tcPr>
            <w:tcW w:w="257" w:type="pct"/>
          </w:tcPr>
          <w:p w14:paraId="33899320" w14:textId="77777777" w:rsidR="008378F0" w:rsidRPr="003F48A5" w:rsidRDefault="008378F0" w:rsidP="008378F0">
            <w:pPr>
              <w:jc w:val="center"/>
            </w:pPr>
          </w:p>
        </w:tc>
        <w:tc>
          <w:tcPr>
            <w:tcW w:w="189" w:type="pct"/>
          </w:tcPr>
          <w:p w14:paraId="3FDE0725" w14:textId="77777777" w:rsidR="008378F0" w:rsidRPr="003F48A5" w:rsidRDefault="008378F0" w:rsidP="008378F0">
            <w:pPr>
              <w:jc w:val="center"/>
            </w:pPr>
          </w:p>
        </w:tc>
        <w:tc>
          <w:tcPr>
            <w:tcW w:w="3743" w:type="pct"/>
          </w:tcPr>
          <w:p w14:paraId="43C4EC16" w14:textId="77777777" w:rsidR="008378F0" w:rsidRPr="003F48A5" w:rsidRDefault="008378F0" w:rsidP="008378F0">
            <w:pPr>
              <w:jc w:val="center"/>
            </w:pPr>
          </w:p>
        </w:tc>
        <w:tc>
          <w:tcPr>
            <w:tcW w:w="270" w:type="pct"/>
          </w:tcPr>
          <w:p w14:paraId="74A1D311" w14:textId="77777777" w:rsidR="008378F0" w:rsidRPr="003F48A5" w:rsidRDefault="008378F0" w:rsidP="008378F0">
            <w:pPr>
              <w:jc w:val="center"/>
            </w:pPr>
          </w:p>
        </w:tc>
        <w:tc>
          <w:tcPr>
            <w:tcW w:w="271" w:type="pct"/>
          </w:tcPr>
          <w:p w14:paraId="7F2B3386" w14:textId="77777777" w:rsidR="008378F0" w:rsidRPr="003F48A5" w:rsidRDefault="008378F0" w:rsidP="008378F0">
            <w:pPr>
              <w:jc w:val="center"/>
            </w:pPr>
          </w:p>
        </w:tc>
        <w:tc>
          <w:tcPr>
            <w:tcW w:w="270" w:type="pct"/>
          </w:tcPr>
          <w:p w14:paraId="3764A1BA" w14:textId="77777777" w:rsidR="008378F0" w:rsidRPr="003F48A5" w:rsidRDefault="008378F0" w:rsidP="008378F0">
            <w:pPr>
              <w:jc w:val="center"/>
            </w:pPr>
          </w:p>
        </w:tc>
      </w:tr>
      <w:tr w:rsidR="008378F0" w:rsidRPr="003F48A5" w14:paraId="51F7B9BB" w14:textId="77777777" w:rsidTr="008378F0">
        <w:trPr>
          <w:trHeight w:val="283"/>
        </w:trPr>
        <w:tc>
          <w:tcPr>
            <w:tcW w:w="257" w:type="pct"/>
          </w:tcPr>
          <w:p w14:paraId="6BFDEEA9" w14:textId="77777777" w:rsidR="008378F0" w:rsidRPr="003F48A5" w:rsidRDefault="008378F0" w:rsidP="008378F0">
            <w:pPr>
              <w:jc w:val="center"/>
            </w:pPr>
            <w:r w:rsidRPr="003F48A5">
              <w:t>7.</w:t>
            </w:r>
          </w:p>
        </w:tc>
        <w:tc>
          <w:tcPr>
            <w:tcW w:w="189" w:type="pct"/>
          </w:tcPr>
          <w:p w14:paraId="07B9B0B9" w14:textId="77777777" w:rsidR="008378F0" w:rsidRPr="003F48A5" w:rsidRDefault="008378F0" w:rsidP="008378F0">
            <w:pPr>
              <w:jc w:val="center"/>
            </w:pPr>
            <w:r w:rsidRPr="003F48A5">
              <w:t>a.</w:t>
            </w:r>
          </w:p>
        </w:tc>
        <w:tc>
          <w:tcPr>
            <w:tcW w:w="3743" w:type="pct"/>
          </w:tcPr>
          <w:p w14:paraId="79BD6F43" w14:textId="77777777" w:rsidR="008378F0" w:rsidRPr="003F48A5" w:rsidRDefault="008378F0" w:rsidP="008378F0">
            <w:r>
              <w:t>Explain the production of breakfast cereals from maize.</w:t>
            </w:r>
          </w:p>
        </w:tc>
        <w:tc>
          <w:tcPr>
            <w:tcW w:w="270" w:type="pct"/>
          </w:tcPr>
          <w:p w14:paraId="7362572C" w14:textId="77777777" w:rsidR="008378F0" w:rsidRPr="003F48A5" w:rsidRDefault="008378F0" w:rsidP="008378F0">
            <w:pPr>
              <w:jc w:val="center"/>
            </w:pPr>
            <w:r w:rsidRPr="003F48A5">
              <w:t>CO</w:t>
            </w:r>
            <w:r>
              <w:t>4</w:t>
            </w:r>
          </w:p>
        </w:tc>
        <w:tc>
          <w:tcPr>
            <w:tcW w:w="271" w:type="pct"/>
          </w:tcPr>
          <w:p w14:paraId="1EB71A50" w14:textId="77777777" w:rsidR="008378F0" w:rsidRPr="003F48A5" w:rsidRDefault="008378F0" w:rsidP="008378F0">
            <w:pPr>
              <w:jc w:val="center"/>
            </w:pPr>
            <w:r>
              <w:t>U</w:t>
            </w:r>
          </w:p>
        </w:tc>
        <w:tc>
          <w:tcPr>
            <w:tcW w:w="270" w:type="pct"/>
          </w:tcPr>
          <w:p w14:paraId="7179351E" w14:textId="77777777" w:rsidR="008378F0" w:rsidRPr="003F48A5" w:rsidRDefault="008378F0" w:rsidP="008378F0">
            <w:pPr>
              <w:jc w:val="center"/>
            </w:pPr>
            <w:r>
              <w:t>10</w:t>
            </w:r>
          </w:p>
        </w:tc>
      </w:tr>
      <w:tr w:rsidR="008378F0" w:rsidRPr="003F48A5" w14:paraId="48800B62" w14:textId="77777777" w:rsidTr="008378F0">
        <w:trPr>
          <w:trHeight w:val="283"/>
        </w:trPr>
        <w:tc>
          <w:tcPr>
            <w:tcW w:w="257" w:type="pct"/>
          </w:tcPr>
          <w:p w14:paraId="279D2243" w14:textId="77777777" w:rsidR="008378F0" w:rsidRPr="003F48A5" w:rsidRDefault="008378F0" w:rsidP="008378F0">
            <w:pPr>
              <w:jc w:val="center"/>
            </w:pPr>
          </w:p>
        </w:tc>
        <w:tc>
          <w:tcPr>
            <w:tcW w:w="189" w:type="pct"/>
          </w:tcPr>
          <w:p w14:paraId="52382A52" w14:textId="77777777" w:rsidR="008378F0" w:rsidRPr="003F48A5" w:rsidRDefault="008378F0" w:rsidP="008378F0">
            <w:pPr>
              <w:jc w:val="center"/>
            </w:pPr>
            <w:r w:rsidRPr="003F48A5">
              <w:t>b.</w:t>
            </w:r>
          </w:p>
        </w:tc>
        <w:tc>
          <w:tcPr>
            <w:tcW w:w="3743" w:type="pct"/>
          </w:tcPr>
          <w:p w14:paraId="4FBC7EA7" w14:textId="77777777" w:rsidR="008378F0" w:rsidRPr="003F48A5" w:rsidRDefault="008378F0" w:rsidP="008378F0">
            <w:pPr>
              <w:rPr>
                <w:bCs/>
              </w:rPr>
            </w:pPr>
            <w:r>
              <w:t>Compare the various methods of production of quick cooking rice.</w:t>
            </w:r>
          </w:p>
        </w:tc>
        <w:tc>
          <w:tcPr>
            <w:tcW w:w="270" w:type="pct"/>
          </w:tcPr>
          <w:p w14:paraId="0D53B7F8" w14:textId="77777777" w:rsidR="008378F0" w:rsidRPr="003F48A5" w:rsidRDefault="008378F0" w:rsidP="008378F0">
            <w:pPr>
              <w:jc w:val="center"/>
            </w:pPr>
            <w:r>
              <w:t>CO4</w:t>
            </w:r>
          </w:p>
        </w:tc>
        <w:tc>
          <w:tcPr>
            <w:tcW w:w="271" w:type="pct"/>
          </w:tcPr>
          <w:p w14:paraId="5FC55CC4" w14:textId="77777777" w:rsidR="008378F0" w:rsidRPr="003F48A5" w:rsidRDefault="008378F0" w:rsidP="008378F0">
            <w:pPr>
              <w:jc w:val="center"/>
            </w:pPr>
            <w:r>
              <w:t>U</w:t>
            </w:r>
          </w:p>
        </w:tc>
        <w:tc>
          <w:tcPr>
            <w:tcW w:w="270" w:type="pct"/>
          </w:tcPr>
          <w:p w14:paraId="3184A378" w14:textId="77777777" w:rsidR="008378F0" w:rsidRPr="003F48A5" w:rsidRDefault="008378F0" w:rsidP="008378F0">
            <w:pPr>
              <w:jc w:val="center"/>
            </w:pPr>
            <w:r>
              <w:t>10</w:t>
            </w:r>
          </w:p>
        </w:tc>
      </w:tr>
      <w:tr w:rsidR="008378F0" w:rsidRPr="003F48A5" w14:paraId="3A8CD5F5" w14:textId="77777777" w:rsidTr="008378F0">
        <w:trPr>
          <w:trHeight w:val="283"/>
        </w:trPr>
        <w:tc>
          <w:tcPr>
            <w:tcW w:w="257" w:type="pct"/>
          </w:tcPr>
          <w:p w14:paraId="734191CE" w14:textId="77777777" w:rsidR="008378F0" w:rsidRPr="003F48A5" w:rsidRDefault="008378F0" w:rsidP="008378F0">
            <w:pPr>
              <w:jc w:val="center"/>
            </w:pPr>
          </w:p>
        </w:tc>
        <w:tc>
          <w:tcPr>
            <w:tcW w:w="189" w:type="pct"/>
          </w:tcPr>
          <w:p w14:paraId="3583788F" w14:textId="77777777" w:rsidR="008378F0" w:rsidRPr="003F48A5" w:rsidRDefault="008378F0" w:rsidP="008378F0">
            <w:pPr>
              <w:jc w:val="center"/>
            </w:pPr>
          </w:p>
        </w:tc>
        <w:tc>
          <w:tcPr>
            <w:tcW w:w="3743" w:type="pct"/>
          </w:tcPr>
          <w:p w14:paraId="0FB4CF02" w14:textId="77777777" w:rsidR="008378F0" w:rsidRPr="003F48A5" w:rsidRDefault="008378F0" w:rsidP="008378F0">
            <w:pPr>
              <w:jc w:val="center"/>
              <w:rPr>
                <w:bCs/>
              </w:rPr>
            </w:pPr>
            <w:r w:rsidRPr="003F48A5">
              <w:rPr>
                <w:b/>
                <w:bCs/>
              </w:rPr>
              <w:t>(OR)</w:t>
            </w:r>
          </w:p>
        </w:tc>
        <w:tc>
          <w:tcPr>
            <w:tcW w:w="270" w:type="pct"/>
          </w:tcPr>
          <w:p w14:paraId="26763707" w14:textId="77777777" w:rsidR="008378F0" w:rsidRPr="003F48A5" w:rsidRDefault="008378F0" w:rsidP="008378F0">
            <w:pPr>
              <w:jc w:val="center"/>
            </w:pPr>
          </w:p>
        </w:tc>
        <w:tc>
          <w:tcPr>
            <w:tcW w:w="271" w:type="pct"/>
          </w:tcPr>
          <w:p w14:paraId="2029BCF8" w14:textId="77777777" w:rsidR="008378F0" w:rsidRPr="003F48A5" w:rsidRDefault="008378F0" w:rsidP="008378F0">
            <w:pPr>
              <w:jc w:val="center"/>
            </w:pPr>
          </w:p>
        </w:tc>
        <w:tc>
          <w:tcPr>
            <w:tcW w:w="270" w:type="pct"/>
          </w:tcPr>
          <w:p w14:paraId="7C433D1F" w14:textId="77777777" w:rsidR="008378F0" w:rsidRPr="003F48A5" w:rsidRDefault="008378F0" w:rsidP="008378F0">
            <w:pPr>
              <w:jc w:val="center"/>
            </w:pPr>
          </w:p>
        </w:tc>
      </w:tr>
      <w:tr w:rsidR="008378F0" w:rsidRPr="003F48A5" w14:paraId="32E822A2" w14:textId="77777777" w:rsidTr="008378F0">
        <w:trPr>
          <w:trHeight w:val="283"/>
        </w:trPr>
        <w:tc>
          <w:tcPr>
            <w:tcW w:w="257" w:type="pct"/>
          </w:tcPr>
          <w:p w14:paraId="47F8F00B" w14:textId="77777777" w:rsidR="008378F0" w:rsidRPr="003F48A5" w:rsidRDefault="008378F0" w:rsidP="008378F0">
            <w:pPr>
              <w:jc w:val="center"/>
            </w:pPr>
            <w:r w:rsidRPr="003F48A5">
              <w:t>8.</w:t>
            </w:r>
          </w:p>
        </w:tc>
        <w:tc>
          <w:tcPr>
            <w:tcW w:w="189" w:type="pct"/>
          </w:tcPr>
          <w:p w14:paraId="341DC03F" w14:textId="77777777" w:rsidR="008378F0" w:rsidRPr="003F48A5" w:rsidRDefault="008378F0" w:rsidP="008378F0">
            <w:pPr>
              <w:jc w:val="center"/>
            </w:pPr>
            <w:r w:rsidRPr="003F48A5">
              <w:t>a.</w:t>
            </w:r>
          </w:p>
        </w:tc>
        <w:tc>
          <w:tcPr>
            <w:tcW w:w="3743" w:type="pct"/>
          </w:tcPr>
          <w:p w14:paraId="7464FA17" w14:textId="77777777" w:rsidR="008378F0" w:rsidRPr="003F48A5" w:rsidRDefault="008378F0" w:rsidP="008378F0">
            <w:pPr>
              <w:rPr>
                <w:bCs/>
              </w:rPr>
            </w:pPr>
            <w:r>
              <w:rPr>
                <w:bCs/>
              </w:rPr>
              <w:t>Examine the sources and show the mode of action of hemagglutinins.</w:t>
            </w:r>
          </w:p>
        </w:tc>
        <w:tc>
          <w:tcPr>
            <w:tcW w:w="270" w:type="pct"/>
          </w:tcPr>
          <w:p w14:paraId="60DB2FF3" w14:textId="77777777" w:rsidR="008378F0" w:rsidRPr="003F48A5" w:rsidRDefault="008378F0" w:rsidP="008378F0">
            <w:pPr>
              <w:jc w:val="center"/>
            </w:pPr>
            <w:r w:rsidRPr="003F48A5">
              <w:t>CO</w:t>
            </w:r>
            <w:r>
              <w:t>5</w:t>
            </w:r>
          </w:p>
        </w:tc>
        <w:tc>
          <w:tcPr>
            <w:tcW w:w="271" w:type="pct"/>
          </w:tcPr>
          <w:p w14:paraId="53CB772F" w14:textId="77777777" w:rsidR="008378F0" w:rsidRPr="003F48A5" w:rsidRDefault="008378F0" w:rsidP="008378F0">
            <w:pPr>
              <w:jc w:val="center"/>
            </w:pPr>
            <w:r>
              <w:t>A</w:t>
            </w:r>
          </w:p>
        </w:tc>
        <w:tc>
          <w:tcPr>
            <w:tcW w:w="270" w:type="pct"/>
          </w:tcPr>
          <w:p w14:paraId="3FA83438" w14:textId="77777777" w:rsidR="008378F0" w:rsidRPr="003F48A5" w:rsidRDefault="008378F0" w:rsidP="008378F0">
            <w:pPr>
              <w:jc w:val="center"/>
            </w:pPr>
            <w:r>
              <w:t>10</w:t>
            </w:r>
          </w:p>
        </w:tc>
      </w:tr>
      <w:tr w:rsidR="008378F0" w:rsidRPr="003F48A5" w14:paraId="0A65A0CE" w14:textId="77777777" w:rsidTr="008378F0">
        <w:trPr>
          <w:trHeight w:val="283"/>
        </w:trPr>
        <w:tc>
          <w:tcPr>
            <w:tcW w:w="257" w:type="pct"/>
          </w:tcPr>
          <w:p w14:paraId="0E8575F9" w14:textId="77777777" w:rsidR="008378F0" w:rsidRPr="003F48A5" w:rsidRDefault="008378F0" w:rsidP="008378F0">
            <w:pPr>
              <w:jc w:val="center"/>
            </w:pPr>
          </w:p>
        </w:tc>
        <w:tc>
          <w:tcPr>
            <w:tcW w:w="189" w:type="pct"/>
          </w:tcPr>
          <w:p w14:paraId="310B921F" w14:textId="77777777" w:rsidR="008378F0" w:rsidRPr="003F48A5" w:rsidRDefault="008378F0" w:rsidP="008378F0">
            <w:pPr>
              <w:jc w:val="center"/>
            </w:pPr>
            <w:r w:rsidRPr="003F48A5">
              <w:t>b.</w:t>
            </w:r>
          </w:p>
        </w:tc>
        <w:tc>
          <w:tcPr>
            <w:tcW w:w="3743" w:type="pct"/>
          </w:tcPr>
          <w:p w14:paraId="23F17FBD" w14:textId="77777777" w:rsidR="008378F0" w:rsidRPr="003F48A5" w:rsidRDefault="008378F0" w:rsidP="008378F0">
            <w:pPr>
              <w:rPr>
                <w:bCs/>
              </w:rPr>
            </w:pPr>
            <w:r>
              <w:rPr>
                <w:bCs/>
              </w:rPr>
              <w:t>Describe the wet milling of pulses with a flow diagram.</w:t>
            </w:r>
          </w:p>
        </w:tc>
        <w:tc>
          <w:tcPr>
            <w:tcW w:w="270" w:type="pct"/>
          </w:tcPr>
          <w:p w14:paraId="02BE2C49" w14:textId="77777777" w:rsidR="008378F0" w:rsidRPr="003F48A5" w:rsidRDefault="008378F0" w:rsidP="008378F0">
            <w:pPr>
              <w:jc w:val="center"/>
            </w:pPr>
            <w:r>
              <w:t>CO5</w:t>
            </w:r>
          </w:p>
        </w:tc>
        <w:tc>
          <w:tcPr>
            <w:tcW w:w="271" w:type="pct"/>
          </w:tcPr>
          <w:p w14:paraId="54B5AFF4" w14:textId="77777777" w:rsidR="008378F0" w:rsidRPr="003F48A5" w:rsidRDefault="008378F0" w:rsidP="008378F0">
            <w:pPr>
              <w:jc w:val="center"/>
            </w:pPr>
            <w:r>
              <w:t>U</w:t>
            </w:r>
          </w:p>
        </w:tc>
        <w:tc>
          <w:tcPr>
            <w:tcW w:w="270" w:type="pct"/>
          </w:tcPr>
          <w:p w14:paraId="592C0FC3" w14:textId="77777777" w:rsidR="008378F0" w:rsidRPr="003F48A5" w:rsidRDefault="008378F0" w:rsidP="008378F0">
            <w:pPr>
              <w:jc w:val="center"/>
            </w:pPr>
            <w:r>
              <w:t>10</w:t>
            </w:r>
          </w:p>
        </w:tc>
      </w:tr>
      <w:tr w:rsidR="008378F0" w:rsidRPr="003F48A5" w14:paraId="059FB4EA" w14:textId="77777777" w:rsidTr="008378F0">
        <w:trPr>
          <w:trHeight w:val="550"/>
        </w:trPr>
        <w:tc>
          <w:tcPr>
            <w:tcW w:w="5000" w:type="pct"/>
            <w:gridSpan w:val="6"/>
            <w:vAlign w:val="center"/>
          </w:tcPr>
          <w:p w14:paraId="77D6C710" w14:textId="77777777" w:rsidR="008378F0" w:rsidRPr="003F48A5" w:rsidRDefault="008378F0" w:rsidP="008378F0">
            <w:pPr>
              <w:jc w:val="center"/>
            </w:pPr>
            <w:r w:rsidRPr="003F48A5">
              <w:rPr>
                <w:b/>
                <w:bCs/>
              </w:rPr>
              <w:t>COMPULSORY QUESTION</w:t>
            </w:r>
          </w:p>
        </w:tc>
      </w:tr>
      <w:tr w:rsidR="008378F0" w:rsidRPr="003F48A5" w14:paraId="77EDCEE3" w14:textId="77777777" w:rsidTr="008378F0">
        <w:trPr>
          <w:trHeight w:val="283"/>
        </w:trPr>
        <w:tc>
          <w:tcPr>
            <w:tcW w:w="257" w:type="pct"/>
          </w:tcPr>
          <w:p w14:paraId="5AEC3179" w14:textId="77777777" w:rsidR="008378F0" w:rsidRPr="003F48A5" w:rsidRDefault="008378F0" w:rsidP="008378F0">
            <w:pPr>
              <w:jc w:val="center"/>
            </w:pPr>
            <w:r w:rsidRPr="003F48A5">
              <w:t>9.</w:t>
            </w:r>
          </w:p>
        </w:tc>
        <w:tc>
          <w:tcPr>
            <w:tcW w:w="189" w:type="pct"/>
          </w:tcPr>
          <w:p w14:paraId="3232DF33" w14:textId="77777777" w:rsidR="008378F0" w:rsidRPr="003F48A5" w:rsidRDefault="008378F0" w:rsidP="008378F0">
            <w:pPr>
              <w:jc w:val="center"/>
            </w:pPr>
            <w:r w:rsidRPr="003F48A5">
              <w:t>a.</w:t>
            </w:r>
          </w:p>
        </w:tc>
        <w:tc>
          <w:tcPr>
            <w:tcW w:w="3743" w:type="pct"/>
          </w:tcPr>
          <w:p w14:paraId="64A9851C" w14:textId="77777777" w:rsidR="008378F0" w:rsidRPr="003F48A5" w:rsidRDefault="008378F0" w:rsidP="008378F0">
            <w:r>
              <w:rPr>
                <w:bCs/>
              </w:rPr>
              <w:t>Examine the various advantages and disadvantages of ghani crushing.</w:t>
            </w:r>
          </w:p>
        </w:tc>
        <w:tc>
          <w:tcPr>
            <w:tcW w:w="270" w:type="pct"/>
          </w:tcPr>
          <w:p w14:paraId="56647E5A" w14:textId="77777777" w:rsidR="008378F0" w:rsidRPr="003F48A5" w:rsidRDefault="008378F0" w:rsidP="008378F0">
            <w:pPr>
              <w:jc w:val="center"/>
            </w:pPr>
            <w:r w:rsidRPr="003F48A5">
              <w:t>CO</w:t>
            </w:r>
            <w:r>
              <w:t>6</w:t>
            </w:r>
          </w:p>
        </w:tc>
        <w:tc>
          <w:tcPr>
            <w:tcW w:w="271" w:type="pct"/>
          </w:tcPr>
          <w:p w14:paraId="68503436" w14:textId="77777777" w:rsidR="008378F0" w:rsidRPr="003F48A5" w:rsidRDefault="008378F0" w:rsidP="008378F0">
            <w:pPr>
              <w:jc w:val="center"/>
            </w:pPr>
            <w:r>
              <w:t>U</w:t>
            </w:r>
          </w:p>
        </w:tc>
        <w:tc>
          <w:tcPr>
            <w:tcW w:w="270" w:type="pct"/>
          </w:tcPr>
          <w:p w14:paraId="67EFDC93" w14:textId="77777777" w:rsidR="008378F0" w:rsidRPr="003F48A5" w:rsidRDefault="008378F0" w:rsidP="008378F0">
            <w:pPr>
              <w:jc w:val="center"/>
            </w:pPr>
            <w:r>
              <w:t>10</w:t>
            </w:r>
          </w:p>
        </w:tc>
      </w:tr>
      <w:tr w:rsidR="008378F0" w:rsidRPr="003F48A5" w14:paraId="19C1D92C" w14:textId="77777777" w:rsidTr="008378F0">
        <w:trPr>
          <w:trHeight w:val="283"/>
        </w:trPr>
        <w:tc>
          <w:tcPr>
            <w:tcW w:w="257" w:type="pct"/>
          </w:tcPr>
          <w:p w14:paraId="7926D259" w14:textId="77777777" w:rsidR="008378F0" w:rsidRPr="003F48A5" w:rsidRDefault="008378F0" w:rsidP="008378F0">
            <w:pPr>
              <w:jc w:val="center"/>
            </w:pPr>
          </w:p>
        </w:tc>
        <w:tc>
          <w:tcPr>
            <w:tcW w:w="189" w:type="pct"/>
          </w:tcPr>
          <w:p w14:paraId="61609225" w14:textId="77777777" w:rsidR="008378F0" w:rsidRPr="003F48A5" w:rsidRDefault="008378F0" w:rsidP="008378F0">
            <w:pPr>
              <w:jc w:val="center"/>
            </w:pPr>
            <w:r w:rsidRPr="003F48A5">
              <w:t>b.</w:t>
            </w:r>
          </w:p>
        </w:tc>
        <w:tc>
          <w:tcPr>
            <w:tcW w:w="3743" w:type="pct"/>
          </w:tcPr>
          <w:p w14:paraId="50D39259" w14:textId="77777777" w:rsidR="008378F0" w:rsidRPr="003F48A5" w:rsidRDefault="008378F0" w:rsidP="008378F0">
            <w:pPr>
              <w:rPr>
                <w:bCs/>
              </w:rPr>
            </w:pPr>
            <w:r>
              <w:t>Demonstrate the various methods of oil extraction.</w:t>
            </w:r>
          </w:p>
        </w:tc>
        <w:tc>
          <w:tcPr>
            <w:tcW w:w="270" w:type="pct"/>
          </w:tcPr>
          <w:p w14:paraId="5FA2324D" w14:textId="77777777" w:rsidR="008378F0" w:rsidRPr="003F48A5" w:rsidRDefault="008378F0" w:rsidP="008378F0">
            <w:pPr>
              <w:jc w:val="center"/>
            </w:pPr>
            <w:r>
              <w:t>CO6</w:t>
            </w:r>
          </w:p>
        </w:tc>
        <w:tc>
          <w:tcPr>
            <w:tcW w:w="271" w:type="pct"/>
          </w:tcPr>
          <w:p w14:paraId="6C70A93C" w14:textId="77777777" w:rsidR="008378F0" w:rsidRPr="003F48A5" w:rsidRDefault="008378F0" w:rsidP="008378F0">
            <w:pPr>
              <w:jc w:val="center"/>
            </w:pPr>
            <w:r>
              <w:t>An</w:t>
            </w:r>
          </w:p>
        </w:tc>
        <w:tc>
          <w:tcPr>
            <w:tcW w:w="270" w:type="pct"/>
          </w:tcPr>
          <w:p w14:paraId="391946E7" w14:textId="77777777" w:rsidR="008378F0" w:rsidRPr="003F48A5" w:rsidRDefault="008378F0" w:rsidP="008378F0">
            <w:pPr>
              <w:jc w:val="center"/>
            </w:pPr>
            <w:r>
              <w:t>10</w:t>
            </w:r>
          </w:p>
        </w:tc>
      </w:tr>
    </w:tbl>
    <w:p w14:paraId="3CB52AE0" w14:textId="77777777" w:rsidR="008378F0" w:rsidRDefault="008378F0" w:rsidP="008378F0"/>
    <w:p w14:paraId="0D3AAE91"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F47A654" w14:textId="77777777" w:rsidR="008378F0" w:rsidRDefault="008378F0" w:rsidP="008378F0"/>
    <w:p w14:paraId="1AC49A18"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7D75693C" w14:textId="77777777" w:rsidTr="008378F0">
        <w:tc>
          <w:tcPr>
            <w:tcW w:w="632" w:type="dxa"/>
          </w:tcPr>
          <w:p w14:paraId="03583954" w14:textId="77777777" w:rsidR="008378F0" w:rsidRPr="00930ED1" w:rsidRDefault="008378F0" w:rsidP="008378F0">
            <w:pPr>
              <w:jc w:val="center"/>
              <w:rPr>
                <w:sz w:val="22"/>
                <w:szCs w:val="22"/>
              </w:rPr>
            </w:pPr>
          </w:p>
        </w:tc>
        <w:tc>
          <w:tcPr>
            <w:tcW w:w="9858" w:type="dxa"/>
          </w:tcPr>
          <w:p w14:paraId="6A9BFE3D" w14:textId="77777777" w:rsidR="008378F0" w:rsidRPr="00930ED1" w:rsidRDefault="008378F0" w:rsidP="008378F0">
            <w:pPr>
              <w:jc w:val="center"/>
              <w:rPr>
                <w:b/>
                <w:sz w:val="22"/>
                <w:szCs w:val="22"/>
              </w:rPr>
            </w:pPr>
            <w:r w:rsidRPr="00930ED1">
              <w:rPr>
                <w:b/>
                <w:sz w:val="22"/>
                <w:szCs w:val="22"/>
              </w:rPr>
              <w:t>COURSE OUTCOMES</w:t>
            </w:r>
          </w:p>
        </w:tc>
      </w:tr>
      <w:tr w:rsidR="008378F0" w14:paraId="59C2243F" w14:textId="77777777" w:rsidTr="008378F0">
        <w:tc>
          <w:tcPr>
            <w:tcW w:w="632" w:type="dxa"/>
          </w:tcPr>
          <w:p w14:paraId="1C532566" w14:textId="77777777" w:rsidR="008378F0" w:rsidRPr="00930ED1" w:rsidRDefault="008378F0" w:rsidP="008378F0">
            <w:pPr>
              <w:jc w:val="center"/>
              <w:rPr>
                <w:sz w:val="22"/>
                <w:szCs w:val="22"/>
              </w:rPr>
            </w:pPr>
            <w:r w:rsidRPr="00930ED1">
              <w:rPr>
                <w:sz w:val="22"/>
                <w:szCs w:val="22"/>
              </w:rPr>
              <w:t>CO1</w:t>
            </w:r>
          </w:p>
        </w:tc>
        <w:tc>
          <w:tcPr>
            <w:tcW w:w="9858" w:type="dxa"/>
          </w:tcPr>
          <w:p w14:paraId="3CCE849C" w14:textId="77777777" w:rsidR="008378F0" w:rsidRPr="00930ED1" w:rsidRDefault="008378F0" w:rsidP="008378F0">
            <w:pPr>
              <w:jc w:val="both"/>
              <w:rPr>
                <w:sz w:val="22"/>
                <w:szCs w:val="22"/>
              </w:rPr>
            </w:pPr>
            <w:r w:rsidRPr="00CF2477">
              <w:t>Recall the basic concept of cereals, pulses and oil seeds processing.</w:t>
            </w:r>
          </w:p>
        </w:tc>
      </w:tr>
      <w:tr w:rsidR="008378F0" w14:paraId="01709062" w14:textId="77777777" w:rsidTr="008378F0">
        <w:tc>
          <w:tcPr>
            <w:tcW w:w="632" w:type="dxa"/>
          </w:tcPr>
          <w:p w14:paraId="07F55AFC" w14:textId="77777777" w:rsidR="008378F0" w:rsidRPr="00930ED1" w:rsidRDefault="008378F0" w:rsidP="008378F0">
            <w:pPr>
              <w:jc w:val="center"/>
              <w:rPr>
                <w:sz w:val="22"/>
                <w:szCs w:val="22"/>
              </w:rPr>
            </w:pPr>
            <w:r w:rsidRPr="00930ED1">
              <w:rPr>
                <w:sz w:val="22"/>
                <w:szCs w:val="22"/>
              </w:rPr>
              <w:t>CO2</w:t>
            </w:r>
          </w:p>
        </w:tc>
        <w:tc>
          <w:tcPr>
            <w:tcW w:w="9858" w:type="dxa"/>
          </w:tcPr>
          <w:p w14:paraId="6AB01DB5" w14:textId="77777777" w:rsidR="008378F0" w:rsidRPr="00930ED1" w:rsidRDefault="008378F0" w:rsidP="008378F0">
            <w:pPr>
              <w:jc w:val="both"/>
              <w:rPr>
                <w:sz w:val="22"/>
                <w:szCs w:val="22"/>
              </w:rPr>
            </w:pPr>
            <w:r w:rsidRPr="00CF2477">
              <w:t>Understand the various unit operations involved in milling.</w:t>
            </w:r>
          </w:p>
        </w:tc>
      </w:tr>
      <w:tr w:rsidR="008378F0" w14:paraId="65883957" w14:textId="77777777" w:rsidTr="008378F0">
        <w:tc>
          <w:tcPr>
            <w:tcW w:w="632" w:type="dxa"/>
          </w:tcPr>
          <w:p w14:paraId="565FBB18" w14:textId="77777777" w:rsidR="008378F0" w:rsidRPr="00930ED1" w:rsidRDefault="008378F0" w:rsidP="008378F0">
            <w:pPr>
              <w:jc w:val="center"/>
              <w:rPr>
                <w:sz w:val="22"/>
                <w:szCs w:val="22"/>
              </w:rPr>
            </w:pPr>
            <w:r w:rsidRPr="00930ED1">
              <w:rPr>
                <w:sz w:val="22"/>
                <w:szCs w:val="22"/>
              </w:rPr>
              <w:t>CO3</w:t>
            </w:r>
          </w:p>
        </w:tc>
        <w:tc>
          <w:tcPr>
            <w:tcW w:w="9858" w:type="dxa"/>
          </w:tcPr>
          <w:p w14:paraId="31996A1A" w14:textId="77777777" w:rsidR="008378F0" w:rsidRPr="00930ED1" w:rsidRDefault="008378F0" w:rsidP="008378F0">
            <w:pPr>
              <w:jc w:val="both"/>
              <w:rPr>
                <w:sz w:val="22"/>
                <w:szCs w:val="22"/>
              </w:rPr>
            </w:pPr>
            <w:r w:rsidRPr="00CF2477">
              <w:t>Analyze and select suitable equipment for milling.</w:t>
            </w:r>
          </w:p>
        </w:tc>
      </w:tr>
      <w:tr w:rsidR="008378F0" w14:paraId="22695489" w14:textId="77777777" w:rsidTr="008378F0">
        <w:tc>
          <w:tcPr>
            <w:tcW w:w="632" w:type="dxa"/>
          </w:tcPr>
          <w:p w14:paraId="360CACE7" w14:textId="77777777" w:rsidR="008378F0" w:rsidRPr="00930ED1" w:rsidRDefault="008378F0" w:rsidP="008378F0">
            <w:pPr>
              <w:jc w:val="center"/>
              <w:rPr>
                <w:sz w:val="22"/>
                <w:szCs w:val="22"/>
              </w:rPr>
            </w:pPr>
            <w:r w:rsidRPr="00930ED1">
              <w:rPr>
                <w:sz w:val="22"/>
                <w:szCs w:val="22"/>
              </w:rPr>
              <w:t>CO4</w:t>
            </w:r>
          </w:p>
        </w:tc>
        <w:tc>
          <w:tcPr>
            <w:tcW w:w="9858" w:type="dxa"/>
          </w:tcPr>
          <w:p w14:paraId="1F51DBC8" w14:textId="77777777" w:rsidR="008378F0" w:rsidRPr="00930ED1" w:rsidRDefault="008378F0" w:rsidP="008378F0">
            <w:pPr>
              <w:jc w:val="both"/>
              <w:rPr>
                <w:sz w:val="22"/>
                <w:szCs w:val="22"/>
              </w:rPr>
            </w:pPr>
            <w:r w:rsidRPr="00CF2477">
              <w:t>Apply the knowledge to process grains into value-added products.</w:t>
            </w:r>
          </w:p>
        </w:tc>
      </w:tr>
      <w:tr w:rsidR="008378F0" w14:paraId="6B822800" w14:textId="77777777" w:rsidTr="008378F0">
        <w:tc>
          <w:tcPr>
            <w:tcW w:w="632" w:type="dxa"/>
          </w:tcPr>
          <w:p w14:paraId="3DDCCD2F" w14:textId="77777777" w:rsidR="008378F0" w:rsidRPr="00930ED1" w:rsidRDefault="008378F0" w:rsidP="008378F0">
            <w:pPr>
              <w:jc w:val="center"/>
              <w:rPr>
                <w:sz w:val="22"/>
                <w:szCs w:val="22"/>
              </w:rPr>
            </w:pPr>
            <w:r w:rsidRPr="00930ED1">
              <w:rPr>
                <w:sz w:val="22"/>
                <w:szCs w:val="22"/>
              </w:rPr>
              <w:t>CO5</w:t>
            </w:r>
          </w:p>
        </w:tc>
        <w:tc>
          <w:tcPr>
            <w:tcW w:w="9858" w:type="dxa"/>
          </w:tcPr>
          <w:p w14:paraId="5AB84D81" w14:textId="77777777" w:rsidR="008378F0" w:rsidRPr="00930ED1" w:rsidRDefault="008378F0" w:rsidP="008378F0">
            <w:pPr>
              <w:jc w:val="both"/>
              <w:rPr>
                <w:sz w:val="22"/>
                <w:szCs w:val="22"/>
              </w:rPr>
            </w:pPr>
            <w:r w:rsidRPr="00CF2477">
              <w:t>Create new products from pulses and legumes.</w:t>
            </w:r>
          </w:p>
        </w:tc>
      </w:tr>
      <w:tr w:rsidR="008378F0" w14:paraId="554FA2BE" w14:textId="77777777" w:rsidTr="008378F0">
        <w:tc>
          <w:tcPr>
            <w:tcW w:w="632" w:type="dxa"/>
          </w:tcPr>
          <w:p w14:paraId="7B45758B" w14:textId="77777777" w:rsidR="008378F0" w:rsidRPr="00930ED1" w:rsidRDefault="008378F0" w:rsidP="008378F0">
            <w:pPr>
              <w:jc w:val="center"/>
              <w:rPr>
                <w:sz w:val="22"/>
                <w:szCs w:val="22"/>
              </w:rPr>
            </w:pPr>
            <w:r w:rsidRPr="00930ED1">
              <w:rPr>
                <w:sz w:val="22"/>
                <w:szCs w:val="22"/>
              </w:rPr>
              <w:t>CO6</w:t>
            </w:r>
          </w:p>
        </w:tc>
        <w:tc>
          <w:tcPr>
            <w:tcW w:w="9858" w:type="dxa"/>
          </w:tcPr>
          <w:p w14:paraId="32BB44EA" w14:textId="77777777" w:rsidR="008378F0" w:rsidRPr="00930ED1" w:rsidRDefault="008378F0" w:rsidP="008378F0">
            <w:pPr>
              <w:jc w:val="both"/>
              <w:rPr>
                <w:sz w:val="22"/>
                <w:szCs w:val="22"/>
              </w:rPr>
            </w:pPr>
            <w:r w:rsidRPr="00CF2477">
              <w:t>Gain knowledge on converting the waste into wealth</w:t>
            </w:r>
            <w:r>
              <w:t>.</w:t>
            </w:r>
          </w:p>
        </w:tc>
      </w:tr>
    </w:tbl>
    <w:p w14:paraId="6B2335C7" w14:textId="77777777" w:rsidR="008378F0" w:rsidRDefault="008378F0" w:rsidP="008378F0"/>
    <w:p w14:paraId="40D2FC91" w14:textId="77777777" w:rsidR="008378F0" w:rsidRDefault="008378F0" w:rsidP="008378F0"/>
    <w:p w14:paraId="79302874" w14:textId="77777777" w:rsidR="008378F0" w:rsidRDefault="008378F0" w:rsidP="008378F0"/>
    <w:p w14:paraId="478CEBEB" w14:textId="77777777" w:rsidR="008378F0" w:rsidRDefault="008378F0" w:rsidP="008378F0"/>
    <w:p w14:paraId="044360EE" w14:textId="77777777" w:rsidR="008378F0" w:rsidRDefault="008378F0" w:rsidP="008378F0"/>
    <w:p w14:paraId="27EA33AC" w14:textId="77777777" w:rsidR="008378F0" w:rsidRDefault="008378F0" w:rsidP="008378F0"/>
    <w:p w14:paraId="5ECD2393" w14:textId="77777777" w:rsidR="008378F0" w:rsidRDefault="008378F0" w:rsidP="008378F0"/>
    <w:p w14:paraId="7EDAB349" w14:textId="77777777" w:rsidR="008378F0" w:rsidRDefault="008378F0" w:rsidP="008378F0"/>
    <w:p w14:paraId="271D0583" w14:textId="77777777" w:rsidR="008378F0" w:rsidRDefault="008378F0" w:rsidP="008378F0"/>
    <w:p w14:paraId="1F692E29" w14:textId="77777777" w:rsidR="008378F0" w:rsidRDefault="008378F0" w:rsidP="008378F0"/>
    <w:p w14:paraId="211C9DE2" w14:textId="77777777" w:rsidR="008378F0" w:rsidRDefault="008378F0" w:rsidP="008378F0"/>
    <w:p w14:paraId="61E1A969" w14:textId="77777777" w:rsidR="008378F0" w:rsidRDefault="008378F0" w:rsidP="008378F0"/>
    <w:p w14:paraId="01CDC335" w14:textId="77777777" w:rsidR="00616FB1" w:rsidRDefault="00616FB1">
      <w:pPr>
        <w:spacing w:after="200" w:line="276" w:lineRule="auto"/>
        <w:rPr>
          <w:rFonts w:ascii="Arial" w:hAnsi="Arial" w:cs="Arial"/>
          <w:bCs/>
          <w:noProof/>
        </w:rPr>
      </w:pPr>
      <w:r>
        <w:rPr>
          <w:rFonts w:ascii="Arial" w:hAnsi="Arial" w:cs="Arial"/>
          <w:bCs/>
          <w:noProof/>
        </w:rPr>
        <w:br w:type="page"/>
      </w:r>
    </w:p>
    <w:p w14:paraId="55C31500" w14:textId="47E04542"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13A56572" wp14:editId="4B31753E">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8097FEF" w14:textId="77777777" w:rsidR="008378F0" w:rsidRDefault="008378F0" w:rsidP="008378F0">
      <w:pPr>
        <w:jc w:val="center"/>
        <w:rPr>
          <w:b/>
          <w:bCs/>
        </w:rPr>
      </w:pPr>
    </w:p>
    <w:p w14:paraId="5F7DD2FB" w14:textId="77777777" w:rsidR="008378F0" w:rsidRDefault="008378F0" w:rsidP="008378F0">
      <w:pPr>
        <w:jc w:val="center"/>
        <w:rPr>
          <w:b/>
          <w:bCs/>
        </w:rPr>
      </w:pPr>
      <w:r>
        <w:rPr>
          <w:b/>
          <w:bCs/>
        </w:rPr>
        <w:t>END SEMESTER EXAMINATION – NOV / DEC 2025</w:t>
      </w:r>
    </w:p>
    <w:p w14:paraId="7913DB3F"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2A4988D1" w14:textId="77777777" w:rsidTr="008378F0">
        <w:trPr>
          <w:trHeight w:val="397"/>
          <w:jc w:val="center"/>
        </w:trPr>
        <w:tc>
          <w:tcPr>
            <w:tcW w:w="1555" w:type="dxa"/>
            <w:vAlign w:val="center"/>
          </w:tcPr>
          <w:p w14:paraId="09CEE797"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61974E51" w14:textId="77777777" w:rsidR="008378F0" w:rsidRPr="0037089B" w:rsidRDefault="008378F0" w:rsidP="008378F0">
            <w:pPr>
              <w:pStyle w:val="Title"/>
              <w:jc w:val="left"/>
              <w:rPr>
                <w:b/>
                <w:sz w:val="22"/>
                <w:szCs w:val="22"/>
              </w:rPr>
            </w:pPr>
            <w:r>
              <w:rPr>
                <w:b/>
                <w:sz w:val="22"/>
                <w:szCs w:val="22"/>
              </w:rPr>
              <w:t>22FT3005</w:t>
            </w:r>
          </w:p>
        </w:tc>
        <w:tc>
          <w:tcPr>
            <w:tcW w:w="1417" w:type="dxa"/>
            <w:vAlign w:val="center"/>
          </w:tcPr>
          <w:p w14:paraId="04A457B1"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2FC4C1BF"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43BCB851" w14:textId="77777777" w:rsidTr="008378F0">
        <w:trPr>
          <w:trHeight w:val="397"/>
          <w:jc w:val="center"/>
        </w:trPr>
        <w:tc>
          <w:tcPr>
            <w:tcW w:w="1555" w:type="dxa"/>
            <w:vAlign w:val="center"/>
          </w:tcPr>
          <w:p w14:paraId="621277E4"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98E47FB" w14:textId="77777777" w:rsidR="008378F0" w:rsidRPr="0037089B" w:rsidRDefault="008378F0" w:rsidP="008378F0">
            <w:pPr>
              <w:pStyle w:val="Title"/>
              <w:jc w:val="left"/>
              <w:rPr>
                <w:b/>
                <w:sz w:val="22"/>
                <w:szCs w:val="22"/>
              </w:rPr>
            </w:pPr>
            <w:r w:rsidRPr="00860719">
              <w:rPr>
                <w:b/>
                <w:bCs/>
                <w:sz w:val="22"/>
                <w:szCs w:val="18"/>
              </w:rPr>
              <w:t>TECHNOLOGY OF FRUITS AND VEGETABLE PROCESSING</w:t>
            </w:r>
          </w:p>
        </w:tc>
        <w:tc>
          <w:tcPr>
            <w:tcW w:w="1417" w:type="dxa"/>
            <w:vAlign w:val="center"/>
          </w:tcPr>
          <w:p w14:paraId="626C6670"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73A2B312" w14:textId="77777777" w:rsidR="008378F0" w:rsidRPr="0037089B" w:rsidRDefault="008378F0" w:rsidP="008378F0">
            <w:pPr>
              <w:pStyle w:val="Title"/>
              <w:jc w:val="left"/>
              <w:rPr>
                <w:b/>
                <w:sz w:val="22"/>
                <w:szCs w:val="22"/>
              </w:rPr>
            </w:pPr>
            <w:r w:rsidRPr="0037089B">
              <w:rPr>
                <w:b/>
                <w:sz w:val="22"/>
                <w:szCs w:val="22"/>
              </w:rPr>
              <w:t>100</w:t>
            </w:r>
          </w:p>
        </w:tc>
      </w:tr>
    </w:tbl>
    <w:p w14:paraId="39F7E227"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8378F0" w:rsidRPr="003F48A5" w14:paraId="63DF86A7" w14:textId="77777777" w:rsidTr="008378F0">
        <w:trPr>
          <w:trHeight w:val="552"/>
        </w:trPr>
        <w:tc>
          <w:tcPr>
            <w:tcW w:w="272" w:type="pct"/>
            <w:vAlign w:val="center"/>
          </w:tcPr>
          <w:p w14:paraId="75ABCD21" w14:textId="77777777" w:rsidR="008378F0" w:rsidRPr="003F48A5" w:rsidRDefault="008378F0" w:rsidP="008378F0">
            <w:pPr>
              <w:jc w:val="center"/>
              <w:rPr>
                <w:b/>
              </w:rPr>
            </w:pPr>
            <w:r w:rsidRPr="003F48A5">
              <w:rPr>
                <w:b/>
              </w:rPr>
              <w:t>Q. No.</w:t>
            </w:r>
          </w:p>
        </w:tc>
        <w:tc>
          <w:tcPr>
            <w:tcW w:w="3911" w:type="pct"/>
            <w:gridSpan w:val="2"/>
            <w:vAlign w:val="center"/>
          </w:tcPr>
          <w:p w14:paraId="5AE95875" w14:textId="77777777" w:rsidR="008378F0" w:rsidRPr="003F48A5" w:rsidRDefault="008378F0" w:rsidP="008378F0">
            <w:pPr>
              <w:jc w:val="center"/>
              <w:rPr>
                <w:b/>
              </w:rPr>
            </w:pPr>
            <w:r w:rsidRPr="003F48A5">
              <w:rPr>
                <w:b/>
              </w:rPr>
              <w:t>Questions</w:t>
            </w:r>
          </w:p>
        </w:tc>
        <w:tc>
          <w:tcPr>
            <w:tcW w:w="319" w:type="pct"/>
          </w:tcPr>
          <w:p w14:paraId="44F368E1" w14:textId="77777777" w:rsidR="008378F0" w:rsidRPr="003F48A5" w:rsidRDefault="008378F0" w:rsidP="008378F0">
            <w:pPr>
              <w:jc w:val="center"/>
              <w:rPr>
                <w:b/>
              </w:rPr>
            </w:pPr>
            <w:r w:rsidRPr="003F48A5">
              <w:rPr>
                <w:b/>
              </w:rPr>
              <w:t>CO</w:t>
            </w:r>
          </w:p>
        </w:tc>
        <w:tc>
          <w:tcPr>
            <w:tcW w:w="256" w:type="pct"/>
          </w:tcPr>
          <w:p w14:paraId="490B5A8D" w14:textId="77777777" w:rsidR="008378F0" w:rsidRPr="003F48A5" w:rsidRDefault="008378F0" w:rsidP="008378F0">
            <w:pPr>
              <w:jc w:val="center"/>
              <w:rPr>
                <w:b/>
              </w:rPr>
            </w:pPr>
            <w:r w:rsidRPr="003F48A5">
              <w:rPr>
                <w:b/>
              </w:rPr>
              <w:t>BL</w:t>
            </w:r>
          </w:p>
        </w:tc>
        <w:tc>
          <w:tcPr>
            <w:tcW w:w="242" w:type="pct"/>
          </w:tcPr>
          <w:p w14:paraId="539DB2C1" w14:textId="77777777" w:rsidR="008378F0" w:rsidRPr="003F48A5" w:rsidRDefault="008378F0" w:rsidP="008378F0">
            <w:pPr>
              <w:jc w:val="center"/>
              <w:rPr>
                <w:b/>
              </w:rPr>
            </w:pPr>
            <w:r w:rsidRPr="003F48A5">
              <w:rPr>
                <w:b/>
              </w:rPr>
              <w:t>M</w:t>
            </w:r>
          </w:p>
        </w:tc>
      </w:tr>
      <w:tr w:rsidR="008378F0" w:rsidRPr="003F48A5" w14:paraId="766FF8CD" w14:textId="77777777" w:rsidTr="008378F0">
        <w:trPr>
          <w:trHeight w:val="552"/>
        </w:trPr>
        <w:tc>
          <w:tcPr>
            <w:tcW w:w="5000" w:type="pct"/>
            <w:gridSpan w:val="6"/>
          </w:tcPr>
          <w:p w14:paraId="113DAE21" w14:textId="77777777" w:rsidR="008378F0" w:rsidRPr="003F48A5" w:rsidRDefault="008378F0" w:rsidP="008378F0">
            <w:pPr>
              <w:jc w:val="center"/>
              <w:rPr>
                <w:b/>
                <w:u w:val="single"/>
              </w:rPr>
            </w:pPr>
            <w:r w:rsidRPr="003F48A5">
              <w:rPr>
                <w:b/>
                <w:u w:val="single"/>
              </w:rPr>
              <w:t>PART – A (4 X 20 = 80 MARKS)</w:t>
            </w:r>
          </w:p>
          <w:p w14:paraId="064DEC54" w14:textId="77777777" w:rsidR="008378F0" w:rsidRPr="003F48A5" w:rsidRDefault="008378F0" w:rsidP="008378F0">
            <w:pPr>
              <w:jc w:val="center"/>
              <w:rPr>
                <w:b/>
              </w:rPr>
            </w:pPr>
            <w:r w:rsidRPr="003F48A5">
              <w:rPr>
                <w:b/>
              </w:rPr>
              <w:t>(Answer all the Questions)</w:t>
            </w:r>
          </w:p>
        </w:tc>
      </w:tr>
      <w:tr w:rsidR="008378F0" w:rsidRPr="003F48A5" w14:paraId="45FFB097" w14:textId="77777777" w:rsidTr="008378F0">
        <w:trPr>
          <w:trHeight w:val="283"/>
        </w:trPr>
        <w:tc>
          <w:tcPr>
            <w:tcW w:w="272" w:type="pct"/>
          </w:tcPr>
          <w:p w14:paraId="40A8C9B5" w14:textId="77777777" w:rsidR="008378F0" w:rsidRPr="003F48A5" w:rsidRDefault="008378F0" w:rsidP="008378F0">
            <w:pPr>
              <w:jc w:val="center"/>
            </w:pPr>
            <w:r w:rsidRPr="003F48A5">
              <w:t>1.</w:t>
            </w:r>
          </w:p>
        </w:tc>
        <w:tc>
          <w:tcPr>
            <w:tcW w:w="189" w:type="pct"/>
          </w:tcPr>
          <w:p w14:paraId="264EFAB3" w14:textId="77777777" w:rsidR="008378F0" w:rsidRPr="003F48A5" w:rsidRDefault="008378F0" w:rsidP="008378F0">
            <w:pPr>
              <w:jc w:val="center"/>
            </w:pPr>
            <w:r w:rsidRPr="003F48A5">
              <w:t>a.</w:t>
            </w:r>
          </w:p>
        </w:tc>
        <w:tc>
          <w:tcPr>
            <w:tcW w:w="3722" w:type="pct"/>
          </w:tcPr>
          <w:p w14:paraId="3EF4659E" w14:textId="77777777" w:rsidR="008378F0" w:rsidRPr="003F48A5" w:rsidRDefault="008378F0" w:rsidP="008378F0">
            <w:pPr>
              <w:jc w:val="both"/>
            </w:pPr>
            <w:r w:rsidRPr="00AF3C22">
              <w:t xml:space="preserve">Summarize </w:t>
            </w:r>
            <w:r>
              <w:t xml:space="preserve">the </w:t>
            </w:r>
            <w:r w:rsidRPr="00AF3C22">
              <w:t>methods to extend the shelf life of fruits and vegetables.</w:t>
            </w:r>
          </w:p>
        </w:tc>
        <w:tc>
          <w:tcPr>
            <w:tcW w:w="319" w:type="pct"/>
          </w:tcPr>
          <w:p w14:paraId="40EB27E7" w14:textId="77777777" w:rsidR="008378F0" w:rsidRPr="003F48A5" w:rsidRDefault="008378F0" w:rsidP="008378F0">
            <w:pPr>
              <w:jc w:val="center"/>
            </w:pPr>
            <w:r w:rsidRPr="00AF3C22">
              <w:t>CO1</w:t>
            </w:r>
          </w:p>
        </w:tc>
        <w:tc>
          <w:tcPr>
            <w:tcW w:w="256" w:type="pct"/>
          </w:tcPr>
          <w:p w14:paraId="1866AA07" w14:textId="77777777" w:rsidR="008378F0" w:rsidRPr="003F48A5" w:rsidRDefault="008378F0" w:rsidP="008378F0">
            <w:pPr>
              <w:jc w:val="center"/>
            </w:pPr>
            <w:r>
              <w:t>U</w:t>
            </w:r>
          </w:p>
        </w:tc>
        <w:tc>
          <w:tcPr>
            <w:tcW w:w="242" w:type="pct"/>
          </w:tcPr>
          <w:p w14:paraId="3595919B" w14:textId="77777777" w:rsidR="008378F0" w:rsidRPr="003F48A5" w:rsidRDefault="008378F0" w:rsidP="008378F0">
            <w:pPr>
              <w:jc w:val="center"/>
            </w:pPr>
            <w:r>
              <w:t>1</w:t>
            </w:r>
            <w:r w:rsidRPr="003F48A5">
              <w:t>0</w:t>
            </w:r>
          </w:p>
        </w:tc>
      </w:tr>
      <w:tr w:rsidR="008378F0" w:rsidRPr="003F48A5" w14:paraId="60FD7784" w14:textId="77777777" w:rsidTr="008378F0">
        <w:trPr>
          <w:trHeight w:val="283"/>
        </w:trPr>
        <w:tc>
          <w:tcPr>
            <w:tcW w:w="272" w:type="pct"/>
          </w:tcPr>
          <w:p w14:paraId="7D265D0E" w14:textId="77777777" w:rsidR="008378F0" w:rsidRPr="003F48A5" w:rsidRDefault="008378F0" w:rsidP="008378F0">
            <w:pPr>
              <w:jc w:val="center"/>
            </w:pPr>
          </w:p>
        </w:tc>
        <w:tc>
          <w:tcPr>
            <w:tcW w:w="189" w:type="pct"/>
          </w:tcPr>
          <w:p w14:paraId="43CCD7E0" w14:textId="77777777" w:rsidR="008378F0" w:rsidRPr="003F48A5" w:rsidRDefault="008378F0" w:rsidP="008378F0">
            <w:pPr>
              <w:jc w:val="center"/>
            </w:pPr>
            <w:r w:rsidRPr="003F48A5">
              <w:t>b.</w:t>
            </w:r>
          </w:p>
        </w:tc>
        <w:tc>
          <w:tcPr>
            <w:tcW w:w="3722" w:type="pct"/>
          </w:tcPr>
          <w:p w14:paraId="24827488" w14:textId="77777777" w:rsidR="008378F0" w:rsidRPr="003F48A5" w:rsidRDefault="008378F0" w:rsidP="008378F0">
            <w:pPr>
              <w:jc w:val="both"/>
              <w:rPr>
                <w:bCs/>
              </w:rPr>
            </w:pPr>
            <w:r>
              <w:t xml:space="preserve">Analyze the </w:t>
            </w:r>
            <w:r w:rsidRPr="00AF3C22">
              <w:t>future scope for fruit and vegetable processing industries in India.</w:t>
            </w:r>
          </w:p>
        </w:tc>
        <w:tc>
          <w:tcPr>
            <w:tcW w:w="319" w:type="pct"/>
          </w:tcPr>
          <w:p w14:paraId="3BBD5C2C" w14:textId="77777777" w:rsidR="008378F0" w:rsidRPr="003F48A5" w:rsidRDefault="008378F0" w:rsidP="008378F0">
            <w:pPr>
              <w:jc w:val="center"/>
            </w:pPr>
            <w:r w:rsidRPr="00AF3C22">
              <w:t>CO3</w:t>
            </w:r>
          </w:p>
        </w:tc>
        <w:tc>
          <w:tcPr>
            <w:tcW w:w="256" w:type="pct"/>
          </w:tcPr>
          <w:p w14:paraId="6A85EADC" w14:textId="77777777" w:rsidR="008378F0" w:rsidRPr="003F48A5" w:rsidRDefault="008378F0" w:rsidP="008378F0">
            <w:pPr>
              <w:jc w:val="center"/>
            </w:pPr>
            <w:r>
              <w:t>An</w:t>
            </w:r>
          </w:p>
        </w:tc>
        <w:tc>
          <w:tcPr>
            <w:tcW w:w="242" w:type="pct"/>
          </w:tcPr>
          <w:p w14:paraId="2E8FE2D3" w14:textId="77777777" w:rsidR="008378F0" w:rsidRPr="003F48A5" w:rsidRDefault="008378F0" w:rsidP="008378F0">
            <w:pPr>
              <w:jc w:val="center"/>
            </w:pPr>
            <w:r>
              <w:t>10</w:t>
            </w:r>
          </w:p>
        </w:tc>
      </w:tr>
      <w:tr w:rsidR="008378F0" w:rsidRPr="003F48A5" w14:paraId="7487BECA" w14:textId="77777777" w:rsidTr="008378F0">
        <w:trPr>
          <w:trHeight w:val="239"/>
        </w:trPr>
        <w:tc>
          <w:tcPr>
            <w:tcW w:w="272" w:type="pct"/>
          </w:tcPr>
          <w:p w14:paraId="76DEEC00" w14:textId="77777777" w:rsidR="008378F0" w:rsidRPr="003F48A5" w:rsidRDefault="008378F0" w:rsidP="008378F0">
            <w:pPr>
              <w:jc w:val="center"/>
            </w:pPr>
          </w:p>
        </w:tc>
        <w:tc>
          <w:tcPr>
            <w:tcW w:w="189" w:type="pct"/>
          </w:tcPr>
          <w:p w14:paraId="6110AF2A" w14:textId="77777777" w:rsidR="008378F0" w:rsidRPr="003F48A5" w:rsidRDefault="008378F0" w:rsidP="008378F0">
            <w:pPr>
              <w:jc w:val="center"/>
            </w:pPr>
          </w:p>
        </w:tc>
        <w:tc>
          <w:tcPr>
            <w:tcW w:w="3722" w:type="pct"/>
          </w:tcPr>
          <w:p w14:paraId="581CBF24" w14:textId="77777777" w:rsidR="008378F0" w:rsidRPr="003F48A5" w:rsidRDefault="008378F0" w:rsidP="008378F0">
            <w:pPr>
              <w:jc w:val="center"/>
              <w:rPr>
                <w:b/>
                <w:bCs/>
              </w:rPr>
            </w:pPr>
            <w:r w:rsidRPr="003F48A5">
              <w:rPr>
                <w:b/>
                <w:bCs/>
              </w:rPr>
              <w:t>(OR)</w:t>
            </w:r>
          </w:p>
        </w:tc>
        <w:tc>
          <w:tcPr>
            <w:tcW w:w="319" w:type="pct"/>
          </w:tcPr>
          <w:p w14:paraId="61DD9C98" w14:textId="77777777" w:rsidR="008378F0" w:rsidRPr="003F48A5" w:rsidRDefault="008378F0" w:rsidP="008378F0">
            <w:pPr>
              <w:jc w:val="center"/>
            </w:pPr>
          </w:p>
        </w:tc>
        <w:tc>
          <w:tcPr>
            <w:tcW w:w="256" w:type="pct"/>
          </w:tcPr>
          <w:p w14:paraId="0DCD6F3A" w14:textId="77777777" w:rsidR="008378F0" w:rsidRPr="003F48A5" w:rsidRDefault="008378F0" w:rsidP="008378F0">
            <w:pPr>
              <w:jc w:val="center"/>
            </w:pPr>
          </w:p>
        </w:tc>
        <w:tc>
          <w:tcPr>
            <w:tcW w:w="242" w:type="pct"/>
          </w:tcPr>
          <w:p w14:paraId="1D30CF27" w14:textId="77777777" w:rsidR="008378F0" w:rsidRPr="003F48A5" w:rsidRDefault="008378F0" w:rsidP="008378F0">
            <w:pPr>
              <w:jc w:val="center"/>
            </w:pPr>
          </w:p>
        </w:tc>
      </w:tr>
      <w:tr w:rsidR="008378F0" w:rsidRPr="003F48A5" w14:paraId="228715DD" w14:textId="77777777" w:rsidTr="008378F0">
        <w:trPr>
          <w:trHeight w:val="283"/>
        </w:trPr>
        <w:tc>
          <w:tcPr>
            <w:tcW w:w="272" w:type="pct"/>
          </w:tcPr>
          <w:p w14:paraId="16AF515C" w14:textId="77777777" w:rsidR="008378F0" w:rsidRPr="003F48A5" w:rsidRDefault="008378F0" w:rsidP="008378F0">
            <w:pPr>
              <w:jc w:val="center"/>
            </w:pPr>
            <w:r w:rsidRPr="003F48A5">
              <w:t>2.</w:t>
            </w:r>
          </w:p>
        </w:tc>
        <w:tc>
          <w:tcPr>
            <w:tcW w:w="189" w:type="pct"/>
          </w:tcPr>
          <w:p w14:paraId="5ED0E134" w14:textId="77777777" w:rsidR="008378F0" w:rsidRPr="003F48A5" w:rsidRDefault="008378F0" w:rsidP="008378F0">
            <w:pPr>
              <w:jc w:val="center"/>
            </w:pPr>
            <w:r w:rsidRPr="003F48A5">
              <w:t>a.</w:t>
            </w:r>
          </w:p>
        </w:tc>
        <w:tc>
          <w:tcPr>
            <w:tcW w:w="3722" w:type="pct"/>
          </w:tcPr>
          <w:p w14:paraId="0E5C7D3B" w14:textId="77777777" w:rsidR="008378F0" w:rsidRPr="003F48A5" w:rsidRDefault="008378F0" w:rsidP="008378F0">
            <w:pPr>
              <w:jc w:val="both"/>
            </w:pPr>
            <w:r>
              <w:t xml:space="preserve">Illustrate cryogenic pre-cooling of strawberries. </w:t>
            </w:r>
          </w:p>
        </w:tc>
        <w:tc>
          <w:tcPr>
            <w:tcW w:w="319" w:type="pct"/>
          </w:tcPr>
          <w:p w14:paraId="0D3D0525" w14:textId="77777777" w:rsidR="008378F0" w:rsidRPr="003F48A5" w:rsidRDefault="008378F0" w:rsidP="008378F0">
            <w:pPr>
              <w:jc w:val="center"/>
            </w:pPr>
            <w:r w:rsidRPr="003F48A5">
              <w:t>CO</w:t>
            </w:r>
            <w:r>
              <w:t>1</w:t>
            </w:r>
          </w:p>
        </w:tc>
        <w:tc>
          <w:tcPr>
            <w:tcW w:w="256" w:type="pct"/>
          </w:tcPr>
          <w:p w14:paraId="78FB2591" w14:textId="77777777" w:rsidR="008378F0" w:rsidRPr="003F48A5" w:rsidRDefault="008378F0" w:rsidP="008378F0">
            <w:pPr>
              <w:jc w:val="center"/>
            </w:pPr>
            <w:r>
              <w:t>U</w:t>
            </w:r>
          </w:p>
        </w:tc>
        <w:tc>
          <w:tcPr>
            <w:tcW w:w="242" w:type="pct"/>
          </w:tcPr>
          <w:p w14:paraId="55DD36AB" w14:textId="77777777" w:rsidR="008378F0" w:rsidRPr="003F48A5" w:rsidRDefault="008378F0" w:rsidP="008378F0">
            <w:pPr>
              <w:jc w:val="center"/>
            </w:pPr>
            <w:r>
              <w:t>10</w:t>
            </w:r>
          </w:p>
        </w:tc>
      </w:tr>
      <w:tr w:rsidR="008378F0" w:rsidRPr="003F48A5" w14:paraId="78FC6E7F" w14:textId="77777777" w:rsidTr="008378F0">
        <w:trPr>
          <w:trHeight w:val="283"/>
        </w:trPr>
        <w:tc>
          <w:tcPr>
            <w:tcW w:w="272" w:type="pct"/>
          </w:tcPr>
          <w:p w14:paraId="335E8DA9" w14:textId="77777777" w:rsidR="008378F0" w:rsidRPr="003F48A5" w:rsidRDefault="008378F0" w:rsidP="008378F0">
            <w:pPr>
              <w:jc w:val="center"/>
            </w:pPr>
          </w:p>
        </w:tc>
        <w:tc>
          <w:tcPr>
            <w:tcW w:w="189" w:type="pct"/>
          </w:tcPr>
          <w:p w14:paraId="4D6D6615" w14:textId="77777777" w:rsidR="008378F0" w:rsidRPr="003F48A5" w:rsidRDefault="008378F0" w:rsidP="008378F0">
            <w:pPr>
              <w:jc w:val="center"/>
            </w:pPr>
            <w:r w:rsidRPr="003F48A5">
              <w:t>b.</w:t>
            </w:r>
          </w:p>
        </w:tc>
        <w:tc>
          <w:tcPr>
            <w:tcW w:w="3722" w:type="pct"/>
          </w:tcPr>
          <w:p w14:paraId="78F21DB9" w14:textId="77777777" w:rsidR="008378F0" w:rsidRPr="003F48A5" w:rsidRDefault="008378F0" w:rsidP="008378F0">
            <w:pPr>
              <w:jc w:val="both"/>
            </w:pPr>
            <w:r>
              <w:t xml:space="preserve">Explain vacuum cooling for leafy vegetables along with the line diagram. </w:t>
            </w:r>
          </w:p>
        </w:tc>
        <w:tc>
          <w:tcPr>
            <w:tcW w:w="319" w:type="pct"/>
          </w:tcPr>
          <w:p w14:paraId="7B6B4A33" w14:textId="77777777" w:rsidR="008378F0" w:rsidRPr="003F48A5" w:rsidRDefault="008378F0" w:rsidP="008378F0">
            <w:pPr>
              <w:jc w:val="center"/>
            </w:pPr>
            <w:r>
              <w:t>CO2</w:t>
            </w:r>
          </w:p>
        </w:tc>
        <w:tc>
          <w:tcPr>
            <w:tcW w:w="256" w:type="pct"/>
          </w:tcPr>
          <w:p w14:paraId="5E0A7A71" w14:textId="77777777" w:rsidR="008378F0" w:rsidRPr="003F48A5" w:rsidRDefault="008378F0" w:rsidP="008378F0">
            <w:pPr>
              <w:jc w:val="center"/>
            </w:pPr>
            <w:r>
              <w:t>U</w:t>
            </w:r>
          </w:p>
        </w:tc>
        <w:tc>
          <w:tcPr>
            <w:tcW w:w="242" w:type="pct"/>
          </w:tcPr>
          <w:p w14:paraId="53081AE4" w14:textId="77777777" w:rsidR="008378F0" w:rsidRPr="003F48A5" w:rsidRDefault="008378F0" w:rsidP="008378F0">
            <w:pPr>
              <w:jc w:val="center"/>
            </w:pPr>
            <w:r>
              <w:t>10</w:t>
            </w:r>
          </w:p>
        </w:tc>
      </w:tr>
      <w:tr w:rsidR="008378F0" w:rsidRPr="003F48A5" w14:paraId="3A7E50B9" w14:textId="77777777" w:rsidTr="008378F0">
        <w:trPr>
          <w:trHeight w:val="397"/>
        </w:trPr>
        <w:tc>
          <w:tcPr>
            <w:tcW w:w="272" w:type="pct"/>
          </w:tcPr>
          <w:p w14:paraId="0727FDE5" w14:textId="77777777" w:rsidR="008378F0" w:rsidRPr="003F48A5" w:rsidRDefault="008378F0" w:rsidP="008378F0">
            <w:pPr>
              <w:jc w:val="center"/>
            </w:pPr>
          </w:p>
        </w:tc>
        <w:tc>
          <w:tcPr>
            <w:tcW w:w="189" w:type="pct"/>
          </w:tcPr>
          <w:p w14:paraId="2443E221" w14:textId="77777777" w:rsidR="008378F0" w:rsidRPr="003F48A5" w:rsidRDefault="008378F0" w:rsidP="008378F0">
            <w:pPr>
              <w:jc w:val="center"/>
            </w:pPr>
          </w:p>
        </w:tc>
        <w:tc>
          <w:tcPr>
            <w:tcW w:w="3722" w:type="pct"/>
          </w:tcPr>
          <w:p w14:paraId="5B46DEB5" w14:textId="77777777" w:rsidR="008378F0" w:rsidRPr="003F48A5" w:rsidRDefault="008378F0" w:rsidP="008378F0">
            <w:pPr>
              <w:jc w:val="both"/>
            </w:pPr>
          </w:p>
        </w:tc>
        <w:tc>
          <w:tcPr>
            <w:tcW w:w="319" w:type="pct"/>
          </w:tcPr>
          <w:p w14:paraId="48DAB3F9" w14:textId="77777777" w:rsidR="008378F0" w:rsidRPr="003F48A5" w:rsidRDefault="008378F0" w:rsidP="008378F0">
            <w:pPr>
              <w:jc w:val="center"/>
            </w:pPr>
          </w:p>
        </w:tc>
        <w:tc>
          <w:tcPr>
            <w:tcW w:w="256" w:type="pct"/>
          </w:tcPr>
          <w:p w14:paraId="093738B8" w14:textId="77777777" w:rsidR="008378F0" w:rsidRPr="003F48A5" w:rsidRDefault="008378F0" w:rsidP="008378F0">
            <w:pPr>
              <w:jc w:val="center"/>
            </w:pPr>
          </w:p>
        </w:tc>
        <w:tc>
          <w:tcPr>
            <w:tcW w:w="242" w:type="pct"/>
          </w:tcPr>
          <w:p w14:paraId="2687957B" w14:textId="77777777" w:rsidR="008378F0" w:rsidRPr="003F48A5" w:rsidRDefault="008378F0" w:rsidP="008378F0">
            <w:pPr>
              <w:jc w:val="center"/>
            </w:pPr>
          </w:p>
        </w:tc>
      </w:tr>
      <w:tr w:rsidR="008378F0" w:rsidRPr="003F48A5" w14:paraId="549A9A00" w14:textId="77777777" w:rsidTr="008378F0">
        <w:trPr>
          <w:trHeight w:val="283"/>
        </w:trPr>
        <w:tc>
          <w:tcPr>
            <w:tcW w:w="272" w:type="pct"/>
          </w:tcPr>
          <w:p w14:paraId="1AEB9629" w14:textId="77777777" w:rsidR="008378F0" w:rsidRPr="003F48A5" w:rsidRDefault="008378F0" w:rsidP="008378F0">
            <w:pPr>
              <w:jc w:val="center"/>
            </w:pPr>
            <w:r w:rsidRPr="003F48A5">
              <w:t>3.</w:t>
            </w:r>
          </w:p>
        </w:tc>
        <w:tc>
          <w:tcPr>
            <w:tcW w:w="189" w:type="pct"/>
          </w:tcPr>
          <w:p w14:paraId="5AEC6B46" w14:textId="77777777" w:rsidR="008378F0" w:rsidRPr="003F48A5" w:rsidRDefault="008378F0" w:rsidP="008378F0">
            <w:pPr>
              <w:jc w:val="center"/>
            </w:pPr>
            <w:r w:rsidRPr="003F48A5">
              <w:t>a.</w:t>
            </w:r>
          </w:p>
        </w:tc>
        <w:tc>
          <w:tcPr>
            <w:tcW w:w="3722" w:type="pct"/>
          </w:tcPr>
          <w:p w14:paraId="3ADC481A" w14:textId="77777777" w:rsidR="008378F0" w:rsidRPr="003F48A5" w:rsidRDefault="008378F0" w:rsidP="008378F0">
            <w:pPr>
              <w:jc w:val="both"/>
            </w:pPr>
            <w:r>
              <w:t xml:space="preserve">Develop </w:t>
            </w:r>
            <w:r w:rsidRPr="00531843">
              <w:t xml:space="preserve">the process of aseptic </w:t>
            </w:r>
            <w:r>
              <w:t>processing of pomegranate juice</w:t>
            </w:r>
            <w:r w:rsidRPr="00531843">
              <w:t xml:space="preserve">. </w:t>
            </w:r>
          </w:p>
        </w:tc>
        <w:tc>
          <w:tcPr>
            <w:tcW w:w="319" w:type="pct"/>
          </w:tcPr>
          <w:p w14:paraId="2FC6E7F6" w14:textId="77777777" w:rsidR="008378F0" w:rsidRPr="003F48A5" w:rsidRDefault="008378F0" w:rsidP="008378F0">
            <w:pPr>
              <w:jc w:val="center"/>
            </w:pPr>
            <w:r w:rsidRPr="00531843">
              <w:t>CO5</w:t>
            </w:r>
          </w:p>
        </w:tc>
        <w:tc>
          <w:tcPr>
            <w:tcW w:w="256" w:type="pct"/>
          </w:tcPr>
          <w:p w14:paraId="7CBD8C06" w14:textId="77777777" w:rsidR="008378F0" w:rsidRPr="003F48A5" w:rsidRDefault="008378F0" w:rsidP="008378F0">
            <w:pPr>
              <w:jc w:val="center"/>
            </w:pPr>
            <w:r>
              <w:t>A</w:t>
            </w:r>
          </w:p>
        </w:tc>
        <w:tc>
          <w:tcPr>
            <w:tcW w:w="242" w:type="pct"/>
          </w:tcPr>
          <w:p w14:paraId="0EB1C336" w14:textId="77777777" w:rsidR="008378F0" w:rsidRPr="003F48A5" w:rsidRDefault="008378F0" w:rsidP="008378F0">
            <w:pPr>
              <w:jc w:val="center"/>
            </w:pPr>
            <w:r>
              <w:t>10</w:t>
            </w:r>
          </w:p>
        </w:tc>
      </w:tr>
      <w:tr w:rsidR="008378F0" w:rsidRPr="003F48A5" w14:paraId="3C07EDC1" w14:textId="77777777" w:rsidTr="008378F0">
        <w:trPr>
          <w:trHeight w:val="283"/>
        </w:trPr>
        <w:tc>
          <w:tcPr>
            <w:tcW w:w="272" w:type="pct"/>
          </w:tcPr>
          <w:p w14:paraId="4A12D25C" w14:textId="77777777" w:rsidR="008378F0" w:rsidRPr="003F48A5" w:rsidRDefault="008378F0" w:rsidP="008378F0">
            <w:pPr>
              <w:jc w:val="center"/>
            </w:pPr>
          </w:p>
        </w:tc>
        <w:tc>
          <w:tcPr>
            <w:tcW w:w="189" w:type="pct"/>
          </w:tcPr>
          <w:p w14:paraId="4F1CDD86" w14:textId="77777777" w:rsidR="008378F0" w:rsidRPr="003F48A5" w:rsidRDefault="008378F0" w:rsidP="008378F0">
            <w:pPr>
              <w:jc w:val="center"/>
            </w:pPr>
            <w:r w:rsidRPr="003F48A5">
              <w:t>b.</w:t>
            </w:r>
          </w:p>
        </w:tc>
        <w:tc>
          <w:tcPr>
            <w:tcW w:w="3722" w:type="pct"/>
          </w:tcPr>
          <w:p w14:paraId="216B502C" w14:textId="77777777" w:rsidR="008378F0" w:rsidRPr="003F48A5" w:rsidRDefault="008378F0" w:rsidP="008378F0">
            <w:pPr>
              <w:jc w:val="both"/>
              <w:rPr>
                <w:bCs/>
              </w:rPr>
            </w:pPr>
            <w:r w:rsidRPr="00531843">
              <w:t xml:space="preserve">Explain the potential advantages and disadvantages in </w:t>
            </w:r>
            <w:r>
              <w:t>CAS</w:t>
            </w:r>
            <w:r w:rsidRPr="00531843">
              <w:t xml:space="preserve">. </w:t>
            </w:r>
          </w:p>
        </w:tc>
        <w:tc>
          <w:tcPr>
            <w:tcW w:w="319" w:type="pct"/>
          </w:tcPr>
          <w:p w14:paraId="2CEF7071" w14:textId="77777777" w:rsidR="008378F0" w:rsidRPr="003F48A5" w:rsidRDefault="008378F0" w:rsidP="008378F0">
            <w:pPr>
              <w:jc w:val="center"/>
            </w:pPr>
            <w:r w:rsidRPr="00531843">
              <w:t>CO3</w:t>
            </w:r>
          </w:p>
        </w:tc>
        <w:tc>
          <w:tcPr>
            <w:tcW w:w="256" w:type="pct"/>
          </w:tcPr>
          <w:p w14:paraId="78B96B53" w14:textId="77777777" w:rsidR="008378F0" w:rsidRPr="003F48A5" w:rsidRDefault="008378F0" w:rsidP="008378F0">
            <w:pPr>
              <w:jc w:val="center"/>
            </w:pPr>
            <w:r w:rsidRPr="00531843">
              <w:t>U</w:t>
            </w:r>
          </w:p>
        </w:tc>
        <w:tc>
          <w:tcPr>
            <w:tcW w:w="242" w:type="pct"/>
          </w:tcPr>
          <w:p w14:paraId="7C574BE8" w14:textId="77777777" w:rsidR="008378F0" w:rsidRPr="003F48A5" w:rsidRDefault="008378F0" w:rsidP="008378F0">
            <w:pPr>
              <w:jc w:val="center"/>
            </w:pPr>
            <w:r>
              <w:t>10</w:t>
            </w:r>
          </w:p>
        </w:tc>
      </w:tr>
      <w:tr w:rsidR="008378F0" w:rsidRPr="003F48A5" w14:paraId="504AE73C" w14:textId="77777777" w:rsidTr="008378F0">
        <w:trPr>
          <w:trHeight w:val="173"/>
        </w:trPr>
        <w:tc>
          <w:tcPr>
            <w:tcW w:w="272" w:type="pct"/>
          </w:tcPr>
          <w:p w14:paraId="1738E34D" w14:textId="77777777" w:rsidR="008378F0" w:rsidRPr="003F48A5" w:rsidRDefault="008378F0" w:rsidP="008378F0">
            <w:pPr>
              <w:jc w:val="center"/>
            </w:pPr>
          </w:p>
        </w:tc>
        <w:tc>
          <w:tcPr>
            <w:tcW w:w="189" w:type="pct"/>
          </w:tcPr>
          <w:p w14:paraId="7C74C0CF" w14:textId="77777777" w:rsidR="008378F0" w:rsidRPr="003F48A5" w:rsidRDefault="008378F0" w:rsidP="008378F0">
            <w:pPr>
              <w:jc w:val="center"/>
            </w:pPr>
          </w:p>
        </w:tc>
        <w:tc>
          <w:tcPr>
            <w:tcW w:w="3722" w:type="pct"/>
          </w:tcPr>
          <w:p w14:paraId="2615BC1D" w14:textId="77777777" w:rsidR="008378F0" w:rsidRPr="003F48A5" w:rsidRDefault="008378F0" w:rsidP="008378F0">
            <w:pPr>
              <w:jc w:val="center"/>
            </w:pPr>
            <w:r w:rsidRPr="003F48A5">
              <w:rPr>
                <w:b/>
                <w:bCs/>
              </w:rPr>
              <w:t>(OR)</w:t>
            </w:r>
          </w:p>
        </w:tc>
        <w:tc>
          <w:tcPr>
            <w:tcW w:w="319" w:type="pct"/>
          </w:tcPr>
          <w:p w14:paraId="2ADE6234" w14:textId="77777777" w:rsidR="008378F0" w:rsidRPr="003F48A5" w:rsidRDefault="008378F0" w:rsidP="008378F0">
            <w:pPr>
              <w:jc w:val="center"/>
            </w:pPr>
          </w:p>
        </w:tc>
        <w:tc>
          <w:tcPr>
            <w:tcW w:w="256" w:type="pct"/>
          </w:tcPr>
          <w:p w14:paraId="306A2B2D" w14:textId="77777777" w:rsidR="008378F0" w:rsidRPr="003F48A5" w:rsidRDefault="008378F0" w:rsidP="008378F0">
            <w:pPr>
              <w:jc w:val="center"/>
            </w:pPr>
          </w:p>
        </w:tc>
        <w:tc>
          <w:tcPr>
            <w:tcW w:w="242" w:type="pct"/>
          </w:tcPr>
          <w:p w14:paraId="74071F5B" w14:textId="77777777" w:rsidR="008378F0" w:rsidRPr="003F48A5" w:rsidRDefault="008378F0" w:rsidP="008378F0">
            <w:pPr>
              <w:jc w:val="center"/>
            </w:pPr>
          </w:p>
        </w:tc>
      </w:tr>
      <w:tr w:rsidR="008378F0" w:rsidRPr="003F48A5" w14:paraId="396F85E7" w14:textId="77777777" w:rsidTr="008378F0">
        <w:trPr>
          <w:trHeight w:val="283"/>
        </w:trPr>
        <w:tc>
          <w:tcPr>
            <w:tcW w:w="272" w:type="pct"/>
          </w:tcPr>
          <w:p w14:paraId="6495C854" w14:textId="77777777" w:rsidR="008378F0" w:rsidRPr="003F48A5" w:rsidRDefault="008378F0" w:rsidP="008378F0">
            <w:pPr>
              <w:jc w:val="center"/>
            </w:pPr>
            <w:r w:rsidRPr="003F48A5">
              <w:t>4.</w:t>
            </w:r>
          </w:p>
        </w:tc>
        <w:tc>
          <w:tcPr>
            <w:tcW w:w="189" w:type="pct"/>
          </w:tcPr>
          <w:p w14:paraId="61332F0E" w14:textId="77777777" w:rsidR="008378F0" w:rsidRPr="003F48A5" w:rsidRDefault="008378F0" w:rsidP="008378F0">
            <w:pPr>
              <w:jc w:val="center"/>
            </w:pPr>
            <w:r w:rsidRPr="003F48A5">
              <w:t>a.</w:t>
            </w:r>
          </w:p>
        </w:tc>
        <w:tc>
          <w:tcPr>
            <w:tcW w:w="3722" w:type="pct"/>
          </w:tcPr>
          <w:p w14:paraId="03A1258C" w14:textId="77777777" w:rsidR="008378F0" w:rsidRPr="003F48A5" w:rsidRDefault="008378F0" w:rsidP="008378F0">
            <w:pPr>
              <w:jc w:val="both"/>
            </w:pPr>
            <w:r>
              <w:t>State the</w:t>
            </w:r>
            <w:r w:rsidRPr="000F50BE">
              <w:t xml:space="preserve"> objectives of blanching </w:t>
            </w:r>
            <w:r>
              <w:t xml:space="preserve">and its advantages. </w:t>
            </w:r>
          </w:p>
        </w:tc>
        <w:tc>
          <w:tcPr>
            <w:tcW w:w="319" w:type="pct"/>
          </w:tcPr>
          <w:p w14:paraId="582A3031" w14:textId="77777777" w:rsidR="008378F0" w:rsidRPr="003F48A5" w:rsidRDefault="008378F0" w:rsidP="008378F0">
            <w:pPr>
              <w:jc w:val="center"/>
            </w:pPr>
            <w:r w:rsidRPr="000F50BE">
              <w:t>CO</w:t>
            </w:r>
            <w:r>
              <w:t>2</w:t>
            </w:r>
          </w:p>
        </w:tc>
        <w:tc>
          <w:tcPr>
            <w:tcW w:w="256" w:type="pct"/>
          </w:tcPr>
          <w:p w14:paraId="6587BAD0" w14:textId="77777777" w:rsidR="008378F0" w:rsidRPr="003F48A5" w:rsidRDefault="008378F0" w:rsidP="008378F0">
            <w:pPr>
              <w:jc w:val="center"/>
            </w:pPr>
            <w:r>
              <w:t>R</w:t>
            </w:r>
          </w:p>
        </w:tc>
        <w:tc>
          <w:tcPr>
            <w:tcW w:w="242" w:type="pct"/>
          </w:tcPr>
          <w:p w14:paraId="2316B6CC" w14:textId="77777777" w:rsidR="008378F0" w:rsidRPr="003F48A5" w:rsidRDefault="008378F0" w:rsidP="008378F0">
            <w:pPr>
              <w:jc w:val="center"/>
            </w:pPr>
            <w:r>
              <w:t>10</w:t>
            </w:r>
          </w:p>
        </w:tc>
      </w:tr>
      <w:tr w:rsidR="008378F0" w:rsidRPr="003F48A5" w14:paraId="79234B40" w14:textId="77777777" w:rsidTr="008378F0">
        <w:trPr>
          <w:trHeight w:val="283"/>
        </w:trPr>
        <w:tc>
          <w:tcPr>
            <w:tcW w:w="272" w:type="pct"/>
          </w:tcPr>
          <w:p w14:paraId="0670C7F0" w14:textId="77777777" w:rsidR="008378F0" w:rsidRPr="003F48A5" w:rsidRDefault="008378F0" w:rsidP="008378F0">
            <w:pPr>
              <w:jc w:val="center"/>
            </w:pPr>
          </w:p>
        </w:tc>
        <w:tc>
          <w:tcPr>
            <w:tcW w:w="189" w:type="pct"/>
          </w:tcPr>
          <w:p w14:paraId="2FB2ED93" w14:textId="77777777" w:rsidR="008378F0" w:rsidRPr="003F48A5" w:rsidRDefault="008378F0" w:rsidP="008378F0">
            <w:pPr>
              <w:jc w:val="center"/>
            </w:pPr>
            <w:r w:rsidRPr="003F48A5">
              <w:t>b.</w:t>
            </w:r>
          </w:p>
        </w:tc>
        <w:tc>
          <w:tcPr>
            <w:tcW w:w="3722" w:type="pct"/>
          </w:tcPr>
          <w:p w14:paraId="7E50DA65" w14:textId="77777777" w:rsidR="008378F0" w:rsidRPr="003F48A5" w:rsidRDefault="008378F0" w:rsidP="008378F0">
            <w:pPr>
              <w:jc w:val="both"/>
              <w:rPr>
                <w:bCs/>
              </w:rPr>
            </w:pPr>
            <w:r w:rsidRPr="000F50BE">
              <w:t xml:space="preserve">Enlist different types of peeling and explain lye peeling in detail. </w:t>
            </w:r>
          </w:p>
        </w:tc>
        <w:tc>
          <w:tcPr>
            <w:tcW w:w="319" w:type="pct"/>
          </w:tcPr>
          <w:p w14:paraId="7ED74528" w14:textId="77777777" w:rsidR="008378F0" w:rsidRPr="003F48A5" w:rsidRDefault="008378F0" w:rsidP="008378F0">
            <w:pPr>
              <w:jc w:val="center"/>
            </w:pPr>
            <w:r w:rsidRPr="000F50BE">
              <w:t>CO</w:t>
            </w:r>
            <w:r>
              <w:t>1</w:t>
            </w:r>
          </w:p>
        </w:tc>
        <w:tc>
          <w:tcPr>
            <w:tcW w:w="256" w:type="pct"/>
          </w:tcPr>
          <w:p w14:paraId="23850219" w14:textId="77777777" w:rsidR="008378F0" w:rsidRPr="003F48A5" w:rsidRDefault="008378F0" w:rsidP="008378F0">
            <w:pPr>
              <w:jc w:val="center"/>
            </w:pPr>
            <w:r>
              <w:t>R</w:t>
            </w:r>
          </w:p>
        </w:tc>
        <w:tc>
          <w:tcPr>
            <w:tcW w:w="242" w:type="pct"/>
          </w:tcPr>
          <w:p w14:paraId="40AE4895" w14:textId="77777777" w:rsidR="008378F0" w:rsidRPr="003F48A5" w:rsidRDefault="008378F0" w:rsidP="008378F0">
            <w:pPr>
              <w:jc w:val="center"/>
            </w:pPr>
            <w:r>
              <w:t>10</w:t>
            </w:r>
          </w:p>
        </w:tc>
      </w:tr>
      <w:tr w:rsidR="008378F0" w:rsidRPr="003F48A5" w14:paraId="34E457E5" w14:textId="77777777" w:rsidTr="008378F0">
        <w:trPr>
          <w:trHeight w:val="397"/>
        </w:trPr>
        <w:tc>
          <w:tcPr>
            <w:tcW w:w="272" w:type="pct"/>
          </w:tcPr>
          <w:p w14:paraId="5A0ACF42" w14:textId="77777777" w:rsidR="008378F0" w:rsidRPr="003F48A5" w:rsidRDefault="008378F0" w:rsidP="008378F0">
            <w:pPr>
              <w:jc w:val="center"/>
            </w:pPr>
          </w:p>
        </w:tc>
        <w:tc>
          <w:tcPr>
            <w:tcW w:w="189" w:type="pct"/>
          </w:tcPr>
          <w:p w14:paraId="6BBDFE4D" w14:textId="77777777" w:rsidR="008378F0" w:rsidRPr="003F48A5" w:rsidRDefault="008378F0" w:rsidP="008378F0">
            <w:pPr>
              <w:jc w:val="center"/>
            </w:pPr>
          </w:p>
        </w:tc>
        <w:tc>
          <w:tcPr>
            <w:tcW w:w="3722" w:type="pct"/>
          </w:tcPr>
          <w:p w14:paraId="72D1BC51" w14:textId="77777777" w:rsidR="008378F0" w:rsidRPr="003F48A5" w:rsidRDefault="008378F0" w:rsidP="008378F0">
            <w:pPr>
              <w:jc w:val="both"/>
            </w:pPr>
          </w:p>
        </w:tc>
        <w:tc>
          <w:tcPr>
            <w:tcW w:w="319" w:type="pct"/>
          </w:tcPr>
          <w:p w14:paraId="73326270" w14:textId="77777777" w:rsidR="008378F0" w:rsidRPr="003F48A5" w:rsidRDefault="008378F0" w:rsidP="008378F0">
            <w:pPr>
              <w:jc w:val="center"/>
            </w:pPr>
          </w:p>
        </w:tc>
        <w:tc>
          <w:tcPr>
            <w:tcW w:w="256" w:type="pct"/>
          </w:tcPr>
          <w:p w14:paraId="6EF75BFE" w14:textId="77777777" w:rsidR="008378F0" w:rsidRPr="003F48A5" w:rsidRDefault="008378F0" w:rsidP="008378F0">
            <w:pPr>
              <w:jc w:val="center"/>
            </w:pPr>
          </w:p>
        </w:tc>
        <w:tc>
          <w:tcPr>
            <w:tcW w:w="242" w:type="pct"/>
          </w:tcPr>
          <w:p w14:paraId="2291227A" w14:textId="77777777" w:rsidR="008378F0" w:rsidRPr="003F48A5" w:rsidRDefault="008378F0" w:rsidP="008378F0">
            <w:pPr>
              <w:jc w:val="center"/>
            </w:pPr>
          </w:p>
        </w:tc>
      </w:tr>
      <w:tr w:rsidR="008378F0" w:rsidRPr="003F48A5" w14:paraId="6EDC14FC" w14:textId="77777777" w:rsidTr="008378F0">
        <w:trPr>
          <w:trHeight w:val="283"/>
        </w:trPr>
        <w:tc>
          <w:tcPr>
            <w:tcW w:w="272" w:type="pct"/>
          </w:tcPr>
          <w:p w14:paraId="370CC129" w14:textId="77777777" w:rsidR="008378F0" w:rsidRPr="003F48A5" w:rsidRDefault="008378F0" w:rsidP="008378F0">
            <w:pPr>
              <w:jc w:val="center"/>
            </w:pPr>
            <w:r w:rsidRPr="003F48A5">
              <w:t>5.</w:t>
            </w:r>
          </w:p>
        </w:tc>
        <w:tc>
          <w:tcPr>
            <w:tcW w:w="189" w:type="pct"/>
          </w:tcPr>
          <w:p w14:paraId="7F5B1AFB" w14:textId="77777777" w:rsidR="008378F0" w:rsidRPr="003F48A5" w:rsidRDefault="008378F0" w:rsidP="008378F0">
            <w:pPr>
              <w:jc w:val="center"/>
            </w:pPr>
            <w:r w:rsidRPr="003F48A5">
              <w:t>a.</w:t>
            </w:r>
          </w:p>
        </w:tc>
        <w:tc>
          <w:tcPr>
            <w:tcW w:w="3722" w:type="pct"/>
          </w:tcPr>
          <w:p w14:paraId="65270E43" w14:textId="77777777" w:rsidR="008378F0" w:rsidRPr="003F48A5" w:rsidRDefault="008378F0" w:rsidP="008378F0">
            <w:pPr>
              <w:jc w:val="both"/>
            </w:pPr>
            <w:r w:rsidRPr="00384444">
              <w:t xml:space="preserve">Explain in detail about </w:t>
            </w:r>
            <w:r>
              <w:t>Active packaging and enlist active ingredients used in active packaging.</w:t>
            </w:r>
          </w:p>
        </w:tc>
        <w:tc>
          <w:tcPr>
            <w:tcW w:w="319" w:type="pct"/>
          </w:tcPr>
          <w:p w14:paraId="265AFC94" w14:textId="77777777" w:rsidR="008378F0" w:rsidRPr="003F48A5" w:rsidRDefault="008378F0" w:rsidP="008378F0">
            <w:pPr>
              <w:jc w:val="center"/>
            </w:pPr>
            <w:r w:rsidRPr="00384444">
              <w:t>CO5</w:t>
            </w:r>
          </w:p>
        </w:tc>
        <w:tc>
          <w:tcPr>
            <w:tcW w:w="256" w:type="pct"/>
          </w:tcPr>
          <w:p w14:paraId="0B98843F" w14:textId="77777777" w:rsidR="008378F0" w:rsidRPr="003F48A5" w:rsidRDefault="008378F0" w:rsidP="008378F0">
            <w:pPr>
              <w:jc w:val="center"/>
            </w:pPr>
            <w:r w:rsidRPr="00384444">
              <w:t>U</w:t>
            </w:r>
          </w:p>
        </w:tc>
        <w:tc>
          <w:tcPr>
            <w:tcW w:w="242" w:type="pct"/>
          </w:tcPr>
          <w:p w14:paraId="75162D7D" w14:textId="77777777" w:rsidR="008378F0" w:rsidRPr="003F48A5" w:rsidRDefault="008378F0" w:rsidP="008378F0">
            <w:pPr>
              <w:jc w:val="center"/>
            </w:pPr>
            <w:r>
              <w:t>1</w:t>
            </w:r>
            <w:r w:rsidRPr="003F48A5">
              <w:t>0</w:t>
            </w:r>
          </w:p>
        </w:tc>
      </w:tr>
      <w:tr w:rsidR="008378F0" w:rsidRPr="003F48A5" w14:paraId="1627954A" w14:textId="77777777" w:rsidTr="008378F0">
        <w:trPr>
          <w:trHeight w:val="283"/>
        </w:trPr>
        <w:tc>
          <w:tcPr>
            <w:tcW w:w="272" w:type="pct"/>
          </w:tcPr>
          <w:p w14:paraId="0C1DFC10" w14:textId="77777777" w:rsidR="008378F0" w:rsidRPr="003F48A5" w:rsidRDefault="008378F0" w:rsidP="008378F0">
            <w:pPr>
              <w:jc w:val="center"/>
            </w:pPr>
          </w:p>
        </w:tc>
        <w:tc>
          <w:tcPr>
            <w:tcW w:w="189" w:type="pct"/>
          </w:tcPr>
          <w:p w14:paraId="755BB6AB" w14:textId="77777777" w:rsidR="008378F0" w:rsidRPr="003F48A5" w:rsidRDefault="008378F0" w:rsidP="008378F0">
            <w:pPr>
              <w:jc w:val="center"/>
            </w:pPr>
            <w:r w:rsidRPr="003F48A5">
              <w:t>b.</w:t>
            </w:r>
          </w:p>
        </w:tc>
        <w:tc>
          <w:tcPr>
            <w:tcW w:w="3722" w:type="pct"/>
          </w:tcPr>
          <w:p w14:paraId="5A7BBB8D" w14:textId="77777777" w:rsidR="008378F0" w:rsidRPr="003F48A5" w:rsidRDefault="008378F0" w:rsidP="008378F0">
            <w:pPr>
              <w:jc w:val="both"/>
              <w:rPr>
                <w:bCs/>
              </w:rPr>
            </w:pPr>
            <w:r w:rsidRPr="0049725A">
              <w:t>Design</w:t>
            </w:r>
            <w:r w:rsidRPr="0049725A">
              <w:rPr>
                <w:bCs/>
              </w:rPr>
              <w:t> a conceptual flow diagram for a hybrid concentration system that uses multi-effect evaporation</w:t>
            </w:r>
            <w:r>
              <w:rPr>
                <w:bCs/>
              </w:rPr>
              <w:t xml:space="preserve"> for vegetable purees. </w:t>
            </w:r>
          </w:p>
        </w:tc>
        <w:tc>
          <w:tcPr>
            <w:tcW w:w="319" w:type="pct"/>
          </w:tcPr>
          <w:p w14:paraId="57D6ECC2" w14:textId="77777777" w:rsidR="008378F0" w:rsidRPr="003F48A5" w:rsidRDefault="008378F0" w:rsidP="008378F0">
            <w:pPr>
              <w:jc w:val="center"/>
            </w:pPr>
            <w:r w:rsidRPr="00384444">
              <w:t>CO</w:t>
            </w:r>
            <w:r>
              <w:t>5</w:t>
            </w:r>
          </w:p>
        </w:tc>
        <w:tc>
          <w:tcPr>
            <w:tcW w:w="256" w:type="pct"/>
          </w:tcPr>
          <w:p w14:paraId="6B45B4D4" w14:textId="77777777" w:rsidR="008378F0" w:rsidRPr="003F48A5" w:rsidRDefault="008378F0" w:rsidP="008378F0">
            <w:pPr>
              <w:jc w:val="center"/>
            </w:pPr>
            <w:r>
              <w:t>C</w:t>
            </w:r>
          </w:p>
        </w:tc>
        <w:tc>
          <w:tcPr>
            <w:tcW w:w="242" w:type="pct"/>
          </w:tcPr>
          <w:p w14:paraId="6C37077F" w14:textId="77777777" w:rsidR="008378F0" w:rsidRPr="003F48A5" w:rsidRDefault="008378F0" w:rsidP="008378F0">
            <w:pPr>
              <w:jc w:val="center"/>
            </w:pPr>
            <w:r>
              <w:t>10</w:t>
            </w:r>
          </w:p>
        </w:tc>
      </w:tr>
      <w:tr w:rsidR="008378F0" w:rsidRPr="003F48A5" w14:paraId="7360407A" w14:textId="77777777" w:rsidTr="008378F0">
        <w:trPr>
          <w:trHeight w:val="263"/>
        </w:trPr>
        <w:tc>
          <w:tcPr>
            <w:tcW w:w="272" w:type="pct"/>
          </w:tcPr>
          <w:p w14:paraId="0796FEFE" w14:textId="77777777" w:rsidR="008378F0" w:rsidRPr="003F48A5" w:rsidRDefault="008378F0" w:rsidP="008378F0">
            <w:pPr>
              <w:jc w:val="center"/>
            </w:pPr>
          </w:p>
        </w:tc>
        <w:tc>
          <w:tcPr>
            <w:tcW w:w="189" w:type="pct"/>
          </w:tcPr>
          <w:p w14:paraId="46C11836" w14:textId="77777777" w:rsidR="008378F0" w:rsidRPr="003F48A5" w:rsidRDefault="008378F0" w:rsidP="008378F0">
            <w:pPr>
              <w:jc w:val="center"/>
            </w:pPr>
          </w:p>
        </w:tc>
        <w:tc>
          <w:tcPr>
            <w:tcW w:w="3722" w:type="pct"/>
          </w:tcPr>
          <w:p w14:paraId="78CAA375" w14:textId="77777777" w:rsidR="008378F0" w:rsidRPr="003F48A5" w:rsidRDefault="008378F0" w:rsidP="008378F0">
            <w:pPr>
              <w:jc w:val="center"/>
            </w:pPr>
            <w:r w:rsidRPr="003F48A5">
              <w:rPr>
                <w:b/>
                <w:bCs/>
              </w:rPr>
              <w:t>(OR)</w:t>
            </w:r>
          </w:p>
        </w:tc>
        <w:tc>
          <w:tcPr>
            <w:tcW w:w="319" w:type="pct"/>
          </w:tcPr>
          <w:p w14:paraId="10EDC986" w14:textId="77777777" w:rsidR="008378F0" w:rsidRPr="003F48A5" w:rsidRDefault="008378F0" w:rsidP="008378F0">
            <w:pPr>
              <w:jc w:val="center"/>
            </w:pPr>
          </w:p>
        </w:tc>
        <w:tc>
          <w:tcPr>
            <w:tcW w:w="256" w:type="pct"/>
          </w:tcPr>
          <w:p w14:paraId="0D58E3A3" w14:textId="77777777" w:rsidR="008378F0" w:rsidRPr="003F48A5" w:rsidRDefault="008378F0" w:rsidP="008378F0">
            <w:pPr>
              <w:jc w:val="center"/>
            </w:pPr>
          </w:p>
        </w:tc>
        <w:tc>
          <w:tcPr>
            <w:tcW w:w="242" w:type="pct"/>
          </w:tcPr>
          <w:p w14:paraId="2621A268" w14:textId="77777777" w:rsidR="008378F0" w:rsidRPr="003F48A5" w:rsidRDefault="008378F0" w:rsidP="008378F0">
            <w:pPr>
              <w:jc w:val="center"/>
            </w:pPr>
          </w:p>
        </w:tc>
      </w:tr>
      <w:tr w:rsidR="008378F0" w:rsidRPr="003F48A5" w14:paraId="0F2E803D" w14:textId="77777777" w:rsidTr="008378F0">
        <w:trPr>
          <w:trHeight w:val="283"/>
        </w:trPr>
        <w:tc>
          <w:tcPr>
            <w:tcW w:w="272" w:type="pct"/>
          </w:tcPr>
          <w:p w14:paraId="4E967A36" w14:textId="77777777" w:rsidR="008378F0" w:rsidRPr="003F48A5" w:rsidRDefault="008378F0" w:rsidP="008378F0">
            <w:pPr>
              <w:jc w:val="center"/>
            </w:pPr>
            <w:r w:rsidRPr="003F48A5">
              <w:t>6.</w:t>
            </w:r>
          </w:p>
        </w:tc>
        <w:tc>
          <w:tcPr>
            <w:tcW w:w="189" w:type="pct"/>
          </w:tcPr>
          <w:p w14:paraId="7DDB470D" w14:textId="77777777" w:rsidR="008378F0" w:rsidRPr="003F48A5" w:rsidRDefault="008378F0" w:rsidP="008378F0">
            <w:pPr>
              <w:jc w:val="center"/>
            </w:pPr>
            <w:r w:rsidRPr="003F48A5">
              <w:t>a.</w:t>
            </w:r>
          </w:p>
        </w:tc>
        <w:tc>
          <w:tcPr>
            <w:tcW w:w="3722" w:type="pct"/>
          </w:tcPr>
          <w:p w14:paraId="6041AAF7" w14:textId="77777777" w:rsidR="008378F0" w:rsidRPr="003F48A5" w:rsidRDefault="008378F0" w:rsidP="008378F0">
            <w:pPr>
              <w:jc w:val="both"/>
            </w:pPr>
            <w:r w:rsidRPr="00585190">
              <w:t>Differentiate</w:t>
            </w:r>
            <w:r>
              <w:t xml:space="preserve"> evaporation from</w:t>
            </w:r>
            <w:r w:rsidRPr="0049725A">
              <w:t xml:space="preserve"> freeze concentration as concentration techniques</w:t>
            </w:r>
            <w:r>
              <w:t xml:space="preserve"> used for carrot puree. </w:t>
            </w:r>
          </w:p>
        </w:tc>
        <w:tc>
          <w:tcPr>
            <w:tcW w:w="319" w:type="pct"/>
          </w:tcPr>
          <w:p w14:paraId="5248BFA3" w14:textId="77777777" w:rsidR="008378F0" w:rsidRPr="003F48A5" w:rsidRDefault="008378F0" w:rsidP="008378F0">
            <w:pPr>
              <w:jc w:val="center"/>
            </w:pPr>
            <w:r w:rsidRPr="005A2C5A">
              <w:t>CO5</w:t>
            </w:r>
          </w:p>
        </w:tc>
        <w:tc>
          <w:tcPr>
            <w:tcW w:w="256" w:type="pct"/>
          </w:tcPr>
          <w:p w14:paraId="4BECBE5C" w14:textId="77777777" w:rsidR="008378F0" w:rsidRPr="003F48A5" w:rsidRDefault="008378F0" w:rsidP="008378F0">
            <w:r>
              <w:t xml:space="preserve">  An</w:t>
            </w:r>
          </w:p>
        </w:tc>
        <w:tc>
          <w:tcPr>
            <w:tcW w:w="242" w:type="pct"/>
          </w:tcPr>
          <w:p w14:paraId="544FA9B6" w14:textId="77777777" w:rsidR="008378F0" w:rsidRPr="003F48A5" w:rsidRDefault="008378F0" w:rsidP="008378F0">
            <w:pPr>
              <w:jc w:val="center"/>
            </w:pPr>
            <w:r>
              <w:t>10</w:t>
            </w:r>
          </w:p>
        </w:tc>
      </w:tr>
      <w:tr w:rsidR="008378F0" w:rsidRPr="003F48A5" w14:paraId="35B9728D" w14:textId="77777777" w:rsidTr="008378F0">
        <w:trPr>
          <w:trHeight w:val="283"/>
        </w:trPr>
        <w:tc>
          <w:tcPr>
            <w:tcW w:w="272" w:type="pct"/>
          </w:tcPr>
          <w:p w14:paraId="05FA64D4" w14:textId="77777777" w:rsidR="008378F0" w:rsidRPr="003F48A5" w:rsidRDefault="008378F0" w:rsidP="008378F0">
            <w:pPr>
              <w:jc w:val="center"/>
            </w:pPr>
          </w:p>
        </w:tc>
        <w:tc>
          <w:tcPr>
            <w:tcW w:w="189" w:type="pct"/>
          </w:tcPr>
          <w:p w14:paraId="71FAC31F" w14:textId="77777777" w:rsidR="008378F0" w:rsidRPr="003F48A5" w:rsidRDefault="008378F0" w:rsidP="008378F0">
            <w:pPr>
              <w:jc w:val="center"/>
            </w:pPr>
            <w:r w:rsidRPr="003F48A5">
              <w:t>b.</w:t>
            </w:r>
          </w:p>
        </w:tc>
        <w:tc>
          <w:tcPr>
            <w:tcW w:w="3722" w:type="pct"/>
          </w:tcPr>
          <w:p w14:paraId="3C1C7F9D" w14:textId="77777777" w:rsidR="008378F0" w:rsidRPr="003F48A5" w:rsidRDefault="008378F0" w:rsidP="008378F0">
            <w:pPr>
              <w:jc w:val="both"/>
              <w:rPr>
                <w:bCs/>
              </w:rPr>
            </w:pPr>
            <w:r w:rsidRPr="005A2C5A">
              <w:t xml:space="preserve">Explain in detail about </w:t>
            </w:r>
            <w:r>
              <w:t>m</w:t>
            </w:r>
            <w:r w:rsidRPr="005A2C5A">
              <w:t xml:space="preserve">odified </w:t>
            </w:r>
            <w:r>
              <w:t>a</w:t>
            </w:r>
            <w:r w:rsidRPr="005A2C5A">
              <w:t xml:space="preserve">tmosphere </w:t>
            </w:r>
            <w:r>
              <w:t>p</w:t>
            </w:r>
            <w:r w:rsidRPr="005A2C5A">
              <w:t>ackaging</w:t>
            </w:r>
            <w:r>
              <w:t xml:space="preserve"> of mushrooms</w:t>
            </w:r>
            <w:r w:rsidRPr="005A2C5A">
              <w:t>.</w:t>
            </w:r>
          </w:p>
        </w:tc>
        <w:tc>
          <w:tcPr>
            <w:tcW w:w="319" w:type="pct"/>
          </w:tcPr>
          <w:p w14:paraId="2C586D8C" w14:textId="77777777" w:rsidR="008378F0" w:rsidRPr="003F48A5" w:rsidRDefault="008378F0" w:rsidP="008378F0">
            <w:pPr>
              <w:jc w:val="center"/>
            </w:pPr>
            <w:r w:rsidRPr="005A2C5A">
              <w:t>CO</w:t>
            </w:r>
            <w:r>
              <w:t>3</w:t>
            </w:r>
          </w:p>
        </w:tc>
        <w:tc>
          <w:tcPr>
            <w:tcW w:w="256" w:type="pct"/>
          </w:tcPr>
          <w:p w14:paraId="576F6096" w14:textId="77777777" w:rsidR="008378F0" w:rsidRPr="003F48A5" w:rsidRDefault="008378F0" w:rsidP="008378F0">
            <w:pPr>
              <w:jc w:val="center"/>
            </w:pPr>
            <w:r w:rsidRPr="005A2C5A">
              <w:t>U</w:t>
            </w:r>
          </w:p>
        </w:tc>
        <w:tc>
          <w:tcPr>
            <w:tcW w:w="242" w:type="pct"/>
          </w:tcPr>
          <w:p w14:paraId="66D93454" w14:textId="77777777" w:rsidR="008378F0" w:rsidRPr="003F48A5" w:rsidRDefault="008378F0" w:rsidP="008378F0">
            <w:pPr>
              <w:jc w:val="center"/>
            </w:pPr>
            <w:r>
              <w:t>10</w:t>
            </w:r>
          </w:p>
        </w:tc>
      </w:tr>
      <w:tr w:rsidR="008378F0" w:rsidRPr="003F48A5" w14:paraId="5D5965E1" w14:textId="77777777" w:rsidTr="008378F0">
        <w:trPr>
          <w:trHeight w:val="397"/>
        </w:trPr>
        <w:tc>
          <w:tcPr>
            <w:tcW w:w="272" w:type="pct"/>
          </w:tcPr>
          <w:p w14:paraId="266C649D" w14:textId="77777777" w:rsidR="008378F0" w:rsidRPr="003F48A5" w:rsidRDefault="008378F0" w:rsidP="008378F0">
            <w:pPr>
              <w:jc w:val="center"/>
            </w:pPr>
          </w:p>
        </w:tc>
        <w:tc>
          <w:tcPr>
            <w:tcW w:w="189" w:type="pct"/>
          </w:tcPr>
          <w:p w14:paraId="275CA943" w14:textId="77777777" w:rsidR="008378F0" w:rsidRPr="003F48A5" w:rsidRDefault="008378F0" w:rsidP="008378F0">
            <w:pPr>
              <w:jc w:val="center"/>
            </w:pPr>
          </w:p>
        </w:tc>
        <w:tc>
          <w:tcPr>
            <w:tcW w:w="3722" w:type="pct"/>
          </w:tcPr>
          <w:p w14:paraId="28D63B18" w14:textId="77777777" w:rsidR="008378F0" w:rsidRPr="003F48A5" w:rsidRDefault="008378F0" w:rsidP="008378F0">
            <w:pPr>
              <w:jc w:val="both"/>
            </w:pPr>
          </w:p>
        </w:tc>
        <w:tc>
          <w:tcPr>
            <w:tcW w:w="319" w:type="pct"/>
          </w:tcPr>
          <w:p w14:paraId="3DA5D3B2" w14:textId="77777777" w:rsidR="008378F0" w:rsidRPr="003F48A5" w:rsidRDefault="008378F0" w:rsidP="008378F0">
            <w:pPr>
              <w:jc w:val="center"/>
            </w:pPr>
          </w:p>
        </w:tc>
        <w:tc>
          <w:tcPr>
            <w:tcW w:w="256" w:type="pct"/>
          </w:tcPr>
          <w:p w14:paraId="1DB7348C" w14:textId="77777777" w:rsidR="008378F0" w:rsidRPr="003F48A5" w:rsidRDefault="008378F0" w:rsidP="008378F0">
            <w:pPr>
              <w:jc w:val="center"/>
            </w:pPr>
          </w:p>
        </w:tc>
        <w:tc>
          <w:tcPr>
            <w:tcW w:w="242" w:type="pct"/>
          </w:tcPr>
          <w:p w14:paraId="1867B362" w14:textId="77777777" w:rsidR="008378F0" w:rsidRPr="003F48A5" w:rsidRDefault="008378F0" w:rsidP="008378F0">
            <w:pPr>
              <w:jc w:val="center"/>
            </w:pPr>
          </w:p>
        </w:tc>
      </w:tr>
      <w:tr w:rsidR="008378F0" w:rsidRPr="003F48A5" w14:paraId="6C94395A" w14:textId="77777777" w:rsidTr="008378F0">
        <w:trPr>
          <w:trHeight w:val="283"/>
        </w:trPr>
        <w:tc>
          <w:tcPr>
            <w:tcW w:w="272" w:type="pct"/>
          </w:tcPr>
          <w:p w14:paraId="49A65A2E" w14:textId="77777777" w:rsidR="008378F0" w:rsidRPr="003F48A5" w:rsidRDefault="008378F0" w:rsidP="008378F0">
            <w:pPr>
              <w:jc w:val="center"/>
            </w:pPr>
            <w:r w:rsidRPr="003F48A5">
              <w:t>7.</w:t>
            </w:r>
          </w:p>
        </w:tc>
        <w:tc>
          <w:tcPr>
            <w:tcW w:w="189" w:type="pct"/>
          </w:tcPr>
          <w:p w14:paraId="0DDE70B4" w14:textId="77777777" w:rsidR="008378F0" w:rsidRPr="003F48A5" w:rsidRDefault="008378F0" w:rsidP="008378F0">
            <w:pPr>
              <w:jc w:val="center"/>
            </w:pPr>
            <w:r w:rsidRPr="003F48A5">
              <w:t>a.</w:t>
            </w:r>
          </w:p>
        </w:tc>
        <w:tc>
          <w:tcPr>
            <w:tcW w:w="3722" w:type="pct"/>
          </w:tcPr>
          <w:p w14:paraId="299662A3" w14:textId="77777777" w:rsidR="008378F0" w:rsidRPr="003F48A5" w:rsidRDefault="008378F0" w:rsidP="008378F0">
            <w:pPr>
              <w:jc w:val="both"/>
            </w:pPr>
            <w:r>
              <w:t xml:space="preserve">Explain the </w:t>
            </w:r>
            <w:r w:rsidRPr="00585190">
              <w:t>processing steps involved in canning of sweet corn kernels.</w:t>
            </w:r>
          </w:p>
        </w:tc>
        <w:tc>
          <w:tcPr>
            <w:tcW w:w="319" w:type="pct"/>
          </w:tcPr>
          <w:p w14:paraId="0952D85E" w14:textId="77777777" w:rsidR="008378F0" w:rsidRPr="003F48A5" w:rsidRDefault="008378F0" w:rsidP="008378F0">
            <w:pPr>
              <w:jc w:val="center"/>
            </w:pPr>
            <w:r w:rsidRPr="003F48A5">
              <w:t>CO</w:t>
            </w:r>
            <w:r>
              <w:t>5</w:t>
            </w:r>
          </w:p>
        </w:tc>
        <w:tc>
          <w:tcPr>
            <w:tcW w:w="256" w:type="pct"/>
          </w:tcPr>
          <w:p w14:paraId="4A4336C2" w14:textId="77777777" w:rsidR="008378F0" w:rsidRPr="003F48A5" w:rsidRDefault="008378F0" w:rsidP="008378F0">
            <w:pPr>
              <w:jc w:val="center"/>
            </w:pPr>
            <w:r>
              <w:t>U</w:t>
            </w:r>
          </w:p>
        </w:tc>
        <w:tc>
          <w:tcPr>
            <w:tcW w:w="242" w:type="pct"/>
          </w:tcPr>
          <w:p w14:paraId="0F989B8D" w14:textId="77777777" w:rsidR="008378F0" w:rsidRPr="003F48A5" w:rsidRDefault="008378F0" w:rsidP="008378F0">
            <w:pPr>
              <w:jc w:val="center"/>
            </w:pPr>
            <w:r>
              <w:t>10</w:t>
            </w:r>
          </w:p>
        </w:tc>
      </w:tr>
      <w:tr w:rsidR="008378F0" w:rsidRPr="003F48A5" w14:paraId="02B3D1C7" w14:textId="77777777" w:rsidTr="008378F0">
        <w:trPr>
          <w:trHeight w:val="283"/>
        </w:trPr>
        <w:tc>
          <w:tcPr>
            <w:tcW w:w="272" w:type="pct"/>
          </w:tcPr>
          <w:p w14:paraId="0D691654" w14:textId="77777777" w:rsidR="008378F0" w:rsidRPr="003F48A5" w:rsidRDefault="008378F0" w:rsidP="008378F0">
            <w:pPr>
              <w:jc w:val="center"/>
            </w:pPr>
          </w:p>
        </w:tc>
        <w:tc>
          <w:tcPr>
            <w:tcW w:w="189" w:type="pct"/>
          </w:tcPr>
          <w:p w14:paraId="138A45E5" w14:textId="77777777" w:rsidR="008378F0" w:rsidRPr="003F48A5" w:rsidRDefault="008378F0" w:rsidP="008378F0">
            <w:pPr>
              <w:jc w:val="center"/>
            </w:pPr>
            <w:r w:rsidRPr="003F48A5">
              <w:t>b.</w:t>
            </w:r>
          </w:p>
        </w:tc>
        <w:tc>
          <w:tcPr>
            <w:tcW w:w="3722" w:type="pct"/>
          </w:tcPr>
          <w:p w14:paraId="3AA83091" w14:textId="77777777" w:rsidR="008378F0" w:rsidRPr="003F48A5" w:rsidRDefault="008378F0" w:rsidP="008378F0">
            <w:pPr>
              <w:jc w:val="both"/>
              <w:rPr>
                <w:bCs/>
              </w:rPr>
            </w:pPr>
            <w:r w:rsidRPr="00585190">
              <w:t>Differentiate</w:t>
            </w:r>
            <w:r>
              <w:rPr>
                <w:bCs/>
              </w:rPr>
              <w:t> ‘active MAP’ from</w:t>
            </w:r>
            <w:r w:rsidRPr="00585190">
              <w:rPr>
                <w:bCs/>
              </w:rPr>
              <w:t xml:space="preserve"> </w:t>
            </w:r>
            <w:r>
              <w:rPr>
                <w:bCs/>
              </w:rPr>
              <w:t>‘</w:t>
            </w:r>
            <w:r w:rsidRPr="00585190">
              <w:rPr>
                <w:bCs/>
              </w:rPr>
              <w:t>passive MAP</w:t>
            </w:r>
            <w:r>
              <w:rPr>
                <w:bCs/>
              </w:rPr>
              <w:t xml:space="preserve">’. </w:t>
            </w:r>
          </w:p>
        </w:tc>
        <w:tc>
          <w:tcPr>
            <w:tcW w:w="319" w:type="pct"/>
          </w:tcPr>
          <w:p w14:paraId="615C045D" w14:textId="77777777" w:rsidR="008378F0" w:rsidRPr="003F48A5" w:rsidRDefault="008378F0" w:rsidP="008378F0">
            <w:pPr>
              <w:jc w:val="center"/>
            </w:pPr>
            <w:r>
              <w:t>CO3</w:t>
            </w:r>
          </w:p>
        </w:tc>
        <w:tc>
          <w:tcPr>
            <w:tcW w:w="256" w:type="pct"/>
          </w:tcPr>
          <w:p w14:paraId="22204DE3" w14:textId="77777777" w:rsidR="008378F0" w:rsidRPr="003F48A5" w:rsidRDefault="008378F0" w:rsidP="008378F0">
            <w:pPr>
              <w:jc w:val="center"/>
            </w:pPr>
            <w:r>
              <w:t>An</w:t>
            </w:r>
          </w:p>
        </w:tc>
        <w:tc>
          <w:tcPr>
            <w:tcW w:w="242" w:type="pct"/>
          </w:tcPr>
          <w:p w14:paraId="4C58B8BC" w14:textId="77777777" w:rsidR="008378F0" w:rsidRPr="003F48A5" w:rsidRDefault="008378F0" w:rsidP="008378F0">
            <w:pPr>
              <w:jc w:val="center"/>
            </w:pPr>
            <w:r>
              <w:t>10</w:t>
            </w:r>
          </w:p>
        </w:tc>
      </w:tr>
      <w:tr w:rsidR="008378F0" w:rsidRPr="003F48A5" w14:paraId="5286053F" w14:textId="77777777" w:rsidTr="008378F0">
        <w:trPr>
          <w:trHeight w:val="283"/>
        </w:trPr>
        <w:tc>
          <w:tcPr>
            <w:tcW w:w="272" w:type="pct"/>
          </w:tcPr>
          <w:p w14:paraId="47836BBA" w14:textId="77777777" w:rsidR="008378F0" w:rsidRPr="003F48A5" w:rsidRDefault="008378F0" w:rsidP="008378F0">
            <w:pPr>
              <w:jc w:val="center"/>
            </w:pPr>
          </w:p>
        </w:tc>
        <w:tc>
          <w:tcPr>
            <w:tcW w:w="189" w:type="pct"/>
          </w:tcPr>
          <w:p w14:paraId="17C88D66" w14:textId="77777777" w:rsidR="008378F0" w:rsidRPr="003F48A5" w:rsidRDefault="008378F0" w:rsidP="008378F0">
            <w:pPr>
              <w:jc w:val="center"/>
            </w:pPr>
          </w:p>
        </w:tc>
        <w:tc>
          <w:tcPr>
            <w:tcW w:w="3722" w:type="pct"/>
          </w:tcPr>
          <w:p w14:paraId="03E54FD6" w14:textId="77777777" w:rsidR="008378F0" w:rsidRPr="003F48A5" w:rsidRDefault="008378F0" w:rsidP="008378F0">
            <w:pPr>
              <w:jc w:val="center"/>
              <w:rPr>
                <w:bCs/>
              </w:rPr>
            </w:pPr>
            <w:r w:rsidRPr="003F48A5">
              <w:rPr>
                <w:b/>
                <w:bCs/>
              </w:rPr>
              <w:t>(OR)</w:t>
            </w:r>
          </w:p>
        </w:tc>
        <w:tc>
          <w:tcPr>
            <w:tcW w:w="319" w:type="pct"/>
          </w:tcPr>
          <w:p w14:paraId="0F3466B0" w14:textId="77777777" w:rsidR="008378F0" w:rsidRPr="003F48A5" w:rsidRDefault="008378F0" w:rsidP="008378F0">
            <w:pPr>
              <w:jc w:val="center"/>
            </w:pPr>
          </w:p>
        </w:tc>
        <w:tc>
          <w:tcPr>
            <w:tcW w:w="256" w:type="pct"/>
          </w:tcPr>
          <w:p w14:paraId="68542C47" w14:textId="77777777" w:rsidR="008378F0" w:rsidRPr="003F48A5" w:rsidRDefault="008378F0" w:rsidP="008378F0">
            <w:pPr>
              <w:jc w:val="center"/>
            </w:pPr>
          </w:p>
        </w:tc>
        <w:tc>
          <w:tcPr>
            <w:tcW w:w="242" w:type="pct"/>
          </w:tcPr>
          <w:p w14:paraId="00337E6E" w14:textId="77777777" w:rsidR="008378F0" w:rsidRPr="003F48A5" w:rsidRDefault="008378F0" w:rsidP="008378F0">
            <w:pPr>
              <w:jc w:val="center"/>
            </w:pPr>
          </w:p>
        </w:tc>
      </w:tr>
      <w:tr w:rsidR="008378F0" w:rsidRPr="003F48A5" w14:paraId="484B7446" w14:textId="77777777" w:rsidTr="008378F0">
        <w:trPr>
          <w:trHeight w:val="283"/>
        </w:trPr>
        <w:tc>
          <w:tcPr>
            <w:tcW w:w="272" w:type="pct"/>
          </w:tcPr>
          <w:p w14:paraId="7A842012" w14:textId="77777777" w:rsidR="008378F0" w:rsidRPr="003F48A5" w:rsidRDefault="008378F0" w:rsidP="008378F0">
            <w:pPr>
              <w:jc w:val="center"/>
            </w:pPr>
            <w:r w:rsidRPr="003F48A5">
              <w:t>8.</w:t>
            </w:r>
          </w:p>
        </w:tc>
        <w:tc>
          <w:tcPr>
            <w:tcW w:w="189" w:type="pct"/>
          </w:tcPr>
          <w:p w14:paraId="39CF4721" w14:textId="77777777" w:rsidR="008378F0" w:rsidRPr="003F48A5" w:rsidRDefault="008378F0" w:rsidP="008378F0">
            <w:pPr>
              <w:jc w:val="center"/>
            </w:pPr>
            <w:r w:rsidRPr="003F48A5">
              <w:t>a.</w:t>
            </w:r>
          </w:p>
        </w:tc>
        <w:tc>
          <w:tcPr>
            <w:tcW w:w="3722" w:type="pct"/>
          </w:tcPr>
          <w:p w14:paraId="5FE888BD" w14:textId="77777777" w:rsidR="008378F0" w:rsidRPr="003F48A5" w:rsidRDefault="008378F0" w:rsidP="008378F0">
            <w:pPr>
              <w:jc w:val="both"/>
              <w:rPr>
                <w:bCs/>
              </w:rPr>
            </w:pPr>
            <w:r>
              <w:rPr>
                <w:bCs/>
              </w:rPr>
              <w:t>Explain the mechanism of osmotic dehydration of orange slices.</w:t>
            </w:r>
          </w:p>
        </w:tc>
        <w:tc>
          <w:tcPr>
            <w:tcW w:w="319" w:type="pct"/>
          </w:tcPr>
          <w:p w14:paraId="76D2ACFF" w14:textId="77777777" w:rsidR="008378F0" w:rsidRPr="003F48A5" w:rsidRDefault="008378F0" w:rsidP="008378F0">
            <w:pPr>
              <w:jc w:val="center"/>
            </w:pPr>
            <w:r w:rsidRPr="001E5C4C">
              <w:t>CO</w:t>
            </w:r>
            <w:r>
              <w:t>2</w:t>
            </w:r>
          </w:p>
        </w:tc>
        <w:tc>
          <w:tcPr>
            <w:tcW w:w="256" w:type="pct"/>
          </w:tcPr>
          <w:p w14:paraId="0B43B9E3" w14:textId="77777777" w:rsidR="008378F0" w:rsidRPr="003F48A5" w:rsidRDefault="008378F0" w:rsidP="008378F0">
            <w:pPr>
              <w:jc w:val="center"/>
            </w:pPr>
            <w:r>
              <w:t>U</w:t>
            </w:r>
          </w:p>
        </w:tc>
        <w:tc>
          <w:tcPr>
            <w:tcW w:w="242" w:type="pct"/>
          </w:tcPr>
          <w:p w14:paraId="403EE7B2" w14:textId="77777777" w:rsidR="008378F0" w:rsidRPr="003F48A5" w:rsidRDefault="008378F0" w:rsidP="008378F0">
            <w:pPr>
              <w:jc w:val="center"/>
            </w:pPr>
            <w:r>
              <w:t>10</w:t>
            </w:r>
          </w:p>
        </w:tc>
      </w:tr>
      <w:tr w:rsidR="008378F0" w:rsidRPr="003F48A5" w14:paraId="56379A58" w14:textId="77777777" w:rsidTr="008378F0">
        <w:trPr>
          <w:trHeight w:val="283"/>
        </w:trPr>
        <w:tc>
          <w:tcPr>
            <w:tcW w:w="272" w:type="pct"/>
          </w:tcPr>
          <w:p w14:paraId="11B88EC1" w14:textId="77777777" w:rsidR="008378F0" w:rsidRPr="003F48A5" w:rsidRDefault="008378F0" w:rsidP="008378F0">
            <w:pPr>
              <w:jc w:val="center"/>
            </w:pPr>
          </w:p>
        </w:tc>
        <w:tc>
          <w:tcPr>
            <w:tcW w:w="189" w:type="pct"/>
          </w:tcPr>
          <w:p w14:paraId="7049361C" w14:textId="77777777" w:rsidR="008378F0" w:rsidRPr="003F48A5" w:rsidRDefault="008378F0" w:rsidP="008378F0">
            <w:pPr>
              <w:jc w:val="center"/>
            </w:pPr>
            <w:r w:rsidRPr="003F48A5">
              <w:t>b.</w:t>
            </w:r>
          </w:p>
        </w:tc>
        <w:tc>
          <w:tcPr>
            <w:tcW w:w="3722" w:type="pct"/>
          </w:tcPr>
          <w:p w14:paraId="43ADD29F" w14:textId="77777777" w:rsidR="008378F0" w:rsidRPr="003F48A5" w:rsidRDefault="008378F0" w:rsidP="008378F0">
            <w:pPr>
              <w:jc w:val="both"/>
              <w:rPr>
                <w:bCs/>
              </w:rPr>
            </w:pPr>
            <w:r w:rsidRPr="001E5C4C">
              <w:t xml:space="preserve">Draw the technological processing flowchart for the RTS production and give FSSAI specifications. </w:t>
            </w:r>
          </w:p>
        </w:tc>
        <w:tc>
          <w:tcPr>
            <w:tcW w:w="319" w:type="pct"/>
          </w:tcPr>
          <w:p w14:paraId="7E7600BD" w14:textId="77777777" w:rsidR="008378F0" w:rsidRPr="003F48A5" w:rsidRDefault="008378F0" w:rsidP="008378F0">
            <w:pPr>
              <w:jc w:val="center"/>
            </w:pPr>
            <w:r w:rsidRPr="001E5C4C">
              <w:t>CO</w:t>
            </w:r>
            <w:r>
              <w:t>4</w:t>
            </w:r>
          </w:p>
        </w:tc>
        <w:tc>
          <w:tcPr>
            <w:tcW w:w="256" w:type="pct"/>
          </w:tcPr>
          <w:p w14:paraId="100750D8" w14:textId="77777777" w:rsidR="008378F0" w:rsidRPr="003F48A5" w:rsidRDefault="008378F0" w:rsidP="008378F0">
            <w:pPr>
              <w:jc w:val="center"/>
            </w:pPr>
            <w:r w:rsidRPr="001E5C4C">
              <w:t>C</w:t>
            </w:r>
          </w:p>
        </w:tc>
        <w:tc>
          <w:tcPr>
            <w:tcW w:w="242" w:type="pct"/>
          </w:tcPr>
          <w:p w14:paraId="03B51D74" w14:textId="77777777" w:rsidR="008378F0" w:rsidRPr="003F48A5" w:rsidRDefault="008378F0" w:rsidP="008378F0">
            <w:pPr>
              <w:jc w:val="center"/>
            </w:pPr>
            <w:r>
              <w:t>10</w:t>
            </w:r>
          </w:p>
        </w:tc>
      </w:tr>
      <w:tr w:rsidR="008378F0" w:rsidRPr="003F48A5" w14:paraId="77CF2928" w14:textId="77777777" w:rsidTr="008378F0">
        <w:trPr>
          <w:trHeight w:val="186"/>
        </w:trPr>
        <w:tc>
          <w:tcPr>
            <w:tcW w:w="5000" w:type="pct"/>
            <w:gridSpan w:val="6"/>
            <w:vAlign w:val="center"/>
          </w:tcPr>
          <w:p w14:paraId="2E290C71" w14:textId="77777777" w:rsidR="008378F0" w:rsidRPr="003F48A5" w:rsidRDefault="008378F0" w:rsidP="008378F0">
            <w:pPr>
              <w:jc w:val="center"/>
            </w:pPr>
            <w:r w:rsidRPr="003F48A5">
              <w:rPr>
                <w:b/>
                <w:bCs/>
              </w:rPr>
              <w:t>COMPULSORY QUESTION</w:t>
            </w:r>
          </w:p>
        </w:tc>
      </w:tr>
      <w:tr w:rsidR="008378F0" w:rsidRPr="003F48A5" w14:paraId="0F3453A3" w14:textId="77777777" w:rsidTr="008378F0">
        <w:trPr>
          <w:trHeight w:val="283"/>
        </w:trPr>
        <w:tc>
          <w:tcPr>
            <w:tcW w:w="272" w:type="pct"/>
          </w:tcPr>
          <w:p w14:paraId="616AE920" w14:textId="77777777" w:rsidR="008378F0" w:rsidRPr="003F48A5" w:rsidRDefault="008378F0" w:rsidP="008378F0">
            <w:pPr>
              <w:jc w:val="center"/>
            </w:pPr>
            <w:r w:rsidRPr="003F48A5">
              <w:t>9.</w:t>
            </w:r>
          </w:p>
        </w:tc>
        <w:tc>
          <w:tcPr>
            <w:tcW w:w="189" w:type="pct"/>
          </w:tcPr>
          <w:p w14:paraId="5D7E6BBB" w14:textId="77777777" w:rsidR="008378F0" w:rsidRPr="003F48A5" w:rsidRDefault="008378F0" w:rsidP="008378F0">
            <w:pPr>
              <w:jc w:val="center"/>
            </w:pPr>
            <w:r w:rsidRPr="003F48A5">
              <w:t>a.</w:t>
            </w:r>
          </w:p>
        </w:tc>
        <w:tc>
          <w:tcPr>
            <w:tcW w:w="3722" w:type="pct"/>
          </w:tcPr>
          <w:p w14:paraId="55F7CF7B" w14:textId="77777777" w:rsidR="008378F0" w:rsidRPr="003F48A5" w:rsidRDefault="008378F0" w:rsidP="008378F0">
            <w:pPr>
              <w:jc w:val="both"/>
            </w:pPr>
            <w:r w:rsidRPr="00585190">
              <w:t>Design a technological processing flow chart and </w:t>
            </w:r>
            <w:r w:rsidRPr="00F5501D">
              <w:t>elaborate</w:t>
            </w:r>
            <w:r w:rsidRPr="00585190">
              <w:t> on the pickling process.</w:t>
            </w:r>
            <w:r w:rsidRPr="002E7DD6">
              <w:t xml:space="preserve"> </w:t>
            </w:r>
          </w:p>
        </w:tc>
        <w:tc>
          <w:tcPr>
            <w:tcW w:w="319" w:type="pct"/>
          </w:tcPr>
          <w:p w14:paraId="1EDF86C4" w14:textId="77777777" w:rsidR="008378F0" w:rsidRPr="003F48A5" w:rsidRDefault="008378F0" w:rsidP="008378F0">
            <w:pPr>
              <w:jc w:val="center"/>
            </w:pPr>
            <w:r w:rsidRPr="002E7DD6">
              <w:t>CO6</w:t>
            </w:r>
          </w:p>
        </w:tc>
        <w:tc>
          <w:tcPr>
            <w:tcW w:w="256" w:type="pct"/>
          </w:tcPr>
          <w:p w14:paraId="0041C1F5" w14:textId="77777777" w:rsidR="008378F0" w:rsidRPr="003F48A5" w:rsidRDefault="008378F0" w:rsidP="008378F0">
            <w:pPr>
              <w:jc w:val="center"/>
            </w:pPr>
            <w:r>
              <w:t>C</w:t>
            </w:r>
          </w:p>
        </w:tc>
        <w:tc>
          <w:tcPr>
            <w:tcW w:w="242" w:type="pct"/>
          </w:tcPr>
          <w:p w14:paraId="75BA82AE" w14:textId="77777777" w:rsidR="008378F0" w:rsidRPr="003F48A5" w:rsidRDefault="008378F0" w:rsidP="008378F0">
            <w:pPr>
              <w:jc w:val="center"/>
            </w:pPr>
            <w:r>
              <w:t>10</w:t>
            </w:r>
          </w:p>
        </w:tc>
      </w:tr>
      <w:tr w:rsidR="008378F0" w:rsidRPr="003F48A5" w14:paraId="150FBB95" w14:textId="77777777" w:rsidTr="008378F0">
        <w:trPr>
          <w:trHeight w:val="283"/>
        </w:trPr>
        <w:tc>
          <w:tcPr>
            <w:tcW w:w="272" w:type="pct"/>
          </w:tcPr>
          <w:p w14:paraId="657950D4" w14:textId="77777777" w:rsidR="008378F0" w:rsidRPr="003F48A5" w:rsidRDefault="008378F0" w:rsidP="008378F0">
            <w:pPr>
              <w:jc w:val="center"/>
            </w:pPr>
          </w:p>
        </w:tc>
        <w:tc>
          <w:tcPr>
            <w:tcW w:w="189" w:type="pct"/>
          </w:tcPr>
          <w:p w14:paraId="7A1ED331" w14:textId="77777777" w:rsidR="008378F0" w:rsidRPr="003F48A5" w:rsidRDefault="008378F0" w:rsidP="008378F0">
            <w:pPr>
              <w:jc w:val="center"/>
            </w:pPr>
            <w:r w:rsidRPr="003F48A5">
              <w:t>b.</w:t>
            </w:r>
          </w:p>
        </w:tc>
        <w:tc>
          <w:tcPr>
            <w:tcW w:w="3722" w:type="pct"/>
          </w:tcPr>
          <w:p w14:paraId="0B98FA83" w14:textId="77777777" w:rsidR="008378F0" w:rsidRPr="003F48A5" w:rsidRDefault="008378F0" w:rsidP="008378F0">
            <w:pPr>
              <w:jc w:val="both"/>
              <w:rPr>
                <w:bCs/>
              </w:rPr>
            </w:pPr>
            <w:r w:rsidRPr="00585190">
              <w:t>Identify the defects and their respective remedies in j</w:t>
            </w:r>
            <w:r>
              <w:t>am</w:t>
            </w:r>
            <w:r w:rsidRPr="00585190">
              <w:t xml:space="preserve"> processing</w:t>
            </w:r>
            <w:r>
              <w:t xml:space="preserve">. </w:t>
            </w:r>
          </w:p>
        </w:tc>
        <w:tc>
          <w:tcPr>
            <w:tcW w:w="319" w:type="pct"/>
          </w:tcPr>
          <w:p w14:paraId="06CF22E0" w14:textId="77777777" w:rsidR="008378F0" w:rsidRPr="003F48A5" w:rsidRDefault="008378F0" w:rsidP="008378F0">
            <w:pPr>
              <w:jc w:val="center"/>
            </w:pPr>
            <w:r w:rsidRPr="002E7DD6">
              <w:t>CO</w:t>
            </w:r>
            <w:r>
              <w:t>6</w:t>
            </w:r>
          </w:p>
        </w:tc>
        <w:tc>
          <w:tcPr>
            <w:tcW w:w="256" w:type="pct"/>
          </w:tcPr>
          <w:p w14:paraId="53799017" w14:textId="77777777" w:rsidR="008378F0" w:rsidRPr="003F48A5" w:rsidRDefault="008378F0" w:rsidP="008378F0">
            <w:pPr>
              <w:jc w:val="center"/>
            </w:pPr>
            <w:r w:rsidRPr="002E7DD6">
              <w:t>U</w:t>
            </w:r>
          </w:p>
        </w:tc>
        <w:tc>
          <w:tcPr>
            <w:tcW w:w="242" w:type="pct"/>
          </w:tcPr>
          <w:p w14:paraId="79999C57" w14:textId="77777777" w:rsidR="008378F0" w:rsidRPr="003F48A5" w:rsidRDefault="008378F0" w:rsidP="008378F0">
            <w:pPr>
              <w:jc w:val="center"/>
            </w:pPr>
            <w:r>
              <w:t>10</w:t>
            </w:r>
          </w:p>
        </w:tc>
      </w:tr>
    </w:tbl>
    <w:p w14:paraId="179BEDEA" w14:textId="77777777" w:rsidR="008378F0" w:rsidRDefault="008378F0" w:rsidP="008378F0"/>
    <w:p w14:paraId="5402F8FB"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116A042"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6BDCC55A" w14:textId="77777777" w:rsidTr="008378F0">
        <w:tc>
          <w:tcPr>
            <w:tcW w:w="632" w:type="dxa"/>
          </w:tcPr>
          <w:p w14:paraId="2C0ECD1C" w14:textId="77777777" w:rsidR="008378F0" w:rsidRPr="00930ED1" w:rsidRDefault="008378F0" w:rsidP="008378F0">
            <w:pPr>
              <w:jc w:val="center"/>
              <w:rPr>
                <w:sz w:val="22"/>
                <w:szCs w:val="22"/>
              </w:rPr>
            </w:pPr>
          </w:p>
        </w:tc>
        <w:tc>
          <w:tcPr>
            <w:tcW w:w="9858" w:type="dxa"/>
          </w:tcPr>
          <w:p w14:paraId="4EDF6970" w14:textId="77777777" w:rsidR="008378F0" w:rsidRPr="00930ED1" w:rsidRDefault="008378F0" w:rsidP="008378F0">
            <w:pPr>
              <w:jc w:val="center"/>
              <w:rPr>
                <w:b/>
                <w:sz w:val="22"/>
                <w:szCs w:val="22"/>
              </w:rPr>
            </w:pPr>
            <w:r w:rsidRPr="00930ED1">
              <w:rPr>
                <w:b/>
                <w:sz w:val="22"/>
                <w:szCs w:val="22"/>
              </w:rPr>
              <w:t>COURSE OUTCOMES</w:t>
            </w:r>
          </w:p>
        </w:tc>
      </w:tr>
      <w:tr w:rsidR="008378F0" w14:paraId="5601633A" w14:textId="77777777" w:rsidTr="008378F0">
        <w:tc>
          <w:tcPr>
            <w:tcW w:w="632" w:type="dxa"/>
          </w:tcPr>
          <w:p w14:paraId="0F8BFB78" w14:textId="77777777" w:rsidR="008378F0" w:rsidRPr="00930ED1" w:rsidRDefault="008378F0" w:rsidP="008378F0">
            <w:pPr>
              <w:jc w:val="center"/>
              <w:rPr>
                <w:sz w:val="22"/>
                <w:szCs w:val="22"/>
              </w:rPr>
            </w:pPr>
            <w:r w:rsidRPr="00930ED1">
              <w:rPr>
                <w:sz w:val="22"/>
                <w:szCs w:val="22"/>
              </w:rPr>
              <w:t>CO1</w:t>
            </w:r>
          </w:p>
        </w:tc>
        <w:tc>
          <w:tcPr>
            <w:tcW w:w="9858" w:type="dxa"/>
          </w:tcPr>
          <w:p w14:paraId="083AE21F" w14:textId="77777777" w:rsidR="008378F0" w:rsidRPr="00930ED1" w:rsidRDefault="008378F0" w:rsidP="008378F0">
            <w:pPr>
              <w:jc w:val="both"/>
              <w:rPr>
                <w:sz w:val="22"/>
                <w:szCs w:val="22"/>
              </w:rPr>
            </w:pPr>
            <w:r w:rsidRPr="002E0DFD">
              <w:t>Acquire knowledge of different physical, chemical and nutritional properties of fruits and vegetables.</w:t>
            </w:r>
          </w:p>
        </w:tc>
      </w:tr>
      <w:tr w:rsidR="008378F0" w14:paraId="68EA4751" w14:textId="77777777" w:rsidTr="008378F0">
        <w:tc>
          <w:tcPr>
            <w:tcW w:w="632" w:type="dxa"/>
          </w:tcPr>
          <w:p w14:paraId="0E48891B" w14:textId="77777777" w:rsidR="008378F0" w:rsidRPr="00930ED1" w:rsidRDefault="008378F0" w:rsidP="008378F0">
            <w:pPr>
              <w:jc w:val="center"/>
              <w:rPr>
                <w:sz w:val="22"/>
                <w:szCs w:val="22"/>
              </w:rPr>
            </w:pPr>
            <w:r w:rsidRPr="00930ED1">
              <w:rPr>
                <w:sz w:val="22"/>
                <w:szCs w:val="22"/>
              </w:rPr>
              <w:t>CO2</w:t>
            </w:r>
          </w:p>
        </w:tc>
        <w:tc>
          <w:tcPr>
            <w:tcW w:w="9858" w:type="dxa"/>
          </w:tcPr>
          <w:p w14:paraId="0FC08CE8" w14:textId="77777777" w:rsidR="008378F0" w:rsidRPr="00930ED1" w:rsidRDefault="008378F0" w:rsidP="008378F0">
            <w:pPr>
              <w:jc w:val="both"/>
              <w:rPr>
                <w:sz w:val="22"/>
                <w:szCs w:val="22"/>
              </w:rPr>
            </w:pPr>
            <w:r w:rsidRPr="002E0DFD">
              <w:t>Acquire insight into the various chemical and biochemical changes that occur during processing.</w:t>
            </w:r>
          </w:p>
        </w:tc>
      </w:tr>
      <w:tr w:rsidR="008378F0" w14:paraId="719A6CCD" w14:textId="77777777" w:rsidTr="008378F0">
        <w:tc>
          <w:tcPr>
            <w:tcW w:w="632" w:type="dxa"/>
          </w:tcPr>
          <w:p w14:paraId="7EBEE09D" w14:textId="77777777" w:rsidR="008378F0" w:rsidRPr="00930ED1" w:rsidRDefault="008378F0" w:rsidP="008378F0">
            <w:pPr>
              <w:jc w:val="center"/>
              <w:rPr>
                <w:sz w:val="22"/>
                <w:szCs w:val="22"/>
              </w:rPr>
            </w:pPr>
            <w:r w:rsidRPr="00930ED1">
              <w:rPr>
                <w:sz w:val="22"/>
                <w:szCs w:val="22"/>
              </w:rPr>
              <w:t>CO3</w:t>
            </w:r>
          </w:p>
        </w:tc>
        <w:tc>
          <w:tcPr>
            <w:tcW w:w="9858" w:type="dxa"/>
          </w:tcPr>
          <w:p w14:paraId="7BBBE057" w14:textId="77777777" w:rsidR="008378F0" w:rsidRPr="00930ED1" w:rsidRDefault="008378F0" w:rsidP="008378F0">
            <w:pPr>
              <w:jc w:val="both"/>
              <w:rPr>
                <w:sz w:val="22"/>
                <w:szCs w:val="22"/>
              </w:rPr>
            </w:pPr>
            <w:r w:rsidRPr="002E0DFD">
              <w:t xml:space="preserve">Learn various ways of designing and monitoring processing chains </w:t>
            </w:r>
          </w:p>
        </w:tc>
      </w:tr>
      <w:tr w:rsidR="008378F0" w14:paraId="0CADD685" w14:textId="77777777" w:rsidTr="008378F0">
        <w:tc>
          <w:tcPr>
            <w:tcW w:w="632" w:type="dxa"/>
          </w:tcPr>
          <w:p w14:paraId="4C4CF6C6" w14:textId="77777777" w:rsidR="008378F0" w:rsidRPr="00930ED1" w:rsidRDefault="008378F0" w:rsidP="008378F0">
            <w:pPr>
              <w:jc w:val="center"/>
              <w:rPr>
                <w:sz w:val="22"/>
                <w:szCs w:val="22"/>
              </w:rPr>
            </w:pPr>
            <w:r w:rsidRPr="00930ED1">
              <w:rPr>
                <w:sz w:val="22"/>
                <w:szCs w:val="22"/>
              </w:rPr>
              <w:t>CO4</w:t>
            </w:r>
          </w:p>
        </w:tc>
        <w:tc>
          <w:tcPr>
            <w:tcW w:w="9858" w:type="dxa"/>
          </w:tcPr>
          <w:p w14:paraId="3FA3DEF9" w14:textId="77777777" w:rsidR="008378F0" w:rsidRPr="00930ED1" w:rsidRDefault="008378F0" w:rsidP="008378F0">
            <w:pPr>
              <w:jc w:val="both"/>
              <w:rPr>
                <w:sz w:val="22"/>
                <w:szCs w:val="22"/>
              </w:rPr>
            </w:pPr>
            <w:r w:rsidRPr="002E0DFD">
              <w:t>Gain thorough knowledge about laws, regulations and the monitoring agencies involved in food safety and labeling of fruits and vegetables.</w:t>
            </w:r>
          </w:p>
        </w:tc>
      </w:tr>
      <w:tr w:rsidR="008378F0" w14:paraId="30AFADEA" w14:textId="77777777" w:rsidTr="008378F0">
        <w:tc>
          <w:tcPr>
            <w:tcW w:w="632" w:type="dxa"/>
          </w:tcPr>
          <w:p w14:paraId="040B5A8D" w14:textId="77777777" w:rsidR="008378F0" w:rsidRPr="00930ED1" w:rsidRDefault="008378F0" w:rsidP="008378F0">
            <w:pPr>
              <w:jc w:val="center"/>
              <w:rPr>
                <w:sz w:val="22"/>
                <w:szCs w:val="22"/>
              </w:rPr>
            </w:pPr>
            <w:r w:rsidRPr="00930ED1">
              <w:rPr>
                <w:sz w:val="22"/>
                <w:szCs w:val="22"/>
              </w:rPr>
              <w:t>CO5</w:t>
            </w:r>
          </w:p>
        </w:tc>
        <w:tc>
          <w:tcPr>
            <w:tcW w:w="9858" w:type="dxa"/>
          </w:tcPr>
          <w:p w14:paraId="429D8979" w14:textId="77777777" w:rsidR="008378F0" w:rsidRPr="00930ED1" w:rsidRDefault="008378F0" w:rsidP="008378F0">
            <w:pPr>
              <w:jc w:val="both"/>
              <w:rPr>
                <w:sz w:val="22"/>
                <w:szCs w:val="22"/>
              </w:rPr>
            </w:pPr>
            <w:r w:rsidRPr="002E0DFD">
              <w:t>Understand the methods of packaging, shelf life and related factors in the processing of fruits and vegetables.</w:t>
            </w:r>
          </w:p>
        </w:tc>
      </w:tr>
      <w:tr w:rsidR="008378F0" w14:paraId="51406C7D" w14:textId="77777777" w:rsidTr="008378F0">
        <w:tc>
          <w:tcPr>
            <w:tcW w:w="632" w:type="dxa"/>
          </w:tcPr>
          <w:p w14:paraId="5EAFC45F" w14:textId="77777777" w:rsidR="008378F0" w:rsidRPr="00930ED1" w:rsidRDefault="008378F0" w:rsidP="008378F0">
            <w:pPr>
              <w:jc w:val="center"/>
              <w:rPr>
                <w:sz w:val="22"/>
                <w:szCs w:val="22"/>
              </w:rPr>
            </w:pPr>
            <w:r w:rsidRPr="00930ED1">
              <w:rPr>
                <w:sz w:val="22"/>
                <w:szCs w:val="22"/>
              </w:rPr>
              <w:t>CO6</w:t>
            </w:r>
          </w:p>
        </w:tc>
        <w:tc>
          <w:tcPr>
            <w:tcW w:w="9858" w:type="dxa"/>
          </w:tcPr>
          <w:p w14:paraId="180D4C9A" w14:textId="77777777" w:rsidR="008378F0" w:rsidRPr="00930ED1" w:rsidRDefault="008378F0" w:rsidP="008378F0">
            <w:pPr>
              <w:jc w:val="both"/>
              <w:rPr>
                <w:sz w:val="22"/>
                <w:szCs w:val="22"/>
              </w:rPr>
            </w:pPr>
            <w:r w:rsidRPr="002E0DFD">
              <w:t>Know how fruits and vegetables are processed in industries.</w:t>
            </w:r>
          </w:p>
        </w:tc>
      </w:tr>
    </w:tbl>
    <w:p w14:paraId="2F8EC842" w14:textId="77777777" w:rsidR="008378F0" w:rsidRDefault="008378F0" w:rsidP="008378F0"/>
    <w:p w14:paraId="50691EEC" w14:textId="77777777" w:rsidR="00616FB1" w:rsidRDefault="00616FB1">
      <w:pPr>
        <w:spacing w:after="200" w:line="276" w:lineRule="auto"/>
        <w:rPr>
          <w:rFonts w:ascii="Arial" w:hAnsi="Arial" w:cs="Arial"/>
          <w:bCs/>
          <w:noProof/>
        </w:rPr>
      </w:pPr>
      <w:r>
        <w:rPr>
          <w:rFonts w:ascii="Arial" w:hAnsi="Arial" w:cs="Arial"/>
          <w:bCs/>
          <w:noProof/>
        </w:rPr>
        <w:br w:type="page"/>
      </w:r>
    </w:p>
    <w:p w14:paraId="200B2C0F" w14:textId="4DC66DA5"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7E7AAE0B" wp14:editId="4373C4F9">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7A5F7FD" w14:textId="77777777" w:rsidR="008378F0" w:rsidRDefault="008378F0" w:rsidP="008378F0">
      <w:pPr>
        <w:jc w:val="center"/>
        <w:rPr>
          <w:b/>
          <w:bCs/>
        </w:rPr>
      </w:pPr>
    </w:p>
    <w:p w14:paraId="65279C1E" w14:textId="77777777" w:rsidR="008378F0" w:rsidRDefault="008378F0" w:rsidP="008378F0">
      <w:pPr>
        <w:jc w:val="center"/>
        <w:rPr>
          <w:b/>
          <w:bCs/>
        </w:rPr>
      </w:pPr>
      <w:r>
        <w:rPr>
          <w:b/>
          <w:bCs/>
        </w:rPr>
        <w:t>END SEMESTER EXAMINATION – NOV / DEC 2025</w:t>
      </w:r>
    </w:p>
    <w:p w14:paraId="3B9D2ABA"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7530A5B1" w14:textId="77777777" w:rsidTr="008378F0">
        <w:trPr>
          <w:trHeight w:val="397"/>
          <w:jc w:val="center"/>
        </w:trPr>
        <w:tc>
          <w:tcPr>
            <w:tcW w:w="1555" w:type="dxa"/>
            <w:vAlign w:val="center"/>
          </w:tcPr>
          <w:p w14:paraId="177CF6C4"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301384D6" w14:textId="77777777" w:rsidR="008378F0" w:rsidRPr="0037089B" w:rsidRDefault="008378F0" w:rsidP="008378F0">
            <w:pPr>
              <w:pStyle w:val="Title"/>
              <w:jc w:val="left"/>
              <w:rPr>
                <w:b/>
                <w:sz w:val="22"/>
                <w:szCs w:val="22"/>
              </w:rPr>
            </w:pPr>
            <w:r w:rsidRPr="00552604">
              <w:rPr>
                <w:b/>
                <w:sz w:val="22"/>
                <w:szCs w:val="22"/>
              </w:rPr>
              <w:t>22FT3009</w:t>
            </w:r>
          </w:p>
        </w:tc>
        <w:tc>
          <w:tcPr>
            <w:tcW w:w="1417" w:type="dxa"/>
            <w:vAlign w:val="center"/>
          </w:tcPr>
          <w:p w14:paraId="77DBD217"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4717C014"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00D80FB1" w14:textId="77777777" w:rsidTr="008378F0">
        <w:trPr>
          <w:trHeight w:val="397"/>
          <w:jc w:val="center"/>
        </w:trPr>
        <w:tc>
          <w:tcPr>
            <w:tcW w:w="1555" w:type="dxa"/>
            <w:vAlign w:val="center"/>
          </w:tcPr>
          <w:p w14:paraId="66515CC0"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A602FDA" w14:textId="77777777" w:rsidR="008378F0" w:rsidRPr="0037089B" w:rsidRDefault="008378F0" w:rsidP="008378F0">
            <w:pPr>
              <w:pStyle w:val="Title"/>
              <w:jc w:val="left"/>
              <w:rPr>
                <w:b/>
                <w:sz w:val="22"/>
                <w:szCs w:val="22"/>
              </w:rPr>
            </w:pPr>
            <w:r w:rsidRPr="00552604">
              <w:rPr>
                <w:b/>
                <w:sz w:val="22"/>
                <w:szCs w:val="22"/>
              </w:rPr>
              <w:t>NUTRITION AND METABOLISM</w:t>
            </w:r>
          </w:p>
        </w:tc>
        <w:tc>
          <w:tcPr>
            <w:tcW w:w="1417" w:type="dxa"/>
            <w:vAlign w:val="center"/>
          </w:tcPr>
          <w:p w14:paraId="3718B2EF"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49955483" w14:textId="77777777" w:rsidR="008378F0" w:rsidRPr="0037089B" w:rsidRDefault="008378F0" w:rsidP="008378F0">
            <w:pPr>
              <w:pStyle w:val="Title"/>
              <w:jc w:val="left"/>
              <w:rPr>
                <w:b/>
                <w:sz w:val="22"/>
                <w:szCs w:val="22"/>
              </w:rPr>
            </w:pPr>
            <w:r w:rsidRPr="0037089B">
              <w:rPr>
                <w:b/>
                <w:sz w:val="22"/>
                <w:szCs w:val="22"/>
              </w:rPr>
              <w:t>100</w:t>
            </w:r>
          </w:p>
        </w:tc>
      </w:tr>
    </w:tbl>
    <w:p w14:paraId="7BDEB491"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8378F0" w:rsidRPr="003F48A5" w14:paraId="05863692" w14:textId="77777777" w:rsidTr="008378F0">
        <w:trPr>
          <w:trHeight w:val="552"/>
        </w:trPr>
        <w:tc>
          <w:tcPr>
            <w:tcW w:w="272" w:type="pct"/>
            <w:vAlign w:val="center"/>
          </w:tcPr>
          <w:p w14:paraId="29C21285" w14:textId="77777777" w:rsidR="008378F0" w:rsidRPr="003F48A5" w:rsidRDefault="008378F0" w:rsidP="008378F0">
            <w:pPr>
              <w:jc w:val="center"/>
              <w:rPr>
                <w:b/>
              </w:rPr>
            </w:pPr>
            <w:r w:rsidRPr="003F48A5">
              <w:rPr>
                <w:b/>
              </w:rPr>
              <w:t>Q. No.</w:t>
            </w:r>
          </w:p>
        </w:tc>
        <w:tc>
          <w:tcPr>
            <w:tcW w:w="3911" w:type="pct"/>
            <w:gridSpan w:val="2"/>
            <w:vAlign w:val="center"/>
          </w:tcPr>
          <w:p w14:paraId="154D304A" w14:textId="77777777" w:rsidR="008378F0" w:rsidRPr="003F48A5" w:rsidRDefault="008378F0" w:rsidP="008378F0">
            <w:pPr>
              <w:jc w:val="center"/>
              <w:rPr>
                <w:b/>
              </w:rPr>
            </w:pPr>
            <w:r w:rsidRPr="003F48A5">
              <w:rPr>
                <w:b/>
              </w:rPr>
              <w:t>Questions</w:t>
            </w:r>
          </w:p>
        </w:tc>
        <w:tc>
          <w:tcPr>
            <w:tcW w:w="319" w:type="pct"/>
          </w:tcPr>
          <w:p w14:paraId="4D4254A8" w14:textId="77777777" w:rsidR="008378F0" w:rsidRPr="003F48A5" w:rsidRDefault="008378F0" w:rsidP="008378F0">
            <w:pPr>
              <w:jc w:val="center"/>
              <w:rPr>
                <w:b/>
              </w:rPr>
            </w:pPr>
            <w:r w:rsidRPr="003F48A5">
              <w:rPr>
                <w:b/>
              </w:rPr>
              <w:t>CO</w:t>
            </w:r>
          </w:p>
        </w:tc>
        <w:tc>
          <w:tcPr>
            <w:tcW w:w="256" w:type="pct"/>
          </w:tcPr>
          <w:p w14:paraId="04B69FB4" w14:textId="77777777" w:rsidR="008378F0" w:rsidRPr="003F48A5" w:rsidRDefault="008378F0" w:rsidP="008378F0">
            <w:pPr>
              <w:jc w:val="center"/>
              <w:rPr>
                <w:b/>
              </w:rPr>
            </w:pPr>
            <w:r w:rsidRPr="003F48A5">
              <w:rPr>
                <w:b/>
              </w:rPr>
              <w:t>BL</w:t>
            </w:r>
          </w:p>
        </w:tc>
        <w:tc>
          <w:tcPr>
            <w:tcW w:w="242" w:type="pct"/>
          </w:tcPr>
          <w:p w14:paraId="6D197ABB" w14:textId="77777777" w:rsidR="008378F0" w:rsidRPr="003F48A5" w:rsidRDefault="008378F0" w:rsidP="008378F0">
            <w:pPr>
              <w:jc w:val="center"/>
              <w:rPr>
                <w:b/>
              </w:rPr>
            </w:pPr>
            <w:r w:rsidRPr="003F48A5">
              <w:rPr>
                <w:b/>
              </w:rPr>
              <w:t>M</w:t>
            </w:r>
          </w:p>
        </w:tc>
      </w:tr>
      <w:tr w:rsidR="008378F0" w:rsidRPr="003F48A5" w14:paraId="583B5B55" w14:textId="77777777" w:rsidTr="008378F0">
        <w:trPr>
          <w:trHeight w:val="552"/>
        </w:trPr>
        <w:tc>
          <w:tcPr>
            <w:tcW w:w="5000" w:type="pct"/>
            <w:gridSpan w:val="6"/>
          </w:tcPr>
          <w:p w14:paraId="08E84267" w14:textId="77777777" w:rsidR="008378F0" w:rsidRPr="003F48A5" w:rsidRDefault="008378F0" w:rsidP="008378F0">
            <w:pPr>
              <w:jc w:val="center"/>
              <w:rPr>
                <w:b/>
                <w:u w:val="single"/>
              </w:rPr>
            </w:pPr>
            <w:r w:rsidRPr="003F48A5">
              <w:rPr>
                <w:b/>
                <w:u w:val="single"/>
              </w:rPr>
              <w:t>PART – A (4 X 20 = 80 MARKS)</w:t>
            </w:r>
          </w:p>
          <w:p w14:paraId="51482835" w14:textId="77777777" w:rsidR="008378F0" w:rsidRPr="003F48A5" w:rsidRDefault="008378F0" w:rsidP="008378F0">
            <w:pPr>
              <w:jc w:val="center"/>
              <w:rPr>
                <w:b/>
              </w:rPr>
            </w:pPr>
            <w:r w:rsidRPr="003F48A5">
              <w:rPr>
                <w:b/>
              </w:rPr>
              <w:t>(Answer all the Questions)</w:t>
            </w:r>
          </w:p>
        </w:tc>
      </w:tr>
      <w:tr w:rsidR="008378F0" w:rsidRPr="003F48A5" w14:paraId="6D5C5F10" w14:textId="77777777" w:rsidTr="008378F0">
        <w:trPr>
          <w:trHeight w:val="283"/>
        </w:trPr>
        <w:tc>
          <w:tcPr>
            <w:tcW w:w="272" w:type="pct"/>
          </w:tcPr>
          <w:p w14:paraId="782BC329" w14:textId="77777777" w:rsidR="008378F0" w:rsidRPr="003F48A5" w:rsidRDefault="008378F0" w:rsidP="008378F0">
            <w:pPr>
              <w:jc w:val="center"/>
            </w:pPr>
            <w:r w:rsidRPr="003F48A5">
              <w:t>1.</w:t>
            </w:r>
          </w:p>
        </w:tc>
        <w:tc>
          <w:tcPr>
            <w:tcW w:w="189" w:type="pct"/>
          </w:tcPr>
          <w:p w14:paraId="41EB02B1" w14:textId="77777777" w:rsidR="008378F0" w:rsidRPr="003F48A5" w:rsidRDefault="008378F0" w:rsidP="008378F0">
            <w:pPr>
              <w:jc w:val="center"/>
            </w:pPr>
            <w:r w:rsidRPr="003F48A5">
              <w:t>a.</w:t>
            </w:r>
          </w:p>
        </w:tc>
        <w:tc>
          <w:tcPr>
            <w:tcW w:w="3722" w:type="pct"/>
          </w:tcPr>
          <w:p w14:paraId="6FD31172" w14:textId="77777777" w:rsidR="008378F0" w:rsidRPr="003F48A5" w:rsidRDefault="008378F0" w:rsidP="008378F0">
            <w:pPr>
              <w:jc w:val="both"/>
            </w:pPr>
            <w:r>
              <w:t>Write in detail the anthropometric and biochemical assessment methods used to evaluate nutritional status.</w:t>
            </w:r>
          </w:p>
        </w:tc>
        <w:tc>
          <w:tcPr>
            <w:tcW w:w="319" w:type="pct"/>
          </w:tcPr>
          <w:p w14:paraId="0F5137C1" w14:textId="77777777" w:rsidR="008378F0" w:rsidRPr="003F48A5" w:rsidRDefault="008378F0" w:rsidP="008378F0">
            <w:pPr>
              <w:jc w:val="center"/>
            </w:pPr>
            <w:r w:rsidRPr="003F48A5">
              <w:t>CO1</w:t>
            </w:r>
          </w:p>
        </w:tc>
        <w:tc>
          <w:tcPr>
            <w:tcW w:w="256" w:type="pct"/>
          </w:tcPr>
          <w:p w14:paraId="39D4ABF9" w14:textId="77777777" w:rsidR="008378F0" w:rsidRPr="003F48A5" w:rsidRDefault="008378F0" w:rsidP="008378F0">
            <w:pPr>
              <w:jc w:val="center"/>
            </w:pPr>
            <w:r>
              <w:t>R</w:t>
            </w:r>
          </w:p>
        </w:tc>
        <w:tc>
          <w:tcPr>
            <w:tcW w:w="242" w:type="pct"/>
          </w:tcPr>
          <w:p w14:paraId="2ED64686" w14:textId="77777777" w:rsidR="008378F0" w:rsidRPr="003F48A5" w:rsidRDefault="008378F0" w:rsidP="008378F0">
            <w:pPr>
              <w:jc w:val="center"/>
            </w:pPr>
            <w:r>
              <w:t>10</w:t>
            </w:r>
          </w:p>
        </w:tc>
      </w:tr>
      <w:tr w:rsidR="008378F0" w:rsidRPr="003F48A5" w14:paraId="5AA5C6B3" w14:textId="77777777" w:rsidTr="008378F0">
        <w:trPr>
          <w:trHeight w:val="283"/>
        </w:trPr>
        <w:tc>
          <w:tcPr>
            <w:tcW w:w="272" w:type="pct"/>
          </w:tcPr>
          <w:p w14:paraId="0BB7E798" w14:textId="77777777" w:rsidR="008378F0" w:rsidRPr="003F48A5" w:rsidRDefault="008378F0" w:rsidP="008378F0">
            <w:pPr>
              <w:jc w:val="center"/>
            </w:pPr>
          </w:p>
        </w:tc>
        <w:tc>
          <w:tcPr>
            <w:tcW w:w="189" w:type="pct"/>
          </w:tcPr>
          <w:p w14:paraId="293C7295" w14:textId="77777777" w:rsidR="008378F0" w:rsidRPr="003F48A5" w:rsidRDefault="008378F0" w:rsidP="008378F0">
            <w:pPr>
              <w:jc w:val="center"/>
            </w:pPr>
            <w:r w:rsidRPr="003F48A5">
              <w:t>b.</w:t>
            </w:r>
          </w:p>
        </w:tc>
        <w:tc>
          <w:tcPr>
            <w:tcW w:w="3722" w:type="pct"/>
          </w:tcPr>
          <w:p w14:paraId="0F049918" w14:textId="77777777" w:rsidR="008378F0" w:rsidRPr="003F48A5" w:rsidRDefault="008378F0" w:rsidP="008378F0">
            <w:pPr>
              <w:jc w:val="both"/>
              <w:rPr>
                <w:bCs/>
              </w:rPr>
            </w:pPr>
            <w:r w:rsidRPr="006957BD">
              <w:t xml:space="preserve">Explain in detail the processes of digestion and absorption of </w:t>
            </w:r>
            <w:r>
              <w:t xml:space="preserve">carbohydrates </w:t>
            </w:r>
            <w:r w:rsidRPr="006957BD">
              <w:t>in the human body.</w:t>
            </w:r>
          </w:p>
        </w:tc>
        <w:tc>
          <w:tcPr>
            <w:tcW w:w="319" w:type="pct"/>
          </w:tcPr>
          <w:p w14:paraId="3E71F4D3" w14:textId="77777777" w:rsidR="008378F0" w:rsidRPr="003F48A5" w:rsidRDefault="008378F0" w:rsidP="008378F0">
            <w:pPr>
              <w:jc w:val="center"/>
            </w:pPr>
            <w:r w:rsidRPr="003F48A5">
              <w:t>CO1</w:t>
            </w:r>
          </w:p>
        </w:tc>
        <w:tc>
          <w:tcPr>
            <w:tcW w:w="256" w:type="pct"/>
          </w:tcPr>
          <w:p w14:paraId="34CA2AF4" w14:textId="77777777" w:rsidR="008378F0" w:rsidRPr="003F48A5" w:rsidRDefault="008378F0" w:rsidP="008378F0">
            <w:pPr>
              <w:jc w:val="center"/>
            </w:pPr>
            <w:r>
              <w:t>U</w:t>
            </w:r>
          </w:p>
        </w:tc>
        <w:tc>
          <w:tcPr>
            <w:tcW w:w="242" w:type="pct"/>
          </w:tcPr>
          <w:p w14:paraId="4ADEA67C" w14:textId="77777777" w:rsidR="008378F0" w:rsidRPr="003F48A5" w:rsidRDefault="008378F0" w:rsidP="008378F0">
            <w:pPr>
              <w:jc w:val="center"/>
            </w:pPr>
            <w:r>
              <w:t>10</w:t>
            </w:r>
          </w:p>
        </w:tc>
      </w:tr>
      <w:tr w:rsidR="008378F0" w:rsidRPr="003F48A5" w14:paraId="245835F5" w14:textId="77777777" w:rsidTr="008378F0">
        <w:trPr>
          <w:trHeight w:val="239"/>
        </w:trPr>
        <w:tc>
          <w:tcPr>
            <w:tcW w:w="272" w:type="pct"/>
          </w:tcPr>
          <w:p w14:paraId="24C4B132" w14:textId="77777777" w:rsidR="008378F0" w:rsidRPr="003F48A5" w:rsidRDefault="008378F0" w:rsidP="008378F0">
            <w:pPr>
              <w:jc w:val="center"/>
            </w:pPr>
          </w:p>
        </w:tc>
        <w:tc>
          <w:tcPr>
            <w:tcW w:w="189" w:type="pct"/>
          </w:tcPr>
          <w:p w14:paraId="28CEA1C8" w14:textId="77777777" w:rsidR="008378F0" w:rsidRPr="003F48A5" w:rsidRDefault="008378F0" w:rsidP="008378F0">
            <w:pPr>
              <w:jc w:val="center"/>
            </w:pPr>
          </w:p>
        </w:tc>
        <w:tc>
          <w:tcPr>
            <w:tcW w:w="3722" w:type="pct"/>
          </w:tcPr>
          <w:p w14:paraId="1A214E99" w14:textId="77777777" w:rsidR="008378F0" w:rsidRPr="003F48A5" w:rsidRDefault="008378F0" w:rsidP="008378F0">
            <w:pPr>
              <w:jc w:val="center"/>
              <w:rPr>
                <w:b/>
                <w:bCs/>
              </w:rPr>
            </w:pPr>
            <w:r w:rsidRPr="003F48A5">
              <w:rPr>
                <w:b/>
                <w:bCs/>
              </w:rPr>
              <w:t>(OR)</w:t>
            </w:r>
          </w:p>
        </w:tc>
        <w:tc>
          <w:tcPr>
            <w:tcW w:w="319" w:type="pct"/>
          </w:tcPr>
          <w:p w14:paraId="0AD10E5D" w14:textId="77777777" w:rsidR="008378F0" w:rsidRPr="003F48A5" w:rsidRDefault="008378F0" w:rsidP="008378F0">
            <w:pPr>
              <w:jc w:val="center"/>
            </w:pPr>
          </w:p>
        </w:tc>
        <w:tc>
          <w:tcPr>
            <w:tcW w:w="256" w:type="pct"/>
          </w:tcPr>
          <w:p w14:paraId="1120C3E7" w14:textId="77777777" w:rsidR="008378F0" w:rsidRPr="003F48A5" w:rsidRDefault="008378F0" w:rsidP="008378F0">
            <w:pPr>
              <w:jc w:val="center"/>
            </w:pPr>
          </w:p>
        </w:tc>
        <w:tc>
          <w:tcPr>
            <w:tcW w:w="242" w:type="pct"/>
          </w:tcPr>
          <w:p w14:paraId="31083EA6" w14:textId="77777777" w:rsidR="008378F0" w:rsidRPr="003F48A5" w:rsidRDefault="008378F0" w:rsidP="008378F0">
            <w:pPr>
              <w:jc w:val="center"/>
            </w:pPr>
          </w:p>
        </w:tc>
      </w:tr>
      <w:tr w:rsidR="008378F0" w:rsidRPr="003F48A5" w14:paraId="3024FDE6" w14:textId="77777777" w:rsidTr="008378F0">
        <w:trPr>
          <w:trHeight w:val="283"/>
        </w:trPr>
        <w:tc>
          <w:tcPr>
            <w:tcW w:w="272" w:type="pct"/>
          </w:tcPr>
          <w:p w14:paraId="671AAEB3" w14:textId="77777777" w:rsidR="008378F0" w:rsidRPr="003F48A5" w:rsidRDefault="008378F0" w:rsidP="008378F0">
            <w:pPr>
              <w:jc w:val="center"/>
            </w:pPr>
            <w:r w:rsidRPr="003F48A5">
              <w:t>2.</w:t>
            </w:r>
          </w:p>
        </w:tc>
        <w:tc>
          <w:tcPr>
            <w:tcW w:w="189" w:type="pct"/>
          </w:tcPr>
          <w:p w14:paraId="05ACF9CC" w14:textId="77777777" w:rsidR="008378F0" w:rsidRPr="003F48A5" w:rsidRDefault="008378F0" w:rsidP="008378F0">
            <w:pPr>
              <w:jc w:val="center"/>
            </w:pPr>
            <w:r w:rsidRPr="003F48A5">
              <w:t>a.</w:t>
            </w:r>
          </w:p>
        </w:tc>
        <w:tc>
          <w:tcPr>
            <w:tcW w:w="3722" w:type="pct"/>
          </w:tcPr>
          <w:p w14:paraId="57F7C8BF" w14:textId="77777777" w:rsidR="008378F0" w:rsidRPr="003F48A5" w:rsidRDefault="008378F0" w:rsidP="008378F0">
            <w:pPr>
              <w:jc w:val="both"/>
            </w:pPr>
            <w:r>
              <w:t>E</w:t>
            </w:r>
            <w:r w:rsidRPr="00713634">
              <w:t>xplain the</w:t>
            </w:r>
            <w:r>
              <w:t xml:space="preserve"> types and </w:t>
            </w:r>
            <w:r w:rsidRPr="00713634">
              <w:t xml:space="preserve">nutritional management of </w:t>
            </w:r>
            <w:r>
              <w:t>Jaundice and Hepatitis.</w:t>
            </w:r>
          </w:p>
        </w:tc>
        <w:tc>
          <w:tcPr>
            <w:tcW w:w="319" w:type="pct"/>
          </w:tcPr>
          <w:p w14:paraId="57DD25B8" w14:textId="77777777" w:rsidR="008378F0" w:rsidRPr="003F48A5" w:rsidRDefault="008378F0" w:rsidP="008378F0">
            <w:pPr>
              <w:jc w:val="center"/>
            </w:pPr>
            <w:r w:rsidRPr="003F48A5">
              <w:t>CO2</w:t>
            </w:r>
          </w:p>
        </w:tc>
        <w:tc>
          <w:tcPr>
            <w:tcW w:w="256" w:type="pct"/>
          </w:tcPr>
          <w:p w14:paraId="59FCF7FB" w14:textId="77777777" w:rsidR="008378F0" w:rsidRPr="003F48A5" w:rsidRDefault="008378F0" w:rsidP="008378F0">
            <w:pPr>
              <w:jc w:val="center"/>
            </w:pPr>
            <w:r>
              <w:t>U</w:t>
            </w:r>
          </w:p>
        </w:tc>
        <w:tc>
          <w:tcPr>
            <w:tcW w:w="242" w:type="pct"/>
          </w:tcPr>
          <w:p w14:paraId="58C246DA" w14:textId="77777777" w:rsidR="008378F0" w:rsidRPr="003F48A5" w:rsidRDefault="008378F0" w:rsidP="008378F0">
            <w:pPr>
              <w:jc w:val="center"/>
            </w:pPr>
            <w:r>
              <w:t>10</w:t>
            </w:r>
          </w:p>
        </w:tc>
      </w:tr>
      <w:tr w:rsidR="008378F0" w:rsidRPr="003F48A5" w14:paraId="2D58D5FF" w14:textId="77777777" w:rsidTr="008378F0">
        <w:trPr>
          <w:trHeight w:val="283"/>
        </w:trPr>
        <w:tc>
          <w:tcPr>
            <w:tcW w:w="272" w:type="pct"/>
          </w:tcPr>
          <w:p w14:paraId="162D3F31" w14:textId="77777777" w:rsidR="008378F0" w:rsidRPr="003F48A5" w:rsidRDefault="008378F0" w:rsidP="008378F0">
            <w:pPr>
              <w:jc w:val="center"/>
            </w:pPr>
          </w:p>
        </w:tc>
        <w:tc>
          <w:tcPr>
            <w:tcW w:w="189" w:type="pct"/>
          </w:tcPr>
          <w:p w14:paraId="60DDFE16" w14:textId="77777777" w:rsidR="008378F0" w:rsidRPr="003F48A5" w:rsidRDefault="008378F0" w:rsidP="008378F0">
            <w:pPr>
              <w:jc w:val="center"/>
            </w:pPr>
            <w:r w:rsidRPr="003F48A5">
              <w:t>b.</w:t>
            </w:r>
          </w:p>
        </w:tc>
        <w:tc>
          <w:tcPr>
            <w:tcW w:w="3722" w:type="pct"/>
          </w:tcPr>
          <w:p w14:paraId="3F69702D" w14:textId="77777777" w:rsidR="008378F0" w:rsidRPr="003F48A5" w:rsidRDefault="008378F0" w:rsidP="008378F0">
            <w:pPr>
              <w:jc w:val="both"/>
            </w:pPr>
            <w:r>
              <w:t xml:space="preserve">Describe the </w:t>
            </w:r>
            <w:r w:rsidRPr="005C503B">
              <w:t xml:space="preserve">genetic causes of </w:t>
            </w:r>
            <w:r>
              <w:t xml:space="preserve">protein </w:t>
            </w:r>
            <w:r w:rsidRPr="005C503B">
              <w:t xml:space="preserve">metabolism </w:t>
            </w:r>
            <w:r>
              <w:t>disorders</w:t>
            </w:r>
            <w:r w:rsidRPr="005C503B">
              <w:t xml:space="preserve"> and </w:t>
            </w:r>
            <w:r>
              <w:t xml:space="preserve">their </w:t>
            </w:r>
            <w:r w:rsidRPr="005C503B">
              <w:t>dietary management.</w:t>
            </w:r>
          </w:p>
        </w:tc>
        <w:tc>
          <w:tcPr>
            <w:tcW w:w="319" w:type="pct"/>
          </w:tcPr>
          <w:p w14:paraId="4B01548D" w14:textId="77777777" w:rsidR="008378F0" w:rsidRPr="003F48A5" w:rsidRDefault="008378F0" w:rsidP="008378F0">
            <w:pPr>
              <w:jc w:val="center"/>
            </w:pPr>
            <w:r w:rsidRPr="003F48A5">
              <w:t>CO2</w:t>
            </w:r>
          </w:p>
        </w:tc>
        <w:tc>
          <w:tcPr>
            <w:tcW w:w="256" w:type="pct"/>
          </w:tcPr>
          <w:p w14:paraId="0D1575C6" w14:textId="77777777" w:rsidR="008378F0" w:rsidRPr="003F48A5" w:rsidRDefault="008378F0" w:rsidP="008378F0">
            <w:pPr>
              <w:jc w:val="center"/>
            </w:pPr>
            <w:r>
              <w:t>A</w:t>
            </w:r>
          </w:p>
        </w:tc>
        <w:tc>
          <w:tcPr>
            <w:tcW w:w="242" w:type="pct"/>
          </w:tcPr>
          <w:p w14:paraId="0B53EA86" w14:textId="77777777" w:rsidR="008378F0" w:rsidRPr="003F48A5" w:rsidRDefault="008378F0" w:rsidP="008378F0">
            <w:pPr>
              <w:jc w:val="center"/>
            </w:pPr>
            <w:r>
              <w:t>10</w:t>
            </w:r>
          </w:p>
        </w:tc>
      </w:tr>
      <w:tr w:rsidR="008378F0" w:rsidRPr="003F48A5" w14:paraId="4847D48A" w14:textId="77777777" w:rsidTr="008378F0">
        <w:trPr>
          <w:trHeight w:val="58"/>
        </w:trPr>
        <w:tc>
          <w:tcPr>
            <w:tcW w:w="272" w:type="pct"/>
          </w:tcPr>
          <w:p w14:paraId="44165DC5" w14:textId="77777777" w:rsidR="008378F0" w:rsidRPr="003F48A5" w:rsidRDefault="008378F0" w:rsidP="008378F0">
            <w:pPr>
              <w:jc w:val="center"/>
            </w:pPr>
          </w:p>
        </w:tc>
        <w:tc>
          <w:tcPr>
            <w:tcW w:w="189" w:type="pct"/>
          </w:tcPr>
          <w:p w14:paraId="29182902" w14:textId="77777777" w:rsidR="008378F0" w:rsidRPr="003F48A5" w:rsidRDefault="008378F0" w:rsidP="008378F0">
            <w:pPr>
              <w:jc w:val="center"/>
            </w:pPr>
          </w:p>
        </w:tc>
        <w:tc>
          <w:tcPr>
            <w:tcW w:w="3722" w:type="pct"/>
          </w:tcPr>
          <w:p w14:paraId="1EE9EE6C" w14:textId="77777777" w:rsidR="008378F0" w:rsidRPr="003F48A5" w:rsidRDefault="008378F0" w:rsidP="008378F0">
            <w:pPr>
              <w:jc w:val="both"/>
            </w:pPr>
          </w:p>
        </w:tc>
        <w:tc>
          <w:tcPr>
            <w:tcW w:w="319" w:type="pct"/>
          </w:tcPr>
          <w:p w14:paraId="0F6C5DA9" w14:textId="77777777" w:rsidR="008378F0" w:rsidRPr="003F48A5" w:rsidRDefault="008378F0" w:rsidP="008378F0">
            <w:pPr>
              <w:jc w:val="center"/>
            </w:pPr>
          </w:p>
        </w:tc>
        <w:tc>
          <w:tcPr>
            <w:tcW w:w="256" w:type="pct"/>
          </w:tcPr>
          <w:p w14:paraId="4B51C741" w14:textId="77777777" w:rsidR="008378F0" w:rsidRPr="003F48A5" w:rsidRDefault="008378F0" w:rsidP="008378F0">
            <w:pPr>
              <w:jc w:val="center"/>
            </w:pPr>
          </w:p>
        </w:tc>
        <w:tc>
          <w:tcPr>
            <w:tcW w:w="242" w:type="pct"/>
          </w:tcPr>
          <w:p w14:paraId="1B55DE8F" w14:textId="77777777" w:rsidR="008378F0" w:rsidRPr="003F48A5" w:rsidRDefault="008378F0" w:rsidP="008378F0">
            <w:pPr>
              <w:jc w:val="center"/>
            </w:pPr>
          </w:p>
        </w:tc>
      </w:tr>
      <w:tr w:rsidR="008378F0" w:rsidRPr="003F48A5" w14:paraId="699561E3" w14:textId="77777777" w:rsidTr="008378F0">
        <w:trPr>
          <w:trHeight w:val="283"/>
        </w:trPr>
        <w:tc>
          <w:tcPr>
            <w:tcW w:w="272" w:type="pct"/>
          </w:tcPr>
          <w:p w14:paraId="06B17BA4" w14:textId="77777777" w:rsidR="008378F0" w:rsidRPr="003F48A5" w:rsidRDefault="008378F0" w:rsidP="008378F0">
            <w:pPr>
              <w:jc w:val="center"/>
            </w:pPr>
            <w:r w:rsidRPr="003F48A5">
              <w:t>3.</w:t>
            </w:r>
          </w:p>
        </w:tc>
        <w:tc>
          <w:tcPr>
            <w:tcW w:w="189" w:type="pct"/>
          </w:tcPr>
          <w:p w14:paraId="61E0FD52" w14:textId="77777777" w:rsidR="008378F0" w:rsidRPr="003F48A5" w:rsidRDefault="008378F0" w:rsidP="008378F0">
            <w:pPr>
              <w:jc w:val="center"/>
            </w:pPr>
            <w:r w:rsidRPr="003F48A5">
              <w:t>a.</w:t>
            </w:r>
          </w:p>
        </w:tc>
        <w:tc>
          <w:tcPr>
            <w:tcW w:w="3722" w:type="pct"/>
          </w:tcPr>
          <w:p w14:paraId="0F631C37" w14:textId="77777777" w:rsidR="008378F0" w:rsidRPr="003F48A5" w:rsidRDefault="008378F0" w:rsidP="008378F0">
            <w:pPr>
              <w:jc w:val="both"/>
            </w:pPr>
            <w:r w:rsidRPr="00592BBD">
              <w:rPr>
                <w:color w:val="000000"/>
              </w:rPr>
              <w:t>Explain gluconeogenesis in detail with a flowchart.</w:t>
            </w:r>
          </w:p>
        </w:tc>
        <w:tc>
          <w:tcPr>
            <w:tcW w:w="319" w:type="pct"/>
          </w:tcPr>
          <w:p w14:paraId="683E3342" w14:textId="77777777" w:rsidR="008378F0" w:rsidRPr="003F48A5" w:rsidRDefault="008378F0" w:rsidP="008378F0">
            <w:pPr>
              <w:jc w:val="center"/>
            </w:pPr>
            <w:r w:rsidRPr="003F48A5">
              <w:t>CO3</w:t>
            </w:r>
          </w:p>
        </w:tc>
        <w:tc>
          <w:tcPr>
            <w:tcW w:w="256" w:type="pct"/>
          </w:tcPr>
          <w:p w14:paraId="35415D8B" w14:textId="77777777" w:rsidR="008378F0" w:rsidRPr="003F48A5" w:rsidRDefault="008378F0" w:rsidP="008378F0">
            <w:pPr>
              <w:jc w:val="center"/>
            </w:pPr>
            <w:r>
              <w:t>U</w:t>
            </w:r>
          </w:p>
        </w:tc>
        <w:tc>
          <w:tcPr>
            <w:tcW w:w="242" w:type="pct"/>
          </w:tcPr>
          <w:p w14:paraId="27AE6CEC" w14:textId="77777777" w:rsidR="008378F0" w:rsidRPr="003F48A5" w:rsidRDefault="008378F0" w:rsidP="008378F0">
            <w:pPr>
              <w:jc w:val="center"/>
            </w:pPr>
            <w:r>
              <w:t>10</w:t>
            </w:r>
          </w:p>
        </w:tc>
      </w:tr>
      <w:tr w:rsidR="008378F0" w:rsidRPr="003F48A5" w14:paraId="025A980D" w14:textId="77777777" w:rsidTr="008378F0">
        <w:trPr>
          <w:trHeight w:val="283"/>
        </w:trPr>
        <w:tc>
          <w:tcPr>
            <w:tcW w:w="272" w:type="pct"/>
          </w:tcPr>
          <w:p w14:paraId="22D93E99" w14:textId="77777777" w:rsidR="008378F0" w:rsidRPr="003F48A5" w:rsidRDefault="008378F0" w:rsidP="008378F0">
            <w:pPr>
              <w:jc w:val="center"/>
            </w:pPr>
          </w:p>
        </w:tc>
        <w:tc>
          <w:tcPr>
            <w:tcW w:w="189" w:type="pct"/>
          </w:tcPr>
          <w:p w14:paraId="03433419" w14:textId="77777777" w:rsidR="008378F0" w:rsidRPr="003F48A5" w:rsidRDefault="008378F0" w:rsidP="008378F0">
            <w:pPr>
              <w:jc w:val="center"/>
            </w:pPr>
            <w:r w:rsidRPr="003F48A5">
              <w:t>b.</w:t>
            </w:r>
          </w:p>
        </w:tc>
        <w:tc>
          <w:tcPr>
            <w:tcW w:w="3722" w:type="pct"/>
          </w:tcPr>
          <w:p w14:paraId="4432659E" w14:textId="77777777" w:rsidR="008378F0" w:rsidRPr="003F48A5" w:rsidRDefault="008378F0" w:rsidP="008378F0">
            <w:pPr>
              <w:jc w:val="both"/>
              <w:rPr>
                <w:bCs/>
              </w:rPr>
            </w:pPr>
            <w:r w:rsidRPr="005220CF">
              <w:t>Discuss the role of the TCA cycle in carbohydrate metabolism with a flow diagram.</w:t>
            </w:r>
          </w:p>
        </w:tc>
        <w:tc>
          <w:tcPr>
            <w:tcW w:w="319" w:type="pct"/>
          </w:tcPr>
          <w:p w14:paraId="5C7143A1" w14:textId="77777777" w:rsidR="008378F0" w:rsidRPr="003F48A5" w:rsidRDefault="008378F0" w:rsidP="008378F0">
            <w:pPr>
              <w:jc w:val="center"/>
            </w:pPr>
            <w:r w:rsidRPr="003F48A5">
              <w:t>CO3</w:t>
            </w:r>
          </w:p>
        </w:tc>
        <w:tc>
          <w:tcPr>
            <w:tcW w:w="256" w:type="pct"/>
          </w:tcPr>
          <w:p w14:paraId="003C512F" w14:textId="77777777" w:rsidR="008378F0" w:rsidRPr="003F48A5" w:rsidRDefault="008378F0" w:rsidP="008378F0">
            <w:pPr>
              <w:jc w:val="center"/>
            </w:pPr>
            <w:r>
              <w:t>A</w:t>
            </w:r>
          </w:p>
        </w:tc>
        <w:tc>
          <w:tcPr>
            <w:tcW w:w="242" w:type="pct"/>
          </w:tcPr>
          <w:p w14:paraId="25031573" w14:textId="77777777" w:rsidR="008378F0" w:rsidRPr="003F48A5" w:rsidRDefault="008378F0" w:rsidP="008378F0">
            <w:pPr>
              <w:jc w:val="center"/>
            </w:pPr>
            <w:r>
              <w:t>10</w:t>
            </w:r>
          </w:p>
        </w:tc>
      </w:tr>
      <w:tr w:rsidR="008378F0" w:rsidRPr="003F48A5" w14:paraId="4835958C" w14:textId="77777777" w:rsidTr="008378F0">
        <w:trPr>
          <w:trHeight w:val="173"/>
        </w:trPr>
        <w:tc>
          <w:tcPr>
            <w:tcW w:w="272" w:type="pct"/>
          </w:tcPr>
          <w:p w14:paraId="6887E038" w14:textId="77777777" w:rsidR="008378F0" w:rsidRPr="003F48A5" w:rsidRDefault="008378F0" w:rsidP="008378F0">
            <w:pPr>
              <w:jc w:val="center"/>
            </w:pPr>
          </w:p>
        </w:tc>
        <w:tc>
          <w:tcPr>
            <w:tcW w:w="189" w:type="pct"/>
          </w:tcPr>
          <w:p w14:paraId="3FB1B8B6" w14:textId="77777777" w:rsidR="008378F0" w:rsidRPr="003F48A5" w:rsidRDefault="008378F0" w:rsidP="008378F0">
            <w:pPr>
              <w:jc w:val="center"/>
            </w:pPr>
          </w:p>
        </w:tc>
        <w:tc>
          <w:tcPr>
            <w:tcW w:w="3722" w:type="pct"/>
          </w:tcPr>
          <w:p w14:paraId="2007EBF8" w14:textId="77777777" w:rsidR="008378F0" w:rsidRPr="003F48A5" w:rsidRDefault="008378F0" w:rsidP="008378F0">
            <w:pPr>
              <w:jc w:val="center"/>
            </w:pPr>
            <w:r w:rsidRPr="003F48A5">
              <w:rPr>
                <w:b/>
                <w:bCs/>
              </w:rPr>
              <w:t>(OR)</w:t>
            </w:r>
          </w:p>
        </w:tc>
        <w:tc>
          <w:tcPr>
            <w:tcW w:w="319" w:type="pct"/>
          </w:tcPr>
          <w:p w14:paraId="6AF4585E" w14:textId="77777777" w:rsidR="008378F0" w:rsidRPr="003F48A5" w:rsidRDefault="008378F0" w:rsidP="008378F0">
            <w:pPr>
              <w:jc w:val="center"/>
            </w:pPr>
          </w:p>
        </w:tc>
        <w:tc>
          <w:tcPr>
            <w:tcW w:w="256" w:type="pct"/>
          </w:tcPr>
          <w:p w14:paraId="3AEEEEBB" w14:textId="77777777" w:rsidR="008378F0" w:rsidRPr="003F48A5" w:rsidRDefault="008378F0" w:rsidP="008378F0">
            <w:pPr>
              <w:jc w:val="center"/>
            </w:pPr>
          </w:p>
        </w:tc>
        <w:tc>
          <w:tcPr>
            <w:tcW w:w="242" w:type="pct"/>
          </w:tcPr>
          <w:p w14:paraId="7B495B04" w14:textId="77777777" w:rsidR="008378F0" w:rsidRPr="003F48A5" w:rsidRDefault="008378F0" w:rsidP="008378F0">
            <w:pPr>
              <w:jc w:val="center"/>
            </w:pPr>
          </w:p>
        </w:tc>
      </w:tr>
      <w:tr w:rsidR="008378F0" w:rsidRPr="003F48A5" w14:paraId="4CC59BCC" w14:textId="77777777" w:rsidTr="008378F0">
        <w:trPr>
          <w:trHeight w:val="283"/>
        </w:trPr>
        <w:tc>
          <w:tcPr>
            <w:tcW w:w="272" w:type="pct"/>
          </w:tcPr>
          <w:p w14:paraId="4AB707AE" w14:textId="77777777" w:rsidR="008378F0" w:rsidRPr="003F48A5" w:rsidRDefault="008378F0" w:rsidP="008378F0">
            <w:pPr>
              <w:jc w:val="center"/>
            </w:pPr>
            <w:r w:rsidRPr="003F48A5">
              <w:t>4.</w:t>
            </w:r>
          </w:p>
        </w:tc>
        <w:tc>
          <w:tcPr>
            <w:tcW w:w="189" w:type="pct"/>
          </w:tcPr>
          <w:p w14:paraId="6AAE86A9" w14:textId="77777777" w:rsidR="008378F0" w:rsidRPr="003F48A5" w:rsidRDefault="008378F0" w:rsidP="008378F0">
            <w:pPr>
              <w:jc w:val="center"/>
            </w:pPr>
            <w:r w:rsidRPr="003F48A5">
              <w:t>a.</w:t>
            </w:r>
          </w:p>
        </w:tc>
        <w:tc>
          <w:tcPr>
            <w:tcW w:w="3722" w:type="pct"/>
          </w:tcPr>
          <w:p w14:paraId="4470E32D" w14:textId="77777777" w:rsidR="008378F0" w:rsidRPr="003F48A5" w:rsidRDefault="008378F0" w:rsidP="008378F0">
            <w:pPr>
              <w:jc w:val="both"/>
            </w:pPr>
            <w:r>
              <w:rPr>
                <w:color w:val="000000"/>
              </w:rPr>
              <w:t>Illustrate</w:t>
            </w:r>
            <w:r w:rsidRPr="00592BBD">
              <w:rPr>
                <w:color w:val="000000"/>
              </w:rPr>
              <w:t xml:space="preserve"> the process of fatty acid degradation </w:t>
            </w:r>
            <w:r>
              <w:rPr>
                <w:color w:val="000000"/>
              </w:rPr>
              <w:t xml:space="preserve">with </w:t>
            </w:r>
            <w:r w:rsidRPr="00592BBD">
              <w:rPr>
                <w:color w:val="000000"/>
              </w:rPr>
              <w:t>a flowchart.</w:t>
            </w:r>
          </w:p>
        </w:tc>
        <w:tc>
          <w:tcPr>
            <w:tcW w:w="319" w:type="pct"/>
          </w:tcPr>
          <w:p w14:paraId="39C810C3" w14:textId="77777777" w:rsidR="008378F0" w:rsidRPr="003F48A5" w:rsidRDefault="008378F0" w:rsidP="008378F0">
            <w:pPr>
              <w:jc w:val="center"/>
            </w:pPr>
            <w:r w:rsidRPr="003F48A5">
              <w:t>CO4</w:t>
            </w:r>
          </w:p>
        </w:tc>
        <w:tc>
          <w:tcPr>
            <w:tcW w:w="256" w:type="pct"/>
          </w:tcPr>
          <w:p w14:paraId="4B37D365" w14:textId="77777777" w:rsidR="008378F0" w:rsidRPr="003F48A5" w:rsidRDefault="008378F0" w:rsidP="008378F0">
            <w:pPr>
              <w:jc w:val="center"/>
            </w:pPr>
            <w:r>
              <w:t>A</w:t>
            </w:r>
          </w:p>
        </w:tc>
        <w:tc>
          <w:tcPr>
            <w:tcW w:w="242" w:type="pct"/>
          </w:tcPr>
          <w:p w14:paraId="37B59944" w14:textId="77777777" w:rsidR="008378F0" w:rsidRPr="003F48A5" w:rsidRDefault="008378F0" w:rsidP="008378F0">
            <w:pPr>
              <w:jc w:val="center"/>
            </w:pPr>
            <w:r>
              <w:t>10</w:t>
            </w:r>
          </w:p>
        </w:tc>
      </w:tr>
      <w:tr w:rsidR="008378F0" w:rsidRPr="003F48A5" w14:paraId="01D262A8" w14:textId="77777777" w:rsidTr="008378F0">
        <w:trPr>
          <w:trHeight w:val="283"/>
        </w:trPr>
        <w:tc>
          <w:tcPr>
            <w:tcW w:w="272" w:type="pct"/>
          </w:tcPr>
          <w:p w14:paraId="53F6AFA2" w14:textId="77777777" w:rsidR="008378F0" w:rsidRPr="003F48A5" w:rsidRDefault="008378F0" w:rsidP="008378F0">
            <w:pPr>
              <w:jc w:val="center"/>
            </w:pPr>
          </w:p>
        </w:tc>
        <w:tc>
          <w:tcPr>
            <w:tcW w:w="189" w:type="pct"/>
          </w:tcPr>
          <w:p w14:paraId="39BCC17A" w14:textId="77777777" w:rsidR="008378F0" w:rsidRPr="003F48A5" w:rsidRDefault="008378F0" w:rsidP="008378F0">
            <w:pPr>
              <w:jc w:val="center"/>
            </w:pPr>
            <w:r w:rsidRPr="003F48A5">
              <w:t>b.</w:t>
            </w:r>
          </w:p>
        </w:tc>
        <w:tc>
          <w:tcPr>
            <w:tcW w:w="3722" w:type="pct"/>
            <w:vAlign w:val="bottom"/>
          </w:tcPr>
          <w:p w14:paraId="1957472E" w14:textId="77777777" w:rsidR="008378F0" w:rsidRPr="003F48A5" w:rsidRDefault="008378F0" w:rsidP="008378F0">
            <w:pPr>
              <w:jc w:val="both"/>
              <w:rPr>
                <w:bCs/>
              </w:rPr>
            </w:pPr>
            <w:r w:rsidRPr="009F3240">
              <w:t xml:space="preserve">Differentiate </w:t>
            </w:r>
            <w:r>
              <w:t xml:space="preserve">the role </w:t>
            </w:r>
            <w:r w:rsidRPr="009F3240">
              <w:t>cholesterol in membrane integrity and physiological functions.</w:t>
            </w:r>
          </w:p>
        </w:tc>
        <w:tc>
          <w:tcPr>
            <w:tcW w:w="319" w:type="pct"/>
            <w:vAlign w:val="center"/>
          </w:tcPr>
          <w:p w14:paraId="44526BBB" w14:textId="77777777" w:rsidR="008378F0" w:rsidRPr="003F48A5" w:rsidRDefault="008378F0" w:rsidP="008378F0">
            <w:pPr>
              <w:jc w:val="center"/>
            </w:pPr>
            <w:r w:rsidRPr="003E5175">
              <w:t>CO</w:t>
            </w:r>
            <w:r>
              <w:t>4</w:t>
            </w:r>
          </w:p>
        </w:tc>
        <w:tc>
          <w:tcPr>
            <w:tcW w:w="256" w:type="pct"/>
            <w:vAlign w:val="center"/>
          </w:tcPr>
          <w:p w14:paraId="28FBAB5E" w14:textId="77777777" w:rsidR="008378F0" w:rsidRPr="003F48A5" w:rsidRDefault="008378F0" w:rsidP="008378F0">
            <w:pPr>
              <w:jc w:val="center"/>
            </w:pPr>
            <w:r>
              <w:t>U</w:t>
            </w:r>
          </w:p>
        </w:tc>
        <w:tc>
          <w:tcPr>
            <w:tcW w:w="242" w:type="pct"/>
            <w:vAlign w:val="center"/>
          </w:tcPr>
          <w:p w14:paraId="59EA0518" w14:textId="77777777" w:rsidR="008378F0" w:rsidRPr="003F48A5" w:rsidRDefault="008378F0" w:rsidP="008378F0">
            <w:pPr>
              <w:jc w:val="center"/>
            </w:pPr>
            <w:r>
              <w:t>10</w:t>
            </w:r>
          </w:p>
        </w:tc>
      </w:tr>
      <w:tr w:rsidR="008378F0" w:rsidRPr="003F48A5" w14:paraId="3CC19A14" w14:textId="77777777" w:rsidTr="008378F0">
        <w:trPr>
          <w:trHeight w:val="151"/>
        </w:trPr>
        <w:tc>
          <w:tcPr>
            <w:tcW w:w="272" w:type="pct"/>
          </w:tcPr>
          <w:p w14:paraId="7F1F80F3" w14:textId="77777777" w:rsidR="008378F0" w:rsidRPr="003F48A5" w:rsidRDefault="008378F0" w:rsidP="008378F0">
            <w:pPr>
              <w:jc w:val="center"/>
            </w:pPr>
          </w:p>
        </w:tc>
        <w:tc>
          <w:tcPr>
            <w:tcW w:w="189" w:type="pct"/>
          </w:tcPr>
          <w:p w14:paraId="76A2D3C7" w14:textId="77777777" w:rsidR="008378F0" w:rsidRPr="003F48A5" w:rsidRDefault="008378F0" w:rsidP="008378F0">
            <w:pPr>
              <w:jc w:val="center"/>
            </w:pPr>
          </w:p>
        </w:tc>
        <w:tc>
          <w:tcPr>
            <w:tcW w:w="3722" w:type="pct"/>
          </w:tcPr>
          <w:p w14:paraId="5FA3609E" w14:textId="77777777" w:rsidR="008378F0" w:rsidRPr="003F48A5" w:rsidRDefault="008378F0" w:rsidP="008378F0">
            <w:pPr>
              <w:jc w:val="both"/>
            </w:pPr>
          </w:p>
        </w:tc>
        <w:tc>
          <w:tcPr>
            <w:tcW w:w="319" w:type="pct"/>
          </w:tcPr>
          <w:p w14:paraId="19BE79D3" w14:textId="77777777" w:rsidR="008378F0" w:rsidRPr="003F48A5" w:rsidRDefault="008378F0" w:rsidP="008378F0">
            <w:pPr>
              <w:jc w:val="center"/>
            </w:pPr>
          </w:p>
        </w:tc>
        <w:tc>
          <w:tcPr>
            <w:tcW w:w="256" w:type="pct"/>
          </w:tcPr>
          <w:p w14:paraId="3B5440C3" w14:textId="77777777" w:rsidR="008378F0" w:rsidRPr="003F48A5" w:rsidRDefault="008378F0" w:rsidP="008378F0">
            <w:pPr>
              <w:jc w:val="center"/>
            </w:pPr>
          </w:p>
        </w:tc>
        <w:tc>
          <w:tcPr>
            <w:tcW w:w="242" w:type="pct"/>
          </w:tcPr>
          <w:p w14:paraId="2A4539A8" w14:textId="77777777" w:rsidR="008378F0" w:rsidRPr="003F48A5" w:rsidRDefault="008378F0" w:rsidP="008378F0">
            <w:pPr>
              <w:jc w:val="center"/>
            </w:pPr>
          </w:p>
        </w:tc>
      </w:tr>
      <w:tr w:rsidR="008378F0" w:rsidRPr="003F48A5" w14:paraId="08B0C362" w14:textId="77777777" w:rsidTr="008378F0">
        <w:trPr>
          <w:trHeight w:val="283"/>
        </w:trPr>
        <w:tc>
          <w:tcPr>
            <w:tcW w:w="272" w:type="pct"/>
          </w:tcPr>
          <w:p w14:paraId="6A40C602" w14:textId="77777777" w:rsidR="008378F0" w:rsidRPr="003F48A5" w:rsidRDefault="008378F0" w:rsidP="008378F0">
            <w:pPr>
              <w:jc w:val="center"/>
            </w:pPr>
            <w:r w:rsidRPr="003F48A5">
              <w:t>5.</w:t>
            </w:r>
          </w:p>
        </w:tc>
        <w:tc>
          <w:tcPr>
            <w:tcW w:w="189" w:type="pct"/>
          </w:tcPr>
          <w:p w14:paraId="51F92546" w14:textId="77777777" w:rsidR="008378F0" w:rsidRPr="003F48A5" w:rsidRDefault="008378F0" w:rsidP="008378F0">
            <w:pPr>
              <w:jc w:val="center"/>
            </w:pPr>
            <w:r w:rsidRPr="003F48A5">
              <w:t>a.</w:t>
            </w:r>
          </w:p>
        </w:tc>
        <w:tc>
          <w:tcPr>
            <w:tcW w:w="3722" w:type="pct"/>
          </w:tcPr>
          <w:p w14:paraId="5E17D382" w14:textId="77777777" w:rsidR="008378F0" w:rsidRPr="003F48A5" w:rsidRDefault="008378F0" w:rsidP="008378F0">
            <w:pPr>
              <w:jc w:val="both"/>
            </w:pPr>
            <w:r w:rsidRPr="009F3240">
              <w:t xml:space="preserve">Illustrate </w:t>
            </w:r>
            <w:r>
              <w:t xml:space="preserve">cysteine </w:t>
            </w:r>
            <w:r w:rsidRPr="009F3240">
              <w:t>metabolic pathways through a detailed flow chart</w:t>
            </w:r>
          </w:p>
        </w:tc>
        <w:tc>
          <w:tcPr>
            <w:tcW w:w="319" w:type="pct"/>
          </w:tcPr>
          <w:p w14:paraId="5319FD57" w14:textId="77777777" w:rsidR="008378F0" w:rsidRPr="003F48A5" w:rsidRDefault="008378F0" w:rsidP="008378F0">
            <w:pPr>
              <w:jc w:val="center"/>
            </w:pPr>
            <w:r w:rsidRPr="003F48A5">
              <w:t>CO5</w:t>
            </w:r>
          </w:p>
        </w:tc>
        <w:tc>
          <w:tcPr>
            <w:tcW w:w="256" w:type="pct"/>
          </w:tcPr>
          <w:p w14:paraId="2718C7A7" w14:textId="77777777" w:rsidR="008378F0" w:rsidRPr="003F48A5" w:rsidRDefault="008378F0" w:rsidP="008378F0">
            <w:pPr>
              <w:jc w:val="center"/>
            </w:pPr>
            <w:r>
              <w:t>U</w:t>
            </w:r>
          </w:p>
        </w:tc>
        <w:tc>
          <w:tcPr>
            <w:tcW w:w="242" w:type="pct"/>
          </w:tcPr>
          <w:p w14:paraId="7CB00B5C" w14:textId="77777777" w:rsidR="008378F0" w:rsidRPr="003F48A5" w:rsidRDefault="008378F0" w:rsidP="008378F0">
            <w:pPr>
              <w:jc w:val="center"/>
            </w:pPr>
            <w:r>
              <w:t>10</w:t>
            </w:r>
          </w:p>
        </w:tc>
      </w:tr>
      <w:tr w:rsidR="008378F0" w:rsidRPr="003F48A5" w14:paraId="7E1F2D06" w14:textId="77777777" w:rsidTr="008378F0">
        <w:trPr>
          <w:trHeight w:val="283"/>
        </w:trPr>
        <w:tc>
          <w:tcPr>
            <w:tcW w:w="272" w:type="pct"/>
          </w:tcPr>
          <w:p w14:paraId="00443CEE" w14:textId="77777777" w:rsidR="008378F0" w:rsidRPr="003F48A5" w:rsidRDefault="008378F0" w:rsidP="008378F0">
            <w:pPr>
              <w:jc w:val="center"/>
            </w:pPr>
          </w:p>
        </w:tc>
        <w:tc>
          <w:tcPr>
            <w:tcW w:w="189" w:type="pct"/>
          </w:tcPr>
          <w:p w14:paraId="54E21E06" w14:textId="77777777" w:rsidR="008378F0" w:rsidRPr="003F48A5" w:rsidRDefault="008378F0" w:rsidP="008378F0">
            <w:pPr>
              <w:jc w:val="center"/>
            </w:pPr>
            <w:r w:rsidRPr="003F48A5">
              <w:t>b.</w:t>
            </w:r>
          </w:p>
        </w:tc>
        <w:tc>
          <w:tcPr>
            <w:tcW w:w="3722" w:type="pct"/>
          </w:tcPr>
          <w:p w14:paraId="01A6A26E" w14:textId="77777777" w:rsidR="008378F0" w:rsidRPr="003F48A5" w:rsidRDefault="008378F0" w:rsidP="008378F0">
            <w:pPr>
              <w:jc w:val="both"/>
              <w:rPr>
                <w:bCs/>
              </w:rPr>
            </w:pPr>
            <w:r w:rsidRPr="009F3240">
              <w:t xml:space="preserve">Illustrate </w:t>
            </w:r>
            <w:r>
              <w:t xml:space="preserve">phenylalanine </w:t>
            </w:r>
            <w:r w:rsidRPr="009F3240">
              <w:t>metabolic pathways through a detailed flow chart</w:t>
            </w:r>
          </w:p>
        </w:tc>
        <w:tc>
          <w:tcPr>
            <w:tcW w:w="319" w:type="pct"/>
          </w:tcPr>
          <w:p w14:paraId="70B1F414" w14:textId="77777777" w:rsidR="008378F0" w:rsidRPr="003F48A5" w:rsidRDefault="008378F0" w:rsidP="008378F0">
            <w:pPr>
              <w:jc w:val="center"/>
            </w:pPr>
            <w:r w:rsidRPr="003F48A5">
              <w:t>CO5</w:t>
            </w:r>
          </w:p>
        </w:tc>
        <w:tc>
          <w:tcPr>
            <w:tcW w:w="256" w:type="pct"/>
          </w:tcPr>
          <w:p w14:paraId="75EDA437" w14:textId="77777777" w:rsidR="008378F0" w:rsidRPr="003F48A5" w:rsidRDefault="008378F0" w:rsidP="008378F0">
            <w:pPr>
              <w:jc w:val="center"/>
            </w:pPr>
            <w:r>
              <w:t>An</w:t>
            </w:r>
          </w:p>
        </w:tc>
        <w:tc>
          <w:tcPr>
            <w:tcW w:w="242" w:type="pct"/>
          </w:tcPr>
          <w:p w14:paraId="38C1CE96" w14:textId="77777777" w:rsidR="008378F0" w:rsidRPr="003F48A5" w:rsidRDefault="008378F0" w:rsidP="008378F0">
            <w:pPr>
              <w:jc w:val="center"/>
            </w:pPr>
            <w:r>
              <w:t>10</w:t>
            </w:r>
          </w:p>
        </w:tc>
      </w:tr>
      <w:tr w:rsidR="008378F0" w:rsidRPr="003F48A5" w14:paraId="25562251" w14:textId="77777777" w:rsidTr="008378F0">
        <w:trPr>
          <w:trHeight w:val="263"/>
        </w:trPr>
        <w:tc>
          <w:tcPr>
            <w:tcW w:w="272" w:type="pct"/>
          </w:tcPr>
          <w:p w14:paraId="0D0F4BE6" w14:textId="77777777" w:rsidR="008378F0" w:rsidRPr="003F48A5" w:rsidRDefault="008378F0" w:rsidP="008378F0">
            <w:pPr>
              <w:jc w:val="center"/>
            </w:pPr>
          </w:p>
        </w:tc>
        <w:tc>
          <w:tcPr>
            <w:tcW w:w="189" w:type="pct"/>
          </w:tcPr>
          <w:p w14:paraId="1EDF6ED4" w14:textId="77777777" w:rsidR="008378F0" w:rsidRPr="003F48A5" w:rsidRDefault="008378F0" w:rsidP="008378F0">
            <w:pPr>
              <w:jc w:val="center"/>
            </w:pPr>
          </w:p>
        </w:tc>
        <w:tc>
          <w:tcPr>
            <w:tcW w:w="3722" w:type="pct"/>
          </w:tcPr>
          <w:p w14:paraId="7CAB7E4C" w14:textId="77777777" w:rsidR="008378F0" w:rsidRPr="003F48A5" w:rsidRDefault="008378F0" w:rsidP="008378F0">
            <w:pPr>
              <w:jc w:val="center"/>
            </w:pPr>
            <w:r w:rsidRPr="003F48A5">
              <w:rPr>
                <w:b/>
                <w:bCs/>
              </w:rPr>
              <w:t>(OR)</w:t>
            </w:r>
          </w:p>
        </w:tc>
        <w:tc>
          <w:tcPr>
            <w:tcW w:w="319" w:type="pct"/>
          </w:tcPr>
          <w:p w14:paraId="5A192E28" w14:textId="77777777" w:rsidR="008378F0" w:rsidRPr="003F48A5" w:rsidRDefault="008378F0" w:rsidP="008378F0">
            <w:pPr>
              <w:jc w:val="center"/>
            </w:pPr>
          </w:p>
        </w:tc>
        <w:tc>
          <w:tcPr>
            <w:tcW w:w="256" w:type="pct"/>
          </w:tcPr>
          <w:p w14:paraId="130C9AD0" w14:textId="77777777" w:rsidR="008378F0" w:rsidRPr="003F48A5" w:rsidRDefault="008378F0" w:rsidP="008378F0">
            <w:pPr>
              <w:jc w:val="center"/>
            </w:pPr>
          </w:p>
        </w:tc>
        <w:tc>
          <w:tcPr>
            <w:tcW w:w="242" w:type="pct"/>
          </w:tcPr>
          <w:p w14:paraId="659BCEB7" w14:textId="77777777" w:rsidR="008378F0" w:rsidRPr="003F48A5" w:rsidRDefault="008378F0" w:rsidP="008378F0">
            <w:pPr>
              <w:jc w:val="center"/>
            </w:pPr>
          </w:p>
        </w:tc>
      </w:tr>
      <w:tr w:rsidR="008378F0" w:rsidRPr="003F48A5" w14:paraId="4344AF5A" w14:textId="77777777" w:rsidTr="008378F0">
        <w:trPr>
          <w:trHeight w:val="283"/>
        </w:trPr>
        <w:tc>
          <w:tcPr>
            <w:tcW w:w="272" w:type="pct"/>
          </w:tcPr>
          <w:p w14:paraId="746F3D1D" w14:textId="77777777" w:rsidR="008378F0" w:rsidRPr="003F48A5" w:rsidRDefault="008378F0" w:rsidP="008378F0">
            <w:pPr>
              <w:jc w:val="center"/>
            </w:pPr>
            <w:r w:rsidRPr="003F48A5">
              <w:t>6.</w:t>
            </w:r>
          </w:p>
        </w:tc>
        <w:tc>
          <w:tcPr>
            <w:tcW w:w="189" w:type="pct"/>
          </w:tcPr>
          <w:p w14:paraId="6A886A82" w14:textId="77777777" w:rsidR="008378F0" w:rsidRPr="003F48A5" w:rsidRDefault="008378F0" w:rsidP="008378F0">
            <w:pPr>
              <w:jc w:val="center"/>
            </w:pPr>
            <w:r w:rsidRPr="003F48A5">
              <w:t>a.</w:t>
            </w:r>
          </w:p>
        </w:tc>
        <w:tc>
          <w:tcPr>
            <w:tcW w:w="3722" w:type="pct"/>
          </w:tcPr>
          <w:p w14:paraId="0E6AE980" w14:textId="77777777" w:rsidR="008378F0" w:rsidRPr="003F48A5" w:rsidRDefault="008378F0" w:rsidP="008378F0">
            <w:pPr>
              <w:jc w:val="both"/>
            </w:pPr>
            <w:r w:rsidRPr="00BF5815">
              <w:t>Discuss the role of nutrition in managing and preventing hypertension.</w:t>
            </w:r>
          </w:p>
        </w:tc>
        <w:tc>
          <w:tcPr>
            <w:tcW w:w="319" w:type="pct"/>
          </w:tcPr>
          <w:p w14:paraId="368C9909" w14:textId="77777777" w:rsidR="008378F0" w:rsidRPr="003F48A5" w:rsidRDefault="008378F0" w:rsidP="008378F0">
            <w:pPr>
              <w:jc w:val="center"/>
            </w:pPr>
            <w:r w:rsidRPr="006957BD">
              <w:t>CO6</w:t>
            </w:r>
          </w:p>
        </w:tc>
        <w:tc>
          <w:tcPr>
            <w:tcW w:w="256" w:type="pct"/>
          </w:tcPr>
          <w:p w14:paraId="4AD7B753" w14:textId="77777777" w:rsidR="008378F0" w:rsidRPr="003F48A5" w:rsidRDefault="008378F0" w:rsidP="008378F0">
            <w:pPr>
              <w:jc w:val="center"/>
            </w:pPr>
            <w:r>
              <w:t>U</w:t>
            </w:r>
          </w:p>
        </w:tc>
        <w:tc>
          <w:tcPr>
            <w:tcW w:w="242" w:type="pct"/>
          </w:tcPr>
          <w:p w14:paraId="50A0C8D0" w14:textId="77777777" w:rsidR="008378F0" w:rsidRPr="003F48A5" w:rsidRDefault="008378F0" w:rsidP="008378F0">
            <w:pPr>
              <w:jc w:val="center"/>
            </w:pPr>
            <w:r>
              <w:t>10</w:t>
            </w:r>
          </w:p>
        </w:tc>
      </w:tr>
      <w:tr w:rsidR="008378F0" w:rsidRPr="003F48A5" w14:paraId="68C56056" w14:textId="77777777" w:rsidTr="008378F0">
        <w:trPr>
          <w:trHeight w:val="283"/>
        </w:trPr>
        <w:tc>
          <w:tcPr>
            <w:tcW w:w="272" w:type="pct"/>
          </w:tcPr>
          <w:p w14:paraId="3D07D6BA" w14:textId="77777777" w:rsidR="008378F0" w:rsidRPr="003F48A5" w:rsidRDefault="008378F0" w:rsidP="008378F0">
            <w:pPr>
              <w:jc w:val="center"/>
            </w:pPr>
          </w:p>
        </w:tc>
        <w:tc>
          <w:tcPr>
            <w:tcW w:w="189" w:type="pct"/>
          </w:tcPr>
          <w:p w14:paraId="70C57EE6" w14:textId="77777777" w:rsidR="008378F0" w:rsidRPr="003F48A5" w:rsidRDefault="008378F0" w:rsidP="008378F0">
            <w:pPr>
              <w:jc w:val="center"/>
            </w:pPr>
            <w:r w:rsidRPr="003F48A5">
              <w:t>b.</w:t>
            </w:r>
          </w:p>
        </w:tc>
        <w:tc>
          <w:tcPr>
            <w:tcW w:w="3722" w:type="pct"/>
          </w:tcPr>
          <w:p w14:paraId="63A23BE2" w14:textId="77777777" w:rsidR="008378F0" w:rsidRPr="003F48A5" w:rsidRDefault="008378F0" w:rsidP="008378F0">
            <w:pPr>
              <w:jc w:val="both"/>
              <w:rPr>
                <w:bCs/>
              </w:rPr>
            </w:pPr>
            <w:r w:rsidRPr="00DE579E">
              <w:t>Explore the relationship between nutrition</w:t>
            </w:r>
            <w:r>
              <w:t xml:space="preserve">, the </w:t>
            </w:r>
            <w:r w:rsidRPr="00DE579E">
              <w:t>aging process</w:t>
            </w:r>
            <w:r>
              <w:t xml:space="preserve"> and </w:t>
            </w:r>
            <w:r w:rsidRPr="00DE579E">
              <w:t>longevity</w:t>
            </w:r>
            <w:r>
              <w:t>.</w:t>
            </w:r>
          </w:p>
        </w:tc>
        <w:tc>
          <w:tcPr>
            <w:tcW w:w="319" w:type="pct"/>
          </w:tcPr>
          <w:p w14:paraId="61E03088" w14:textId="77777777" w:rsidR="008378F0" w:rsidRPr="003F48A5" w:rsidRDefault="008378F0" w:rsidP="008378F0">
            <w:pPr>
              <w:jc w:val="center"/>
            </w:pPr>
            <w:r>
              <w:t>CO6</w:t>
            </w:r>
          </w:p>
        </w:tc>
        <w:tc>
          <w:tcPr>
            <w:tcW w:w="256" w:type="pct"/>
          </w:tcPr>
          <w:p w14:paraId="70B2ACAB" w14:textId="77777777" w:rsidR="008378F0" w:rsidRPr="003F48A5" w:rsidRDefault="008378F0" w:rsidP="008378F0">
            <w:pPr>
              <w:jc w:val="center"/>
            </w:pPr>
            <w:r>
              <w:t>An</w:t>
            </w:r>
          </w:p>
        </w:tc>
        <w:tc>
          <w:tcPr>
            <w:tcW w:w="242" w:type="pct"/>
          </w:tcPr>
          <w:p w14:paraId="1196FF1B" w14:textId="77777777" w:rsidR="008378F0" w:rsidRPr="003F48A5" w:rsidRDefault="008378F0" w:rsidP="008378F0">
            <w:pPr>
              <w:jc w:val="center"/>
            </w:pPr>
            <w:r>
              <w:t>10</w:t>
            </w:r>
          </w:p>
        </w:tc>
      </w:tr>
      <w:tr w:rsidR="008378F0" w:rsidRPr="003F48A5" w14:paraId="17FF0BC4" w14:textId="77777777" w:rsidTr="008378F0">
        <w:trPr>
          <w:trHeight w:val="105"/>
        </w:trPr>
        <w:tc>
          <w:tcPr>
            <w:tcW w:w="272" w:type="pct"/>
          </w:tcPr>
          <w:p w14:paraId="770D9F8D" w14:textId="77777777" w:rsidR="008378F0" w:rsidRPr="003F48A5" w:rsidRDefault="008378F0" w:rsidP="008378F0">
            <w:pPr>
              <w:jc w:val="center"/>
            </w:pPr>
          </w:p>
        </w:tc>
        <w:tc>
          <w:tcPr>
            <w:tcW w:w="189" w:type="pct"/>
          </w:tcPr>
          <w:p w14:paraId="60AEDC08" w14:textId="77777777" w:rsidR="008378F0" w:rsidRPr="003F48A5" w:rsidRDefault="008378F0" w:rsidP="008378F0">
            <w:pPr>
              <w:jc w:val="center"/>
            </w:pPr>
          </w:p>
        </w:tc>
        <w:tc>
          <w:tcPr>
            <w:tcW w:w="3722" w:type="pct"/>
          </w:tcPr>
          <w:p w14:paraId="2F3C09D5" w14:textId="77777777" w:rsidR="008378F0" w:rsidRPr="003F48A5" w:rsidRDefault="008378F0" w:rsidP="008378F0">
            <w:pPr>
              <w:jc w:val="both"/>
            </w:pPr>
          </w:p>
        </w:tc>
        <w:tc>
          <w:tcPr>
            <w:tcW w:w="319" w:type="pct"/>
          </w:tcPr>
          <w:p w14:paraId="2D51EB93" w14:textId="77777777" w:rsidR="008378F0" w:rsidRPr="003F48A5" w:rsidRDefault="008378F0" w:rsidP="008378F0">
            <w:pPr>
              <w:jc w:val="center"/>
            </w:pPr>
          </w:p>
        </w:tc>
        <w:tc>
          <w:tcPr>
            <w:tcW w:w="256" w:type="pct"/>
          </w:tcPr>
          <w:p w14:paraId="3AC72CE9" w14:textId="77777777" w:rsidR="008378F0" w:rsidRPr="003F48A5" w:rsidRDefault="008378F0" w:rsidP="008378F0">
            <w:pPr>
              <w:jc w:val="center"/>
            </w:pPr>
          </w:p>
        </w:tc>
        <w:tc>
          <w:tcPr>
            <w:tcW w:w="242" w:type="pct"/>
          </w:tcPr>
          <w:p w14:paraId="0612BD91" w14:textId="77777777" w:rsidR="008378F0" w:rsidRPr="003F48A5" w:rsidRDefault="008378F0" w:rsidP="008378F0">
            <w:pPr>
              <w:jc w:val="center"/>
            </w:pPr>
          </w:p>
        </w:tc>
      </w:tr>
      <w:tr w:rsidR="008378F0" w:rsidRPr="003F48A5" w14:paraId="4B33704B" w14:textId="77777777" w:rsidTr="008378F0">
        <w:trPr>
          <w:trHeight w:val="283"/>
        </w:trPr>
        <w:tc>
          <w:tcPr>
            <w:tcW w:w="272" w:type="pct"/>
          </w:tcPr>
          <w:p w14:paraId="2E731880" w14:textId="77777777" w:rsidR="008378F0" w:rsidRPr="003F48A5" w:rsidRDefault="008378F0" w:rsidP="008378F0">
            <w:pPr>
              <w:jc w:val="center"/>
            </w:pPr>
            <w:r w:rsidRPr="003F48A5">
              <w:t>7.</w:t>
            </w:r>
          </w:p>
        </w:tc>
        <w:tc>
          <w:tcPr>
            <w:tcW w:w="189" w:type="pct"/>
          </w:tcPr>
          <w:p w14:paraId="107FA61E" w14:textId="77777777" w:rsidR="008378F0" w:rsidRPr="003F48A5" w:rsidRDefault="008378F0" w:rsidP="008378F0">
            <w:pPr>
              <w:jc w:val="center"/>
            </w:pPr>
            <w:r w:rsidRPr="003F48A5">
              <w:t>a.</w:t>
            </w:r>
          </w:p>
        </w:tc>
        <w:tc>
          <w:tcPr>
            <w:tcW w:w="3722" w:type="pct"/>
          </w:tcPr>
          <w:p w14:paraId="0C14888B" w14:textId="77777777" w:rsidR="008378F0" w:rsidRPr="003F48A5" w:rsidRDefault="008378F0" w:rsidP="008378F0">
            <w:pPr>
              <w:jc w:val="both"/>
            </w:pPr>
            <w:r w:rsidRPr="00BF1CA6">
              <w:rPr>
                <w:bCs/>
                <w:lang w:val="en-IN"/>
              </w:rPr>
              <w:t xml:space="preserve">Explain micronutrient deficiencies and nutrition strategies </w:t>
            </w:r>
            <w:r>
              <w:rPr>
                <w:bCs/>
                <w:lang w:val="en-IN"/>
              </w:rPr>
              <w:t xml:space="preserve">to </w:t>
            </w:r>
            <w:r w:rsidRPr="00BF1CA6">
              <w:rPr>
                <w:bCs/>
                <w:lang w:val="en-IN"/>
              </w:rPr>
              <w:t>prevent osteoporosis.</w:t>
            </w:r>
          </w:p>
        </w:tc>
        <w:tc>
          <w:tcPr>
            <w:tcW w:w="319" w:type="pct"/>
          </w:tcPr>
          <w:p w14:paraId="0AC70674" w14:textId="77777777" w:rsidR="008378F0" w:rsidRPr="003F48A5" w:rsidRDefault="008378F0" w:rsidP="008378F0">
            <w:pPr>
              <w:jc w:val="center"/>
            </w:pPr>
            <w:r>
              <w:t>CO1</w:t>
            </w:r>
          </w:p>
        </w:tc>
        <w:tc>
          <w:tcPr>
            <w:tcW w:w="256" w:type="pct"/>
          </w:tcPr>
          <w:p w14:paraId="104F4E56" w14:textId="77777777" w:rsidR="008378F0" w:rsidRPr="003F48A5" w:rsidRDefault="008378F0" w:rsidP="008378F0">
            <w:pPr>
              <w:jc w:val="center"/>
            </w:pPr>
            <w:r>
              <w:t>U</w:t>
            </w:r>
          </w:p>
        </w:tc>
        <w:tc>
          <w:tcPr>
            <w:tcW w:w="242" w:type="pct"/>
          </w:tcPr>
          <w:p w14:paraId="4D7CE394" w14:textId="77777777" w:rsidR="008378F0" w:rsidRPr="003F48A5" w:rsidRDefault="008378F0" w:rsidP="008378F0">
            <w:pPr>
              <w:jc w:val="center"/>
            </w:pPr>
            <w:r>
              <w:t>10</w:t>
            </w:r>
          </w:p>
        </w:tc>
      </w:tr>
      <w:tr w:rsidR="008378F0" w:rsidRPr="003F48A5" w14:paraId="090C40AF" w14:textId="77777777" w:rsidTr="008378F0">
        <w:trPr>
          <w:trHeight w:val="283"/>
        </w:trPr>
        <w:tc>
          <w:tcPr>
            <w:tcW w:w="272" w:type="pct"/>
          </w:tcPr>
          <w:p w14:paraId="0F67CAAF" w14:textId="77777777" w:rsidR="008378F0" w:rsidRPr="003F48A5" w:rsidRDefault="008378F0" w:rsidP="008378F0">
            <w:pPr>
              <w:jc w:val="center"/>
            </w:pPr>
          </w:p>
        </w:tc>
        <w:tc>
          <w:tcPr>
            <w:tcW w:w="189" w:type="pct"/>
          </w:tcPr>
          <w:p w14:paraId="1BD76275" w14:textId="77777777" w:rsidR="008378F0" w:rsidRPr="003F48A5" w:rsidRDefault="008378F0" w:rsidP="008378F0">
            <w:pPr>
              <w:jc w:val="center"/>
            </w:pPr>
            <w:r w:rsidRPr="003F48A5">
              <w:t>b.</w:t>
            </w:r>
          </w:p>
        </w:tc>
        <w:tc>
          <w:tcPr>
            <w:tcW w:w="3722" w:type="pct"/>
            <w:vAlign w:val="bottom"/>
          </w:tcPr>
          <w:p w14:paraId="30E8F5E6" w14:textId="77777777" w:rsidR="008378F0" w:rsidRPr="003F48A5" w:rsidRDefault="008378F0" w:rsidP="008378F0">
            <w:pPr>
              <w:jc w:val="both"/>
              <w:rPr>
                <w:bCs/>
              </w:rPr>
            </w:pPr>
            <w:r w:rsidRPr="005C503B">
              <w:t xml:space="preserve">Describe the challenges and important considerations in </w:t>
            </w:r>
            <w:r>
              <w:t>pediatric</w:t>
            </w:r>
            <w:r w:rsidRPr="005C503B">
              <w:t xml:space="preserve"> nutrition.</w:t>
            </w:r>
          </w:p>
        </w:tc>
        <w:tc>
          <w:tcPr>
            <w:tcW w:w="319" w:type="pct"/>
            <w:vAlign w:val="bottom"/>
          </w:tcPr>
          <w:p w14:paraId="742E58C2" w14:textId="77777777" w:rsidR="008378F0" w:rsidRPr="003F48A5" w:rsidRDefault="008378F0" w:rsidP="008378F0">
            <w:pPr>
              <w:jc w:val="center"/>
            </w:pPr>
            <w:r>
              <w:rPr>
                <w:sz w:val="22"/>
                <w:szCs w:val="22"/>
              </w:rPr>
              <w:t xml:space="preserve">CO6 </w:t>
            </w:r>
          </w:p>
        </w:tc>
        <w:tc>
          <w:tcPr>
            <w:tcW w:w="256" w:type="pct"/>
            <w:vAlign w:val="bottom"/>
          </w:tcPr>
          <w:p w14:paraId="3110135F" w14:textId="77777777" w:rsidR="008378F0" w:rsidRPr="003F48A5" w:rsidRDefault="008378F0" w:rsidP="008378F0">
            <w:pPr>
              <w:jc w:val="center"/>
            </w:pPr>
            <w:r>
              <w:rPr>
                <w:sz w:val="22"/>
                <w:szCs w:val="22"/>
              </w:rPr>
              <w:t>U</w:t>
            </w:r>
          </w:p>
        </w:tc>
        <w:tc>
          <w:tcPr>
            <w:tcW w:w="242" w:type="pct"/>
          </w:tcPr>
          <w:p w14:paraId="50C3F7F5" w14:textId="77777777" w:rsidR="008378F0" w:rsidRPr="003F48A5" w:rsidRDefault="008378F0" w:rsidP="008378F0">
            <w:pPr>
              <w:jc w:val="center"/>
            </w:pPr>
            <w:r>
              <w:t>10</w:t>
            </w:r>
          </w:p>
        </w:tc>
      </w:tr>
      <w:tr w:rsidR="008378F0" w:rsidRPr="003F48A5" w14:paraId="373A6895" w14:textId="77777777" w:rsidTr="008378F0">
        <w:trPr>
          <w:trHeight w:val="283"/>
        </w:trPr>
        <w:tc>
          <w:tcPr>
            <w:tcW w:w="272" w:type="pct"/>
          </w:tcPr>
          <w:p w14:paraId="361A2269" w14:textId="77777777" w:rsidR="008378F0" w:rsidRPr="003F48A5" w:rsidRDefault="008378F0" w:rsidP="008378F0">
            <w:pPr>
              <w:jc w:val="center"/>
            </w:pPr>
          </w:p>
        </w:tc>
        <w:tc>
          <w:tcPr>
            <w:tcW w:w="189" w:type="pct"/>
          </w:tcPr>
          <w:p w14:paraId="23A6EFC3" w14:textId="77777777" w:rsidR="008378F0" w:rsidRPr="003F48A5" w:rsidRDefault="008378F0" w:rsidP="008378F0">
            <w:pPr>
              <w:jc w:val="center"/>
            </w:pPr>
          </w:p>
        </w:tc>
        <w:tc>
          <w:tcPr>
            <w:tcW w:w="3722" w:type="pct"/>
          </w:tcPr>
          <w:p w14:paraId="5648C89B" w14:textId="77777777" w:rsidR="008378F0" w:rsidRPr="003F48A5" w:rsidRDefault="008378F0" w:rsidP="008378F0">
            <w:pPr>
              <w:jc w:val="center"/>
              <w:rPr>
                <w:bCs/>
              </w:rPr>
            </w:pPr>
            <w:r w:rsidRPr="003F48A5">
              <w:rPr>
                <w:b/>
                <w:bCs/>
              </w:rPr>
              <w:t>(OR)</w:t>
            </w:r>
          </w:p>
        </w:tc>
        <w:tc>
          <w:tcPr>
            <w:tcW w:w="319" w:type="pct"/>
          </w:tcPr>
          <w:p w14:paraId="4144C810" w14:textId="77777777" w:rsidR="008378F0" w:rsidRPr="003F48A5" w:rsidRDefault="008378F0" w:rsidP="008378F0">
            <w:pPr>
              <w:jc w:val="center"/>
            </w:pPr>
          </w:p>
        </w:tc>
        <w:tc>
          <w:tcPr>
            <w:tcW w:w="256" w:type="pct"/>
          </w:tcPr>
          <w:p w14:paraId="06BBDAEB" w14:textId="77777777" w:rsidR="008378F0" w:rsidRPr="003F48A5" w:rsidRDefault="008378F0" w:rsidP="008378F0">
            <w:pPr>
              <w:jc w:val="center"/>
            </w:pPr>
          </w:p>
        </w:tc>
        <w:tc>
          <w:tcPr>
            <w:tcW w:w="242" w:type="pct"/>
          </w:tcPr>
          <w:p w14:paraId="6FCA1953" w14:textId="77777777" w:rsidR="008378F0" w:rsidRPr="003F48A5" w:rsidRDefault="008378F0" w:rsidP="008378F0">
            <w:pPr>
              <w:jc w:val="center"/>
            </w:pPr>
          </w:p>
        </w:tc>
      </w:tr>
      <w:tr w:rsidR="008378F0" w:rsidRPr="003F48A5" w14:paraId="14F5908E" w14:textId="77777777" w:rsidTr="008378F0">
        <w:trPr>
          <w:trHeight w:val="283"/>
        </w:trPr>
        <w:tc>
          <w:tcPr>
            <w:tcW w:w="272" w:type="pct"/>
          </w:tcPr>
          <w:p w14:paraId="56CAF777" w14:textId="77777777" w:rsidR="008378F0" w:rsidRPr="003F48A5" w:rsidRDefault="008378F0" w:rsidP="008378F0">
            <w:pPr>
              <w:jc w:val="center"/>
            </w:pPr>
            <w:r w:rsidRPr="003F48A5">
              <w:t>8.</w:t>
            </w:r>
          </w:p>
        </w:tc>
        <w:tc>
          <w:tcPr>
            <w:tcW w:w="189" w:type="pct"/>
          </w:tcPr>
          <w:p w14:paraId="43847A2E" w14:textId="77777777" w:rsidR="008378F0" w:rsidRPr="003F48A5" w:rsidRDefault="008378F0" w:rsidP="008378F0">
            <w:pPr>
              <w:jc w:val="center"/>
            </w:pPr>
            <w:r w:rsidRPr="003F48A5">
              <w:t>a.</w:t>
            </w:r>
          </w:p>
        </w:tc>
        <w:tc>
          <w:tcPr>
            <w:tcW w:w="3722" w:type="pct"/>
          </w:tcPr>
          <w:p w14:paraId="4C500A68" w14:textId="77777777" w:rsidR="008378F0" w:rsidRPr="003F48A5" w:rsidRDefault="008378F0" w:rsidP="008378F0">
            <w:pPr>
              <w:jc w:val="both"/>
              <w:rPr>
                <w:bCs/>
              </w:rPr>
            </w:pPr>
            <w:r w:rsidRPr="003C5A4F">
              <w:t>Explain the nutritional requirements during pregnancy and the impact of maternal nutrition on fetal development.</w:t>
            </w:r>
          </w:p>
        </w:tc>
        <w:tc>
          <w:tcPr>
            <w:tcW w:w="319" w:type="pct"/>
            <w:vAlign w:val="bottom"/>
          </w:tcPr>
          <w:p w14:paraId="35AC0D80" w14:textId="77777777" w:rsidR="008378F0" w:rsidRPr="003F48A5" w:rsidRDefault="008378F0" w:rsidP="008378F0">
            <w:pPr>
              <w:jc w:val="center"/>
            </w:pPr>
            <w:r w:rsidRPr="00175D3F">
              <w:rPr>
                <w:sz w:val="22"/>
                <w:szCs w:val="22"/>
              </w:rPr>
              <w:t xml:space="preserve">CO5 </w:t>
            </w:r>
          </w:p>
        </w:tc>
        <w:tc>
          <w:tcPr>
            <w:tcW w:w="256" w:type="pct"/>
            <w:vAlign w:val="bottom"/>
          </w:tcPr>
          <w:p w14:paraId="248EB98C" w14:textId="77777777" w:rsidR="008378F0" w:rsidRPr="003F48A5" w:rsidRDefault="008378F0" w:rsidP="008378F0">
            <w:pPr>
              <w:jc w:val="center"/>
            </w:pPr>
            <w:r>
              <w:t>R</w:t>
            </w:r>
          </w:p>
        </w:tc>
        <w:tc>
          <w:tcPr>
            <w:tcW w:w="242" w:type="pct"/>
          </w:tcPr>
          <w:p w14:paraId="127105BB" w14:textId="77777777" w:rsidR="008378F0" w:rsidRPr="003F48A5" w:rsidRDefault="008378F0" w:rsidP="008378F0">
            <w:pPr>
              <w:jc w:val="center"/>
            </w:pPr>
            <w:r>
              <w:t>10</w:t>
            </w:r>
          </w:p>
        </w:tc>
      </w:tr>
      <w:tr w:rsidR="008378F0" w:rsidRPr="003F48A5" w14:paraId="68505E35" w14:textId="77777777" w:rsidTr="008378F0">
        <w:trPr>
          <w:trHeight w:val="283"/>
        </w:trPr>
        <w:tc>
          <w:tcPr>
            <w:tcW w:w="272" w:type="pct"/>
          </w:tcPr>
          <w:p w14:paraId="2BB76537" w14:textId="77777777" w:rsidR="008378F0" w:rsidRPr="003F48A5" w:rsidRDefault="008378F0" w:rsidP="008378F0">
            <w:pPr>
              <w:jc w:val="center"/>
            </w:pPr>
          </w:p>
        </w:tc>
        <w:tc>
          <w:tcPr>
            <w:tcW w:w="189" w:type="pct"/>
          </w:tcPr>
          <w:p w14:paraId="35B2A95A" w14:textId="77777777" w:rsidR="008378F0" w:rsidRPr="003F48A5" w:rsidRDefault="008378F0" w:rsidP="008378F0">
            <w:pPr>
              <w:jc w:val="center"/>
            </w:pPr>
            <w:r w:rsidRPr="003F48A5">
              <w:t>b.</w:t>
            </w:r>
          </w:p>
        </w:tc>
        <w:tc>
          <w:tcPr>
            <w:tcW w:w="3722" w:type="pct"/>
          </w:tcPr>
          <w:p w14:paraId="2217A848" w14:textId="77777777" w:rsidR="008378F0" w:rsidRPr="003F48A5" w:rsidRDefault="008378F0" w:rsidP="008378F0">
            <w:pPr>
              <w:jc w:val="both"/>
              <w:rPr>
                <w:bCs/>
              </w:rPr>
            </w:pPr>
            <w:r w:rsidRPr="001153ED">
              <w:t>Explain the role of nutrition in the prevention and management of diabetes.</w:t>
            </w:r>
          </w:p>
        </w:tc>
        <w:tc>
          <w:tcPr>
            <w:tcW w:w="319" w:type="pct"/>
            <w:vAlign w:val="bottom"/>
          </w:tcPr>
          <w:p w14:paraId="009F89AF" w14:textId="77777777" w:rsidR="008378F0" w:rsidRPr="003F48A5" w:rsidRDefault="008378F0" w:rsidP="008378F0">
            <w:pPr>
              <w:jc w:val="center"/>
            </w:pPr>
            <w:r>
              <w:rPr>
                <w:sz w:val="22"/>
                <w:szCs w:val="22"/>
              </w:rPr>
              <w:t xml:space="preserve">CO6 </w:t>
            </w:r>
          </w:p>
        </w:tc>
        <w:tc>
          <w:tcPr>
            <w:tcW w:w="256" w:type="pct"/>
            <w:vAlign w:val="bottom"/>
          </w:tcPr>
          <w:p w14:paraId="0371A28B" w14:textId="77777777" w:rsidR="008378F0" w:rsidRPr="003F48A5" w:rsidRDefault="008378F0" w:rsidP="008378F0">
            <w:pPr>
              <w:jc w:val="center"/>
            </w:pPr>
            <w:r>
              <w:rPr>
                <w:sz w:val="22"/>
                <w:szCs w:val="22"/>
              </w:rPr>
              <w:t>A</w:t>
            </w:r>
          </w:p>
        </w:tc>
        <w:tc>
          <w:tcPr>
            <w:tcW w:w="242" w:type="pct"/>
          </w:tcPr>
          <w:p w14:paraId="3975692B" w14:textId="77777777" w:rsidR="008378F0" w:rsidRPr="003F48A5" w:rsidRDefault="008378F0" w:rsidP="008378F0">
            <w:pPr>
              <w:jc w:val="center"/>
            </w:pPr>
            <w:r>
              <w:t>10</w:t>
            </w:r>
          </w:p>
        </w:tc>
      </w:tr>
      <w:tr w:rsidR="008378F0" w:rsidRPr="003F48A5" w14:paraId="6B30BE7C" w14:textId="77777777" w:rsidTr="008378F0">
        <w:trPr>
          <w:trHeight w:val="186"/>
        </w:trPr>
        <w:tc>
          <w:tcPr>
            <w:tcW w:w="5000" w:type="pct"/>
            <w:gridSpan w:val="6"/>
          </w:tcPr>
          <w:p w14:paraId="6E3B120F" w14:textId="77777777" w:rsidR="008378F0" w:rsidRPr="003F48A5" w:rsidRDefault="008378F0" w:rsidP="008378F0">
            <w:pPr>
              <w:jc w:val="center"/>
            </w:pPr>
            <w:r w:rsidRPr="003F48A5">
              <w:rPr>
                <w:b/>
                <w:bCs/>
              </w:rPr>
              <w:t>COMPULSORY QUESTION</w:t>
            </w:r>
          </w:p>
        </w:tc>
      </w:tr>
      <w:tr w:rsidR="008378F0" w:rsidRPr="003F48A5" w14:paraId="541B5EC7" w14:textId="77777777" w:rsidTr="008378F0">
        <w:trPr>
          <w:trHeight w:val="283"/>
        </w:trPr>
        <w:tc>
          <w:tcPr>
            <w:tcW w:w="272" w:type="pct"/>
          </w:tcPr>
          <w:p w14:paraId="480890C2" w14:textId="77777777" w:rsidR="008378F0" w:rsidRPr="003F48A5" w:rsidRDefault="008378F0" w:rsidP="008378F0">
            <w:pPr>
              <w:jc w:val="center"/>
            </w:pPr>
            <w:r w:rsidRPr="003F48A5">
              <w:t>9.</w:t>
            </w:r>
          </w:p>
        </w:tc>
        <w:tc>
          <w:tcPr>
            <w:tcW w:w="189" w:type="pct"/>
          </w:tcPr>
          <w:p w14:paraId="0BA64A1B" w14:textId="77777777" w:rsidR="008378F0" w:rsidRPr="003F48A5" w:rsidRDefault="008378F0" w:rsidP="008378F0">
            <w:pPr>
              <w:jc w:val="center"/>
            </w:pPr>
            <w:r w:rsidRPr="003F48A5">
              <w:t>a.</w:t>
            </w:r>
          </w:p>
        </w:tc>
        <w:tc>
          <w:tcPr>
            <w:tcW w:w="3722" w:type="pct"/>
          </w:tcPr>
          <w:p w14:paraId="0575A94E" w14:textId="77777777" w:rsidR="008378F0" w:rsidRPr="003F48A5" w:rsidRDefault="008378F0" w:rsidP="008378F0">
            <w:pPr>
              <w:jc w:val="both"/>
            </w:pPr>
            <w:r w:rsidRPr="00E0027F">
              <w:t>Discuss the significance of dietary guidelines for sports performance and recovery.</w:t>
            </w:r>
          </w:p>
        </w:tc>
        <w:tc>
          <w:tcPr>
            <w:tcW w:w="319" w:type="pct"/>
          </w:tcPr>
          <w:p w14:paraId="0DECD15B" w14:textId="77777777" w:rsidR="008378F0" w:rsidRPr="003F48A5" w:rsidRDefault="008378F0" w:rsidP="008378F0">
            <w:pPr>
              <w:jc w:val="center"/>
            </w:pPr>
            <w:r w:rsidRPr="009C4175">
              <w:t>CO6</w:t>
            </w:r>
          </w:p>
        </w:tc>
        <w:tc>
          <w:tcPr>
            <w:tcW w:w="256" w:type="pct"/>
          </w:tcPr>
          <w:p w14:paraId="5128567E" w14:textId="77777777" w:rsidR="008378F0" w:rsidRPr="003F48A5" w:rsidRDefault="008378F0" w:rsidP="008378F0">
            <w:pPr>
              <w:jc w:val="center"/>
            </w:pPr>
            <w:r>
              <w:t>A</w:t>
            </w:r>
          </w:p>
        </w:tc>
        <w:tc>
          <w:tcPr>
            <w:tcW w:w="242" w:type="pct"/>
          </w:tcPr>
          <w:p w14:paraId="138AEFBA" w14:textId="77777777" w:rsidR="008378F0" w:rsidRPr="003F48A5" w:rsidRDefault="008378F0" w:rsidP="008378F0">
            <w:pPr>
              <w:jc w:val="center"/>
            </w:pPr>
            <w:r w:rsidRPr="009C4175">
              <w:t>1</w:t>
            </w:r>
            <w:r>
              <w:t>0</w:t>
            </w:r>
          </w:p>
        </w:tc>
      </w:tr>
      <w:tr w:rsidR="008378F0" w:rsidRPr="003F48A5" w14:paraId="35BCBADA" w14:textId="77777777" w:rsidTr="008378F0">
        <w:trPr>
          <w:trHeight w:val="283"/>
        </w:trPr>
        <w:tc>
          <w:tcPr>
            <w:tcW w:w="272" w:type="pct"/>
          </w:tcPr>
          <w:p w14:paraId="390FD894" w14:textId="77777777" w:rsidR="008378F0" w:rsidRPr="003F48A5" w:rsidRDefault="008378F0" w:rsidP="008378F0">
            <w:pPr>
              <w:jc w:val="center"/>
            </w:pPr>
          </w:p>
        </w:tc>
        <w:tc>
          <w:tcPr>
            <w:tcW w:w="189" w:type="pct"/>
          </w:tcPr>
          <w:p w14:paraId="2FF468E7" w14:textId="77777777" w:rsidR="008378F0" w:rsidRPr="003F48A5" w:rsidRDefault="008378F0" w:rsidP="008378F0">
            <w:pPr>
              <w:jc w:val="center"/>
            </w:pPr>
            <w:r w:rsidRPr="003F48A5">
              <w:t>b.</w:t>
            </w:r>
          </w:p>
        </w:tc>
        <w:tc>
          <w:tcPr>
            <w:tcW w:w="3722" w:type="pct"/>
          </w:tcPr>
          <w:p w14:paraId="4E69362A" w14:textId="77777777" w:rsidR="008378F0" w:rsidRPr="003F48A5" w:rsidRDefault="008378F0" w:rsidP="008378F0">
            <w:pPr>
              <w:jc w:val="both"/>
              <w:rPr>
                <w:bCs/>
              </w:rPr>
            </w:pPr>
            <w:r w:rsidRPr="000A7EE9">
              <w:t>Discuss dietary considerations and concerns for individuals at high altitudes.</w:t>
            </w:r>
          </w:p>
        </w:tc>
        <w:tc>
          <w:tcPr>
            <w:tcW w:w="319" w:type="pct"/>
          </w:tcPr>
          <w:p w14:paraId="354FD7B4" w14:textId="77777777" w:rsidR="008378F0" w:rsidRPr="003F48A5" w:rsidRDefault="008378F0" w:rsidP="008378F0">
            <w:pPr>
              <w:jc w:val="center"/>
            </w:pPr>
            <w:r w:rsidRPr="003F48A5">
              <w:t>CO6</w:t>
            </w:r>
          </w:p>
        </w:tc>
        <w:tc>
          <w:tcPr>
            <w:tcW w:w="256" w:type="pct"/>
          </w:tcPr>
          <w:p w14:paraId="5312E430" w14:textId="77777777" w:rsidR="008378F0" w:rsidRPr="003F48A5" w:rsidRDefault="008378F0" w:rsidP="008378F0">
            <w:pPr>
              <w:jc w:val="center"/>
            </w:pPr>
            <w:r>
              <w:t>R</w:t>
            </w:r>
          </w:p>
        </w:tc>
        <w:tc>
          <w:tcPr>
            <w:tcW w:w="242" w:type="pct"/>
          </w:tcPr>
          <w:p w14:paraId="16C8F070" w14:textId="77777777" w:rsidR="008378F0" w:rsidRPr="003F48A5" w:rsidRDefault="008378F0" w:rsidP="008378F0">
            <w:pPr>
              <w:jc w:val="center"/>
            </w:pPr>
            <w:r>
              <w:t>10</w:t>
            </w:r>
          </w:p>
        </w:tc>
      </w:tr>
    </w:tbl>
    <w:p w14:paraId="2458FF95"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551CE6D"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484D698D" w14:textId="77777777" w:rsidTr="008378F0">
        <w:tc>
          <w:tcPr>
            <w:tcW w:w="632" w:type="dxa"/>
          </w:tcPr>
          <w:p w14:paraId="2E68D02A" w14:textId="77777777" w:rsidR="008378F0" w:rsidRPr="00930ED1" w:rsidRDefault="008378F0" w:rsidP="008378F0">
            <w:pPr>
              <w:jc w:val="center"/>
              <w:rPr>
                <w:sz w:val="22"/>
                <w:szCs w:val="22"/>
              </w:rPr>
            </w:pPr>
          </w:p>
        </w:tc>
        <w:tc>
          <w:tcPr>
            <w:tcW w:w="9858" w:type="dxa"/>
          </w:tcPr>
          <w:p w14:paraId="0606A750" w14:textId="77777777" w:rsidR="008378F0" w:rsidRPr="00930ED1" w:rsidRDefault="008378F0" w:rsidP="008378F0">
            <w:pPr>
              <w:jc w:val="center"/>
              <w:rPr>
                <w:b/>
                <w:sz w:val="22"/>
                <w:szCs w:val="22"/>
              </w:rPr>
            </w:pPr>
            <w:r w:rsidRPr="00930ED1">
              <w:rPr>
                <w:b/>
                <w:sz w:val="22"/>
                <w:szCs w:val="22"/>
              </w:rPr>
              <w:t>COURSE OUTCOMES</w:t>
            </w:r>
          </w:p>
        </w:tc>
      </w:tr>
      <w:tr w:rsidR="008378F0" w14:paraId="02B06B38" w14:textId="77777777" w:rsidTr="008378F0">
        <w:tc>
          <w:tcPr>
            <w:tcW w:w="632" w:type="dxa"/>
          </w:tcPr>
          <w:p w14:paraId="5CD7169F" w14:textId="77777777" w:rsidR="008378F0" w:rsidRPr="00930ED1" w:rsidRDefault="008378F0" w:rsidP="008378F0">
            <w:pPr>
              <w:jc w:val="center"/>
              <w:rPr>
                <w:sz w:val="22"/>
                <w:szCs w:val="22"/>
              </w:rPr>
            </w:pPr>
            <w:r w:rsidRPr="00930ED1">
              <w:rPr>
                <w:sz w:val="22"/>
                <w:szCs w:val="22"/>
              </w:rPr>
              <w:t>CO1</w:t>
            </w:r>
          </w:p>
        </w:tc>
        <w:tc>
          <w:tcPr>
            <w:tcW w:w="9858" w:type="dxa"/>
          </w:tcPr>
          <w:p w14:paraId="428BA7C8" w14:textId="77777777" w:rsidR="008378F0" w:rsidRPr="00930ED1" w:rsidRDefault="008378F0" w:rsidP="008378F0">
            <w:pPr>
              <w:jc w:val="both"/>
              <w:rPr>
                <w:sz w:val="22"/>
                <w:szCs w:val="22"/>
              </w:rPr>
            </w:pPr>
            <w:r w:rsidRPr="0097001A">
              <w:t>Understand the basics of nutrition and metabolism of the major macromolecules.</w:t>
            </w:r>
          </w:p>
        </w:tc>
      </w:tr>
      <w:tr w:rsidR="008378F0" w14:paraId="049B8C9D" w14:textId="77777777" w:rsidTr="008378F0">
        <w:tc>
          <w:tcPr>
            <w:tcW w:w="632" w:type="dxa"/>
          </w:tcPr>
          <w:p w14:paraId="450DE25D" w14:textId="77777777" w:rsidR="008378F0" w:rsidRPr="00930ED1" w:rsidRDefault="008378F0" w:rsidP="008378F0">
            <w:pPr>
              <w:jc w:val="center"/>
              <w:rPr>
                <w:sz w:val="22"/>
                <w:szCs w:val="22"/>
              </w:rPr>
            </w:pPr>
            <w:r w:rsidRPr="00930ED1">
              <w:rPr>
                <w:sz w:val="22"/>
                <w:szCs w:val="22"/>
              </w:rPr>
              <w:t>CO2</w:t>
            </w:r>
          </w:p>
        </w:tc>
        <w:tc>
          <w:tcPr>
            <w:tcW w:w="9858" w:type="dxa"/>
          </w:tcPr>
          <w:p w14:paraId="40B1EB45" w14:textId="77777777" w:rsidR="008378F0" w:rsidRPr="00930ED1" w:rsidRDefault="008378F0" w:rsidP="008378F0">
            <w:pPr>
              <w:jc w:val="both"/>
              <w:rPr>
                <w:sz w:val="22"/>
                <w:szCs w:val="22"/>
              </w:rPr>
            </w:pPr>
            <w:r w:rsidRPr="0097001A">
              <w:t>Describe the biochemistry process, the basic concept of human nutrition, and the relationship of the consumption of foods to nutritional status and health.</w:t>
            </w:r>
          </w:p>
        </w:tc>
      </w:tr>
      <w:tr w:rsidR="008378F0" w14:paraId="60BE8235" w14:textId="77777777" w:rsidTr="008378F0">
        <w:tc>
          <w:tcPr>
            <w:tcW w:w="632" w:type="dxa"/>
          </w:tcPr>
          <w:p w14:paraId="5E6E0EA4" w14:textId="77777777" w:rsidR="008378F0" w:rsidRPr="00930ED1" w:rsidRDefault="008378F0" w:rsidP="008378F0">
            <w:pPr>
              <w:jc w:val="center"/>
              <w:rPr>
                <w:sz w:val="22"/>
                <w:szCs w:val="22"/>
              </w:rPr>
            </w:pPr>
            <w:r w:rsidRPr="00930ED1">
              <w:rPr>
                <w:sz w:val="22"/>
                <w:szCs w:val="22"/>
              </w:rPr>
              <w:t>CO3</w:t>
            </w:r>
          </w:p>
        </w:tc>
        <w:tc>
          <w:tcPr>
            <w:tcW w:w="9858" w:type="dxa"/>
          </w:tcPr>
          <w:p w14:paraId="3F349ED7" w14:textId="77777777" w:rsidR="008378F0" w:rsidRPr="00930ED1" w:rsidRDefault="008378F0" w:rsidP="008378F0">
            <w:pPr>
              <w:jc w:val="both"/>
              <w:rPr>
                <w:sz w:val="22"/>
                <w:szCs w:val="22"/>
              </w:rPr>
            </w:pPr>
            <w:r w:rsidRPr="0097001A">
              <w:t>Apply their knowledge in food biochemistry and nutrition in designing a new range of products with improved nutritional characteristics.</w:t>
            </w:r>
          </w:p>
        </w:tc>
      </w:tr>
      <w:tr w:rsidR="008378F0" w14:paraId="7FE78F1A" w14:textId="77777777" w:rsidTr="008378F0">
        <w:tc>
          <w:tcPr>
            <w:tcW w:w="632" w:type="dxa"/>
          </w:tcPr>
          <w:p w14:paraId="07961EDF" w14:textId="77777777" w:rsidR="008378F0" w:rsidRPr="00930ED1" w:rsidRDefault="008378F0" w:rsidP="008378F0">
            <w:pPr>
              <w:jc w:val="center"/>
              <w:rPr>
                <w:sz w:val="22"/>
                <w:szCs w:val="22"/>
              </w:rPr>
            </w:pPr>
            <w:r w:rsidRPr="00930ED1">
              <w:rPr>
                <w:sz w:val="22"/>
                <w:szCs w:val="22"/>
              </w:rPr>
              <w:t>CO4</w:t>
            </w:r>
          </w:p>
        </w:tc>
        <w:tc>
          <w:tcPr>
            <w:tcW w:w="9858" w:type="dxa"/>
          </w:tcPr>
          <w:p w14:paraId="252B0EE8" w14:textId="77777777" w:rsidR="008378F0" w:rsidRPr="00930ED1" w:rsidRDefault="008378F0" w:rsidP="008378F0">
            <w:pPr>
              <w:jc w:val="both"/>
              <w:rPr>
                <w:sz w:val="22"/>
                <w:szCs w:val="22"/>
              </w:rPr>
            </w:pPr>
            <w:r w:rsidRPr="0097001A">
              <w:t>Analyze the stages in the catabolism of food molecules and describe what occurs during each stage.</w:t>
            </w:r>
          </w:p>
        </w:tc>
      </w:tr>
      <w:tr w:rsidR="008378F0" w14:paraId="66B6341D" w14:textId="77777777" w:rsidTr="008378F0">
        <w:tc>
          <w:tcPr>
            <w:tcW w:w="632" w:type="dxa"/>
          </w:tcPr>
          <w:p w14:paraId="7169DAD1" w14:textId="77777777" w:rsidR="008378F0" w:rsidRPr="00930ED1" w:rsidRDefault="008378F0" w:rsidP="008378F0">
            <w:pPr>
              <w:jc w:val="center"/>
              <w:rPr>
                <w:sz w:val="22"/>
                <w:szCs w:val="22"/>
              </w:rPr>
            </w:pPr>
            <w:r w:rsidRPr="00930ED1">
              <w:rPr>
                <w:sz w:val="22"/>
                <w:szCs w:val="22"/>
              </w:rPr>
              <w:t>CO5</w:t>
            </w:r>
          </w:p>
        </w:tc>
        <w:tc>
          <w:tcPr>
            <w:tcW w:w="9858" w:type="dxa"/>
          </w:tcPr>
          <w:p w14:paraId="04FC863B" w14:textId="77777777" w:rsidR="008378F0" w:rsidRPr="00930ED1" w:rsidRDefault="008378F0" w:rsidP="008378F0">
            <w:pPr>
              <w:jc w:val="both"/>
              <w:rPr>
                <w:sz w:val="22"/>
                <w:szCs w:val="22"/>
              </w:rPr>
            </w:pPr>
            <w:r w:rsidRPr="0097001A">
              <w:t>Evaluate the biological functions of foods for health in addition to nutritional values.</w:t>
            </w:r>
          </w:p>
        </w:tc>
      </w:tr>
      <w:tr w:rsidR="008378F0" w14:paraId="35295340" w14:textId="77777777" w:rsidTr="008378F0">
        <w:tc>
          <w:tcPr>
            <w:tcW w:w="632" w:type="dxa"/>
          </w:tcPr>
          <w:p w14:paraId="76FA1C97" w14:textId="77777777" w:rsidR="008378F0" w:rsidRPr="00930ED1" w:rsidRDefault="008378F0" w:rsidP="008378F0">
            <w:pPr>
              <w:jc w:val="center"/>
              <w:rPr>
                <w:sz w:val="22"/>
                <w:szCs w:val="22"/>
              </w:rPr>
            </w:pPr>
            <w:r w:rsidRPr="00930ED1">
              <w:rPr>
                <w:sz w:val="22"/>
                <w:szCs w:val="22"/>
              </w:rPr>
              <w:t>CO6</w:t>
            </w:r>
          </w:p>
        </w:tc>
        <w:tc>
          <w:tcPr>
            <w:tcW w:w="9858" w:type="dxa"/>
          </w:tcPr>
          <w:p w14:paraId="7427C7CF" w14:textId="77777777" w:rsidR="008378F0" w:rsidRPr="00930ED1" w:rsidRDefault="008378F0" w:rsidP="008378F0">
            <w:pPr>
              <w:jc w:val="both"/>
              <w:rPr>
                <w:sz w:val="22"/>
                <w:szCs w:val="22"/>
              </w:rPr>
            </w:pPr>
            <w:r w:rsidRPr="0097001A">
              <w:t>Formulate specialized nutrition for pediatric, geriatric, and sport’s needs.</w:t>
            </w:r>
          </w:p>
        </w:tc>
      </w:tr>
    </w:tbl>
    <w:p w14:paraId="0D6B8C41" w14:textId="77777777" w:rsidR="008378F0" w:rsidRDefault="008378F0" w:rsidP="008378F0"/>
    <w:p w14:paraId="71F05075" w14:textId="77777777" w:rsidR="008378F0" w:rsidRDefault="008378F0" w:rsidP="008378F0"/>
    <w:p w14:paraId="2B4B9736" w14:textId="77777777" w:rsidR="008378F0" w:rsidRDefault="008378F0" w:rsidP="008378F0"/>
    <w:p w14:paraId="0DF4AC17" w14:textId="77777777" w:rsidR="008378F0" w:rsidRDefault="008378F0" w:rsidP="008378F0"/>
    <w:p w14:paraId="4240506E" w14:textId="77777777" w:rsidR="00616FB1" w:rsidRDefault="00616FB1">
      <w:pPr>
        <w:spacing w:after="200" w:line="276" w:lineRule="auto"/>
        <w:rPr>
          <w:rFonts w:ascii="Arial" w:hAnsi="Arial" w:cs="Arial"/>
          <w:bCs/>
          <w:noProof/>
        </w:rPr>
      </w:pPr>
      <w:r>
        <w:rPr>
          <w:rFonts w:ascii="Arial" w:hAnsi="Arial" w:cs="Arial"/>
          <w:bCs/>
          <w:noProof/>
        </w:rPr>
        <w:br w:type="page"/>
      </w:r>
    </w:p>
    <w:p w14:paraId="04F6019F" w14:textId="6BD41541"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3209C2BB" wp14:editId="3B803D00">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CA8F492" w14:textId="77777777" w:rsidR="008378F0" w:rsidRDefault="008378F0" w:rsidP="008378F0">
      <w:pPr>
        <w:jc w:val="center"/>
        <w:rPr>
          <w:b/>
          <w:bCs/>
        </w:rPr>
      </w:pPr>
    </w:p>
    <w:p w14:paraId="28BB6DA4" w14:textId="77777777" w:rsidR="008378F0" w:rsidRDefault="008378F0" w:rsidP="008378F0">
      <w:pPr>
        <w:jc w:val="center"/>
        <w:rPr>
          <w:b/>
          <w:bCs/>
        </w:rPr>
      </w:pPr>
      <w:r>
        <w:rPr>
          <w:b/>
          <w:bCs/>
        </w:rPr>
        <w:t>END SEMESTER EXAMINATION – NOV / DEC 2025</w:t>
      </w:r>
    </w:p>
    <w:p w14:paraId="3969F5EF"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3112FAA6" w14:textId="77777777" w:rsidTr="008378F0">
        <w:trPr>
          <w:trHeight w:val="397"/>
          <w:jc w:val="center"/>
        </w:trPr>
        <w:tc>
          <w:tcPr>
            <w:tcW w:w="1555" w:type="dxa"/>
            <w:vAlign w:val="center"/>
          </w:tcPr>
          <w:p w14:paraId="310CA4FF"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4D2295F0" w14:textId="77777777" w:rsidR="008378F0" w:rsidRPr="0037089B" w:rsidRDefault="008378F0" w:rsidP="008378F0">
            <w:pPr>
              <w:pStyle w:val="Title"/>
              <w:jc w:val="left"/>
              <w:rPr>
                <w:b/>
                <w:sz w:val="22"/>
                <w:szCs w:val="22"/>
              </w:rPr>
            </w:pPr>
            <w:r w:rsidRPr="002757E0">
              <w:rPr>
                <w:b/>
                <w:sz w:val="22"/>
                <w:szCs w:val="22"/>
              </w:rPr>
              <w:t>22FT3011</w:t>
            </w:r>
          </w:p>
        </w:tc>
        <w:tc>
          <w:tcPr>
            <w:tcW w:w="1417" w:type="dxa"/>
            <w:vAlign w:val="center"/>
          </w:tcPr>
          <w:p w14:paraId="42DF0715"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011F83E1"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2CBDE28E" w14:textId="77777777" w:rsidTr="008378F0">
        <w:trPr>
          <w:trHeight w:val="397"/>
          <w:jc w:val="center"/>
        </w:trPr>
        <w:tc>
          <w:tcPr>
            <w:tcW w:w="1555" w:type="dxa"/>
            <w:vAlign w:val="center"/>
          </w:tcPr>
          <w:p w14:paraId="402676B7"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EA5299B" w14:textId="77777777" w:rsidR="008378F0" w:rsidRPr="0037089B" w:rsidRDefault="008378F0" w:rsidP="008378F0">
            <w:pPr>
              <w:pStyle w:val="Title"/>
              <w:jc w:val="left"/>
              <w:rPr>
                <w:b/>
                <w:sz w:val="22"/>
                <w:szCs w:val="22"/>
              </w:rPr>
            </w:pPr>
            <w:r w:rsidRPr="002757E0">
              <w:rPr>
                <w:b/>
                <w:sz w:val="22"/>
                <w:szCs w:val="22"/>
              </w:rPr>
              <w:t xml:space="preserve">INSTRUMENTAL METHODS </w:t>
            </w:r>
            <w:r>
              <w:rPr>
                <w:b/>
                <w:sz w:val="22"/>
                <w:szCs w:val="22"/>
              </w:rPr>
              <w:t>O</w:t>
            </w:r>
            <w:r w:rsidRPr="002757E0">
              <w:rPr>
                <w:b/>
                <w:sz w:val="22"/>
                <w:szCs w:val="22"/>
              </w:rPr>
              <w:t>F ANALYSIS</w:t>
            </w:r>
          </w:p>
        </w:tc>
        <w:tc>
          <w:tcPr>
            <w:tcW w:w="1417" w:type="dxa"/>
            <w:vAlign w:val="center"/>
          </w:tcPr>
          <w:p w14:paraId="4139D64E"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62DF549C" w14:textId="77777777" w:rsidR="008378F0" w:rsidRPr="0037089B" w:rsidRDefault="008378F0" w:rsidP="008378F0">
            <w:pPr>
              <w:pStyle w:val="Title"/>
              <w:jc w:val="left"/>
              <w:rPr>
                <w:b/>
                <w:sz w:val="22"/>
                <w:szCs w:val="22"/>
              </w:rPr>
            </w:pPr>
            <w:r w:rsidRPr="0037089B">
              <w:rPr>
                <w:b/>
                <w:sz w:val="22"/>
                <w:szCs w:val="22"/>
              </w:rPr>
              <w:t>100</w:t>
            </w:r>
          </w:p>
        </w:tc>
      </w:tr>
    </w:tbl>
    <w:p w14:paraId="0BA91B0F"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8378F0" w:rsidRPr="003F48A5" w14:paraId="5B8B735E" w14:textId="77777777" w:rsidTr="008378F0">
        <w:trPr>
          <w:trHeight w:val="552"/>
        </w:trPr>
        <w:tc>
          <w:tcPr>
            <w:tcW w:w="272" w:type="pct"/>
            <w:vAlign w:val="center"/>
          </w:tcPr>
          <w:p w14:paraId="717FCE23" w14:textId="77777777" w:rsidR="008378F0" w:rsidRPr="003F48A5" w:rsidRDefault="008378F0" w:rsidP="008378F0">
            <w:pPr>
              <w:jc w:val="center"/>
              <w:rPr>
                <w:b/>
              </w:rPr>
            </w:pPr>
            <w:r w:rsidRPr="003F48A5">
              <w:rPr>
                <w:b/>
              </w:rPr>
              <w:t>Q. No.</w:t>
            </w:r>
          </w:p>
        </w:tc>
        <w:tc>
          <w:tcPr>
            <w:tcW w:w="3900" w:type="pct"/>
            <w:gridSpan w:val="2"/>
            <w:vAlign w:val="center"/>
          </w:tcPr>
          <w:p w14:paraId="4F13FDB0" w14:textId="77777777" w:rsidR="008378F0" w:rsidRPr="003F48A5" w:rsidRDefault="008378F0" w:rsidP="008378F0">
            <w:pPr>
              <w:jc w:val="center"/>
              <w:rPr>
                <w:b/>
              </w:rPr>
            </w:pPr>
            <w:r w:rsidRPr="003F48A5">
              <w:rPr>
                <w:b/>
              </w:rPr>
              <w:t>Questions</w:t>
            </w:r>
          </w:p>
        </w:tc>
        <w:tc>
          <w:tcPr>
            <w:tcW w:w="319" w:type="pct"/>
          </w:tcPr>
          <w:p w14:paraId="4CF83535" w14:textId="77777777" w:rsidR="008378F0" w:rsidRPr="003F48A5" w:rsidRDefault="008378F0" w:rsidP="008378F0">
            <w:pPr>
              <w:jc w:val="center"/>
              <w:rPr>
                <w:b/>
              </w:rPr>
            </w:pPr>
            <w:r w:rsidRPr="003F48A5">
              <w:rPr>
                <w:b/>
              </w:rPr>
              <w:t>CO</w:t>
            </w:r>
          </w:p>
        </w:tc>
        <w:tc>
          <w:tcPr>
            <w:tcW w:w="256" w:type="pct"/>
          </w:tcPr>
          <w:p w14:paraId="691E1E26" w14:textId="77777777" w:rsidR="008378F0" w:rsidRPr="003F48A5" w:rsidRDefault="008378F0" w:rsidP="008378F0">
            <w:pPr>
              <w:jc w:val="center"/>
              <w:rPr>
                <w:b/>
              </w:rPr>
            </w:pPr>
            <w:r w:rsidRPr="003F48A5">
              <w:rPr>
                <w:b/>
              </w:rPr>
              <w:t>BL</w:t>
            </w:r>
          </w:p>
        </w:tc>
        <w:tc>
          <w:tcPr>
            <w:tcW w:w="253" w:type="pct"/>
          </w:tcPr>
          <w:p w14:paraId="43778739" w14:textId="77777777" w:rsidR="008378F0" w:rsidRPr="003F48A5" w:rsidRDefault="008378F0" w:rsidP="008378F0">
            <w:pPr>
              <w:jc w:val="center"/>
              <w:rPr>
                <w:b/>
              </w:rPr>
            </w:pPr>
            <w:r w:rsidRPr="003F48A5">
              <w:rPr>
                <w:b/>
              </w:rPr>
              <w:t>M</w:t>
            </w:r>
          </w:p>
        </w:tc>
      </w:tr>
      <w:tr w:rsidR="008378F0" w:rsidRPr="003F48A5" w14:paraId="37A3C3AD" w14:textId="77777777" w:rsidTr="008378F0">
        <w:trPr>
          <w:trHeight w:val="552"/>
        </w:trPr>
        <w:tc>
          <w:tcPr>
            <w:tcW w:w="5000" w:type="pct"/>
            <w:gridSpan w:val="6"/>
          </w:tcPr>
          <w:p w14:paraId="0FD5B8F0" w14:textId="77777777" w:rsidR="008378F0" w:rsidRPr="003F48A5" w:rsidRDefault="008378F0" w:rsidP="008378F0">
            <w:pPr>
              <w:jc w:val="center"/>
              <w:rPr>
                <w:b/>
                <w:u w:val="single"/>
              </w:rPr>
            </w:pPr>
            <w:r w:rsidRPr="003F48A5">
              <w:rPr>
                <w:b/>
                <w:u w:val="single"/>
              </w:rPr>
              <w:t>PART – A (4 X 20 = 80 MARKS)</w:t>
            </w:r>
          </w:p>
          <w:p w14:paraId="15249639" w14:textId="77777777" w:rsidR="008378F0" w:rsidRPr="003F48A5" w:rsidRDefault="008378F0" w:rsidP="008378F0">
            <w:pPr>
              <w:jc w:val="center"/>
              <w:rPr>
                <w:b/>
              </w:rPr>
            </w:pPr>
            <w:r w:rsidRPr="003F48A5">
              <w:rPr>
                <w:b/>
              </w:rPr>
              <w:t>(Answer all the Questions)</w:t>
            </w:r>
          </w:p>
        </w:tc>
      </w:tr>
      <w:tr w:rsidR="008378F0" w:rsidRPr="003F48A5" w14:paraId="50571476" w14:textId="77777777" w:rsidTr="008378F0">
        <w:trPr>
          <w:trHeight w:val="283"/>
        </w:trPr>
        <w:tc>
          <w:tcPr>
            <w:tcW w:w="272" w:type="pct"/>
          </w:tcPr>
          <w:p w14:paraId="20969BD1" w14:textId="77777777" w:rsidR="008378F0" w:rsidRPr="003F48A5" w:rsidRDefault="008378F0" w:rsidP="008378F0">
            <w:pPr>
              <w:jc w:val="center"/>
            </w:pPr>
            <w:r w:rsidRPr="003F48A5">
              <w:t>1.</w:t>
            </w:r>
          </w:p>
        </w:tc>
        <w:tc>
          <w:tcPr>
            <w:tcW w:w="189" w:type="pct"/>
          </w:tcPr>
          <w:p w14:paraId="4CE45DD8" w14:textId="77777777" w:rsidR="008378F0" w:rsidRPr="003F48A5" w:rsidRDefault="008378F0" w:rsidP="008378F0">
            <w:pPr>
              <w:jc w:val="center"/>
            </w:pPr>
            <w:r w:rsidRPr="003F48A5">
              <w:t>a.</w:t>
            </w:r>
          </w:p>
        </w:tc>
        <w:tc>
          <w:tcPr>
            <w:tcW w:w="3711" w:type="pct"/>
          </w:tcPr>
          <w:p w14:paraId="6FF0F4CB" w14:textId="77777777" w:rsidR="008378F0" w:rsidRPr="003F48A5" w:rsidRDefault="008378F0" w:rsidP="008378F0">
            <w:pPr>
              <w:jc w:val="both"/>
            </w:pPr>
            <w:r>
              <w:rPr>
                <w:bCs/>
              </w:rPr>
              <w:t>Illustrate the gas chromatography (GC) with a labelled diagram.</w:t>
            </w:r>
          </w:p>
        </w:tc>
        <w:tc>
          <w:tcPr>
            <w:tcW w:w="319" w:type="pct"/>
          </w:tcPr>
          <w:p w14:paraId="09EBFAF9" w14:textId="77777777" w:rsidR="008378F0" w:rsidRPr="003F48A5" w:rsidRDefault="008378F0" w:rsidP="008378F0">
            <w:pPr>
              <w:jc w:val="center"/>
            </w:pPr>
            <w:r>
              <w:t>CO1</w:t>
            </w:r>
          </w:p>
        </w:tc>
        <w:tc>
          <w:tcPr>
            <w:tcW w:w="256" w:type="pct"/>
          </w:tcPr>
          <w:p w14:paraId="3D07D33C" w14:textId="77777777" w:rsidR="008378F0" w:rsidRPr="003F48A5" w:rsidRDefault="008378F0" w:rsidP="008378F0">
            <w:pPr>
              <w:jc w:val="center"/>
            </w:pPr>
            <w:r>
              <w:t>U</w:t>
            </w:r>
          </w:p>
        </w:tc>
        <w:tc>
          <w:tcPr>
            <w:tcW w:w="253" w:type="pct"/>
          </w:tcPr>
          <w:p w14:paraId="703F8826" w14:textId="77777777" w:rsidR="008378F0" w:rsidRPr="003F48A5" w:rsidRDefault="008378F0" w:rsidP="008378F0">
            <w:pPr>
              <w:jc w:val="center"/>
            </w:pPr>
            <w:r>
              <w:t>10</w:t>
            </w:r>
          </w:p>
        </w:tc>
      </w:tr>
      <w:tr w:rsidR="008378F0" w:rsidRPr="003F48A5" w14:paraId="4A358558" w14:textId="77777777" w:rsidTr="008378F0">
        <w:trPr>
          <w:trHeight w:val="283"/>
        </w:trPr>
        <w:tc>
          <w:tcPr>
            <w:tcW w:w="272" w:type="pct"/>
          </w:tcPr>
          <w:p w14:paraId="37B8DA0B" w14:textId="77777777" w:rsidR="008378F0" w:rsidRPr="003F48A5" w:rsidRDefault="008378F0" w:rsidP="008378F0">
            <w:pPr>
              <w:jc w:val="center"/>
            </w:pPr>
          </w:p>
        </w:tc>
        <w:tc>
          <w:tcPr>
            <w:tcW w:w="189" w:type="pct"/>
          </w:tcPr>
          <w:p w14:paraId="4991B668" w14:textId="77777777" w:rsidR="008378F0" w:rsidRPr="003F48A5" w:rsidRDefault="008378F0" w:rsidP="008378F0">
            <w:pPr>
              <w:jc w:val="center"/>
            </w:pPr>
            <w:r w:rsidRPr="003F48A5">
              <w:t>b.</w:t>
            </w:r>
          </w:p>
        </w:tc>
        <w:tc>
          <w:tcPr>
            <w:tcW w:w="3711" w:type="pct"/>
          </w:tcPr>
          <w:p w14:paraId="760F8886" w14:textId="77777777" w:rsidR="008378F0" w:rsidRPr="003F48A5" w:rsidRDefault="008378F0" w:rsidP="008378F0">
            <w:pPr>
              <w:jc w:val="both"/>
              <w:rPr>
                <w:bCs/>
              </w:rPr>
            </w:pPr>
            <w:r w:rsidRPr="006D40C7">
              <w:t>Explain the high-performance liquid chromatography (HPLC) with a label</w:t>
            </w:r>
            <w:r>
              <w:t>l</w:t>
            </w:r>
            <w:r w:rsidRPr="006D40C7">
              <w:t>ed diagram and the advantages of HPLC over other chromatography techniques.</w:t>
            </w:r>
          </w:p>
        </w:tc>
        <w:tc>
          <w:tcPr>
            <w:tcW w:w="319" w:type="pct"/>
          </w:tcPr>
          <w:p w14:paraId="4CF5673A" w14:textId="77777777" w:rsidR="008378F0" w:rsidRPr="003F48A5" w:rsidRDefault="008378F0" w:rsidP="008378F0">
            <w:pPr>
              <w:jc w:val="center"/>
            </w:pPr>
            <w:r>
              <w:t>CO1</w:t>
            </w:r>
          </w:p>
        </w:tc>
        <w:tc>
          <w:tcPr>
            <w:tcW w:w="256" w:type="pct"/>
          </w:tcPr>
          <w:p w14:paraId="7D86014C" w14:textId="77777777" w:rsidR="008378F0" w:rsidRPr="003F48A5" w:rsidRDefault="008378F0" w:rsidP="008378F0">
            <w:pPr>
              <w:jc w:val="center"/>
            </w:pPr>
            <w:r>
              <w:t>E</w:t>
            </w:r>
          </w:p>
        </w:tc>
        <w:tc>
          <w:tcPr>
            <w:tcW w:w="253" w:type="pct"/>
          </w:tcPr>
          <w:p w14:paraId="18ECA9A9" w14:textId="77777777" w:rsidR="008378F0" w:rsidRPr="003F48A5" w:rsidRDefault="008378F0" w:rsidP="008378F0">
            <w:pPr>
              <w:jc w:val="center"/>
            </w:pPr>
            <w:r>
              <w:t>10</w:t>
            </w:r>
          </w:p>
        </w:tc>
      </w:tr>
      <w:tr w:rsidR="008378F0" w:rsidRPr="003F48A5" w14:paraId="3871AFCE" w14:textId="77777777" w:rsidTr="008378F0">
        <w:trPr>
          <w:trHeight w:val="239"/>
        </w:trPr>
        <w:tc>
          <w:tcPr>
            <w:tcW w:w="272" w:type="pct"/>
          </w:tcPr>
          <w:p w14:paraId="02496FB8" w14:textId="77777777" w:rsidR="008378F0" w:rsidRPr="003F48A5" w:rsidRDefault="008378F0" w:rsidP="008378F0">
            <w:pPr>
              <w:jc w:val="center"/>
            </w:pPr>
          </w:p>
        </w:tc>
        <w:tc>
          <w:tcPr>
            <w:tcW w:w="189" w:type="pct"/>
          </w:tcPr>
          <w:p w14:paraId="564F84CA" w14:textId="77777777" w:rsidR="008378F0" w:rsidRPr="003F48A5" w:rsidRDefault="008378F0" w:rsidP="008378F0">
            <w:pPr>
              <w:jc w:val="center"/>
            </w:pPr>
          </w:p>
        </w:tc>
        <w:tc>
          <w:tcPr>
            <w:tcW w:w="3711" w:type="pct"/>
          </w:tcPr>
          <w:p w14:paraId="43A613E6" w14:textId="77777777" w:rsidR="008378F0" w:rsidRPr="003F48A5" w:rsidRDefault="008378F0" w:rsidP="008378F0">
            <w:pPr>
              <w:jc w:val="center"/>
              <w:rPr>
                <w:b/>
                <w:bCs/>
              </w:rPr>
            </w:pPr>
            <w:r w:rsidRPr="003F48A5">
              <w:rPr>
                <w:b/>
                <w:bCs/>
              </w:rPr>
              <w:t>(OR)</w:t>
            </w:r>
          </w:p>
        </w:tc>
        <w:tc>
          <w:tcPr>
            <w:tcW w:w="319" w:type="pct"/>
          </w:tcPr>
          <w:p w14:paraId="55563938" w14:textId="77777777" w:rsidR="008378F0" w:rsidRPr="003F48A5" w:rsidRDefault="008378F0" w:rsidP="008378F0">
            <w:pPr>
              <w:jc w:val="center"/>
            </w:pPr>
          </w:p>
        </w:tc>
        <w:tc>
          <w:tcPr>
            <w:tcW w:w="256" w:type="pct"/>
          </w:tcPr>
          <w:p w14:paraId="67DDEAF0" w14:textId="77777777" w:rsidR="008378F0" w:rsidRPr="003F48A5" w:rsidRDefault="008378F0" w:rsidP="008378F0">
            <w:pPr>
              <w:jc w:val="center"/>
            </w:pPr>
          </w:p>
        </w:tc>
        <w:tc>
          <w:tcPr>
            <w:tcW w:w="253" w:type="pct"/>
          </w:tcPr>
          <w:p w14:paraId="478AF1F9" w14:textId="77777777" w:rsidR="008378F0" w:rsidRPr="003F48A5" w:rsidRDefault="008378F0" w:rsidP="008378F0">
            <w:pPr>
              <w:jc w:val="center"/>
            </w:pPr>
          </w:p>
        </w:tc>
      </w:tr>
      <w:tr w:rsidR="008378F0" w:rsidRPr="003F48A5" w14:paraId="1955F5B4" w14:textId="77777777" w:rsidTr="008378F0">
        <w:trPr>
          <w:trHeight w:val="283"/>
        </w:trPr>
        <w:tc>
          <w:tcPr>
            <w:tcW w:w="272" w:type="pct"/>
          </w:tcPr>
          <w:p w14:paraId="7C723D36" w14:textId="77777777" w:rsidR="008378F0" w:rsidRPr="003F48A5" w:rsidRDefault="008378F0" w:rsidP="008378F0">
            <w:pPr>
              <w:jc w:val="center"/>
            </w:pPr>
            <w:r w:rsidRPr="003F48A5">
              <w:t>2.</w:t>
            </w:r>
          </w:p>
        </w:tc>
        <w:tc>
          <w:tcPr>
            <w:tcW w:w="189" w:type="pct"/>
          </w:tcPr>
          <w:p w14:paraId="45A3367B" w14:textId="77777777" w:rsidR="008378F0" w:rsidRPr="003F48A5" w:rsidRDefault="008378F0" w:rsidP="008378F0">
            <w:pPr>
              <w:jc w:val="center"/>
            </w:pPr>
            <w:r w:rsidRPr="003F48A5">
              <w:t>a.</w:t>
            </w:r>
          </w:p>
        </w:tc>
        <w:tc>
          <w:tcPr>
            <w:tcW w:w="3711" w:type="pct"/>
          </w:tcPr>
          <w:p w14:paraId="216DDBE3" w14:textId="77777777" w:rsidR="008378F0" w:rsidRPr="003F48A5" w:rsidRDefault="008378F0" w:rsidP="008378F0">
            <w:pPr>
              <w:jc w:val="both"/>
            </w:pPr>
            <w:r>
              <w:rPr>
                <w:bCs/>
              </w:rPr>
              <w:t>Explain</w:t>
            </w:r>
            <w:r w:rsidRPr="00BC6350">
              <w:rPr>
                <w:bCs/>
              </w:rPr>
              <w:t xml:space="preserve"> the type of </w:t>
            </w:r>
            <w:r>
              <w:rPr>
                <w:bCs/>
              </w:rPr>
              <w:t>g</w:t>
            </w:r>
            <w:r w:rsidRPr="00BC6350">
              <w:rPr>
                <w:bCs/>
              </w:rPr>
              <w:t>as chromatography</w:t>
            </w:r>
            <w:r>
              <w:rPr>
                <w:bCs/>
              </w:rPr>
              <w:t xml:space="preserve"> (GC)</w:t>
            </w:r>
            <w:r w:rsidRPr="00BC6350">
              <w:rPr>
                <w:bCs/>
              </w:rPr>
              <w:t xml:space="preserve"> and its applications.</w:t>
            </w:r>
          </w:p>
        </w:tc>
        <w:tc>
          <w:tcPr>
            <w:tcW w:w="319" w:type="pct"/>
          </w:tcPr>
          <w:p w14:paraId="0E9946B8" w14:textId="77777777" w:rsidR="008378F0" w:rsidRPr="003F48A5" w:rsidRDefault="008378F0" w:rsidP="008378F0">
            <w:pPr>
              <w:jc w:val="center"/>
            </w:pPr>
            <w:r>
              <w:t>CO1</w:t>
            </w:r>
          </w:p>
        </w:tc>
        <w:tc>
          <w:tcPr>
            <w:tcW w:w="256" w:type="pct"/>
          </w:tcPr>
          <w:p w14:paraId="293ABD9D" w14:textId="77777777" w:rsidR="008378F0" w:rsidRPr="003F48A5" w:rsidRDefault="008378F0" w:rsidP="008378F0">
            <w:pPr>
              <w:jc w:val="center"/>
            </w:pPr>
            <w:r>
              <w:t>U</w:t>
            </w:r>
          </w:p>
        </w:tc>
        <w:tc>
          <w:tcPr>
            <w:tcW w:w="253" w:type="pct"/>
          </w:tcPr>
          <w:p w14:paraId="4D88EF6D" w14:textId="77777777" w:rsidR="008378F0" w:rsidRPr="003F48A5" w:rsidRDefault="008378F0" w:rsidP="008378F0">
            <w:pPr>
              <w:jc w:val="center"/>
            </w:pPr>
            <w:r>
              <w:t>10</w:t>
            </w:r>
          </w:p>
        </w:tc>
      </w:tr>
      <w:tr w:rsidR="008378F0" w:rsidRPr="003F48A5" w14:paraId="678E99FE" w14:textId="77777777" w:rsidTr="008378F0">
        <w:trPr>
          <w:trHeight w:val="283"/>
        </w:trPr>
        <w:tc>
          <w:tcPr>
            <w:tcW w:w="272" w:type="pct"/>
          </w:tcPr>
          <w:p w14:paraId="11BFAA59" w14:textId="77777777" w:rsidR="008378F0" w:rsidRPr="003F48A5" w:rsidRDefault="008378F0" w:rsidP="008378F0">
            <w:pPr>
              <w:jc w:val="center"/>
            </w:pPr>
          </w:p>
        </w:tc>
        <w:tc>
          <w:tcPr>
            <w:tcW w:w="189" w:type="pct"/>
          </w:tcPr>
          <w:p w14:paraId="00F6D567" w14:textId="77777777" w:rsidR="008378F0" w:rsidRPr="003F48A5" w:rsidRDefault="008378F0" w:rsidP="008378F0">
            <w:pPr>
              <w:jc w:val="center"/>
            </w:pPr>
            <w:r w:rsidRPr="003F48A5">
              <w:t>b.</w:t>
            </w:r>
          </w:p>
        </w:tc>
        <w:tc>
          <w:tcPr>
            <w:tcW w:w="3711" w:type="pct"/>
          </w:tcPr>
          <w:p w14:paraId="18658552" w14:textId="77777777" w:rsidR="008378F0" w:rsidRPr="003F48A5" w:rsidRDefault="008378F0" w:rsidP="008378F0">
            <w:pPr>
              <w:jc w:val="both"/>
            </w:pPr>
            <w:r w:rsidRPr="002B43EB">
              <w:t>Describe the working principle of mass spectrometry</w:t>
            </w:r>
            <w:r>
              <w:t xml:space="preserve"> and its applications.</w:t>
            </w:r>
          </w:p>
        </w:tc>
        <w:tc>
          <w:tcPr>
            <w:tcW w:w="319" w:type="pct"/>
          </w:tcPr>
          <w:p w14:paraId="09B85769" w14:textId="77777777" w:rsidR="008378F0" w:rsidRPr="003F48A5" w:rsidRDefault="008378F0" w:rsidP="008378F0">
            <w:pPr>
              <w:jc w:val="center"/>
            </w:pPr>
            <w:r>
              <w:t>CO4</w:t>
            </w:r>
          </w:p>
        </w:tc>
        <w:tc>
          <w:tcPr>
            <w:tcW w:w="256" w:type="pct"/>
          </w:tcPr>
          <w:p w14:paraId="7FFE1418" w14:textId="77777777" w:rsidR="008378F0" w:rsidRPr="003F48A5" w:rsidRDefault="008378F0" w:rsidP="008378F0">
            <w:pPr>
              <w:jc w:val="center"/>
            </w:pPr>
            <w:r>
              <w:t>U</w:t>
            </w:r>
          </w:p>
        </w:tc>
        <w:tc>
          <w:tcPr>
            <w:tcW w:w="253" w:type="pct"/>
          </w:tcPr>
          <w:p w14:paraId="5155E713" w14:textId="77777777" w:rsidR="008378F0" w:rsidRPr="003F48A5" w:rsidRDefault="008378F0" w:rsidP="008378F0">
            <w:pPr>
              <w:jc w:val="center"/>
            </w:pPr>
            <w:r>
              <w:t>10</w:t>
            </w:r>
          </w:p>
        </w:tc>
      </w:tr>
      <w:tr w:rsidR="008378F0" w:rsidRPr="003F48A5" w14:paraId="7F40F9D5" w14:textId="77777777" w:rsidTr="008378F0">
        <w:trPr>
          <w:trHeight w:val="397"/>
        </w:trPr>
        <w:tc>
          <w:tcPr>
            <w:tcW w:w="272" w:type="pct"/>
          </w:tcPr>
          <w:p w14:paraId="64B69A29" w14:textId="77777777" w:rsidR="008378F0" w:rsidRPr="003F48A5" w:rsidRDefault="008378F0" w:rsidP="008378F0">
            <w:pPr>
              <w:jc w:val="center"/>
            </w:pPr>
          </w:p>
        </w:tc>
        <w:tc>
          <w:tcPr>
            <w:tcW w:w="189" w:type="pct"/>
          </w:tcPr>
          <w:p w14:paraId="4C44FE85" w14:textId="77777777" w:rsidR="008378F0" w:rsidRPr="003F48A5" w:rsidRDefault="008378F0" w:rsidP="008378F0">
            <w:pPr>
              <w:jc w:val="center"/>
            </w:pPr>
          </w:p>
        </w:tc>
        <w:tc>
          <w:tcPr>
            <w:tcW w:w="3711" w:type="pct"/>
          </w:tcPr>
          <w:p w14:paraId="0DE5162D" w14:textId="77777777" w:rsidR="008378F0" w:rsidRPr="003F48A5" w:rsidRDefault="008378F0" w:rsidP="008378F0">
            <w:pPr>
              <w:jc w:val="both"/>
            </w:pPr>
          </w:p>
        </w:tc>
        <w:tc>
          <w:tcPr>
            <w:tcW w:w="319" w:type="pct"/>
          </w:tcPr>
          <w:p w14:paraId="2890785E" w14:textId="77777777" w:rsidR="008378F0" w:rsidRPr="003F48A5" w:rsidRDefault="008378F0" w:rsidP="008378F0">
            <w:pPr>
              <w:jc w:val="center"/>
            </w:pPr>
          </w:p>
        </w:tc>
        <w:tc>
          <w:tcPr>
            <w:tcW w:w="256" w:type="pct"/>
          </w:tcPr>
          <w:p w14:paraId="49667495" w14:textId="77777777" w:rsidR="008378F0" w:rsidRPr="003F48A5" w:rsidRDefault="008378F0" w:rsidP="008378F0">
            <w:pPr>
              <w:jc w:val="center"/>
            </w:pPr>
          </w:p>
        </w:tc>
        <w:tc>
          <w:tcPr>
            <w:tcW w:w="253" w:type="pct"/>
          </w:tcPr>
          <w:p w14:paraId="7A934813" w14:textId="77777777" w:rsidR="008378F0" w:rsidRPr="003F48A5" w:rsidRDefault="008378F0" w:rsidP="008378F0">
            <w:pPr>
              <w:jc w:val="center"/>
            </w:pPr>
          </w:p>
        </w:tc>
      </w:tr>
      <w:tr w:rsidR="008378F0" w:rsidRPr="003F48A5" w14:paraId="0E5CAEAB" w14:textId="77777777" w:rsidTr="008378F0">
        <w:trPr>
          <w:trHeight w:val="283"/>
        </w:trPr>
        <w:tc>
          <w:tcPr>
            <w:tcW w:w="272" w:type="pct"/>
          </w:tcPr>
          <w:p w14:paraId="7ABD672C" w14:textId="77777777" w:rsidR="008378F0" w:rsidRPr="003F48A5" w:rsidRDefault="008378F0" w:rsidP="008378F0">
            <w:pPr>
              <w:jc w:val="center"/>
            </w:pPr>
            <w:r w:rsidRPr="003F48A5">
              <w:t>3.</w:t>
            </w:r>
          </w:p>
        </w:tc>
        <w:tc>
          <w:tcPr>
            <w:tcW w:w="189" w:type="pct"/>
          </w:tcPr>
          <w:p w14:paraId="4F2BFA7F" w14:textId="77777777" w:rsidR="008378F0" w:rsidRPr="003F48A5" w:rsidRDefault="008378F0" w:rsidP="008378F0">
            <w:pPr>
              <w:jc w:val="center"/>
            </w:pPr>
            <w:r w:rsidRPr="003F48A5">
              <w:t>a.</w:t>
            </w:r>
          </w:p>
        </w:tc>
        <w:tc>
          <w:tcPr>
            <w:tcW w:w="3711" w:type="pct"/>
          </w:tcPr>
          <w:p w14:paraId="6535A92F" w14:textId="77777777" w:rsidR="008378F0" w:rsidRPr="003F48A5" w:rsidRDefault="008378F0" w:rsidP="008378F0">
            <w:pPr>
              <w:jc w:val="both"/>
            </w:pPr>
            <w:r>
              <w:t xml:space="preserve">Explain the principle of </w:t>
            </w:r>
            <w:r w:rsidRPr="00DF1E5B">
              <w:t>Infrared</w:t>
            </w:r>
            <w:r>
              <w:t xml:space="preserve"> (IR)</w:t>
            </w:r>
            <w:r w:rsidRPr="00D120F6">
              <w:t xml:space="preserve"> spectroscopy and its major components with a labelled diagram</w:t>
            </w:r>
            <w:r>
              <w:t xml:space="preserve">. </w:t>
            </w:r>
          </w:p>
        </w:tc>
        <w:tc>
          <w:tcPr>
            <w:tcW w:w="319" w:type="pct"/>
          </w:tcPr>
          <w:p w14:paraId="56A8621D" w14:textId="77777777" w:rsidR="008378F0" w:rsidRPr="003F48A5" w:rsidRDefault="008378F0" w:rsidP="008378F0">
            <w:pPr>
              <w:jc w:val="center"/>
            </w:pPr>
            <w:r>
              <w:t>CO2</w:t>
            </w:r>
          </w:p>
        </w:tc>
        <w:tc>
          <w:tcPr>
            <w:tcW w:w="256" w:type="pct"/>
          </w:tcPr>
          <w:p w14:paraId="14C8DDE9" w14:textId="77777777" w:rsidR="008378F0" w:rsidRPr="003F48A5" w:rsidRDefault="008378F0" w:rsidP="008378F0">
            <w:pPr>
              <w:jc w:val="center"/>
            </w:pPr>
            <w:r>
              <w:t>U</w:t>
            </w:r>
          </w:p>
        </w:tc>
        <w:tc>
          <w:tcPr>
            <w:tcW w:w="253" w:type="pct"/>
          </w:tcPr>
          <w:p w14:paraId="78F5F248" w14:textId="77777777" w:rsidR="008378F0" w:rsidRPr="003F48A5" w:rsidRDefault="008378F0" w:rsidP="008378F0">
            <w:pPr>
              <w:jc w:val="center"/>
            </w:pPr>
            <w:r>
              <w:t>10</w:t>
            </w:r>
          </w:p>
        </w:tc>
      </w:tr>
      <w:tr w:rsidR="008378F0" w:rsidRPr="003F48A5" w14:paraId="3FA0C6F4" w14:textId="77777777" w:rsidTr="008378F0">
        <w:trPr>
          <w:trHeight w:val="283"/>
        </w:trPr>
        <w:tc>
          <w:tcPr>
            <w:tcW w:w="272" w:type="pct"/>
          </w:tcPr>
          <w:p w14:paraId="14A58900" w14:textId="77777777" w:rsidR="008378F0" w:rsidRPr="003F48A5" w:rsidRDefault="008378F0" w:rsidP="008378F0">
            <w:pPr>
              <w:jc w:val="center"/>
            </w:pPr>
          </w:p>
        </w:tc>
        <w:tc>
          <w:tcPr>
            <w:tcW w:w="189" w:type="pct"/>
          </w:tcPr>
          <w:p w14:paraId="2D85854A" w14:textId="77777777" w:rsidR="008378F0" w:rsidRPr="003F48A5" w:rsidRDefault="008378F0" w:rsidP="008378F0">
            <w:pPr>
              <w:jc w:val="center"/>
            </w:pPr>
            <w:r w:rsidRPr="003F48A5">
              <w:t>b.</w:t>
            </w:r>
          </w:p>
        </w:tc>
        <w:tc>
          <w:tcPr>
            <w:tcW w:w="3711" w:type="pct"/>
          </w:tcPr>
          <w:p w14:paraId="76573BE0" w14:textId="77777777" w:rsidR="008378F0" w:rsidRPr="003F48A5" w:rsidRDefault="008378F0" w:rsidP="008378F0">
            <w:pPr>
              <w:jc w:val="both"/>
              <w:rPr>
                <w:bCs/>
              </w:rPr>
            </w:pPr>
            <w:r w:rsidRPr="00DF1E5B">
              <w:rPr>
                <w:bCs/>
              </w:rPr>
              <w:t>Describe the Nuclear Magnetic Resonance (NMR) spectroscopy with a labelled diagram and its applications.</w:t>
            </w:r>
          </w:p>
        </w:tc>
        <w:tc>
          <w:tcPr>
            <w:tcW w:w="319" w:type="pct"/>
          </w:tcPr>
          <w:p w14:paraId="0BA0F1F8" w14:textId="77777777" w:rsidR="008378F0" w:rsidRPr="003F48A5" w:rsidRDefault="008378F0" w:rsidP="008378F0">
            <w:pPr>
              <w:jc w:val="center"/>
            </w:pPr>
            <w:r>
              <w:t>CO4</w:t>
            </w:r>
          </w:p>
        </w:tc>
        <w:tc>
          <w:tcPr>
            <w:tcW w:w="256" w:type="pct"/>
          </w:tcPr>
          <w:p w14:paraId="386F78A8" w14:textId="77777777" w:rsidR="008378F0" w:rsidRPr="003F48A5" w:rsidRDefault="008378F0" w:rsidP="008378F0">
            <w:pPr>
              <w:jc w:val="center"/>
            </w:pPr>
            <w:r>
              <w:t>U</w:t>
            </w:r>
          </w:p>
        </w:tc>
        <w:tc>
          <w:tcPr>
            <w:tcW w:w="253" w:type="pct"/>
          </w:tcPr>
          <w:p w14:paraId="27749C66" w14:textId="77777777" w:rsidR="008378F0" w:rsidRPr="003F48A5" w:rsidRDefault="008378F0" w:rsidP="008378F0">
            <w:pPr>
              <w:jc w:val="center"/>
            </w:pPr>
            <w:r>
              <w:t>10</w:t>
            </w:r>
          </w:p>
        </w:tc>
      </w:tr>
      <w:tr w:rsidR="008378F0" w:rsidRPr="003F48A5" w14:paraId="3CFC3758" w14:textId="77777777" w:rsidTr="008378F0">
        <w:trPr>
          <w:trHeight w:val="173"/>
        </w:trPr>
        <w:tc>
          <w:tcPr>
            <w:tcW w:w="272" w:type="pct"/>
          </w:tcPr>
          <w:p w14:paraId="15FD4693" w14:textId="77777777" w:rsidR="008378F0" w:rsidRPr="003F48A5" w:rsidRDefault="008378F0" w:rsidP="008378F0">
            <w:pPr>
              <w:jc w:val="center"/>
            </w:pPr>
          </w:p>
        </w:tc>
        <w:tc>
          <w:tcPr>
            <w:tcW w:w="189" w:type="pct"/>
          </w:tcPr>
          <w:p w14:paraId="30893744" w14:textId="77777777" w:rsidR="008378F0" w:rsidRPr="003F48A5" w:rsidRDefault="008378F0" w:rsidP="008378F0">
            <w:pPr>
              <w:jc w:val="center"/>
            </w:pPr>
          </w:p>
        </w:tc>
        <w:tc>
          <w:tcPr>
            <w:tcW w:w="3711" w:type="pct"/>
          </w:tcPr>
          <w:p w14:paraId="1B19F895" w14:textId="77777777" w:rsidR="008378F0" w:rsidRPr="003F48A5" w:rsidRDefault="008378F0" w:rsidP="008378F0">
            <w:pPr>
              <w:jc w:val="center"/>
            </w:pPr>
            <w:r w:rsidRPr="003F48A5">
              <w:rPr>
                <w:b/>
                <w:bCs/>
              </w:rPr>
              <w:t>(OR)</w:t>
            </w:r>
          </w:p>
        </w:tc>
        <w:tc>
          <w:tcPr>
            <w:tcW w:w="319" w:type="pct"/>
          </w:tcPr>
          <w:p w14:paraId="4E622D8A" w14:textId="77777777" w:rsidR="008378F0" w:rsidRPr="003F48A5" w:rsidRDefault="008378F0" w:rsidP="008378F0">
            <w:pPr>
              <w:jc w:val="center"/>
            </w:pPr>
          </w:p>
        </w:tc>
        <w:tc>
          <w:tcPr>
            <w:tcW w:w="256" w:type="pct"/>
          </w:tcPr>
          <w:p w14:paraId="2779F6ED" w14:textId="77777777" w:rsidR="008378F0" w:rsidRPr="003F48A5" w:rsidRDefault="008378F0" w:rsidP="008378F0">
            <w:pPr>
              <w:jc w:val="center"/>
            </w:pPr>
          </w:p>
        </w:tc>
        <w:tc>
          <w:tcPr>
            <w:tcW w:w="253" w:type="pct"/>
          </w:tcPr>
          <w:p w14:paraId="0D02BC3D" w14:textId="77777777" w:rsidR="008378F0" w:rsidRPr="003F48A5" w:rsidRDefault="008378F0" w:rsidP="008378F0">
            <w:pPr>
              <w:jc w:val="center"/>
            </w:pPr>
          </w:p>
        </w:tc>
      </w:tr>
      <w:tr w:rsidR="008378F0" w:rsidRPr="003F48A5" w14:paraId="36855DD5" w14:textId="77777777" w:rsidTr="008378F0">
        <w:trPr>
          <w:trHeight w:val="283"/>
        </w:trPr>
        <w:tc>
          <w:tcPr>
            <w:tcW w:w="272" w:type="pct"/>
          </w:tcPr>
          <w:p w14:paraId="32E3F3E0" w14:textId="77777777" w:rsidR="008378F0" w:rsidRPr="003F48A5" w:rsidRDefault="008378F0" w:rsidP="008378F0">
            <w:pPr>
              <w:jc w:val="center"/>
            </w:pPr>
            <w:r w:rsidRPr="003F48A5">
              <w:t>4.</w:t>
            </w:r>
          </w:p>
        </w:tc>
        <w:tc>
          <w:tcPr>
            <w:tcW w:w="189" w:type="pct"/>
          </w:tcPr>
          <w:p w14:paraId="6E0FA819" w14:textId="77777777" w:rsidR="008378F0" w:rsidRPr="003F48A5" w:rsidRDefault="008378F0" w:rsidP="008378F0">
            <w:pPr>
              <w:jc w:val="center"/>
            </w:pPr>
            <w:r w:rsidRPr="003F48A5">
              <w:t>a.</w:t>
            </w:r>
          </w:p>
        </w:tc>
        <w:tc>
          <w:tcPr>
            <w:tcW w:w="3711" w:type="pct"/>
          </w:tcPr>
          <w:p w14:paraId="69B0AB1C" w14:textId="77777777" w:rsidR="008378F0" w:rsidRPr="003F48A5" w:rsidRDefault="008378F0" w:rsidP="008378F0">
            <w:pPr>
              <w:jc w:val="both"/>
            </w:pPr>
            <w:r w:rsidRPr="00DF1E5B">
              <w:rPr>
                <w:bCs/>
              </w:rPr>
              <w:t>Describe the Near Infrared spectroscopy (NIR) and its applications.</w:t>
            </w:r>
          </w:p>
        </w:tc>
        <w:tc>
          <w:tcPr>
            <w:tcW w:w="319" w:type="pct"/>
          </w:tcPr>
          <w:p w14:paraId="39A13DE5" w14:textId="77777777" w:rsidR="008378F0" w:rsidRPr="003F48A5" w:rsidRDefault="008378F0" w:rsidP="008378F0">
            <w:pPr>
              <w:jc w:val="center"/>
            </w:pPr>
            <w:r>
              <w:t>CO2</w:t>
            </w:r>
          </w:p>
        </w:tc>
        <w:tc>
          <w:tcPr>
            <w:tcW w:w="256" w:type="pct"/>
          </w:tcPr>
          <w:p w14:paraId="79D0432B" w14:textId="77777777" w:rsidR="008378F0" w:rsidRPr="003F48A5" w:rsidRDefault="008378F0" w:rsidP="008378F0">
            <w:pPr>
              <w:jc w:val="center"/>
            </w:pPr>
            <w:r>
              <w:t>U</w:t>
            </w:r>
          </w:p>
        </w:tc>
        <w:tc>
          <w:tcPr>
            <w:tcW w:w="253" w:type="pct"/>
          </w:tcPr>
          <w:p w14:paraId="45ADC5AD" w14:textId="77777777" w:rsidR="008378F0" w:rsidRPr="003F48A5" w:rsidRDefault="008378F0" w:rsidP="008378F0">
            <w:pPr>
              <w:jc w:val="center"/>
            </w:pPr>
            <w:r>
              <w:t>10</w:t>
            </w:r>
          </w:p>
        </w:tc>
      </w:tr>
      <w:tr w:rsidR="008378F0" w:rsidRPr="003F48A5" w14:paraId="0BF5128B" w14:textId="77777777" w:rsidTr="008378F0">
        <w:trPr>
          <w:trHeight w:val="283"/>
        </w:trPr>
        <w:tc>
          <w:tcPr>
            <w:tcW w:w="272" w:type="pct"/>
          </w:tcPr>
          <w:p w14:paraId="356D8201" w14:textId="77777777" w:rsidR="008378F0" w:rsidRPr="003F48A5" w:rsidRDefault="008378F0" w:rsidP="008378F0">
            <w:pPr>
              <w:jc w:val="center"/>
            </w:pPr>
          </w:p>
        </w:tc>
        <w:tc>
          <w:tcPr>
            <w:tcW w:w="189" w:type="pct"/>
          </w:tcPr>
          <w:p w14:paraId="45214119" w14:textId="77777777" w:rsidR="008378F0" w:rsidRPr="003F48A5" w:rsidRDefault="008378F0" w:rsidP="008378F0">
            <w:pPr>
              <w:jc w:val="center"/>
            </w:pPr>
            <w:r w:rsidRPr="003F48A5">
              <w:t>b.</w:t>
            </w:r>
          </w:p>
        </w:tc>
        <w:tc>
          <w:tcPr>
            <w:tcW w:w="3711" w:type="pct"/>
          </w:tcPr>
          <w:p w14:paraId="27CB22AB" w14:textId="77777777" w:rsidR="008378F0" w:rsidRPr="003F48A5" w:rsidRDefault="008378F0" w:rsidP="008378F0">
            <w:pPr>
              <w:jc w:val="both"/>
              <w:rPr>
                <w:bCs/>
              </w:rPr>
            </w:pPr>
            <w:r w:rsidRPr="00DF1E5B">
              <w:rPr>
                <w:bCs/>
              </w:rPr>
              <w:t>Explain the types of molecular vibrations and relate them to vibrational frequencies and corresponding IR absorption bands.</w:t>
            </w:r>
          </w:p>
        </w:tc>
        <w:tc>
          <w:tcPr>
            <w:tcW w:w="319" w:type="pct"/>
          </w:tcPr>
          <w:p w14:paraId="36FDB1A5" w14:textId="77777777" w:rsidR="008378F0" w:rsidRPr="003F48A5" w:rsidRDefault="008378F0" w:rsidP="008378F0">
            <w:pPr>
              <w:jc w:val="center"/>
            </w:pPr>
            <w:r>
              <w:t>CO2</w:t>
            </w:r>
          </w:p>
        </w:tc>
        <w:tc>
          <w:tcPr>
            <w:tcW w:w="256" w:type="pct"/>
          </w:tcPr>
          <w:p w14:paraId="3D94D145" w14:textId="77777777" w:rsidR="008378F0" w:rsidRPr="003F48A5" w:rsidRDefault="008378F0" w:rsidP="008378F0">
            <w:pPr>
              <w:jc w:val="center"/>
            </w:pPr>
            <w:r>
              <w:t>An</w:t>
            </w:r>
          </w:p>
        </w:tc>
        <w:tc>
          <w:tcPr>
            <w:tcW w:w="253" w:type="pct"/>
          </w:tcPr>
          <w:p w14:paraId="112D251A" w14:textId="77777777" w:rsidR="008378F0" w:rsidRPr="003F48A5" w:rsidRDefault="008378F0" w:rsidP="008378F0">
            <w:pPr>
              <w:jc w:val="center"/>
            </w:pPr>
            <w:r>
              <w:t>10</w:t>
            </w:r>
          </w:p>
        </w:tc>
      </w:tr>
      <w:tr w:rsidR="008378F0" w:rsidRPr="003F48A5" w14:paraId="6D247FEB" w14:textId="77777777" w:rsidTr="008378F0">
        <w:trPr>
          <w:trHeight w:val="397"/>
        </w:trPr>
        <w:tc>
          <w:tcPr>
            <w:tcW w:w="272" w:type="pct"/>
          </w:tcPr>
          <w:p w14:paraId="53D50588" w14:textId="77777777" w:rsidR="008378F0" w:rsidRPr="003F48A5" w:rsidRDefault="008378F0" w:rsidP="008378F0">
            <w:pPr>
              <w:jc w:val="center"/>
            </w:pPr>
          </w:p>
        </w:tc>
        <w:tc>
          <w:tcPr>
            <w:tcW w:w="189" w:type="pct"/>
          </w:tcPr>
          <w:p w14:paraId="2E422499" w14:textId="77777777" w:rsidR="008378F0" w:rsidRPr="003F48A5" w:rsidRDefault="008378F0" w:rsidP="008378F0">
            <w:pPr>
              <w:jc w:val="center"/>
            </w:pPr>
          </w:p>
        </w:tc>
        <w:tc>
          <w:tcPr>
            <w:tcW w:w="3711" w:type="pct"/>
          </w:tcPr>
          <w:p w14:paraId="3A82D487" w14:textId="77777777" w:rsidR="008378F0" w:rsidRPr="003F48A5" w:rsidRDefault="008378F0" w:rsidP="008378F0">
            <w:pPr>
              <w:jc w:val="both"/>
            </w:pPr>
          </w:p>
        </w:tc>
        <w:tc>
          <w:tcPr>
            <w:tcW w:w="319" w:type="pct"/>
          </w:tcPr>
          <w:p w14:paraId="48201BCE" w14:textId="77777777" w:rsidR="008378F0" w:rsidRPr="003F48A5" w:rsidRDefault="008378F0" w:rsidP="008378F0">
            <w:pPr>
              <w:jc w:val="center"/>
            </w:pPr>
          </w:p>
        </w:tc>
        <w:tc>
          <w:tcPr>
            <w:tcW w:w="256" w:type="pct"/>
          </w:tcPr>
          <w:p w14:paraId="12D782BC" w14:textId="77777777" w:rsidR="008378F0" w:rsidRPr="003F48A5" w:rsidRDefault="008378F0" w:rsidP="008378F0">
            <w:pPr>
              <w:jc w:val="center"/>
            </w:pPr>
          </w:p>
        </w:tc>
        <w:tc>
          <w:tcPr>
            <w:tcW w:w="253" w:type="pct"/>
          </w:tcPr>
          <w:p w14:paraId="70BF120D" w14:textId="77777777" w:rsidR="008378F0" w:rsidRPr="003F48A5" w:rsidRDefault="008378F0" w:rsidP="008378F0">
            <w:pPr>
              <w:jc w:val="center"/>
            </w:pPr>
          </w:p>
        </w:tc>
      </w:tr>
      <w:tr w:rsidR="008378F0" w:rsidRPr="003F48A5" w14:paraId="683001B9" w14:textId="77777777" w:rsidTr="008378F0">
        <w:trPr>
          <w:trHeight w:val="283"/>
        </w:trPr>
        <w:tc>
          <w:tcPr>
            <w:tcW w:w="272" w:type="pct"/>
          </w:tcPr>
          <w:p w14:paraId="2C4C5CAC" w14:textId="77777777" w:rsidR="008378F0" w:rsidRPr="003F48A5" w:rsidRDefault="008378F0" w:rsidP="008378F0">
            <w:pPr>
              <w:jc w:val="center"/>
            </w:pPr>
            <w:r w:rsidRPr="003F48A5">
              <w:t>5.</w:t>
            </w:r>
          </w:p>
        </w:tc>
        <w:tc>
          <w:tcPr>
            <w:tcW w:w="189" w:type="pct"/>
          </w:tcPr>
          <w:p w14:paraId="088C0788" w14:textId="77777777" w:rsidR="008378F0" w:rsidRPr="003F48A5" w:rsidRDefault="008378F0" w:rsidP="008378F0">
            <w:pPr>
              <w:jc w:val="center"/>
            </w:pPr>
            <w:r w:rsidRPr="003F48A5">
              <w:t>a.</w:t>
            </w:r>
          </w:p>
        </w:tc>
        <w:tc>
          <w:tcPr>
            <w:tcW w:w="3711" w:type="pct"/>
          </w:tcPr>
          <w:p w14:paraId="7F09A619" w14:textId="77777777" w:rsidR="008378F0" w:rsidRPr="007B683A" w:rsidRDefault="008378F0" w:rsidP="008378F0">
            <w:pPr>
              <w:jc w:val="both"/>
            </w:pPr>
            <w:r w:rsidRPr="005543F8">
              <w:t>Explain the working mechanism and applications of chemical sensors (chemosensors) in food quality assessment.</w:t>
            </w:r>
          </w:p>
        </w:tc>
        <w:tc>
          <w:tcPr>
            <w:tcW w:w="319" w:type="pct"/>
          </w:tcPr>
          <w:p w14:paraId="3036080A" w14:textId="77777777" w:rsidR="008378F0" w:rsidRPr="003F48A5" w:rsidRDefault="008378F0" w:rsidP="008378F0">
            <w:pPr>
              <w:jc w:val="center"/>
            </w:pPr>
            <w:r>
              <w:t>CO6</w:t>
            </w:r>
          </w:p>
        </w:tc>
        <w:tc>
          <w:tcPr>
            <w:tcW w:w="256" w:type="pct"/>
          </w:tcPr>
          <w:p w14:paraId="23DF4452" w14:textId="77777777" w:rsidR="008378F0" w:rsidRPr="003F48A5" w:rsidRDefault="008378F0" w:rsidP="008378F0">
            <w:pPr>
              <w:jc w:val="center"/>
            </w:pPr>
            <w:r>
              <w:t>U</w:t>
            </w:r>
          </w:p>
        </w:tc>
        <w:tc>
          <w:tcPr>
            <w:tcW w:w="253" w:type="pct"/>
          </w:tcPr>
          <w:p w14:paraId="474CCBB7" w14:textId="77777777" w:rsidR="008378F0" w:rsidRPr="003F48A5" w:rsidRDefault="008378F0" w:rsidP="008378F0">
            <w:pPr>
              <w:jc w:val="center"/>
            </w:pPr>
            <w:r>
              <w:t>10</w:t>
            </w:r>
          </w:p>
        </w:tc>
      </w:tr>
      <w:tr w:rsidR="008378F0" w:rsidRPr="003F48A5" w14:paraId="5DDAE8DD" w14:textId="77777777" w:rsidTr="008378F0">
        <w:trPr>
          <w:trHeight w:val="283"/>
        </w:trPr>
        <w:tc>
          <w:tcPr>
            <w:tcW w:w="272" w:type="pct"/>
          </w:tcPr>
          <w:p w14:paraId="14BEF2AC" w14:textId="77777777" w:rsidR="008378F0" w:rsidRPr="003F48A5" w:rsidRDefault="008378F0" w:rsidP="008378F0">
            <w:pPr>
              <w:jc w:val="center"/>
            </w:pPr>
          </w:p>
        </w:tc>
        <w:tc>
          <w:tcPr>
            <w:tcW w:w="189" w:type="pct"/>
          </w:tcPr>
          <w:p w14:paraId="7C706980" w14:textId="77777777" w:rsidR="008378F0" w:rsidRPr="003F48A5" w:rsidRDefault="008378F0" w:rsidP="008378F0">
            <w:pPr>
              <w:jc w:val="center"/>
            </w:pPr>
            <w:r w:rsidRPr="003F48A5">
              <w:t>b.</w:t>
            </w:r>
          </w:p>
        </w:tc>
        <w:tc>
          <w:tcPr>
            <w:tcW w:w="3711" w:type="pct"/>
          </w:tcPr>
          <w:p w14:paraId="7F8C5C77" w14:textId="77777777" w:rsidR="008378F0" w:rsidRPr="003F48A5" w:rsidRDefault="008378F0" w:rsidP="008378F0">
            <w:pPr>
              <w:jc w:val="both"/>
              <w:rPr>
                <w:bCs/>
              </w:rPr>
            </w:pPr>
            <w:r w:rsidRPr="00961083">
              <w:t>Describe the principles, components, and applications of biosensors in detecting foodborne pathogens or contaminants.</w:t>
            </w:r>
          </w:p>
        </w:tc>
        <w:tc>
          <w:tcPr>
            <w:tcW w:w="319" w:type="pct"/>
          </w:tcPr>
          <w:p w14:paraId="46C442EE" w14:textId="77777777" w:rsidR="008378F0" w:rsidRPr="003F48A5" w:rsidRDefault="008378F0" w:rsidP="008378F0">
            <w:pPr>
              <w:jc w:val="center"/>
            </w:pPr>
            <w:r>
              <w:t>CO6</w:t>
            </w:r>
          </w:p>
        </w:tc>
        <w:tc>
          <w:tcPr>
            <w:tcW w:w="256" w:type="pct"/>
          </w:tcPr>
          <w:p w14:paraId="72488E7B" w14:textId="77777777" w:rsidR="008378F0" w:rsidRPr="003F48A5" w:rsidRDefault="008378F0" w:rsidP="008378F0">
            <w:pPr>
              <w:jc w:val="center"/>
            </w:pPr>
            <w:r>
              <w:t>U</w:t>
            </w:r>
          </w:p>
        </w:tc>
        <w:tc>
          <w:tcPr>
            <w:tcW w:w="253" w:type="pct"/>
          </w:tcPr>
          <w:p w14:paraId="648F05B5" w14:textId="77777777" w:rsidR="008378F0" w:rsidRPr="003F48A5" w:rsidRDefault="008378F0" w:rsidP="008378F0">
            <w:pPr>
              <w:jc w:val="center"/>
            </w:pPr>
            <w:r>
              <w:t>10</w:t>
            </w:r>
          </w:p>
        </w:tc>
      </w:tr>
      <w:tr w:rsidR="008378F0" w:rsidRPr="003F48A5" w14:paraId="2A2498E3" w14:textId="77777777" w:rsidTr="008378F0">
        <w:trPr>
          <w:trHeight w:val="263"/>
        </w:trPr>
        <w:tc>
          <w:tcPr>
            <w:tcW w:w="272" w:type="pct"/>
          </w:tcPr>
          <w:p w14:paraId="322446A5" w14:textId="77777777" w:rsidR="008378F0" w:rsidRPr="003F48A5" w:rsidRDefault="008378F0" w:rsidP="008378F0">
            <w:pPr>
              <w:jc w:val="center"/>
            </w:pPr>
          </w:p>
        </w:tc>
        <w:tc>
          <w:tcPr>
            <w:tcW w:w="189" w:type="pct"/>
          </w:tcPr>
          <w:p w14:paraId="34B6F20C" w14:textId="77777777" w:rsidR="008378F0" w:rsidRPr="003F48A5" w:rsidRDefault="008378F0" w:rsidP="008378F0">
            <w:pPr>
              <w:jc w:val="center"/>
            </w:pPr>
          </w:p>
        </w:tc>
        <w:tc>
          <w:tcPr>
            <w:tcW w:w="3711" w:type="pct"/>
          </w:tcPr>
          <w:p w14:paraId="6970827C" w14:textId="77777777" w:rsidR="008378F0" w:rsidRPr="003F48A5" w:rsidRDefault="008378F0" w:rsidP="008378F0">
            <w:pPr>
              <w:jc w:val="center"/>
            </w:pPr>
            <w:r w:rsidRPr="003F48A5">
              <w:rPr>
                <w:b/>
                <w:bCs/>
              </w:rPr>
              <w:t>(OR)</w:t>
            </w:r>
          </w:p>
        </w:tc>
        <w:tc>
          <w:tcPr>
            <w:tcW w:w="319" w:type="pct"/>
          </w:tcPr>
          <w:p w14:paraId="1C4ABDDE" w14:textId="77777777" w:rsidR="008378F0" w:rsidRPr="003F48A5" w:rsidRDefault="008378F0" w:rsidP="008378F0">
            <w:pPr>
              <w:jc w:val="center"/>
            </w:pPr>
          </w:p>
        </w:tc>
        <w:tc>
          <w:tcPr>
            <w:tcW w:w="256" w:type="pct"/>
          </w:tcPr>
          <w:p w14:paraId="7A62B9EC" w14:textId="77777777" w:rsidR="008378F0" w:rsidRPr="003F48A5" w:rsidRDefault="008378F0" w:rsidP="008378F0">
            <w:pPr>
              <w:jc w:val="center"/>
            </w:pPr>
          </w:p>
        </w:tc>
        <w:tc>
          <w:tcPr>
            <w:tcW w:w="253" w:type="pct"/>
          </w:tcPr>
          <w:p w14:paraId="38838F7E" w14:textId="77777777" w:rsidR="008378F0" w:rsidRPr="003F48A5" w:rsidRDefault="008378F0" w:rsidP="008378F0">
            <w:pPr>
              <w:jc w:val="center"/>
            </w:pPr>
          </w:p>
        </w:tc>
      </w:tr>
      <w:tr w:rsidR="008378F0" w:rsidRPr="003F48A5" w14:paraId="132BAFFE" w14:textId="77777777" w:rsidTr="008378F0">
        <w:trPr>
          <w:trHeight w:val="283"/>
        </w:trPr>
        <w:tc>
          <w:tcPr>
            <w:tcW w:w="272" w:type="pct"/>
          </w:tcPr>
          <w:p w14:paraId="5909F436" w14:textId="77777777" w:rsidR="008378F0" w:rsidRPr="003F48A5" w:rsidRDefault="008378F0" w:rsidP="008378F0">
            <w:pPr>
              <w:jc w:val="center"/>
            </w:pPr>
            <w:r w:rsidRPr="003F48A5">
              <w:t>6.</w:t>
            </w:r>
          </w:p>
        </w:tc>
        <w:tc>
          <w:tcPr>
            <w:tcW w:w="189" w:type="pct"/>
          </w:tcPr>
          <w:p w14:paraId="6DEA9AD9" w14:textId="77777777" w:rsidR="008378F0" w:rsidRPr="003F48A5" w:rsidRDefault="008378F0" w:rsidP="008378F0">
            <w:pPr>
              <w:jc w:val="center"/>
            </w:pPr>
            <w:r w:rsidRPr="003F48A5">
              <w:t>a.</w:t>
            </w:r>
          </w:p>
        </w:tc>
        <w:tc>
          <w:tcPr>
            <w:tcW w:w="3711" w:type="pct"/>
          </w:tcPr>
          <w:p w14:paraId="5C4371DD" w14:textId="77777777" w:rsidR="008378F0" w:rsidRPr="003F48A5" w:rsidRDefault="008378F0" w:rsidP="008378F0">
            <w:pPr>
              <w:jc w:val="both"/>
            </w:pPr>
            <w:r w:rsidRPr="00961083">
              <w:t>Illustrate the inductively coupled plasma atomic emission spectroscopy (ICP - AES) with a labelled diagram, including its applications and limitations.</w:t>
            </w:r>
            <w:r w:rsidRPr="00961083">
              <w:tab/>
            </w:r>
          </w:p>
        </w:tc>
        <w:tc>
          <w:tcPr>
            <w:tcW w:w="319" w:type="pct"/>
          </w:tcPr>
          <w:p w14:paraId="22740F04" w14:textId="77777777" w:rsidR="008378F0" w:rsidRPr="003F48A5" w:rsidRDefault="008378F0" w:rsidP="008378F0">
            <w:pPr>
              <w:jc w:val="center"/>
            </w:pPr>
            <w:r>
              <w:t>CO3</w:t>
            </w:r>
          </w:p>
        </w:tc>
        <w:tc>
          <w:tcPr>
            <w:tcW w:w="256" w:type="pct"/>
          </w:tcPr>
          <w:p w14:paraId="5970DD39" w14:textId="77777777" w:rsidR="008378F0" w:rsidRPr="003F48A5" w:rsidRDefault="008378F0" w:rsidP="008378F0">
            <w:pPr>
              <w:jc w:val="center"/>
            </w:pPr>
            <w:r>
              <w:t>E</w:t>
            </w:r>
          </w:p>
        </w:tc>
        <w:tc>
          <w:tcPr>
            <w:tcW w:w="253" w:type="pct"/>
          </w:tcPr>
          <w:p w14:paraId="59E3CC91" w14:textId="77777777" w:rsidR="008378F0" w:rsidRPr="003F48A5" w:rsidRDefault="008378F0" w:rsidP="008378F0">
            <w:pPr>
              <w:jc w:val="center"/>
            </w:pPr>
            <w:r>
              <w:t>10</w:t>
            </w:r>
          </w:p>
        </w:tc>
      </w:tr>
      <w:tr w:rsidR="008378F0" w:rsidRPr="003F48A5" w14:paraId="4090A9C6" w14:textId="77777777" w:rsidTr="008378F0">
        <w:trPr>
          <w:trHeight w:val="283"/>
        </w:trPr>
        <w:tc>
          <w:tcPr>
            <w:tcW w:w="272" w:type="pct"/>
          </w:tcPr>
          <w:p w14:paraId="0E0B6A89" w14:textId="77777777" w:rsidR="008378F0" w:rsidRPr="003F48A5" w:rsidRDefault="008378F0" w:rsidP="008378F0">
            <w:pPr>
              <w:jc w:val="center"/>
            </w:pPr>
          </w:p>
        </w:tc>
        <w:tc>
          <w:tcPr>
            <w:tcW w:w="189" w:type="pct"/>
          </w:tcPr>
          <w:p w14:paraId="6702B347" w14:textId="77777777" w:rsidR="008378F0" w:rsidRPr="003F48A5" w:rsidRDefault="008378F0" w:rsidP="008378F0">
            <w:pPr>
              <w:jc w:val="center"/>
            </w:pPr>
            <w:r w:rsidRPr="003F48A5">
              <w:t>b.</w:t>
            </w:r>
          </w:p>
        </w:tc>
        <w:tc>
          <w:tcPr>
            <w:tcW w:w="3711" w:type="pct"/>
          </w:tcPr>
          <w:p w14:paraId="6DA49CC2" w14:textId="77777777" w:rsidR="008378F0" w:rsidRPr="003F48A5" w:rsidRDefault="008378F0" w:rsidP="008378F0">
            <w:pPr>
              <w:jc w:val="both"/>
              <w:rPr>
                <w:bCs/>
              </w:rPr>
            </w:pPr>
            <w:r w:rsidRPr="00961083">
              <w:rPr>
                <w:bCs/>
              </w:rPr>
              <w:t>Describe the principle of conductometry, its main parts with a labelled diagram, and its applications.</w:t>
            </w:r>
          </w:p>
        </w:tc>
        <w:tc>
          <w:tcPr>
            <w:tcW w:w="319" w:type="pct"/>
          </w:tcPr>
          <w:p w14:paraId="5F1EA2E1" w14:textId="77777777" w:rsidR="008378F0" w:rsidRPr="003F48A5" w:rsidRDefault="008378F0" w:rsidP="008378F0">
            <w:pPr>
              <w:jc w:val="center"/>
            </w:pPr>
            <w:r>
              <w:t>CO6</w:t>
            </w:r>
          </w:p>
        </w:tc>
        <w:tc>
          <w:tcPr>
            <w:tcW w:w="256" w:type="pct"/>
          </w:tcPr>
          <w:p w14:paraId="355B7ADD" w14:textId="77777777" w:rsidR="008378F0" w:rsidRPr="003F48A5" w:rsidRDefault="008378F0" w:rsidP="008378F0">
            <w:pPr>
              <w:jc w:val="center"/>
            </w:pPr>
            <w:r>
              <w:t>U</w:t>
            </w:r>
          </w:p>
        </w:tc>
        <w:tc>
          <w:tcPr>
            <w:tcW w:w="253" w:type="pct"/>
          </w:tcPr>
          <w:p w14:paraId="1185440F" w14:textId="77777777" w:rsidR="008378F0" w:rsidRPr="003F48A5" w:rsidRDefault="008378F0" w:rsidP="008378F0">
            <w:pPr>
              <w:jc w:val="center"/>
            </w:pPr>
            <w:r>
              <w:t>10</w:t>
            </w:r>
          </w:p>
        </w:tc>
      </w:tr>
      <w:tr w:rsidR="008378F0" w:rsidRPr="003F48A5" w14:paraId="5924ACED" w14:textId="77777777" w:rsidTr="008378F0">
        <w:trPr>
          <w:trHeight w:val="397"/>
        </w:trPr>
        <w:tc>
          <w:tcPr>
            <w:tcW w:w="272" w:type="pct"/>
          </w:tcPr>
          <w:p w14:paraId="08CDDEDC" w14:textId="77777777" w:rsidR="008378F0" w:rsidRPr="003F48A5" w:rsidRDefault="008378F0" w:rsidP="008378F0">
            <w:pPr>
              <w:jc w:val="center"/>
            </w:pPr>
          </w:p>
        </w:tc>
        <w:tc>
          <w:tcPr>
            <w:tcW w:w="189" w:type="pct"/>
          </w:tcPr>
          <w:p w14:paraId="5CEB4DCD" w14:textId="77777777" w:rsidR="008378F0" w:rsidRPr="003F48A5" w:rsidRDefault="008378F0" w:rsidP="008378F0">
            <w:pPr>
              <w:jc w:val="center"/>
            </w:pPr>
          </w:p>
        </w:tc>
        <w:tc>
          <w:tcPr>
            <w:tcW w:w="3711" w:type="pct"/>
          </w:tcPr>
          <w:p w14:paraId="4A148DEF" w14:textId="77777777" w:rsidR="008378F0" w:rsidRPr="003F48A5" w:rsidRDefault="008378F0" w:rsidP="008378F0">
            <w:pPr>
              <w:jc w:val="both"/>
            </w:pPr>
          </w:p>
        </w:tc>
        <w:tc>
          <w:tcPr>
            <w:tcW w:w="319" w:type="pct"/>
          </w:tcPr>
          <w:p w14:paraId="1195E936" w14:textId="77777777" w:rsidR="008378F0" w:rsidRPr="003F48A5" w:rsidRDefault="008378F0" w:rsidP="008378F0">
            <w:pPr>
              <w:jc w:val="center"/>
            </w:pPr>
          </w:p>
        </w:tc>
        <w:tc>
          <w:tcPr>
            <w:tcW w:w="256" w:type="pct"/>
          </w:tcPr>
          <w:p w14:paraId="3F2078DC" w14:textId="77777777" w:rsidR="008378F0" w:rsidRPr="003F48A5" w:rsidRDefault="008378F0" w:rsidP="008378F0">
            <w:pPr>
              <w:jc w:val="center"/>
            </w:pPr>
          </w:p>
        </w:tc>
        <w:tc>
          <w:tcPr>
            <w:tcW w:w="253" w:type="pct"/>
          </w:tcPr>
          <w:p w14:paraId="5BC96B42" w14:textId="77777777" w:rsidR="008378F0" w:rsidRPr="003F48A5" w:rsidRDefault="008378F0" w:rsidP="008378F0">
            <w:pPr>
              <w:jc w:val="center"/>
            </w:pPr>
          </w:p>
        </w:tc>
      </w:tr>
      <w:tr w:rsidR="008378F0" w:rsidRPr="003F48A5" w14:paraId="3E8C97CD" w14:textId="77777777" w:rsidTr="008378F0">
        <w:trPr>
          <w:trHeight w:val="283"/>
        </w:trPr>
        <w:tc>
          <w:tcPr>
            <w:tcW w:w="272" w:type="pct"/>
          </w:tcPr>
          <w:p w14:paraId="6F0AD3CA" w14:textId="77777777" w:rsidR="008378F0" w:rsidRPr="003F48A5" w:rsidRDefault="008378F0" w:rsidP="008378F0">
            <w:pPr>
              <w:jc w:val="center"/>
            </w:pPr>
            <w:r w:rsidRPr="003F48A5">
              <w:t>7.</w:t>
            </w:r>
          </w:p>
        </w:tc>
        <w:tc>
          <w:tcPr>
            <w:tcW w:w="189" w:type="pct"/>
          </w:tcPr>
          <w:p w14:paraId="0D6BE878" w14:textId="77777777" w:rsidR="008378F0" w:rsidRPr="003F48A5" w:rsidRDefault="008378F0" w:rsidP="008378F0">
            <w:pPr>
              <w:jc w:val="center"/>
            </w:pPr>
            <w:r w:rsidRPr="003F48A5">
              <w:t>a.</w:t>
            </w:r>
          </w:p>
        </w:tc>
        <w:tc>
          <w:tcPr>
            <w:tcW w:w="3711" w:type="pct"/>
          </w:tcPr>
          <w:p w14:paraId="7FC1EF46" w14:textId="77777777" w:rsidR="008378F0" w:rsidRPr="003F48A5" w:rsidRDefault="008378F0" w:rsidP="008378F0">
            <w:pPr>
              <w:jc w:val="both"/>
            </w:pPr>
            <w:r w:rsidRPr="0034664B">
              <w:rPr>
                <w:lang w:val="en-IN"/>
              </w:rPr>
              <w:t xml:space="preserve">Describe the concepts of chemical shift, shielding, and deshielding effects in </w:t>
            </w:r>
            <w:r w:rsidRPr="00961083">
              <w:rPr>
                <w:lang w:val="en-IN"/>
              </w:rPr>
              <w:t>Nuclear Magnetic Resonance</w:t>
            </w:r>
            <w:r>
              <w:rPr>
                <w:lang w:val="en-IN"/>
              </w:rPr>
              <w:t xml:space="preserve"> (</w:t>
            </w:r>
            <w:r w:rsidRPr="0034664B">
              <w:rPr>
                <w:lang w:val="en-IN"/>
              </w:rPr>
              <w:t>NMR</w:t>
            </w:r>
            <w:r>
              <w:rPr>
                <w:lang w:val="en-IN"/>
              </w:rPr>
              <w:t>)</w:t>
            </w:r>
            <w:r w:rsidRPr="0034664B">
              <w:rPr>
                <w:lang w:val="en-IN"/>
              </w:rPr>
              <w:t xml:space="preserve"> spectroscopy</w:t>
            </w:r>
            <w:r w:rsidRPr="0034664B">
              <w:rPr>
                <w:i/>
                <w:iCs/>
                <w:lang w:val="en-IN"/>
              </w:rPr>
              <w:t>.</w:t>
            </w:r>
          </w:p>
        </w:tc>
        <w:tc>
          <w:tcPr>
            <w:tcW w:w="319" w:type="pct"/>
          </w:tcPr>
          <w:p w14:paraId="4E054CA9" w14:textId="77777777" w:rsidR="008378F0" w:rsidRPr="003F48A5" w:rsidRDefault="008378F0" w:rsidP="008378F0">
            <w:pPr>
              <w:jc w:val="center"/>
            </w:pPr>
            <w:r>
              <w:t>CO4</w:t>
            </w:r>
          </w:p>
        </w:tc>
        <w:tc>
          <w:tcPr>
            <w:tcW w:w="256" w:type="pct"/>
          </w:tcPr>
          <w:p w14:paraId="3C5ACF87" w14:textId="77777777" w:rsidR="008378F0" w:rsidRPr="003F48A5" w:rsidRDefault="008378F0" w:rsidP="008378F0">
            <w:pPr>
              <w:jc w:val="center"/>
            </w:pPr>
            <w:r>
              <w:t>U</w:t>
            </w:r>
          </w:p>
        </w:tc>
        <w:tc>
          <w:tcPr>
            <w:tcW w:w="253" w:type="pct"/>
          </w:tcPr>
          <w:p w14:paraId="02D8499C" w14:textId="77777777" w:rsidR="008378F0" w:rsidRPr="003F48A5" w:rsidRDefault="008378F0" w:rsidP="008378F0">
            <w:pPr>
              <w:jc w:val="center"/>
            </w:pPr>
            <w:r>
              <w:t>10</w:t>
            </w:r>
          </w:p>
        </w:tc>
      </w:tr>
      <w:tr w:rsidR="008378F0" w:rsidRPr="003F48A5" w14:paraId="168FDB64" w14:textId="77777777" w:rsidTr="008378F0">
        <w:trPr>
          <w:trHeight w:val="283"/>
        </w:trPr>
        <w:tc>
          <w:tcPr>
            <w:tcW w:w="272" w:type="pct"/>
          </w:tcPr>
          <w:p w14:paraId="32A85ACF" w14:textId="77777777" w:rsidR="008378F0" w:rsidRPr="003F48A5" w:rsidRDefault="008378F0" w:rsidP="008378F0">
            <w:pPr>
              <w:jc w:val="center"/>
            </w:pPr>
          </w:p>
        </w:tc>
        <w:tc>
          <w:tcPr>
            <w:tcW w:w="189" w:type="pct"/>
          </w:tcPr>
          <w:p w14:paraId="7FB07EAD" w14:textId="77777777" w:rsidR="008378F0" w:rsidRPr="003F48A5" w:rsidRDefault="008378F0" w:rsidP="008378F0">
            <w:pPr>
              <w:jc w:val="center"/>
            </w:pPr>
            <w:r w:rsidRPr="003F48A5">
              <w:t>b.</w:t>
            </w:r>
          </w:p>
        </w:tc>
        <w:tc>
          <w:tcPr>
            <w:tcW w:w="3711" w:type="pct"/>
          </w:tcPr>
          <w:p w14:paraId="30F8BDFE" w14:textId="77777777" w:rsidR="008378F0" w:rsidRPr="003F48A5" w:rsidRDefault="008378F0" w:rsidP="008378F0">
            <w:pPr>
              <w:jc w:val="both"/>
              <w:rPr>
                <w:bCs/>
              </w:rPr>
            </w:pPr>
            <w:r w:rsidRPr="00961083">
              <w:rPr>
                <w:bCs/>
              </w:rPr>
              <w:t>Explain the principle and procedure involved in the determination of bicarbonate ion concentration (pHCO₃⁻) using potentiometric methods.</w:t>
            </w:r>
          </w:p>
        </w:tc>
        <w:tc>
          <w:tcPr>
            <w:tcW w:w="319" w:type="pct"/>
          </w:tcPr>
          <w:p w14:paraId="519D7896" w14:textId="77777777" w:rsidR="008378F0" w:rsidRPr="003F48A5" w:rsidRDefault="008378F0" w:rsidP="008378F0">
            <w:pPr>
              <w:jc w:val="center"/>
            </w:pPr>
            <w:r>
              <w:t>CO3</w:t>
            </w:r>
          </w:p>
        </w:tc>
        <w:tc>
          <w:tcPr>
            <w:tcW w:w="256" w:type="pct"/>
          </w:tcPr>
          <w:p w14:paraId="2127FEFE" w14:textId="77777777" w:rsidR="008378F0" w:rsidRPr="003F48A5" w:rsidRDefault="008378F0" w:rsidP="008378F0">
            <w:pPr>
              <w:jc w:val="center"/>
            </w:pPr>
            <w:r>
              <w:t>A</w:t>
            </w:r>
          </w:p>
        </w:tc>
        <w:tc>
          <w:tcPr>
            <w:tcW w:w="253" w:type="pct"/>
          </w:tcPr>
          <w:p w14:paraId="166E0A5A" w14:textId="77777777" w:rsidR="008378F0" w:rsidRPr="003F48A5" w:rsidRDefault="008378F0" w:rsidP="008378F0">
            <w:pPr>
              <w:jc w:val="center"/>
            </w:pPr>
            <w:r>
              <w:t>10</w:t>
            </w:r>
          </w:p>
        </w:tc>
      </w:tr>
      <w:tr w:rsidR="008378F0" w:rsidRPr="003F48A5" w14:paraId="4B928CDA" w14:textId="77777777" w:rsidTr="008378F0">
        <w:trPr>
          <w:trHeight w:val="283"/>
        </w:trPr>
        <w:tc>
          <w:tcPr>
            <w:tcW w:w="272" w:type="pct"/>
          </w:tcPr>
          <w:p w14:paraId="27E043C0" w14:textId="77777777" w:rsidR="008378F0" w:rsidRPr="003F48A5" w:rsidRDefault="008378F0" w:rsidP="008378F0">
            <w:pPr>
              <w:jc w:val="center"/>
            </w:pPr>
          </w:p>
        </w:tc>
        <w:tc>
          <w:tcPr>
            <w:tcW w:w="189" w:type="pct"/>
          </w:tcPr>
          <w:p w14:paraId="6193EDF8" w14:textId="77777777" w:rsidR="008378F0" w:rsidRPr="003F48A5" w:rsidRDefault="008378F0" w:rsidP="008378F0">
            <w:pPr>
              <w:jc w:val="center"/>
            </w:pPr>
          </w:p>
        </w:tc>
        <w:tc>
          <w:tcPr>
            <w:tcW w:w="3711" w:type="pct"/>
          </w:tcPr>
          <w:p w14:paraId="031D3F67" w14:textId="77777777" w:rsidR="008378F0" w:rsidRPr="003F48A5" w:rsidRDefault="008378F0" w:rsidP="008378F0">
            <w:pPr>
              <w:jc w:val="center"/>
              <w:rPr>
                <w:bCs/>
              </w:rPr>
            </w:pPr>
            <w:r w:rsidRPr="003F48A5">
              <w:rPr>
                <w:b/>
                <w:bCs/>
              </w:rPr>
              <w:t>(OR)</w:t>
            </w:r>
          </w:p>
        </w:tc>
        <w:tc>
          <w:tcPr>
            <w:tcW w:w="319" w:type="pct"/>
          </w:tcPr>
          <w:p w14:paraId="14161302" w14:textId="77777777" w:rsidR="008378F0" w:rsidRPr="003F48A5" w:rsidRDefault="008378F0" w:rsidP="008378F0">
            <w:pPr>
              <w:jc w:val="center"/>
            </w:pPr>
          </w:p>
        </w:tc>
        <w:tc>
          <w:tcPr>
            <w:tcW w:w="256" w:type="pct"/>
          </w:tcPr>
          <w:p w14:paraId="2DE3FD3C" w14:textId="77777777" w:rsidR="008378F0" w:rsidRPr="003F48A5" w:rsidRDefault="008378F0" w:rsidP="008378F0">
            <w:pPr>
              <w:jc w:val="center"/>
            </w:pPr>
          </w:p>
        </w:tc>
        <w:tc>
          <w:tcPr>
            <w:tcW w:w="253" w:type="pct"/>
          </w:tcPr>
          <w:p w14:paraId="1E76B88C" w14:textId="77777777" w:rsidR="008378F0" w:rsidRPr="003F48A5" w:rsidRDefault="008378F0" w:rsidP="008378F0">
            <w:pPr>
              <w:jc w:val="center"/>
            </w:pPr>
          </w:p>
        </w:tc>
      </w:tr>
      <w:tr w:rsidR="008378F0" w:rsidRPr="003F48A5" w14:paraId="37BD80C5" w14:textId="77777777" w:rsidTr="008378F0">
        <w:trPr>
          <w:trHeight w:val="283"/>
        </w:trPr>
        <w:tc>
          <w:tcPr>
            <w:tcW w:w="272" w:type="pct"/>
          </w:tcPr>
          <w:p w14:paraId="503277A9" w14:textId="77777777" w:rsidR="008378F0" w:rsidRPr="003F48A5" w:rsidRDefault="008378F0" w:rsidP="008378F0">
            <w:pPr>
              <w:jc w:val="center"/>
            </w:pPr>
            <w:r w:rsidRPr="003F48A5">
              <w:t>8.</w:t>
            </w:r>
          </w:p>
        </w:tc>
        <w:tc>
          <w:tcPr>
            <w:tcW w:w="189" w:type="pct"/>
          </w:tcPr>
          <w:p w14:paraId="3B2580E3" w14:textId="77777777" w:rsidR="008378F0" w:rsidRPr="003F48A5" w:rsidRDefault="008378F0" w:rsidP="008378F0">
            <w:pPr>
              <w:jc w:val="center"/>
            </w:pPr>
            <w:r w:rsidRPr="003F48A5">
              <w:t>a.</w:t>
            </w:r>
          </w:p>
        </w:tc>
        <w:tc>
          <w:tcPr>
            <w:tcW w:w="3711" w:type="pct"/>
          </w:tcPr>
          <w:p w14:paraId="28CE4CEC" w14:textId="77777777" w:rsidR="008378F0" w:rsidRPr="003F48A5" w:rsidRDefault="008378F0" w:rsidP="008378F0">
            <w:pPr>
              <w:jc w:val="both"/>
              <w:rPr>
                <w:bCs/>
              </w:rPr>
            </w:pPr>
            <w:r w:rsidRPr="00961083">
              <w:rPr>
                <w:bCs/>
              </w:rPr>
              <w:t>Explain the types of electrophoresis with suitable examples.</w:t>
            </w:r>
          </w:p>
        </w:tc>
        <w:tc>
          <w:tcPr>
            <w:tcW w:w="319" w:type="pct"/>
          </w:tcPr>
          <w:p w14:paraId="0D69C604" w14:textId="77777777" w:rsidR="008378F0" w:rsidRPr="003F48A5" w:rsidRDefault="008378F0" w:rsidP="008378F0">
            <w:pPr>
              <w:jc w:val="center"/>
            </w:pPr>
            <w:r>
              <w:t>CO6</w:t>
            </w:r>
          </w:p>
        </w:tc>
        <w:tc>
          <w:tcPr>
            <w:tcW w:w="256" w:type="pct"/>
          </w:tcPr>
          <w:p w14:paraId="2DDE377C" w14:textId="77777777" w:rsidR="008378F0" w:rsidRPr="003F48A5" w:rsidRDefault="008378F0" w:rsidP="008378F0">
            <w:pPr>
              <w:jc w:val="center"/>
            </w:pPr>
            <w:r>
              <w:t>U</w:t>
            </w:r>
          </w:p>
        </w:tc>
        <w:tc>
          <w:tcPr>
            <w:tcW w:w="253" w:type="pct"/>
          </w:tcPr>
          <w:p w14:paraId="41035415" w14:textId="77777777" w:rsidR="008378F0" w:rsidRPr="003F48A5" w:rsidRDefault="008378F0" w:rsidP="008378F0">
            <w:pPr>
              <w:jc w:val="center"/>
            </w:pPr>
            <w:r>
              <w:t>10</w:t>
            </w:r>
          </w:p>
        </w:tc>
      </w:tr>
      <w:tr w:rsidR="008378F0" w:rsidRPr="003F48A5" w14:paraId="597EA0CD" w14:textId="77777777" w:rsidTr="008378F0">
        <w:trPr>
          <w:trHeight w:val="283"/>
        </w:trPr>
        <w:tc>
          <w:tcPr>
            <w:tcW w:w="272" w:type="pct"/>
          </w:tcPr>
          <w:p w14:paraId="7C01E8EB" w14:textId="77777777" w:rsidR="008378F0" w:rsidRPr="003F48A5" w:rsidRDefault="008378F0" w:rsidP="008378F0">
            <w:pPr>
              <w:jc w:val="center"/>
            </w:pPr>
          </w:p>
        </w:tc>
        <w:tc>
          <w:tcPr>
            <w:tcW w:w="189" w:type="pct"/>
          </w:tcPr>
          <w:p w14:paraId="70517A07" w14:textId="77777777" w:rsidR="008378F0" w:rsidRPr="003F48A5" w:rsidRDefault="008378F0" w:rsidP="008378F0">
            <w:pPr>
              <w:jc w:val="center"/>
            </w:pPr>
            <w:r w:rsidRPr="003F48A5">
              <w:t>b.</w:t>
            </w:r>
          </w:p>
        </w:tc>
        <w:tc>
          <w:tcPr>
            <w:tcW w:w="3711" w:type="pct"/>
          </w:tcPr>
          <w:p w14:paraId="00C345B9" w14:textId="77777777" w:rsidR="008378F0" w:rsidRPr="003F48A5" w:rsidRDefault="008378F0" w:rsidP="008378F0">
            <w:pPr>
              <w:jc w:val="both"/>
              <w:rPr>
                <w:bCs/>
              </w:rPr>
            </w:pPr>
            <w:r w:rsidRPr="00961083">
              <w:rPr>
                <w:bCs/>
              </w:rPr>
              <w:t>Describe the principle and working mechanism of the water activity meter and its applications.</w:t>
            </w:r>
          </w:p>
        </w:tc>
        <w:tc>
          <w:tcPr>
            <w:tcW w:w="319" w:type="pct"/>
          </w:tcPr>
          <w:p w14:paraId="5E568254" w14:textId="77777777" w:rsidR="008378F0" w:rsidRPr="003F48A5" w:rsidRDefault="008378F0" w:rsidP="008378F0">
            <w:pPr>
              <w:jc w:val="center"/>
            </w:pPr>
            <w:r>
              <w:t>CO6</w:t>
            </w:r>
          </w:p>
        </w:tc>
        <w:tc>
          <w:tcPr>
            <w:tcW w:w="256" w:type="pct"/>
          </w:tcPr>
          <w:p w14:paraId="37D2AC3B" w14:textId="77777777" w:rsidR="008378F0" w:rsidRPr="003F48A5" w:rsidRDefault="008378F0" w:rsidP="008378F0">
            <w:pPr>
              <w:jc w:val="center"/>
            </w:pPr>
            <w:r>
              <w:t>U</w:t>
            </w:r>
          </w:p>
        </w:tc>
        <w:tc>
          <w:tcPr>
            <w:tcW w:w="253" w:type="pct"/>
          </w:tcPr>
          <w:p w14:paraId="28261EF7" w14:textId="77777777" w:rsidR="008378F0" w:rsidRPr="003F48A5" w:rsidRDefault="008378F0" w:rsidP="008378F0">
            <w:pPr>
              <w:jc w:val="center"/>
            </w:pPr>
            <w:r>
              <w:t>10</w:t>
            </w:r>
          </w:p>
        </w:tc>
      </w:tr>
      <w:tr w:rsidR="008378F0" w:rsidRPr="003F48A5" w14:paraId="150CF73E" w14:textId="77777777" w:rsidTr="008378F0">
        <w:trPr>
          <w:trHeight w:val="186"/>
        </w:trPr>
        <w:tc>
          <w:tcPr>
            <w:tcW w:w="5000" w:type="pct"/>
            <w:gridSpan w:val="6"/>
          </w:tcPr>
          <w:p w14:paraId="69EBC5B7" w14:textId="77777777" w:rsidR="008378F0" w:rsidRPr="003F48A5" w:rsidRDefault="008378F0" w:rsidP="008378F0">
            <w:pPr>
              <w:jc w:val="center"/>
            </w:pPr>
            <w:r w:rsidRPr="003F48A5">
              <w:rPr>
                <w:b/>
                <w:bCs/>
              </w:rPr>
              <w:lastRenderedPageBreak/>
              <w:t>COMPULSORY QUESTION</w:t>
            </w:r>
          </w:p>
        </w:tc>
      </w:tr>
      <w:tr w:rsidR="008378F0" w:rsidRPr="003F48A5" w14:paraId="3D85E673" w14:textId="77777777" w:rsidTr="008378F0">
        <w:trPr>
          <w:trHeight w:val="283"/>
        </w:trPr>
        <w:tc>
          <w:tcPr>
            <w:tcW w:w="272" w:type="pct"/>
          </w:tcPr>
          <w:p w14:paraId="2D75BF5F" w14:textId="77777777" w:rsidR="008378F0" w:rsidRPr="003F48A5" w:rsidRDefault="008378F0" w:rsidP="008378F0">
            <w:pPr>
              <w:jc w:val="center"/>
            </w:pPr>
            <w:r w:rsidRPr="003F48A5">
              <w:t>9.</w:t>
            </w:r>
          </w:p>
        </w:tc>
        <w:tc>
          <w:tcPr>
            <w:tcW w:w="189" w:type="pct"/>
          </w:tcPr>
          <w:p w14:paraId="193B5BAF" w14:textId="77777777" w:rsidR="008378F0" w:rsidRPr="003F48A5" w:rsidRDefault="008378F0" w:rsidP="008378F0">
            <w:pPr>
              <w:jc w:val="center"/>
            </w:pPr>
            <w:r w:rsidRPr="003F48A5">
              <w:t>a.</w:t>
            </w:r>
          </w:p>
        </w:tc>
        <w:tc>
          <w:tcPr>
            <w:tcW w:w="3711" w:type="pct"/>
          </w:tcPr>
          <w:p w14:paraId="1538F695" w14:textId="77777777" w:rsidR="008378F0" w:rsidRPr="003F48A5" w:rsidRDefault="008378F0" w:rsidP="008378F0">
            <w:pPr>
              <w:jc w:val="both"/>
            </w:pPr>
            <w:r w:rsidRPr="003A5A73">
              <w:t>Illustrate the Transmission Electron Microscope (TEM) with a labelled diagram, and its applications.</w:t>
            </w:r>
          </w:p>
        </w:tc>
        <w:tc>
          <w:tcPr>
            <w:tcW w:w="319" w:type="pct"/>
          </w:tcPr>
          <w:p w14:paraId="455879D6" w14:textId="77777777" w:rsidR="008378F0" w:rsidRPr="003F48A5" w:rsidRDefault="008378F0" w:rsidP="008378F0">
            <w:pPr>
              <w:jc w:val="center"/>
            </w:pPr>
            <w:r>
              <w:t>CO5</w:t>
            </w:r>
          </w:p>
        </w:tc>
        <w:tc>
          <w:tcPr>
            <w:tcW w:w="256" w:type="pct"/>
          </w:tcPr>
          <w:p w14:paraId="6E46DA0F" w14:textId="77777777" w:rsidR="008378F0" w:rsidRPr="003F48A5" w:rsidRDefault="008378F0" w:rsidP="008378F0">
            <w:pPr>
              <w:jc w:val="center"/>
            </w:pPr>
            <w:r>
              <w:t>U</w:t>
            </w:r>
          </w:p>
        </w:tc>
        <w:tc>
          <w:tcPr>
            <w:tcW w:w="253" w:type="pct"/>
          </w:tcPr>
          <w:p w14:paraId="2F28710E" w14:textId="77777777" w:rsidR="008378F0" w:rsidRPr="003F48A5" w:rsidRDefault="008378F0" w:rsidP="008378F0">
            <w:pPr>
              <w:jc w:val="center"/>
            </w:pPr>
            <w:r>
              <w:t>10</w:t>
            </w:r>
          </w:p>
        </w:tc>
      </w:tr>
      <w:tr w:rsidR="008378F0" w:rsidRPr="003F48A5" w14:paraId="7A96A4FD" w14:textId="77777777" w:rsidTr="008378F0">
        <w:trPr>
          <w:trHeight w:val="283"/>
        </w:trPr>
        <w:tc>
          <w:tcPr>
            <w:tcW w:w="272" w:type="pct"/>
          </w:tcPr>
          <w:p w14:paraId="54E6A4BD" w14:textId="77777777" w:rsidR="008378F0" w:rsidRPr="003F48A5" w:rsidRDefault="008378F0" w:rsidP="008378F0">
            <w:pPr>
              <w:jc w:val="center"/>
            </w:pPr>
          </w:p>
        </w:tc>
        <w:tc>
          <w:tcPr>
            <w:tcW w:w="189" w:type="pct"/>
          </w:tcPr>
          <w:p w14:paraId="2F4AD422" w14:textId="77777777" w:rsidR="008378F0" w:rsidRPr="003F48A5" w:rsidRDefault="008378F0" w:rsidP="008378F0">
            <w:pPr>
              <w:jc w:val="center"/>
            </w:pPr>
            <w:r w:rsidRPr="003F48A5">
              <w:t>b.</w:t>
            </w:r>
          </w:p>
        </w:tc>
        <w:tc>
          <w:tcPr>
            <w:tcW w:w="3711" w:type="pct"/>
          </w:tcPr>
          <w:p w14:paraId="64B8DE49" w14:textId="77777777" w:rsidR="008378F0" w:rsidRPr="003F48A5" w:rsidRDefault="008378F0" w:rsidP="008378F0">
            <w:pPr>
              <w:jc w:val="both"/>
              <w:rPr>
                <w:bCs/>
              </w:rPr>
            </w:pPr>
            <w:r w:rsidRPr="003A5A73">
              <w:rPr>
                <w:bCs/>
              </w:rPr>
              <w:t xml:space="preserve">Describe the principle, instrumentation, and working of </w:t>
            </w:r>
            <w:r>
              <w:rPr>
                <w:bCs/>
              </w:rPr>
              <w:t>d</w:t>
            </w:r>
            <w:r w:rsidRPr="003A5A73">
              <w:rPr>
                <w:bCs/>
              </w:rPr>
              <w:t xml:space="preserve">ynamic </w:t>
            </w:r>
            <w:r>
              <w:rPr>
                <w:bCs/>
              </w:rPr>
              <w:t>l</w:t>
            </w:r>
            <w:r w:rsidRPr="003A5A73">
              <w:rPr>
                <w:bCs/>
              </w:rPr>
              <w:t xml:space="preserve">ight </w:t>
            </w:r>
            <w:r>
              <w:rPr>
                <w:bCs/>
              </w:rPr>
              <w:t>s</w:t>
            </w:r>
            <w:r w:rsidRPr="003A5A73">
              <w:rPr>
                <w:bCs/>
              </w:rPr>
              <w:t>cattering (DLS) along with its applications.</w:t>
            </w:r>
          </w:p>
        </w:tc>
        <w:tc>
          <w:tcPr>
            <w:tcW w:w="319" w:type="pct"/>
          </w:tcPr>
          <w:p w14:paraId="233490BB" w14:textId="77777777" w:rsidR="008378F0" w:rsidRPr="003F48A5" w:rsidRDefault="008378F0" w:rsidP="008378F0">
            <w:pPr>
              <w:jc w:val="center"/>
            </w:pPr>
            <w:r>
              <w:t>CO5</w:t>
            </w:r>
          </w:p>
        </w:tc>
        <w:tc>
          <w:tcPr>
            <w:tcW w:w="256" w:type="pct"/>
          </w:tcPr>
          <w:p w14:paraId="32A1133A" w14:textId="77777777" w:rsidR="008378F0" w:rsidRPr="003F48A5" w:rsidRDefault="008378F0" w:rsidP="008378F0">
            <w:pPr>
              <w:jc w:val="center"/>
            </w:pPr>
            <w:r>
              <w:t>U</w:t>
            </w:r>
          </w:p>
        </w:tc>
        <w:tc>
          <w:tcPr>
            <w:tcW w:w="253" w:type="pct"/>
          </w:tcPr>
          <w:p w14:paraId="686B61DF" w14:textId="77777777" w:rsidR="008378F0" w:rsidRPr="003F48A5" w:rsidRDefault="008378F0" w:rsidP="008378F0">
            <w:pPr>
              <w:jc w:val="center"/>
            </w:pPr>
            <w:r>
              <w:t>10</w:t>
            </w:r>
          </w:p>
        </w:tc>
      </w:tr>
    </w:tbl>
    <w:p w14:paraId="00447D38" w14:textId="77777777" w:rsidR="008378F0" w:rsidRDefault="008378F0" w:rsidP="008378F0"/>
    <w:p w14:paraId="5E8471D5"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A0FE3D5"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54BD215A" w14:textId="77777777" w:rsidTr="008378F0">
        <w:tc>
          <w:tcPr>
            <w:tcW w:w="632" w:type="dxa"/>
          </w:tcPr>
          <w:p w14:paraId="6EA41002" w14:textId="77777777" w:rsidR="008378F0" w:rsidRPr="00930ED1" w:rsidRDefault="008378F0" w:rsidP="008378F0">
            <w:pPr>
              <w:jc w:val="center"/>
              <w:rPr>
                <w:sz w:val="22"/>
                <w:szCs w:val="22"/>
              </w:rPr>
            </w:pPr>
          </w:p>
        </w:tc>
        <w:tc>
          <w:tcPr>
            <w:tcW w:w="9858" w:type="dxa"/>
          </w:tcPr>
          <w:p w14:paraId="27070E52" w14:textId="77777777" w:rsidR="008378F0" w:rsidRPr="00930ED1" w:rsidRDefault="008378F0" w:rsidP="008378F0">
            <w:pPr>
              <w:jc w:val="center"/>
              <w:rPr>
                <w:b/>
                <w:sz w:val="22"/>
                <w:szCs w:val="22"/>
              </w:rPr>
            </w:pPr>
            <w:r w:rsidRPr="00930ED1">
              <w:rPr>
                <w:b/>
                <w:sz w:val="22"/>
                <w:szCs w:val="22"/>
              </w:rPr>
              <w:t>COURSE OUTCOMES</w:t>
            </w:r>
          </w:p>
        </w:tc>
      </w:tr>
      <w:tr w:rsidR="008378F0" w14:paraId="3202A220" w14:textId="77777777" w:rsidTr="008378F0">
        <w:tc>
          <w:tcPr>
            <w:tcW w:w="632" w:type="dxa"/>
          </w:tcPr>
          <w:p w14:paraId="76B5510F" w14:textId="77777777" w:rsidR="008378F0" w:rsidRPr="00930ED1" w:rsidRDefault="008378F0" w:rsidP="008378F0">
            <w:pPr>
              <w:jc w:val="center"/>
              <w:rPr>
                <w:sz w:val="22"/>
                <w:szCs w:val="22"/>
              </w:rPr>
            </w:pPr>
            <w:r w:rsidRPr="00930ED1">
              <w:rPr>
                <w:sz w:val="22"/>
                <w:szCs w:val="22"/>
              </w:rPr>
              <w:t>CO1</w:t>
            </w:r>
          </w:p>
        </w:tc>
        <w:tc>
          <w:tcPr>
            <w:tcW w:w="9858" w:type="dxa"/>
          </w:tcPr>
          <w:p w14:paraId="24F3A4B6" w14:textId="77777777" w:rsidR="008378F0" w:rsidRPr="0091002D" w:rsidRDefault="008378F0" w:rsidP="008378F0">
            <w:pPr>
              <w:jc w:val="both"/>
              <w:rPr>
                <w:sz w:val="22"/>
                <w:szCs w:val="22"/>
              </w:rPr>
            </w:pPr>
            <w:r w:rsidRPr="0091002D">
              <w:rPr>
                <w:sz w:val="22"/>
                <w:szCs w:val="22"/>
              </w:rPr>
              <w:t>Recognize the components of the mixture using chromatographic techniques</w:t>
            </w:r>
          </w:p>
        </w:tc>
      </w:tr>
      <w:tr w:rsidR="008378F0" w14:paraId="2ACE9721" w14:textId="77777777" w:rsidTr="008378F0">
        <w:tc>
          <w:tcPr>
            <w:tcW w:w="632" w:type="dxa"/>
          </w:tcPr>
          <w:p w14:paraId="2A126E75" w14:textId="77777777" w:rsidR="008378F0" w:rsidRPr="00930ED1" w:rsidRDefault="008378F0" w:rsidP="008378F0">
            <w:pPr>
              <w:jc w:val="center"/>
              <w:rPr>
                <w:sz w:val="22"/>
                <w:szCs w:val="22"/>
              </w:rPr>
            </w:pPr>
            <w:r w:rsidRPr="00930ED1">
              <w:rPr>
                <w:sz w:val="22"/>
                <w:szCs w:val="22"/>
              </w:rPr>
              <w:t>CO2</w:t>
            </w:r>
          </w:p>
        </w:tc>
        <w:tc>
          <w:tcPr>
            <w:tcW w:w="9858" w:type="dxa"/>
          </w:tcPr>
          <w:p w14:paraId="20244743" w14:textId="77777777" w:rsidR="008378F0" w:rsidRPr="0091002D" w:rsidRDefault="008378F0" w:rsidP="008378F0">
            <w:pPr>
              <w:jc w:val="both"/>
              <w:rPr>
                <w:sz w:val="22"/>
                <w:szCs w:val="22"/>
              </w:rPr>
            </w:pPr>
            <w:r w:rsidRPr="0091002D">
              <w:rPr>
                <w:sz w:val="22"/>
                <w:szCs w:val="22"/>
              </w:rPr>
              <w:t>Identify the functional groups present in the food sample</w:t>
            </w:r>
          </w:p>
        </w:tc>
      </w:tr>
      <w:tr w:rsidR="008378F0" w14:paraId="0D4C066A" w14:textId="77777777" w:rsidTr="008378F0">
        <w:tc>
          <w:tcPr>
            <w:tcW w:w="632" w:type="dxa"/>
          </w:tcPr>
          <w:p w14:paraId="528892E5" w14:textId="77777777" w:rsidR="008378F0" w:rsidRPr="00930ED1" w:rsidRDefault="008378F0" w:rsidP="008378F0">
            <w:pPr>
              <w:jc w:val="center"/>
              <w:rPr>
                <w:sz w:val="22"/>
                <w:szCs w:val="22"/>
              </w:rPr>
            </w:pPr>
            <w:r w:rsidRPr="00930ED1">
              <w:rPr>
                <w:sz w:val="22"/>
                <w:szCs w:val="22"/>
              </w:rPr>
              <w:t>CO3</w:t>
            </w:r>
          </w:p>
        </w:tc>
        <w:tc>
          <w:tcPr>
            <w:tcW w:w="9858" w:type="dxa"/>
          </w:tcPr>
          <w:p w14:paraId="5C784716" w14:textId="77777777" w:rsidR="008378F0" w:rsidRPr="0091002D" w:rsidRDefault="008378F0" w:rsidP="008378F0">
            <w:pPr>
              <w:jc w:val="both"/>
              <w:rPr>
                <w:sz w:val="22"/>
                <w:szCs w:val="22"/>
              </w:rPr>
            </w:pPr>
            <w:r w:rsidRPr="0091002D">
              <w:rPr>
                <w:sz w:val="22"/>
                <w:szCs w:val="22"/>
              </w:rPr>
              <w:t>Calculate the trace metals present in the food sample</w:t>
            </w:r>
          </w:p>
        </w:tc>
      </w:tr>
      <w:tr w:rsidR="008378F0" w14:paraId="1E389229" w14:textId="77777777" w:rsidTr="008378F0">
        <w:tc>
          <w:tcPr>
            <w:tcW w:w="632" w:type="dxa"/>
          </w:tcPr>
          <w:p w14:paraId="389EC7CE" w14:textId="77777777" w:rsidR="008378F0" w:rsidRPr="00930ED1" w:rsidRDefault="008378F0" w:rsidP="008378F0">
            <w:pPr>
              <w:jc w:val="center"/>
              <w:rPr>
                <w:sz w:val="22"/>
                <w:szCs w:val="22"/>
              </w:rPr>
            </w:pPr>
            <w:r w:rsidRPr="00930ED1">
              <w:rPr>
                <w:sz w:val="22"/>
                <w:szCs w:val="22"/>
              </w:rPr>
              <w:t>CO4</w:t>
            </w:r>
          </w:p>
        </w:tc>
        <w:tc>
          <w:tcPr>
            <w:tcW w:w="9858" w:type="dxa"/>
          </w:tcPr>
          <w:p w14:paraId="3E6405A0" w14:textId="77777777" w:rsidR="008378F0" w:rsidRPr="0091002D" w:rsidRDefault="008378F0" w:rsidP="008378F0">
            <w:pPr>
              <w:jc w:val="both"/>
              <w:rPr>
                <w:sz w:val="22"/>
                <w:szCs w:val="22"/>
              </w:rPr>
            </w:pPr>
            <w:r w:rsidRPr="0091002D">
              <w:rPr>
                <w:sz w:val="22"/>
                <w:szCs w:val="22"/>
              </w:rPr>
              <w:t>Analyze the structure of the novel compound isolated from natural source</w:t>
            </w:r>
          </w:p>
        </w:tc>
      </w:tr>
      <w:tr w:rsidR="008378F0" w14:paraId="7DEBC9AD" w14:textId="77777777" w:rsidTr="008378F0">
        <w:tc>
          <w:tcPr>
            <w:tcW w:w="632" w:type="dxa"/>
          </w:tcPr>
          <w:p w14:paraId="7B4BE9DC" w14:textId="77777777" w:rsidR="008378F0" w:rsidRPr="00930ED1" w:rsidRDefault="008378F0" w:rsidP="008378F0">
            <w:pPr>
              <w:jc w:val="center"/>
              <w:rPr>
                <w:sz w:val="22"/>
                <w:szCs w:val="22"/>
              </w:rPr>
            </w:pPr>
            <w:r w:rsidRPr="00930ED1">
              <w:rPr>
                <w:sz w:val="22"/>
                <w:szCs w:val="22"/>
              </w:rPr>
              <w:t>CO5</w:t>
            </w:r>
          </w:p>
        </w:tc>
        <w:tc>
          <w:tcPr>
            <w:tcW w:w="9858" w:type="dxa"/>
          </w:tcPr>
          <w:p w14:paraId="2A579B41" w14:textId="77777777" w:rsidR="008378F0" w:rsidRPr="0091002D" w:rsidRDefault="008378F0" w:rsidP="008378F0">
            <w:pPr>
              <w:jc w:val="both"/>
              <w:rPr>
                <w:sz w:val="22"/>
                <w:szCs w:val="22"/>
              </w:rPr>
            </w:pPr>
            <w:r w:rsidRPr="0091002D">
              <w:rPr>
                <w:sz w:val="22"/>
                <w:szCs w:val="22"/>
              </w:rPr>
              <w:t>Assess the molecular weight of the given component</w:t>
            </w:r>
          </w:p>
        </w:tc>
      </w:tr>
      <w:tr w:rsidR="008378F0" w14:paraId="06FCCDC0" w14:textId="77777777" w:rsidTr="008378F0">
        <w:tc>
          <w:tcPr>
            <w:tcW w:w="632" w:type="dxa"/>
          </w:tcPr>
          <w:p w14:paraId="59A4F379" w14:textId="77777777" w:rsidR="008378F0" w:rsidRPr="00930ED1" w:rsidRDefault="008378F0" w:rsidP="008378F0">
            <w:pPr>
              <w:jc w:val="center"/>
              <w:rPr>
                <w:sz w:val="22"/>
                <w:szCs w:val="22"/>
              </w:rPr>
            </w:pPr>
            <w:r w:rsidRPr="00930ED1">
              <w:rPr>
                <w:sz w:val="22"/>
                <w:szCs w:val="22"/>
              </w:rPr>
              <w:t>CO6</w:t>
            </w:r>
          </w:p>
        </w:tc>
        <w:tc>
          <w:tcPr>
            <w:tcW w:w="9858" w:type="dxa"/>
          </w:tcPr>
          <w:p w14:paraId="281D4C17" w14:textId="77777777" w:rsidR="008378F0" w:rsidRPr="0091002D" w:rsidRDefault="008378F0" w:rsidP="008378F0">
            <w:pPr>
              <w:jc w:val="both"/>
              <w:rPr>
                <w:sz w:val="22"/>
                <w:szCs w:val="22"/>
              </w:rPr>
            </w:pPr>
            <w:r w:rsidRPr="0091002D">
              <w:rPr>
                <w:sz w:val="22"/>
                <w:szCs w:val="22"/>
              </w:rPr>
              <w:t>Organize components from mixture based on electrical property</w:t>
            </w:r>
          </w:p>
        </w:tc>
      </w:tr>
    </w:tbl>
    <w:p w14:paraId="2B6DE57D" w14:textId="77777777" w:rsidR="008378F0" w:rsidRDefault="008378F0" w:rsidP="008378F0"/>
    <w:p w14:paraId="7E81C0D5" w14:textId="77777777" w:rsidR="00616FB1" w:rsidRDefault="00616FB1">
      <w:pPr>
        <w:spacing w:after="200" w:line="276" w:lineRule="auto"/>
        <w:rPr>
          <w:noProof/>
          <w:szCs w:val="20"/>
        </w:rPr>
      </w:pPr>
      <w:r>
        <w:rPr>
          <w:noProof/>
        </w:rPr>
        <w:br w:type="page"/>
      </w:r>
    </w:p>
    <w:p w14:paraId="174DB337" w14:textId="385A6281" w:rsidR="008378F0" w:rsidRDefault="008378F0" w:rsidP="008378F0">
      <w:pPr>
        <w:pStyle w:val="Title"/>
        <w:rPr>
          <w:noProof/>
        </w:rPr>
      </w:pPr>
      <w:r>
        <w:rPr>
          <w:noProof/>
        </w:rPr>
        <w:lastRenderedPageBreak/>
        <w:drawing>
          <wp:inline distT="0" distB="0" distL="0" distR="0" wp14:anchorId="64016C7D" wp14:editId="25ABE076">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AE111EF" w14:textId="77777777" w:rsidR="008378F0" w:rsidRDefault="008378F0" w:rsidP="008378F0">
      <w:pPr>
        <w:jc w:val="center"/>
        <w:rPr>
          <w:b/>
          <w:bCs/>
        </w:rPr>
      </w:pPr>
    </w:p>
    <w:p w14:paraId="4779C634" w14:textId="77777777" w:rsidR="008378F0" w:rsidRDefault="008378F0" w:rsidP="008378F0">
      <w:pPr>
        <w:jc w:val="center"/>
        <w:rPr>
          <w:b/>
          <w:bCs/>
        </w:rPr>
      </w:pPr>
      <w:r>
        <w:rPr>
          <w:b/>
          <w:bCs/>
        </w:rPr>
        <w:t>END SEMESTER EXAMINATION – NOV / DEC 2025</w:t>
      </w:r>
    </w:p>
    <w:p w14:paraId="25B5A491"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236253DC" w14:textId="77777777" w:rsidTr="008378F0">
        <w:trPr>
          <w:trHeight w:val="397"/>
          <w:jc w:val="center"/>
        </w:trPr>
        <w:tc>
          <w:tcPr>
            <w:tcW w:w="1555" w:type="dxa"/>
            <w:vAlign w:val="center"/>
          </w:tcPr>
          <w:p w14:paraId="447702D3"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24B442AE" w14:textId="77777777" w:rsidR="008378F0" w:rsidRPr="0037089B" w:rsidRDefault="008378F0" w:rsidP="008378F0">
            <w:pPr>
              <w:pStyle w:val="Title"/>
              <w:jc w:val="left"/>
              <w:rPr>
                <w:b/>
                <w:sz w:val="22"/>
                <w:szCs w:val="22"/>
              </w:rPr>
            </w:pPr>
            <w:r w:rsidRPr="008A0A32">
              <w:rPr>
                <w:b/>
                <w:sz w:val="22"/>
                <w:szCs w:val="22"/>
              </w:rPr>
              <w:t>22FT3018</w:t>
            </w:r>
          </w:p>
        </w:tc>
        <w:tc>
          <w:tcPr>
            <w:tcW w:w="1417" w:type="dxa"/>
            <w:vAlign w:val="center"/>
          </w:tcPr>
          <w:p w14:paraId="326EC183"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5E02902F"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6C28B9FF" w14:textId="77777777" w:rsidTr="008378F0">
        <w:trPr>
          <w:trHeight w:val="397"/>
          <w:jc w:val="center"/>
        </w:trPr>
        <w:tc>
          <w:tcPr>
            <w:tcW w:w="1555" w:type="dxa"/>
            <w:vAlign w:val="center"/>
          </w:tcPr>
          <w:p w14:paraId="0E37F145"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32FAF73" w14:textId="77777777" w:rsidR="008378F0" w:rsidRPr="0037089B" w:rsidRDefault="008378F0" w:rsidP="008378F0">
            <w:pPr>
              <w:pStyle w:val="Title"/>
              <w:jc w:val="left"/>
              <w:rPr>
                <w:b/>
                <w:sz w:val="22"/>
                <w:szCs w:val="22"/>
              </w:rPr>
            </w:pPr>
            <w:r w:rsidRPr="008A0A32">
              <w:rPr>
                <w:b/>
                <w:bCs/>
                <w:sz w:val="22"/>
                <w:szCs w:val="22"/>
              </w:rPr>
              <w:t>FOOD PACKAGING TECHNOLOGY</w:t>
            </w:r>
          </w:p>
        </w:tc>
        <w:tc>
          <w:tcPr>
            <w:tcW w:w="1417" w:type="dxa"/>
            <w:vAlign w:val="center"/>
          </w:tcPr>
          <w:p w14:paraId="276A77EA"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3A871B22" w14:textId="77777777" w:rsidR="008378F0" w:rsidRPr="0037089B" w:rsidRDefault="008378F0" w:rsidP="008378F0">
            <w:pPr>
              <w:pStyle w:val="Title"/>
              <w:jc w:val="left"/>
              <w:rPr>
                <w:b/>
                <w:sz w:val="22"/>
                <w:szCs w:val="22"/>
              </w:rPr>
            </w:pPr>
            <w:r w:rsidRPr="0037089B">
              <w:rPr>
                <w:b/>
                <w:sz w:val="22"/>
                <w:szCs w:val="22"/>
              </w:rPr>
              <w:t>100</w:t>
            </w:r>
          </w:p>
        </w:tc>
      </w:tr>
    </w:tbl>
    <w:p w14:paraId="717452E3"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7"/>
        <w:gridCol w:w="7708"/>
        <w:gridCol w:w="670"/>
        <w:gridCol w:w="669"/>
        <w:gridCol w:w="476"/>
      </w:tblGrid>
      <w:tr w:rsidR="008378F0" w:rsidRPr="003F48A5" w14:paraId="2FF2A9FE" w14:textId="77777777" w:rsidTr="008378F0">
        <w:trPr>
          <w:trHeight w:val="552"/>
        </w:trPr>
        <w:tc>
          <w:tcPr>
            <w:tcW w:w="272" w:type="pct"/>
            <w:vAlign w:val="center"/>
          </w:tcPr>
          <w:p w14:paraId="169CB3FF" w14:textId="77777777" w:rsidR="008378F0" w:rsidRPr="003F48A5" w:rsidRDefault="008378F0" w:rsidP="008378F0">
            <w:pPr>
              <w:jc w:val="center"/>
              <w:rPr>
                <w:b/>
              </w:rPr>
            </w:pPr>
            <w:r w:rsidRPr="003F48A5">
              <w:rPr>
                <w:b/>
              </w:rPr>
              <w:t>Q. No.</w:t>
            </w:r>
          </w:p>
        </w:tc>
        <w:tc>
          <w:tcPr>
            <w:tcW w:w="3863" w:type="pct"/>
            <w:gridSpan w:val="2"/>
            <w:vAlign w:val="center"/>
          </w:tcPr>
          <w:p w14:paraId="14B1F5E9" w14:textId="77777777" w:rsidR="008378F0" w:rsidRPr="003F48A5" w:rsidRDefault="008378F0" w:rsidP="008378F0">
            <w:pPr>
              <w:jc w:val="center"/>
              <w:rPr>
                <w:b/>
              </w:rPr>
            </w:pPr>
            <w:r w:rsidRPr="003F48A5">
              <w:rPr>
                <w:b/>
              </w:rPr>
              <w:t>Questions</w:t>
            </w:r>
          </w:p>
        </w:tc>
        <w:tc>
          <w:tcPr>
            <w:tcW w:w="319" w:type="pct"/>
          </w:tcPr>
          <w:p w14:paraId="0A33AEEF" w14:textId="77777777" w:rsidR="008378F0" w:rsidRPr="003F48A5" w:rsidRDefault="008378F0" w:rsidP="008378F0">
            <w:pPr>
              <w:jc w:val="center"/>
              <w:rPr>
                <w:b/>
              </w:rPr>
            </w:pPr>
            <w:r w:rsidRPr="003F48A5">
              <w:rPr>
                <w:b/>
              </w:rPr>
              <w:t>CO</w:t>
            </w:r>
          </w:p>
        </w:tc>
        <w:tc>
          <w:tcPr>
            <w:tcW w:w="319" w:type="pct"/>
          </w:tcPr>
          <w:p w14:paraId="7BCABEA4" w14:textId="77777777" w:rsidR="008378F0" w:rsidRPr="003F48A5" w:rsidRDefault="008378F0" w:rsidP="008378F0">
            <w:pPr>
              <w:jc w:val="center"/>
              <w:rPr>
                <w:b/>
              </w:rPr>
            </w:pPr>
            <w:r w:rsidRPr="003F48A5">
              <w:rPr>
                <w:b/>
              </w:rPr>
              <w:t>BL</w:t>
            </w:r>
          </w:p>
        </w:tc>
        <w:tc>
          <w:tcPr>
            <w:tcW w:w="227" w:type="pct"/>
          </w:tcPr>
          <w:p w14:paraId="2C00A625" w14:textId="77777777" w:rsidR="008378F0" w:rsidRPr="003F48A5" w:rsidRDefault="008378F0" w:rsidP="008378F0">
            <w:pPr>
              <w:jc w:val="center"/>
              <w:rPr>
                <w:b/>
              </w:rPr>
            </w:pPr>
            <w:r w:rsidRPr="003F48A5">
              <w:rPr>
                <w:b/>
              </w:rPr>
              <w:t>M</w:t>
            </w:r>
          </w:p>
        </w:tc>
      </w:tr>
      <w:tr w:rsidR="008378F0" w:rsidRPr="003F48A5" w14:paraId="6D5C22DC" w14:textId="77777777" w:rsidTr="008378F0">
        <w:trPr>
          <w:trHeight w:val="552"/>
        </w:trPr>
        <w:tc>
          <w:tcPr>
            <w:tcW w:w="5000" w:type="pct"/>
            <w:gridSpan w:val="6"/>
          </w:tcPr>
          <w:p w14:paraId="0B7032DE" w14:textId="77777777" w:rsidR="008378F0" w:rsidRPr="003F48A5" w:rsidRDefault="008378F0" w:rsidP="008378F0">
            <w:pPr>
              <w:jc w:val="center"/>
              <w:rPr>
                <w:b/>
                <w:u w:val="single"/>
              </w:rPr>
            </w:pPr>
            <w:r w:rsidRPr="003F48A5">
              <w:rPr>
                <w:b/>
                <w:u w:val="single"/>
              </w:rPr>
              <w:t>PART – A (4 X 20 = 80 MARKS)</w:t>
            </w:r>
          </w:p>
          <w:p w14:paraId="6A5C2DF6" w14:textId="77777777" w:rsidR="008378F0" w:rsidRPr="003F48A5" w:rsidRDefault="008378F0" w:rsidP="008378F0">
            <w:pPr>
              <w:jc w:val="center"/>
              <w:rPr>
                <w:b/>
              </w:rPr>
            </w:pPr>
            <w:r w:rsidRPr="003F48A5">
              <w:rPr>
                <w:b/>
              </w:rPr>
              <w:t>(Answer all the Questions)</w:t>
            </w:r>
          </w:p>
        </w:tc>
      </w:tr>
      <w:tr w:rsidR="008378F0" w:rsidRPr="003F48A5" w14:paraId="122A5FA3" w14:textId="77777777" w:rsidTr="008378F0">
        <w:trPr>
          <w:trHeight w:val="283"/>
        </w:trPr>
        <w:tc>
          <w:tcPr>
            <w:tcW w:w="272" w:type="pct"/>
          </w:tcPr>
          <w:p w14:paraId="02B252BA" w14:textId="77777777" w:rsidR="008378F0" w:rsidRPr="003F48A5" w:rsidRDefault="008378F0" w:rsidP="008378F0">
            <w:pPr>
              <w:jc w:val="center"/>
            </w:pPr>
            <w:r w:rsidRPr="003F48A5">
              <w:t>1.</w:t>
            </w:r>
          </w:p>
        </w:tc>
        <w:tc>
          <w:tcPr>
            <w:tcW w:w="189" w:type="pct"/>
          </w:tcPr>
          <w:p w14:paraId="0E1C6657" w14:textId="77777777" w:rsidR="008378F0" w:rsidRPr="003F48A5" w:rsidRDefault="008378F0" w:rsidP="008378F0">
            <w:pPr>
              <w:jc w:val="center"/>
            </w:pPr>
            <w:r w:rsidRPr="003F48A5">
              <w:t>a.</w:t>
            </w:r>
          </w:p>
        </w:tc>
        <w:tc>
          <w:tcPr>
            <w:tcW w:w="3674" w:type="pct"/>
            <w:vAlign w:val="bottom"/>
          </w:tcPr>
          <w:p w14:paraId="728ED6FF" w14:textId="77777777" w:rsidR="008378F0" w:rsidRPr="00453746" w:rsidRDefault="008378F0" w:rsidP="008378F0">
            <w:pPr>
              <w:jc w:val="both"/>
            </w:pPr>
            <w:r w:rsidRPr="00453746">
              <w:t>Analyze the intrinsic and extrinsic factors that affect the quality of the food.</w:t>
            </w:r>
          </w:p>
        </w:tc>
        <w:tc>
          <w:tcPr>
            <w:tcW w:w="319" w:type="pct"/>
            <w:vAlign w:val="bottom"/>
          </w:tcPr>
          <w:p w14:paraId="6CDAD8BD" w14:textId="77777777" w:rsidR="008378F0" w:rsidRPr="00453746" w:rsidRDefault="008378F0" w:rsidP="008378F0">
            <w:pPr>
              <w:jc w:val="center"/>
            </w:pPr>
            <w:r w:rsidRPr="00453746">
              <w:t>CO1</w:t>
            </w:r>
          </w:p>
        </w:tc>
        <w:tc>
          <w:tcPr>
            <w:tcW w:w="319" w:type="pct"/>
            <w:vAlign w:val="bottom"/>
          </w:tcPr>
          <w:p w14:paraId="22B9BE47" w14:textId="77777777" w:rsidR="008378F0" w:rsidRPr="00453746" w:rsidRDefault="008378F0" w:rsidP="008378F0">
            <w:pPr>
              <w:jc w:val="center"/>
            </w:pPr>
            <w:r w:rsidRPr="00453746">
              <w:t>An</w:t>
            </w:r>
          </w:p>
        </w:tc>
        <w:tc>
          <w:tcPr>
            <w:tcW w:w="227" w:type="pct"/>
            <w:vAlign w:val="bottom"/>
          </w:tcPr>
          <w:p w14:paraId="4AC567C2" w14:textId="77777777" w:rsidR="008378F0" w:rsidRPr="00453746" w:rsidRDefault="008378F0" w:rsidP="008378F0">
            <w:pPr>
              <w:jc w:val="center"/>
            </w:pPr>
            <w:r w:rsidRPr="00453746">
              <w:t>10</w:t>
            </w:r>
          </w:p>
        </w:tc>
      </w:tr>
      <w:tr w:rsidR="008378F0" w:rsidRPr="003F48A5" w14:paraId="7234244B" w14:textId="77777777" w:rsidTr="008378F0">
        <w:trPr>
          <w:trHeight w:val="283"/>
        </w:trPr>
        <w:tc>
          <w:tcPr>
            <w:tcW w:w="272" w:type="pct"/>
          </w:tcPr>
          <w:p w14:paraId="7EA3A1BD" w14:textId="77777777" w:rsidR="008378F0" w:rsidRPr="003F48A5" w:rsidRDefault="008378F0" w:rsidP="008378F0">
            <w:pPr>
              <w:jc w:val="center"/>
            </w:pPr>
          </w:p>
        </w:tc>
        <w:tc>
          <w:tcPr>
            <w:tcW w:w="189" w:type="pct"/>
          </w:tcPr>
          <w:p w14:paraId="6680D255" w14:textId="77777777" w:rsidR="008378F0" w:rsidRPr="003F48A5" w:rsidRDefault="008378F0" w:rsidP="008378F0">
            <w:pPr>
              <w:jc w:val="center"/>
            </w:pPr>
            <w:r w:rsidRPr="003F48A5">
              <w:t>b.</w:t>
            </w:r>
          </w:p>
        </w:tc>
        <w:tc>
          <w:tcPr>
            <w:tcW w:w="3674" w:type="pct"/>
            <w:vAlign w:val="bottom"/>
          </w:tcPr>
          <w:p w14:paraId="7711FEB0" w14:textId="77777777" w:rsidR="008378F0" w:rsidRPr="00453746" w:rsidRDefault="008378F0" w:rsidP="008378F0">
            <w:pPr>
              <w:jc w:val="both"/>
            </w:pPr>
            <w:r w:rsidRPr="00453746">
              <w:t>Explain the accelerated shelf-life test (ASLT) process and its various phases.</w:t>
            </w:r>
          </w:p>
        </w:tc>
        <w:tc>
          <w:tcPr>
            <w:tcW w:w="319" w:type="pct"/>
            <w:vAlign w:val="bottom"/>
          </w:tcPr>
          <w:p w14:paraId="086490CA" w14:textId="77777777" w:rsidR="008378F0" w:rsidRPr="00453746" w:rsidRDefault="008378F0" w:rsidP="008378F0">
            <w:pPr>
              <w:jc w:val="center"/>
            </w:pPr>
            <w:r w:rsidRPr="00453746">
              <w:t>CO2</w:t>
            </w:r>
          </w:p>
        </w:tc>
        <w:tc>
          <w:tcPr>
            <w:tcW w:w="319" w:type="pct"/>
            <w:vAlign w:val="bottom"/>
          </w:tcPr>
          <w:p w14:paraId="151349C3" w14:textId="77777777" w:rsidR="008378F0" w:rsidRPr="00453746" w:rsidRDefault="008378F0" w:rsidP="008378F0">
            <w:pPr>
              <w:jc w:val="center"/>
            </w:pPr>
            <w:r w:rsidRPr="00453746">
              <w:t>U</w:t>
            </w:r>
          </w:p>
        </w:tc>
        <w:tc>
          <w:tcPr>
            <w:tcW w:w="227" w:type="pct"/>
            <w:vAlign w:val="bottom"/>
          </w:tcPr>
          <w:p w14:paraId="2001700B" w14:textId="77777777" w:rsidR="008378F0" w:rsidRPr="00453746" w:rsidRDefault="008378F0" w:rsidP="008378F0">
            <w:pPr>
              <w:jc w:val="center"/>
            </w:pPr>
            <w:r w:rsidRPr="00453746">
              <w:t>10</w:t>
            </w:r>
          </w:p>
        </w:tc>
      </w:tr>
      <w:tr w:rsidR="008378F0" w:rsidRPr="003F48A5" w14:paraId="5C8D1DCD" w14:textId="77777777" w:rsidTr="008378F0">
        <w:trPr>
          <w:trHeight w:val="239"/>
        </w:trPr>
        <w:tc>
          <w:tcPr>
            <w:tcW w:w="272" w:type="pct"/>
          </w:tcPr>
          <w:p w14:paraId="55614A54" w14:textId="77777777" w:rsidR="008378F0" w:rsidRPr="003F48A5" w:rsidRDefault="008378F0" w:rsidP="008378F0">
            <w:pPr>
              <w:jc w:val="center"/>
            </w:pPr>
          </w:p>
        </w:tc>
        <w:tc>
          <w:tcPr>
            <w:tcW w:w="189" w:type="pct"/>
          </w:tcPr>
          <w:p w14:paraId="106D66BD" w14:textId="77777777" w:rsidR="008378F0" w:rsidRPr="003F48A5" w:rsidRDefault="008378F0" w:rsidP="008378F0">
            <w:pPr>
              <w:jc w:val="center"/>
            </w:pPr>
          </w:p>
        </w:tc>
        <w:tc>
          <w:tcPr>
            <w:tcW w:w="3674" w:type="pct"/>
          </w:tcPr>
          <w:p w14:paraId="500B1B8E" w14:textId="77777777" w:rsidR="008378F0" w:rsidRPr="00453746" w:rsidRDefault="008378F0" w:rsidP="008378F0">
            <w:pPr>
              <w:jc w:val="center"/>
              <w:rPr>
                <w:b/>
                <w:bCs/>
              </w:rPr>
            </w:pPr>
            <w:r w:rsidRPr="00453746">
              <w:rPr>
                <w:b/>
                <w:bCs/>
              </w:rPr>
              <w:t>(OR)</w:t>
            </w:r>
          </w:p>
        </w:tc>
        <w:tc>
          <w:tcPr>
            <w:tcW w:w="319" w:type="pct"/>
          </w:tcPr>
          <w:p w14:paraId="552CE795" w14:textId="77777777" w:rsidR="008378F0" w:rsidRPr="00453746" w:rsidRDefault="008378F0" w:rsidP="008378F0">
            <w:pPr>
              <w:jc w:val="center"/>
            </w:pPr>
          </w:p>
        </w:tc>
        <w:tc>
          <w:tcPr>
            <w:tcW w:w="319" w:type="pct"/>
          </w:tcPr>
          <w:p w14:paraId="36BD2688" w14:textId="77777777" w:rsidR="008378F0" w:rsidRPr="00453746" w:rsidRDefault="008378F0" w:rsidP="008378F0">
            <w:pPr>
              <w:jc w:val="center"/>
            </w:pPr>
          </w:p>
        </w:tc>
        <w:tc>
          <w:tcPr>
            <w:tcW w:w="227" w:type="pct"/>
          </w:tcPr>
          <w:p w14:paraId="117BFC5C" w14:textId="77777777" w:rsidR="008378F0" w:rsidRPr="00453746" w:rsidRDefault="008378F0" w:rsidP="008378F0">
            <w:pPr>
              <w:jc w:val="center"/>
            </w:pPr>
          </w:p>
        </w:tc>
      </w:tr>
      <w:tr w:rsidR="008378F0" w:rsidRPr="003F48A5" w14:paraId="11A2A81A" w14:textId="77777777" w:rsidTr="008378F0">
        <w:trPr>
          <w:trHeight w:val="283"/>
        </w:trPr>
        <w:tc>
          <w:tcPr>
            <w:tcW w:w="272" w:type="pct"/>
          </w:tcPr>
          <w:p w14:paraId="2CBD2D25" w14:textId="77777777" w:rsidR="008378F0" w:rsidRPr="003F48A5" w:rsidRDefault="008378F0" w:rsidP="008378F0">
            <w:pPr>
              <w:jc w:val="center"/>
            </w:pPr>
            <w:r w:rsidRPr="003F48A5">
              <w:t>2.</w:t>
            </w:r>
          </w:p>
        </w:tc>
        <w:tc>
          <w:tcPr>
            <w:tcW w:w="189" w:type="pct"/>
          </w:tcPr>
          <w:p w14:paraId="7079BEF4" w14:textId="77777777" w:rsidR="008378F0" w:rsidRPr="003F48A5" w:rsidRDefault="008378F0" w:rsidP="008378F0">
            <w:pPr>
              <w:jc w:val="center"/>
            </w:pPr>
            <w:r w:rsidRPr="003F48A5">
              <w:t>a.</w:t>
            </w:r>
          </w:p>
        </w:tc>
        <w:tc>
          <w:tcPr>
            <w:tcW w:w="3674" w:type="pct"/>
            <w:vAlign w:val="bottom"/>
          </w:tcPr>
          <w:p w14:paraId="099F80AB" w14:textId="77777777" w:rsidR="008378F0" w:rsidRPr="00453746" w:rsidRDefault="008378F0" w:rsidP="008378F0">
            <w:pPr>
              <w:jc w:val="both"/>
            </w:pPr>
            <w:r w:rsidRPr="00453746">
              <w:t>Explain the basic functions and requirements of the packaging.</w:t>
            </w:r>
          </w:p>
        </w:tc>
        <w:tc>
          <w:tcPr>
            <w:tcW w:w="319" w:type="pct"/>
            <w:vAlign w:val="bottom"/>
          </w:tcPr>
          <w:p w14:paraId="4717D47F" w14:textId="77777777" w:rsidR="008378F0" w:rsidRPr="00453746" w:rsidRDefault="008378F0" w:rsidP="008378F0">
            <w:pPr>
              <w:jc w:val="center"/>
            </w:pPr>
            <w:r w:rsidRPr="00453746">
              <w:t>CO1</w:t>
            </w:r>
          </w:p>
        </w:tc>
        <w:tc>
          <w:tcPr>
            <w:tcW w:w="319" w:type="pct"/>
            <w:vAlign w:val="bottom"/>
          </w:tcPr>
          <w:p w14:paraId="783FE4B3" w14:textId="77777777" w:rsidR="008378F0" w:rsidRPr="00453746" w:rsidRDefault="008378F0" w:rsidP="008378F0">
            <w:pPr>
              <w:jc w:val="center"/>
            </w:pPr>
            <w:r>
              <w:t>U</w:t>
            </w:r>
          </w:p>
        </w:tc>
        <w:tc>
          <w:tcPr>
            <w:tcW w:w="227" w:type="pct"/>
            <w:vAlign w:val="bottom"/>
          </w:tcPr>
          <w:p w14:paraId="46359BB1" w14:textId="77777777" w:rsidR="008378F0" w:rsidRPr="00453746" w:rsidRDefault="008378F0" w:rsidP="008378F0">
            <w:pPr>
              <w:jc w:val="center"/>
            </w:pPr>
            <w:r w:rsidRPr="00453746">
              <w:t>10</w:t>
            </w:r>
          </w:p>
        </w:tc>
      </w:tr>
      <w:tr w:rsidR="008378F0" w:rsidRPr="003F48A5" w14:paraId="46932896" w14:textId="77777777" w:rsidTr="008378F0">
        <w:trPr>
          <w:trHeight w:val="283"/>
        </w:trPr>
        <w:tc>
          <w:tcPr>
            <w:tcW w:w="272" w:type="pct"/>
          </w:tcPr>
          <w:p w14:paraId="281795E9" w14:textId="77777777" w:rsidR="008378F0" w:rsidRPr="003F48A5" w:rsidRDefault="008378F0" w:rsidP="008378F0">
            <w:pPr>
              <w:jc w:val="center"/>
            </w:pPr>
          </w:p>
        </w:tc>
        <w:tc>
          <w:tcPr>
            <w:tcW w:w="189" w:type="pct"/>
          </w:tcPr>
          <w:p w14:paraId="2BDEC26B" w14:textId="77777777" w:rsidR="008378F0" w:rsidRPr="003F48A5" w:rsidRDefault="008378F0" w:rsidP="008378F0">
            <w:pPr>
              <w:jc w:val="center"/>
            </w:pPr>
            <w:r w:rsidRPr="003F48A5">
              <w:t>b.</w:t>
            </w:r>
          </w:p>
        </w:tc>
        <w:tc>
          <w:tcPr>
            <w:tcW w:w="3674" w:type="pct"/>
          </w:tcPr>
          <w:p w14:paraId="1BD5543F" w14:textId="77777777" w:rsidR="008378F0" w:rsidRPr="00453746" w:rsidRDefault="008378F0" w:rsidP="008378F0">
            <w:pPr>
              <w:jc w:val="both"/>
            </w:pPr>
            <w:r w:rsidRPr="00453746">
              <w:rPr>
                <w:bCs/>
              </w:rPr>
              <w:t>Compare the various mechanical methods to test the packaging materials.</w:t>
            </w:r>
          </w:p>
        </w:tc>
        <w:tc>
          <w:tcPr>
            <w:tcW w:w="319" w:type="pct"/>
          </w:tcPr>
          <w:p w14:paraId="620DB267" w14:textId="77777777" w:rsidR="008378F0" w:rsidRPr="00453746" w:rsidRDefault="008378F0" w:rsidP="008378F0">
            <w:pPr>
              <w:jc w:val="center"/>
            </w:pPr>
            <w:r w:rsidRPr="00453746">
              <w:t>CO2</w:t>
            </w:r>
          </w:p>
        </w:tc>
        <w:tc>
          <w:tcPr>
            <w:tcW w:w="319" w:type="pct"/>
          </w:tcPr>
          <w:p w14:paraId="4281F821" w14:textId="77777777" w:rsidR="008378F0" w:rsidRPr="00453746" w:rsidRDefault="008378F0" w:rsidP="008378F0">
            <w:pPr>
              <w:jc w:val="center"/>
            </w:pPr>
            <w:r w:rsidRPr="00453746">
              <w:t>E</w:t>
            </w:r>
          </w:p>
        </w:tc>
        <w:tc>
          <w:tcPr>
            <w:tcW w:w="227" w:type="pct"/>
          </w:tcPr>
          <w:p w14:paraId="0F18D43F" w14:textId="77777777" w:rsidR="008378F0" w:rsidRPr="00453746" w:rsidRDefault="008378F0" w:rsidP="008378F0">
            <w:pPr>
              <w:jc w:val="center"/>
            </w:pPr>
            <w:r w:rsidRPr="00453746">
              <w:t>10</w:t>
            </w:r>
          </w:p>
        </w:tc>
      </w:tr>
      <w:tr w:rsidR="008378F0" w:rsidRPr="003F48A5" w14:paraId="022916AE" w14:textId="77777777" w:rsidTr="008378F0">
        <w:trPr>
          <w:trHeight w:val="397"/>
        </w:trPr>
        <w:tc>
          <w:tcPr>
            <w:tcW w:w="272" w:type="pct"/>
          </w:tcPr>
          <w:p w14:paraId="1688E912" w14:textId="77777777" w:rsidR="008378F0" w:rsidRPr="003F48A5" w:rsidRDefault="008378F0" w:rsidP="008378F0">
            <w:pPr>
              <w:jc w:val="center"/>
            </w:pPr>
          </w:p>
        </w:tc>
        <w:tc>
          <w:tcPr>
            <w:tcW w:w="189" w:type="pct"/>
          </w:tcPr>
          <w:p w14:paraId="1D622491" w14:textId="77777777" w:rsidR="008378F0" w:rsidRPr="003F48A5" w:rsidRDefault="008378F0" w:rsidP="008378F0">
            <w:pPr>
              <w:jc w:val="center"/>
            </w:pPr>
          </w:p>
        </w:tc>
        <w:tc>
          <w:tcPr>
            <w:tcW w:w="3674" w:type="pct"/>
          </w:tcPr>
          <w:p w14:paraId="59219E06" w14:textId="77777777" w:rsidR="008378F0" w:rsidRPr="00453746" w:rsidRDefault="008378F0" w:rsidP="008378F0">
            <w:pPr>
              <w:jc w:val="both"/>
            </w:pPr>
          </w:p>
        </w:tc>
        <w:tc>
          <w:tcPr>
            <w:tcW w:w="319" w:type="pct"/>
          </w:tcPr>
          <w:p w14:paraId="79B833BA" w14:textId="77777777" w:rsidR="008378F0" w:rsidRPr="00453746" w:rsidRDefault="008378F0" w:rsidP="008378F0">
            <w:pPr>
              <w:jc w:val="center"/>
            </w:pPr>
          </w:p>
        </w:tc>
        <w:tc>
          <w:tcPr>
            <w:tcW w:w="319" w:type="pct"/>
          </w:tcPr>
          <w:p w14:paraId="2AA567D3" w14:textId="77777777" w:rsidR="008378F0" w:rsidRPr="00453746" w:rsidRDefault="008378F0" w:rsidP="008378F0">
            <w:pPr>
              <w:jc w:val="center"/>
            </w:pPr>
          </w:p>
        </w:tc>
        <w:tc>
          <w:tcPr>
            <w:tcW w:w="227" w:type="pct"/>
          </w:tcPr>
          <w:p w14:paraId="268CC9DE" w14:textId="77777777" w:rsidR="008378F0" w:rsidRPr="00453746" w:rsidRDefault="008378F0" w:rsidP="008378F0">
            <w:pPr>
              <w:jc w:val="center"/>
            </w:pPr>
          </w:p>
        </w:tc>
      </w:tr>
      <w:tr w:rsidR="008378F0" w:rsidRPr="003F48A5" w14:paraId="52D12554" w14:textId="77777777" w:rsidTr="008378F0">
        <w:trPr>
          <w:trHeight w:val="283"/>
        </w:trPr>
        <w:tc>
          <w:tcPr>
            <w:tcW w:w="272" w:type="pct"/>
          </w:tcPr>
          <w:p w14:paraId="7D57BA31" w14:textId="77777777" w:rsidR="008378F0" w:rsidRPr="003F48A5" w:rsidRDefault="008378F0" w:rsidP="008378F0">
            <w:pPr>
              <w:jc w:val="center"/>
            </w:pPr>
            <w:r>
              <w:t>3.</w:t>
            </w:r>
          </w:p>
        </w:tc>
        <w:tc>
          <w:tcPr>
            <w:tcW w:w="189" w:type="pct"/>
          </w:tcPr>
          <w:p w14:paraId="298EF7B8" w14:textId="77777777" w:rsidR="008378F0" w:rsidRPr="003F48A5" w:rsidRDefault="008378F0" w:rsidP="008378F0">
            <w:pPr>
              <w:jc w:val="center"/>
            </w:pPr>
            <w:r>
              <w:t>a</w:t>
            </w:r>
            <w:r w:rsidRPr="003F48A5">
              <w:t>.</w:t>
            </w:r>
          </w:p>
        </w:tc>
        <w:tc>
          <w:tcPr>
            <w:tcW w:w="3674" w:type="pct"/>
            <w:vAlign w:val="bottom"/>
          </w:tcPr>
          <w:p w14:paraId="6CC21972" w14:textId="77777777" w:rsidR="008378F0" w:rsidRPr="00453746" w:rsidRDefault="008378F0" w:rsidP="008378F0">
            <w:pPr>
              <w:jc w:val="both"/>
              <w:rPr>
                <w:bCs/>
              </w:rPr>
            </w:pPr>
            <w:r w:rsidRPr="00453746">
              <w:t>Apply the blow and blow technique to produce a narrow-neck glass bottle design.</w:t>
            </w:r>
          </w:p>
        </w:tc>
        <w:tc>
          <w:tcPr>
            <w:tcW w:w="319" w:type="pct"/>
            <w:vAlign w:val="bottom"/>
          </w:tcPr>
          <w:p w14:paraId="6D570ED1" w14:textId="77777777" w:rsidR="008378F0" w:rsidRPr="00453746" w:rsidRDefault="008378F0" w:rsidP="008378F0">
            <w:pPr>
              <w:jc w:val="center"/>
            </w:pPr>
            <w:r w:rsidRPr="00453746">
              <w:t>CO3</w:t>
            </w:r>
          </w:p>
        </w:tc>
        <w:tc>
          <w:tcPr>
            <w:tcW w:w="319" w:type="pct"/>
            <w:vAlign w:val="bottom"/>
          </w:tcPr>
          <w:p w14:paraId="3FE0510D" w14:textId="77777777" w:rsidR="008378F0" w:rsidRPr="00453746" w:rsidRDefault="008378F0" w:rsidP="008378F0">
            <w:pPr>
              <w:jc w:val="center"/>
            </w:pPr>
            <w:r w:rsidRPr="00453746">
              <w:t>A</w:t>
            </w:r>
          </w:p>
        </w:tc>
        <w:tc>
          <w:tcPr>
            <w:tcW w:w="227" w:type="pct"/>
            <w:vAlign w:val="bottom"/>
          </w:tcPr>
          <w:p w14:paraId="1B923392" w14:textId="77777777" w:rsidR="008378F0" w:rsidRPr="00453746" w:rsidRDefault="008378F0" w:rsidP="008378F0">
            <w:pPr>
              <w:jc w:val="center"/>
            </w:pPr>
            <w:r w:rsidRPr="00453746">
              <w:t>10</w:t>
            </w:r>
          </w:p>
        </w:tc>
      </w:tr>
      <w:tr w:rsidR="008378F0" w:rsidRPr="003F48A5" w14:paraId="7B9AA828" w14:textId="77777777" w:rsidTr="008378F0">
        <w:trPr>
          <w:trHeight w:val="283"/>
        </w:trPr>
        <w:tc>
          <w:tcPr>
            <w:tcW w:w="272" w:type="pct"/>
          </w:tcPr>
          <w:p w14:paraId="3C91F7AF" w14:textId="77777777" w:rsidR="008378F0" w:rsidRDefault="008378F0" w:rsidP="008378F0">
            <w:pPr>
              <w:jc w:val="center"/>
            </w:pPr>
          </w:p>
        </w:tc>
        <w:tc>
          <w:tcPr>
            <w:tcW w:w="189" w:type="pct"/>
          </w:tcPr>
          <w:p w14:paraId="46D7CB31" w14:textId="77777777" w:rsidR="008378F0" w:rsidRDefault="008378F0" w:rsidP="008378F0">
            <w:pPr>
              <w:jc w:val="center"/>
            </w:pPr>
            <w:r>
              <w:t>b.</w:t>
            </w:r>
          </w:p>
        </w:tc>
        <w:tc>
          <w:tcPr>
            <w:tcW w:w="3674" w:type="pct"/>
          </w:tcPr>
          <w:p w14:paraId="5F9AEFBD" w14:textId="77777777" w:rsidR="008378F0" w:rsidRPr="00453746" w:rsidRDefault="008378F0" w:rsidP="008378F0">
            <w:pPr>
              <w:jc w:val="both"/>
            </w:pPr>
            <w:r w:rsidRPr="00453746">
              <w:t>Discuss the methodology of annealing, hot-end, and cold-end treatment given to glass containers.</w:t>
            </w:r>
          </w:p>
        </w:tc>
        <w:tc>
          <w:tcPr>
            <w:tcW w:w="319" w:type="pct"/>
            <w:vAlign w:val="center"/>
          </w:tcPr>
          <w:p w14:paraId="55EC16CD" w14:textId="77777777" w:rsidR="008378F0" w:rsidRPr="00453746" w:rsidRDefault="008378F0" w:rsidP="008378F0">
            <w:pPr>
              <w:jc w:val="center"/>
            </w:pPr>
            <w:r w:rsidRPr="00453746">
              <w:t>CO2</w:t>
            </w:r>
          </w:p>
        </w:tc>
        <w:tc>
          <w:tcPr>
            <w:tcW w:w="319" w:type="pct"/>
            <w:vAlign w:val="center"/>
          </w:tcPr>
          <w:p w14:paraId="5D339AF3" w14:textId="77777777" w:rsidR="008378F0" w:rsidRPr="00453746" w:rsidRDefault="008378F0" w:rsidP="008378F0">
            <w:pPr>
              <w:jc w:val="center"/>
            </w:pPr>
            <w:r w:rsidRPr="00453746">
              <w:t>U</w:t>
            </w:r>
          </w:p>
        </w:tc>
        <w:tc>
          <w:tcPr>
            <w:tcW w:w="227" w:type="pct"/>
            <w:vAlign w:val="center"/>
          </w:tcPr>
          <w:p w14:paraId="1FCC4C5F" w14:textId="77777777" w:rsidR="008378F0" w:rsidRPr="00453746" w:rsidRDefault="008378F0" w:rsidP="008378F0">
            <w:pPr>
              <w:jc w:val="center"/>
            </w:pPr>
            <w:r w:rsidRPr="00453746">
              <w:t>10</w:t>
            </w:r>
          </w:p>
        </w:tc>
      </w:tr>
      <w:tr w:rsidR="008378F0" w:rsidRPr="003F48A5" w14:paraId="08C4146F" w14:textId="77777777" w:rsidTr="008378F0">
        <w:trPr>
          <w:trHeight w:val="173"/>
        </w:trPr>
        <w:tc>
          <w:tcPr>
            <w:tcW w:w="272" w:type="pct"/>
          </w:tcPr>
          <w:p w14:paraId="773209F4" w14:textId="77777777" w:rsidR="008378F0" w:rsidRPr="003F48A5" w:rsidRDefault="008378F0" w:rsidP="008378F0"/>
        </w:tc>
        <w:tc>
          <w:tcPr>
            <w:tcW w:w="189" w:type="pct"/>
          </w:tcPr>
          <w:p w14:paraId="55B4C68E" w14:textId="77777777" w:rsidR="008378F0" w:rsidRPr="003F48A5" w:rsidRDefault="008378F0" w:rsidP="008378F0">
            <w:pPr>
              <w:jc w:val="center"/>
            </w:pPr>
          </w:p>
        </w:tc>
        <w:tc>
          <w:tcPr>
            <w:tcW w:w="3674" w:type="pct"/>
          </w:tcPr>
          <w:p w14:paraId="13322B9A" w14:textId="77777777" w:rsidR="008378F0" w:rsidRPr="00453746" w:rsidRDefault="008378F0" w:rsidP="008378F0">
            <w:pPr>
              <w:jc w:val="center"/>
            </w:pPr>
            <w:r w:rsidRPr="00453746">
              <w:rPr>
                <w:b/>
                <w:bCs/>
              </w:rPr>
              <w:t>(OR)</w:t>
            </w:r>
          </w:p>
        </w:tc>
        <w:tc>
          <w:tcPr>
            <w:tcW w:w="319" w:type="pct"/>
          </w:tcPr>
          <w:p w14:paraId="06BF69A6" w14:textId="77777777" w:rsidR="008378F0" w:rsidRPr="00453746" w:rsidRDefault="008378F0" w:rsidP="008378F0">
            <w:pPr>
              <w:jc w:val="center"/>
            </w:pPr>
          </w:p>
        </w:tc>
        <w:tc>
          <w:tcPr>
            <w:tcW w:w="319" w:type="pct"/>
          </w:tcPr>
          <w:p w14:paraId="7844A958" w14:textId="77777777" w:rsidR="008378F0" w:rsidRPr="00453746" w:rsidRDefault="008378F0" w:rsidP="008378F0">
            <w:pPr>
              <w:jc w:val="center"/>
            </w:pPr>
          </w:p>
        </w:tc>
        <w:tc>
          <w:tcPr>
            <w:tcW w:w="227" w:type="pct"/>
          </w:tcPr>
          <w:p w14:paraId="7D217CF7" w14:textId="77777777" w:rsidR="008378F0" w:rsidRPr="00453746" w:rsidRDefault="008378F0" w:rsidP="008378F0">
            <w:pPr>
              <w:jc w:val="center"/>
            </w:pPr>
          </w:p>
        </w:tc>
      </w:tr>
      <w:tr w:rsidR="008378F0" w:rsidRPr="003F48A5" w14:paraId="643184B3" w14:textId="77777777" w:rsidTr="008378F0">
        <w:trPr>
          <w:trHeight w:val="283"/>
        </w:trPr>
        <w:tc>
          <w:tcPr>
            <w:tcW w:w="272" w:type="pct"/>
          </w:tcPr>
          <w:p w14:paraId="65508DCF" w14:textId="77777777" w:rsidR="008378F0" w:rsidRPr="003F48A5" w:rsidRDefault="008378F0" w:rsidP="008378F0">
            <w:pPr>
              <w:jc w:val="center"/>
            </w:pPr>
            <w:r w:rsidRPr="003F48A5">
              <w:t>4.</w:t>
            </w:r>
          </w:p>
        </w:tc>
        <w:tc>
          <w:tcPr>
            <w:tcW w:w="189" w:type="pct"/>
          </w:tcPr>
          <w:p w14:paraId="5E5D33D6" w14:textId="77777777" w:rsidR="008378F0" w:rsidRPr="003F48A5" w:rsidRDefault="008378F0" w:rsidP="008378F0">
            <w:pPr>
              <w:jc w:val="center"/>
            </w:pPr>
            <w:r w:rsidRPr="003F48A5">
              <w:t>a.</w:t>
            </w:r>
          </w:p>
        </w:tc>
        <w:tc>
          <w:tcPr>
            <w:tcW w:w="3674" w:type="pct"/>
            <w:vAlign w:val="bottom"/>
          </w:tcPr>
          <w:p w14:paraId="389A7953" w14:textId="77777777" w:rsidR="008378F0" w:rsidRPr="00453746" w:rsidRDefault="008378F0" w:rsidP="008378F0">
            <w:pPr>
              <w:jc w:val="both"/>
              <w:rPr>
                <w:bCs/>
              </w:rPr>
            </w:pPr>
            <w:r w:rsidRPr="00453746">
              <w:t>Illustrate the manufacturing process of 3-piece cans.</w:t>
            </w:r>
          </w:p>
        </w:tc>
        <w:tc>
          <w:tcPr>
            <w:tcW w:w="319" w:type="pct"/>
            <w:vAlign w:val="bottom"/>
          </w:tcPr>
          <w:p w14:paraId="192D442A" w14:textId="77777777" w:rsidR="008378F0" w:rsidRPr="00453746" w:rsidRDefault="008378F0" w:rsidP="008378F0">
            <w:pPr>
              <w:jc w:val="center"/>
            </w:pPr>
            <w:r w:rsidRPr="00453746">
              <w:t>CO3</w:t>
            </w:r>
          </w:p>
        </w:tc>
        <w:tc>
          <w:tcPr>
            <w:tcW w:w="319" w:type="pct"/>
            <w:vAlign w:val="bottom"/>
          </w:tcPr>
          <w:p w14:paraId="789CBF05" w14:textId="77777777" w:rsidR="008378F0" w:rsidRPr="00453746" w:rsidRDefault="008378F0" w:rsidP="008378F0">
            <w:pPr>
              <w:jc w:val="center"/>
            </w:pPr>
            <w:r w:rsidRPr="00453746">
              <w:t xml:space="preserve">A </w:t>
            </w:r>
          </w:p>
        </w:tc>
        <w:tc>
          <w:tcPr>
            <w:tcW w:w="227" w:type="pct"/>
            <w:vAlign w:val="bottom"/>
          </w:tcPr>
          <w:p w14:paraId="305912C3" w14:textId="77777777" w:rsidR="008378F0" w:rsidRPr="00453746" w:rsidRDefault="008378F0" w:rsidP="008378F0">
            <w:pPr>
              <w:jc w:val="center"/>
            </w:pPr>
            <w:r w:rsidRPr="00453746">
              <w:t>10</w:t>
            </w:r>
          </w:p>
        </w:tc>
      </w:tr>
      <w:tr w:rsidR="008378F0" w:rsidRPr="003F48A5" w14:paraId="42C39249" w14:textId="77777777" w:rsidTr="008378F0">
        <w:trPr>
          <w:trHeight w:val="283"/>
        </w:trPr>
        <w:tc>
          <w:tcPr>
            <w:tcW w:w="272" w:type="pct"/>
          </w:tcPr>
          <w:p w14:paraId="5ABCBA44" w14:textId="77777777" w:rsidR="008378F0" w:rsidRPr="003F48A5" w:rsidRDefault="008378F0" w:rsidP="008378F0">
            <w:pPr>
              <w:jc w:val="center"/>
            </w:pPr>
          </w:p>
        </w:tc>
        <w:tc>
          <w:tcPr>
            <w:tcW w:w="189" w:type="pct"/>
          </w:tcPr>
          <w:p w14:paraId="1542AA7B" w14:textId="77777777" w:rsidR="008378F0" w:rsidRPr="003F48A5" w:rsidRDefault="008378F0" w:rsidP="008378F0">
            <w:pPr>
              <w:jc w:val="center"/>
            </w:pPr>
            <w:r w:rsidRPr="003F48A5">
              <w:t>b.</w:t>
            </w:r>
          </w:p>
        </w:tc>
        <w:tc>
          <w:tcPr>
            <w:tcW w:w="3674" w:type="pct"/>
            <w:vAlign w:val="bottom"/>
          </w:tcPr>
          <w:p w14:paraId="3992FA1D" w14:textId="77777777" w:rsidR="008378F0" w:rsidRPr="00453746" w:rsidRDefault="008378F0" w:rsidP="008378F0">
            <w:pPr>
              <w:jc w:val="both"/>
              <w:rPr>
                <w:bCs/>
              </w:rPr>
            </w:pPr>
            <w:r w:rsidRPr="00453746">
              <w:t xml:space="preserve">Explain why interior coatings are important in metal cans and also write the essential requirements </w:t>
            </w:r>
            <w:r w:rsidRPr="00453746">
              <w:rPr>
                <w:lang w:val="en-IN"/>
              </w:rPr>
              <w:t>for an interior coating.</w:t>
            </w:r>
          </w:p>
        </w:tc>
        <w:tc>
          <w:tcPr>
            <w:tcW w:w="319" w:type="pct"/>
            <w:vAlign w:val="bottom"/>
          </w:tcPr>
          <w:p w14:paraId="569204AC" w14:textId="77777777" w:rsidR="008378F0" w:rsidRPr="00453746" w:rsidRDefault="008378F0" w:rsidP="008378F0">
            <w:pPr>
              <w:jc w:val="center"/>
            </w:pPr>
            <w:r w:rsidRPr="00453746">
              <w:t>CO1</w:t>
            </w:r>
          </w:p>
        </w:tc>
        <w:tc>
          <w:tcPr>
            <w:tcW w:w="319" w:type="pct"/>
            <w:vAlign w:val="bottom"/>
          </w:tcPr>
          <w:p w14:paraId="3ACA2808" w14:textId="77777777" w:rsidR="008378F0" w:rsidRPr="00453746" w:rsidRDefault="008378F0" w:rsidP="008378F0">
            <w:pPr>
              <w:jc w:val="center"/>
            </w:pPr>
            <w:r w:rsidRPr="00453746">
              <w:t>A</w:t>
            </w:r>
            <w:r>
              <w:t>n</w:t>
            </w:r>
          </w:p>
        </w:tc>
        <w:tc>
          <w:tcPr>
            <w:tcW w:w="227" w:type="pct"/>
            <w:vAlign w:val="bottom"/>
          </w:tcPr>
          <w:p w14:paraId="786E83CF" w14:textId="77777777" w:rsidR="008378F0" w:rsidRPr="00453746" w:rsidRDefault="008378F0" w:rsidP="008378F0">
            <w:pPr>
              <w:jc w:val="center"/>
            </w:pPr>
            <w:r w:rsidRPr="00453746">
              <w:t>10</w:t>
            </w:r>
          </w:p>
        </w:tc>
      </w:tr>
      <w:tr w:rsidR="008378F0" w:rsidRPr="003F48A5" w14:paraId="4E7B9A3C" w14:textId="77777777" w:rsidTr="008378F0">
        <w:trPr>
          <w:trHeight w:val="397"/>
        </w:trPr>
        <w:tc>
          <w:tcPr>
            <w:tcW w:w="272" w:type="pct"/>
          </w:tcPr>
          <w:p w14:paraId="63CFDE8C" w14:textId="77777777" w:rsidR="008378F0" w:rsidRPr="003F48A5" w:rsidRDefault="008378F0" w:rsidP="008378F0">
            <w:pPr>
              <w:jc w:val="center"/>
            </w:pPr>
          </w:p>
        </w:tc>
        <w:tc>
          <w:tcPr>
            <w:tcW w:w="189" w:type="pct"/>
          </w:tcPr>
          <w:p w14:paraId="38998D82" w14:textId="77777777" w:rsidR="008378F0" w:rsidRPr="003F48A5" w:rsidRDefault="008378F0" w:rsidP="008378F0">
            <w:pPr>
              <w:jc w:val="center"/>
            </w:pPr>
          </w:p>
        </w:tc>
        <w:tc>
          <w:tcPr>
            <w:tcW w:w="3674" w:type="pct"/>
          </w:tcPr>
          <w:p w14:paraId="75D6763C" w14:textId="77777777" w:rsidR="008378F0" w:rsidRPr="00453746" w:rsidRDefault="008378F0" w:rsidP="008378F0">
            <w:pPr>
              <w:jc w:val="both"/>
            </w:pPr>
          </w:p>
        </w:tc>
        <w:tc>
          <w:tcPr>
            <w:tcW w:w="319" w:type="pct"/>
          </w:tcPr>
          <w:p w14:paraId="3F82DCF9" w14:textId="77777777" w:rsidR="008378F0" w:rsidRPr="00453746" w:rsidRDefault="008378F0" w:rsidP="008378F0">
            <w:pPr>
              <w:jc w:val="center"/>
            </w:pPr>
          </w:p>
        </w:tc>
        <w:tc>
          <w:tcPr>
            <w:tcW w:w="319" w:type="pct"/>
          </w:tcPr>
          <w:p w14:paraId="1A641BFE" w14:textId="77777777" w:rsidR="008378F0" w:rsidRPr="00453746" w:rsidRDefault="008378F0" w:rsidP="008378F0">
            <w:pPr>
              <w:jc w:val="center"/>
            </w:pPr>
          </w:p>
        </w:tc>
        <w:tc>
          <w:tcPr>
            <w:tcW w:w="227" w:type="pct"/>
          </w:tcPr>
          <w:p w14:paraId="0D92A975" w14:textId="77777777" w:rsidR="008378F0" w:rsidRPr="00453746" w:rsidRDefault="008378F0" w:rsidP="008378F0">
            <w:pPr>
              <w:jc w:val="center"/>
            </w:pPr>
          </w:p>
        </w:tc>
      </w:tr>
      <w:tr w:rsidR="008378F0" w:rsidRPr="003F48A5" w14:paraId="47AC3390" w14:textId="77777777" w:rsidTr="008378F0">
        <w:trPr>
          <w:trHeight w:val="283"/>
        </w:trPr>
        <w:tc>
          <w:tcPr>
            <w:tcW w:w="272" w:type="pct"/>
          </w:tcPr>
          <w:p w14:paraId="76D8DA7E" w14:textId="77777777" w:rsidR="008378F0" w:rsidRPr="003F48A5" w:rsidRDefault="008378F0" w:rsidP="008378F0">
            <w:pPr>
              <w:jc w:val="center"/>
            </w:pPr>
            <w:r w:rsidRPr="003F48A5">
              <w:t>5.</w:t>
            </w:r>
          </w:p>
        </w:tc>
        <w:tc>
          <w:tcPr>
            <w:tcW w:w="189" w:type="pct"/>
          </w:tcPr>
          <w:p w14:paraId="784306C9" w14:textId="77777777" w:rsidR="008378F0" w:rsidRPr="003F48A5" w:rsidRDefault="008378F0" w:rsidP="008378F0">
            <w:pPr>
              <w:jc w:val="center"/>
            </w:pPr>
            <w:r w:rsidRPr="003F48A5">
              <w:t>a.</w:t>
            </w:r>
          </w:p>
        </w:tc>
        <w:tc>
          <w:tcPr>
            <w:tcW w:w="3674" w:type="pct"/>
            <w:vAlign w:val="bottom"/>
          </w:tcPr>
          <w:p w14:paraId="3E684654" w14:textId="77777777" w:rsidR="008378F0" w:rsidRPr="00453746" w:rsidRDefault="008378F0" w:rsidP="008378F0">
            <w:pPr>
              <w:jc w:val="both"/>
            </w:pPr>
            <w:r>
              <w:t>Explain</w:t>
            </w:r>
            <w:r w:rsidRPr="00453746">
              <w:t xml:space="preserve"> the characteristics of all common types of plastics used in the food industry.</w:t>
            </w:r>
          </w:p>
        </w:tc>
        <w:tc>
          <w:tcPr>
            <w:tcW w:w="319" w:type="pct"/>
            <w:vAlign w:val="bottom"/>
          </w:tcPr>
          <w:p w14:paraId="415EE15A" w14:textId="77777777" w:rsidR="008378F0" w:rsidRPr="00453746" w:rsidRDefault="008378F0" w:rsidP="008378F0">
            <w:pPr>
              <w:jc w:val="center"/>
            </w:pPr>
            <w:r w:rsidRPr="00453746">
              <w:t>CO</w:t>
            </w:r>
            <w:r>
              <w:t>5</w:t>
            </w:r>
          </w:p>
        </w:tc>
        <w:tc>
          <w:tcPr>
            <w:tcW w:w="319" w:type="pct"/>
            <w:vAlign w:val="bottom"/>
          </w:tcPr>
          <w:p w14:paraId="6FF8158E" w14:textId="77777777" w:rsidR="008378F0" w:rsidRPr="00453746" w:rsidRDefault="008378F0" w:rsidP="008378F0">
            <w:pPr>
              <w:jc w:val="center"/>
            </w:pPr>
            <w:r w:rsidRPr="00453746">
              <w:t>U</w:t>
            </w:r>
          </w:p>
        </w:tc>
        <w:tc>
          <w:tcPr>
            <w:tcW w:w="227" w:type="pct"/>
            <w:vAlign w:val="bottom"/>
          </w:tcPr>
          <w:p w14:paraId="1B5FDCF4" w14:textId="77777777" w:rsidR="008378F0" w:rsidRPr="00453746" w:rsidRDefault="008378F0" w:rsidP="008378F0">
            <w:pPr>
              <w:jc w:val="center"/>
            </w:pPr>
            <w:r w:rsidRPr="00453746">
              <w:t>10</w:t>
            </w:r>
          </w:p>
        </w:tc>
      </w:tr>
      <w:tr w:rsidR="008378F0" w:rsidRPr="003F48A5" w14:paraId="37BA7468" w14:textId="77777777" w:rsidTr="008378F0">
        <w:trPr>
          <w:trHeight w:val="283"/>
        </w:trPr>
        <w:tc>
          <w:tcPr>
            <w:tcW w:w="272" w:type="pct"/>
          </w:tcPr>
          <w:p w14:paraId="3442FA9F" w14:textId="77777777" w:rsidR="008378F0" w:rsidRPr="003F48A5" w:rsidRDefault="008378F0" w:rsidP="008378F0">
            <w:pPr>
              <w:jc w:val="center"/>
            </w:pPr>
          </w:p>
        </w:tc>
        <w:tc>
          <w:tcPr>
            <w:tcW w:w="189" w:type="pct"/>
          </w:tcPr>
          <w:p w14:paraId="08958167" w14:textId="77777777" w:rsidR="008378F0" w:rsidRPr="003F48A5" w:rsidRDefault="008378F0" w:rsidP="008378F0">
            <w:pPr>
              <w:jc w:val="center"/>
            </w:pPr>
            <w:r w:rsidRPr="003F48A5">
              <w:t>b.</w:t>
            </w:r>
          </w:p>
        </w:tc>
        <w:tc>
          <w:tcPr>
            <w:tcW w:w="3674" w:type="pct"/>
          </w:tcPr>
          <w:p w14:paraId="6A920583" w14:textId="77777777" w:rsidR="008378F0" w:rsidRPr="00453746" w:rsidRDefault="008378F0" w:rsidP="008378F0">
            <w:pPr>
              <w:jc w:val="both"/>
              <w:rPr>
                <w:bCs/>
              </w:rPr>
            </w:pPr>
            <w:r w:rsidRPr="00453746">
              <w:t xml:space="preserve">Compare and contrast the merits and demerits of various plastic molding process. </w:t>
            </w:r>
          </w:p>
        </w:tc>
        <w:tc>
          <w:tcPr>
            <w:tcW w:w="319" w:type="pct"/>
            <w:vAlign w:val="center"/>
          </w:tcPr>
          <w:p w14:paraId="7EEA5C29" w14:textId="77777777" w:rsidR="008378F0" w:rsidRPr="00453746" w:rsidRDefault="008378F0" w:rsidP="008378F0">
            <w:pPr>
              <w:jc w:val="center"/>
            </w:pPr>
            <w:r w:rsidRPr="00453746">
              <w:t>CO4</w:t>
            </w:r>
          </w:p>
        </w:tc>
        <w:tc>
          <w:tcPr>
            <w:tcW w:w="319" w:type="pct"/>
            <w:vAlign w:val="center"/>
          </w:tcPr>
          <w:p w14:paraId="7FDE8E79" w14:textId="77777777" w:rsidR="008378F0" w:rsidRPr="00453746" w:rsidRDefault="008378F0" w:rsidP="008378F0">
            <w:pPr>
              <w:jc w:val="center"/>
            </w:pPr>
            <w:r w:rsidRPr="00453746">
              <w:t>An</w:t>
            </w:r>
          </w:p>
        </w:tc>
        <w:tc>
          <w:tcPr>
            <w:tcW w:w="227" w:type="pct"/>
            <w:vAlign w:val="center"/>
          </w:tcPr>
          <w:p w14:paraId="180CA248" w14:textId="77777777" w:rsidR="008378F0" w:rsidRPr="00453746" w:rsidRDefault="008378F0" w:rsidP="008378F0">
            <w:pPr>
              <w:jc w:val="center"/>
            </w:pPr>
            <w:r w:rsidRPr="00453746">
              <w:t>10</w:t>
            </w:r>
          </w:p>
        </w:tc>
      </w:tr>
      <w:tr w:rsidR="008378F0" w:rsidRPr="003F48A5" w14:paraId="47CD7DE8" w14:textId="77777777" w:rsidTr="008378F0">
        <w:trPr>
          <w:trHeight w:val="263"/>
        </w:trPr>
        <w:tc>
          <w:tcPr>
            <w:tcW w:w="272" w:type="pct"/>
          </w:tcPr>
          <w:p w14:paraId="071081DE" w14:textId="77777777" w:rsidR="008378F0" w:rsidRPr="003F48A5" w:rsidRDefault="008378F0" w:rsidP="008378F0">
            <w:pPr>
              <w:jc w:val="center"/>
            </w:pPr>
          </w:p>
        </w:tc>
        <w:tc>
          <w:tcPr>
            <w:tcW w:w="189" w:type="pct"/>
          </w:tcPr>
          <w:p w14:paraId="1F52CB16" w14:textId="77777777" w:rsidR="008378F0" w:rsidRPr="003F48A5" w:rsidRDefault="008378F0" w:rsidP="008378F0">
            <w:pPr>
              <w:jc w:val="center"/>
            </w:pPr>
          </w:p>
        </w:tc>
        <w:tc>
          <w:tcPr>
            <w:tcW w:w="3674" w:type="pct"/>
          </w:tcPr>
          <w:p w14:paraId="4645CFA0" w14:textId="77777777" w:rsidR="008378F0" w:rsidRPr="00453746" w:rsidRDefault="008378F0" w:rsidP="008378F0">
            <w:pPr>
              <w:jc w:val="center"/>
            </w:pPr>
            <w:r w:rsidRPr="00453746">
              <w:rPr>
                <w:b/>
                <w:bCs/>
              </w:rPr>
              <w:t>(OR)</w:t>
            </w:r>
          </w:p>
        </w:tc>
        <w:tc>
          <w:tcPr>
            <w:tcW w:w="319" w:type="pct"/>
          </w:tcPr>
          <w:p w14:paraId="7F3B15A5" w14:textId="77777777" w:rsidR="008378F0" w:rsidRPr="00453746" w:rsidRDefault="008378F0" w:rsidP="008378F0">
            <w:pPr>
              <w:jc w:val="center"/>
            </w:pPr>
          </w:p>
        </w:tc>
        <w:tc>
          <w:tcPr>
            <w:tcW w:w="319" w:type="pct"/>
          </w:tcPr>
          <w:p w14:paraId="18BA6A0F" w14:textId="77777777" w:rsidR="008378F0" w:rsidRPr="00453746" w:rsidRDefault="008378F0" w:rsidP="008378F0">
            <w:pPr>
              <w:jc w:val="center"/>
            </w:pPr>
          </w:p>
        </w:tc>
        <w:tc>
          <w:tcPr>
            <w:tcW w:w="227" w:type="pct"/>
          </w:tcPr>
          <w:p w14:paraId="42837287" w14:textId="77777777" w:rsidR="008378F0" w:rsidRPr="00453746" w:rsidRDefault="008378F0" w:rsidP="008378F0">
            <w:pPr>
              <w:jc w:val="center"/>
            </w:pPr>
          </w:p>
        </w:tc>
      </w:tr>
      <w:tr w:rsidR="008378F0" w:rsidRPr="003F48A5" w14:paraId="7B278BF1" w14:textId="77777777" w:rsidTr="008378F0">
        <w:trPr>
          <w:trHeight w:val="283"/>
        </w:trPr>
        <w:tc>
          <w:tcPr>
            <w:tcW w:w="272" w:type="pct"/>
          </w:tcPr>
          <w:p w14:paraId="31641775" w14:textId="77777777" w:rsidR="008378F0" w:rsidRPr="003F48A5" w:rsidRDefault="008378F0" w:rsidP="008378F0">
            <w:pPr>
              <w:jc w:val="center"/>
            </w:pPr>
            <w:r>
              <w:t>6.</w:t>
            </w:r>
          </w:p>
        </w:tc>
        <w:tc>
          <w:tcPr>
            <w:tcW w:w="189" w:type="pct"/>
          </w:tcPr>
          <w:p w14:paraId="67E4A5BD" w14:textId="77777777" w:rsidR="008378F0" w:rsidRPr="003F48A5" w:rsidRDefault="008378F0" w:rsidP="008378F0">
            <w:pPr>
              <w:jc w:val="center"/>
            </w:pPr>
          </w:p>
        </w:tc>
        <w:tc>
          <w:tcPr>
            <w:tcW w:w="3674" w:type="pct"/>
            <w:vAlign w:val="bottom"/>
          </w:tcPr>
          <w:p w14:paraId="49B73361" w14:textId="77777777" w:rsidR="008378F0" w:rsidRPr="00453746" w:rsidRDefault="008378F0" w:rsidP="008378F0">
            <w:pPr>
              <w:jc w:val="both"/>
              <w:rPr>
                <w:bCs/>
              </w:rPr>
            </w:pPr>
            <w:r w:rsidRPr="00453746">
              <w:t>Examine how each section of the paper-making machine influences the paper's final characteristics.</w:t>
            </w:r>
          </w:p>
        </w:tc>
        <w:tc>
          <w:tcPr>
            <w:tcW w:w="319" w:type="pct"/>
            <w:vAlign w:val="bottom"/>
          </w:tcPr>
          <w:p w14:paraId="143AE369" w14:textId="77777777" w:rsidR="008378F0" w:rsidRPr="00453746" w:rsidRDefault="008378F0" w:rsidP="008378F0">
            <w:pPr>
              <w:jc w:val="center"/>
            </w:pPr>
            <w:r w:rsidRPr="00453746">
              <w:t>CO3</w:t>
            </w:r>
          </w:p>
        </w:tc>
        <w:tc>
          <w:tcPr>
            <w:tcW w:w="319" w:type="pct"/>
            <w:vAlign w:val="bottom"/>
          </w:tcPr>
          <w:p w14:paraId="3232FE73" w14:textId="77777777" w:rsidR="008378F0" w:rsidRPr="00453746" w:rsidRDefault="008378F0" w:rsidP="008378F0">
            <w:pPr>
              <w:jc w:val="center"/>
            </w:pPr>
            <w:r w:rsidRPr="00453746">
              <w:t>An</w:t>
            </w:r>
          </w:p>
        </w:tc>
        <w:tc>
          <w:tcPr>
            <w:tcW w:w="227" w:type="pct"/>
            <w:vAlign w:val="bottom"/>
          </w:tcPr>
          <w:p w14:paraId="69584A4E" w14:textId="77777777" w:rsidR="008378F0" w:rsidRPr="00453746" w:rsidRDefault="008378F0" w:rsidP="008378F0">
            <w:pPr>
              <w:jc w:val="center"/>
            </w:pPr>
            <w:r w:rsidRPr="00453746">
              <w:t>20</w:t>
            </w:r>
          </w:p>
        </w:tc>
      </w:tr>
      <w:tr w:rsidR="008378F0" w:rsidRPr="003F48A5" w14:paraId="4CD0DD4E" w14:textId="77777777" w:rsidTr="008378F0">
        <w:trPr>
          <w:trHeight w:val="397"/>
        </w:trPr>
        <w:tc>
          <w:tcPr>
            <w:tcW w:w="272" w:type="pct"/>
          </w:tcPr>
          <w:p w14:paraId="37309530" w14:textId="77777777" w:rsidR="008378F0" w:rsidRPr="003F48A5" w:rsidRDefault="008378F0" w:rsidP="008378F0">
            <w:pPr>
              <w:jc w:val="center"/>
            </w:pPr>
          </w:p>
        </w:tc>
        <w:tc>
          <w:tcPr>
            <w:tcW w:w="189" w:type="pct"/>
          </w:tcPr>
          <w:p w14:paraId="5DD816FF" w14:textId="77777777" w:rsidR="008378F0" w:rsidRPr="003F48A5" w:rsidRDefault="008378F0" w:rsidP="008378F0">
            <w:pPr>
              <w:jc w:val="center"/>
            </w:pPr>
          </w:p>
        </w:tc>
        <w:tc>
          <w:tcPr>
            <w:tcW w:w="3674" w:type="pct"/>
          </w:tcPr>
          <w:p w14:paraId="45F71631" w14:textId="77777777" w:rsidR="008378F0" w:rsidRPr="00453746" w:rsidRDefault="008378F0" w:rsidP="008378F0">
            <w:pPr>
              <w:jc w:val="both"/>
            </w:pPr>
          </w:p>
        </w:tc>
        <w:tc>
          <w:tcPr>
            <w:tcW w:w="319" w:type="pct"/>
          </w:tcPr>
          <w:p w14:paraId="331B42AC" w14:textId="77777777" w:rsidR="008378F0" w:rsidRPr="00453746" w:rsidRDefault="008378F0" w:rsidP="008378F0">
            <w:pPr>
              <w:jc w:val="center"/>
            </w:pPr>
          </w:p>
        </w:tc>
        <w:tc>
          <w:tcPr>
            <w:tcW w:w="319" w:type="pct"/>
          </w:tcPr>
          <w:p w14:paraId="37D99767" w14:textId="77777777" w:rsidR="008378F0" w:rsidRPr="00453746" w:rsidRDefault="008378F0" w:rsidP="008378F0">
            <w:pPr>
              <w:jc w:val="center"/>
            </w:pPr>
          </w:p>
        </w:tc>
        <w:tc>
          <w:tcPr>
            <w:tcW w:w="227" w:type="pct"/>
          </w:tcPr>
          <w:p w14:paraId="319218DE" w14:textId="77777777" w:rsidR="008378F0" w:rsidRPr="00453746" w:rsidRDefault="008378F0" w:rsidP="008378F0">
            <w:pPr>
              <w:jc w:val="center"/>
            </w:pPr>
          </w:p>
        </w:tc>
      </w:tr>
      <w:tr w:rsidR="008378F0" w:rsidRPr="003F48A5" w14:paraId="0EA6E09C" w14:textId="77777777" w:rsidTr="008378F0">
        <w:trPr>
          <w:trHeight w:val="283"/>
        </w:trPr>
        <w:tc>
          <w:tcPr>
            <w:tcW w:w="272" w:type="pct"/>
          </w:tcPr>
          <w:p w14:paraId="03C6DF51" w14:textId="77777777" w:rsidR="008378F0" w:rsidRPr="003F48A5" w:rsidRDefault="008378F0" w:rsidP="008378F0">
            <w:pPr>
              <w:jc w:val="center"/>
            </w:pPr>
            <w:r w:rsidRPr="003F48A5">
              <w:t>7.</w:t>
            </w:r>
          </w:p>
        </w:tc>
        <w:tc>
          <w:tcPr>
            <w:tcW w:w="189" w:type="pct"/>
          </w:tcPr>
          <w:p w14:paraId="7F71E211" w14:textId="77777777" w:rsidR="008378F0" w:rsidRPr="003F48A5" w:rsidRDefault="008378F0" w:rsidP="008378F0">
            <w:pPr>
              <w:jc w:val="center"/>
            </w:pPr>
            <w:r w:rsidRPr="003F48A5">
              <w:t>a.</w:t>
            </w:r>
          </w:p>
        </w:tc>
        <w:tc>
          <w:tcPr>
            <w:tcW w:w="3674" w:type="pct"/>
          </w:tcPr>
          <w:p w14:paraId="4EFA967E" w14:textId="77777777" w:rsidR="008378F0" w:rsidRPr="00453746" w:rsidRDefault="008378F0" w:rsidP="008378F0">
            <w:pPr>
              <w:jc w:val="both"/>
            </w:pPr>
            <w:r w:rsidRPr="00453746">
              <w:t xml:space="preserve">Design a label for a frozen chicken sausage package; state the labeling information that is to be put up to meet consumer needs.   </w:t>
            </w:r>
          </w:p>
        </w:tc>
        <w:tc>
          <w:tcPr>
            <w:tcW w:w="319" w:type="pct"/>
            <w:vAlign w:val="center"/>
          </w:tcPr>
          <w:p w14:paraId="7E6C4466" w14:textId="77777777" w:rsidR="008378F0" w:rsidRPr="00453746" w:rsidRDefault="008378F0" w:rsidP="008378F0">
            <w:pPr>
              <w:jc w:val="center"/>
            </w:pPr>
            <w:r w:rsidRPr="00453746">
              <w:t>CO5</w:t>
            </w:r>
          </w:p>
        </w:tc>
        <w:tc>
          <w:tcPr>
            <w:tcW w:w="319" w:type="pct"/>
            <w:vAlign w:val="center"/>
          </w:tcPr>
          <w:p w14:paraId="1A88FB16" w14:textId="77777777" w:rsidR="008378F0" w:rsidRPr="00453746" w:rsidRDefault="008378F0" w:rsidP="008378F0">
            <w:pPr>
              <w:jc w:val="center"/>
            </w:pPr>
            <w:r w:rsidRPr="00453746">
              <w:t>C</w:t>
            </w:r>
          </w:p>
        </w:tc>
        <w:tc>
          <w:tcPr>
            <w:tcW w:w="227" w:type="pct"/>
            <w:vAlign w:val="center"/>
          </w:tcPr>
          <w:p w14:paraId="1415428D" w14:textId="77777777" w:rsidR="008378F0" w:rsidRPr="00453746" w:rsidRDefault="008378F0" w:rsidP="008378F0">
            <w:pPr>
              <w:jc w:val="center"/>
            </w:pPr>
            <w:r w:rsidRPr="00453746">
              <w:t>10</w:t>
            </w:r>
          </w:p>
        </w:tc>
      </w:tr>
      <w:tr w:rsidR="008378F0" w:rsidRPr="003F48A5" w14:paraId="1F8ACFB7" w14:textId="77777777" w:rsidTr="008378F0">
        <w:trPr>
          <w:trHeight w:val="283"/>
        </w:trPr>
        <w:tc>
          <w:tcPr>
            <w:tcW w:w="272" w:type="pct"/>
          </w:tcPr>
          <w:p w14:paraId="33037BCB" w14:textId="77777777" w:rsidR="008378F0" w:rsidRPr="003F48A5" w:rsidRDefault="008378F0" w:rsidP="008378F0">
            <w:pPr>
              <w:jc w:val="center"/>
            </w:pPr>
          </w:p>
        </w:tc>
        <w:tc>
          <w:tcPr>
            <w:tcW w:w="189" w:type="pct"/>
          </w:tcPr>
          <w:p w14:paraId="27B0DA49" w14:textId="77777777" w:rsidR="008378F0" w:rsidRPr="003F48A5" w:rsidRDefault="008378F0" w:rsidP="008378F0">
            <w:pPr>
              <w:jc w:val="center"/>
            </w:pPr>
            <w:r w:rsidRPr="003F48A5">
              <w:t>b.</w:t>
            </w:r>
          </w:p>
        </w:tc>
        <w:tc>
          <w:tcPr>
            <w:tcW w:w="3674" w:type="pct"/>
          </w:tcPr>
          <w:p w14:paraId="46B2FD8F" w14:textId="77777777" w:rsidR="008378F0" w:rsidRPr="00453746" w:rsidRDefault="008378F0" w:rsidP="008378F0">
            <w:pPr>
              <w:jc w:val="both"/>
              <w:rPr>
                <w:bCs/>
              </w:rPr>
            </w:pPr>
            <w:r w:rsidRPr="00453746">
              <w:t>Explain the working principle of vertical form fill machine.</w:t>
            </w:r>
          </w:p>
        </w:tc>
        <w:tc>
          <w:tcPr>
            <w:tcW w:w="319" w:type="pct"/>
          </w:tcPr>
          <w:p w14:paraId="5BB62506" w14:textId="77777777" w:rsidR="008378F0" w:rsidRPr="00453746" w:rsidRDefault="008378F0" w:rsidP="008378F0">
            <w:pPr>
              <w:jc w:val="center"/>
            </w:pPr>
            <w:r w:rsidRPr="00453746">
              <w:t>CO4</w:t>
            </w:r>
          </w:p>
        </w:tc>
        <w:tc>
          <w:tcPr>
            <w:tcW w:w="319" w:type="pct"/>
          </w:tcPr>
          <w:p w14:paraId="75B73B5B" w14:textId="77777777" w:rsidR="008378F0" w:rsidRPr="00453746" w:rsidRDefault="008378F0" w:rsidP="008378F0">
            <w:pPr>
              <w:jc w:val="center"/>
            </w:pPr>
            <w:r>
              <w:t>U</w:t>
            </w:r>
          </w:p>
        </w:tc>
        <w:tc>
          <w:tcPr>
            <w:tcW w:w="227" w:type="pct"/>
          </w:tcPr>
          <w:p w14:paraId="116D0CA5" w14:textId="77777777" w:rsidR="008378F0" w:rsidRPr="00453746" w:rsidRDefault="008378F0" w:rsidP="008378F0">
            <w:pPr>
              <w:jc w:val="center"/>
            </w:pPr>
            <w:r w:rsidRPr="00453746">
              <w:t>10</w:t>
            </w:r>
          </w:p>
        </w:tc>
      </w:tr>
      <w:tr w:rsidR="008378F0" w:rsidRPr="003F48A5" w14:paraId="2C65DF9E" w14:textId="77777777" w:rsidTr="008378F0">
        <w:trPr>
          <w:trHeight w:val="283"/>
        </w:trPr>
        <w:tc>
          <w:tcPr>
            <w:tcW w:w="272" w:type="pct"/>
          </w:tcPr>
          <w:p w14:paraId="2B4F54AE" w14:textId="77777777" w:rsidR="008378F0" w:rsidRPr="003F48A5" w:rsidRDefault="008378F0" w:rsidP="008378F0">
            <w:pPr>
              <w:jc w:val="center"/>
            </w:pPr>
          </w:p>
        </w:tc>
        <w:tc>
          <w:tcPr>
            <w:tcW w:w="189" w:type="pct"/>
          </w:tcPr>
          <w:p w14:paraId="1D706FB4" w14:textId="77777777" w:rsidR="008378F0" w:rsidRPr="003F48A5" w:rsidRDefault="008378F0" w:rsidP="008378F0">
            <w:pPr>
              <w:jc w:val="center"/>
            </w:pPr>
          </w:p>
        </w:tc>
        <w:tc>
          <w:tcPr>
            <w:tcW w:w="3674" w:type="pct"/>
          </w:tcPr>
          <w:p w14:paraId="7D7A13B8" w14:textId="77777777" w:rsidR="008378F0" w:rsidRPr="00453746" w:rsidRDefault="008378F0" w:rsidP="008378F0">
            <w:pPr>
              <w:jc w:val="center"/>
              <w:rPr>
                <w:bCs/>
              </w:rPr>
            </w:pPr>
            <w:r w:rsidRPr="00453746">
              <w:rPr>
                <w:b/>
                <w:bCs/>
              </w:rPr>
              <w:t>(OR)</w:t>
            </w:r>
          </w:p>
        </w:tc>
        <w:tc>
          <w:tcPr>
            <w:tcW w:w="319" w:type="pct"/>
          </w:tcPr>
          <w:p w14:paraId="4F53770C" w14:textId="77777777" w:rsidR="008378F0" w:rsidRPr="00453746" w:rsidRDefault="008378F0" w:rsidP="008378F0">
            <w:pPr>
              <w:jc w:val="center"/>
            </w:pPr>
          </w:p>
        </w:tc>
        <w:tc>
          <w:tcPr>
            <w:tcW w:w="319" w:type="pct"/>
          </w:tcPr>
          <w:p w14:paraId="500AF547" w14:textId="77777777" w:rsidR="008378F0" w:rsidRPr="00453746" w:rsidRDefault="008378F0" w:rsidP="008378F0">
            <w:pPr>
              <w:jc w:val="center"/>
            </w:pPr>
          </w:p>
        </w:tc>
        <w:tc>
          <w:tcPr>
            <w:tcW w:w="227" w:type="pct"/>
          </w:tcPr>
          <w:p w14:paraId="4F70908A" w14:textId="77777777" w:rsidR="008378F0" w:rsidRPr="00453746" w:rsidRDefault="008378F0" w:rsidP="008378F0">
            <w:pPr>
              <w:jc w:val="center"/>
            </w:pPr>
          </w:p>
        </w:tc>
      </w:tr>
      <w:tr w:rsidR="008378F0" w:rsidRPr="003F48A5" w14:paraId="31AFA1FD" w14:textId="77777777" w:rsidTr="008378F0">
        <w:trPr>
          <w:trHeight w:val="283"/>
        </w:trPr>
        <w:tc>
          <w:tcPr>
            <w:tcW w:w="272" w:type="pct"/>
          </w:tcPr>
          <w:p w14:paraId="5B406FF0" w14:textId="77777777" w:rsidR="008378F0" w:rsidRPr="003F48A5" w:rsidRDefault="008378F0" w:rsidP="008378F0">
            <w:pPr>
              <w:jc w:val="center"/>
            </w:pPr>
            <w:r w:rsidRPr="003F48A5">
              <w:t>8.</w:t>
            </w:r>
          </w:p>
        </w:tc>
        <w:tc>
          <w:tcPr>
            <w:tcW w:w="189" w:type="pct"/>
          </w:tcPr>
          <w:p w14:paraId="52132539" w14:textId="77777777" w:rsidR="008378F0" w:rsidRPr="003F48A5" w:rsidRDefault="008378F0" w:rsidP="008378F0">
            <w:pPr>
              <w:jc w:val="center"/>
            </w:pPr>
            <w:r w:rsidRPr="003F48A5">
              <w:t>a.</w:t>
            </w:r>
          </w:p>
        </w:tc>
        <w:tc>
          <w:tcPr>
            <w:tcW w:w="3674" w:type="pct"/>
            <w:vAlign w:val="bottom"/>
          </w:tcPr>
          <w:p w14:paraId="4387F025" w14:textId="77777777" w:rsidR="008378F0" w:rsidRPr="00453746" w:rsidRDefault="008378F0" w:rsidP="008378F0">
            <w:pPr>
              <w:jc w:val="both"/>
              <w:rPr>
                <w:bCs/>
              </w:rPr>
            </w:pPr>
            <w:r w:rsidRPr="00453746">
              <w:rPr>
                <w:sz w:val="23"/>
                <w:szCs w:val="23"/>
              </w:rPr>
              <w:t xml:space="preserve">Explain any two major types of labels used for foods and list the minimum information required on a label. </w:t>
            </w:r>
          </w:p>
        </w:tc>
        <w:tc>
          <w:tcPr>
            <w:tcW w:w="319" w:type="pct"/>
            <w:vAlign w:val="bottom"/>
          </w:tcPr>
          <w:p w14:paraId="51149F9F" w14:textId="77777777" w:rsidR="008378F0" w:rsidRPr="00453746" w:rsidRDefault="008378F0" w:rsidP="008378F0">
            <w:pPr>
              <w:jc w:val="center"/>
            </w:pPr>
            <w:r w:rsidRPr="00453746">
              <w:t>CO5</w:t>
            </w:r>
          </w:p>
        </w:tc>
        <w:tc>
          <w:tcPr>
            <w:tcW w:w="319" w:type="pct"/>
            <w:vAlign w:val="bottom"/>
          </w:tcPr>
          <w:p w14:paraId="1F3C6AFC" w14:textId="77777777" w:rsidR="008378F0" w:rsidRPr="00453746" w:rsidRDefault="008378F0" w:rsidP="008378F0">
            <w:pPr>
              <w:jc w:val="center"/>
            </w:pPr>
            <w:r w:rsidRPr="00453746">
              <w:t xml:space="preserve">U </w:t>
            </w:r>
          </w:p>
        </w:tc>
        <w:tc>
          <w:tcPr>
            <w:tcW w:w="227" w:type="pct"/>
            <w:vAlign w:val="bottom"/>
          </w:tcPr>
          <w:p w14:paraId="6BE0FF50" w14:textId="77777777" w:rsidR="008378F0" w:rsidRPr="00453746" w:rsidRDefault="008378F0" w:rsidP="008378F0">
            <w:pPr>
              <w:jc w:val="center"/>
            </w:pPr>
            <w:r w:rsidRPr="00453746">
              <w:t>10</w:t>
            </w:r>
          </w:p>
        </w:tc>
      </w:tr>
      <w:tr w:rsidR="008378F0" w:rsidRPr="003F48A5" w14:paraId="5A5F5886" w14:textId="77777777" w:rsidTr="008378F0">
        <w:trPr>
          <w:trHeight w:val="283"/>
        </w:trPr>
        <w:tc>
          <w:tcPr>
            <w:tcW w:w="272" w:type="pct"/>
          </w:tcPr>
          <w:p w14:paraId="39E63F8D" w14:textId="77777777" w:rsidR="008378F0" w:rsidRPr="003F48A5" w:rsidRDefault="008378F0" w:rsidP="008378F0">
            <w:pPr>
              <w:jc w:val="center"/>
            </w:pPr>
          </w:p>
        </w:tc>
        <w:tc>
          <w:tcPr>
            <w:tcW w:w="189" w:type="pct"/>
          </w:tcPr>
          <w:p w14:paraId="5120D97E" w14:textId="77777777" w:rsidR="008378F0" w:rsidRPr="003F48A5" w:rsidRDefault="008378F0" w:rsidP="008378F0">
            <w:pPr>
              <w:jc w:val="center"/>
            </w:pPr>
            <w:r w:rsidRPr="003F48A5">
              <w:t>b.</w:t>
            </w:r>
          </w:p>
        </w:tc>
        <w:tc>
          <w:tcPr>
            <w:tcW w:w="3674" w:type="pct"/>
            <w:vAlign w:val="bottom"/>
          </w:tcPr>
          <w:p w14:paraId="7444855F" w14:textId="77777777" w:rsidR="008378F0" w:rsidRPr="00453746" w:rsidRDefault="008378F0" w:rsidP="008378F0">
            <w:pPr>
              <w:jc w:val="both"/>
              <w:rPr>
                <w:bCs/>
              </w:rPr>
            </w:pPr>
            <w:r w:rsidRPr="00453746">
              <w:rPr>
                <w:sz w:val="23"/>
                <w:szCs w:val="23"/>
              </w:rPr>
              <w:t xml:space="preserve">Explain volumetric cup filling method with a neat sketch. </w:t>
            </w:r>
          </w:p>
        </w:tc>
        <w:tc>
          <w:tcPr>
            <w:tcW w:w="319" w:type="pct"/>
            <w:vAlign w:val="bottom"/>
          </w:tcPr>
          <w:p w14:paraId="03BD7C1C" w14:textId="77777777" w:rsidR="008378F0" w:rsidRPr="00453746" w:rsidRDefault="008378F0" w:rsidP="008378F0">
            <w:pPr>
              <w:jc w:val="center"/>
            </w:pPr>
            <w:r w:rsidRPr="00453746">
              <w:t>CO4</w:t>
            </w:r>
          </w:p>
        </w:tc>
        <w:tc>
          <w:tcPr>
            <w:tcW w:w="319" w:type="pct"/>
            <w:vAlign w:val="bottom"/>
          </w:tcPr>
          <w:p w14:paraId="174EF58C" w14:textId="77777777" w:rsidR="008378F0" w:rsidRPr="00453746" w:rsidRDefault="008378F0" w:rsidP="008378F0">
            <w:pPr>
              <w:jc w:val="center"/>
            </w:pPr>
            <w:r>
              <w:t>U</w:t>
            </w:r>
          </w:p>
        </w:tc>
        <w:tc>
          <w:tcPr>
            <w:tcW w:w="227" w:type="pct"/>
            <w:vAlign w:val="bottom"/>
          </w:tcPr>
          <w:p w14:paraId="4B2EB840" w14:textId="77777777" w:rsidR="008378F0" w:rsidRPr="00453746" w:rsidRDefault="008378F0" w:rsidP="008378F0">
            <w:pPr>
              <w:jc w:val="center"/>
            </w:pPr>
            <w:r w:rsidRPr="00453746">
              <w:t>10</w:t>
            </w:r>
          </w:p>
        </w:tc>
      </w:tr>
      <w:tr w:rsidR="008378F0" w:rsidRPr="003F48A5" w14:paraId="5B6D2068" w14:textId="77777777" w:rsidTr="008378F0">
        <w:trPr>
          <w:trHeight w:val="186"/>
        </w:trPr>
        <w:tc>
          <w:tcPr>
            <w:tcW w:w="5000" w:type="pct"/>
            <w:gridSpan w:val="6"/>
          </w:tcPr>
          <w:p w14:paraId="16D3EE64" w14:textId="77777777" w:rsidR="008378F0" w:rsidRPr="00453746" w:rsidRDefault="008378F0" w:rsidP="008378F0">
            <w:pPr>
              <w:jc w:val="center"/>
            </w:pPr>
            <w:r w:rsidRPr="00453746">
              <w:rPr>
                <w:b/>
                <w:bCs/>
              </w:rPr>
              <w:t>COMPULSORY QUESTION</w:t>
            </w:r>
          </w:p>
        </w:tc>
      </w:tr>
      <w:tr w:rsidR="008378F0" w:rsidRPr="003F48A5" w14:paraId="512636D7" w14:textId="77777777" w:rsidTr="008378F0">
        <w:trPr>
          <w:trHeight w:val="283"/>
        </w:trPr>
        <w:tc>
          <w:tcPr>
            <w:tcW w:w="272" w:type="pct"/>
          </w:tcPr>
          <w:p w14:paraId="04812AD3" w14:textId="77777777" w:rsidR="008378F0" w:rsidRPr="003F48A5" w:rsidRDefault="008378F0" w:rsidP="008378F0">
            <w:pPr>
              <w:jc w:val="center"/>
            </w:pPr>
            <w:r w:rsidRPr="003F48A5">
              <w:t>9.</w:t>
            </w:r>
          </w:p>
        </w:tc>
        <w:tc>
          <w:tcPr>
            <w:tcW w:w="189" w:type="pct"/>
          </w:tcPr>
          <w:p w14:paraId="6A54897C" w14:textId="77777777" w:rsidR="008378F0" w:rsidRPr="003F48A5" w:rsidRDefault="008378F0" w:rsidP="008378F0">
            <w:pPr>
              <w:jc w:val="center"/>
            </w:pPr>
            <w:r w:rsidRPr="003F48A5">
              <w:t>a.</w:t>
            </w:r>
          </w:p>
        </w:tc>
        <w:tc>
          <w:tcPr>
            <w:tcW w:w="3674" w:type="pct"/>
          </w:tcPr>
          <w:p w14:paraId="482B5A06" w14:textId="77777777" w:rsidR="008378F0" w:rsidRPr="00453746" w:rsidRDefault="008378F0" w:rsidP="008378F0">
            <w:pPr>
              <w:jc w:val="both"/>
            </w:pPr>
            <w:r w:rsidRPr="00453746">
              <w:t>Explain the principle of Radio Frequency Identification (RFID) tags and the various benefits of using RFID technology in food packaging.</w:t>
            </w:r>
          </w:p>
        </w:tc>
        <w:tc>
          <w:tcPr>
            <w:tcW w:w="319" w:type="pct"/>
          </w:tcPr>
          <w:p w14:paraId="42297B4F" w14:textId="77777777" w:rsidR="008378F0" w:rsidRPr="00453746" w:rsidRDefault="008378F0" w:rsidP="008378F0">
            <w:pPr>
              <w:jc w:val="center"/>
            </w:pPr>
            <w:r w:rsidRPr="00453746">
              <w:t>CO6</w:t>
            </w:r>
          </w:p>
        </w:tc>
        <w:tc>
          <w:tcPr>
            <w:tcW w:w="319" w:type="pct"/>
          </w:tcPr>
          <w:p w14:paraId="4C6C6B74" w14:textId="77777777" w:rsidR="008378F0" w:rsidRPr="00453746" w:rsidRDefault="008378F0" w:rsidP="008378F0">
            <w:pPr>
              <w:jc w:val="center"/>
            </w:pPr>
            <w:r>
              <w:t>U</w:t>
            </w:r>
          </w:p>
        </w:tc>
        <w:tc>
          <w:tcPr>
            <w:tcW w:w="227" w:type="pct"/>
          </w:tcPr>
          <w:p w14:paraId="76630E3D" w14:textId="77777777" w:rsidR="008378F0" w:rsidRPr="00453746" w:rsidRDefault="008378F0" w:rsidP="008378F0">
            <w:pPr>
              <w:jc w:val="center"/>
            </w:pPr>
            <w:r w:rsidRPr="00453746">
              <w:t>10</w:t>
            </w:r>
          </w:p>
        </w:tc>
      </w:tr>
      <w:tr w:rsidR="008378F0" w:rsidRPr="003F48A5" w14:paraId="19B4EAA7" w14:textId="77777777" w:rsidTr="008378F0">
        <w:trPr>
          <w:trHeight w:val="283"/>
        </w:trPr>
        <w:tc>
          <w:tcPr>
            <w:tcW w:w="272" w:type="pct"/>
          </w:tcPr>
          <w:p w14:paraId="4212B989" w14:textId="77777777" w:rsidR="008378F0" w:rsidRPr="003F48A5" w:rsidRDefault="008378F0" w:rsidP="008378F0">
            <w:pPr>
              <w:jc w:val="center"/>
            </w:pPr>
          </w:p>
        </w:tc>
        <w:tc>
          <w:tcPr>
            <w:tcW w:w="189" w:type="pct"/>
          </w:tcPr>
          <w:p w14:paraId="63649808" w14:textId="77777777" w:rsidR="008378F0" w:rsidRPr="003F48A5" w:rsidRDefault="008378F0" w:rsidP="008378F0">
            <w:pPr>
              <w:jc w:val="center"/>
            </w:pPr>
            <w:r w:rsidRPr="003F48A5">
              <w:t>b.</w:t>
            </w:r>
          </w:p>
        </w:tc>
        <w:tc>
          <w:tcPr>
            <w:tcW w:w="3674" w:type="pct"/>
            <w:vAlign w:val="bottom"/>
          </w:tcPr>
          <w:p w14:paraId="25294DE3" w14:textId="77777777" w:rsidR="008378F0" w:rsidRPr="00453746" w:rsidRDefault="008378F0" w:rsidP="008378F0">
            <w:pPr>
              <w:jc w:val="both"/>
              <w:rPr>
                <w:bCs/>
              </w:rPr>
            </w:pPr>
            <w:r w:rsidRPr="00453746">
              <w:t>Explain the concept of Modified Atmospheric Packaging.</w:t>
            </w:r>
          </w:p>
        </w:tc>
        <w:tc>
          <w:tcPr>
            <w:tcW w:w="319" w:type="pct"/>
          </w:tcPr>
          <w:p w14:paraId="3C9DD548" w14:textId="77777777" w:rsidR="008378F0" w:rsidRPr="00453746" w:rsidRDefault="008378F0" w:rsidP="008378F0">
            <w:pPr>
              <w:jc w:val="center"/>
            </w:pPr>
            <w:r w:rsidRPr="00453746">
              <w:t>CO6</w:t>
            </w:r>
          </w:p>
        </w:tc>
        <w:tc>
          <w:tcPr>
            <w:tcW w:w="319" w:type="pct"/>
          </w:tcPr>
          <w:p w14:paraId="0E0C0081" w14:textId="77777777" w:rsidR="008378F0" w:rsidRPr="00453746" w:rsidRDefault="008378F0" w:rsidP="008378F0">
            <w:pPr>
              <w:jc w:val="center"/>
            </w:pPr>
            <w:r>
              <w:t>U</w:t>
            </w:r>
          </w:p>
        </w:tc>
        <w:tc>
          <w:tcPr>
            <w:tcW w:w="227" w:type="pct"/>
          </w:tcPr>
          <w:p w14:paraId="7D7C0411" w14:textId="77777777" w:rsidR="008378F0" w:rsidRPr="00453746" w:rsidRDefault="008378F0" w:rsidP="008378F0">
            <w:pPr>
              <w:jc w:val="center"/>
            </w:pPr>
            <w:r w:rsidRPr="00453746">
              <w:t>10</w:t>
            </w:r>
          </w:p>
        </w:tc>
      </w:tr>
    </w:tbl>
    <w:p w14:paraId="4C9AC07D" w14:textId="77777777" w:rsidR="008378F0" w:rsidRDefault="008378F0" w:rsidP="008378F0"/>
    <w:p w14:paraId="67D7619C"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CC89495"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181877D6" w14:textId="77777777" w:rsidTr="008378F0">
        <w:tc>
          <w:tcPr>
            <w:tcW w:w="632" w:type="dxa"/>
          </w:tcPr>
          <w:p w14:paraId="45F8FC15" w14:textId="77777777" w:rsidR="008378F0" w:rsidRPr="00930ED1" w:rsidRDefault="008378F0" w:rsidP="008378F0">
            <w:pPr>
              <w:jc w:val="center"/>
              <w:rPr>
                <w:sz w:val="22"/>
                <w:szCs w:val="22"/>
              </w:rPr>
            </w:pPr>
          </w:p>
        </w:tc>
        <w:tc>
          <w:tcPr>
            <w:tcW w:w="9858" w:type="dxa"/>
          </w:tcPr>
          <w:p w14:paraId="7BEB974E" w14:textId="77777777" w:rsidR="008378F0" w:rsidRPr="00930ED1" w:rsidRDefault="008378F0" w:rsidP="008378F0">
            <w:pPr>
              <w:jc w:val="center"/>
              <w:rPr>
                <w:b/>
                <w:sz w:val="22"/>
                <w:szCs w:val="22"/>
              </w:rPr>
            </w:pPr>
            <w:r w:rsidRPr="00930ED1">
              <w:rPr>
                <w:b/>
                <w:sz w:val="22"/>
                <w:szCs w:val="22"/>
              </w:rPr>
              <w:t>COURSE OUTCOMES</w:t>
            </w:r>
          </w:p>
        </w:tc>
      </w:tr>
      <w:tr w:rsidR="008378F0" w14:paraId="1303601F" w14:textId="77777777" w:rsidTr="008378F0">
        <w:tc>
          <w:tcPr>
            <w:tcW w:w="632" w:type="dxa"/>
          </w:tcPr>
          <w:p w14:paraId="7DBA00D0" w14:textId="77777777" w:rsidR="008378F0" w:rsidRPr="00930ED1" w:rsidRDefault="008378F0" w:rsidP="008378F0">
            <w:pPr>
              <w:jc w:val="center"/>
              <w:rPr>
                <w:sz w:val="22"/>
                <w:szCs w:val="22"/>
              </w:rPr>
            </w:pPr>
            <w:r w:rsidRPr="00930ED1">
              <w:rPr>
                <w:sz w:val="22"/>
                <w:szCs w:val="22"/>
              </w:rPr>
              <w:t>CO1</w:t>
            </w:r>
          </w:p>
        </w:tc>
        <w:tc>
          <w:tcPr>
            <w:tcW w:w="9858" w:type="dxa"/>
          </w:tcPr>
          <w:p w14:paraId="63BE34FB" w14:textId="77777777" w:rsidR="008378F0" w:rsidRPr="00930ED1" w:rsidRDefault="008378F0" w:rsidP="008378F0">
            <w:pPr>
              <w:jc w:val="both"/>
              <w:rPr>
                <w:sz w:val="22"/>
                <w:szCs w:val="22"/>
              </w:rPr>
            </w:pPr>
            <w:r>
              <w:t>Understand the need and functions of packaging to protect and store food.</w:t>
            </w:r>
          </w:p>
        </w:tc>
      </w:tr>
      <w:tr w:rsidR="008378F0" w14:paraId="02920082" w14:textId="77777777" w:rsidTr="008378F0">
        <w:tc>
          <w:tcPr>
            <w:tcW w:w="632" w:type="dxa"/>
          </w:tcPr>
          <w:p w14:paraId="038B3E10" w14:textId="77777777" w:rsidR="008378F0" w:rsidRPr="00930ED1" w:rsidRDefault="008378F0" w:rsidP="008378F0">
            <w:pPr>
              <w:jc w:val="center"/>
              <w:rPr>
                <w:sz w:val="22"/>
                <w:szCs w:val="22"/>
              </w:rPr>
            </w:pPr>
            <w:r w:rsidRPr="00930ED1">
              <w:rPr>
                <w:sz w:val="22"/>
                <w:szCs w:val="22"/>
              </w:rPr>
              <w:t>CO2</w:t>
            </w:r>
          </w:p>
        </w:tc>
        <w:tc>
          <w:tcPr>
            <w:tcW w:w="9858" w:type="dxa"/>
          </w:tcPr>
          <w:p w14:paraId="0FD89327" w14:textId="77777777" w:rsidR="008378F0" w:rsidRPr="00930ED1" w:rsidRDefault="008378F0" w:rsidP="008378F0">
            <w:pPr>
              <w:jc w:val="both"/>
              <w:rPr>
                <w:sz w:val="22"/>
                <w:szCs w:val="22"/>
              </w:rPr>
            </w:pPr>
            <w:r>
              <w:t>Gain knowledge on the shelf life of food and accelerated shelf-life testing.</w:t>
            </w:r>
          </w:p>
        </w:tc>
      </w:tr>
      <w:tr w:rsidR="008378F0" w14:paraId="04BCED57" w14:textId="77777777" w:rsidTr="008378F0">
        <w:tc>
          <w:tcPr>
            <w:tcW w:w="632" w:type="dxa"/>
          </w:tcPr>
          <w:p w14:paraId="362A3DB0" w14:textId="77777777" w:rsidR="008378F0" w:rsidRPr="00930ED1" w:rsidRDefault="008378F0" w:rsidP="008378F0">
            <w:pPr>
              <w:jc w:val="center"/>
              <w:rPr>
                <w:sz w:val="22"/>
                <w:szCs w:val="22"/>
              </w:rPr>
            </w:pPr>
            <w:r w:rsidRPr="00930ED1">
              <w:rPr>
                <w:sz w:val="22"/>
                <w:szCs w:val="22"/>
              </w:rPr>
              <w:t>CO3</w:t>
            </w:r>
          </w:p>
        </w:tc>
        <w:tc>
          <w:tcPr>
            <w:tcW w:w="9858" w:type="dxa"/>
          </w:tcPr>
          <w:p w14:paraId="0D8D6734" w14:textId="77777777" w:rsidR="008378F0" w:rsidRPr="00930ED1" w:rsidRDefault="008378F0" w:rsidP="008378F0">
            <w:pPr>
              <w:jc w:val="both"/>
              <w:rPr>
                <w:sz w:val="22"/>
                <w:szCs w:val="22"/>
              </w:rPr>
            </w:pPr>
            <w:r>
              <w:t>Know the different packaging materials based on their properties and their application.</w:t>
            </w:r>
            <w:r>
              <w:rPr>
                <w:sz w:val="22"/>
                <w:szCs w:val="22"/>
              </w:rPr>
              <w:tab/>
            </w:r>
          </w:p>
        </w:tc>
      </w:tr>
      <w:tr w:rsidR="008378F0" w14:paraId="7375D52E" w14:textId="77777777" w:rsidTr="008378F0">
        <w:tc>
          <w:tcPr>
            <w:tcW w:w="632" w:type="dxa"/>
          </w:tcPr>
          <w:p w14:paraId="5EE9E5F7" w14:textId="77777777" w:rsidR="008378F0" w:rsidRPr="00930ED1" w:rsidRDefault="008378F0" w:rsidP="008378F0">
            <w:pPr>
              <w:jc w:val="center"/>
              <w:rPr>
                <w:sz w:val="22"/>
                <w:szCs w:val="22"/>
              </w:rPr>
            </w:pPr>
            <w:r w:rsidRPr="00930ED1">
              <w:rPr>
                <w:sz w:val="22"/>
                <w:szCs w:val="22"/>
              </w:rPr>
              <w:t>CO4</w:t>
            </w:r>
          </w:p>
        </w:tc>
        <w:tc>
          <w:tcPr>
            <w:tcW w:w="9858" w:type="dxa"/>
          </w:tcPr>
          <w:p w14:paraId="4E2819E2" w14:textId="77777777" w:rsidR="008378F0" w:rsidRPr="00930ED1" w:rsidRDefault="008378F0" w:rsidP="008378F0">
            <w:pPr>
              <w:jc w:val="both"/>
              <w:rPr>
                <w:sz w:val="22"/>
                <w:szCs w:val="22"/>
              </w:rPr>
            </w:pPr>
            <w:r>
              <w:t>Learn about the filling and sealing techniques used for different food materials.</w:t>
            </w:r>
          </w:p>
        </w:tc>
      </w:tr>
      <w:tr w:rsidR="008378F0" w14:paraId="4103FA9D" w14:textId="77777777" w:rsidTr="008378F0">
        <w:tc>
          <w:tcPr>
            <w:tcW w:w="632" w:type="dxa"/>
          </w:tcPr>
          <w:p w14:paraId="0A803D00" w14:textId="77777777" w:rsidR="008378F0" w:rsidRPr="00930ED1" w:rsidRDefault="008378F0" w:rsidP="008378F0">
            <w:pPr>
              <w:jc w:val="center"/>
              <w:rPr>
                <w:sz w:val="22"/>
                <w:szCs w:val="22"/>
              </w:rPr>
            </w:pPr>
            <w:r w:rsidRPr="00930ED1">
              <w:rPr>
                <w:sz w:val="22"/>
                <w:szCs w:val="22"/>
              </w:rPr>
              <w:t>CO5</w:t>
            </w:r>
          </w:p>
        </w:tc>
        <w:tc>
          <w:tcPr>
            <w:tcW w:w="9858" w:type="dxa"/>
          </w:tcPr>
          <w:p w14:paraId="74B0E311" w14:textId="77777777" w:rsidR="008378F0" w:rsidRPr="00930ED1" w:rsidRDefault="008378F0" w:rsidP="008378F0">
            <w:pPr>
              <w:jc w:val="both"/>
              <w:rPr>
                <w:sz w:val="22"/>
                <w:szCs w:val="22"/>
              </w:rPr>
            </w:pPr>
            <w:r>
              <w:t>Understand labeling methods and legislature.</w:t>
            </w:r>
          </w:p>
        </w:tc>
      </w:tr>
      <w:tr w:rsidR="008378F0" w14:paraId="6D84408D" w14:textId="77777777" w:rsidTr="008378F0">
        <w:tc>
          <w:tcPr>
            <w:tcW w:w="632" w:type="dxa"/>
          </w:tcPr>
          <w:p w14:paraId="50B22131" w14:textId="77777777" w:rsidR="008378F0" w:rsidRPr="00930ED1" w:rsidRDefault="008378F0" w:rsidP="008378F0">
            <w:pPr>
              <w:jc w:val="center"/>
              <w:rPr>
                <w:sz w:val="22"/>
                <w:szCs w:val="22"/>
              </w:rPr>
            </w:pPr>
            <w:r w:rsidRPr="00930ED1">
              <w:rPr>
                <w:sz w:val="22"/>
                <w:szCs w:val="22"/>
              </w:rPr>
              <w:t>CO6</w:t>
            </w:r>
          </w:p>
        </w:tc>
        <w:tc>
          <w:tcPr>
            <w:tcW w:w="9858" w:type="dxa"/>
          </w:tcPr>
          <w:p w14:paraId="5CB02B91" w14:textId="77777777" w:rsidR="008378F0" w:rsidRPr="00930ED1" w:rsidRDefault="008378F0" w:rsidP="008378F0">
            <w:pPr>
              <w:jc w:val="both"/>
              <w:rPr>
                <w:sz w:val="22"/>
                <w:szCs w:val="22"/>
              </w:rPr>
            </w:pPr>
            <w:r>
              <w:t>Know about the advanced food packaging techniques.</w:t>
            </w:r>
          </w:p>
        </w:tc>
      </w:tr>
    </w:tbl>
    <w:p w14:paraId="05AD4A20" w14:textId="77777777" w:rsidR="008378F0" w:rsidRDefault="008378F0" w:rsidP="008378F0"/>
    <w:p w14:paraId="025297C3" w14:textId="77777777" w:rsidR="00616FB1" w:rsidRDefault="00616FB1">
      <w:pPr>
        <w:spacing w:after="200" w:line="276" w:lineRule="auto"/>
        <w:rPr>
          <w:rFonts w:ascii="Arial" w:hAnsi="Arial" w:cs="Arial"/>
          <w:bCs/>
          <w:noProof/>
        </w:rPr>
      </w:pPr>
      <w:r>
        <w:rPr>
          <w:rFonts w:ascii="Arial" w:hAnsi="Arial" w:cs="Arial"/>
          <w:bCs/>
          <w:noProof/>
        </w:rPr>
        <w:br w:type="page"/>
      </w:r>
    </w:p>
    <w:p w14:paraId="3927CE39" w14:textId="52CFA0A4"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6747AA9B" wp14:editId="4368F28C">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F33E1" w14:textId="77777777" w:rsidR="008378F0" w:rsidRDefault="008378F0" w:rsidP="008378F0">
      <w:pPr>
        <w:jc w:val="center"/>
        <w:rPr>
          <w:b/>
          <w:bCs/>
        </w:rPr>
      </w:pPr>
    </w:p>
    <w:p w14:paraId="13160A0B" w14:textId="77777777" w:rsidR="008378F0" w:rsidRDefault="008378F0" w:rsidP="008378F0">
      <w:pPr>
        <w:jc w:val="center"/>
        <w:rPr>
          <w:b/>
          <w:bCs/>
        </w:rPr>
      </w:pPr>
      <w:r>
        <w:rPr>
          <w:b/>
          <w:bCs/>
        </w:rPr>
        <w:t>END SEMESTER EXAMINATION – NOV / DEC 2025</w:t>
      </w:r>
    </w:p>
    <w:p w14:paraId="4F8C1087"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6C1E10BB" w14:textId="77777777" w:rsidTr="008378F0">
        <w:trPr>
          <w:trHeight w:val="397"/>
          <w:jc w:val="center"/>
        </w:trPr>
        <w:tc>
          <w:tcPr>
            <w:tcW w:w="1555" w:type="dxa"/>
            <w:vAlign w:val="center"/>
          </w:tcPr>
          <w:p w14:paraId="4B62DE4A"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2AF68F28" w14:textId="77777777" w:rsidR="008378F0" w:rsidRPr="0037089B" w:rsidRDefault="008378F0" w:rsidP="008378F0">
            <w:pPr>
              <w:pStyle w:val="Title"/>
              <w:jc w:val="left"/>
              <w:rPr>
                <w:b/>
                <w:sz w:val="22"/>
                <w:szCs w:val="22"/>
              </w:rPr>
            </w:pPr>
            <w:r>
              <w:rPr>
                <w:b/>
                <w:sz w:val="22"/>
                <w:szCs w:val="22"/>
              </w:rPr>
              <w:t>22FT3019</w:t>
            </w:r>
          </w:p>
        </w:tc>
        <w:tc>
          <w:tcPr>
            <w:tcW w:w="1417" w:type="dxa"/>
            <w:vAlign w:val="center"/>
          </w:tcPr>
          <w:p w14:paraId="4FDEB5F1"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2DF6B22C"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398E9D99" w14:textId="77777777" w:rsidTr="008378F0">
        <w:trPr>
          <w:trHeight w:val="397"/>
          <w:jc w:val="center"/>
        </w:trPr>
        <w:tc>
          <w:tcPr>
            <w:tcW w:w="1555" w:type="dxa"/>
            <w:vAlign w:val="center"/>
          </w:tcPr>
          <w:p w14:paraId="5874D277"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4BAF4E0" w14:textId="77777777" w:rsidR="008378F0" w:rsidRPr="0037089B" w:rsidRDefault="008378F0" w:rsidP="008378F0">
            <w:pPr>
              <w:pStyle w:val="Title"/>
              <w:jc w:val="left"/>
              <w:rPr>
                <w:b/>
                <w:sz w:val="22"/>
                <w:szCs w:val="22"/>
              </w:rPr>
            </w:pPr>
            <w:r>
              <w:rPr>
                <w:b/>
                <w:sz w:val="22"/>
                <w:szCs w:val="22"/>
              </w:rPr>
              <w:t>FOOD ADDITIVES AND INGREDIENTS</w:t>
            </w:r>
          </w:p>
        </w:tc>
        <w:tc>
          <w:tcPr>
            <w:tcW w:w="1417" w:type="dxa"/>
            <w:vAlign w:val="center"/>
          </w:tcPr>
          <w:p w14:paraId="63510074"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358B3C21" w14:textId="77777777" w:rsidR="008378F0" w:rsidRPr="0037089B" w:rsidRDefault="008378F0" w:rsidP="008378F0">
            <w:pPr>
              <w:pStyle w:val="Title"/>
              <w:jc w:val="left"/>
              <w:rPr>
                <w:b/>
                <w:sz w:val="22"/>
                <w:szCs w:val="22"/>
              </w:rPr>
            </w:pPr>
            <w:r w:rsidRPr="0037089B">
              <w:rPr>
                <w:b/>
                <w:sz w:val="22"/>
                <w:szCs w:val="22"/>
              </w:rPr>
              <w:t>100</w:t>
            </w:r>
          </w:p>
        </w:tc>
      </w:tr>
    </w:tbl>
    <w:p w14:paraId="2F40C7BB"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8378F0" w:rsidRPr="003F48A5" w14:paraId="053410E1" w14:textId="77777777" w:rsidTr="008378F0">
        <w:trPr>
          <w:trHeight w:val="552"/>
        </w:trPr>
        <w:tc>
          <w:tcPr>
            <w:tcW w:w="272" w:type="pct"/>
            <w:vAlign w:val="center"/>
          </w:tcPr>
          <w:p w14:paraId="633B1FE8" w14:textId="77777777" w:rsidR="008378F0" w:rsidRPr="003F48A5" w:rsidRDefault="008378F0" w:rsidP="008378F0">
            <w:pPr>
              <w:jc w:val="center"/>
              <w:rPr>
                <w:b/>
              </w:rPr>
            </w:pPr>
            <w:r w:rsidRPr="003F48A5">
              <w:rPr>
                <w:b/>
              </w:rPr>
              <w:t>Q. No.</w:t>
            </w:r>
          </w:p>
        </w:tc>
        <w:tc>
          <w:tcPr>
            <w:tcW w:w="3900" w:type="pct"/>
            <w:gridSpan w:val="2"/>
            <w:vAlign w:val="center"/>
          </w:tcPr>
          <w:p w14:paraId="6E43F25A" w14:textId="77777777" w:rsidR="008378F0" w:rsidRPr="003F48A5" w:rsidRDefault="008378F0" w:rsidP="008378F0">
            <w:pPr>
              <w:jc w:val="center"/>
              <w:rPr>
                <w:b/>
              </w:rPr>
            </w:pPr>
            <w:r w:rsidRPr="003F48A5">
              <w:rPr>
                <w:b/>
              </w:rPr>
              <w:t>Questions</w:t>
            </w:r>
          </w:p>
        </w:tc>
        <w:tc>
          <w:tcPr>
            <w:tcW w:w="319" w:type="pct"/>
          </w:tcPr>
          <w:p w14:paraId="3FB55630" w14:textId="77777777" w:rsidR="008378F0" w:rsidRPr="003F48A5" w:rsidRDefault="008378F0" w:rsidP="008378F0">
            <w:pPr>
              <w:jc w:val="center"/>
              <w:rPr>
                <w:b/>
              </w:rPr>
            </w:pPr>
            <w:r w:rsidRPr="003F48A5">
              <w:rPr>
                <w:b/>
              </w:rPr>
              <w:t>CO</w:t>
            </w:r>
          </w:p>
        </w:tc>
        <w:tc>
          <w:tcPr>
            <w:tcW w:w="256" w:type="pct"/>
          </w:tcPr>
          <w:p w14:paraId="2AB85411" w14:textId="77777777" w:rsidR="008378F0" w:rsidRPr="003F48A5" w:rsidRDefault="008378F0" w:rsidP="008378F0">
            <w:pPr>
              <w:jc w:val="center"/>
              <w:rPr>
                <w:b/>
              </w:rPr>
            </w:pPr>
            <w:r w:rsidRPr="003F48A5">
              <w:rPr>
                <w:b/>
              </w:rPr>
              <w:t>BL</w:t>
            </w:r>
          </w:p>
        </w:tc>
        <w:tc>
          <w:tcPr>
            <w:tcW w:w="253" w:type="pct"/>
          </w:tcPr>
          <w:p w14:paraId="7C7DE7D7" w14:textId="77777777" w:rsidR="008378F0" w:rsidRPr="003F48A5" w:rsidRDefault="008378F0" w:rsidP="008378F0">
            <w:pPr>
              <w:jc w:val="center"/>
              <w:rPr>
                <w:b/>
              </w:rPr>
            </w:pPr>
            <w:r w:rsidRPr="003F48A5">
              <w:rPr>
                <w:b/>
              </w:rPr>
              <w:t>M</w:t>
            </w:r>
          </w:p>
        </w:tc>
      </w:tr>
      <w:tr w:rsidR="008378F0" w:rsidRPr="003F48A5" w14:paraId="3CD5FC27" w14:textId="77777777" w:rsidTr="008378F0">
        <w:trPr>
          <w:trHeight w:val="552"/>
        </w:trPr>
        <w:tc>
          <w:tcPr>
            <w:tcW w:w="5000" w:type="pct"/>
            <w:gridSpan w:val="6"/>
          </w:tcPr>
          <w:p w14:paraId="39783F43" w14:textId="77777777" w:rsidR="008378F0" w:rsidRPr="003F48A5" w:rsidRDefault="008378F0" w:rsidP="008378F0">
            <w:pPr>
              <w:jc w:val="center"/>
              <w:rPr>
                <w:b/>
                <w:u w:val="single"/>
              </w:rPr>
            </w:pPr>
            <w:r w:rsidRPr="003F48A5">
              <w:rPr>
                <w:b/>
                <w:u w:val="single"/>
              </w:rPr>
              <w:t>PART – A (4 X 20 = 80 MARKS)</w:t>
            </w:r>
          </w:p>
          <w:p w14:paraId="551FB7AB" w14:textId="77777777" w:rsidR="008378F0" w:rsidRPr="003F48A5" w:rsidRDefault="008378F0" w:rsidP="008378F0">
            <w:pPr>
              <w:jc w:val="center"/>
              <w:rPr>
                <w:b/>
              </w:rPr>
            </w:pPr>
            <w:r w:rsidRPr="003F48A5">
              <w:rPr>
                <w:b/>
              </w:rPr>
              <w:t>(Answer all the Questions)</w:t>
            </w:r>
          </w:p>
        </w:tc>
      </w:tr>
      <w:tr w:rsidR="008378F0" w:rsidRPr="003F48A5" w14:paraId="6EE32FC6" w14:textId="77777777" w:rsidTr="008378F0">
        <w:trPr>
          <w:trHeight w:val="283"/>
        </w:trPr>
        <w:tc>
          <w:tcPr>
            <w:tcW w:w="272" w:type="pct"/>
          </w:tcPr>
          <w:p w14:paraId="7837469F" w14:textId="77777777" w:rsidR="008378F0" w:rsidRPr="003F48A5" w:rsidRDefault="008378F0" w:rsidP="008378F0">
            <w:pPr>
              <w:jc w:val="center"/>
            </w:pPr>
            <w:r w:rsidRPr="003F48A5">
              <w:t>1.</w:t>
            </w:r>
          </w:p>
        </w:tc>
        <w:tc>
          <w:tcPr>
            <w:tcW w:w="189" w:type="pct"/>
          </w:tcPr>
          <w:p w14:paraId="7B9D3586" w14:textId="77777777" w:rsidR="008378F0" w:rsidRPr="003F48A5" w:rsidRDefault="008378F0" w:rsidP="008378F0">
            <w:pPr>
              <w:jc w:val="center"/>
            </w:pPr>
            <w:r w:rsidRPr="003F48A5">
              <w:t>a.</w:t>
            </w:r>
          </w:p>
        </w:tc>
        <w:tc>
          <w:tcPr>
            <w:tcW w:w="3711" w:type="pct"/>
          </w:tcPr>
          <w:p w14:paraId="591B47F2" w14:textId="77777777" w:rsidR="008378F0" w:rsidRPr="003F48A5" w:rsidRDefault="008378F0" w:rsidP="008378F0">
            <w:pPr>
              <w:jc w:val="both"/>
            </w:pPr>
            <w:r w:rsidRPr="004625AE">
              <w:t>Explain the key labelling requirements for food additives</w:t>
            </w:r>
            <w:r>
              <w:t xml:space="preserve"> with </w:t>
            </w:r>
            <w:r w:rsidRPr="004625AE">
              <w:t>relevant examples</w:t>
            </w:r>
            <w:r>
              <w:t>.</w:t>
            </w:r>
          </w:p>
        </w:tc>
        <w:tc>
          <w:tcPr>
            <w:tcW w:w="319" w:type="pct"/>
          </w:tcPr>
          <w:p w14:paraId="06A3E8E8" w14:textId="77777777" w:rsidR="008378F0" w:rsidRPr="003F48A5" w:rsidRDefault="008378F0" w:rsidP="008378F0">
            <w:pPr>
              <w:jc w:val="center"/>
            </w:pPr>
            <w:r w:rsidRPr="003F48A5">
              <w:t>CO1</w:t>
            </w:r>
          </w:p>
        </w:tc>
        <w:tc>
          <w:tcPr>
            <w:tcW w:w="256" w:type="pct"/>
          </w:tcPr>
          <w:p w14:paraId="592AC586" w14:textId="77777777" w:rsidR="008378F0" w:rsidRPr="003F48A5" w:rsidRDefault="008378F0" w:rsidP="008378F0">
            <w:pPr>
              <w:jc w:val="center"/>
            </w:pPr>
            <w:r>
              <w:t>An</w:t>
            </w:r>
          </w:p>
        </w:tc>
        <w:tc>
          <w:tcPr>
            <w:tcW w:w="253" w:type="pct"/>
          </w:tcPr>
          <w:p w14:paraId="58E89D30" w14:textId="77777777" w:rsidR="008378F0" w:rsidRPr="003F48A5" w:rsidRDefault="008378F0" w:rsidP="008378F0">
            <w:pPr>
              <w:jc w:val="center"/>
            </w:pPr>
            <w:r>
              <w:t>10</w:t>
            </w:r>
          </w:p>
        </w:tc>
      </w:tr>
      <w:tr w:rsidR="008378F0" w:rsidRPr="003F48A5" w14:paraId="6C31E9EA" w14:textId="77777777" w:rsidTr="008378F0">
        <w:trPr>
          <w:trHeight w:val="283"/>
        </w:trPr>
        <w:tc>
          <w:tcPr>
            <w:tcW w:w="272" w:type="pct"/>
          </w:tcPr>
          <w:p w14:paraId="1CACAA01" w14:textId="77777777" w:rsidR="008378F0" w:rsidRPr="003F48A5" w:rsidRDefault="008378F0" w:rsidP="008378F0">
            <w:pPr>
              <w:jc w:val="center"/>
            </w:pPr>
          </w:p>
        </w:tc>
        <w:tc>
          <w:tcPr>
            <w:tcW w:w="189" w:type="pct"/>
          </w:tcPr>
          <w:p w14:paraId="2702B192" w14:textId="77777777" w:rsidR="008378F0" w:rsidRPr="003F48A5" w:rsidRDefault="008378F0" w:rsidP="008378F0">
            <w:pPr>
              <w:jc w:val="center"/>
            </w:pPr>
            <w:r w:rsidRPr="003F48A5">
              <w:t>b.</w:t>
            </w:r>
          </w:p>
        </w:tc>
        <w:tc>
          <w:tcPr>
            <w:tcW w:w="3711" w:type="pct"/>
          </w:tcPr>
          <w:p w14:paraId="2D62F346" w14:textId="77777777" w:rsidR="008378F0" w:rsidRPr="003F48A5" w:rsidRDefault="008378F0" w:rsidP="008378F0">
            <w:pPr>
              <w:jc w:val="both"/>
              <w:rPr>
                <w:bCs/>
              </w:rPr>
            </w:pPr>
            <w:r w:rsidRPr="004625AE">
              <w:rPr>
                <w:bCs/>
              </w:rPr>
              <w:t>Classify food additives according to their functional roles in food</w:t>
            </w:r>
            <w:r>
              <w:rPr>
                <w:bCs/>
              </w:rPr>
              <w:t>, p</w:t>
            </w:r>
            <w:r w:rsidRPr="004625AE">
              <w:rPr>
                <w:bCs/>
              </w:rPr>
              <w:t>roviding examples for each category.</w:t>
            </w:r>
          </w:p>
        </w:tc>
        <w:tc>
          <w:tcPr>
            <w:tcW w:w="319" w:type="pct"/>
          </w:tcPr>
          <w:p w14:paraId="481B97F9" w14:textId="77777777" w:rsidR="008378F0" w:rsidRPr="003F48A5" w:rsidRDefault="008378F0" w:rsidP="008378F0">
            <w:pPr>
              <w:jc w:val="center"/>
            </w:pPr>
            <w:r>
              <w:t>CO1</w:t>
            </w:r>
          </w:p>
        </w:tc>
        <w:tc>
          <w:tcPr>
            <w:tcW w:w="256" w:type="pct"/>
          </w:tcPr>
          <w:p w14:paraId="65A2199A" w14:textId="77777777" w:rsidR="008378F0" w:rsidRPr="003F48A5" w:rsidRDefault="008378F0" w:rsidP="008378F0">
            <w:pPr>
              <w:jc w:val="center"/>
            </w:pPr>
            <w:r>
              <w:t>U</w:t>
            </w:r>
          </w:p>
        </w:tc>
        <w:tc>
          <w:tcPr>
            <w:tcW w:w="253" w:type="pct"/>
          </w:tcPr>
          <w:p w14:paraId="16BD033D" w14:textId="77777777" w:rsidR="008378F0" w:rsidRPr="003F48A5" w:rsidRDefault="008378F0" w:rsidP="008378F0">
            <w:pPr>
              <w:jc w:val="center"/>
            </w:pPr>
            <w:r>
              <w:t>10</w:t>
            </w:r>
          </w:p>
        </w:tc>
      </w:tr>
      <w:tr w:rsidR="008378F0" w:rsidRPr="003F48A5" w14:paraId="4CFE2C6B" w14:textId="77777777" w:rsidTr="008378F0">
        <w:trPr>
          <w:trHeight w:val="239"/>
        </w:trPr>
        <w:tc>
          <w:tcPr>
            <w:tcW w:w="272" w:type="pct"/>
          </w:tcPr>
          <w:p w14:paraId="51E79D09" w14:textId="77777777" w:rsidR="008378F0" w:rsidRPr="003F48A5" w:rsidRDefault="008378F0" w:rsidP="008378F0">
            <w:pPr>
              <w:jc w:val="center"/>
            </w:pPr>
          </w:p>
        </w:tc>
        <w:tc>
          <w:tcPr>
            <w:tcW w:w="189" w:type="pct"/>
          </w:tcPr>
          <w:p w14:paraId="3D8032D1" w14:textId="77777777" w:rsidR="008378F0" w:rsidRPr="003F48A5" w:rsidRDefault="008378F0" w:rsidP="008378F0">
            <w:pPr>
              <w:jc w:val="center"/>
            </w:pPr>
          </w:p>
        </w:tc>
        <w:tc>
          <w:tcPr>
            <w:tcW w:w="3711" w:type="pct"/>
          </w:tcPr>
          <w:p w14:paraId="7A2A5FE0" w14:textId="77777777" w:rsidR="008378F0" w:rsidRPr="003F48A5" w:rsidRDefault="008378F0" w:rsidP="008378F0">
            <w:pPr>
              <w:jc w:val="center"/>
              <w:rPr>
                <w:b/>
                <w:bCs/>
              </w:rPr>
            </w:pPr>
            <w:r w:rsidRPr="003F48A5">
              <w:rPr>
                <w:b/>
                <w:bCs/>
              </w:rPr>
              <w:t>(OR)</w:t>
            </w:r>
          </w:p>
        </w:tc>
        <w:tc>
          <w:tcPr>
            <w:tcW w:w="319" w:type="pct"/>
          </w:tcPr>
          <w:p w14:paraId="46AD206A" w14:textId="77777777" w:rsidR="008378F0" w:rsidRPr="003F48A5" w:rsidRDefault="008378F0" w:rsidP="008378F0">
            <w:pPr>
              <w:jc w:val="center"/>
            </w:pPr>
          </w:p>
        </w:tc>
        <w:tc>
          <w:tcPr>
            <w:tcW w:w="256" w:type="pct"/>
          </w:tcPr>
          <w:p w14:paraId="7AC16F13" w14:textId="77777777" w:rsidR="008378F0" w:rsidRPr="003F48A5" w:rsidRDefault="008378F0" w:rsidP="008378F0">
            <w:pPr>
              <w:jc w:val="center"/>
            </w:pPr>
          </w:p>
        </w:tc>
        <w:tc>
          <w:tcPr>
            <w:tcW w:w="253" w:type="pct"/>
          </w:tcPr>
          <w:p w14:paraId="69CF33AC" w14:textId="77777777" w:rsidR="008378F0" w:rsidRPr="003F48A5" w:rsidRDefault="008378F0" w:rsidP="008378F0">
            <w:pPr>
              <w:jc w:val="center"/>
            </w:pPr>
          </w:p>
        </w:tc>
      </w:tr>
      <w:tr w:rsidR="008378F0" w:rsidRPr="003F48A5" w14:paraId="7D95F2FB" w14:textId="77777777" w:rsidTr="008378F0">
        <w:trPr>
          <w:trHeight w:val="283"/>
        </w:trPr>
        <w:tc>
          <w:tcPr>
            <w:tcW w:w="272" w:type="pct"/>
          </w:tcPr>
          <w:p w14:paraId="4DFAE408" w14:textId="77777777" w:rsidR="008378F0" w:rsidRPr="003F48A5" w:rsidRDefault="008378F0" w:rsidP="008378F0">
            <w:pPr>
              <w:jc w:val="center"/>
            </w:pPr>
            <w:r w:rsidRPr="003F48A5">
              <w:t>2.</w:t>
            </w:r>
          </w:p>
        </w:tc>
        <w:tc>
          <w:tcPr>
            <w:tcW w:w="189" w:type="pct"/>
          </w:tcPr>
          <w:p w14:paraId="2D0AD49C" w14:textId="77777777" w:rsidR="008378F0" w:rsidRPr="003F48A5" w:rsidRDefault="008378F0" w:rsidP="008378F0">
            <w:pPr>
              <w:jc w:val="center"/>
            </w:pPr>
            <w:r w:rsidRPr="003F48A5">
              <w:t>a.</w:t>
            </w:r>
          </w:p>
        </w:tc>
        <w:tc>
          <w:tcPr>
            <w:tcW w:w="3711" w:type="pct"/>
          </w:tcPr>
          <w:p w14:paraId="138B2603" w14:textId="77777777" w:rsidR="008378F0" w:rsidRPr="003F48A5" w:rsidRDefault="008378F0" w:rsidP="008378F0">
            <w:pPr>
              <w:jc w:val="both"/>
            </w:pPr>
            <w:r w:rsidRPr="004625AE">
              <w:t>Differentiate between the major types of food preservatives</w:t>
            </w:r>
            <w:r>
              <w:t xml:space="preserve"> based on t</w:t>
            </w:r>
            <w:r w:rsidRPr="004625AE">
              <w:t>heir mechanisms of action and permitted limits in food products.</w:t>
            </w:r>
          </w:p>
        </w:tc>
        <w:tc>
          <w:tcPr>
            <w:tcW w:w="319" w:type="pct"/>
          </w:tcPr>
          <w:p w14:paraId="5C3E038D" w14:textId="77777777" w:rsidR="008378F0" w:rsidRPr="003F48A5" w:rsidRDefault="008378F0" w:rsidP="008378F0">
            <w:pPr>
              <w:jc w:val="center"/>
            </w:pPr>
            <w:r w:rsidRPr="003F48A5">
              <w:t>CO2</w:t>
            </w:r>
          </w:p>
        </w:tc>
        <w:tc>
          <w:tcPr>
            <w:tcW w:w="256" w:type="pct"/>
          </w:tcPr>
          <w:p w14:paraId="521B167B" w14:textId="77777777" w:rsidR="008378F0" w:rsidRPr="003F48A5" w:rsidRDefault="008378F0" w:rsidP="008378F0">
            <w:pPr>
              <w:jc w:val="center"/>
            </w:pPr>
            <w:r>
              <w:t>An</w:t>
            </w:r>
          </w:p>
        </w:tc>
        <w:tc>
          <w:tcPr>
            <w:tcW w:w="253" w:type="pct"/>
          </w:tcPr>
          <w:p w14:paraId="743A59DA" w14:textId="77777777" w:rsidR="008378F0" w:rsidRPr="003F48A5" w:rsidRDefault="008378F0" w:rsidP="008378F0">
            <w:pPr>
              <w:jc w:val="center"/>
            </w:pPr>
            <w:r>
              <w:t>10</w:t>
            </w:r>
          </w:p>
        </w:tc>
      </w:tr>
      <w:tr w:rsidR="008378F0" w:rsidRPr="003F48A5" w14:paraId="4D6EE0D0" w14:textId="77777777" w:rsidTr="008378F0">
        <w:trPr>
          <w:trHeight w:val="283"/>
        </w:trPr>
        <w:tc>
          <w:tcPr>
            <w:tcW w:w="272" w:type="pct"/>
          </w:tcPr>
          <w:p w14:paraId="7C9791DF" w14:textId="77777777" w:rsidR="008378F0" w:rsidRPr="003F48A5" w:rsidRDefault="008378F0" w:rsidP="008378F0">
            <w:pPr>
              <w:jc w:val="center"/>
            </w:pPr>
          </w:p>
        </w:tc>
        <w:tc>
          <w:tcPr>
            <w:tcW w:w="189" w:type="pct"/>
          </w:tcPr>
          <w:p w14:paraId="5DC4209B" w14:textId="77777777" w:rsidR="008378F0" w:rsidRPr="003F48A5" w:rsidRDefault="008378F0" w:rsidP="008378F0">
            <w:pPr>
              <w:jc w:val="center"/>
            </w:pPr>
            <w:r w:rsidRPr="003F48A5">
              <w:t>b.</w:t>
            </w:r>
          </w:p>
        </w:tc>
        <w:tc>
          <w:tcPr>
            <w:tcW w:w="3711" w:type="pct"/>
          </w:tcPr>
          <w:p w14:paraId="4823B93E" w14:textId="77777777" w:rsidR="008378F0" w:rsidRPr="003F48A5" w:rsidRDefault="008378F0" w:rsidP="008378F0">
            <w:pPr>
              <w:jc w:val="both"/>
            </w:pPr>
            <w:r w:rsidRPr="004625AE">
              <w:t xml:space="preserve">Explain the mechanism by which acidulants preserve foods through pH reduction, </w:t>
            </w:r>
            <w:r>
              <w:t xml:space="preserve">with </w:t>
            </w:r>
            <w:r>
              <w:rPr>
                <w:b/>
                <w:bCs/>
              </w:rPr>
              <w:t xml:space="preserve">ANY FOUR </w:t>
            </w:r>
            <w:r w:rsidRPr="004625AE">
              <w:t>examples</w:t>
            </w:r>
            <w:r>
              <w:t>.</w:t>
            </w:r>
          </w:p>
        </w:tc>
        <w:tc>
          <w:tcPr>
            <w:tcW w:w="319" w:type="pct"/>
          </w:tcPr>
          <w:p w14:paraId="1D865EAF" w14:textId="77777777" w:rsidR="008378F0" w:rsidRPr="003F48A5" w:rsidRDefault="008378F0" w:rsidP="008378F0">
            <w:pPr>
              <w:jc w:val="center"/>
            </w:pPr>
            <w:r>
              <w:t>CO2</w:t>
            </w:r>
          </w:p>
        </w:tc>
        <w:tc>
          <w:tcPr>
            <w:tcW w:w="256" w:type="pct"/>
          </w:tcPr>
          <w:p w14:paraId="46EB2D46" w14:textId="77777777" w:rsidR="008378F0" w:rsidRPr="003F48A5" w:rsidRDefault="008378F0" w:rsidP="008378F0">
            <w:pPr>
              <w:jc w:val="center"/>
            </w:pPr>
            <w:r>
              <w:t>A</w:t>
            </w:r>
          </w:p>
        </w:tc>
        <w:tc>
          <w:tcPr>
            <w:tcW w:w="253" w:type="pct"/>
          </w:tcPr>
          <w:p w14:paraId="4734BE21" w14:textId="77777777" w:rsidR="008378F0" w:rsidRPr="003F48A5" w:rsidRDefault="008378F0" w:rsidP="008378F0">
            <w:pPr>
              <w:jc w:val="center"/>
            </w:pPr>
            <w:r>
              <w:t>10</w:t>
            </w:r>
          </w:p>
        </w:tc>
      </w:tr>
      <w:tr w:rsidR="008378F0" w:rsidRPr="003F48A5" w14:paraId="6906E87D" w14:textId="77777777" w:rsidTr="008378F0">
        <w:trPr>
          <w:trHeight w:val="397"/>
        </w:trPr>
        <w:tc>
          <w:tcPr>
            <w:tcW w:w="272" w:type="pct"/>
          </w:tcPr>
          <w:p w14:paraId="31B369D3" w14:textId="77777777" w:rsidR="008378F0" w:rsidRPr="003F48A5" w:rsidRDefault="008378F0" w:rsidP="008378F0">
            <w:pPr>
              <w:jc w:val="center"/>
            </w:pPr>
          </w:p>
        </w:tc>
        <w:tc>
          <w:tcPr>
            <w:tcW w:w="189" w:type="pct"/>
          </w:tcPr>
          <w:p w14:paraId="4AEF8A76" w14:textId="77777777" w:rsidR="008378F0" w:rsidRPr="003F48A5" w:rsidRDefault="008378F0" w:rsidP="008378F0">
            <w:pPr>
              <w:jc w:val="center"/>
            </w:pPr>
          </w:p>
        </w:tc>
        <w:tc>
          <w:tcPr>
            <w:tcW w:w="3711" w:type="pct"/>
          </w:tcPr>
          <w:p w14:paraId="629F9D4B" w14:textId="77777777" w:rsidR="008378F0" w:rsidRPr="003F48A5" w:rsidRDefault="008378F0" w:rsidP="008378F0">
            <w:pPr>
              <w:jc w:val="both"/>
            </w:pPr>
          </w:p>
        </w:tc>
        <w:tc>
          <w:tcPr>
            <w:tcW w:w="319" w:type="pct"/>
          </w:tcPr>
          <w:p w14:paraId="20622A94" w14:textId="77777777" w:rsidR="008378F0" w:rsidRPr="003F48A5" w:rsidRDefault="008378F0" w:rsidP="008378F0">
            <w:pPr>
              <w:jc w:val="center"/>
            </w:pPr>
          </w:p>
        </w:tc>
        <w:tc>
          <w:tcPr>
            <w:tcW w:w="256" w:type="pct"/>
          </w:tcPr>
          <w:p w14:paraId="71082B8E" w14:textId="77777777" w:rsidR="008378F0" w:rsidRPr="003F48A5" w:rsidRDefault="008378F0" w:rsidP="008378F0">
            <w:pPr>
              <w:jc w:val="center"/>
            </w:pPr>
          </w:p>
        </w:tc>
        <w:tc>
          <w:tcPr>
            <w:tcW w:w="253" w:type="pct"/>
          </w:tcPr>
          <w:p w14:paraId="617BE4D7" w14:textId="77777777" w:rsidR="008378F0" w:rsidRPr="003F48A5" w:rsidRDefault="008378F0" w:rsidP="008378F0">
            <w:pPr>
              <w:jc w:val="center"/>
            </w:pPr>
          </w:p>
        </w:tc>
      </w:tr>
      <w:tr w:rsidR="008378F0" w:rsidRPr="003F48A5" w14:paraId="4B8BAFA4" w14:textId="77777777" w:rsidTr="008378F0">
        <w:trPr>
          <w:trHeight w:val="283"/>
        </w:trPr>
        <w:tc>
          <w:tcPr>
            <w:tcW w:w="272" w:type="pct"/>
          </w:tcPr>
          <w:p w14:paraId="49120230" w14:textId="77777777" w:rsidR="008378F0" w:rsidRPr="003F48A5" w:rsidRDefault="008378F0" w:rsidP="008378F0">
            <w:pPr>
              <w:jc w:val="center"/>
            </w:pPr>
            <w:r w:rsidRPr="003F48A5">
              <w:t>3.</w:t>
            </w:r>
          </w:p>
        </w:tc>
        <w:tc>
          <w:tcPr>
            <w:tcW w:w="189" w:type="pct"/>
          </w:tcPr>
          <w:p w14:paraId="52EAD22A" w14:textId="77777777" w:rsidR="008378F0" w:rsidRPr="003F48A5" w:rsidRDefault="008378F0" w:rsidP="008378F0">
            <w:pPr>
              <w:jc w:val="center"/>
            </w:pPr>
            <w:r w:rsidRPr="003F48A5">
              <w:t>a.</w:t>
            </w:r>
          </w:p>
        </w:tc>
        <w:tc>
          <w:tcPr>
            <w:tcW w:w="3711" w:type="pct"/>
          </w:tcPr>
          <w:p w14:paraId="158D7039" w14:textId="77777777" w:rsidR="008378F0" w:rsidRPr="003F48A5" w:rsidRDefault="008378F0" w:rsidP="008378F0">
            <w:pPr>
              <w:jc w:val="both"/>
            </w:pPr>
            <w:r w:rsidRPr="004625AE">
              <w:t>Compare natural and synthetic antioxidants used in foods</w:t>
            </w:r>
            <w:r>
              <w:t xml:space="preserve"> with </w:t>
            </w:r>
            <w:r w:rsidRPr="004625AE">
              <w:t>examples.</w:t>
            </w:r>
          </w:p>
        </w:tc>
        <w:tc>
          <w:tcPr>
            <w:tcW w:w="319" w:type="pct"/>
          </w:tcPr>
          <w:p w14:paraId="6E1701D0" w14:textId="77777777" w:rsidR="008378F0" w:rsidRPr="003F48A5" w:rsidRDefault="008378F0" w:rsidP="008378F0">
            <w:pPr>
              <w:jc w:val="center"/>
            </w:pPr>
            <w:r w:rsidRPr="003F48A5">
              <w:t>CO3</w:t>
            </w:r>
          </w:p>
        </w:tc>
        <w:tc>
          <w:tcPr>
            <w:tcW w:w="256" w:type="pct"/>
          </w:tcPr>
          <w:p w14:paraId="03AD70DE" w14:textId="77777777" w:rsidR="008378F0" w:rsidRPr="003F48A5" w:rsidRDefault="008378F0" w:rsidP="008378F0">
            <w:pPr>
              <w:jc w:val="center"/>
            </w:pPr>
            <w:r>
              <w:t>An</w:t>
            </w:r>
          </w:p>
        </w:tc>
        <w:tc>
          <w:tcPr>
            <w:tcW w:w="253" w:type="pct"/>
          </w:tcPr>
          <w:p w14:paraId="2FCFA222" w14:textId="77777777" w:rsidR="008378F0" w:rsidRPr="003F48A5" w:rsidRDefault="008378F0" w:rsidP="008378F0">
            <w:pPr>
              <w:jc w:val="center"/>
            </w:pPr>
            <w:r>
              <w:t>10</w:t>
            </w:r>
          </w:p>
        </w:tc>
      </w:tr>
      <w:tr w:rsidR="008378F0" w:rsidRPr="003F48A5" w14:paraId="6B96B0B8" w14:textId="77777777" w:rsidTr="008378F0">
        <w:trPr>
          <w:trHeight w:val="283"/>
        </w:trPr>
        <w:tc>
          <w:tcPr>
            <w:tcW w:w="272" w:type="pct"/>
          </w:tcPr>
          <w:p w14:paraId="48DE16BF" w14:textId="77777777" w:rsidR="008378F0" w:rsidRPr="003F48A5" w:rsidRDefault="008378F0" w:rsidP="008378F0">
            <w:pPr>
              <w:jc w:val="center"/>
            </w:pPr>
          </w:p>
        </w:tc>
        <w:tc>
          <w:tcPr>
            <w:tcW w:w="189" w:type="pct"/>
          </w:tcPr>
          <w:p w14:paraId="0B1B7402" w14:textId="77777777" w:rsidR="008378F0" w:rsidRPr="003F48A5" w:rsidRDefault="008378F0" w:rsidP="008378F0">
            <w:pPr>
              <w:jc w:val="center"/>
            </w:pPr>
            <w:r w:rsidRPr="003F48A5">
              <w:t>b.</w:t>
            </w:r>
          </w:p>
        </w:tc>
        <w:tc>
          <w:tcPr>
            <w:tcW w:w="3711" w:type="pct"/>
          </w:tcPr>
          <w:p w14:paraId="373E234E" w14:textId="77777777" w:rsidR="008378F0" w:rsidRPr="003F48A5" w:rsidRDefault="008378F0" w:rsidP="008378F0">
            <w:pPr>
              <w:jc w:val="both"/>
              <w:rPr>
                <w:bCs/>
              </w:rPr>
            </w:pPr>
            <w:r w:rsidRPr="004625AE">
              <w:rPr>
                <w:bCs/>
              </w:rPr>
              <w:t>Describe the principle of metal ion sequestration and give examples of common sequestrants used to prevent oxidation in foods.</w:t>
            </w:r>
          </w:p>
        </w:tc>
        <w:tc>
          <w:tcPr>
            <w:tcW w:w="319" w:type="pct"/>
          </w:tcPr>
          <w:p w14:paraId="65DD321D" w14:textId="77777777" w:rsidR="008378F0" w:rsidRPr="003F48A5" w:rsidRDefault="008378F0" w:rsidP="008378F0">
            <w:pPr>
              <w:jc w:val="center"/>
            </w:pPr>
            <w:r>
              <w:t>CO3</w:t>
            </w:r>
          </w:p>
        </w:tc>
        <w:tc>
          <w:tcPr>
            <w:tcW w:w="256" w:type="pct"/>
          </w:tcPr>
          <w:p w14:paraId="71D86703" w14:textId="77777777" w:rsidR="008378F0" w:rsidRPr="003F48A5" w:rsidRDefault="008378F0" w:rsidP="008378F0">
            <w:pPr>
              <w:jc w:val="center"/>
            </w:pPr>
            <w:r>
              <w:t>A</w:t>
            </w:r>
          </w:p>
        </w:tc>
        <w:tc>
          <w:tcPr>
            <w:tcW w:w="253" w:type="pct"/>
          </w:tcPr>
          <w:p w14:paraId="15F4CE2F" w14:textId="77777777" w:rsidR="008378F0" w:rsidRPr="003F48A5" w:rsidRDefault="008378F0" w:rsidP="008378F0">
            <w:pPr>
              <w:jc w:val="center"/>
            </w:pPr>
            <w:r>
              <w:t>10</w:t>
            </w:r>
          </w:p>
        </w:tc>
      </w:tr>
      <w:tr w:rsidR="008378F0" w:rsidRPr="003F48A5" w14:paraId="3EBACAC3" w14:textId="77777777" w:rsidTr="008378F0">
        <w:trPr>
          <w:trHeight w:val="173"/>
        </w:trPr>
        <w:tc>
          <w:tcPr>
            <w:tcW w:w="272" w:type="pct"/>
          </w:tcPr>
          <w:p w14:paraId="0F068645" w14:textId="77777777" w:rsidR="008378F0" w:rsidRPr="003F48A5" w:rsidRDefault="008378F0" w:rsidP="008378F0">
            <w:pPr>
              <w:jc w:val="center"/>
            </w:pPr>
          </w:p>
        </w:tc>
        <w:tc>
          <w:tcPr>
            <w:tcW w:w="189" w:type="pct"/>
          </w:tcPr>
          <w:p w14:paraId="0859CFA0" w14:textId="77777777" w:rsidR="008378F0" w:rsidRPr="003F48A5" w:rsidRDefault="008378F0" w:rsidP="008378F0">
            <w:pPr>
              <w:jc w:val="center"/>
            </w:pPr>
          </w:p>
        </w:tc>
        <w:tc>
          <w:tcPr>
            <w:tcW w:w="3711" w:type="pct"/>
          </w:tcPr>
          <w:p w14:paraId="787ED655" w14:textId="77777777" w:rsidR="008378F0" w:rsidRPr="003F48A5" w:rsidRDefault="008378F0" w:rsidP="008378F0">
            <w:pPr>
              <w:jc w:val="center"/>
            </w:pPr>
            <w:r w:rsidRPr="003F48A5">
              <w:rPr>
                <w:b/>
                <w:bCs/>
              </w:rPr>
              <w:t>(OR)</w:t>
            </w:r>
          </w:p>
        </w:tc>
        <w:tc>
          <w:tcPr>
            <w:tcW w:w="319" w:type="pct"/>
          </w:tcPr>
          <w:p w14:paraId="34F17756" w14:textId="77777777" w:rsidR="008378F0" w:rsidRPr="003F48A5" w:rsidRDefault="008378F0" w:rsidP="008378F0">
            <w:pPr>
              <w:jc w:val="center"/>
            </w:pPr>
          </w:p>
        </w:tc>
        <w:tc>
          <w:tcPr>
            <w:tcW w:w="256" w:type="pct"/>
          </w:tcPr>
          <w:p w14:paraId="2E7BECD8" w14:textId="77777777" w:rsidR="008378F0" w:rsidRPr="003F48A5" w:rsidRDefault="008378F0" w:rsidP="008378F0">
            <w:pPr>
              <w:jc w:val="center"/>
            </w:pPr>
          </w:p>
        </w:tc>
        <w:tc>
          <w:tcPr>
            <w:tcW w:w="253" w:type="pct"/>
          </w:tcPr>
          <w:p w14:paraId="6339E2B3" w14:textId="77777777" w:rsidR="008378F0" w:rsidRPr="003F48A5" w:rsidRDefault="008378F0" w:rsidP="008378F0">
            <w:pPr>
              <w:jc w:val="center"/>
            </w:pPr>
          </w:p>
        </w:tc>
      </w:tr>
      <w:tr w:rsidR="008378F0" w:rsidRPr="003F48A5" w14:paraId="4D196961" w14:textId="77777777" w:rsidTr="008378F0">
        <w:trPr>
          <w:trHeight w:val="283"/>
        </w:trPr>
        <w:tc>
          <w:tcPr>
            <w:tcW w:w="272" w:type="pct"/>
          </w:tcPr>
          <w:p w14:paraId="1F017D99" w14:textId="77777777" w:rsidR="008378F0" w:rsidRPr="003F48A5" w:rsidRDefault="008378F0" w:rsidP="008378F0">
            <w:pPr>
              <w:jc w:val="center"/>
            </w:pPr>
            <w:r w:rsidRPr="003F48A5">
              <w:t>4.</w:t>
            </w:r>
          </w:p>
        </w:tc>
        <w:tc>
          <w:tcPr>
            <w:tcW w:w="189" w:type="pct"/>
          </w:tcPr>
          <w:p w14:paraId="173C197F" w14:textId="77777777" w:rsidR="008378F0" w:rsidRPr="003F48A5" w:rsidRDefault="008378F0" w:rsidP="008378F0">
            <w:pPr>
              <w:jc w:val="center"/>
            </w:pPr>
            <w:r w:rsidRPr="003F48A5">
              <w:t>a.</w:t>
            </w:r>
          </w:p>
        </w:tc>
        <w:tc>
          <w:tcPr>
            <w:tcW w:w="3711" w:type="pct"/>
          </w:tcPr>
          <w:p w14:paraId="77AAD87A" w14:textId="77777777" w:rsidR="008378F0" w:rsidRPr="003F48A5" w:rsidRDefault="008378F0" w:rsidP="008378F0">
            <w:pPr>
              <w:jc w:val="both"/>
            </w:pPr>
            <w:r w:rsidRPr="004625AE">
              <w:t>Differentiate between nutritive and non-nutritive sweeteners used in foods, citing appropriate examples for both types.</w:t>
            </w:r>
          </w:p>
        </w:tc>
        <w:tc>
          <w:tcPr>
            <w:tcW w:w="319" w:type="pct"/>
          </w:tcPr>
          <w:p w14:paraId="703FBB20" w14:textId="77777777" w:rsidR="008378F0" w:rsidRPr="003F48A5" w:rsidRDefault="008378F0" w:rsidP="008378F0">
            <w:pPr>
              <w:jc w:val="center"/>
            </w:pPr>
            <w:r w:rsidRPr="003F48A5">
              <w:t>CO4</w:t>
            </w:r>
          </w:p>
        </w:tc>
        <w:tc>
          <w:tcPr>
            <w:tcW w:w="256" w:type="pct"/>
          </w:tcPr>
          <w:p w14:paraId="57FAAFBD" w14:textId="77777777" w:rsidR="008378F0" w:rsidRPr="003F48A5" w:rsidRDefault="008378F0" w:rsidP="008378F0">
            <w:pPr>
              <w:jc w:val="center"/>
            </w:pPr>
            <w:r>
              <w:t>A</w:t>
            </w:r>
          </w:p>
        </w:tc>
        <w:tc>
          <w:tcPr>
            <w:tcW w:w="253" w:type="pct"/>
          </w:tcPr>
          <w:p w14:paraId="4734BBE7" w14:textId="77777777" w:rsidR="008378F0" w:rsidRPr="003F48A5" w:rsidRDefault="008378F0" w:rsidP="008378F0">
            <w:pPr>
              <w:jc w:val="center"/>
            </w:pPr>
            <w:r>
              <w:t>10</w:t>
            </w:r>
          </w:p>
        </w:tc>
      </w:tr>
      <w:tr w:rsidR="008378F0" w:rsidRPr="003F48A5" w14:paraId="166CF16A" w14:textId="77777777" w:rsidTr="008378F0">
        <w:trPr>
          <w:trHeight w:val="283"/>
        </w:trPr>
        <w:tc>
          <w:tcPr>
            <w:tcW w:w="272" w:type="pct"/>
          </w:tcPr>
          <w:p w14:paraId="62EC8D9F" w14:textId="77777777" w:rsidR="008378F0" w:rsidRPr="003F48A5" w:rsidRDefault="008378F0" w:rsidP="008378F0">
            <w:pPr>
              <w:jc w:val="center"/>
            </w:pPr>
          </w:p>
        </w:tc>
        <w:tc>
          <w:tcPr>
            <w:tcW w:w="189" w:type="pct"/>
          </w:tcPr>
          <w:p w14:paraId="2801EF5E" w14:textId="77777777" w:rsidR="008378F0" w:rsidRPr="003F48A5" w:rsidRDefault="008378F0" w:rsidP="008378F0">
            <w:pPr>
              <w:jc w:val="center"/>
            </w:pPr>
            <w:r w:rsidRPr="003F48A5">
              <w:t>b.</w:t>
            </w:r>
          </w:p>
        </w:tc>
        <w:tc>
          <w:tcPr>
            <w:tcW w:w="3711" w:type="pct"/>
          </w:tcPr>
          <w:p w14:paraId="6D48C47C" w14:textId="77777777" w:rsidR="008378F0" w:rsidRPr="003F48A5" w:rsidRDefault="008378F0" w:rsidP="008378F0">
            <w:pPr>
              <w:jc w:val="both"/>
              <w:rPr>
                <w:bCs/>
              </w:rPr>
            </w:pPr>
            <w:r>
              <w:rPr>
                <w:bCs/>
              </w:rPr>
              <w:t>Explain</w:t>
            </w:r>
            <w:r w:rsidRPr="004625AE">
              <w:rPr>
                <w:bCs/>
              </w:rPr>
              <w:t xml:space="preserve"> the classification and production pathways of nature-identical flavouring agents, highlighting examples</w:t>
            </w:r>
            <w:r>
              <w:rPr>
                <w:bCs/>
              </w:rPr>
              <w:t>.</w:t>
            </w:r>
          </w:p>
        </w:tc>
        <w:tc>
          <w:tcPr>
            <w:tcW w:w="319" w:type="pct"/>
          </w:tcPr>
          <w:p w14:paraId="1BA6B2FF" w14:textId="77777777" w:rsidR="008378F0" w:rsidRPr="003F48A5" w:rsidRDefault="008378F0" w:rsidP="008378F0">
            <w:pPr>
              <w:jc w:val="center"/>
            </w:pPr>
            <w:r>
              <w:t>CO4</w:t>
            </w:r>
          </w:p>
        </w:tc>
        <w:tc>
          <w:tcPr>
            <w:tcW w:w="256" w:type="pct"/>
          </w:tcPr>
          <w:p w14:paraId="652DB47B" w14:textId="77777777" w:rsidR="008378F0" w:rsidRPr="003F48A5" w:rsidRDefault="008378F0" w:rsidP="008378F0">
            <w:pPr>
              <w:jc w:val="center"/>
            </w:pPr>
            <w:r>
              <w:t>An</w:t>
            </w:r>
          </w:p>
        </w:tc>
        <w:tc>
          <w:tcPr>
            <w:tcW w:w="253" w:type="pct"/>
          </w:tcPr>
          <w:p w14:paraId="2571B657" w14:textId="77777777" w:rsidR="008378F0" w:rsidRPr="003F48A5" w:rsidRDefault="008378F0" w:rsidP="008378F0">
            <w:pPr>
              <w:jc w:val="center"/>
            </w:pPr>
            <w:r>
              <w:t>10</w:t>
            </w:r>
          </w:p>
        </w:tc>
      </w:tr>
      <w:tr w:rsidR="008378F0" w:rsidRPr="003F48A5" w14:paraId="16D9C396" w14:textId="77777777" w:rsidTr="008378F0">
        <w:trPr>
          <w:trHeight w:val="397"/>
        </w:trPr>
        <w:tc>
          <w:tcPr>
            <w:tcW w:w="272" w:type="pct"/>
          </w:tcPr>
          <w:p w14:paraId="6C761FC2" w14:textId="77777777" w:rsidR="008378F0" w:rsidRPr="003F48A5" w:rsidRDefault="008378F0" w:rsidP="008378F0">
            <w:pPr>
              <w:jc w:val="center"/>
            </w:pPr>
          </w:p>
        </w:tc>
        <w:tc>
          <w:tcPr>
            <w:tcW w:w="189" w:type="pct"/>
          </w:tcPr>
          <w:p w14:paraId="0AAD54C9" w14:textId="77777777" w:rsidR="008378F0" w:rsidRPr="003F48A5" w:rsidRDefault="008378F0" w:rsidP="008378F0">
            <w:pPr>
              <w:jc w:val="center"/>
            </w:pPr>
          </w:p>
        </w:tc>
        <w:tc>
          <w:tcPr>
            <w:tcW w:w="3711" w:type="pct"/>
          </w:tcPr>
          <w:p w14:paraId="369A4783" w14:textId="77777777" w:rsidR="008378F0" w:rsidRPr="003F48A5" w:rsidRDefault="008378F0" w:rsidP="008378F0">
            <w:pPr>
              <w:jc w:val="both"/>
            </w:pPr>
          </w:p>
        </w:tc>
        <w:tc>
          <w:tcPr>
            <w:tcW w:w="319" w:type="pct"/>
          </w:tcPr>
          <w:p w14:paraId="57B631AC" w14:textId="77777777" w:rsidR="008378F0" w:rsidRPr="003F48A5" w:rsidRDefault="008378F0" w:rsidP="008378F0">
            <w:pPr>
              <w:jc w:val="center"/>
            </w:pPr>
          </w:p>
        </w:tc>
        <w:tc>
          <w:tcPr>
            <w:tcW w:w="256" w:type="pct"/>
          </w:tcPr>
          <w:p w14:paraId="039C7F76" w14:textId="77777777" w:rsidR="008378F0" w:rsidRPr="003F48A5" w:rsidRDefault="008378F0" w:rsidP="008378F0">
            <w:pPr>
              <w:jc w:val="center"/>
            </w:pPr>
          </w:p>
        </w:tc>
        <w:tc>
          <w:tcPr>
            <w:tcW w:w="253" w:type="pct"/>
          </w:tcPr>
          <w:p w14:paraId="25D27B87" w14:textId="77777777" w:rsidR="008378F0" w:rsidRPr="003F48A5" w:rsidRDefault="008378F0" w:rsidP="008378F0">
            <w:pPr>
              <w:jc w:val="center"/>
            </w:pPr>
          </w:p>
        </w:tc>
      </w:tr>
      <w:tr w:rsidR="008378F0" w:rsidRPr="003F48A5" w14:paraId="64014940" w14:textId="77777777" w:rsidTr="008378F0">
        <w:trPr>
          <w:trHeight w:val="283"/>
        </w:trPr>
        <w:tc>
          <w:tcPr>
            <w:tcW w:w="272" w:type="pct"/>
          </w:tcPr>
          <w:p w14:paraId="3B31074B" w14:textId="77777777" w:rsidR="008378F0" w:rsidRPr="003F48A5" w:rsidRDefault="008378F0" w:rsidP="008378F0">
            <w:pPr>
              <w:jc w:val="center"/>
            </w:pPr>
            <w:r w:rsidRPr="003F48A5">
              <w:t>5.</w:t>
            </w:r>
          </w:p>
        </w:tc>
        <w:tc>
          <w:tcPr>
            <w:tcW w:w="189" w:type="pct"/>
          </w:tcPr>
          <w:p w14:paraId="62F18BC1" w14:textId="77777777" w:rsidR="008378F0" w:rsidRPr="003F48A5" w:rsidRDefault="008378F0" w:rsidP="008378F0">
            <w:pPr>
              <w:jc w:val="center"/>
            </w:pPr>
            <w:r w:rsidRPr="003F48A5">
              <w:t>a.</w:t>
            </w:r>
          </w:p>
        </w:tc>
        <w:tc>
          <w:tcPr>
            <w:tcW w:w="3711" w:type="pct"/>
          </w:tcPr>
          <w:p w14:paraId="678B5E33" w14:textId="77777777" w:rsidR="008378F0" w:rsidRPr="003F48A5" w:rsidRDefault="008378F0" w:rsidP="008378F0">
            <w:pPr>
              <w:jc w:val="both"/>
            </w:pPr>
            <w:r w:rsidRPr="004625AE">
              <w:t xml:space="preserve">Explain and diagrammatically represent the steps in the production of </w:t>
            </w:r>
            <w:r>
              <w:t xml:space="preserve">betalains. </w:t>
            </w:r>
          </w:p>
        </w:tc>
        <w:tc>
          <w:tcPr>
            <w:tcW w:w="319" w:type="pct"/>
          </w:tcPr>
          <w:p w14:paraId="68A9CABA" w14:textId="77777777" w:rsidR="008378F0" w:rsidRPr="003F48A5" w:rsidRDefault="008378F0" w:rsidP="008378F0">
            <w:pPr>
              <w:jc w:val="center"/>
            </w:pPr>
            <w:r w:rsidRPr="003F48A5">
              <w:t>CO5</w:t>
            </w:r>
          </w:p>
        </w:tc>
        <w:tc>
          <w:tcPr>
            <w:tcW w:w="256" w:type="pct"/>
          </w:tcPr>
          <w:p w14:paraId="54D3399B" w14:textId="77777777" w:rsidR="008378F0" w:rsidRPr="003F48A5" w:rsidRDefault="008378F0" w:rsidP="008378F0">
            <w:pPr>
              <w:jc w:val="center"/>
            </w:pPr>
            <w:r>
              <w:t>A</w:t>
            </w:r>
          </w:p>
        </w:tc>
        <w:tc>
          <w:tcPr>
            <w:tcW w:w="253" w:type="pct"/>
          </w:tcPr>
          <w:p w14:paraId="4655C8B3" w14:textId="77777777" w:rsidR="008378F0" w:rsidRPr="003F48A5" w:rsidRDefault="008378F0" w:rsidP="008378F0">
            <w:pPr>
              <w:jc w:val="center"/>
            </w:pPr>
            <w:r>
              <w:t>10</w:t>
            </w:r>
          </w:p>
        </w:tc>
      </w:tr>
      <w:tr w:rsidR="008378F0" w:rsidRPr="003F48A5" w14:paraId="01BEF28A" w14:textId="77777777" w:rsidTr="008378F0">
        <w:trPr>
          <w:trHeight w:val="283"/>
        </w:trPr>
        <w:tc>
          <w:tcPr>
            <w:tcW w:w="272" w:type="pct"/>
          </w:tcPr>
          <w:p w14:paraId="20640E5E" w14:textId="77777777" w:rsidR="008378F0" w:rsidRPr="003F48A5" w:rsidRDefault="008378F0" w:rsidP="008378F0">
            <w:pPr>
              <w:jc w:val="center"/>
            </w:pPr>
          </w:p>
        </w:tc>
        <w:tc>
          <w:tcPr>
            <w:tcW w:w="189" w:type="pct"/>
          </w:tcPr>
          <w:p w14:paraId="3987F820" w14:textId="77777777" w:rsidR="008378F0" w:rsidRPr="003F48A5" w:rsidRDefault="008378F0" w:rsidP="008378F0">
            <w:pPr>
              <w:jc w:val="center"/>
            </w:pPr>
            <w:r w:rsidRPr="003F48A5">
              <w:t>b.</w:t>
            </w:r>
          </w:p>
        </w:tc>
        <w:tc>
          <w:tcPr>
            <w:tcW w:w="3711" w:type="pct"/>
          </w:tcPr>
          <w:p w14:paraId="3046C482" w14:textId="77777777" w:rsidR="008378F0" w:rsidRPr="003F48A5" w:rsidRDefault="008378F0" w:rsidP="008378F0">
            <w:pPr>
              <w:jc w:val="both"/>
              <w:rPr>
                <w:bCs/>
              </w:rPr>
            </w:pPr>
            <w:r w:rsidRPr="004625AE">
              <w:rPr>
                <w:bCs/>
              </w:rPr>
              <w:t>Describe the mandatory labelling guidelines for natural and synthetic colourants in packaged foods, providing illustrative examples.</w:t>
            </w:r>
          </w:p>
        </w:tc>
        <w:tc>
          <w:tcPr>
            <w:tcW w:w="319" w:type="pct"/>
          </w:tcPr>
          <w:p w14:paraId="25ED83BF" w14:textId="77777777" w:rsidR="008378F0" w:rsidRPr="003F48A5" w:rsidRDefault="008378F0" w:rsidP="008378F0">
            <w:pPr>
              <w:jc w:val="center"/>
            </w:pPr>
            <w:r>
              <w:t>CO5</w:t>
            </w:r>
          </w:p>
        </w:tc>
        <w:tc>
          <w:tcPr>
            <w:tcW w:w="256" w:type="pct"/>
          </w:tcPr>
          <w:p w14:paraId="23E40C08" w14:textId="77777777" w:rsidR="008378F0" w:rsidRPr="003F48A5" w:rsidRDefault="008378F0" w:rsidP="008378F0">
            <w:pPr>
              <w:jc w:val="center"/>
            </w:pPr>
            <w:r>
              <w:t>U</w:t>
            </w:r>
          </w:p>
        </w:tc>
        <w:tc>
          <w:tcPr>
            <w:tcW w:w="253" w:type="pct"/>
          </w:tcPr>
          <w:p w14:paraId="7EAE59FB" w14:textId="77777777" w:rsidR="008378F0" w:rsidRPr="003F48A5" w:rsidRDefault="008378F0" w:rsidP="008378F0">
            <w:pPr>
              <w:jc w:val="center"/>
            </w:pPr>
            <w:r>
              <w:t>10</w:t>
            </w:r>
          </w:p>
        </w:tc>
      </w:tr>
      <w:tr w:rsidR="008378F0" w:rsidRPr="003F48A5" w14:paraId="6A4366B3" w14:textId="77777777" w:rsidTr="008378F0">
        <w:trPr>
          <w:trHeight w:val="263"/>
        </w:trPr>
        <w:tc>
          <w:tcPr>
            <w:tcW w:w="272" w:type="pct"/>
          </w:tcPr>
          <w:p w14:paraId="156B5175" w14:textId="77777777" w:rsidR="008378F0" w:rsidRPr="003F48A5" w:rsidRDefault="008378F0" w:rsidP="008378F0">
            <w:pPr>
              <w:jc w:val="center"/>
            </w:pPr>
          </w:p>
        </w:tc>
        <w:tc>
          <w:tcPr>
            <w:tcW w:w="189" w:type="pct"/>
          </w:tcPr>
          <w:p w14:paraId="5120A742" w14:textId="77777777" w:rsidR="008378F0" w:rsidRPr="003F48A5" w:rsidRDefault="008378F0" w:rsidP="008378F0">
            <w:pPr>
              <w:jc w:val="center"/>
            </w:pPr>
          </w:p>
        </w:tc>
        <w:tc>
          <w:tcPr>
            <w:tcW w:w="3711" w:type="pct"/>
          </w:tcPr>
          <w:p w14:paraId="6CBD70D5" w14:textId="77777777" w:rsidR="008378F0" w:rsidRPr="003F48A5" w:rsidRDefault="008378F0" w:rsidP="008378F0">
            <w:pPr>
              <w:jc w:val="center"/>
            </w:pPr>
            <w:r w:rsidRPr="003F48A5">
              <w:rPr>
                <w:b/>
                <w:bCs/>
              </w:rPr>
              <w:t>(OR)</w:t>
            </w:r>
          </w:p>
        </w:tc>
        <w:tc>
          <w:tcPr>
            <w:tcW w:w="319" w:type="pct"/>
          </w:tcPr>
          <w:p w14:paraId="3A9E7DC3" w14:textId="77777777" w:rsidR="008378F0" w:rsidRPr="003F48A5" w:rsidRDefault="008378F0" w:rsidP="008378F0">
            <w:pPr>
              <w:jc w:val="center"/>
            </w:pPr>
          </w:p>
        </w:tc>
        <w:tc>
          <w:tcPr>
            <w:tcW w:w="256" w:type="pct"/>
          </w:tcPr>
          <w:p w14:paraId="6D4B6858" w14:textId="77777777" w:rsidR="008378F0" w:rsidRPr="003F48A5" w:rsidRDefault="008378F0" w:rsidP="008378F0">
            <w:pPr>
              <w:jc w:val="center"/>
            </w:pPr>
          </w:p>
        </w:tc>
        <w:tc>
          <w:tcPr>
            <w:tcW w:w="253" w:type="pct"/>
          </w:tcPr>
          <w:p w14:paraId="00EEF541" w14:textId="77777777" w:rsidR="008378F0" w:rsidRPr="003F48A5" w:rsidRDefault="008378F0" w:rsidP="008378F0">
            <w:pPr>
              <w:jc w:val="center"/>
            </w:pPr>
          </w:p>
        </w:tc>
      </w:tr>
      <w:tr w:rsidR="008378F0" w:rsidRPr="003F48A5" w14:paraId="4FFFD289" w14:textId="77777777" w:rsidTr="008378F0">
        <w:trPr>
          <w:trHeight w:val="283"/>
        </w:trPr>
        <w:tc>
          <w:tcPr>
            <w:tcW w:w="272" w:type="pct"/>
          </w:tcPr>
          <w:p w14:paraId="36C7C1B0" w14:textId="77777777" w:rsidR="008378F0" w:rsidRPr="003F48A5" w:rsidRDefault="008378F0" w:rsidP="008378F0">
            <w:pPr>
              <w:jc w:val="center"/>
            </w:pPr>
            <w:r w:rsidRPr="003F48A5">
              <w:t>6.</w:t>
            </w:r>
          </w:p>
        </w:tc>
        <w:tc>
          <w:tcPr>
            <w:tcW w:w="189" w:type="pct"/>
          </w:tcPr>
          <w:p w14:paraId="285E4804" w14:textId="77777777" w:rsidR="008378F0" w:rsidRPr="003F48A5" w:rsidRDefault="008378F0" w:rsidP="008378F0">
            <w:pPr>
              <w:jc w:val="center"/>
            </w:pPr>
            <w:r w:rsidRPr="003F48A5">
              <w:t>a.</w:t>
            </w:r>
          </w:p>
        </w:tc>
        <w:tc>
          <w:tcPr>
            <w:tcW w:w="3711" w:type="pct"/>
          </w:tcPr>
          <w:p w14:paraId="43FD9B71" w14:textId="77777777" w:rsidR="008378F0" w:rsidRPr="003F48A5" w:rsidRDefault="008378F0" w:rsidP="008378F0">
            <w:pPr>
              <w:jc w:val="both"/>
            </w:pPr>
            <w:r w:rsidRPr="004625AE">
              <w:t xml:space="preserve">Compare the roles of nucleotides and MSG as flavour enhancers, highlighting </w:t>
            </w:r>
            <w:r>
              <w:t>their</w:t>
            </w:r>
            <w:r w:rsidRPr="004625AE">
              <w:t xml:space="preserve"> contribut</w:t>
            </w:r>
            <w:r>
              <w:t xml:space="preserve">ion </w:t>
            </w:r>
            <w:r w:rsidRPr="004625AE">
              <w:t>to the umami taste in foods.</w:t>
            </w:r>
          </w:p>
        </w:tc>
        <w:tc>
          <w:tcPr>
            <w:tcW w:w="319" w:type="pct"/>
          </w:tcPr>
          <w:p w14:paraId="73411DA8" w14:textId="77777777" w:rsidR="008378F0" w:rsidRPr="003F48A5" w:rsidRDefault="008378F0" w:rsidP="008378F0">
            <w:pPr>
              <w:jc w:val="center"/>
            </w:pPr>
            <w:r w:rsidRPr="003F48A5">
              <w:t>CO</w:t>
            </w:r>
            <w:r>
              <w:t>4</w:t>
            </w:r>
          </w:p>
        </w:tc>
        <w:tc>
          <w:tcPr>
            <w:tcW w:w="256" w:type="pct"/>
          </w:tcPr>
          <w:p w14:paraId="241BAD8B" w14:textId="77777777" w:rsidR="008378F0" w:rsidRPr="003F48A5" w:rsidRDefault="008378F0" w:rsidP="008378F0">
            <w:pPr>
              <w:jc w:val="center"/>
            </w:pPr>
            <w:r>
              <w:t>U</w:t>
            </w:r>
          </w:p>
        </w:tc>
        <w:tc>
          <w:tcPr>
            <w:tcW w:w="253" w:type="pct"/>
          </w:tcPr>
          <w:p w14:paraId="54DD7C8B" w14:textId="77777777" w:rsidR="008378F0" w:rsidRPr="003F48A5" w:rsidRDefault="008378F0" w:rsidP="008378F0">
            <w:pPr>
              <w:jc w:val="center"/>
            </w:pPr>
            <w:r>
              <w:t>10</w:t>
            </w:r>
          </w:p>
        </w:tc>
      </w:tr>
      <w:tr w:rsidR="008378F0" w:rsidRPr="003F48A5" w14:paraId="56BF0267" w14:textId="77777777" w:rsidTr="008378F0">
        <w:trPr>
          <w:trHeight w:val="283"/>
        </w:trPr>
        <w:tc>
          <w:tcPr>
            <w:tcW w:w="272" w:type="pct"/>
          </w:tcPr>
          <w:p w14:paraId="243CBD25" w14:textId="77777777" w:rsidR="008378F0" w:rsidRPr="003F48A5" w:rsidRDefault="008378F0" w:rsidP="008378F0">
            <w:pPr>
              <w:jc w:val="center"/>
            </w:pPr>
          </w:p>
        </w:tc>
        <w:tc>
          <w:tcPr>
            <w:tcW w:w="189" w:type="pct"/>
          </w:tcPr>
          <w:p w14:paraId="4930F315" w14:textId="77777777" w:rsidR="008378F0" w:rsidRPr="003F48A5" w:rsidRDefault="008378F0" w:rsidP="008378F0">
            <w:pPr>
              <w:jc w:val="center"/>
            </w:pPr>
            <w:r w:rsidRPr="003F48A5">
              <w:t>b.</w:t>
            </w:r>
          </w:p>
        </w:tc>
        <w:tc>
          <w:tcPr>
            <w:tcW w:w="3711" w:type="pct"/>
          </w:tcPr>
          <w:p w14:paraId="75EA40C5" w14:textId="77777777" w:rsidR="008378F0" w:rsidRPr="003F48A5" w:rsidRDefault="008378F0" w:rsidP="008378F0">
            <w:pPr>
              <w:jc w:val="both"/>
              <w:rPr>
                <w:bCs/>
              </w:rPr>
            </w:pPr>
            <w:r w:rsidRPr="004625AE">
              <w:rPr>
                <w:bCs/>
              </w:rPr>
              <w:t>Explain the mode of action of synthetic antioxidants</w:t>
            </w:r>
            <w:r>
              <w:rPr>
                <w:bCs/>
              </w:rPr>
              <w:t xml:space="preserve"> with their structures</w:t>
            </w:r>
            <w:r w:rsidRPr="004625AE">
              <w:rPr>
                <w:bCs/>
              </w:rPr>
              <w:t xml:space="preserve">, highlighting </w:t>
            </w:r>
            <w:r>
              <w:rPr>
                <w:bCs/>
              </w:rPr>
              <w:t xml:space="preserve">their role in inhibiting </w:t>
            </w:r>
            <w:r w:rsidRPr="004625AE">
              <w:rPr>
                <w:bCs/>
              </w:rPr>
              <w:t>lipid oxidation in foods.</w:t>
            </w:r>
          </w:p>
        </w:tc>
        <w:tc>
          <w:tcPr>
            <w:tcW w:w="319" w:type="pct"/>
          </w:tcPr>
          <w:p w14:paraId="36C3C518" w14:textId="77777777" w:rsidR="008378F0" w:rsidRPr="003F48A5" w:rsidRDefault="008378F0" w:rsidP="008378F0">
            <w:pPr>
              <w:jc w:val="center"/>
            </w:pPr>
            <w:r>
              <w:t>CO3</w:t>
            </w:r>
          </w:p>
        </w:tc>
        <w:tc>
          <w:tcPr>
            <w:tcW w:w="256" w:type="pct"/>
          </w:tcPr>
          <w:p w14:paraId="0F6D098E" w14:textId="77777777" w:rsidR="008378F0" w:rsidRPr="003F48A5" w:rsidRDefault="008378F0" w:rsidP="008378F0">
            <w:pPr>
              <w:jc w:val="center"/>
            </w:pPr>
            <w:r>
              <w:t>U</w:t>
            </w:r>
          </w:p>
        </w:tc>
        <w:tc>
          <w:tcPr>
            <w:tcW w:w="253" w:type="pct"/>
          </w:tcPr>
          <w:p w14:paraId="65144C46" w14:textId="77777777" w:rsidR="008378F0" w:rsidRPr="003F48A5" w:rsidRDefault="008378F0" w:rsidP="008378F0">
            <w:pPr>
              <w:jc w:val="center"/>
            </w:pPr>
            <w:r>
              <w:t>10</w:t>
            </w:r>
          </w:p>
        </w:tc>
      </w:tr>
      <w:tr w:rsidR="008378F0" w:rsidRPr="003F48A5" w14:paraId="552BB6E7" w14:textId="77777777" w:rsidTr="008378F0">
        <w:trPr>
          <w:trHeight w:val="397"/>
        </w:trPr>
        <w:tc>
          <w:tcPr>
            <w:tcW w:w="272" w:type="pct"/>
          </w:tcPr>
          <w:p w14:paraId="78CC159C" w14:textId="77777777" w:rsidR="008378F0" w:rsidRPr="003F48A5" w:rsidRDefault="008378F0" w:rsidP="008378F0">
            <w:pPr>
              <w:jc w:val="center"/>
            </w:pPr>
          </w:p>
        </w:tc>
        <w:tc>
          <w:tcPr>
            <w:tcW w:w="189" w:type="pct"/>
          </w:tcPr>
          <w:p w14:paraId="48660CF7" w14:textId="77777777" w:rsidR="008378F0" w:rsidRPr="003F48A5" w:rsidRDefault="008378F0" w:rsidP="008378F0">
            <w:pPr>
              <w:jc w:val="center"/>
            </w:pPr>
          </w:p>
        </w:tc>
        <w:tc>
          <w:tcPr>
            <w:tcW w:w="3711" w:type="pct"/>
          </w:tcPr>
          <w:p w14:paraId="0E0C2CFC" w14:textId="77777777" w:rsidR="008378F0" w:rsidRPr="003F48A5" w:rsidRDefault="008378F0" w:rsidP="008378F0">
            <w:pPr>
              <w:jc w:val="both"/>
            </w:pPr>
          </w:p>
        </w:tc>
        <w:tc>
          <w:tcPr>
            <w:tcW w:w="319" w:type="pct"/>
          </w:tcPr>
          <w:p w14:paraId="04267D71" w14:textId="77777777" w:rsidR="008378F0" w:rsidRPr="003F48A5" w:rsidRDefault="008378F0" w:rsidP="008378F0">
            <w:pPr>
              <w:jc w:val="center"/>
            </w:pPr>
          </w:p>
        </w:tc>
        <w:tc>
          <w:tcPr>
            <w:tcW w:w="256" w:type="pct"/>
          </w:tcPr>
          <w:p w14:paraId="53A70CE0" w14:textId="77777777" w:rsidR="008378F0" w:rsidRPr="003F48A5" w:rsidRDefault="008378F0" w:rsidP="008378F0">
            <w:pPr>
              <w:jc w:val="center"/>
            </w:pPr>
          </w:p>
        </w:tc>
        <w:tc>
          <w:tcPr>
            <w:tcW w:w="253" w:type="pct"/>
          </w:tcPr>
          <w:p w14:paraId="4AA5C963" w14:textId="77777777" w:rsidR="008378F0" w:rsidRPr="003F48A5" w:rsidRDefault="008378F0" w:rsidP="008378F0">
            <w:pPr>
              <w:jc w:val="center"/>
            </w:pPr>
          </w:p>
        </w:tc>
      </w:tr>
      <w:tr w:rsidR="008378F0" w:rsidRPr="003F48A5" w14:paraId="6E087E39" w14:textId="77777777" w:rsidTr="008378F0">
        <w:trPr>
          <w:trHeight w:val="283"/>
        </w:trPr>
        <w:tc>
          <w:tcPr>
            <w:tcW w:w="272" w:type="pct"/>
          </w:tcPr>
          <w:p w14:paraId="091490E4" w14:textId="77777777" w:rsidR="008378F0" w:rsidRPr="003F48A5" w:rsidRDefault="008378F0" w:rsidP="008378F0">
            <w:pPr>
              <w:jc w:val="center"/>
            </w:pPr>
            <w:r w:rsidRPr="003F48A5">
              <w:t>7.</w:t>
            </w:r>
          </w:p>
        </w:tc>
        <w:tc>
          <w:tcPr>
            <w:tcW w:w="189" w:type="pct"/>
          </w:tcPr>
          <w:p w14:paraId="75072D8D" w14:textId="77777777" w:rsidR="008378F0" w:rsidRPr="003F48A5" w:rsidRDefault="008378F0" w:rsidP="008378F0">
            <w:pPr>
              <w:jc w:val="center"/>
            </w:pPr>
            <w:r w:rsidRPr="003F48A5">
              <w:t>a.</w:t>
            </w:r>
          </w:p>
        </w:tc>
        <w:tc>
          <w:tcPr>
            <w:tcW w:w="3711" w:type="pct"/>
          </w:tcPr>
          <w:p w14:paraId="2F6B794D" w14:textId="77777777" w:rsidR="008378F0" w:rsidRPr="003F48A5" w:rsidRDefault="008378F0" w:rsidP="008378F0">
            <w:pPr>
              <w:jc w:val="both"/>
            </w:pPr>
            <w:r w:rsidRPr="004625AE">
              <w:t xml:space="preserve">Explain </w:t>
            </w:r>
            <w:r>
              <w:t xml:space="preserve">the mechanisms of preservatives </w:t>
            </w:r>
            <w:r w:rsidRPr="004625AE">
              <w:t xml:space="preserve">to </w:t>
            </w:r>
            <w:r>
              <w:t>prevent meat spoilage</w:t>
            </w:r>
            <w:r w:rsidRPr="004625AE">
              <w:t xml:space="preserve"> and give one example to support your answer.</w:t>
            </w:r>
          </w:p>
        </w:tc>
        <w:tc>
          <w:tcPr>
            <w:tcW w:w="319" w:type="pct"/>
          </w:tcPr>
          <w:p w14:paraId="49195B36" w14:textId="77777777" w:rsidR="008378F0" w:rsidRPr="003F48A5" w:rsidRDefault="008378F0" w:rsidP="008378F0">
            <w:pPr>
              <w:jc w:val="center"/>
            </w:pPr>
            <w:r w:rsidRPr="003F48A5">
              <w:t>CO</w:t>
            </w:r>
            <w:r>
              <w:t>2</w:t>
            </w:r>
          </w:p>
        </w:tc>
        <w:tc>
          <w:tcPr>
            <w:tcW w:w="256" w:type="pct"/>
          </w:tcPr>
          <w:p w14:paraId="6CCCF118" w14:textId="77777777" w:rsidR="008378F0" w:rsidRPr="003F48A5" w:rsidRDefault="008378F0" w:rsidP="008378F0">
            <w:pPr>
              <w:jc w:val="center"/>
            </w:pPr>
            <w:r>
              <w:t>An</w:t>
            </w:r>
          </w:p>
        </w:tc>
        <w:tc>
          <w:tcPr>
            <w:tcW w:w="253" w:type="pct"/>
          </w:tcPr>
          <w:p w14:paraId="0D4A14B1" w14:textId="77777777" w:rsidR="008378F0" w:rsidRPr="003F48A5" w:rsidRDefault="008378F0" w:rsidP="008378F0">
            <w:pPr>
              <w:jc w:val="center"/>
            </w:pPr>
            <w:r>
              <w:t>10</w:t>
            </w:r>
          </w:p>
        </w:tc>
      </w:tr>
      <w:tr w:rsidR="008378F0" w:rsidRPr="003F48A5" w14:paraId="0450F546" w14:textId="77777777" w:rsidTr="008378F0">
        <w:trPr>
          <w:trHeight w:val="283"/>
        </w:trPr>
        <w:tc>
          <w:tcPr>
            <w:tcW w:w="272" w:type="pct"/>
          </w:tcPr>
          <w:p w14:paraId="56DF4C30" w14:textId="77777777" w:rsidR="008378F0" w:rsidRPr="003F48A5" w:rsidRDefault="008378F0" w:rsidP="008378F0">
            <w:pPr>
              <w:jc w:val="center"/>
            </w:pPr>
          </w:p>
        </w:tc>
        <w:tc>
          <w:tcPr>
            <w:tcW w:w="189" w:type="pct"/>
          </w:tcPr>
          <w:p w14:paraId="4F7AB477" w14:textId="77777777" w:rsidR="008378F0" w:rsidRPr="003F48A5" w:rsidRDefault="008378F0" w:rsidP="008378F0">
            <w:pPr>
              <w:jc w:val="center"/>
            </w:pPr>
            <w:r w:rsidRPr="003F48A5">
              <w:t>b.</w:t>
            </w:r>
          </w:p>
        </w:tc>
        <w:tc>
          <w:tcPr>
            <w:tcW w:w="3711" w:type="pct"/>
          </w:tcPr>
          <w:p w14:paraId="316A09B4" w14:textId="77777777" w:rsidR="008378F0" w:rsidRPr="003F48A5" w:rsidRDefault="008378F0" w:rsidP="008378F0">
            <w:pPr>
              <w:jc w:val="both"/>
              <w:rPr>
                <w:bCs/>
              </w:rPr>
            </w:pPr>
            <w:r>
              <w:rPr>
                <w:bCs/>
              </w:rPr>
              <w:t>Describe</w:t>
            </w:r>
            <w:r w:rsidRPr="004625AE">
              <w:rPr>
                <w:bCs/>
              </w:rPr>
              <w:t xml:space="preserve"> the concept of E numbers in EU food additive labelling, outlining </w:t>
            </w:r>
            <w:r>
              <w:rPr>
                <w:bCs/>
              </w:rPr>
              <w:t xml:space="preserve">E numbers for various classes of food additives. </w:t>
            </w:r>
          </w:p>
        </w:tc>
        <w:tc>
          <w:tcPr>
            <w:tcW w:w="319" w:type="pct"/>
          </w:tcPr>
          <w:p w14:paraId="4C031B60" w14:textId="77777777" w:rsidR="008378F0" w:rsidRPr="003F48A5" w:rsidRDefault="008378F0" w:rsidP="008378F0">
            <w:pPr>
              <w:jc w:val="center"/>
            </w:pPr>
            <w:r>
              <w:t>CO1</w:t>
            </w:r>
          </w:p>
        </w:tc>
        <w:tc>
          <w:tcPr>
            <w:tcW w:w="256" w:type="pct"/>
          </w:tcPr>
          <w:p w14:paraId="2E3E1BAD" w14:textId="77777777" w:rsidR="008378F0" w:rsidRPr="003F48A5" w:rsidRDefault="008378F0" w:rsidP="008378F0">
            <w:pPr>
              <w:jc w:val="center"/>
            </w:pPr>
            <w:r>
              <w:t>U</w:t>
            </w:r>
          </w:p>
        </w:tc>
        <w:tc>
          <w:tcPr>
            <w:tcW w:w="253" w:type="pct"/>
          </w:tcPr>
          <w:p w14:paraId="1FB8819C" w14:textId="77777777" w:rsidR="008378F0" w:rsidRPr="003F48A5" w:rsidRDefault="008378F0" w:rsidP="008378F0">
            <w:pPr>
              <w:jc w:val="center"/>
            </w:pPr>
            <w:r>
              <w:t>10</w:t>
            </w:r>
          </w:p>
        </w:tc>
      </w:tr>
      <w:tr w:rsidR="008378F0" w:rsidRPr="003F48A5" w14:paraId="785FB629" w14:textId="77777777" w:rsidTr="008378F0">
        <w:trPr>
          <w:trHeight w:val="283"/>
        </w:trPr>
        <w:tc>
          <w:tcPr>
            <w:tcW w:w="272" w:type="pct"/>
          </w:tcPr>
          <w:p w14:paraId="30DE295D" w14:textId="77777777" w:rsidR="008378F0" w:rsidRPr="003F48A5" w:rsidRDefault="008378F0" w:rsidP="008378F0">
            <w:pPr>
              <w:jc w:val="center"/>
            </w:pPr>
          </w:p>
        </w:tc>
        <w:tc>
          <w:tcPr>
            <w:tcW w:w="189" w:type="pct"/>
          </w:tcPr>
          <w:p w14:paraId="55E5B1B2" w14:textId="77777777" w:rsidR="008378F0" w:rsidRPr="003F48A5" w:rsidRDefault="008378F0" w:rsidP="008378F0">
            <w:pPr>
              <w:jc w:val="center"/>
            </w:pPr>
          </w:p>
        </w:tc>
        <w:tc>
          <w:tcPr>
            <w:tcW w:w="3711" w:type="pct"/>
          </w:tcPr>
          <w:p w14:paraId="67DEDC7E" w14:textId="77777777" w:rsidR="008378F0" w:rsidRPr="003F48A5" w:rsidRDefault="008378F0" w:rsidP="008378F0">
            <w:pPr>
              <w:jc w:val="center"/>
              <w:rPr>
                <w:bCs/>
              </w:rPr>
            </w:pPr>
            <w:r w:rsidRPr="003F48A5">
              <w:rPr>
                <w:b/>
                <w:bCs/>
              </w:rPr>
              <w:t>(OR)</w:t>
            </w:r>
          </w:p>
        </w:tc>
        <w:tc>
          <w:tcPr>
            <w:tcW w:w="319" w:type="pct"/>
          </w:tcPr>
          <w:p w14:paraId="6BBDBE04" w14:textId="77777777" w:rsidR="008378F0" w:rsidRPr="003F48A5" w:rsidRDefault="008378F0" w:rsidP="008378F0">
            <w:pPr>
              <w:jc w:val="center"/>
            </w:pPr>
          </w:p>
        </w:tc>
        <w:tc>
          <w:tcPr>
            <w:tcW w:w="256" w:type="pct"/>
          </w:tcPr>
          <w:p w14:paraId="692F7D09" w14:textId="77777777" w:rsidR="008378F0" w:rsidRPr="003F48A5" w:rsidRDefault="008378F0" w:rsidP="008378F0">
            <w:pPr>
              <w:jc w:val="center"/>
            </w:pPr>
          </w:p>
        </w:tc>
        <w:tc>
          <w:tcPr>
            <w:tcW w:w="253" w:type="pct"/>
          </w:tcPr>
          <w:p w14:paraId="5DDCBD86" w14:textId="77777777" w:rsidR="008378F0" w:rsidRPr="003F48A5" w:rsidRDefault="008378F0" w:rsidP="008378F0">
            <w:pPr>
              <w:jc w:val="center"/>
            </w:pPr>
          </w:p>
        </w:tc>
      </w:tr>
      <w:tr w:rsidR="008378F0" w:rsidRPr="003F48A5" w14:paraId="7D7B2ED8" w14:textId="77777777" w:rsidTr="008378F0">
        <w:trPr>
          <w:trHeight w:val="283"/>
        </w:trPr>
        <w:tc>
          <w:tcPr>
            <w:tcW w:w="272" w:type="pct"/>
          </w:tcPr>
          <w:p w14:paraId="0ADC4619" w14:textId="77777777" w:rsidR="008378F0" w:rsidRPr="003F48A5" w:rsidRDefault="008378F0" w:rsidP="008378F0">
            <w:pPr>
              <w:jc w:val="center"/>
            </w:pPr>
            <w:r w:rsidRPr="003F48A5">
              <w:t>8.</w:t>
            </w:r>
          </w:p>
        </w:tc>
        <w:tc>
          <w:tcPr>
            <w:tcW w:w="189" w:type="pct"/>
          </w:tcPr>
          <w:p w14:paraId="3F79E2A8" w14:textId="77777777" w:rsidR="008378F0" w:rsidRPr="003F48A5" w:rsidRDefault="008378F0" w:rsidP="008378F0">
            <w:pPr>
              <w:jc w:val="center"/>
            </w:pPr>
            <w:r w:rsidRPr="003F48A5">
              <w:t>a.</w:t>
            </w:r>
          </w:p>
        </w:tc>
        <w:tc>
          <w:tcPr>
            <w:tcW w:w="3711" w:type="pct"/>
          </w:tcPr>
          <w:p w14:paraId="41F91C00" w14:textId="77777777" w:rsidR="008378F0" w:rsidRPr="003F48A5" w:rsidRDefault="008378F0" w:rsidP="008378F0">
            <w:pPr>
              <w:jc w:val="both"/>
              <w:rPr>
                <w:bCs/>
              </w:rPr>
            </w:pPr>
            <w:r w:rsidRPr="008E5887">
              <w:rPr>
                <w:bCs/>
              </w:rPr>
              <w:t xml:space="preserve">Explain the roles of bleaching and maturing agents in </w:t>
            </w:r>
            <w:r>
              <w:rPr>
                <w:bCs/>
              </w:rPr>
              <w:t>flours</w:t>
            </w:r>
            <w:r w:rsidRPr="008E5887">
              <w:rPr>
                <w:bCs/>
              </w:rPr>
              <w:t xml:space="preserve"> with examples.</w:t>
            </w:r>
          </w:p>
        </w:tc>
        <w:tc>
          <w:tcPr>
            <w:tcW w:w="319" w:type="pct"/>
          </w:tcPr>
          <w:p w14:paraId="0CB40518" w14:textId="77777777" w:rsidR="008378F0" w:rsidRPr="003F48A5" w:rsidRDefault="008378F0" w:rsidP="008378F0">
            <w:pPr>
              <w:jc w:val="center"/>
            </w:pPr>
            <w:r w:rsidRPr="003F48A5">
              <w:t>CO6</w:t>
            </w:r>
          </w:p>
        </w:tc>
        <w:tc>
          <w:tcPr>
            <w:tcW w:w="256" w:type="pct"/>
          </w:tcPr>
          <w:p w14:paraId="71341C11" w14:textId="77777777" w:rsidR="008378F0" w:rsidRPr="003F48A5" w:rsidRDefault="008378F0" w:rsidP="008378F0">
            <w:pPr>
              <w:jc w:val="center"/>
            </w:pPr>
            <w:r>
              <w:t>U</w:t>
            </w:r>
          </w:p>
        </w:tc>
        <w:tc>
          <w:tcPr>
            <w:tcW w:w="253" w:type="pct"/>
          </w:tcPr>
          <w:p w14:paraId="7725BAC6" w14:textId="77777777" w:rsidR="008378F0" w:rsidRPr="003F48A5" w:rsidRDefault="008378F0" w:rsidP="008378F0">
            <w:pPr>
              <w:jc w:val="center"/>
            </w:pPr>
            <w:r>
              <w:t>10</w:t>
            </w:r>
          </w:p>
        </w:tc>
      </w:tr>
      <w:tr w:rsidR="008378F0" w:rsidRPr="003F48A5" w14:paraId="2D232284" w14:textId="77777777" w:rsidTr="008378F0">
        <w:trPr>
          <w:trHeight w:val="283"/>
        </w:trPr>
        <w:tc>
          <w:tcPr>
            <w:tcW w:w="272" w:type="pct"/>
          </w:tcPr>
          <w:p w14:paraId="79C10A7A" w14:textId="77777777" w:rsidR="008378F0" w:rsidRPr="003F48A5" w:rsidRDefault="008378F0" w:rsidP="008378F0">
            <w:pPr>
              <w:jc w:val="center"/>
            </w:pPr>
          </w:p>
        </w:tc>
        <w:tc>
          <w:tcPr>
            <w:tcW w:w="189" w:type="pct"/>
          </w:tcPr>
          <w:p w14:paraId="7DBBEDD1" w14:textId="77777777" w:rsidR="008378F0" w:rsidRPr="003F48A5" w:rsidRDefault="008378F0" w:rsidP="008378F0">
            <w:pPr>
              <w:jc w:val="center"/>
            </w:pPr>
            <w:r w:rsidRPr="003F48A5">
              <w:t>b.</w:t>
            </w:r>
          </w:p>
        </w:tc>
        <w:tc>
          <w:tcPr>
            <w:tcW w:w="3711" w:type="pct"/>
          </w:tcPr>
          <w:p w14:paraId="2D9F62BD" w14:textId="77777777" w:rsidR="008378F0" w:rsidRPr="00C81C29" w:rsidRDefault="008378F0" w:rsidP="008378F0">
            <w:pPr>
              <w:jc w:val="both"/>
              <w:rPr>
                <w:bCs/>
                <w:color w:val="EE0000"/>
              </w:rPr>
            </w:pPr>
            <w:r w:rsidRPr="00FD3413">
              <w:rPr>
                <w:bCs/>
              </w:rPr>
              <w:t>Explain the positive and negative health impact of natural and synthetic food colorants.</w:t>
            </w:r>
          </w:p>
        </w:tc>
        <w:tc>
          <w:tcPr>
            <w:tcW w:w="319" w:type="pct"/>
          </w:tcPr>
          <w:p w14:paraId="569BB138" w14:textId="77777777" w:rsidR="008378F0" w:rsidRPr="003F48A5" w:rsidRDefault="008378F0" w:rsidP="008378F0">
            <w:pPr>
              <w:jc w:val="center"/>
            </w:pPr>
            <w:r>
              <w:t>CO5</w:t>
            </w:r>
          </w:p>
        </w:tc>
        <w:tc>
          <w:tcPr>
            <w:tcW w:w="256" w:type="pct"/>
          </w:tcPr>
          <w:p w14:paraId="2DEA92E7" w14:textId="77777777" w:rsidR="008378F0" w:rsidRPr="003F48A5" w:rsidRDefault="008378F0" w:rsidP="008378F0">
            <w:pPr>
              <w:jc w:val="center"/>
            </w:pPr>
            <w:r>
              <w:t>A</w:t>
            </w:r>
          </w:p>
        </w:tc>
        <w:tc>
          <w:tcPr>
            <w:tcW w:w="253" w:type="pct"/>
          </w:tcPr>
          <w:p w14:paraId="1B126E6E" w14:textId="77777777" w:rsidR="008378F0" w:rsidRPr="003F48A5" w:rsidRDefault="008378F0" w:rsidP="008378F0">
            <w:pPr>
              <w:jc w:val="center"/>
            </w:pPr>
            <w:r>
              <w:t>10</w:t>
            </w:r>
          </w:p>
        </w:tc>
      </w:tr>
      <w:tr w:rsidR="008378F0" w:rsidRPr="003F48A5" w14:paraId="0AE68014" w14:textId="77777777" w:rsidTr="008378F0">
        <w:trPr>
          <w:trHeight w:val="186"/>
        </w:trPr>
        <w:tc>
          <w:tcPr>
            <w:tcW w:w="5000" w:type="pct"/>
            <w:gridSpan w:val="6"/>
          </w:tcPr>
          <w:p w14:paraId="37EFF067" w14:textId="77777777" w:rsidR="008378F0" w:rsidRPr="003F48A5" w:rsidRDefault="008378F0" w:rsidP="008378F0">
            <w:pPr>
              <w:jc w:val="center"/>
            </w:pPr>
            <w:r w:rsidRPr="003F48A5">
              <w:rPr>
                <w:b/>
                <w:bCs/>
              </w:rPr>
              <w:t>COMPULSORY QUESTION</w:t>
            </w:r>
          </w:p>
        </w:tc>
      </w:tr>
      <w:tr w:rsidR="008378F0" w:rsidRPr="003F48A5" w14:paraId="27EB3F18" w14:textId="77777777" w:rsidTr="008378F0">
        <w:trPr>
          <w:trHeight w:val="283"/>
        </w:trPr>
        <w:tc>
          <w:tcPr>
            <w:tcW w:w="272" w:type="pct"/>
          </w:tcPr>
          <w:p w14:paraId="47CC3EE1" w14:textId="77777777" w:rsidR="008378F0" w:rsidRPr="003F48A5" w:rsidRDefault="008378F0" w:rsidP="008378F0">
            <w:pPr>
              <w:jc w:val="center"/>
            </w:pPr>
            <w:r w:rsidRPr="003F48A5">
              <w:t>9.</w:t>
            </w:r>
          </w:p>
        </w:tc>
        <w:tc>
          <w:tcPr>
            <w:tcW w:w="189" w:type="pct"/>
          </w:tcPr>
          <w:p w14:paraId="01951FC0" w14:textId="77777777" w:rsidR="008378F0" w:rsidRPr="003F48A5" w:rsidRDefault="008378F0" w:rsidP="008378F0">
            <w:pPr>
              <w:jc w:val="center"/>
            </w:pPr>
            <w:r w:rsidRPr="003F48A5">
              <w:t>a.</w:t>
            </w:r>
          </w:p>
        </w:tc>
        <w:tc>
          <w:tcPr>
            <w:tcW w:w="3711" w:type="pct"/>
          </w:tcPr>
          <w:p w14:paraId="50EFAC57" w14:textId="77777777" w:rsidR="008378F0" w:rsidRPr="003F48A5" w:rsidRDefault="008378F0" w:rsidP="008378F0">
            <w:pPr>
              <w:jc w:val="both"/>
            </w:pPr>
            <w:r w:rsidRPr="002F6452">
              <w:t>Compare oil-in-water and water-in-oil emulsions with appropriate examples.</w:t>
            </w:r>
          </w:p>
        </w:tc>
        <w:tc>
          <w:tcPr>
            <w:tcW w:w="319" w:type="pct"/>
          </w:tcPr>
          <w:p w14:paraId="15B36A2A" w14:textId="77777777" w:rsidR="008378F0" w:rsidRPr="003F48A5" w:rsidRDefault="008378F0" w:rsidP="008378F0">
            <w:pPr>
              <w:jc w:val="center"/>
            </w:pPr>
            <w:r w:rsidRPr="003F48A5">
              <w:t>CO6</w:t>
            </w:r>
          </w:p>
        </w:tc>
        <w:tc>
          <w:tcPr>
            <w:tcW w:w="256" w:type="pct"/>
          </w:tcPr>
          <w:p w14:paraId="1EFC830F" w14:textId="77777777" w:rsidR="008378F0" w:rsidRPr="003F48A5" w:rsidRDefault="008378F0" w:rsidP="008378F0">
            <w:pPr>
              <w:jc w:val="center"/>
            </w:pPr>
            <w:r>
              <w:t>An</w:t>
            </w:r>
          </w:p>
        </w:tc>
        <w:tc>
          <w:tcPr>
            <w:tcW w:w="253" w:type="pct"/>
          </w:tcPr>
          <w:p w14:paraId="583C99F5" w14:textId="77777777" w:rsidR="008378F0" w:rsidRPr="003F48A5" w:rsidRDefault="008378F0" w:rsidP="008378F0">
            <w:pPr>
              <w:jc w:val="center"/>
            </w:pPr>
            <w:r>
              <w:t>10</w:t>
            </w:r>
          </w:p>
        </w:tc>
      </w:tr>
      <w:tr w:rsidR="008378F0" w:rsidRPr="003F48A5" w14:paraId="048D7316" w14:textId="77777777" w:rsidTr="008378F0">
        <w:trPr>
          <w:trHeight w:val="283"/>
        </w:trPr>
        <w:tc>
          <w:tcPr>
            <w:tcW w:w="272" w:type="pct"/>
          </w:tcPr>
          <w:p w14:paraId="06E05590" w14:textId="77777777" w:rsidR="008378F0" w:rsidRPr="003F48A5" w:rsidRDefault="008378F0" w:rsidP="008378F0">
            <w:pPr>
              <w:jc w:val="center"/>
            </w:pPr>
          </w:p>
        </w:tc>
        <w:tc>
          <w:tcPr>
            <w:tcW w:w="189" w:type="pct"/>
          </w:tcPr>
          <w:p w14:paraId="673F209E" w14:textId="77777777" w:rsidR="008378F0" w:rsidRPr="003F48A5" w:rsidRDefault="008378F0" w:rsidP="008378F0">
            <w:pPr>
              <w:jc w:val="center"/>
            </w:pPr>
            <w:r w:rsidRPr="003F48A5">
              <w:t>b.</w:t>
            </w:r>
          </w:p>
        </w:tc>
        <w:tc>
          <w:tcPr>
            <w:tcW w:w="3711" w:type="pct"/>
          </w:tcPr>
          <w:p w14:paraId="7BD34D26" w14:textId="77777777" w:rsidR="008378F0" w:rsidRPr="003F48A5" w:rsidRDefault="008378F0" w:rsidP="008378F0">
            <w:pPr>
              <w:jc w:val="both"/>
              <w:rPr>
                <w:bCs/>
              </w:rPr>
            </w:pPr>
            <w:r w:rsidRPr="002F6452">
              <w:rPr>
                <w:bCs/>
              </w:rPr>
              <w:t>Explain the role of carbohydrate-based fat mimetics in food products.</w:t>
            </w:r>
          </w:p>
        </w:tc>
        <w:tc>
          <w:tcPr>
            <w:tcW w:w="319" w:type="pct"/>
          </w:tcPr>
          <w:p w14:paraId="74439F64" w14:textId="77777777" w:rsidR="008378F0" w:rsidRPr="003F48A5" w:rsidRDefault="008378F0" w:rsidP="008378F0">
            <w:pPr>
              <w:jc w:val="center"/>
            </w:pPr>
            <w:r>
              <w:t>CO6</w:t>
            </w:r>
          </w:p>
        </w:tc>
        <w:tc>
          <w:tcPr>
            <w:tcW w:w="256" w:type="pct"/>
          </w:tcPr>
          <w:p w14:paraId="6146B171" w14:textId="77777777" w:rsidR="008378F0" w:rsidRPr="003F48A5" w:rsidRDefault="008378F0" w:rsidP="008378F0">
            <w:pPr>
              <w:jc w:val="center"/>
            </w:pPr>
            <w:r>
              <w:t>A</w:t>
            </w:r>
          </w:p>
        </w:tc>
        <w:tc>
          <w:tcPr>
            <w:tcW w:w="253" w:type="pct"/>
          </w:tcPr>
          <w:p w14:paraId="70122E77" w14:textId="77777777" w:rsidR="008378F0" w:rsidRPr="003F48A5" w:rsidRDefault="008378F0" w:rsidP="008378F0">
            <w:pPr>
              <w:jc w:val="center"/>
            </w:pPr>
            <w:r>
              <w:t>10</w:t>
            </w:r>
          </w:p>
        </w:tc>
      </w:tr>
    </w:tbl>
    <w:p w14:paraId="4184BD2D" w14:textId="77777777" w:rsidR="008378F0" w:rsidRDefault="008378F0" w:rsidP="008378F0"/>
    <w:p w14:paraId="1C5A4B4E"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F07AEA6"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530F69C6" w14:textId="77777777" w:rsidTr="008378F0">
        <w:tc>
          <w:tcPr>
            <w:tcW w:w="632" w:type="dxa"/>
          </w:tcPr>
          <w:p w14:paraId="74C402CC" w14:textId="77777777" w:rsidR="008378F0" w:rsidRPr="00930ED1" w:rsidRDefault="008378F0" w:rsidP="008378F0">
            <w:pPr>
              <w:jc w:val="center"/>
              <w:rPr>
                <w:sz w:val="22"/>
                <w:szCs w:val="22"/>
              </w:rPr>
            </w:pPr>
          </w:p>
        </w:tc>
        <w:tc>
          <w:tcPr>
            <w:tcW w:w="9858" w:type="dxa"/>
          </w:tcPr>
          <w:p w14:paraId="1EAC4CEA" w14:textId="77777777" w:rsidR="008378F0" w:rsidRPr="00930ED1" w:rsidRDefault="008378F0" w:rsidP="008378F0">
            <w:pPr>
              <w:jc w:val="center"/>
              <w:rPr>
                <w:b/>
                <w:sz w:val="22"/>
                <w:szCs w:val="22"/>
              </w:rPr>
            </w:pPr>
            <w:r w:rsidRPr="00930ED1">
              <w:rPr>
                <w:b/>
                <w:sz w:val="22"/>
                <w:szCs w:val="22"/>
              </w:rPr>
              <w:t>COURSE OUTCOMES</w:t>
            </w:r>
          </w:p>
        </w:tc>
      </w:tr>
      <w:tr w:rsidR="008378F0" w14:paraId="6805D72A" w14:textId="77777777" w:rsidTr="008378F0">
        <w:tc>
          <w:tcPr>
            <w:tcW w:w="632" w:type="dxa"/>
          </w:tcPr>
          <w:p w14:paraId="1159B6AF" w14:textId="77777777" w:rsidR="008378F0" w:rsidRPr="00930ED1" w:rsidRDefault="008378F0" w:rsidP="008378F0">
            <w:pPr>
              <w:jc w:val="center"/>
              <w:rPr>
                <w:sz w:val="22"/>
                <w:szCs w:val="22"/>
              </w:rPr>
            </w:pPr>
            <w:r w:rsidRPr="00930ED1">
              <w:rPr>
                <w:sz w:val="22"/>
                <w:szCs w:val="22"/>
              </w:rPr>
              <w:t>CO1</w:t>
            </w:r>
          </w:p>
        </w:tc>
        <w:tc>
          <w:tcPr>
            <w:tcW w:w="9858" w:type="dxa"/>
          </w:tcPr>
          <w:p w14:paraId="39C224AD" w14:textId="77777777" w:rsidR="008378F0" w:rsidRPr="00930ED1" w:rsidRDefault="008378F0" w:rsidP="008378F0">
            <w:pPr>
              <w:jc w:val="both"/>
              <w:rPr>
                <w:sz w:val="22"/>
                <w:szCs w:val="22"/>
              </w:rPr>
            </w:pPr>
            <w:r w:rsidRPr="00EB50E1">
              <w:rPr>
                <w:sz w:val="22"/>
                <w:szCs w:val="22"/>
              </w:rPr>
              <w:t>Recognize the importance of additives in maintaining or improving food quality.</w:t>
            </w:r>
          </w:p>
        </w:tc>
      </w:tr>
      <w:tr w:rsidR="008378F0" w14:paraId="55314782" w14:textId="77777777" w:rsidTr="008378F0">
        <w:tc>
          <w:tcPr>
            <w:tcW w:w="632" w:type="dxa"/>
          </w:tcPr>
          <w:p w14:paraId="431C49B0" w14:textId="77777777" w:rsidR="008378F0" w:rsidRPr="00930ED1" w:rsidRDefault="008378F0" w:rsidP="008378F0">
            <w:pPr>
              <w:jc w:val="center"/>
              <w:rPr>
                <w:sz w:val="22"/>
                <w:szCs w:val="22"/>
              </w:rPr>
            </w:pPr>
            <w:r w:rsidRPr="00930ED1">
              <w:rPr>
                <w:sz w:val="22"/>
                <w:szCs w:val="22"/>
              </w:rPr>
              <w:t>CO2</w:t>
            </w:r>
          </w:p>
        </w:tc>
        <w:tc>
          <w:tcPr>
            <w:tcW w:w="9858" w:type="dxa"/>
          </w:tcPr>
          <w:p w14:paraId="2F43C034" w14:textId="77777777" w:rsidR="008378F0" w:rsidRPr="00930ED1" w:rsidRDefault="008378F0" w:rsidP="008378F0">
            <w:pPr>
              <w:jc w:val="both"/>
              <w:rPr>
                <w:sz w:val="22"/>
                <w:szCs w:val="22"/>
              </w:rPr>
            </w:pPr>
            <w:r w:rsidRPr="00EB50E1">
              <w:rPr>
                <w:sz w:val="22"/>
                <w:szCs w:val="22"/>
              </w:rPr>
              <w:t>Demonstrate and relate the level of addition of food additives to its quality</w:t>
            </w:r>
            <w:r>
              <w:rPr>
                <w:sz w:val="22"/>
                <w:szCs w:val="22"/>
              </w:rPr>
              <w:t>.</w:t>
            </w:r>
          </w:p>
        </w:tc>
      </w:tr>
      <w:tr w:rsidR="008378F0" w14:paraId="5AB51C2C" w14:textId="77777777" w:rsidTr="008378F0">
        <w:tc>
          <w:tcPr>
            <w:tcW w:w="632" w:type="dxa"/>
          </w:tcPr>
          <w:p w14:paraId="5E911E0A" w14:textId="77777777" w:rsidR="008378F0" w:rsidRPr="00930ED1" w:rsidRDefault="008378F0" w:rsidP="008378F0">
            <w:pPr>
              <w:jc w:val="center"/>
              <w:rPr>
                <w:sz w:val="22"/>
                <w:szCs w:val="22"/>
              </w:rPr>
            </w:pPr>
            <w:r w:rsidRPr="00930ED1">
              <w:rPr>
                <w:sz w:val="22"/>
                <w:szCs w:val="22"/>
              </w:rPr>
              <w:t>CO3</w:t>
            </w:r>
          </w:p>
        </w:tc>
        <w:tc>
          <w:tcPr>
            <w:tcW w:w="9858" w:type="dxa"/>
          </w:tcPr>
          <w:p w14:paraId="003A6158" w14:textId="77777777" w:rsidR="008378F0" w:rsidRPr="00930ED1" w:rsidRDefault="008378F0" w:rsidP="008378F0">
            <w:pPr>
              <w:jc w:val="both"/>
              <w:rPr>
                <w:sz w:val="22"/>
                <w:szCs w:val="22"/>
              </w:rPr>
            </w:pPr>
            <w:r w:rsidRPr="00EB50E1">
              <w:rPr>
                <w:sz w:val="22"/>
                <w:szCs w:val="22"/>
              </w:rPr>
              <w:t>Understand the applications of food additives and methods to study their permissible limits.</w:t>
            </w:r>
          </w:p>
        </w:tc>
      </w:tr>
      <w:tr w:rsidR="008378F0" w14:paraId="792FF96F" w14:textId="77777777" w:rsidTr="008378F0">
        <w:tc>
          <w:tcPr>
            <w:tcW w:w="632" w:type="dxa"/>
          </w:tcPr>
          <w:p w14:paraId="7106AE75" w14:textId="77777777" w:rsidR="008378F0" w:rsidRPr="00930ED1" w:rsidRDefault="008378F0" w:rsidP="008378F0">
            <w:pPr>
              <w:jc w:val="center"/>
              <w:rPr>
                <w:sz w:val="22"/>
                <w:szCs w:val="22"/>
              </w:rPr>
            </w:pPr>
            <w:r w:rsidRPr="00930ED1">
              <w:rPr>
                <w:sz w:val="22"/>
                <w:szCs w:val="22"/>
              </w:rPr>
              <w:t>CO4</w:t>
            </w:r>
          </w:p>
        </w:tc>
        <w:tc>
          <w:tcPr>
            <w:tcW w:w="9858" w:type="dxa"/>
          </w:tcPr>
          <w:p w14:paraId="285FAB00" w14:textId="77777777" w:rsidR="008378F0" w:rsidRPr="00930ED1" w:rsidRDefault="008378F0" w:rsidP="008378F0">
            <w:pPr>
              <w:jc w:val="both"/>
              <w:rPr>
                <w:sz w:val="22"/>
                <w:szCs w:val="22"/>
              </w:rPr>
            </w:pPr>
            <w:r w:rsidRPr="00EB50E1">
              <w:rPr>
                <w:sz w:val="22"/>
                <w:szCs w:val="22"/>
              </w:rPr>
              <w:t>Categorize and choose the appropriate additive depending on the type of food.</w:t>
            </w:r>
          </w:p>
        </w:tc>
      </w:tr>
      <w:tr w:rsidR="008378F0" w14:paraId="76225129" w14:textId="77777777" w:rsidTr="008378F0">
        <w:tc>
          <w:tcPr>
            <w:tcW w:w="632" w:type="dxa"/>
          </w:tcPr>
          <w:p w14:paraId="408120BE" w14:textId="77777777" w:rsidR="008378F0" w:rsidRPr="00930ED1" w:rsidRDefault="008378F0" w:rsidP="008378F0">
            <w:pPr>
              <w:jc w:val="center"/>
              <w:rPr>
                <w:sz w:val="22"/>
                <w:szCs w:val="22"/>
              </w:rPr>
            </w:pPr>
            <w:r w:rsidRPr="00930ED1">
              <w:rPr>
                <w:sz w:val="22"/>
                <w:szCs w:val="22"/>
              </w:rPr>
              <w:t>CO5</w:t>
            </w:r>
          </w:p>
        </w:tc>
        <w:tc>
          <w:tcPr>
            <w:tcW w:w="9858" w:type="dxa"/>
          </w:tcPr>
          <w:p w14:paraId="34D1F7F5" w14:textId="77777777" w:rsidR="008378F0" w:rsidRPr="00930ED1" w:rsidRDefault="008378F0" w:rsidP="008378F0">
            <w:pPr>
              <w:jc w:val="both"/>
              <w:rPr>
                <w:sz w:val="22"/>
                <w:szCs w:val="22"/>
              </w:rPr>
            </w:pPr>
            <w:r w:rsidRPr="00EB50E1">
              <w:rPr>
                <w:sz w:val="22"/>
                <w:szCs w:val="22"/>
              </w:rPr>
              <w:t>Identify and design newer products, with better quality using additives that are economical and safe.</w:t>
            </w:r>
          </w:p>
        </w:tc>
      </w:tr>
      <w:tr w:rsidR="008378F0" w14:paraId="7D4E9515" w14:textId="77777777" w:rsidTr="008378F0">
        <w:tc>
          <w:tcPr>
            <w:tcW w:w="632" w:type="dxa"/>
          </w:tcPr>
          <w:p w14:paraId="1D9085F6" w14:textId="77777777" w:rsidR="008378F0" w:rsidRPr="00930ED1" w:rsidRDefault="008378F0" w:rsidP="008378F0">
            <w:pPr>
              <w:jc w:val="center"/>
              <w:rPr>
                <w:sz w:val="22"/>
                <w:szCs w:val="22"/>
              </w:rPr>
            </w:pPr>
            <w:r w:rsidRPr="00930ED1">
              <w:rPr>
                <w:sz w:val="22"/>
                <w:szCs w:val="22"/>
              </w:rPr>
              <w:t>CO6</w:t>
            </w:r>
          </w:p>
        </w:tc>
        <w:tc>
          <w:tcPr>
            <w:tcW w:w="9858" w:type="dxa"/>
          </w:tcPr>
          <w:p w14:paraId="4C6FEFC7" w14:textId="77777777" w:rsidR="008378F0" w:rsidRPr="00930ED1" w:rsidRDefault="008378F0" w:rsidP="008378F0">
            <w:pPr>
              <w:jc w:val="both"/>
              <w:rPr>
                <w:sz w:val="22"/>
                <w:szCs w:val="22"/>
              </w:rPr>
            </w:pPr>
            <w:r w:rsidRPr="00EB50E1">
              <w:rPr>
                <w:sz w:val="22"/>
                <w:szCs w:val="22"/>
              </w:rPr>
              <w:t>Develop a new range of additives that are multifunctional and safe.</w:t>
            </w:r>
          </w:p>
        </w:tc>
      </w:tr>
    </w:tbl>
    <w:p w14:paraId="4ABA4721" w14:textId="77777777" w:rsidR="008378F0" w:rsidRDefault="008378F0" w:rsidP="008378F0"/>
    <w:p w14:paraId="26D7A9CD" w14:textId="77777777" w:rsidR="00616FB1" w:rsidRDefault="00616FB1">
      <w:pPr>
        <w:spacing w:after="200" w:line="276" w:lineRule="auto"/>
        <w:rPr>
          <w:rFonts w:ascii="Arial" w:hAnsi="Arial" w:cs="Arial"/>
          <w:bCs/>
          <w:noProof/>
        </w:rPr>
      </w:pPr>
      <w:r>
        <w:rPr>
          <w:rFonts w:ascii="Arial" w:hAnsi="Arial" w:cs="Arial"/>
          <w:bCs/>
          <w:noProof/>
        </w:rPr>
        <w:br w:type="page"/>
      </w:r>
    </w:p>
    <w:p w14:paraId="32C45584" w14:textId="3594C1B2"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04DD0B33" wp14:editId="2F035282">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11167BF" w14:textId="77777777" w:rsidR="008378F0" w:rsidRDefault="008378F0" w:rsidP="008378F0">
      <w:pPr>
        <w:jc w:val="center"/>
        <w:rPr>
          <w:b/>
          <w:bCs/>
        </w:rPr>
      </w:pPr>
    </w:p>
    <w:p w14:paraId="03C5C61C" w14:textId="77777777" w:rsidR="008378F0" w:rsidRDefault="008378F0" w:rsidP="008378F0">
      <w:pPr>
        <w:jc w:val="center"/>
        <w:rPr>
          <w:b/>
          <w:bCs/>
        </w:rPr>
      </w:pPr>
      <w:r>
        <w:rPr>
          <w:b/>
          <w:bCs/>
        </w:rPr>
        <w:t>END SEMESTER EXAMINATION – NOV / DEC 2025</w:t>
      </w:r>
    </w:p>
    <w:p w14:paraId="554DCABB"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5721B3D1" w14:textId="77777777" w:rsidTr="008378F0">
        <w:trPr>
          <w:trHeight w:val="397"/>
          <w:jc w:val="center"/>
        </w:trPr>
        <w:tc>
          <w:tcPr>
            <w:tcW w:w="1555" w:type="dxa"/>
            <w:vAlign w:val="center"/>
          </w:tcPr>
          <w:p w14:paraId="2467485E"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tcPr>
          <w:p w14:paraId="29500F39" w14:textId="77777777" w:rsidR="008378F0" w:rsidRPr="001A0179" w:rsidRDefault="008378F0" w:rsidP="008378F0">
            <w:pPr>
              <w:pStyle w:val="Title"/>
              <w:jc w:val="left"/>
              <w:rPr>
                <w:b/>
                <w:bCs/>
                <w:sz w:val="22"/>
                <w:szCs w:val="18"/>
              </w:rPr>
            </w:pPr>
            <w:r w:rsidRPr="001A0179">
              <w:rPr>
                <w:b/>
                <w:bCs/>
                <w:sz w:val="22"/>
                <w:szCs w:val="18"/>
              </w:rPr>
              <w:t>22FT3021</w:t>
            </w:r>
          </w:p>
        </w:tc>
        <w:tc>
          <w:tcPr>
            <w:tcW w:w="1417" w:type="dxa"/>
            <w:vAlign w:val="center"/>
          </w:tcPr>
          <w:p w14:paraId="7F64C5B6"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5801C64F"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55274C31" w14:textId="77777777" w:rsidTr="008378F0">
        <w:trPr>
          <w:trHeight w:val="397"/>
          <w:jc w:val="center"/>
        </w:trPr>
        <w:tc>
          <w:tcPr>
            <w:tcW w:w="1555" w:type="dxa"/>
            <w:vAlign w:val="center"/>
          </w:tcPr>
          <w:p w14:paraId="42FC4114"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tcPr>
          <w:p w14:paraId="6259622C" w14:textId="77777777" w:rsidR="008378F0" w:rsidRPr="001A0179" w:rsidRDefault="008378F0" w:rsidP="008378F0">
            <w:pPr>
              <w:pStyle w:val="Title"/>
              <w:jc w:val="left"/>
              <w:rPr>
                <w:b/>
                <w:bCs/>
                <w:sz w:val="22"/>
                <w:szCs w:val="18"/>
              </w:rPr>
            </w:pPr>
            <w:r w:rsidRPr="001A0179">
              <w:rPr>
                <w:b/>
                <w:bCs/>
                <w:sz w:val="22"/>
                <w:szCs w:val="18"/>
              </w:rPr>
              <w:t>WATER AND FOOD WASTE RESOURCE MANAGEMENT</w:t>
            </w:r>
          </w:p>
        </w:tc>
        <w:tc>
          <w:tcPr>
            <w:tcW w:w="1417" w:type="dxa"/>
            <w:vAlign w:val="center"/>
          </w:tcPr>
          <w:p w14:paraId="1A181DE2"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2A3F3029" w14:textId="77777777" w:rsidR="008378F0" w:rsidRPr="0037089B" w:rsidRDefault="008378F0" w:rsidP="008378F0">
            <w:pPr>
              <w:pStyle w:val="Title"/>
              <w:jc w:val="left"/>
              <w:rPr>
                <w:b/>
                <w:sz w:val="22"/>
                <w:szCs w:val="22"/>
              </w:rPr>
            </w:pPr>
            <w:r w:rsidRPr="0037089B">
              <w:rPr>
                <w:b/>
                <w:sz w:val="22"/>
                <w:szCs w:val="22"/>
              </w:rPr>
              <w:t>100</w:t>
            </w:r>
          </w:p>
        </w:tc>
      </w:tr>
    </w:tbl>
    <w:p w14:paraId="5FA2CF96"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8378F0" w:rsidRPr="003F48A5" w14:paraId="2CAAB50F" w14:textId="77777777" w:rsidTr="008378F0">
        <w:trPr>
          <w:trHeight w:val="552"/>
        </w:trPr>
        <w:tc>
          <w:tcPr>
            <w:tcW w:w="272" w:type="pct"/>
            <w:vAlign w:val="center"/>
          </w:tcPr>
          <w:p w14:paraId="04029AE4" w14:textId="77777777" w:rsidR="008378F0" w:rsidRPr="003F48A5" w:rsidRDefault="008378F0" w:rsidP="008378F0">
            <w:pPr>
              <w:jc w:val="center"/>
              <w:rPr>
                <w:b/>
              </w:rPr>
            </w:pPr>
            <w:r w:rsidRPr="003F48A5">
              <w:rPr>
                <w:b/>
              </w:rPr>
              <w:t>Q. No.</w:t>
            </w:r>
          </w:p>
        </w:tc>
        <w:tc>
          <w:tcPr>
            <w:tcW w:w="3911" w:type="pct"/>
            <w:gridSpan w:val="2"/>
            <w:vAlign w:val="center"/>
          </w:tcPr>
          <w:p w14:paraId="72FCD7CB" w14:textId="77777777" w:rsidR="008378F0" w:rsidRPr="003F48A5" w:rsidRDefault="008378F0" w:rsidP="008378F0">
            <w:pPr>
              <w:jc w:val="center"/>
              <w:rPr>
                <w:b/>
              </w:rPr>
            </w:pPr>
            <w:r w:rsidRPr="003F48A5">
              <w:rPr>
                <w:b/>
              </w:rPr>
              <w:t>Questions</w:t>
            </w:r>
          </w:p>
        </w:tc>
        <w:tc>
          <w:tcPr>
            <w:tcW w:w="319" w:type="pct"/>
          </w:tcPr>
          <w:p w14:paraId="68EF8513" w14:textId="77777777" w:rsidR="008378F0" w:rsidRPr="003F48A5" w:rsidRDefault="008378F0" w:rsidP="008378F0">
            <w:pPr>
              <w:jc w:val="center"/>
              <w:rPr>
                <w:b/>
              </w:rPr>
            </w:pPr>
            <w:r w:rsidRPr="003F48A5">
              <w:rPr>
                <w:b/>
              </w:rPr>
              <w:t>CO</w:t>
            </w:r>
          </w:p>
        </w:tc>
        <w:tc>
          <w:tcPr>
            <w:tcW w:w="256" w:type="pct"/>
          </w:tcPr>
          <w:p w14:paraId="47D10D55" w14:textId="77777777" w:rsidR="008378F0" w:rsidRPr="003F48A5" w:rsidRDefault="008378F0" w:rsidP="008378F0">
            <w:pPr>
              <w:jc w:val="center"/>
              <w:rPr>
                <w:b/>
              </w:rPr>
            </w:pPr>
            <w:r w:rsidRPr="003F48A5">
              <w:rPr>
                <w:b/>
              </w:rPr>
              <w:t>BL</w:t>
            </w:r>
          </w:p>
        </w:tc>
        <w:tc>
          <w:tcPr>
            <w:tcW w:w="242" w:type="pct"/>
          </w:tcPr>
          <w:p w14:paraId="39F95124" w14:textId="77777777" w:rsidR="008378F0" w:rsidRPr="003F48A5" w:rsidRDefault="008378F0" w:rsidP="008378F0">
            <w:pPr>
              <w:jc w:val="center"/>
              <w:rPr>
                <w:b/>
              </w:rPr>
            </w:pPr>
            <w:r w:rsidRPr="003F48A5">
              <w:rPr>
                <w:b/>
              </w:rPr>
              <w:t>M</w:t>
            </w:r>
          </w:p>
        </w:tc>
      </w:tr>
      <w:tr w:rsidR="008378F0" w:rsidRPr="003F48A5" w14:paraId="54E167ED" w14:textId="77777777" w:rsidTr="008378F0">
        <w:trPr>
          <w:trHeight w:val="552"/>
        </w:trPr>
        <w:tc>
          <w:tcPr>
            <w:tcW w:w="5000" w:type="pct"/>
            <w:gridSpan w:val="6"/>
          </w:tcPr>
          <w:p w14:paraId="2BF0D844" w14:textId="77777777" w:rsidR="008378F0" w:rsidRPr="003F48A5" w:rsidRDefault="008378F0" w:rsidP="008378F0">
            <w:pPr>
              <w:jc w:val="center"/>
              <w:rPr>
                <w:b/>
                <w:u w:val="single"/>
              </w:rPr>
            </w:pPr>
            <w:r w:rsidRPr="003F48A5">
              <w:rPr>
                <w:b/>
                <w:u w:val="single"/>
              </w:rPr>
              <w:t>PART – A (4 X 20 = 80 MARKS)</w:t>
            </w:r>
          </w:p>
          <w:p w14:paraId="51A57E0C" w14:textId="77777777" w:rsidR="008378F0" w:rsidRPr="003F48A5" w:rsidRDefault="008378F0" w:rsidP="008378F0">
            <w:pPr>
              <w:jc w:val="center"/>
              <w:rPr>
                <w:b/>
              </w:rPr>
            </w:pPr>
            <w:r w:rsidRPr="003F48A5">
              <w:rPr>
                <w:b/>
              </w:rPr>
              <w:t>(Answer all the Questions)</w:t>
            </w:r>
          </w:p>
        </w:tc>
      </w:tr>
      <w:tr w:rsidR="008378F0" w:rsidRPr="003F48A5" w14:paraId="4B611DC1" w14:textId="77777777" w:rsidTr="008378F0">
        <w:trPr>
          <w:trHeight w:val="283"/>
        </w:trPr>
        <w:tc>
          <w:tcPr>
            <w:tcW w:w="272" w:type="pct"/>
          </w:tcPr>
          <w:p w14:paraId="665CD992" w14:textId="77777777" w:rsidR="008378F0" w:rsidRPr="003F48A5" w:rsidRDefault="008378F0" w:rsidP="008378F0">
            <w:pPr>
              <w:jc w:val="center"/>
            </w:pPr>
            <w:r>
              <w:t>1.</w:t>
            </w:r>
          </w:p>
        </w:tc>
        <w:tc>
          <w:tcPr>
            <w:tcW w:w="189" w:type="pct"/>
          </w:tcPr>
          <w:p w14:paraId="13139427" w14:textId="77777777" w:rsidR="008378F0" w:rsidRPr="003F48A5" w:rsidRDefault="008378F0" w:rsidP="008378F0">
            <w:pPr>
              <w:jc w:val="center"/>
            </w:pPr>
            <w:r>
              <w:t>a.</w:t>
            </w:r>
          </w:p>
        </w:tc>
        <w:tc>
          <w:tcPr>
            <w:tcW w:w="3722" w:type="pct"/>
          </w:tcPr>
          <w:p w14:paraId="71275509" w14:textId="77777777" w:rsidR="008378F0" w:rsidRPr="003F48A5" w:rsidRDefault="008378F0" w:rsidP="008378F0">
            <w:pPr>
              <w:jc w:val="both"/>
            </w:pPr>
            <w:r>
              <w:t>Describe the challenges involved in waste characterization obtained from food industry.</w:t>
            </w:r>
          </w:p>
        </w:tc>
        <w:tc>
          <w:tcPr>
            <w:tcW w:w="319" w:type="pct"/>
          </w:tcPr>
          <w:p w14:paraId="0CF6354E" w14:textId="77777777" w:rsidR="008378F0" w:rsidRPr="003F48A5" w:rsidRDefault="008378F0" w:rsidP="008378F0">
            <w:pPr>
              <w:jc w:val="center"/>
            </w:pPr>
            <w:r>
              <w:t>CO1</w:t>
            </w:r>
          </w:p>
        </w:tc>
        <w:tc>
          <w:tcPr>
            <w:tcW w:w="256" w:type="pct"/>
          </w:tcPr>
          <w:p w14:paraId="5C67AEB3" w14:textId="77777777" w:rsidR="008378F0" w:rsidRPr="003F48A5" w:rsidRDefault="008378F0" w:rsidP="008378F0">
            <w:pPr>
              <w:jc w:val="center"/>
            </w:pPr>
            <w:r>
              <w:t>U</w:t>
            </w:r>
          </w:p>
        </w:tc>
        <w:tc>
          <w:tcPr>
            <w:tcW w:w="242" w:type="pct"/>
          </w:tcPr>
          <w:p w14:paraId="10A6002B" w14:textId="77777777" w:rsidR="008378F0" w:rsidRPr="003F48A5" w:rsidRDefault="008378F0" w:rsidP="008378F0">
            <w:pPr>
              <w:jc w:val="center"/>
            </w:pPr>
            <w:r>
              <w:t>10</w:t>
            </w:r>
          </w:p>
        </w:tc>
      </w:tr>
      <w:tr w:rsidR="008378F0" w:rsidRPr="003F48A5" w14:paraId="54DABCFE" w14:textId="77777777" w:rsidTr="008378F0">
        <w:trPr>
          <w:trHeight w:val="283"/>
        </w:trPr>
        <w:tc>
          <w:tcPr>
            <w:tcW w:w="272" w:type="pct"/>
          </w:tcPr>
          <w:p w14:paraId="67BF4E6D" w14:textId="77777777" w:rsidR="008378F0" w:rsidRPr="003F48A5" w:rsidRDefault="008378F0" w:rsidP="008378F0">
            <w:pPr>
              <w:jc w:val="center"/>
            </w:pPr>
          </w:p>
        </w:tc>
        <w:tc>
          <w:tcPr>
            <w:tcW w:w="189" w:type="pct"/>
          </w:tcPr>
          <w:p w14:paraId="31309938" w14:textId="77777777" w:rsidR="008378F0" w:rsidRPr="003F48A5" w:rsidRDefault="008378F0" w:rsidP="008378F0">
            <w:pPr>
              <w:jc w:val="center"/>
            </w:pPr>
            <w:r>
              <w:t>b.</w:t>
            </w:r>
          </w:p>
        </w:tc>
        <w:tc>
          <w:tcPr>
            <w:tcW w:w="3722" w:type="pct"/>
          </w:tcPr>
          <w:p w14:paraId="3072C938" w14:textId="77777777" w:rsidR="008378F0" w:rsidRPr="003F48A5" w:rsidRDefault="008378F0" w:rsidP="008378F0">
            <w:pPr>
              <w:jc w:val="both"/>
              <w:rPr>
                <w:bCs/>
              </w:rPr>
            </w:pPr>
            <w:r>
              <w:t xml:space="preserve">Determine </w:t>
            </w:r>
            <w:r w:rsidRPr="005019B3">
              <w:t>the key steps for initiating a waste characterization study at a fruit cannery</w:t>
            </w:r>
            <w:r>
              <w:t xml:space="preserve">. </w:t>
            </w:r>
          </w:p>
        </w:tc>
        <w:tc>
          <w:tcPr>
            <w:tcW w:w="319" w:type="pct"/>
          </w:tcPr>
          <w:p w14:paraId="3E9E34F2" w14:textId="77777777" w:rsidR="008378F0" w:rsidRPr="003F48A5" w:rsidRDefault="008378F0" w:rsidP="008378F0">
            <w:pPr>
              <w:jc w:val="center"/>
            </w:pPr>
            <w:r>
              <w:t>CO1</w:t>
            </w:r>
          </w:p>
        </w:tc>
        <w:tc>
          <w:tcPr>
            <w:tcW w:w="256" w:type="pct"/>
          </w:tcPr>
          <w:p w14:paraId="56620C51" w14:textId="77777777" w:rsidR="008378F0" w:rsidRPr="003F48A5" w:rsidRDefault="008378F0" w:rsidP="008378F0">
            <w:pPr>
              <w:jc w:val="center"/>
            </w:pPr>
            <w:r>
              <w:t>An</w:t>
            </w:r>
          </w:p>
        </w:tc>
        <w:tc>
          <w:tcPr>
            <w:tcW w:w="242" w:type="pct"/>
          </w:tcPr>
          <w:p w14:paraId="0A7F688E" w14:textId="77777777" w:rsidR="008378F0" w:rsidRPr="003F48A5" w:rsidRDefault="008378F0" w:rsidP="008378F0">
            <w:pPr>
              <w:jc w:val="center"/>
            </w:pPr>
            <w:r>
              <w:t>10</w:t>
            </w:r>
          </w:p>
        </w:tc>
      </w:tr>
      <w:tr w:rsidR="008378F0" w:rsidRPr="003F48A5" w14:paraId="2D6AB727" w14:textId="77777777" w:rsidTr="008378F0">
        <w:trPr>
          <w:trHeight w:val="239"/>
        </w:trPr>
        <w:tc>
          <w:tcPr>
            <w:tcW w:w="272" w:type="pct"/>
          </w:tcPr>
          <w:p w14:paraId="669138F5" w14:textId="77777777" w:rsidR="008378F0" w:rsidRPr="003F48A5" w:rsidRDefault="008378F0" w:rsidP="008378F0">
            <w:pPr>
              <w:jc w:val="center"/>
            </w:pPr>
          </w:p>
        </w:tc>
        <w:tc>
          <w:tcPr>
            <w:tcW w:w="189" w:type="pct"/>
          </w:tcPr>
          <w:p w14:paraId="6C43034A" w14:textId="77777777" w:rsidR="008378F0" w:rsidRPr="003F48A5" w:rsidRDefault="008378F0" w:rsidP="008378F0">
            <w:pPr>
              <w:jc w:val="center"/>
            </w:pPr>
          </w:p>
        </w:tc>
        <w:tc>
          <w:tcPr>
            <w:tcW w:w="3722" w:type="pct"/>
          </w:tcPr>
          <w:p w14:paraId="61E22A7D" w14:textId="77777777" w:rsidR="008378F0" w:rsidRPr="003F48A5" w:rsidRDefault="008378F0" w:rsidP="008378F0">
            <w:pPr>
              <w:jc w:val="center"/>
              <w:rPr>
                <w:b/>
                <w:bCs/>
              </w:rPr>
            </w:pPr>
            <w:r>
              <w:rPr>
                <w:b/>
                <w:bCs/>
              </w:rPr>
              <w:t>(OR)</w:t>
            </w:r>
          </w:p>
        </w:tc>
        <w:tc>
          <w:tcPr>
            <w:tcW w:w="319" w:type="pct"/>
          </w:tcPr>
          <w:p w14:paraId="3C84D9F2" w14:textId="77777777" w:rsidR="008378F0" w:rsidRPr="003F48A5" w:rsidRDefault="008378F0" w:rsidP="008378F0">
            <w:pPr>
              <w:jc w:val="center"/>
            </w:pPr>
          </w:p>
        </w:tc>
        <w:tc>
          <w:tcPr>
            <w:tcW w:w="256" w:type="pct"/>
          </w:tcPr>
          <w:p w14:paraId="4FA9FF44" w14:textId="77777777" w:rsidR="008378F0" w:rsidRPr="003F48A5" w:rsidRDefault="008378F0" w:rsidP="008378F0">
            <w:pPr>
              <w:jc w:val="center"/>
            </w:pPr>
          </w:p>
        </w:tc>
        <w:tc>
          <w:tcPr>
            <w:tcW w:w="242" w:type="pct"/>
          </w:tcPr>
          <w:p w14:paraId="47B2B230" w14:textId="77777777" w:rsidR="008378F0" w:rsidRPr="003F48A5" w:rsidRDefault="008378F0" w:rsidP="008378F0">
            <w:pPr>
              <w:jc w:val="center"/>
            </w:pPr>
          </w:p>
        </w:tc>
      </w:tr>
      <w:tr w:rsidR="008378F0" w:rsidRPr="003F48A5" w14:paraId="65EB870B" w14:textId="77777777" w:rsidTr="008378F0">
        <w:trPr>
          <w:trHeight w:val="283"/>
        </w:trPr>
        <w:tc>
          <w:tcPr>
            <w:tcW w:w="272" w:type="pct"/>
          </w:tcPr>
          <w:p w14:paraId="7201133B" w14:textId="77777777" w:rsidR="008378F0" w:rsidRPr="003F48A5" w:rsidRDefault="008378F0" w:rsidP="008378F0">
            <w:pPr>
              <w:jc w:val="center"/>
            </w:pPr>
            <w:r>
              <w:t>2.</w:t>
            </w:r>
          </w:p>
        </w:tc>
        <w:tc>
          <w:tcPr>
            <w:tcW w:w="189" w:type="pct"/>
          </w:tcPr>
          <w:p w14:paraId="2E4BA3E3" w14:textId="77777777" w:rsidR="008378F0" w:rsidRPr="003F48A5" w:rsidRDefault="008378F0" w:rsidP="008378F0">
            <w:pPr>
              <w:jc w:val="center"/>
            </w:pPr>
            <w:r>
              <w:t>a.</w:t>
            </w:r>
          </w:p>
        </w:tc>
        <w:tc>
          <w:tcPr>
            <w:tcW w:w="3722" w:type="pct"/>
          </w:tcPr>
          <w:p w14:paraId="26DB1335" w14:textId="77777777" w:rsidR="008378F0" w:rsidRPr="003F48A5" w:rsidRDefault="008378F0" w:rsidP="008378F0">
            <w:pPr>
              <w:jc w:val="both"/>
            </w:pPr>
            <w:r>
              <w:t xml:space="preserve">Explain all the four phases of bio gas generation along with reactions. </w:t>
            </w:r>
          </w:p>
        </w:tc>
        <w:tc>
          <w:tcPr>
            <w:tcW w:w="319" w:type="pct"/>
          </w:tcPr>
          <w:p w14:paraId="3D7CA6A1" w14:textId="77777777" w:rsidR="008378F0" w:rsidRPr="003F48A5" w:rsidRDefault="008378F0" w:rsidP="008378F0">
            <w:pPr>
              <w:jc w:val="center"/>
            </w:pPr>
            <w:r>
              <w:t>CO2</w:t>
            </w:r>
          </w:p>
        </w:tc>
        <w:tc>
          <w:tcPr>
            <w:tcW w:w="256" w:type="pct"/>
          </w:tcPr>
          <w:p w14:paraId="7211482D" w14:textId="77777777" w:rsidR="008378F0" w:rsidRPr="003F48A5" w:rsidRDefault="008378F0" w:rsidP="008378F0">
            <w:pPr>
              <w:jc w:val="center"/>
            </w:pPr>
            <w:r>
              <w:t>U</w:t>
            </w:r>
          </w:p>
        </w:tc>
        <w:tc>
          <w:tcPr>
            <w:tcW w:w="242" w:type="pct"/>
          </w:tcPr>
          <w:p w14:paraId="1C0AD073" w14:textId="77777777" w:rsidR="008378F0" w:rsidRPr="003F48A5" w:rsidRDefault="008378F0" w:rsidP="008378F0">
            <w:pPr>
              <w:jc w:val="center"/>
            </w:pPr>
            <w:r>
              <w:t>10</w:t>
            </w:r>
          </w:p>
        </w:tc>
      </w:tr>
      <w:tr w:rsidR="008378F0" w:rsidRPr="003F48A5" w14:paraId="6A64ECBD" w14:textId="77777777" w:rsidTr="008378F0">
        <w:trPr>
          <w:trHeight w:val="283"/>
        </w:trPr>
        <w:tc>
          <w:tcPr>
            <w:tcW w:w="272" w:type="pct"/>
          </w:tcPr>
          <w:p w14:paraId="17A8A4D7" w14:textId="77777777" w:rsidR="008378F0" w:rsidRPr="003F48A5" w:rsidRDefault="008378F0" w:rsidP="008378F0">
            <w:pPr>
              <w:jc w:val="center"/>
            </w:pPr>
          </w:p>
        </w:tc>
        <w:tc>
          <w:tcPr>
            <w:tcW w:w="189" w:type="pct"/>
          </w:tcPr>
          <w:p w14:paraId="3BC8788A" w14:textId="77777777" w:rsidR="008378F0" w:rsidRPr="003F48A5" w:rsidRDefault="008378F0" w:rsidP="008378F0">
            <w:pPr>
              <w:jc w:val="center"/>
            </w:pPr>
            <w:r>
              <w:t>b.</w:t>
            </w:r>
          </w:p>
        </w:tc>
        <w:tc>
          <w:tcPr>
            <w:tcW w:w="3722" w:type="pct"/>
          </w:tcPr>
          <w:p w14:paraId="14C514F6" w14:textId="77777777" w:rsidR="008378F0" w:rsidRPr="003F48A5" w:rsidRDefault="008378F0" w:rsidP="008378F0">
            <w:pPr>
              <w:jc w:val="both"/>
            </w:pPr>
            <w:r>
              <w:t>Summarize the major sources of waste from fruits and vegetables Industries.</w:t>
            </w:r>
          </w:p>
        </w:tc>
        <w:tc>
          <w:tcPr>
            <w:tcW w:w="319" w:type="pct"/>
          </w:tcPr>
          <w:p w14:paraId="67C1D823" w14:textId="77777777" w:rsidR="008378F0" w:rsidRPr="003F48A5" w:rsidRDefault="008378F0" w:rsidP="008378F0">
            <w:pPr>
              <w:jc w:val="center"/>
            </w:pPr>
            <w:r>
              <w:t>CO2</w:t>
            </w:r>
          </w:p>
        </w:tc>
        <w:tc>
          <w:tcPr>
            <w:tcW w:w="256" w:type="pct"/>
          </w:tcPr>
          <w:p w14:paraId="128DAE74" w14:textId="77777777" w:rsidR="008378F0" w:rsidRPr="003F48A5" w:rsidRDefault="008378F0" w:rsidP="008378F0">
            <w:pPr>
              <w:jc w:val="center"/>
            </w:pPr>
            <w:r>
              <w:t>U</w:t>
            </w:r>
          </w:p>
        </w:tc>
        <w:tc>
          <w:tcPr>
            <w:tcW w:w="242" w:type="pct"/>
          </w:tcPr>
          <w:p w14:paraId="606A55A8" w14:textId="77777777" w:rsidR="008378F0" w:rsidRPr="003F48A5" w:rsidRDefault="008378F0" w:rsidP="008378F0">
            <w:pPr>
              <w:jc w:val="center"/>
            </w:pPr>
            <w:r>
              <w:t>10</w:t>
            </w:r>
          </w:p>
        </w:tc>
      </w:tr>
      <w:tr w:rsidR="008378F0" w:rsidRPr="003F48A5" w14:paraId="6D3FEBB3" w14:textId="77777777" w:rsidTr="008378F0">
        <w:trPr>
          <w:trHeight w:val="397"/>
        </w:trPr>
        <w:tc>
          <w:tcPr>
            <w:tcW w:w="272" w:type="pct"/>
          </w:tcPr>
          <w:p w14:paraId="3CDAFF47" w14:textId="77777777" w:rsidR="008378F0" w:rsidRPr="003F48A5" w:rsidRDefault="008378F0" w:rsidP="008378F0">
            <w:pPr>
              <w:jc w:val="center"/>
            </w:pPr>
          </w:p>
        </w:tc>
        <w:tc>
          <w:tcPr>
            <w:tcW w:w="189" w:type="pct"/>
          </w:tcPr>
          <w:p w14:paraId="388020DC" w14:textId="77777777" w:rsidR="008378F0" w:rsidRPr="003F48A5" w:rsidRDefault="008378F0" w:rsidP="008378F0">
            <w:pPr>
              <w:jc w:val="center"/>
            </w:pPr>
          </w:p>
        </w:tc>
        <w:tc>
          <w:tcPr>
            <w:tcW w:w="3722" w:type="pct"/>
          </w:tcPr>
          <w:p w14:paraId="26795823" w14:textId="77777777" w:rsidR="008378F0" w:rsidRPr="003F48A5" w:rsidRDefault="008378F0" w:rsidP="008378F0">
            <w:pPr>
              <w:jc w:val="both"/>
            </w:pPr>
          </w:p>
        </w:tc>
        <w:tc>
          <w:tcPr>
            <w:tcW w:w="319" w:type="pct"/>
          </w:tcPr>
          <w:p w14:paraId="183703BE" w14:textId="77777777" w:rsidR="008378F0" w:rsidRPr="003F48A5" w:rsidRDefault="008378F0" w:rsidP="008378F0">
            <w:pPr>
              <w:jc w:val="center"/>
            </w:pPr>
          </w:p>
        </w:tc>
        <w:tc>
          <w:tcPr>
            <w:tcW w:w="256" w:type="pct"/>
          </w:tcPr>
          <w:p w14:paraId="11975F60" w14:textId="77777777" w:rsidR="008378F0" w:rsidRPr="003F48A5" w:rsidRDefault="008378F0" w:rsidP="008378F0">
            <w:pPr>
              <w:jc w:val="center"/>
            </w:pPr>
          </w:p>
        </w:tc>
        <w:tc>
          <w:tcPr>
            <w:tcW w:w="242" w:type="pct"/>
          </w:tcPr>
          <w:p w14:paraId="7732A70F" w14:textId="77777777" w:rsidR="008378F0" w:rsidRPr="003F48A5" w:rsidRDefault="008378F0" w:rsidP="008378F0">
            <w:pPr>
              <w:jc w:val="center"/>
            </w:pPr>
          </w:p>
        </w:tc>
      </w:tr>
      <w:tr w:rsidR="008378F0" w:rsidRPr="003F48A5" w14:paraId="7A6E6E16" w14:textId="77777777" w:rsidTr="008378F0">
        <w:trPr>
          <w:trHeight w:val="283"/>
        </w:trPr>
        <w:tc>
          <w:tcPr>
            <w:tcW w:w="272" w:type="pct"/>
          </w:tcPr>
          <w:p w14:paraId="4842189B" w14:textId="77777777" w:rsidR="008378F0" w:rsidRPr="003F48A5" w:rsidRDefault="008378F0" w:rsidP="008378F0">
            <w:pPr>
              <w:jc w:val="center"/>
            </w:pPr>
            <w:r>
              <w:t>3.</w:t>
            </w:r>
          </w:p>
        </w:tc>
        <w:tc>
          <w:tcPr>
            <w:tcW w:w="189" w:type="pct"/>
          </w:tcPr>
          <w:p w14:paraId="2AB6BF69" w14:textId="77777777" w:rsidR="008378F0" w:rsidRPr="003F48A5" w:rsidRDefault="008378F0" w:rsidP="008378F0">
            <w:pPr>
              <w:jc w:val="center"/>
            </w:pPr>
            <w:r>
              <w:t>a.</w:t>
            </w:r>
          </w:p>
        </w:tc>
        <w:tc>
          <w:tcPr>
            <w:tcW w:w="3722" w:type="pct"/>
          </w:tcPr>
          <w:p w14:paraId="3FD9F576" w14:textId="77777777" w:rsidR="008378F0" w:rsidRPr="003F48A5" w:rsidRDefault="008378F0" w:rsidP="008378F0">
            <w:pPr>
              <w:jc w:val="both"/>
            </w:pPr>
            <w:r w:rsidRPr="007D0575">
              <w:t>Design a composting system for a university cafeteria that utilizes the aerated static pile method. Specify the key components and operational parameters to ensure efficient food waste processing</w:t>
            </w:r>
            <w:r>
              <w:t xml:space="preserve">. </w:t>
            </w:r>
          </w:p>
        </w:tc>
        <w:tc>
          <w:tcPr>
            <w:tcW w:w="319" w:type="pct"/>
          </w:tcPr>
          <w:p w14:paraId="27AA934D" w14:textId="77777777" w:rsidR="008378F0" w:rsidRPr="003F48A5" w:rsidRDefault="008378F0" w:rsidP="008378F0">
            <w:pPr>
              <w:jc w:val="center"/>
            </w:pPr>
            <w:r>
              <w:t>CO3</w:t>
            </w:r>
          </w:p>
        </w:tc>
        <w:tc>
          <w:tcPr>
            <w:tcW w:w="256" w:type="pct"/>
          </w:tcPr>
          <w:p w14:paraId="55E1A5DF" w14:textId="77777777" w:rsidR="008378F0" w:rsidRPr="003F48A5" w:rsidRDefault="008378F0" w:rsidP="008378F0">
            <w:pPr>
              <w:jc w:val="center"/>
            </w:pPr>
            <w:r>
              <w:t>C</w:t>
            </w:r>
          </w:p>
        </w:tc>
        <w:tc>
          <w:tcPr>
            <w:tcW w:w="242" w:type="pct"/>
          </w:tcPr>
          <w:p w14:paraId="4CA53EFE" w14:textId="77777777" w:rsidR="008378F0" w:rsidRPr="003F48A5" w:rsidRDefault="008378F0" w:rsidP="008378F0">
            <w:pPr>
              <w:jc w:val="center"/>
            </w:pPr>
            <w:r>
              <w:t>10</w:t>
            </w:r>
          </w:p>
        </w:tc>
      </w:tr>
      <w:tr w:rsidR="008378F0" w:rsidRPr="003F48A5" w14:paraId="6E0503EA" w14:textId="77777777" w:rsidTr="008378F0">
        <w:trPr>
          <w:trHeight w:val="283"/>
        </w:trPr>
        <w:tc>
          <w:tcPr>
            <w:tcW w:w="272" w:type="pct"/>
          </w:tcPr>
          <w:p w14:paraId="79823DB2" w14:textId="77777777" w:rsidR="008378F0" w:rsidRPr="003F48A5" w:rsidRDefault="008378F0" w:rsidP="008378F0">
            <w:pPr>
              <w:jc w:val="center"/>
            </w:pPr>
          </w:p>
        </w:tc>
        <w:tc>
          <w:tcPr>
            <w:tcW w:w="189" w:type="pct"/>
          </w:tcPr>
          <w:p w14:paraId="1485D1AC" w14:textId="77777777" w:rsidR="008378F0" w:rsidRPr="003F48A5" w:rsidRDefault="008378F0" w:rsidP="008378F0">
            <w:pPr>
              <w:jc w:val="center"/>
            </w:pPr>
            <w:r>
              <w:t>b.</w:t>
            </w:r>
          </w:p>
        </w:tc>
        <w:tc>
          <w:tcPr>
            <w:tcW w:w="3722" w:type="pct"/>
          </w:tcPr>
          <w:p w14:paraId="6CC97EA3" w14:textId="77777777" w:rsidR="008378F0" w:rsidRPr="003F48A5" w:rsidRDefault="008378F0" w:rsidP="008378F0">
            <w:pPr>
              <w:jc w:val="both"/>
              <w:rPr>
                <w:bCs/>
              </w:rPr>
            </w:pPr>
            <w:r>
              <w:t>Illustrate anaerobic compositing methods. Enlist the advantages and disadvantages OF anaerobic composting.</w:t>
            </w:r>
            <w:r>
              <w:tab/>
            </w:r>
          </w:p>
        </w:tc>
        <w:tc>
          <w:tcPr>
            <w:tcW w:w="319" w:type="pct"/>
          </w:tcPr>
          <w:p w14:paraId="090C142D" w14:textId="77777777" w:rsidR="008378F0" w:rsidRPr="003F48A5" w:rsidRDefault="008378F0" w:rsidP="008378F0">
            <w:pPr>
              <w:jc w:val="center"/>
            </w:pPr>
            <w:r>
              <w:t>CO2</w:t>
            </w:r>
          </w:p>
        </w:tc>
        <w:tc>
          <w:tcPr>
            <w:tcW w:w="256" w:type="pct"/>
          </w:tcPr>
          <w:p w14:paraId="2F6EB79F" w14:textId="77777777" w:rsidR="008378F0" w:rsidRPr="003F48A5" w:rsidRDefault="008378F0" w:rsidP="008378F0">
            <w:pPr>
              <w:jc w:val="center"/>
            </w:pPr>
            <w:r>
              <w:t>U</w:t>
            </w:r>
          </w:p>
        </w:tc>
        <w:tc>
          <w:tcPr>
            <w:tcW w:w="242" w:type="pct"/>
          </w:tcPr>
          <w:p w14:paraId="45872E38" w14:textId="77777777" w:rsidR="008378F0" w:rsidRPr="003F48A5" w:rsidRDefault="008378F0" w:rsidP="008378F0">
            <w:pPr>
              <w:jc w:val="center"/>
            </w:pPr>
            <w:r>
              <w:t>10</w:t>
            </w:r>
          </w:p>
        </w:tc>
      </w:tr>
      <w:tr w:rsidR="008378F0" w:rsidRPr="003F48A5" w14:paraId="1FA73085" w14:textId="77777777" w:rsidTr="008378F0">
        <w:trPr>
          <w:trHeight w:val="173"/>
        </w:trPr>
        <w:tc>
          <w:tcPr>
            <w:tcW w:w="272" w:type="pct"/>
          </w:tcPr>
          <w:p w14:paraId="51742596" w14:textId="77777777" w:rsidR="008378F0" w:rsidRPr="003F48A5" w:rsidRDefault="008378F0" w:rsidP="008378F0">
            <w:pPr>
              <w:jc w:val="center"/>
            </w:pPr>
          </w:p>
        </w:tc>
        <w:tc>
          <w:tcPr>
            <w:tcW w:w="189" w:type="pct"/>
          </w:tcPr>
          <w:p w14:paraId="6FD2D5D0" w14:textId="77777777" w:rsidR="008378F0" w:rsidRPr="003F48A5" w:rsidRDefault="008378F0" w:rsidP="008378F0">
            <w:pPr>
              <w:jc w:val="center"/>
            </w:pPr>
          </w:p>
        </w:tc>
        <w:tc>
          <w:tcPr>
            <w:tcW w:w="3722" w:type="pct"/>
          </w:tcPr>
          <w:p w14:paraId="0661831A" w14:textId="77777777" w:rsidR="008378F0" w:rsidRPr="003F48A5" w:rsidRDefault="008378F0" w:rsidP="008378F0">
            <w:pPr>
              <w:jc w:val="center"/>
            </w:pPr>
            <w:r>
              <w:rPr>
                <w:b/>
                <w:bCs/>
              </w:rPr>
              <w:t>(OR)</w:t>
            </w:r>
          </w:p>
        </w:tc>
        <w:tc>
          <w:tcPr>
            <w:tcW w:w="319" w:type="pct"/>
          </w:tcPr>
          <w:p w14:paraId="65EF3DB5" w14:textId="77777777" w:rsidR="008378F0" w:rsidRPr="003F48A5" w:rsidRDefault="008378F0" w:rsidP="008378F0">
            <w:pPr>
              <w:jc w:val="center"/>
            </w:pPr>
          </w:p>
        </w:tc>
        <w:tc>
          <w:tcPr>
            <w:tcW w:w="256" w:type="pct"/>
          </w:tcPr>
          <w:p w14:paraId="261F2A9D" w14:textId="77777777" w:rsidR="008378F0" w:rsidRPr="003F48A5" w:rsidRDefault="008378F0" w:rsidP="008378F0">
            <w:pPr>
              <w:jc w:val="center"/>
            </w:pPr>
          </w:p>
        </w:tc>
        <w:tc>
          <w:tcPr>
            <w:tcW w:w="242" w:type="pct"/>
          </w:tcPr>
          <w:p w14:paraId="14B2850E" w14:textId="77777777" w:rsidR="008378F0" w:rsidRPr="003F48A5" w:rsidRDefault="008378F0" w:rsidP="008378F0">
            <w:pPr>
              <w:jc w:val="center"/>
            </w:pPr>
          </w:p>
        </w:tc>
      </w:tr>
      <w:tr w:rsidR="008378F0" w:rsidRPr="003F48A5" w14:paraId="1BD0EEC8" w14:textId="77777777" w:rsidTr="008378F0">
        <w:trPr>
          <w:trHeight w:val="283"/>
        </w:trPr>
        <w:tc>
          <w:tcPr>
            <w:tcW w:w="272" w:type="pct"/>
          </w:tcPr>
          <w:p w14:paraId="6BFD2E43" w14:textId="77777777" w:rsidR="008378F0" w:rsidRPr="003F48A5" w:rsidRDefault="008378F0" w:rsidP="008378F0">
            <w:pPr>
              <w:jc w:val="center"/>
            </w:pPr>
            <w:r>
              <w:t>4.</w:t>
            </w:r>
          </w:p>
        </w:tc>
        <w:tc>
          <w:tcPr>
            <w:tcW w:w="189" w:type="pct"/>
          </w:tcPr>
          <w:p w14:paraId="6AE4B946" w14:textId="77777777" w:rsidR="008378F0" w:rsidRPr="003F48A5" w:rsidRDefault="008378F0" w:rsidP="008378F0">
            <w:pPr>
              <w:jc w:val="center"/>
            </w:pPr>
            <w:r>
              <w:t>a.</w:t>
            </w:r>
          </w:p>
        </w:tc>
        <w:tc>
          <w:tcPr>
            <w:tcW w:w="3722" w:type="pct"/>
          </w:tcPr>
          <w:p w14:paraId="63A492DC" w14:textId="77777777" w:rsidR="008378F0" w:rsidRPr="003F48A5" w:rsidRDefault="008378F0" w:rsidP="008378F0">
            <w:pPr>
              <w:jc w:val="both"/>
            </w:pPr>
            <w:r>
              <w:t>Explain the trickling filters in detail with its process diagram.</w:t>
            </w:r>
          </w:p>
        </w:tc>
        <w:tc>
          <w:tcPr>
            <w:tcW w:w="319" w:type="pct"/>
          </w:tcPr>
          <w:p w14:paraId="3BA2F96F" w14:textId="77777777" w:rsidR="008378F0" w:rsidRPr="003F48A5" w:rsidRDefault="008378F0" w:rsidP="008378F0">
            <w:pPr>
              <w:jc w:val="center"/>
            </w:pPr>
            <w:r>
              <w:t>CO4</w:t>
            </w:r>
          </w:p>
        </w:tc>
        <w:tc>
          <w:tcPr>
            <w:tcW w:w="256" w:type="pct"/>
          </w:tcPr>
          <w:p w14:paraId="7647E64C" w14:textId="77777777" w:rsidR="008378F0" w:rsidRPr="003F48A5" w:rsidRDefault="008378F0" w:rsidP="008378F0">
            <w:pPr>
              <w:jc w:val="center"/>
            </w:pPr>
            <w:r>
              <w:t>U</w:t>
            </w:r>
          </w:p>
        </w:tc>
        <w:tc>
          <w:tcPr>
            <w:tcW w:w="242" w:type="pct"/>
          </w:tcPr>
          <w:p w14:paraId="3F5ADCAF" w14:textId="77777777" w:rsidR="008378F0" w:rsidRPr="003F48A5" w:rsidRDefault="008378F0" w:rsidP="008378F0">
            <w:pPr>
              <w:jc w:val="center"/>
            </w:pPr>
            <w:r>
              <w:t>10</w:t>
            </w:r>
          </w:p>
        </w:tc>
      </w:tr>
      <w:tr w:rsidR="008378F0" w:rsidRPr="003F48A5" w14:paraId="3EE78294" w14:textId="77777777" w:rsidTr="008378F0">
        <w:trPr>
          <w:trHeight w:val="283"/>
        </w:trPr>
        <w:tc>
          <w:tcPr>
            <w:tcW w:w="272" w:type="pct"/>
          </w:tcPr>
          <w:p w14:paraId="396533E4" w14:textId="77777777" w:rsidR="008378F0" w:rsidRPr="003F48A5" w:rsidRDefault="008378F0" w:rsidP="008378F0">
            <w:pPr>
              <w:jc w:val="center"/>
            </w:pPr>
          </w:p>
        </w:tc>
        <w:tc>
          <w:tcPr>
            <w:tcW w:w="189" w:type="pct"/>
          </w:tcPr>
          <w:p w14:paraId="7A84855F" w14:textId="77777777" w:rsidR="008378F0" w:rsidRPr="003F48A5" w:rsidRDefault="008378F0" w:rsidP="008378F0">
            <w:pPr>
              <w:jc w:val="center"/>
            </w:pPr>
            <w:r>
              <w:t>b.</w:t>
            </w:r>
          </w:p>
        </w:tc>
        <w:tc>
          <w:tcPr>
            <w:tcW w:w="3722" w:type="pct"/>
          </w:tcPr>
          <w:p w14:paraId="48FD7BA8" w14:textId="77777777" w:rsidR="008378F0" w:rsidRPr="00DA5361" w:rsidRDefault="008378F0" w:rsidP="008378F0">
            <w:pPr>
              <w:jc w:val="both"/>
            </w:pPr>
            <w:r w:rsidRPr="00DA5361">
              <w:t xml:space="preserve">Compare the waste characterization profiles of </w:t>
            </w:r>
            <w:r>
              <w:t xml:space="preserve">waste water generated from </w:t>
            </w:r>
            <w:r w:rsidRPr="00DA5361">
              <w:t xml:space="preserve">a dairy plant and a vegetable cannery. </w:t>
            </w:r>
          </w:p>
        </w:tc>
        <w:tc>
          <w:tcPr>
            <w:tcW w:w="319" w:type="pct"/>
          </w:tcPr>
          <w:p w14:paraId="3F7DB678" w14:textId="77777777" w:rsidR="008378F0" w:rsidRPr="003F48A5" w:rsidRDefault="008378F0" w:rsidP="008378F0">
            <w:pPr>
              <w:jc w:val="center"/>
            </w:pPr>
            <w:r>
              <w:t>CO3</w:t>
            </w:r>
          </w:p>
        </w:tc>
        <w:tc>
          <w:tcPr>
            <w:tcW w:w="256" w:type="pct"/>
          </w:tcPr>
          <w:p w14:paraId="54CDFCA6" w14:textId="77777777" w:rsidR="008378F0" w:rsidRPr="003F48A5" w:rsidRDefault="008378F0" w:rsidP="008378F0">
            <w:pPr>
              <w:jc w:val="center"/>
            </w:pPr>
            <w:r>
              <w:t>An</w:t>
            </w:r>
          </w:p>
        </w:tc>
        <w:tc>
          <w:tcPr>
            <w:tcW w:w="242" w:type="pct"/>
          </w:tcPr>
          <w:p w14:paraId="7D624B16" w14:textId="77777777" w:rsidR="008378F0" w:rsidRPr="003F48A5" w:rsidRDefault="008378F0" w:rsidP="008378F0">
            <w:pPr>
              <w:jc w:val="center"/>
            </w:pPr>
            <w:r>
              <w:t>10</w:t>
            </w:r>
          </w:p>
        </w:tc>
      </w:tr>
      <w:tr w:rsidR="008378F0" w:rsidRPr="003F48A5" w14:paraId="5D24A8A0" w14:textId="77777777" w:rsidTr="008378F0">
        <w:trPr>
          <w:trHeight w:val="397"/>
        </w:trPr>
        <w:tc>
          <w:tcPr>
            <w:tcW w:w="272" w:type="pct"/>
          </w:tcPr>
          <w:p w14:paraId="52893DB5" w14:textId="77777777" w:rsidR="008378F0" w:rsidRPr="003F48A5" w:rsidRDefault="008378F0" w:rsidP="008378F0">
            <w:pPr>
              <w:jc w:val="center"/>
            </w:pPr>
          </w:p>
        </w:tc>
        <w:tc>
          <w:tcPr>
            <w:tcW w:w="189" w:type="pct"/>
          </w:tcPr>
          <w:p w14:paraId="76112FB4" w14:textId="77777777" w:rsidR="008378F0" w:rsidRPr="003F48A5" w:rsidRDefault="008378F0" w:rsidP="008378F0">
            <w:pPr>
              <w:jc w:val="center"/>
            </w:pPr>
          </w:p>
        </w:tc>
        <w:tc>
          <w:tcPr>
            <w:tcW w:w="3722" w:type="pct"/>
          </w:tcPr>
          <w:p w14:paraId="0C5FFC43" w14:textId="77777777" w:rsidR="008378F0" w:rsidRPr="003F48A5" w:rsidRDefault="008378F0" w:rsidP="008378F0">
            <w:pPr>
              <w:jc w:val="both"/>
            </w:pPr>
          </w:p>
        </w:tc>
        <w:tc>
          <w:tcPr>
            <w:tcW w:w="319" w:type="pct"/>
          </w:tcPr>
          <w:p w14:paraId="595D5128" w14:textId="77777777" w:rsidR="008378F0" w:rsidRPr="003F48A5" w:rsidRDefault="008378F0" w:rsidP="008378F0">
            <w:pPr>
              <w:jc w:val="center"/>
            </w:pPr>
          </w:p>
        </w:tc>
        <w:tc>
          <w:tcPr>
            <w:tcW w:w="256" w:type="pct"/>
          </w:tcPr>
          <w:p w14:paraId="6BFF5BEC" w14:textId="77777777" w:rsidR="008378F0" w:rsidRPr="003F48A5" w:rsidRDefault="008378F0" w:rsidP="008378F0">
            <w:pPr>
              <w:jc w:val="center"/>
            </w:pPr>
          </w:p>
        </w:tc>
        <w:tc>
          <w:tcPr>
            <w:tcW w:w="242" w:type="pct"/>
          </w:tcPr>
          <w:p w14:paraId="3E765842" w14:textId="77777777" w:rsidR="008378F0" w:rsidRPr="003F48A5" w:rsidRDefault="008378F0" w:rsidP="008378F0">
            <w:pPr>
              <w:jc w:val="center"/>
            </w:pPr>
          </w:p>
        </w:tc>
      </w:tr>
      <w:tr w:rsidR="008378F0" w:rsidRPr="003F48A5" w14:paraId="18C7B429" w14:textId="77777777" w:rsidTr="008378F0">
        <w:trPr>
          <w:trHeight w:val="283"/>
        </w:trPr>
        <w:tc>
          <w:tcPr>
            <w:tcW w:w="272" w:type="pct"/>
          </w:tcPr>
          <w:p w14:paraId="6265FB5B" w14:textId="77777777" w:rsidR="008378F0" w:rsidRPr="003F48A5" w:rsidRDefault="008378F0" w:rsidP="008378F0">
            <w:pPr>
              <w:jc w:val="center"/>
            </w:pPr>
            <w:r>
              <w:t>5.</w:t>
            </w:r>
          </w:p>
        </w:tc>
        <w:tc>
          <w:tcPr>
            <w:tcW w:w="189" w:type="pct"/>
          </w:tcPr>
          <w:p w14:paraId="7D68CE36" w14:textId="77777777" w:rsidR="008378F0" w:rsidRPr="003F48A5" w:rsidRDefault="008378F0" w:rsidP="008378F0">
            <w:pPr>
              <w:jc w:val="center"/>
            </w:pPr>
            <w:r>
              <w:t>a.</w:t>
            </w:r>
          </w:p>
        </w:tc>
        <w:tc>
          <w:tcPr>
            <w:tcW w:w="3722" w:type="pct"/>
          </w:tcPr>
          <w:p w14:paraId="38BBECFF" w14:textId="77777777" w:rsidR="008378F0" w:rsidRPr="003F48A5" w:rsidRDefault="008378F0" w:rsidP="008378F0">
            <w:pPr>
              <w:jc w:val="both"/>
            </w:pPr>
            <w:r>
              <w:t>Explain activated sludge systems along with diagram.</w:t>
            </w:r>
          </w:p>
        </w:tc>
        <w:tc>
          <w:tcPr>
            <w:tcW w:w="319" w:type="pct"/>
          </w:tcPr>
          <w:p w14:paraId="1C7FC463" w14:textId="77777777" w:rsidR="008378F0" w:rsidRPr="003F48A5" w:rsidRDefault="008378F0" w:rsidP="008378F0">
            <w:pPr>
              <w:jc w:val="center"/>
            </w:pPr>
            <w:r>
              <w:t>CO5</w:t>
            </w:r>
          </w:p>
        </w:tc>
        <w:tc>
          <w:tcPr>
            <w:tcW w:w="256" w:type="pct"/>
          </w:tcPr>
          <w:p w14:paraId="6C9DC3F5" w14:textId="77777777" w:rsidR="008378F0" w:rsidRPr="003F48A5" w:rsidRDefault="008378F0" w:rsidP="008378F0">
            <w:pPr>
              <w:jc w:val="center"/>
            </w:pPr>
            <w:r>
              <w:t>U</w:t>
            </w:r>
          </w:p>
        </w:tc>
        <w:tc>
          <w:tcPr>
            <w:tcW w:w="242" w:type="pct"/>
          </w:tcPr>
          <w:p w14:paraId="7B737E78" w14:textId="77777777" w:rsidR="008378F0" w:rsidRPr="003F48A5" w:rsidRDefault="008378F0" w:rsidP="008378F0">
            <w:pPr>
              <w:jc w:val="center"/>
            </w:pPr>
            <w:r>
              <w:t>10</w:t>
            </w:r>
          </w:p>
        </w:tc>
      </w:tr>
      <w:tr w:rsidR="008378F0" w:rsidRPr="003F48A5" w14:paraId="3A5D277E" w14:textId="77777777" w:rsidTr="008378F0">
        <w:trPr>
          <w:trHeight w:val="283"/>
        </w:trPr>
        <w:tc>
          <w:tcPr>
            <w:tcW w:w="272" w:type="pct"/>
          </w:tcPr>
          <w:p w14:paraId="40575865" w14:textId="77777777" w:rsidR="008378F0" w:rsidRPr="003F48A5" w:rsidRDefault="008378F0" w:rsidP="008378F0">
            <w:pPr>
              <w:jc w:val="center"/>
            </w:pPr>
          </w:p>
        </w:tc>
        <w:tc>
          <w:tcPr>
            <w:tcW w:w="189" w:type="pct"/>
          </w:tcPr>
          <w:p w14:paraId="71E6E9D0" w14:textId="77777777" w:rsidR="008378F0" w:rsidRPr="003F48A5" w:rsidRDefault="008378F0" w:rsidP="008378F0">
            <w:pPr>
              <w:jc w:val="center"/>
            </w:pPr>
            <w:r>
              <w:t>b.</w:t>
            </w:r>
          </w:p>
        </w:tc>
        <w:tc>
          <w:tcPr>
            <w:tcW w:w="3722" w:type="pct"/>
          </w:tcPr>
          <w:p w14:paraId="42A4C992" w14:textId="77777777" w:rsidR="008378F0" w:rsidRPr="003F48A5" w:rsidRDefault="008378F0" w:rsidP="008378F0">
            <w:pPr>
              <w:jc w:val="both"/>
              <w:rPr>
                <w:bCs/>
              </w:rPr>
            </w:pPr>
            <w:r>
              <w:rPr>
                <w:lang w:val="en-IN"/>
              </w:rPr>
              <w:t xml:space="preserve">Draw a diagram for dissolved air flotation (DAF) system and explain its working.  </w:t>
            </w:r>
          </w:p>
        </w:tc>
        <w:tc>
          <w:tcPr>
            <w:tcW w:w="319" w:type="pct"/>
          </w:tcPr>
          <w:p w14:paraId="46D5CD5D" w14:textId="77777777" w:rsidR="008378F0" w:rsidRPr="003F48A5" w:rsidRDefault="008378F0" w:rsidP="008378F0">
            <w:pPr>
              <w:jc w:val="center"/>
            </w:pPr>
            <w:r>
              <w:t>CO5</w:t>
            </w:r>
          </w:p>
        </w:tc>
        <w:tc>
          <w:tcPr>
            <w:tcW w:w="256" w:type="pct"/>
          </w:tcPr>
          <w:p w14:paraId="13345522" w14:textId="77777777" w:rsidR="008378F0" w:rsidRPr="003F48A5" w:rsidRDefault="008378F0" w:rsidP="008378F0">
            <w:pPr>
              <w:jc w:val="center"/>
            </w:pPr>
            <w:r>
              <w:t>U</w:t>
            </w:r>
          </w:p>
        </w:tc>
        <w:tc>
          <w:tcPr>
            <w:tcW w:w="242" w:type="pct"/>
          </w:tcPr>
          <w:p w14:paraId="59B2C5DA" w14:textId="77777777" w:rsidR="008378F0" w:rsidRPr="003F48A5" w:rsidRDefault="008378F0" w:rsidP="008378F0">
            <w:pPr>
              <w:jc w:val="center"/>
            </w:pPr>
            <w:r>
              <w:t>10</w:t>
            </w:r>
          </w:p>
        </w:tc>
      </w:tr>
      <w:tr w:rsidR="008378F0" w:rsidRPr="003F48A5" w14:paraId="2424263B" w14:textId="77777777" w:rsidTr="008378F0">
        <w:trPr>
          <w:trHeight w:val="263"/>
        </w:trPr>
        <w:tc>
          <w:tcPr>
            <w:tcW w:w="272" w:type="pct"/>
          </w:tcPr>
          <w:p w14:paraId="22C0EAD0" w14:textId="77777777" w:rsidR="008378F0" w:rsidRPr="003F48A5" w:rsidRDefault="008378F0" w:rsidP="008378F0">
            <w:pPr>
              <w:jc w:val="center"/>
            </w:pPr>
          </w:p>
        </w:tc>
        <w:tc>
          <w:tcPr>
            <w:tcW w:w="189" w:type="pct"/>
          </w:tcPr>
          <w:p w14:paraId="5DFCDF77" w14:textId="77777777" w:rsidR="008378F0" w:rsidRPr="003F48A5" w:rsidRDefault="008378F0" w:rsidP="008378F0">
            <w:pPr>
              <w:jc w:val="center"/>
            </w:pPr>
          </w:p>
        </w:tc>
        <w:tc>
          <w:tcPr>
            <w:tcW w:w="3722" w:type="pct"/>
          </w:tcPr>
          <w:p w14:paraId="4915B105" w14:textId="77777777" w:rsidR="008378F0" w:rsidRPr="003F48A5" w:rsidRDefault="008378F0" w:rsidP="008378F0">
            <w:pPr>
              <w:jc w:val="center"/>
            </w:pPr>
            <w:r>
              <w:rPr>
                <w:b/>
                <w:bCs/>
              </w:rPr>
              <w:t>(OR)</w:t>
            </w:r>
          </w:p>
        </w:tc>
        <w:tc>
          <w:tcPr>
            <w:tcW w:w="319" w:type="pct"/>
          </w:tcPr>
          <w:p w14:paraId="6034F005" w14:textId="77777777" w:rsidR="008378F0" w:rsidRPr="003F48A5" w:rsidRDefault="008378F0" w:rsidP="008378F0">
            <w:pPr>
              <w:jc w:val="center"/>
            </w:pPr>
          </w:p>
        </w:tc>
        <w:tc>
          <w:tcPr>
            <w:tcW w:w="256" w:type="pct"/>
          </w:tcPr>
          <w:p w14:paraId="69E8DC89" w14:textId="77777777" w:rsidR="008378F0" w:rsidRPr="003F48A5" w:rsidRDefault="008378F0" w:rsidP="008378F0">
            <w:pPr>
              <w:jc w:val="center"/>
            </w:pPr>
          </w:p>
        </w:tc>
        <w:tc>
          <w:tcPr>
            <w:tcW w:w="242" w:type="pct"/>
          </w:tcPr>
          <w:p w14:paraId="2561631D" w14:textId="77777777" w:rsidR="008378F0" w:rsidRPr="003F48A5" w:rsidRDefault="008378F0" w:rsidP="008378F0">
            <w:pPr>
              <w:jc w:val="center"/>
            </w:pPr>
          </w:p>
        </w:tc>
      </w:tr>
      <w:tr w:rsidR="008378F0" w:rsidRPr="003F48A5" w14:paraId="3919D396" w14:textId="77777777" w:rsidTr="008378F0">
        <w:trPr>
          <w:trHeight w:val="283"/>
        </w:trPr>
        <w:tc>
          <w:tcPr>
            <w:tcW w:w="272" w:type="pct"/>
          </w:tcPr>
          <w:p w14:paraId="19DB5EFB" w14:textId="77777777" w:rsidR="008378F0" w:rsidRPr="003F48A5" w:rsidRDefault="008378F0" w:rsidP="008378F0">
            <w:pPr>
              <w:jc w:val="center"/>
            </w:pPr>
            <w:r>
              <w:t>6.</w:t>
            </w:r>
          </w:p>
        </w:tc>
        <w:tc>
          <w:tcPr>
            <w:tcW w:w="189" w:type="pct"/>
          </w:tcPr>
          <w:p w14:paraId="0FD789D8" w14:textId="77777777" w:rsidR="008378F0" w:rsidRPr="003F48A5" w:rsidRDefault="008378F0" w:rsidP="008378F0">
            <w:pPr>
              <w:jc w:val="center"/>
            </w:pPr>
            <w:r>
              <w:t>a.</w:t>
            </w:r>
          </w:p>
        </w:tc>
        <w:tc>
          <w:tcPr>
            <w:tcW w:w="3722" w:type="pct"/>
          </w:tcPr>
          <w:p w14:paraId="5ACFE1F5" w14:textId="77777777" w:rsidR="008378F0" w:rsidRPr="003F48A5" w:rsidRDefault="008378F0" w:rsidP="008378F0">
            <w:pPr>
              <w:jc w:val="both"/>
            </w:pPr>
            <w:r w:rsidRPr="00DA5361">
              <w:t>A food processing plant's existing wastewater treatment system is failing to meet discharge limits. Implement the concept of a Rotating Biological Contactor (RBC) by preparing a design proposal</w:t>
            </w:r>
            <w:r>
              <w:t>.</w:t>
            </w:r>
          </w:p>
        </w:tc>
        <w:tc>
          <w:tcPr>
            <w:tcW w:w="319" w:type="pct"/>
          </w:tcPr>
          <w:p w14:paraId="741C6092" w14:textId="77777777" w:rsidR="008378F0" w:rsidRPr="003F48A5" w:rsidRDefault="008378F0" w:rsidP="008378F0">
            <w:pPr>
              <w:jc w:val="center"/>
            </w:pPr>
            <w:r>
              <w:t>CO2</w:t>
            </w:r>
          </w:p>
        </w:tc>
        <w:tc>
          <w:tcPr>
            <w:tcW w:w="256" w:type="pct"/>
          </w:tcPr>
          <w:p w14:paraId="7FB1C8CE" w14:textId="77777777" w:rsidR="008378F0" w:rsidRPr="003F48A5" w:rsidRDefault="008378F0" w:rsidP="008378F0">
            <w:pPr>
              <w:jc w:val="center"/>
            </w:pPr>
            <w:r>
              <w:t>C</w:t>
            </w:r>
          </w:p>
        </w:tc>
        <w:tc>
          <w:tcPr>
            <w:tcW w:w="242" w:type="pct"/>
          </w:tcPr>
          <w:p w14:paraId="62718C22" w14:textId="77777777" w:rsidR="008378F0" w:rsidRPr="003F48A5" w:rsidRDefault="008378F0" w:rsidP="008378F0">
            <w:pPr>
              <w:jc w:val="center"/>
            </w:pPr>
            <w:r>
              <w:t>10</w:t>
            </w:r>
          </w:p>
        </w:tc>
      </w:tr>
      <w:tr w:rsidR="008378F0" w:rsidRPr="003F48A5" w14:paraId="0D9D98A2" w14:textId="77777777" w:rsidTr="008378F0">
        <w:trPr>
          <w:trHeight w:val="283"/>
        </w:trPr>
        <w:tc>
          <w:tcPr>
            <w:tcW w:w="272" w:type="pct"/>
          </w:tcPr>
          <w:p w14:paraId="2ED6F62A" w14:textId="77777777" w:rsidR="008378F0" w:rsidRPr="003F48A5" w:rsidRDefault="008378F0" w:rsidP="008378F0">
            <w:pPr>
              <w:jc w:val="center"/>
            </w:pPr>
          </w:p>
        </w:tc>
        <w:tc>
          <w:tcPr>
            <w:tcW w:w="189" w:type="pct"/>
          </w:tcPr>
          <w:p w14:paraId="07AE667A" w14:textId="77777777" w:rsidR="008378F0" w:rsidRPr="003F48A5" w:rsidRDefault="008378F0" w:rsidP="008378F0">
            <w:pPr>
              <w:jc w:val="center"/>
            </w:pPr>
            <w:r>
              <w:t>b.</w:t>
            </w:r>
          </w:p>
        </w:tc>
        <w:tc>
          <w:tcPr>
            <w:tcW w:w="3722" w:type="pct"/>
          </w:tcPr>
          <w:p w14:paraId="489E1928" w14:textId="77777777" w:rsidR="008378F0" w:rsidRPr="003F48A5" w:rsidRDefault="008378F0" w:rsidP="008378F0">
            <w:pPr>
              <w:jc w:val="both"/>
              <w:rPr>
                <w:bCs/>
              </w:rPr>
            </w:pPr>
            <w:r>
              <w:t>Discuss seafood-processing wastewater characterization by its various physiochemical parameters.</w:t>
            </w:r>
          </w:p>
        </w:tc>
        <w:tc>
          <w:tcPr>
            <w:tcW w:w="319" w:type="pct"/>
          </w:tcPr>
          <w:p w14:paraId="7437EE44" w14:textId="77777777" w:rsidR="008378F0" w:rsidRPr="003F48A5" w:rsidRDefault="008378F0" w:rsidP="008378F0">
            <w:pPr>
              <w:jc w:val="center"/>
            </w:pPr>
            <w:r>
              <w:t>CO4</w:t>
            </w:r>
          </w:p>
        </w:tc>
        <w:tc>
          <w:tcPr>
            <w:tcW w:w="256" w:type="pct"/>
          </w:tcPr>
          <w:p w14:paraId="20BCA5A2" w14:textId="77777777" w:rsidR="008378F0" w:rsidRPr="003F48A5" w:rsidRDefault="008378F0" w:rsidP="008378F0">
            <w:pPr>
              <w:jc w:val="center"/>
            </w:pPr>
            <w:r>
              <w:t>U</w:t>
            </w:r>
          </w:p>
        </w:tc>
        <w:tc>
          <w:tcPr>
            <w:tcW w:w="242" w:type="pct"/>
          </w:tcPr>
          <w:p w14:paraId="002B064E" w14:textId="77777777" w:rsidR="008378F0" w:rsidRPr="003F48A5" w:rsidRDefault="008378F0" w:rsidP="008378F0">
            <w:pPr>
              <w:jc w:val="center"/>
            </w:pPr>
            <w:r>
              <w:t>10</w:t>
            </w:r>
          </w:p>
        </w:tc>
      </w:tr>
      <w:tr w:rsidR="008378F0" w:rsidRPr="003F48A5" w14:paraId="415075FE" w14:textId="77777777" w:rsidTr="008378F0">
        <w:trPr>
          <w:trHeight w:val="397"/>
        </w:trPr>
        <w:tc>
          <w:tcPr>
            <w:tcW w:w="272" w:type="pct"/>
          </w:tcPr>
          <w:p w14:paraId="71F53E77" w14:textId="77777777" w:rsidR="008378F0" w:rsidRPr="003F48A5" w:rsidRDefault="008378F0" w:rsidP="008378F0">
            <w:pPr>
              <w:jc w:val="center"/>
            </w:pPr>
          </w:p>
        </w:tc>
        <w:tc>
          <w:tcPr>
            <w:tcW w:w="189" w:type="pct"/>
          </w:tcPr>
          <w:p w14:paraId="686A4B9A" w14:textId="77777777" w:rsidR="008378F0" w:rsidRPr="003F48A5" w:rsidRDefault="008378F0" w:rsidP="008378F0">
            <w:pPr>
              <w:jc w:val="center"/>
            </w:pPr>
          </w:p>
        </w:tc>
        <w:tc>
          <w:tcPr>
            <w:tcW w:w="3722" w:type="pct"/>
          </w:tcPr>
          <w:p w14:paraId="50E34669" w14:textId="77777777" w:rsidR="008378F0" w:rsidRPr="003F48A5" w:rsidRDefault="008378F0" w:rsidP="008378F0">
            <w:pPr>
              <w:jc w:val="both"/>
            </w:pPr>
          </w:p>
        </w:tc>
        <w:tc>
          <w:tcPr>
            <w:tcW w:w="319" w:type="pct"/>
          </w:tcPr>
          <w:p w14:paraId="3A110076" w14:textId="77777777" w:rsidR="008378F0" w:rsidRPr="003F48A5" w:rsidRDefault="008378F0" w:rsidP="008378F0">
            <w:pPr>
              <w:jc w:val="center"/>
            </w:pPr>
          </w:p>
        </w:tc>
        <w:tc>
          <w:tcPr>
            <w:tcW w:w="256" w:type="pct"/>
          </w:tcPr>
          <w:p w14:paraId="394B924C" w14:textId="77777777" w:rsidR="008378F0" w:rsidRPr="003F48A5" w:rsidRDefault="008378F0" w:rsidP="008378F0">
            <w:pPr>
              <w:jc w:val="center"/>
            </w:pPr>
          </w:p>
        </w:tc>
        <w:tc>
          <w:tcPr>
            <w:tcW w:w="242" w:type="pct"/>
          </w:tcPr>
          <w:p w14:paraId="233848E0" w14:textId="77777777" w:rsidR="008378F0" w:rsidRPr="003F48A5" w:rsidRDefault="008378F0" w:rsidP="008378F0">
            <w:pPr>
              <w:jc w:val="center"/>
            </w:pPr>
          </w:p>
        </w:tc>
      </w:tr>
      <w:tr w:rsidR="008378F0" w:rsidRPr="003F48A5" w14:paraId="11E213AC" w14:textId="77777777" w:rsidTr="008378F0">
        <w:trPr>
          <w:trHeight w:val="283"/>
        </w:trPr>
        <w:tc>
          <w:tcPr>
            <w:tcW w:w="272" w:type="pct"/>
          </w:tcPr>
          <w:p w14:paraId="46CB6917" w14:textId="77777777" w:rsidR="008378F0" w:rsidRPr="003F48A5" w:rsidRDefault="008378F0" w:rsidP="008378F0">
            <w:pPr>
              <w:jc w:val="center"/>
            </w:pPr>
            <w:r>
              <w:t>7.</w:t>
            </w:r>
          </w:p>
        </w:tc>
        <w:tc>
          <w:tcPr>
            <w:tcW w:w="189" w:type="pct"/>
          </w:tcPr>
          <w:p w14:paraId="048B6CB4" w14:textId="77777777" w:rsidR="008378F0" w:rsidRPr="003F48A5" w:rsidRDefault="008378F0" w:rsidP="008378F0">
            <w:pPr>
              <w:jc w:val="center"/>
            </w:pPr>
            <w:r>
              <w:t>a.</w:t>
            </w:r>
          </w:p>
        </w:tc>
        <w:tc>
          <w:tcPr>
            <w:tcW w:w="3722" w:type="pct"/>
          </w:tcPr>
          <w:p w14:paraId="73D5E498" w14:textId="77777777" w:rsidR="008378F0" w:rsidRPr="003F48A5" w:rsidRDefault="008378F0" w:rsidP="008378F0">
            <w:pPr>
              <w:jc w:val="both"/>
            </w:pPr>
            <w:r w:rsidRPr="00552922">
              <w:t>Categorize the key bio-products obtainable from fruit and vegetable skins, grouping them based on their chemical nature (e.g., polysaccharides, phenolics, enzymes) or their industrial sector</w:t>
            </w:r>
            <w:r>
              <w:t xml:space="preserve">. </w:t>
            </w:r>
          </w:p>
        </w:tc>
        <w:tc>
          <w:tcPr>
            <w:tcW w:w="319" w:type="pct"/>
          </w:tcPr>
          <w:p w14:paraId="6FAF85B0" w14:textId="77777777" w:rsidR="008378F0" w:rsidRPr="003F48A5" w:rsidRDefault="008378F0" w:rsidP="008378F0">
            <w:pPr>
              <w:jc w:val="center"/>
            </w:pPr>
            <w:r>
              <w:t>CO4</w:t>
            </w:r>
          </w:p>
        </w:tc>
        <w:tc>
          <w:tcPr>
            <w:tcW w:w="256" w:type="pct"/>
          </w:tcPr>
          <w:p w14:paraId="3BA8B57C" w14:textId="77777777" w:rsidR="008378F0" w:rsidRPr="003F48A5" w:rsidRDefault="008378F0" w:rsidP="008378F0">
            <w:pPr>
              <w:jc w:val="center"/>
            </w:pPr>
            <w:r>
              <w:t>An</w:t>
            </w:r>
          </w:p>
        </w:tc>
        <w:tc>
          <w:tcPr>
            <w:tcW w:w="242" w:type="pct"/>
          </w:tcPr>
          <w:p w14:paraId="52473C53" w14:textId="77777777" w:rsidR="008378F0" w:rsidRPr="003F48A5" w:rsidRDefault="008378F0" w:rsidP="008378F0">
            <w:pPr>
              <w:jc w:val="center"/>
            </w:pPr>
            <w:r>
              <w:t>10</w:t>
            </w:r>
          </w:p>
        </w:tc>
      </w:tr>
      <w:tr w:rsidR="008378F0" w:rsidRPr="003F48A5" w14:paraId="2C624C7F" w14:textId="77777777" w:rsidTr="008378F0">
        <w:trPr>
          <w:trHeight w:val="283"/>
        </w:trPr>
        <w:tc>
          <w:tcPr>
            <w:tcW w:w="272" w:type="pct"/>
          </w:tcPr>
          <w:p w14:paraId="291966F5" w14:textId="77777777" w:rsidR="008378F0" w:rsidRPr="003F48A5" w:rsidRDefault="008378F0" w:rsidP="008378F0">
            <w:pPr>
              <w:jc w:val="center"/>
            </w:pPr>
          </w:p>
        </w:tc>
        <w:tc>
          <w:tcPr>
            <w:tcW w:w="189" w:type="pct"/>
          </w:tcPr>
          <w:p w14:paraId="4E8F84B1" w14:textId="77777777" w:rsidR="008378F0" w:rsidRPr="003F48A5" w:rsidRDefault="008378F0" w:rsidP="008378F0">
            <w:pPr>
              <w:jc w:val="center"/>
            </w:pPr>
            <w:r>
              <w:t>b.</w:t>
            </w:r>
          </w:p>
        </w:tc>
        <w:tc>
          <w:tcPr>
            <w:tcW w:w="3722" w:type="pct"/>
          </w:tcPr>
          <w:p w14:paraId="72E26346" w14:textId="77777777" w:rsidR="008378F0" w:rsidRPr="003F48A5" w:rsidRDefault="008378F0" w:rsidP="008378F0">
            <w:pPr>
              <w:jc w:val="both"/>
              <w:rPr>
                <w:bCs/>
              </w:rPr>
            </w:pPr>
            <w:r>
              <w:t>Explain the primary treatment of the waste water obtained from Dairy processing unit.</w:t>
            </w:r>
          </w:p>
        </w:tc>
        <w:tc>
          <w:tcPr>
            <w:tcW w:w="319" w:type="pct"/>
          </w:tcPr>
          <w:p w14:paraId="720760A0" w14:textId="77777777" w:rsidR="008378F0" w:rsidRPr="003F48A5" w:rsidRDefault="008378F0" w:rsidP="008378F0">
            <w:pPr>
              <w:jc w:val="center"/>
            </w:pPr>
            <w:r>
              <w:t>CO5</w:t>
            </w:r>
          </w:p>
        </w:tc>
        <w:tc>
          <w:tcPr>
            <w:tcW w:w="256" w:type="pct"/>
          </w:tcPr>
          <w:p w14:paraId="2012BF0E" w14:textId="77777777" w:rsidR="008378F0" w:rsidRPr="003F48A5" w:rsidRDefault="008378F0" w:rsidP="008378F0">
            <w:pPr>
              <w:jc w:val="center"/>
            </w:pPr>
            <w:r>
              <w:t>U</w:t>
            </w:r>
          </w:p>
        </w:tc>
        <w:tc>
          <w:tcPr>
            <w:tcW w:w="242" w:type="pct"/>
          </w:tcPr>
          <w:p w14:paraId="0A384957" w14:textId="77777777" w:rsidR="008378F0" w:rsidRPr="003F48A5" w:rsidRDefault="008378F0" w:rsidP="008378F0">
            <w:pPr>
              <w:jc w:val="center"/>
            </w:pPr>
            <w:r>
              <w:t>10</w:t>
            </w:r>
          </w:p>
        </w:tc>
      </w:tr>
      <w:tr w:rsidR="008378F0" w:rsidRPr="003F48A5" w14:paraId="7966F870" w14:textId="77777777" w:rsidTr="008378F0">
        <w:trPr>
          <w:trHeight w:val="283"/>
        </w:trPr>
        <w:tc>
          <w:tcPr>
            <w:tcW w:w="272" w:type="pct"/>
          </w:tcPr>
          <w:p w14:paraId="521D7F53" w14:textId="77777777" w:rsidR="008378F0" w:rsidRPr="003F48A5" w:rsidRDefault="008378F0" w:rsidP="008378F0">
            <w:pPr>
              <w:jc w:val="center"/>
            </w:pPr>
          </w:p>
        </w:tc>
        <w:tc>
          <w:tcPr>
            <w:tcW w:w="189" w:type="pct"/>
          </w:tcPr>
          <w:p w14:paraId="50AA6F2A" w14:textId="77777777" w:rsidR="008378F0" w:rsidRPr="003F48A5" w:rsidRDefault="008378F0" w:rsidP="008378F0">
            <w:pPr>
              <w:jc w:val="center"/>
            </w:pPr>
          </w:p>
        </w:tc>
        <w:tc>
          <w:tcPr>
            <w:tcW w:w="3722" w:type="pct"/>
          </w:tcPr>
          <w:p w14:paraId="35777A32" w14:textId="77777777" w:rsidR="008378F0" w:rsidRPr="003F48A5" w:rsidRDefault="008378F0" w:rsidP="008378F0">
            <w:pPr>
              <w:jc w:val="center"/>
              <w:rPr>
                <w:bCs/>
              </w:rPr>
            </w:pPr>
            <w:r>
              <w:rPr>
                <w:b/>
                <w:bCs/>
              </w:rPr>
              <w:t>(OR)</w:t>
            </w:r>
          </w:p>
        </w:tc>
        <w:tc>
          <w:tcPr>
            <w:tcW w:w="319" w:type="pct"/>
          </w:tcPr>
          <w:p w14:paraId="4397A522" w14:textId="77777777" w:rsidR="008378F0" w:rsidRPr="003F48A5" w:rsidRDefault="008378F0" w:rsidP="008378F0">
            <w:pPr>
              <w:jc w:val="center"/>
            </w:pPr>
          </w:p>
        </w:tc>
        <w:tc>
          <w:tcPr>
            <w:tcW w:w="256" w:type="pct"/>
          </w:tcPr>
          <w:p w14:paraId="2BA6E271" w14:textId="77777777" w:rsidR="008378F0" w:rsidRPr="003F48A5" w:rsidRDefault="008378F0" w:rsidP="008378F0">
            <w:pPr>
              <w:jc w:val="center"/>
            </w:pPr>
          </w:p>
        </w:tc>
        <w:tc>
          <w:tcPr>
            <w:tcW w:w="242" w:type="pct"/>
          </w:tcPr>
          <w:p w14:paraId="3C49E1C4" w14:textId="77777777" w:rsidR="008378F0" w:rsidRPr="003F48A5" w:rsidRDefault="008378F0" w:rsidP="008378F0">
            <w:pPr>
              <w:jc w:val="center"/>
            </w:pPr>
          </w:p>
        </w:tc>
      </w:tr>
      <w:tr w:rsidR="008378F0" w:rsidRPr="003F48A5" w14:paraId="5732BC07" w14:textId="77777777" w:rsidTr="008378F0">
        <w:trPr>
          <w:trHeight w:val="283"/>
        </w:trPr>
        <w:tc>
          <w:tcPr>
            <w:tcW w:w="272" w:type="pct"/>
          </w:tcPr>
          <w:p w14:paraId="7E55D187" w14:textId="77777777" w:rsidR="008378F0" w:rsidRPr="003F48A5" w:rsidRDefault="008378F0" w:rsidP="008378F0">
            <w:pPr>
              <w:jc w:val="center"/>
            </w:pPr>
            <w:r>
              <w:lastRenderedPageBreak/>
              <w:t>8.</w:t>
            </w:r>
          </w:p>
        </w:tc>
        <w:tc>
          <w:tcPr>
            <w:tcW w:w="189" w:type="pct"/>
          </w:tcPr>
          <w:p w14:paraId="3D54172A" w14:textId="77777777" w:rsidR="008378F0" w:rsidRPr="003F48A5" w:rsidRDefault="008378F0" w:rsidP="008378F0">
            <w:pPr>
              <w:jc w:val="center"/>
            </w:pPr>
            <w:r>
              <w:t>a.</w:t>
            </w:r>
          </w:p>
        </w:tc>
        <w:tc>
          <w:tcPr>
            <w:tcW w:w="3722" w:type="pct"/>
          </w:tcPr>
          <w:p w14:paraId="5E09681E" w14:textId="77777777" w:rsidR="008378F0" w:rsidRPr="003F48A5" w:rsidRDefault="008378F0" w:rsidP="008378F0">
            <w:pPr>
              <w:jc w:val="both"/>
              <w:rPr>
                <w:bCs/>
              </w:rPr>
            </w:pPr>
            <w:r>
              <w:t>Explain the major sources of pollution load in fruit and vegetable processing industries.</w:t>
            </w:r>
          </w:p>
        </w:tc>
        <w:tc>
          <w:tcPr>
            <w:tcW w:w="319" w:type="pct"/>
          </w:tcPr>
          <w:p w14:paraId="29EC3A24" w14:textId="77777777" w:rsidR="008378F0" w:rsidRPr="003F48A5" w:rsidRDefault="008378F0" w:rsidP="008378F0">
            <w:pPr>
              <w:jc w:val="center"/>
            </w:pPr>
            <w:r>
              <w:t>CO3</w:t>
            </w:r>
          </w:p>
        </w:tc>
        <w:tc>
          <w:tcPr>
            <w:tcW w:w="256" w:type="pct"/>
          </w:tcPr>
          <w:p w14:paraId="667F387D" w14:textId="77777777" w:rsidR="008378F0" w:rsidRPr="003F48A5" w:rsidRDefault="008378F0" w:rsidP="008378F0">
            <w:pPr>
              <w:jc w:val="center"/>
            </w:pPr>
            <w:r>
              <w:t>U</w:t>
            </w:r>
          </w:p>
        </w:tc>
        <w:tc>
          <w:tcPr>
            <w:tcW w:w="242" w:type="pct"/>
          </w:tcPr>
          <w:p w14:paraId="39A70334" w14:textId="77777777" w:rsidR="008378F0" w:rsidRPr="003F48A5" w:rsidRDefault="008378F0" w:rsidP="008378F0">
            <w:pPr>
              <w:jc w:val="center"/>
            </w:pPr>
            <w:r>
              <w:t>10</w:t>
            </w:r>
          </w:p>
        </w:tc>
      </w:tr>
      <w:tr w:rsidR="008378F0" w:rsidRPr="003F48A5" w14:paraId="25C6FC71" w14:textId="77777777" w:rsidTr="008378F0">
        <w:trPr>
          <w:trHeight w:val="283"/>
        </w:trPr>
        <w:tc>
          <w:tcPr>
            <w:tcW w:w="272" w:type="pct"/>
          </w:tcPr>
          <w:p w14:paraId="50644616" w14:textId="77777777" w:rsidR="008378F0" w:rsidRPr="003F48A5" w:rsidRDefault="008378F0" w:rsidP="008378F0">
            <w:pPr>
              <w:jc w:val="center"/>
            </w:pPr>
          </w:p>
        </w:tc>
        <w:tc>
          <w:tcPr>
            <w:tcW w:w="189" w:type="pct"/>
          </w:tcPr>
          <w:p w14:paraId="31E1A943" w14:textId="77777777" w:rsidR="008378F0" w:rsidRPr="003F48A5" w:rsidRDefault="008378F0" w:rsidP="008378F0">
            <w:pPr>
              <w:jc w:val="center"/>
            </w:pPr>
            <w:r>
              <w:t>b.</w:t>
            </w:r>
          </w:p>
        </w:tc>
        <w:tc>
          <w:tcPr>
            <w:tcW w:w="3722" w:type="pct"/>
          </w:tcPr>
          <w:p w14:paraId="39273F10" w14:textId="77777777" w:rsidR="008378F0" w:rsidRPr="003F48A5" w:rsidRDefault="008378F0" w:rsidP="008378F0">
            <w:pPr>
              <w:jc w:val="both"/>
              <w:rPr>
                <w:bCs/>
              </w:rPr>
            </w:pPr>
            <w:r w:rsidRPr="00552922">
              <w:t>Summarize the legal framework governing waste management in urban and peri-urban regions, focusing on the duties of municipal authorities and waste generators.</w:t>
            </w:r>
          </w:p>
        </w:tc>
        <w:tc>
          <w:tcPr>
            <w:tcW w:w="319" w:type="pct"/>
          </w:tcPr>
          <w:p w14:paraId="31AB2CD8" w14:textId="77777777" w:rsidR="008378F0" w:rsidRPr="003F48A5" w:rsidRDefault="008378F0" w:rsidP="008378F0">
            <w:pPr>
              <w:jc w:val="center"/>
            </w:pPr>
            <w:r>
              <w:t>CO4</w:t>
            </w:r>
          </w:p>
        </w:tc>
        <w:tc>
          <w:tcPr>
            <w:tcW w:w="256" w:type="pct"/>
          </w:tcPr>
          <w:p w14:paraId="0EE420C1" w14:textId="77777777" w:rsidR="008378F0" w:rsidRPr="003F48A5" w:rsidRDefault="008378F0" w:rsidP="008378F0">
            <w:pPr>
              <w:jc w:val="center"/>
            </w:pPr>
            <w:r>
              <w:t>U</w:t>
            </w:r>
          </w:p>
        </w:tc>
        <w:tc>
          <w:tcPr>
            <w:tcW w:w="242" w:type="pct"/>
          </w:tcPr>
          <w:p w14:paraId="60C94E20" w14:textId="77777777" w:rsidR="008378F0" w:rsidRPr="003F48A5" w:rsidRDefault="008378F0" w:rsidP="008378F0">
            <w:pPr>
              <w:jc w:val="center"/>
            </w:pPr>
            <w:r>
              <w:t>10</w:t>
            </w:r>
          </w:p>
        </w:tc>
      </w:tr>
      <w:tr w:rsidR="008378F0" w:rsidRPr="003F48A5" w14:paraId="097A2F90" w14:textId="77777777" w:rsidTr="008378F0">
        <w:trPr>
          <w:trHeight w:val="186"/>
        </w:trPr>
        <w:tc>
          <w:tcPr>
            <w:tcW w:w="5000" w:type="pct"/>
            <w:gridSpan w:val="6"/>
            <w:vAlign w:val="center"/>
          </w:tcPr>
          <w:p w14:paraId="5DCF3438" w14:textId="77777777" w:rsidR="008378F0" w:rsidRPr="003E5175" w:rsidRDefault="008378F0" w:rsidP="008378F0">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11338E2" w14:textId="77777777" w:rsidR="008378F0" w:rsidRPr="003F48A5" w:rsidRDefault="008378F0" w:rsidP="008378F0">
            <w:pPr>
              <w:jc w:val="center"/>
            </w:pPr>
            <w:r>
              <w:rPr>
                <w:b/>
                <w:bCs/>
              </w:rPr>
              <w:t>COMPULSORY QUESTION</w:t>
            </w:r>
          </w:p>
        </w:tc>
      </w:tr>
      <w:tr w:rsidR="008378F0" w:rsidRPr="003F48A5" w14:paraId="144D88C1" w14:textId="77777777" w:rsidTr="008378F0">
        <w:trPr>
          <w:trHeight w:val="283"/>
        </w:trPr>
        <w:tc>
          <w:tcPr>
            <w:tcW w:w="272" w:type="pct"/>
          </w:tcPr>
          <w:p w14:paraId="2F7F6BB9" w14:textId="77777777" w:rsidR="008378F0" w:rsidRPr="003F48A5" w:rsidRDefault="008378F0" w:rsidP="008378F0">
            <w:pPr>
              <w:jc w:val="center"/>
            </w:pPr>
            <w:r>
              <w:t>9.</w:t>
            </w:r>
          </w:p>
        </w:tc>
        <w:tc>
          <w:tcPr>
            <w:tcW w:w="189" w:type="pct"/>
          </w:tcPr>
          <w:p w14:paraId="46546BD4" w14:textId="77777777" w:rsidR="008378F0" w:rsidRPr="003F48A5" w:rsidRDefault="008378F0" w:rsidP="008378F0">
            <w:pPr>
              <w:jc w:val="center"/>
            </w:pPr>
            <w:r>
              <w:t>a.</w:t>
            </w:r>
          </w:p>
        </w:tc>
        <w:tc>
          <w:tcPr>
            <w:tcW w:w="3722" w:type="pct"/>
          </w:tcPr>
          <w:p w14:paraId="2FB972C4" w14:textId="77777777" w:rsidR="008378F0" w:rsidRPr="003F48A5" w:rsidRDefault="008378F0" w:rsidP="008378F0">
            <w:pPr>
              <w:jc w:val="both"/>
            </w:pPr>
            <w:r>
              <w:t xml:space="preserve">Explain a case study along with the calculation for water foot print for the poultry processing unit. </w:t>
            </w:r>
          </w:p>
        </w:tc>
        <w:tc>
          <w:tcPr>
            <w:tcW w:w="319" w:type="pct"/>
          </w:tcPr>
          <w:p w14:paraId="78749F5E" w14:textId="77777777" w:rsidR="008378F0" w:rsidRPr="003F48A5" w:rsidRDefault="008378F0" w:rsidP="008378F0">
            <w:pPr>
              <w:jc w:val="center"/>
            </w:pPr>
            <w:r>
              <w:t>CO6</w:t>
            </w:r>
          </w:p>
        </w:tc>
        <w:tc>
          <w:tcPr>
            <w:tcW w:w="256" w:type="pct"/>
          </w:tcPr>
          <w:p w14:paraId="2D12D502" w14:textId="77777777" w:rsidR="008378F0" w:rsidRPr="003F48A5" w:rsidRDefault="008378F0" w:rsidP="008378F0">
            <w:pPr>
              <w:jc w:val="center"/>
            </w:pPr>
            <w:r>
              <w:t>C</w:t>
            </w:r>
          </w:p>
        </w:tc>
        <w:tc>
          <w:tcPr>
            <w:tcW w:w="242" w:type="pct"/>
          </w:tcPr>
          <w:p w14:paraId="46826AF1" w14:textId="77777777" w:rsidR="008378F0" w:rsidRPr="003F48A5" w:rsidRDefault="008378F0" w:rsidP="008378F0">
            <w:pPr>
              <w:jc w:val="center"/>
            </w:pPr>
            <w:r>
              <w:t>10</w:t>
            </w:r>
          </w:p>
        </w:tc>
      </w:tr>
      <w:tr w:rsidR="008378F0" w:rsidRPr="003F48A5" w14:paraId="4B930674" w14:textId="77777777" w:rsidTr="008378F0">
        <w:trPr>
          <w:trHeight w:val="283"/>
        </w:trPr>
        <w:tc>
          <w:tcPr>
            <w:tcW w:w="272" w:type="pct"/>
          </w:tcPr>
          <w:p w14:paraId="7D84087C" w14:textId="77777777" w:rsidR="008378F0" w:rsidRPr="003F48A5" w:rsidRDefault="008378F0" w:rsidP="008378F0">
            <w:pPr>
              <w:jc w:val="center"/>
            </w:pPr>
          </w:p>
        </w:tc>
        <w:tc>
          <w:tcPr>
            <w:tcW w:w="189" w:type="pct"/>
          </w:tcPr>
          <w:p w14:paraId="4D467BFA" w14:textId="77777777" w:rsidR="008378F0" w:rsidRPr="003F48A5" w:rsidRDefault="008378F0" w:rsidP="008378F0">
            <w:pPr>
              <w:jc w:val="center"/>
            </w:pPr>
            <w:r>
              <w:t>b.</w:t>
            </w:r>
          </w:p>
        </w:tc>
        <w:tc>
          <w:tcPr>
            <w:tcW w:w="3722" w:type="pct"/>
          </w:tcPr>
          <w:p w14:paraId="240EF446" w14:textId="77777777" w:rsidR="008378F0" w:rsidRPr="003F48A5" w:rsidRDefault="008378F0" w:rsidP="008378F0">
            <w:pPr>
              <w:jc w:val="both"/>
              <w:rPr>
                <w:bCs/>
              </w:rPr>
            </w:pPr>
            <w:r w:rsidRPr="00552922">
              <w:t>Develop a standard operating procedure (SOP) for the ultrafiltration and diafiltration steps in the production of whey protein isolate (WPI) from cheese whey</w:t>
            </w:r>
            <w:r>
              <w:t xml:space="preserve">. </w:t>
            </w:r>
          </w:p>
        </w:tc>
        <w:tc>
          <w:tcPr>
            <w:tcW w:w="319" w:type="pct"/>
          </w:tcPr>
          <w:p w14:paraId="6CBDDBB9" w14:textId="77777777" w:rsidR="008378F0" w:rsidRPr="003F48A5" w:rsidRDefault="008378F0" w:rsidP="008378F0">
            <w:pPr>
              <w:jc w:val="center"/>
            </w:pPr>
            <w:r>
              <w:t>CO4</w:t>
            </w:r>
          </w:p>
        </w:tc>
        <w:tc>
          <w:tcPr>
            <w:tcW w:w="256" w:type="pct"/>
          </w:tcPr>
          <w:p w14:paraId="4AA32E2F" w14:textId="77777777" w:rsidR="008378F0" w:rsidRPr="003F48A5" w:rsidRDefault="008378F0" w:rsidP="008378F0">
            <w:pPr>
              <w:jc w:val="center"/>
            </w:pPr>
            <w:r>
              <w:t>C</w:t>
            </w:r>
          </w:p>
        </w:tc>
        <w:tc>
          <w:tcPr>
            <w:tcW w:w="242" w:type="pct"/>
          </w:tcPr>
          <w:p w14:paraId="712FA327" w14:textId="77777777" w:rsidR="008378F0" w:rsidRPr="003F48A5" w:rsidRDefault="008378F0" w:rsidP="008378F0">
            <w:pPr>
              <w:jc w:val="center"/>
            </w:pPr>
            <w:r>
              <w:t>10</w:t>
            </w:r>
          </w:p>
        </w:tc>
      </w:tr>
    </w:tbl>
    <w:p w14:paraId="626B7092" w14:textId="77777777" w:rsidR="008378F0" w:rsidRDefault="008378F0" w:rsidP="008378F0"/>
    <w:p w14:paraId="4ECA8879"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AE27853"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03626639" w14:textId="77777777" w:rsidTr="008378F0">
        <w:tc>
          <w:tcPr>
            <w:tcW w:w="632" w:type="dxa"/>
          </w:tcPr>
          <w:p w14:paraId="6D2EF758" w14:textId="77777777" w:rsidR="008378F0" w:rsidRPr="00930ED1" w:rsidRDefault="008378F0" w:rsidP="008378F0">
            <w:pPr>
              <w:jc w:val="center"/>
              <w:rPr>
                <w:sz w:val="22"/>
                <w:szCs w:val="22"/>
              </w:rPr>
            </w:pPr>
          </w:p>
        </w:tc>
        <w:tc>
          <w:tcPr>
            <w:tcW w:w="9858" w:type="dxa"/>
          </w:tcPr>
          <w:p w14:paraId="3DD3DA16" w14:textId="77777777" w:rsidR="008378F0" w:rsidRPr="00930ED1" w:rsidRDefault="008378F0" w:rsidP="008378F0">
            <w:pPr>
              <w:jc w:val="center"/>
              <w:rPr>
                <w:b/>
                <w:sz w:val="22"/>
                <w:szCs w:val="22"/>
              </w:rPr>
            </w:pPr>
            <w:r w:rsidRPr="00930ED1">
              <w:rPr>
                <w:b/>
                <w:sz w:val="22"/>
                <w:szCs w:val="22"/>
              </w:rPr>
              <w:t>COURSE OUTCOMES</w:t>
            </w:r>
          </w:p>
        </w:tc>
      </w:tr>
      <w:tr w:rsidR="008378F0" w14:paraId="158281C5" w14:textId="77777777" w:rsidTr="008378F0">
        <w:tc>
          <w:tcPr>
            <w:tcW w:w="632" w:type="dxa"/>
          </w:tcPr>
          <w:p w14:paraId="70F83F38" w14:textId="77777777" w:rsidR="008378F0" w:rsidRPr="00930ED1" w:rsidRDefault="008378F0" w:rsidP="008378F0">
            <w:pPr>
              <w:jc w:val="center"/>
              <w:rPr>
                <w:sz w:val="22"/>
                <w:szCs w:val="22"/>
              </w:rPr>
            </w:pPr>
            <w:r w:rsidRPr="00930ED1">
              <w:rPr>
                <w:sz w:val="22"/>
                <w:szCs w:val="22"/>
              </w:rPr>
              <w:t>CO1</w:t>
            </w:r>
          </w:p>
        </w:tc>
        <w:tc>
          <w:tcPr>
            <w:tcW w:w="9858" w:type="dxa"/>
          </w:tcPr>
          <w:p w14:paraId="7E9E2F1E" w14:textId="77777777" w:rsidR="008378F0" w:rsidRPr="00930ED1" w:rsidRDefault="008378F0" w:rsidP="008378F0">
            <w:pPr>
              <w:jc w:val="both"/>
              <w:rPr>
                <w:sz w:val="22"/>
                <w:szCs w:val="22"/>
              </w:rPr>
            </w:pPr>
            <w:r w:rsidRPr="00FD27B2">
              <w:t>Identify sources of potable water.</w:t>
            </w:r>
          </w:p>
        </w:tc>
      </w:tr>
      <w:tr w:rsidR="008378F0" w14:paraId="069683CD" w14:textId="77777777" w:rsidTr="008378F0">
        <w:tc>
          <w:tcPr>
            <w:tcW w:w="632" w:type="dxa"/>
          </w:tcPr>
          <w:p w14:paraId="4AB91D63" w14:textId="77777777" w:rsidR="008378F0" w:rsidRPr="00930ED1" w:rsidRDefault="008378F0" w:rsidP="008378F0">
            <w:pPr>
              <w:jc w:val="center"/>
              <w:rPr>
                <w:sz w:val="22"/>
                <w:szCs w:val="22"/>
              </w:rPr>
            </w:pPr>
            <w:r w:rsidRPr="00930ED1">
              <w:rPr>
                <w:sz w:val="22"/>
                <w:szCs w:val="22"/>
              </w:rPr>
              <w:t>CO2</w:t>
            </w:r>
          </w:p>
        </w:tc>
        <w:tc>
          <w:tcPr>
            <w:tcW w:w="9858" w:type="dxa"/>
          </w:tcPr>
          <w:p w14:paraId="3AA928FF" w14:textId="77777777" w:rsidR="008378F0" w:rsidRPr="00930ED1" w:rsidRDefault="008378F0" w:rsidP="008378F0">
            <w:pPr>
              <w:jc w:val="both"/>
              <w:rPr>
                <w:sz w:val="22"/>
                <w:szCs w:val="22"/>
              </w:rPr>
            </w:pPr>
            <w:r w:rsidRPr="00FD27B2">
              <w:t>Identify the origin of waste generated in food industries.</w:t>
            </w:r>
          </w:p>
        </w:tc>
      </w:tr>
      <w:tr w:rsidR="008378F0" w14:paraId="74850E04" w14:textId="77777777" w:rsidTr="008378F0">
        <w:tc>
          <w:tcPr>
            <w:tcW w:w="632" w:type="dxa"/>
          </w:tcPr>
          <w:p w14:paraId="574AF5AF" w14:textId="77777777" w:rsidR="008378F0" w:rsidRPr="00930ED1" w:rsidRDefault="008378F0" w:rsidP="008378F0">
            <w:pPr>
              <w:jc w:val="center"/>
              <w:rPr>
                <w:sz w:val="22"/>
                <w:szCs w:val="22"/>
              </w:rPr>
            </w:pPr>
            <w:r w:rsidRPr="00930ED1">
              <w:rPr>
                <w:sz w:val="22"/>
                <w:szCs w:val="22"/>
              </w:rPr>
              <w:t>CO3</w:t>
            </w:r>
          </w:p>
        </w:tc>
        <w:tc>
          <w:tcPr>
            <w:tcW w:w="9858" w:type="dxa"/>
          </w:tcPr>
          <w:p w14:paraId="71C02CD6" w14:textId="77777777" w:rsidR="008378F0" w:rsidRPr="00930ED1" w:rsidRDefault="008378F0" w:rsidP="008378F0">
            <w:pPr>
              <w:jc w:val="both"/>
              <w:rPr>
                <w:sz w:val="22"/>
                <w:szCs w:val="22"/>
              </w:rPr>
            </w:pPr>
            <w:r w:rsidRPr="00FD27B2">
              <w:t>Summarize various methods of treating water and food wastes.</w:t>
            </w:r>
          </w:p>
        </w:tc>
      </w:tr>
      <w:tr w:rsidR="008378F0" w14:paraId="6970C166" w14:textId="77777777" w:rsidTr="008378F0">
        <w:tc>
          <w:tcPr>
            <w:tcW w:w="632" w:type="dxa"/>
          </w:tcPr>
          <w:p w14:paraId="2F77AE75" w14:textId="77777777" w:rsidR="008378F0" w:rsidRPr="00930ED1" w:rsidRDefault="008378F0" w:rsidP="008378F0">
            <w:pPr>
              <w:jc w:val="center"/>
              <w:rPr>
                <w:sz w:val="22"/>
                <w:szCs w:val="22"/>
              </w:rPr>
            </w:pPr>
            <w:r w:rsidRPr="00930ED1">
              <w:rPr>
                <w:sz w:val="22"/>
                <w:szCs w:val="22"/>
              </w:rPr>
              <w:t>CO4</w:t>
            </w:r>
          </w:p>
        </w:tc>
        <w:tc>
          <w:tcPr>
            <w:tcW w:w="9858" w:type="dxa"/>
          </w:tcPr>
          <w:p w14:paraId="1D6C93DA" w14:textId="77777777" w:rsidR="008378F0" w:rsidRPr="00930ED1" w:rsidRDefault="008378F0" w:rsidP="008378F0">
            <w:pPr>
              <w:jc w:val="both"/>
              <w:rPr>
                <w:sz w:val="22"/>
                <w:szCs w:val="22"/>
              </w:rPr>
            </w:pPr>
            <w:r w:rsidRPr="00FD27B2">
              <w:t>Demonstrate co-product recovery from food waste.</w:t>
            </w:r>
          </w:p>
        </w:tc>
      </w:tr>
      <w:tr w:rsidR="008378F0" w14:paraId="40959C67" w14:textId="77777777" w:rsidTr="008378F0">
        <w:tc>
          <w:tcPr>
            <w:tcW w:w="632" w:type="dxa"/>
          </w:tcPr>
          <w:p w14:paraId="25B85088" w14:textId="77777777" w:rsidR="008378F0" w:rsidRPr="00930ED1" w:rsidRDefault="008378F0" w:rsidP="008378F0">
            <w:pPr>
              <w:jc w:val="center"/>
              <w:rPr>
                <w:sz w:val="22"/>
                <w:szCs w:val="22"/>
              </w:rPr>
            </w:pPr>
            <w:r w:rsidRPr="00930ED1">
              <w:rPr>
                <w:sz w:val="22"/>
                <w:szCs w:val="22"/>
              </w:rPr>
              <w:t>CO5</w:t>
            </w:r>
          </w:p>
        </w:tc>
        <w:tc>
          <w:tcPr>
            <w:tcW w:w="9858" w:type="dxa"/>
          </w:tcPr>
          <w:p w14:paraId="2AF62928" w14:textId="77777777" w:rsidR="008378F0" w:rsidRPr="00930ED1" w:rsidRDefault="008378F0" w:rsidP="008378F0">
            <w:pPr>
              <w:jc w:val="both"/>
              <w:rPr>
                <w:sz w:val="22"/>
                <w:szCs w:val="22"/>
              </w:rPr>
            </w:pPr>
            <w:r w:rsidRPr="00FD27B2">
              <w:t>Decide on suitable food waste resources management strategies.</w:t>
            </w:r>
          </w:p>
        </w:tc>
      </w:tr>
      <w:tr w:rsidR="008378F0" w14:paraId="732F4D3C" w14:textId="77777777" w:rsidTr="008378F0">
        <w:tc>
          <w:tcPr>
            <w:tcW w:w="632" w:type="dxa"/>
          </w:tcPr>
          <w:p w14:paraId="469DF016" w14:textId="77777777" w:rsidR="008378F0" w:rsidRPr="00930ED1" w:rsidRDefault="008378F0" w:rsidP="008378F0">
            <w:pPr>
              <w:jc w:val="center"/>
              <w:rPr>
                <w:sz w:val="22"/>
                <w:szCs w:val="22"/>
              </w:rPr>
            </w:pPr>
            <w:r w:rsidRPr="00930ED1">
              <w:rPr>
                <w:sz w:val="22"/>
                <w:szCs w:val="22"/>
              </w:rPr>
              <w:t>CO6</w:t>
            </w:r>
          </w:p>
        </w:tc>
        <w:tc>
          <w:tcPr>
            <w:tcW w:w="9858" w:type="dxa"/>
          </w:tcPr>
          <w:p w14:paraId="34105F93" w14:textId="77777777" w:rsidR="008378F0" w:rsidRPr="00930ED1" w:rsidRDefault="008378F0" w:rsidP="008378F0">
            <w:pPr>
              <w:jc w:val="both"/>
              <w:rPr>
                <w:sz w:val="22"/>
                <w:szCs w:val="22"/>
              </w:rPr>
            </w:pPr>
            <w:r w:rsidRPr="00FD27B2">
              <w:t>Develop pollution prevention mechanisms.</w:t>
            </w:r>
          </w:p>
        </w:tc>
      </w:tr>
    </w:tbl>
    <w:p w14:paraId="78B2F7E5" w14:textId="77777777" w:rsidR="008378F0" w:rsidRDefault="008378F0" w:rsidP="008378F0"/>
    <w:p w14:paraId="3DA66146" w14:textId="77777777" w:rsidR="00616FB1" w:rsidRDefault="00616FB1">
      <w:pPr>
        <w:spacing w:after="200" w:line="276" w:lineRule="auto"/>
        <w:rPr>
          <w:rFonts w:ascii="Arial" w:hAnsi="Arial" w:cs="Arial"/>
          <w:bCs/>
          <w:noProof/>
        </w:rPr>
      </w:pPr>
      <w:r>
        <w:rPr>
          <w:rFonts w:ascii="Arial" w:hAnsi="Arial" w:cs="Arial"/>
          <w:bCs/>
          <w:noProof/>
        </w:rPr>
        <w:br w:type="page"/>
      </w:r>
    </w:p>
    <w:p w14:paraId="54EBD25D" w14:textId="3A99E9AD" w:rsidR="008378F0" w:rsidRDefault="008378F0" w:rsidP="008378F0">
      <w:pPr>
        <w:jc w:val="center"/>
        <w:rPr>
          <w:rFonts w:ascii="Arial" w:hAnsi="Arial" w:cs="Arial"/>
          <w:bCs/>
          <w:noProof/>
        </w:rPr>
      </w:pPr>
      <w:r>
        <w:rPr>
          <w:rFonts w:ascii="Arial" w:hAnsi="Arial" w:cs="Arial"/>
          <w:noProof/>
        </w:rPr>
        <w:lastRenderedPageBreak/>
        <w:drawing>
          <wp:inline distT="0" distB="0" distL="0" distR="0" wp14:anchorId="12D1C1C7" wp14:editId="1403B5CE">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5F217F8" w14:textId="77777777" w:rsidR="008378F0" w:rsidRDefault="008378F0" w:rsidP="008378F0">
      <w:pPr>
        <w:jc w:val="center"/>
        <w:rPr>
          <w:b/>
          <w:bCs/>
        </w:rPr>
      </w:pPr>
    </w:p>
    <w:p w14:paraId="638E6B4B" w14:textId="77777777" w:rsidR="008378F0" w:rsidRDefault="008378F0" w:rsidP="008378F0">
      <w:pPr>
        <w:jc w:val="center"/>
        <w:rPr>
          <w:b/>
          <w:bCs/>
        </w:rPr>
      </w:pPr>
      <w:r>
        <w:rPr>
          <w:b/>
          <w:bCs/>
        </w:rPr>
        <w:t>END SEMESTER EXAMINATION – NOV / DEC 2025</w:t>
      </w:r>
    </w:p>
    <w:p w14:paraId="69B71328" w14:textId="77777777" w:rsidR="008378F0" w:rsidRDefault="008378F0" w:rsidP="008378F0">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78F0" w:rsidRPr="001E42AE" w14:paraId="2C675713" w14:textId="77777777" w:rsidTr="008378F0">
        <w:trPr>
          <w:trHeight w:val="397"/>
          <w:jc w:val="center"/>
        </w:trPr>
        <w:tc>
          <w:tcPr>
            <w:tcW w:w="1555" w:type="dxa"/>
            <w:vAlign w:val="center"/>
          </w:tcPr>
          <w:p w14:paraId="2F66C97D" w14:textId="77777777" w:rsidR="008378F0" w:rsidRPr="0037089B" w:rsidRDefault="008378F0" w:rsidP="008378F0">
            <w:pPr>
              <w:pStyle w:val="Title"/>
              <w:jc w:val="left"/>
              <w:rPr>
                <w:b/>
                <w:sz w:val="22"/>
                <w:szCs w:val="22"/>
              </w:rPr>
            </w:pPr>
            <w:r w:rsidRPr="0037089B">
              <w:rPr>
                <w:b/>
                <w:sz w:val="22"/>
                <w:szCs w:val="22"/>
              </w:rPr>
              <w:t xml:space="preserve">Course Code      </w:t>
            </w:r>
          </w:p>
        </w:tc>
        <w:tc>
          <w:tcPr>
            <w:tcW w:w="6662" w:type="dxa"/>
            <w:vAlign w:val="center"/>
          </w:tcPr>
          <w:p w14:paraId="154C7FBA" w14:textId="77777777" w:rsidR="008378F0" w:rsidRPr="0037089B" w:rsidRDefault="008378F0" w:rsidP="008378F0">
            <w:pPr>
              <w:pStyle w:val="Title"/>
              <w:jc w:val="left"/>
              <w:rPr>
                <w:b/>
                <w:sz w:val="22"/>
                <w:szCs w:val="22"/>
              </w:rPr>
            </w:pPr>
            <w:r>
              <w:rPr>
                <w:b/>
                <w:sz w:val="22"/>
                <w:szCs w:val="22"/>
              </w:rPr>
              <w:t>22FT3024</w:t>
            </w:r>
          </w:p>
        </w:tc>
        <w:tc>
          <w:tcPr>
            <w:tcW w:w="1417" w:type="dxa"/>
            <w:vAlign w:val="center"/>
          </w:tcPr>
          <w:p w14:paraId="32CCC8B4" w14:textId="77777777" w:rsidR="008378F0" w:rsidRPr="0037089B" w:rsidRDefault="008378F0" w:rsidP="008378F0">
            <w:pPr>
              <w:pStyle w:val="Title"/>
              <w:ind w:left="-468" w:firstLine="468"/>
              <w:jc w:val="left"/>
              <w:rPr>
                <w:sz w:val="22"/>
                <w:szCs w:val="22"/>
              </w:rPr>
            </w:pPr>
            <w:r w:rsidRPr="0037089B">
              <w:rPr>
                <w:b/>
                <w:bCs/>
                <w:sz w:val="22"/>
                <w:szCs w:val="22"/>
              </w:rPr>
              <w:t xml:space="preserve">Duration       </w:t>
            </w:r>
          </w:p>
        </w:tc>
        <w:tc>
          <w:tcPr>
            <w:tcW w:w="851" w:type="dxa"/>
            <w:vAlign w:val="center"/>
          </w:tcPr>
          <w:p w14:paraId="753C7BD3" w14:textId="77777777" w:rsidR="008378F0" w:rsidRPr="0037089B" w:rsidRDefault="008378F0" w:rsidP="008378F0">
            <w:pPr>
              <w:pStyle w:val="Title"/>
              <w:jc w:val="left"/>
              <w:rPr>
                <w:b/>
                <w:sz w:val="22"/>
                <w:szCs w:val="22"/>
              </w:rPr>
            </w:pPr>
            <w:r w:rsidRPr="0037089B">
              <w:rPr>
                <w:b/>
                <w:sz w:val="22"/>
                <w:szCs w:val="22"/>
              </w:rPr>
              <w:t>3hrs</w:t>
            </w:r>
          </w:p>
        </w:tc>
      </w:tr>
      <w:tr w:rsidR="008378F0" w:rsidRPr="001E42AE" w14:paraId="3269B0FB" w14:textId="77777777" w:rsidTr="008378F0">
        <w:trPr>
          <w:trHeight w:val="397"/>
          <w:jc w:val="center"/>
        </w:trPr>
        <w:tc>
          <w:tcPr>
            <w:tcW w:w="1555" w:type="dxa"/>
            <w:vAlign w:val="center"/>
          </w:tcPr>
          <w:p w14:paraId="13842C7A" w14:textId="77777777" w:rsidR="008378F0" w:rsidRPr="0037089B" w:rsidRDefault="008378F0" w:rsidP="008378F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0AAFD1E" w14:textId="77777777" w:rsidR="008378F0" w:rsidRPr="0037089B" w:rsidRDefault="008378F0" w:rsidP="008378F0">
            <w:pPr>
              <w:pStyle w:val="Title"/>
              <w:jc w:val="left"/>
              <w:rPr>
                <w:b/>
                <w:sz w:val="22"/>
                <w:szCs w:val="22"/>
              </w:rPr>
            </w:pPr>
            <w:r>
              <w:rPr>
                <w:b/>
                <w:sz w:val="22"/>
                <w:szCs w:val="22"/>
              </w:rPr>
              <w:t>ENZYMES IN FOOD PROCESSING</w:t>
            </w:r>
          </w:p>
        </w:tc>
        <w:tc>
          <w:tcPr>
            <w:tcW w:w="1417" w:type="dxa"/>
            <w:vAlign w:val="center"/>
          </w:tcPr>
          <w:p w14:paraId="4ABD3599" w14:textId="77777777" w:rsidR="008378F0" w:rsidRPr="0037089B" w:rsidRDefault="008378F0" w:rsidP="008378F0">
            <w:pPr>
              <w:pStyle w:val="Title"/>
              <w:jc w:val="left"/>
              <w:rPr>
                <w:b/>
                <w:bCs/>
                <w:sz w:val="22"/>
                <w:szCs w:val="22"/>
              </w:rPr>
            </w:pPr>
            <w:r w:rsidRPr="0037089B">
              <w:rPr>
                <w:b/>
                <w:bCs/>
                <w:sz w:val="22"/>
                <w:szCs w:val="22"/>
              </w:rPr>
              <w:t xml:space="preserve">Max. Marks </w:t>
            </w:r>
          </w:p>
        </w:tc>
        <w:tc>
          <w:tcPr>
            <w:tcW w:w="851" w:type="dxa"/>
            <w:vAlign w:val="center"/>
          </w:tcPr>
          <w:p w14:paraId="57BE1648" w14:textId="77777777" w:rsidR="008378F0" w:rsidRPr="0037089B" w:rsidRDefault="008378F0" w:rsidP="008378F0">
            <w:pPr>
              <w:pStyle w:val="Title"/>
              <w:jc w:val="left"/>
              <w:rPr>
                <w:b/>
                <w:sz w:val="22"/>
                <w:szCs w:val="22"/>
              </w:rPr>
            </w:pPr>
            <w:r w:rsidRPr="0037089B">
              <w:rPr>
                <w:b/>
                <w:sz w:val="22"/>
                <w:szCs w:val="22"/>
              </w:rPr>
              <w:t>100</w:t>
            </w:r>
          </w:p>
        </w:tc>
      </w:tr>
    </w:tbl>
    <w:p w14:paraId="1BB76B72" w14:textId="77777777" w:rsidR="008378F0" w:rsidRDefault="008378F0" w:rsidP="008378F0"/>
    <w:tbl>
      <w:tblPr>
        <w:tblStyle w:val="TableGrid"/>
        <w:tblW w:w="5817" w:type="pct"/>
        <w:tblInd w:w="-714" w:type="dxa"/>
        <w:tblLook w:val="04A0" w:firstRow="1" w:lastRow="0" w:firstColumn="1" w:lastColumn="0" w:noHBand="0" w:noVBand="1"/>
      </w:tblPr>
      <w:tblGrid>
        <w:gridCol w:w="570"/>
        <w:gridCol w:w="384"/>
        <w:gridCol w:w="7798"/>
        <w:gridCol w:w="670"/>
        <w:gridCol w:w="537"/>
        <w:gridCol w:w="531"/>
      </w:tblGrid>
      <w:tr w:rsidR="008378F0" w:rsidRPr="003F48A5" w14:paraId="105740F3" w14:textId="77777777" w:rsidTr="008378F0">
        <w:trPr>
          <w:trHeight w:val="552"/>
        </w:trPr>
        <w:tc>
          <w:tcPr>
            <w:tcW w:w="272" w:type="pct"/>
            <w:vAlign w:val="center"/>
          </w:tcPr>
          <w:p w14:paraId="66A1BB38" w14:textId="77777777" w:rsidR="008378F0" w:rsidRPr="003F48A5" w:rsidRDefault="008378F0" w:rsidP="008378F0">
            <w:pPr>
              <w:jc w:val="center"/>
              <w:rPr>
                <w:b/>
              </w:rPr>
            </w:pPr>
            <w:r w:rsidRPr="003F48A5">
              <w:rPr>
                <w:b/>
              </w:rPr>
              <w:t>Q. No.</w:t>
            </w:r>
          </w:p>
        </w:tc>
        <w:tc>
          <w:tcPr>
            <w:tcW w:w="3900" w:type="pct"/>
            <w:gridSpan w:val="2"/>
            <w:vAlign w:val="center"/>
          </w:tcPr>
          <w:p w14:paraId="65984622" w14:textId="77777777" w:rsidR="008378F0" w:rsidRPr="003F48A5" w:rsidRDefault="008378F0" w:rsidP="008378F0">
            <w:pPr>
              <w:jc w:val="center"/>
              <w:rPr>
                <w:b/>
              </w:rPr>
            </w:pPr>
            <w:r w:rsidRPr="003F48A5">
              <w:rPr>
                <w:b/>
              </w:rPr>
              <w:t>Questions</w:t>
            </w:r>
          </w:p>
        </w:tc>
        <w:tc>
          <w:tcPr>
            <w:tcW w:w="319" w:type="pct"/>
          </w:tcPr>
          <w:p w14:paraId="1DC76AAF" w14:textId="77777777" w:rsidR="008378F0" w:rsidRPr="003F48A5" w:rsidRDefault="008378F0" w:rsidP="008378F0">
            <w:pPr>
              <w:jc w:val="center"/>
              <w:rPr>
                <w:b/>
              </w:rPr>
            </w:pPr>
            <w:r w:rsidRPr="003F48A5">
              <w:rPr>
                <w:b/>
              </w:rPr>
              <w:t>CO</w:t>
            </w:r>
          </w:p>
        </w:tc>
        <w:tc>
          <w:tcPr>
            <w:tcW w:w="256" w:type="pct"/>
          </w:tcPr>
          <w:p w14:paraId="0654775F" w14:textId="77777777" w:rsidR="008378F0" w:rsidRPr="003F48A5" w:rsidRDefault="008378F0" w:rsidP="008378F0">
            <w:pPr>
              <w:jc w:val="center"/>
              <w:rPr>
                <w:b/>
              </w:rPr>
            </w:pPr>
            <w:r w:rsidRPr="003F48A5">
              <w:rPr>
                <w:b/>
              </w:rPr>
              <w:t>BL</w:t>
            </w:r>
          </w:p>
        </w:tc>
        <w:tc>
          <w:tcPr>
            <w:tcW w:w="253" w:type="pct"/>
          </w:tcPr>
          <w:p w14:paraId="71742909" w14:textId="77777777" w:rsidR="008378F0" w:rsidRPr="003F48A5" w:rsidRDefault="008378F0" w:rsidP="008378F0">
            <w:pPr>
              <w:jc w:val="center"/>
              <w:rPr>
                <w:b/>
              </w:rPr>
            </w:pPr>
            <w:r w:rsidRPr="003F48A5">
              <w:rPr>
                <w:b/>
              </w:rPr>
              <w:t>M</w:t>
            </w:r>
          </w:p>
        </w:tc>
      </w:tr>
      <w:tr w:rsidR="008378F0" w:rsidRPr="003F48A5" w14:paraId="674152CD" w14:textId="77777777" w:rsidTr="008378F0">
        <w:trPr>
          <w:trHeight w:val="552"/>
        </w:trPr>
        <w:tc>
          <w:tcPr>
            <w:tcW w:w="5000" w:type="pct"/>
            <w:gridSpan w:val="6"/>
          </w:tcPr>
          <w:p w14:paraId="7E63555C" w14:textId="77777777" w:rsidR="008378F0" w:rsidRPr="003F48A5" w:rsidRDefault="008378F0" w:rsidP="008378F0">
            <w:pPr>
              <w:jc w:val="center"/>
              <w:rPr>
                <w:b/>
                <w:u w:val="single"/>
              </w:rPr>
            </w:pPr>
            <w:r w:rsidRPr="003F48A5">
              <w:rPr>
                <w:b/>
                <w:u w:val="single"/>
              </w:rPr>
              <w:t>PART – A (4 X 20 = 80 MARKS)</w:t>
            </w:r>
          </w:p>
          <w:p w14:paraId="43CE9545" w14:textId="77777777" w:rsidR="008378F0" w:rsidRPr="003F48A5" w:rsidRDefault="008378F0" w:rsidP="008378F0">
            <w:pPr>
              <w:jc w:val="center"/>
              <w:rPr>
                <w:b/>
              </w:rPr>
            </w:pPr>
            <w:r w:rsidRPr="003F48A5">
              <w:rPr>
                <w:b/>
              </w:rPr>
              <w:t>(Answer all the Questions)</w:t>
            </w:r>
          </w:p>
        </w:tc>
      </w:tr>
      <w:tr w:rsidR="008378F0" w:rsidRPr="003F48A5" w14:paraId="0997E248" w14:textId="77777777" w:rsidTr="008378F0">
        <w:trPr>
          <w:trHeight w:val="283"/>
        </w:trPr>
        <w:tc>
          <w:tcPr>
            <w:tcW w:w="272" w:type="pct"/>
          </w:tcPr>
          <w:p w14:paraId="50128167" w14:textId="77777777" w:rsidR="008378F0" w:rsidRPr="003F48A5" w:rsidRDefault="008378F0" w:rsidP="008378F0">
            <w:pPr>
              <w:jc w:val="center"/>
            </w:pPr>
            <w:r w:rsidRPr="003F48A5">
              <w:t>1.</w:t>
            </w:r>
          </w:p>
        </w:tc>
        <w:tc>
          <w:tcPr>
            <w:tcW w:w="183" w:type="pct"/>
          </w:tcPr>
          <w:p w14:paraId="70FB1AB7" w14:textId="77777777" w:rsidR="008378F0" w:rsidRPr="003F48A5" w:rsidRDefault="008378F0" w:rsidP="008378F0">
            <w:pPr>
              <w:jc w:val="center"/>
            </w:pPr>
          </w:p>
        </w:tc>
        <w:tc>
          <w:tcPr>
            <w:tcW w:w="3717" w:type="pct"/>
          </w:tcPr>
          <w:p w14:paraId="6C3CD790" w14:textId="77777777" w:rsidR="008378F0" w:rsidRPr="003F48A5" w:rsidRDefault="008378F0" w:rsidP="008378F0">
            <w:pPr>
              <w:jc w:val="both"/>
            </w:pPr>
            <w:r>
              <w:t>Explain in detail about the general terminology and nomenclature of enzymes</w:t>
            </w:r>
          </w:p>
        </w:tc>
        <w:tc>
          <w:tcPr>
            <w:tcW w:w="319" w:type="pct"/>
          </w:tcPr>
          <w:p w14:paraId="75269D87" w14:textId="77777777" w:rsidR="008378F0" w:rsidRPr="003F48A5" w:rsidRDefault="008378F0" w:rsidP="008378F0">
            <w:pPr>
              <w:jc w:val="center"/>
            </w:pPr>
            <w:r w:rsidRPr="003F48A5">
              <w:t>CO1</w:t>
            </w:r>
          </w:p>
        </w:tc>
        <w:tc>
          <w:tcPr>
            <w:tcW w:w="256" w:type="pct"/>
          </w:tcPr>
          <w:p w14:paraId="65764BBC" w14:textId="77777777" w:rsidR="008378F0" w:rsidRPr="003F48A5" w:rsidRDefault="008378F0" w:rsidP="008378F0">
            <w:pPr>
              <w:jc w:val="center"/>
            </w:pPr>
            <w:r>
              <w:t>U</w:t>
            </w:r>
          </w:p>
        </w:tc>
        <w:tc>
          <w:tcPr>
            <w:tcW w:w="253" w:type="pct"/>
          </w:tcPr>
          <w:p w14:paraId="064469B4" w14:textId="77777777" w:rsidR="008378F0" w:rsidRPr="003F48A5" w:rsidRDefault="008378F0" w:rsidP="008378F0">
            <w:pPr>
              <w:jc w:val="center"/>
            </w:pPr>
            <w:r w:rsidRPr="003F48A5">
              <w:t>20</w:t>
            </w:r>
          </w:p>
        </w:tc>
      </w:tr>
      <w:tr w:rsidR="008378F0" w:rsidRPr="003F48A5" w14:paraId="3090D4C7" w14:textId="77777777" w:rsidTr="008378F0">
        <w:trPr>
          <w:trHeight w:val="239"/>
        </w:trPr>
        <w:tc>
          <w:tcPr>
            <w:tcW w:w="272" w:type="pct"/>
          </w:tcPr>
          <w:p w14:paraId="22D08700" w14:textId="77777777" w:rsidR="008378F0" w:rsidRPr="003F48A5" w:rsidRDefault="008378F0" w:rsidP="008378F0">
            <w:pPr>
              <w:jc w:val="center"/>
            </w:pPr>
          </w:p>
        </w:tc>
        <w:tc>
          <w:tcPr>
            <w:tcW w:w="183" w:type="pct"/>
          </w:tcPr>
          <w:p w14:paraId="34D7D03C" w14:textId="77777777" w:rsidR="008378F0" w:rsidRPr="003F48A5" w:rsidRDefault="008378F0" w:rsidP="008378F0">
            <w:pPr>
              <w:jc w:val="center"/>
            </w:pPr>
          </w:p>
        </w:tc>
        <w:tc>
          <w:tcPr>
            <w:tcW w:w="3717" w:type="pct"/>
          </w:tcPr>
          <w:p w14:paraId="565C6157" w14:textId="77777777" w:rsidR="008378F0" w:rsidRPr="003F48A5" w:rsidRDefault="008378F0" w:rsidP="008378F0">
            <w:pPr>
              <w:jc w:val="center"/>
              <w:rPr>
                <w:b/>
                <w:bCs/>
              </w:rPr>
            </w:pPr>
            <w:r w:rsidRPr="003F48A5">
              <w:rPr>
                <w:b/>
                <w:bCs/>
              </w:rPr>
              <w:t>(OR)</w:t>
            </w:r>
          </w:p>
        </w:tc>
        <w:tc>
          <w:tcPr>
            <w:tcW w:w="319" w:type="pct"/>
          </w:tcPr>
          <w:p w14:paraId="310F34C0" w14:textId="77777777" w:rsidR="008378F0" w:rsidRPr="003F48A5" w:rsidRDefault="008378F0" w:rsidP="008378F0">
            <w:pPr>
              <w:jc w:val="center"/>
            </w:pPr>
          </w:p>
        </w:tc>
        <w:tc>
          <w:tcPr>
            <w:tcW w:w="256" w:type="pct"/>
          </w:tcPr>
          <w:p w14:paraId="2F67840A" w14:textId="77777777" w:rsidR="008378F0" w:rsidRPr="003F48A5" w:rsidRDefault="008378F0" w:rsidP="008378F0">
            <w:pPr>
              <w:jc w:val="center"/>
            </w:pPr>
          </w:p>
        </w:tc>
        <w:tc>
          <w:tcPr>
            <w:tcW w:w="253" w:type="pct"/>
          </w:tcPr>
          <w:p w14:paraId="314148C1" w14:textId="77777777" w:rsidR="008378F0" w:rsidRPr="003F48A5" w:rsidRDefault="008378F0" w:rsidP="008378F0">
            <w:pPr>
              <w:jc w:val="center"/>
            </w:pPr>
          </w:p>
        </w:tc>
      </w:tr>
      <w:tr w:rsidR="008378F0" w:rsidRPr="003F48A5" w14:paraId="18B4C814" w14:textId="77777777" w:rsidTr="008378F0">
        <w:trPr>
          <w:trHeight w:val="283"/>
        </w:trPr>
        <w:tc>
          <w:tcPr>
            <w:tcW w:w="272" w:type="pct"/>
          </w:tcPr>
          <w:p w14:paraId="3F3FA6C4" w14:textId="77777777" w:rsidR="008378F0" w:rsidRPr="003F48A5" w:rsidRDefault="008378F0" w:rsidP="008378F0">
            <w:pPr>
              <w:jc w:val="center"/>
            </w:pPr>
            <w:r w:rsidRPr="003F48A5">
              <w:t>2.</w:t>
            </w:r>
          </w:p>
        </w:tc>
        <w:tc>
          <w:tcPr>
            <w:tcW w:w="183" w:type="pct"/>
          </w:tcPr>
          <w:p w14:paraId="07ED8A31" w14:textId="77777777" w:rsidR="008378F0" w:rsidRPr="003F48A5" w:rsidRDefault="008378F0" w:rsidP="008378F0">
            <w:pPr>
              <w:jc w:val="center"/>
            </w:pPr>
          </w:p>
        </w:tc>
        <w:tc>
          <w:tcPr>
            <w:tcW w:w="3717" w:type="pct"/>
          </w:tcPr>
          <w:p w14:paraId="3EDB3D3D" w14:textId="77777777" w:rsidR="008378F0" w:rsidRPr="003F48A5" w:rsidRDefault="008378F0" w:rsidP="008378F0">
            <w:pPr>
              <w:jc w:val="both"/>
            </w:pPr>
            <w:r>
              <w:t>Distinguish between protein nature of enzymes with non-protein nature of enzymes in detail.</w:t>
            </w:r>
          </w:p>
        </w:tc>
        <w:tc>
          <w:tcPr>
            <w:tcW w:w="319" w:type="pct"/>
          </w:tcPr>
          <w:p w14:paraId="7BC912EA" w14:textId="77777777" w:rsidR="008378F0" w:rsidRPr="003F48A5" w:rsidRDefault="008378F0" w:rsidP="008378F0">
            <w:pPr>
              <w:jc w:val="center"/>
            </w:pPr>
            <w:r w:rsidRPr="003F48A5">
              <w:t>CO2</w:t>
            </w:r>
          </w:p>
        </w:tc>
        <w:tc>
          <w:tcPr>
            <w:tcW w:w="256" w:type="pct"/>
          </w:tcPr>
          <w:p w14:paraId="6BE79F54" w14:textId="77777777" w:rsidR="008378F0" w:rsidRPr="003F48A5" w:rsidRDefault="008378F0" w:rsidP="008378F0">
            <w:pPr>
              <w:jc w:val="center"/>
            </w:pPr>
            <w:r>
              <w:t>An</w:t>
            </w:r>
          </w:p>
        </w:tc>
        <w:tc>
          <w:tcPr>
            <w:tcW w:w="253" w:type="pct"/>
          </w:tcPr>
          <w:p w14:paraId="2FD85154" w14:textId="77777777" w:rsidR="008378F0" w:rsidRPr="003F48A5" w:rsidRDefault="008378F0" w:rsidP="008378F0">
            <w:pPr>
              <w:jc w:val="center"/>
            </w:pPr>
            <w:r w:rsidRPr="003F48A5">
              <w:t>20</w:t>
            </w:r>
          </w:p>
        </w:tc>
      </w:tr>
      <w:tr w:rsidR="008378F0" w:rsidRPr="003F48A5" w14:paraId="2C3194B6" w14:textId="77777777" w:rsidTr="008378F0">
        <w:trPr>
          <w:trHeight w:val="397"/>
        </w:trPr>
        <w:tc>
          <w:tcPr>
            <w:tcW w:w="272" w:type="pct"/>
          </w:tcPr>
          <w:p w14:paraId="6A6C6275" w14:textId="77777777" w:rsidR="008378F0" w:rsidRPr="003F48A5" w:rsidRDefault="008378F0" w:rsidP="008378F0">
            <w:pPr>
              <w:jc w:val="center"/>
            </w:pPr>
          </w:p>
        </w:tc>
        <w:tc>
          <w:tcPr>
            <w:tcW w:w="183" w:type="pct"/>
          </w:tcPr>
          <w:p w14:paraId="5B0A0F60" w14:textId="77777777" w:rsidR="008378F0" w:rsidRPr="003F48A5" w:rsidRDefault="008378F0" w:rsidP="008378F0">
            <w:pPr>
              <w:jc w:val="center"/>
            </w:pPr>
          </w:p>
        </w:tc>
        <w:tc>
          <w:tcPr>
            <w:tcW w:w="3717" w:type="pct"/>
          </w:tcPr>
          <w:p w14:paraId="2BFCACCB" w14:textId="77777777" w:rsidR="008378F0" w:rsidRPr="003F48A5" w:rsidRDefault="008378F0" w:rsidP="008378F0">
            <w:pPr>
              <w:jc w:val="both"/>
            </w:pPr>
          </w:p>
        </w:tc>
        <w:tc>
          <w:tcPr>
            <w:tcW w:w="319" w:type="pct"/>
          </w:tcPr>
          <w:p w14:paraId="177DB633" w14:textId="77777777" w:rsidR="008378F0" w:rsidRPr="003F48A5" w:rsidRDefault="008378F0" w:rsidP="008378F0">
            <w:pPr>
              <w:jc w:val="center"/>
            </w:pPr>
          </w:p>
        </w:tc>
        <w:tc>
          <w:tcPr>
            <w:tcW w:w="256" w:type="pct"/>
          </w:tcPr>
          <w:p w14:paraId="4CC37CD2" w14:textId="77777777" w:rsidR="008378F0" w:rsidRPr="003F48A5" w:rsidRDefault="008378F0" w:rsidP="008378F0">
            <w:pPr>
              <w:jc w:val="center"/>
            </w:pPr>
          </w:p>
        </w:tc>
        <w:tc>
          <w:tcPr>
            <w:tcW w:w="253" w:type="pct"/>
          </w:tcPr>
          <w:p w14:paraId="02986A45" w14:textId="77777777" w:rsidR="008378F0" w:rsidRPr="003F48A5" w:rsidRDefault="008378F0" w:rsidP="008378F0">
            <w:pPr>
              <w:jc w:val="center"/>
            </w:pPr>
          </w:p>
        </w:tc>
      </w:tr>
      <w:tr w:rsidR="008378F0" w:rsidRPr="003F48A5" w14:paraId="152E76B5" w14:textId="77777777" w:rsidTr="008378F0">
        <w:trPr>
          <w:trHeight w:val="283"/>
        </w:trPr>
        <w:tc>
          <w:tcPr>
            <w:tcW w:w="272" w:type="pct"/>
          </w:tcPr>
          <w:p w14:paraId="0522D414" w14:textId="77777777" w:rsidR="008378F0" w:rsidRPr="003F48A5" w:rsidRDefault="008378F0" w:rsidP="008378F0">
            <w:pPr>
              <w:jc w:val="center"/>
            </w:pPr>
            <w:r w:rsidRPr="003F48A5">
              <w:t>3.</w:t>
            </w:r>
          </w:p>
        </w:tc>
        <w:tc>
          <w:tcPr>
            <w:tcW w:w="183" w:type="pct"/>
          </w:tcPr>
          <w:p w14:paraId="242EB219" w14:textId="77777777" w:rsidR="008378F0" w:rsidRPr="003F48A5" w:rsidRDefault="008378F0" w:rsidP="008378F0">
            <w:pPr>
              <w:jc w:val="center"/>
            </w:pPr>
          </w:p>
        </w:tc>
        <w:tc>
          <w:tcPr>
            <w:tcW w:w="3717" w:type="pct"/>
          </w:tcPr>
          <w:p w14:paraId="2E7330B7" w14:textId="77777777" w:rsidR="008378F0" w:rsidRPr="003F48A5" w:rsidRDefault="008378F0" w:rsidP="008378F0">
            <w:pPr>
              <w:jc w:val="both"/>
            </w:pPr>
            <w:r>
              <w:t>Discuss in detail about the cofactors and coenzymes.</w:t>
            </w:r>
          </w:p>
        </w:tc>
        <w:tc>
          <w:tcPr>
            <w:tcW w:w="319" w:type="pct"/>
          </w:tcPr>
          <w:p w14:paraId="1420A8D6" w14:textId="77777777" w:rsidR="008378F0" w:rsidRPr="003F48A5" w:rsidRDefault="008378F0" w:rsidP="008378F0">
            <w:pPr>
              <w:jc w:val="center"/>
            </w:pPr>
            <w:r w:rsidRPr="003F48A5">
              <w:t>CO3</w:t>
            </w:r>
          </w:p>
        </w:tc>
        <w:tc>
          <w:tcPr>
            <w:tcW w:w="256" w:type="pct"/>
          </w:tcPr>
          <w:p w14:paraId="43F9D0BD" w14:textId="77777777" w:rsidR="008378F0" w:rsidRPr="003F48A5" w:rsidRDefault="008378F0" w:rsidP="008378F0">
            <w:pPr>
              <w:jc w:val="center"/>
            </w:pPr>
            <w:r>
              <w:t>U</w:t>
            </w:r>
          </w:p>
        </w:tc>
        <w:tc>
          <w:tcPr>
            <w:tcW w:w="253" w:type="pct"/>
          </w:tcPr>
          <w:p w14:paraId="61C9C8EF" w14:textId="77777777" w:rsidR="008378F0" w:rsidRPr="003F48A5" w:rsidRDefault="008378F0" w:rsidP="008378F0">
            <w:pPr>
              <w:jc w:val="center"/>
            </w:pPr>
            <w:r w:rsidRPr="003F48A5">
              <w:t>20</w:t>
            </w:r>
          </w:p>
        </w:tc>
      </w:tr>
      <w:tr w:rsidR="008378F0" w:rsidRPr="003F48A5" w14:paraId="79B3535C" w14:textId="77777777" w:rsidTr="008378F0">
        <w:trPr>
          <w:trHeight w:val="173"/>
        </w:trPr>
        <w:tc>
          <w:tcPr>
            <w:tcW w:w="272" w:type="pct"/>
          </w:tcPr>
          <w:p w14:paraId="328CB73A" w14:textId="77777777" w:rsidR="008378F0" w:rsidRPr="003F48A5" w:rsidRDefault="008378F0" w:rsidP="008378F0">
            <w:pPr>
              <w:jc w:val="center"/>
            </w:pPr>
          </w:p>
        </w:tc>
        <w:tc>
          <w:tcPr>
            <w:tcW w:w="183" w:type="pct"/>
          </w:tcPr>
          <w:p w14:paraId="5B5DEBC2" w14:textId="77777777" w:rsidR="008378F0" w:rsidRPr="003F48A5" w:rsidRDefault="008378F0" w:rsidP="008378F0">
            <w:pPr>
              <w:jc w:val="center"/>
            </w:pPr>
          </w:p>
        </w:tc>
        <w:tc>
          <w:tcPr>
            <w:tcW w:w="3717" w:type="pct"/>
          </w:tcPr>
          <w:p w14:paraId="3D2A5A74" w14:textId="77777777" w:rsidR="008378F0" w:rsidRPr="003F48A5" w:rsidRDefault="008378F0" w:rsidP="008378F0">
            <w:pPr>
              <w:jc w:val="center"/>
            </w:pPr>
            <w:r w:rsidRPr="003F48A5">
              <w:rPr>
                <w:b/>
                <w:bCs/>
              </w:rPr>
              <w:t>(OR)</w:t>
            </w:r>
          </w:p>
        </w:tc>
        <w:tc>
          <w:tcPr>
            <w:tcW w:w="319" w:type="pct"/>
          </w:tcPr>
          <w:p w14:paraId="1CDCD9FA" w14:textId="77777777" w:rsidR="008378F0" w:rsidRPr="003F48A5" w:rsidRDefault="008378F0" w:rsidP="008378F0">
            <w:pPr>
              <w:jc w:val="center"/>
            </w:pPr>
          </w:p>
        </w:tc>
        <w:tc>
          <w:tcPr>
            <w:tcW w:w="256" w:type="pct"/>
          </w:tcPr>
          <w:p w14:paraId="5FA30A62" w14:textId="77777777" w:rsidR="008378F0" w:rsidRPr="003F48A5" w:rsidRDefault="008378F0" w:rsidP="008378F0">
            <w:pPr>
              <w:jc w:val="center"/>
            </w:pPr>
          </w:p>
        </w:tc>
        <w:tc>
          <w:tcPr>
            <w:tcW w:w="253" w:type="pct"/>
          </w:tcPr>
          <w:p w14:paraId="0CD24525" w14:textId="77777777" w:rsidR="008378F0" w:rsidRPr="003F48A5" w:rsidRDefault="008378F0" w:rsidP="008378F0">
            <w:pPr>
              <w:jc w:val="center"/>
            </w:pPr>
          </w:p>
        </w:tc>
      </w:tr>
      <w:tr w:rsidR="008378F0" w:rsidRPr="003F48A5" w14:paraId="47412A84" w14:textId="77777777" w:rsidTr="008378F0">
        <w:trPr>
          <w:trHeight w:val="283"/>
        </w:trPr>
        <w:tc>
          <w:tcPr>
            <w:tcW w:w="272" w:type="pct"/>
          </w:tcPr>
          <w:p w14:paraId="6F91F617" w14:textId="77777777" w:rsidR="008378F0" w:rsidRPr="003F48A5" w:rsidRDefault="008378F0" w:rsidP="008378F0">
            <w:pPr>
              <w:jc w:val="center"/>
            </w:pPr>
            <w:r w:rsidRPr="003F48A5">
              <w:t>4.</w:t>
            </w:r>
          </w:p>
        </w:tc>
        <w:tc>
          <w:tcPr>
            <w:tcW w:w="183" w:type="pct"/>
          </w:tcPr>
          <w:p w14:paraId="4D9AD25B" w14:textId="77777777" w:rsidR="008378F0" w:rsidRPr="003F48A5" w:rsidRDefault="008378F0" w:rsidP="008378F0">
            <w:pPr>
              <w:jc w:val="center"/>
            </w:pPr>
          </w:p>
        </w:tc>
        <w:tc>
          <w:tcPr>
            <w:tcW w:w="3717" w:type="pct"/>
          </w:tcPr>
          <w:p w14:paraId="4784CC98" w14:textId="77777777" w:rsidR="008378F0" w:rsidRPr="003F48A5" w:rsidRDefault="008378F0" w:rsidP="008378F0">
            <w:pPr>
              <w:jc w:val="both"/>
            </w:pPr>
            <w:r>
              <w:rPr>
                <w:lang w:val="en-IN"/>
              </w:rPr>
              <w:t>Explain in detail about the types of enzyme inhibition.</w:t>
            </w:r>
          </w:p>
        </w:tc>
        <w:tc>
          <w:tcPr>
            <w:tcW w:w="319" w:type="pct"/>
          </w:tcPr>
          <w:p w14:paraId="4CA9AD66" w14:textId="77777777" w:rsidR="008378F0" w:rsidRPr="003F48A5" w:rsidRDefault="008378F0" w:rsidP="008378F0">
            <w:pPr>
              <w:jc w:val="center"/>
            </w:pPr>
            <w:r w:rsidRPr="003F48A5">
              <w:t>CO</w:t>
            </w:r>
            <w:r>
              <w:t>3</w:t>
            </w:r>
          </w:p>
        </w:tc>
        <w:tc>
          <w:tcPr>
            <w:tcW w:w="256" w:type="pct"/>
          </w:tcPr>
          <w:p w14:paraId="246DF527" w14:textId="77777777" w:rsidR="008378F0" w:rsidRPr="003F48A5" w:rsidRDefault="008378F0" w:rsidP="008378F0">
            <w:pPr>
              <w:jc w:val="center"/>
            </w:pPr>
            <w:r>
              <w:t>U</w:t>
            </w:r>
          </w:p>
        </w:tc>
        <w:tc>
          <w:tcPr>
            <w:tcW w:w="253" w:type="pct"/>
          </w:tcPr>
          <w:p w14:paraId="29629D81" w14:textId="77777777" w:rsidR="008378F0" w:rsidRPr="003F48A5" w:rsidRDefault="008378F0" w:rsidP="008378F0">
            <w:pPr>
              <w:jc w:val="center"/>
            </w:pPr>
            <w:r w:rsidRPr="003F48A5">
              <w:t>20</w:t>
            </w:r>
          </w:p>
        </w:tc>
      </w:tr>
      <w:tr w:rsidR="008378F0" w:rsidRPr="003F48A5" w14:paraId="65B368B4" w14:textId="77777777" w:rsidTr="008378F0">
        <w:trPr>
          <w:trHeight w:val="397"/>
        </w:trPr>
        <w:tc>
          <w:tcPr>
            <w:tcW w:w="272" w:type="pct"/>
          </w:tcPr>
          <w:p w14:paraId="2A08DCD3" w14:textId="77777777" w:rsidR="008378F0" w:rsidRPr="003F48A5" w:rsidRDefault="008378F0" w:rsidP="008378F0">
            <w:pPr>
              <w:jc w:val="center"/>
            </w:pPr>
          </w:p>
        </w:tc>
        <w:tc>
          <w:tcPr>
            <w:tcW w:w="183" w:type="pct"/>
          </w:tcPr>
          <w:p w14:paraId="310C6072" w14:textId="77777777" w:rsidR="008378F0" w:rsidRPr="003F48A5" w:rsidRDefault="008378F0" w:rsidP="008378F0">
            <w:pPr>
              <w:jc w:val="center"/>
            </w:pPr>
          </w:p>
        </w:tc>
        <w:tc>
          <w:tcPr>
            <w:tcW w:w="3717" w:type="pct"/>
          </w:tcPr>
          <w:p w14:paraId="42DCCE6E" w14:textId="77777777" w:rsidR="008378F0" w:rsidRPr="003F48A5" w:rsidRDefault="008378F0" w:rsidP="008378F0">
            <w:pPr>
              <w:jc w:val="both"/>
            </w:pPr>
          </w:p>
        </w:tc>
        <w:tc>
          <w:tcPr>
            <w:tcW w:w="319" w:type="pct"/>
          </w:tcPr>
          <w:p w14:paraId="2BE823B6" w14:textId="77777777" w:rsidR="008378F0" w:rsidRPr="003F48A5" w:rsidRDefault="008378F0" w:rsidP="008378F0">
            <w:pPr>
              <w:jc w:val="center"/>
            </w:pPr>
          </w:p>
        </w:tc>
        <w:tc>
          <w:tcPr>
            <w:tcW w:w="256" w:type="pct"/>
          </w:tcPr>
          <w:p w14:paraId="03AEB71E" w14:textId="77777777" w:rsidR="008378F0" w:rsidRPr="003F48A5" w:rsidRDefault="008378F0" w:rsidP="008378F0">
            <w:pPr>
              <w:jc w:val="center"/>
            </w:pPr>
          </w:p>
        </w:tc>
        <w:tc>
          <w:tcPr>
            <w:tcW w:w="253" w:type="pct"/>
          </w:tcPr>
          <w:p w14:paraId="60B39DA3" w14:textId="77777777" w:rsidR="008378F0" w:rsidRPr="003F48A5" w:rsidRDefault="008378F0" w:rsidP="008378F0">
            <w:pPr>
              <w:jc w:val="center"/>
            </w:pPr>
          </w:p>
        </w:tc>
      </w:tr>
      <w:tr w:rsidR="008378F0" w:rsidRPr="003F48A5" w14:paraId="437F4C41" w14:textId="77777777" w:rsidTr="008378F0">
        <w:trPr>
          <w:trHeight w:val="283"/>
        </w:trPr>
        <w:tc>
          <w:tcPr>
            <w:tcW w:w="272" w:type="pct"/>
          </w:tcPr>
          <w:p w14:paraId="2EC4B036" w14:textId="77777777" w:rsidR="008378F0" w:rsidRPr="003F48A5" w:rsidRDefault="008378F0" w:rsidP="008378F0">
            <w:pPr>
              <w:jc w:val="center"/>
            </w:pPr>
            <w:r w:rsidRPr="003F48A5">
              <w:t>5.</w:t>
            </w:r>
          </w:p>
        </w:tc>
        <w:tc>
          <w:tcPr>
            <w:tcW w:w="183" w:type="pct"/>
          </w:tcPr>
          <w:p w14:paraId="4AA8D3E5" w14:textId="77777777" w:rsidR="008378F0" w:rsidRPr="003F48A5" w:rsidRDefault="008378F0" w:rsidP="008378F0">
            <w:pPr>
              <w:jc w:val="center"/>
            </w:pPr>
          </w:p>
        </w:tc>
        <w:tc>
          <w:tcPr>
            <w:tcW w:w="3717" w:type="pct"/>
          </w:tcPr>
          <w:p w14:paraId="49D5CE95" w14:textId="77777777" w:rsidR="008378F0" w:rsidRPr="003F48A5" w:rsidRDefault="008378F0" w:rsidP="008378F0">
            <w:pPr>
              <w:jc w:val="both"/>
            </w:pPr>
            <w:r>
              <w:t>Explain in detail about the kinetics of single substrate enzyme in Catalysed reaction</w:t>
            </w:r>
          </w:p>
        </w:tc>
        <w:tc>
          <w:tcPr>
            <w:tcW w:w="319" w:type="pct"/>
          </w:tcPr>
          <w:p w14:paraId="2A631487" w14:textId="77777777" w:rsidR="008378F0" w:rsidRPr="003F48A5" w:rsidRDefault="008378F0" w:rsidP="008378F0">
            <w:pPr>
              <w:jc w:val="center"/>
            </w:pPr>
            <w:r w:rsidRPr="003F48A5">
              <w:t>CO</w:t>
            </w:r>
            <w:r>
              <w:t>4</w:t>
            </w:r>
          </w:p>
        </w:tc>
        <w:tc>
          <w:tcPr>
            <w:tcW w:w="256" w:type="pct"/>
          </w:tcPr>
          <w:p w14:paraId="3617562F" w14:textId="77777777" w:rsidR="008378F0" w:rsidRPr="003F48A5" w:rsidRDefault="008378F0" w:rsidP="008378F0">
            <w:pPr>
              <w:jc w:val="center"/>
            </w:pPr>
            <w:r>
              <w:t>An</w:t>
            </w:r>
          </w:p>
        </w:tc>
        <w:tc>
          <w:tcPr>
            <w:tcW w:w="253" w:type="pct"/>
          </w:tcPr>
          <w:p w14:paraId="38522C6E" w14:textId="77777777" w:rsidR="008378F0" w:rsidRPr="003F48A5" w:rsidRDefault="008378F0" w:rsidP="008378F0">
            <w:pPr>
              <w:jc w:val="center"/>
            </w:pPr>
            <w:r w:rsidRPr="003F48A5">
              <w:t>20</w:t>
            </w:r>
          </w:p>
        </w:tc>
      </w:tr>
      <w:tr w:rsidR="008378F0" w:rsidRPr="003F48A5" w14:paraId="3D30CA52" w14:textId="77777777" w:rsidTr="008378F0">
        <w:trPr>
          <w:trHeight w:val="263"/>
        </w:trPr>
        <w:tc>
          <w:tcPr>
            <w:tcW w:w="272" w:type="pct"/>
          </w:tcPr>
          <w:p w14:paraId="059D40B8" w14:textId="77777777" w:rsidR="008378F0" w:rsidRPr="003F48A5" w:rsidRDefault="008378F0" w:rsidP="008378F0">
            <w:pPr>
              <w:jc w:val="center"/>
            </w:pPr>
          </w:p>
        </w:tc>
        <w:tc>
          <w:tcPr>
            <w:tcW w:w="183" w:type="pct"/>
          </w:tcPr>
          <w:p w14:paraId="7CC883EB" w14:textId="77777777" w:rsidR="008378F0" w:rsidRPr="003F48A5" w:rsidRDefault="008378F0" w:rsidP="008378F0">
            <w:pPr>
              <w:jc w:val="center"/>
            </w:pPr>
          </w:p>
        </w:tc>
        <w:tc>
          <w:tcPr>
            <w:tcW w:w="3717" w:type="pct"/>
          </w:tcPr>
          <w:p w14:paraId="3379CD9A" w14:textId="77777777" w:rsidR="008378F0" w:rsidRPr="003F48A5" w:rsidRDefault="008378F0" w:rsidP="008378F0">
            <w:pPr>
              <w:jc w:val="center"/>
            </w:pPr>
            <w:r w:rsidRPr="003F48A5">
              <w:rPr>
                <w:b/>
                <w:bCs/>
              </w:rPr>
              <w:t>(OR)</w:t>
            </w:r>
          </w:p>
        </w:tc>
        <w:tc>
          <w:tcPr>
            <w:tcW w:w="319" w:type="pct"/>
          </w:tcPr>
          <w:p w14:paraId="62D150E7" w14:textId="77777777" w:rsidR="008378F0" w:rsidRPr="003F48A5" w:rsidRDefault="008378F0" w:rsidP="008378F0">
            <w:pPr>
              <w:jc w:val="center"/>
            </w:pPr>
          </w:p>
        </w:tc>
        <w:tc>
          <w:tcPr>
            <w:tcW w:w="256" w:type="pct"/>
          </w:tcPr>
          <w:p w14:paraId="1319A475" w14:textId="77777777" w:rsidR="008378F0" w:rsidRPr="003F48A5" w:rsidRDefault="008378F0" w:rsidP="008378F0">
            <w:pPr>
              <w:jc w:val="center"/>
            </w:pPr>
          </w:p>
        </w:tc>
        <w:tc>
          <w:tcPr>
            <w:tcW w:w="253" w:type="pct"/>
          </w:tcPr>
          <w:p w14:paraId="59C6DD9E" w14:textId="77777777" w:rsidR="008378F0" w:rsidRPr="003F48A5" w:rsidRDefault="008378F0" w:rsidP="008378F0">
            <w:pPr>
              <w:jc w:val="center"/>
            </w:pPr>
          </w:p>
        </w:tc>
      </w:tr>
      <w:tr w:rsidR="008378F0" w:rsidRPr="003F48A5" w14:paraId="2C2A08B0" w14:textId="77777777" w:rsidTr="008378F0">
        <w:trPr>
          <w:trHeight w:val="283"/>
        </w:trPr>
        <w:tc>
          <w:tcPr>
            <w:tcW w:w="272" w:type="pct"/>
          </w:tcPr>
          <w:p w14:paraId="13CE700D" w14:textId="77777777" w:rsidR="008378F0" w:rsidRPr="003F48A5" w:rsidRDefault="008378F0" w:rsidP="008378F0">
            <w:pPr>
              <w:jc w:val="center"/>
            </w:pPr>
            <w:r w:rsidRPr="003F48A5">
              <w:t>6.</w:t>
            </w:r>
          </w:p>
        </w:tc>
        <w:tc>
          <w:tcPr>
            <w:tcW w:w="183" w:type="pct"/>
          </w:tcPr>
          <w:p w14:paraId="71AD6867" w14:textId="77777777" w:rsidR="008378F0" w:rsidRPr="003F48A5" w:rsidRDefault="008378F0" w:rsidP="008378F0">
            <w:pPr>
              <w:jc w:val="center"/>
            </w:pPr>
          </w:p>
        </w:tc>
        <w:tc>
          <w:tcPr>
            <w:tcW w:w="3717" w:type="pct"/>
          </w:tcPr>
          <w:p w14:paraId="248B34C6" w14:textId="77777777" w:rsidR="008378F0" w:rsidRPr="003F48A5" w:rsidRDefault="008378F0" w:rsidP="008378F0">
            <w:pPr>
              <w:jc w:val="both"/>
            </w:pPr>
            <w:r>
              <w:t>Explain in detail about the feedback regulation and allosteric regulation.</w:t>
            </w:r>
          </w:p>
        </w:tc>
        <w:tc>
          <w:tcPr>
            <w:tcW w:w="319" w:type="pct"/>
          </w:tcPr>
          <w:p w14:paraId="0B74656D" w14:textId="77777777" w:rsidR="008378F0" w:rsidRPr="003F48A5" w:rsidRDefault="008378F0" w:rsidP="008378F0">
            <w:pPr>
              <w:jc w:val="center"/>
            </w:pPr>
            <w:r w:rsidRPr="003F48A5">
              <w:t>CO</w:t>
            </w:r>
            <w:r>
              <w:t>5</w:t>
            </w:r>
          </w:p>
        </w:tc>
        <w:tc>
          <w:tcPr>
            <w:tcW w:w="256" w:type="pct"/>
          </w:tcPr>
          <w:p w14:paraId="0B63C3BE" w14:textId="77777777" w:rsidR="008378F0" w:rsidRPr="003F48A5" w:rsidRDefault="008378F0" w:rsidP="008378F0">
            <w:pPr>
              <w:jc w:val="center"/>
            </w:pPr>
            <w:r>
              <w:t>An</w:t>
            </w:r>
          </w:p>
        </w:tc>
        <w:tc>
          <w:tcPr>
            <w:tcW w:w="253" w:type="pct"/>
          </w:tcPr>
          <w:p w14:paraId="0D590BE5" w14:textId="77777777" w:rsidR="008378F0" w:rsidRPr="003F48A5" w:rsidRDefault="008378F0" w:rsidP="008378F0">
            <w:pPr>
              <w:jc w:val="center"/>
            </w:pPr>
            <w:r w:rsidRPr="003F48A5">
              <w:t>20</w:t>
            </w:r>
          </w:p>
        </w:tc>
      </w:tr>
      <w:tr w:rsidR="008378F0" w:rsidRPr="003F48A5" w14:paraId="3FB13B86" w14:textId="77777777" w:rsidTr="008378F0">
        <w:trPr>
          <w:trHeight w:val="397"/>
        </w:trPr>
        <w:tc>
          <w:tcPr>
            <w:tcW w:w="272" w:type="pct"/>
          </w:tcPr>
          <w:p w14:paraId="639C2020" w14:textId="77777777" w:rsidR="008378F0" w:rsidRPr="003F48A5" w:rsidRDefault="008378F0" w:rsidP="008378F0">
            <w:pPr>
              <w:jc w:val="center"/>
            </w:pPr>
          </w:p>
        </w:tc>
        <w:tc>
          <w:tcPr>
            <w:tcW w:w="183" w:type="pct"/>
          </w:tcPr>
          <w:p w14:paraId="778963CF" w14:textId="77777777" w:rsidR="008378F0" w:rsidRPr="003F48A5" w:rsidRDefault="008378F0" w:rsidP="008378F0">
            <w:pPr>
              <w:jc w:val="center"/>
            </w:pPr>
          </w:p>
        </w:tc>
        <w:tc>
          <w:tcPr>
            <w:tcW w:w="3717" w:type="pct"/>
          </w:tcPr>
          <w:p w14:paraId="6CC6E386" w14:textId="77777777" w:rsidR="008378F0" w:rsidRPr="003F48A5" w:rsidRDefault="008378F0" w:rsidP="008378F0">
            <w:pPr>
              <w:jc w:val="both"/>
            </w:pPr>
          </w:p>
        </w:tc>
        <w:tc>
          <w:tcPr>
            <w:tcW w:w="319" w:type="pct"/>
          </w:tcPr>
          <w:p w14:paraId="2513781A" w14:textId="77777777" w:rsidR="008378F0" w:rsidRPr="003F48A5" w:rsidRDefault="008378F0" w:rsidP="008378F0">
            <w:pPr>
              <w:jc w:val="center"/>
            </w:pPr>
          </w:p>
        </w:tc>
        <w:tc>
          <w:tcPr>
            <w:tcW w:w="256" w:type="pct"/>
          </w:tcPr>
          <w:p w14:paraId="76F350FD" w14:textId="77777777" w:rsidR="008378F0" w:rsidRPr="003F48A5" w:rsidRDefault="008378F0" w:rsidP="008378F0">
            <w:pPr>
              <w:jc w:val="center"/>
            </w:pPr>
          </w:p>
        </w:tc>
        <w:tc>
          <w:tcPr>
            <w:tcW w:w="253" w:type="pct"/>
          </w:tcPr>
          <w:p w14:paraId="6F76E80D" w14:textId="77777777" w:rsidR="008378F0" w:rsidRPr="003F48A5" w:rsidRDefault="008378F0" w:rsidP="008378F0">
            <w:pPr>
              <w:jc w:val="center"/>
            </w:pPr>
          </w:p>
        </w:tc>
      </w:tr>
      <w:tr w:rsidR="008378F0" w:rsidRPr="003F48A5" w14:paraId="03BB4D8A" w14:textId="77777777" w:rsidTr="008378F0">
        <w:trPr>
          <w:trHeight w:val="283"/>
        </w:trPr>
        <w:tc>
          <w:tcPr>
            <w:tcW w:w="272" w:type="pct"/>
          </w:tcPr>
          <w:p w14:paraId="0D4566D0" w14:textId="77777777" w:rsidR="008378F0" w:rsidRPr="003F48A5" w:rsidRDefault="008378F0" w:rsidP="008378F0">
            <w:pPr>
              <w:jc w:val="center"/>
            </w:pPr>
            <w:r w:rsidRPr="003F48A5">
              <w:t>7.</w:t>
            </w:r>
          </w:p>
        </w:tc>
        <w:tc>
          <w:tcPr>
            <w:tcW w:w="183" w:type="pct"/>
          </w:tcPr>
          <w:p w14:paraId="3A85F8F4" w14:textId="77777777" w:rsidR="008378F0" w:rsidRPr="003F48A5" w:rsidRDefault="008378F0" w:rsidP="008378F0">
            <w:pPr>
              <w:jc w:val="center"/>
            </w:pPr>
          </w:p>
        </w:tc>
        <w:tc>
          <w:tcPr>
            <w:tcW w:w="3717" w:type="pct"/>
          </w:tcPr>
          <w:p w14:paraId="40AC75BE" w14:textId="77777777" w:rsidR="008378F0" w:rsidRPr="003F48A5" w:rsidRDefault="008378F0" w:rsidP="008378F0">
            <w:pPr>
              <w:jc w:val="both"/>
            </w:pPr>
            <w:r>
              <w:t>Classify the membranes present in enzymes in detail.</w:t>
            </w:r>
          </w:p>
        </w:tc>
        <w:tc>
          <w:tcPr>
            <w:tcW w:w="319" w:type="pct"/>
          </w:tcPr>
          <w:p w14:paraId="332DD058" w14:textId="77777777" w:rsidR="008378F0" w:rsidRPr="003F48A5" w:rsidRDefault="008378F0" w:rsidP="008378F0">
            <w:pPr>
              <w:jc w:val="center"/>
            </w:pPr>
            <w:r w:rsidRPr="003F48A5">
              <w:t>CO</w:t>
            </w:r>
            <w:r>
              <w:t>5</w:t>
            </w:r>
          </w:p>
        </w:tc>
        <w:tc>
          <w:tcPr>
            <w:tcW w:w="256" w:type="pct"/>
          </w:tcPr>
          <w:p w14:paraId="7F9E7D08" w14:textId="77777777" w:rsidR="008378F0" w:rsidRPr="003F48A5" w:rsidRDefault="008378F0" w:rsidP="008378F0">
            <w:pPr>
              <w:jc w:val="center"/>
            </w:pPr>
            <w:r>
              <w:t>U</w:t>
            </w:r>
          </w:p>
        </w:tc>
        <w:tc>
          <w:tcPr>
            <w:tcW w:w="253" w:type="pct"/>
          </w:tcPr>
          <w:p w14:paraId="7E2F9D87" w14:textId="77777777" w:rsidR="008378F0" w:rsidRPr="003F48A5" w:rsidRDefault="008378F0" w:rsidP="008378F0">
            <w:pPr>
              <w:jc w:val="center"/>
            </w:pPr>
            <w:r w:rsidRPr="003F48A5">
              <w:t>20</w:t>
            </w:r>
          </w:p>
        </w:tc>
      </w:tr>
      <w:tr w:rsidR="008378F0" w:rsidRPr="003F48A5" w14:paraId="7F88BA31" w14:textId="77777777" w:rsidTr="008378F0">
        <w:trPr>
          <w:trHeight w:val="283"/>
        </w:trPr>
        <w:tc>
          <w:tcPr>
            <w:tcW w:w="272" w:type="pct"/>
          </w:tcPr>
          <w:p w14:paraId="439A6699" w14:textId="77777777" w:rsidR="008378F0" w:rsidRPr="003F48A5" w:rsidRDefault="008378F0" w:rsidP="008378F0">
            <w:pPr>
              <w:jc w:val="center"/>
            </w:pPr>
          </w:p>
        </w:tc>
        <w:tc>
          <w:tcPr>
            <w:tcW w:w="183" w:type="pct"/>
          </w:tcPr>
          <w:p w14:paraId="155ECFA8" w14:textId="77777777" w:rsidR="008378F0" w:rsidRPr="003F48A5" w:rsidRDefault="008378F0" w:rsidP="008378F0">
            <w:pPr>
              <w:jc w:val="center"/>
            </w:pPr>
          </w:p>
        </w:tc>
        <w:tc>
          <w:tcPr>
            <w:tcW w:w="3717" w:type="pct"/>
          </w:tcPr>
          <w:p w14:paraId="71510BDD" w14:textId="77777777" w:rsidR="008378F0" w:rsidRPr="003F48A5" w:rsidRDefault="008378F0" w:rsidP="008378F0">
            <w:pPr>
              <w:jc w:val="center"/>
              <w:rPr>
                <w:bCs/>
              </w:rPr>
            </w:pPr>
            <w:r w:rsidRPr="003F48A5">
              <w:rPr>
                <w:b/>
                <w:bCs/>
              </w:rPr>
              <w:t>(OR)</w:t>
            </w:r>
          </w:p>
        </w:tc>
        <w:tc>
          <w:tcPr>
            <w:tcW w:w="319" w:type="pct"/>
          </w:tcPr>
          <w:p w14:paraId="4D410117" w14:textId="77777777" w:rsidR="008378F0" w:rsidRPr="003F48A5" w:rsidRDefault="008378F0" w:rsidP="008378F0">
            <w:pPr>
              <w:jc w:val="center"/>
            </w:pPr>
          </w:p>
        </w:tc>
        <w:tc>
          <w:tcPr>
            <w:tcW w:w="256" w:type="pct"/>
          </w:tcPr>
          <w:p w14:paraId="51D3A719" w14:textId="77777777" w:rsidR="008378F0" w:rsidRPr="003F48A5" w:rsidRDefault="008378F0" w:rsidP="008378F0">
            <w:pPr>
              <w:jc w:val="center"/>
            </w:pPr>
          </w:p>
        </w:tc>
        <w:tc>
          <w:tcPr>
            <w:tcW w:w="253" w:type="pct"/>
          </w:tcPr>
          <w:p w14:paraId="3FBE3875" w14:textId="77777777" w:rsidR="008378F0" w:rsidRPr="003F48A5" w:rsidRDefault="008378F0" w:rsidP="008378F0">
            <w:pPr>
              <w:jc w:val="center"/>
            </w:pPr>
          </w:p>
        </w:tc>
      </w:tr>
      <w:tr w:rsidR="008378F0" w:rsidRPr="003F48A5" w14:paraId="2F8944C8" w14:textId="77777777" w:rsidTr="008378F0">
        <w:trPr>
          <w:trHeight w:val="283"/>
        </w:trPr>
        <w:tc>
          <w:tcPr>
            <w:tcW w:w="272" w:type="pct"/>
          </w:tcPr>
          <w:p w14:paraId="3B5BD3E6" w14:textId="77777777" w:rsidR="008378F0" w:rsidRPr="003F48A5" w:rsidRDefault="008378F0" w:rsidP="008378F0">
            <w:pPr>
              <w:jc w:val="center"/>
            </w:pPr>
            <w:r w:rsidRPr="003F48A5">
              <w:t>8.</w:t>
            </w:r>
          </w:p>
        </w:tc>
        <w:tc>
          <w:tcPr>
            <w:tcW w:w="183" w:type="pct"/>
          </w:tcPr>
          <w:p w14:paraId="4CDD0030" w14:textId="77777777" w:rsidR="008378F0" w:rsidRPr="003F48A5" w:rsidRDefault="008378F0" w:rsidP="008378F0">
            <w:pPr>
              <w:jc w:val="center"/>
            </w:pPr>
          </w:p>
        </w:tc>
        <w:tc>
          <w:tcPr>
            <w:tcW w:w="3717" w:type="pct"/>
          </w:tcPr>
          <w:p w14:paraId="555CFEEA" w14:textId="77777777" w:rsidR="008378F0" w:rsidRPr="003F48A5" w:rsidRDefault="008378F0" w:rsidP="008378F0">
            <w:pPr>
              <w:jc w:val="both"/>
              <w:rPr>
                <w:bCs/>
              </w:rPr>
            </w:pPr>
            <w:r>
              <w:t>Explain in detail about the industrial enzymes in thermophilic enzymes and amylases.</w:t>
            </w:r>
          </w:p>
        </w:tc>
        <w:tc>
          <w:tcPr>
            <w:tcW w:w="319" w:type="pct"/>
          </w:tcPr>
          <w:p w14:paraId="6BAC29CD" w14:textId="77777777" w:rsidR="008378F0" w:rsidRPr="003F48A5" w:rsidRDefault="008378F0" w:rsidP="008378F0">
            <w:pPr>
              <w:jc w:val="center"/>
            </w:pPr>
            <w:r w:rsidRPr="003F48A5">
              <w:t>CO6</w:t>
            </w:r>
          </w:p>
        </w:tc>
        <w:tc>
          <w:tcPr>
            <w:tcW w:w="256" w:type="pct"/>
          </w:tcPr>
          <w:p w14:paraId="46CC92A9" w14:textId="77777777" w:rsidR="008378F0" w:rsidRPr="003F48A5" w:rsidRDefault="008378F0" w:rsidP="008378F0">
            <w:pPr>
              <w:jc w:val="center"/>
            </w:pPr>
            <w:r>
              <w:t>An</w:t>
            </w:r>
          </w:p>
        </w:tc>
        <w:tc>
          <w:tcPr>
            <w:tcW w:w="253" w:type="pct"/>
          </w:tcPr>
          <w:p w14:paraId="31233A88" w14:textId="77777777" w:rsidR="008378F0" w:rsidRPr="003F48A5" w:rsidRDefault="008378F0" w:rsidP="008378F0">
            <w:pPr>
              <w:jc w:val="center"/>
            </w:pPr>
            <w:r w:rsidRPr="003F48A5">
              <w:t>20</w:t>
            </w:r>
          </w:p>
        </w:tc>
      </w:tr>
      <w:tr w:rsidR="008378F0" w:rsidRPr="003F48A5" w14:paraId="33A18023" w14:textId="77777777" w:rsidTr="008378F0">
        <w:trPr>
          <w:trHeight w:val="283"/>
        </w:trPr>
        <w:tc>
          <w:tcPr>
            <w:tcW w:w="272" w:type="pct"/>
          </w:tcPr>
          <w:p w14:paraId="40206A2C" w14:textId="77777777" w:rsidR="008378F0" w:rsidRPr="003F48A5" w:rsidRDefault="008378F0" w:rsidP="008378F0">
            <w:pPr>
              <w:jc w:val="center"/>
            </w:pPr>
          </w:p>
        </w:tc>
        <w:tc>
          <w:tcPr>
            <w:tcW w:w="183" w:type="pct"/>
          </w:tcPr>
          <w:p w14:paraId="3695F8B2" w14:textId="77777777" w:rsidR="008378F0" w:rsidRPr="003F48A5" w:rsidRDefault="008378F0" w:rsidP="008378F0">
            <w:pPr>
              <w:jc w:val="center"/>
            </w:pPr>
          </w:p>
        </w:tc>
        <w:tc>
          <w:tcPr>
            <w:tcW w:w="3717" w:type="pct"/>
          </w:tcPr>
          <w:p w14:paraId="32728EEB" w14:textId="77777777" w:rsidR="008378F0" w:rsidRPr="003F48A5" w:rsidRDefault="008378F0" w:rsidP="008378F0">
            <w:pPr>
              <w:jc w:val="both"/>
              <w:rPr>
                <w:bCs/>
              </w:rPr>
            </w:pPr>
          </w:p>
        </w:tc>
        <w:tc>
          <w:tcPr>
            <w:tcW w:w="319" w:type="pct"/>
          </w:tcPr>
          <w:p w14:paraId="6FE1A76F" w14:textId="77777777" w:rsidR="008378F0" w:rsidRPr="003F48A5" w:rsidRDefault="008378F0" w:rsidP="008378F0">
            <w:pPr>
              <w:jc w:val="center"/>
            </w:pPr>
          </w:p>
        </w:tc>
        <w:tc>
          <w:tcPr>
            <w:tcW w:w="256" w:type="pct"/>
          </w:tcPr>
          <w:p w14:paraId="3EE133E7" w14:textId="77777777" w:rsidR="008378F0" w:rsidRPr="003F48A5" w:rsidRDefault="008378F0" w:rsidP="008378F0">
            <w:pPr>
              <w:jc w:val="center"/>
            </w:pPr>
          </w:p>
        </w:tc>
        <w:tc>
          <w:tcPr>
            <w:tcW w:w="253" w:type="pct"/>
          </w:tcPr>
          <w:p w14:paraId="6090F204" w14:textId="77777777" w:rsidR="008378F0" w:rsidRPr="003F48A5" w:rsidRDefault="008378F0" w:rsidP="008378F0">
            <w:pPr>
              <w:jc w:val="center"/>
            </w:pPr>
          </w:p>
        </w:tc>
      </w:tr>
      <w:tr w:rsidR="008378F0" w:rsidRPr="003F48A5" w14:paraId="614282EB" w14:textId="77777777" w:rsidTr="008378F0">
        <w:trPr>
          <w:trHeight w:val="186"/>
        </w:trPr>
        <w:tc>
          <w:tcPr>
            <w:tcW w:w="5000" w:type="pct"/>
            <w:gridSpan w:val="6"/>
          </w:tcPr>
          <w:p w14:paraId="55BD7BC8" w14:textId="77777777" w:rsidR="008378F0" w:rsidRPr="003F48A5" w:rsidRDefault="008378F0" w:rsidP="008378F0">
            <w:pPr>
              <w:jc w:val="center"/>
            </w:pPr>
            <w:r w:rsidRPr="003F48A5">
              <w:rPr>
                <w:b/>
                <w:bCs/>
              </w:rPr>
              <w:t>COMPULSORY QUESTION</w:t>
            </w:r>
          </w:p>
        </w:tc>
      </w:tr>
      <w:tr w:rsidR="008378F0" w:rsidRPr="003F48A5" w14:paraId="0304D35E" w14:textId="77777777" w:rsidTr="008378F0">
        <w:trPr>
          <w:trHeight w:val="283"/>
        </w:trPr>
        <w:tc>
          <w:tcPr>
            <w:tcW w:w="272" w:type="pct"/>
          </w:tcPr>
          <w:p w14:paraId="4FA5545A" w14:textId="77777777" w:rsidR="008378F0" w:rsidRPr="003F48A5" w:rsidRDefault="008378F0" w:rsidP="008378F0">
            <w:pPr>
              <w:jc w:val="center"/>
            </w:pPr>
            <w:r w:rsidRPr="003F48A5">
              <w:t>9.</w:t>
            </w:r>
          </w:p>
        </w:tc>
        <w:tc>
          <w:tcPr>
            <w:tcW w:w="183" w:type="pct"/>
          </w:tcPr>
          <w:p w14:paraId="14A1D884" w14:textId="77777777" w:rsidR="008378F0" w:rsidRPr="003F48A5" w:rsidRDefault="008378F0" w:rsidP="008378F0">
            <w:pPr>
              <w:jc w:val="center"/>
            </w:pPr>
          </w:p>
        </w:tc>
        <w:tc>
          <w:tcPr>
            <w:tcW w:w="3717" w:type="pct"/>
          </w:tcPr>
          <w:p w14:paraId="1FFBEEEF" w14:textId="77777777" w:rsidR="008378F0" w:rsidRPr="003F48A5" w:rsidRDefault="008378F0" w:rsidP="008378F0">
            <w:pPr>
              <w:jc w:val="both"/>
            </w:pPr>
            <w:r>
              <w:t>Explain in detail about the proteolytic enzymes in food industries.</w:t>
            </w:r>
          </w:p>
        </w:tc>
        <w:tc>
          <w:tcPr>
            <w:tcW w:w="319" w:type="pct"/>
          </w:tcPr>
          <w:p w14:paraId="1F0A1C65" w14:textId="77777777" w:rsidR="008378F0" w:rsidRPr="003F48A5" w:rsidRDefault="008378F0" w:rsidP="008378F0">
            <w:pPr>
              <w:jc w:val="center"/>
            </w:pPr>
            <w:r w:rsidRPr="003F48A5">
              <w:t>CO6</w:t>
            </w:r>
          </w:p>
        </w:tc>
        <w:tc>
          <w:tcPr>
            <w:tcW w:w="256" w:type="pct"/>
          </w:tcPr>
          <w:p w14:paraId="61F012CD" w14:textId="77777777" w:rsidR="008378F0" w:rsidRPr="003F48A5" w:rsidRDefault="008378F0" w:rsidP="008378F0">
            <w:pPr>
              <w:jc w:val="center"/>
            </w:pPr>
            <w:r>
              <w:t>An</w:t>
            </w:r>
          </w:p>
        </w:tc>
        <w:tc>
          <w:tcPr>
            <w:tcW w:w="253" w:type="pct"/>
          </w:tcPr>
          <w:p w14:paraId="520E2095" w14:textId="77777777" w:rsidR="008378F0" w:rsidRPr="003F48A5" w:rsidRDefault="008378F0" w:rsidP="008378F0">
            <w:pPr>
              <w:jc w:val="center"/>
            </w:pPr>
            <w:r w:rsidRPr="003F48A5">
              <w:t>20</w:t>
            </w:r>
          </w:p>
        </w:tc>
      </w:tr>
      <w:tr w:rsidR="008378F0" w:rsidRPr="003F48A5" w14:paraId="34BC5747" w14:textId="77777777" w:rsidTr="008378F0">
        <w:trPr>
          <w:trHeight w:val="283"/>
        </w:trPr>
        <w:tc>
          <w:tcPr>
            <w:tcW w:w="272" w:type="pct"/>
          </w:tcPr>
          <w:p w14:paraId="6B2D6B74" w14:textId="77777777" w:rsidR="008378F0" w:rsidRPr="003F48A5" w:rsidRDefault="008378F0" w:rsidP="008378F0">
            <w:pPr>
              <w:jc w:val="center"/>
            </w:pPr>
          </w:p>
        </w:tc>
        <w:tc>
          <w:tcPr>
            <w:tcW w:w="183" w:type="pct"/>
          </w:tcPr>
          <w:p w14:paraId="488024B9" w14:textId="77777777" w:rsidR="008378F0" w:rsidRPr="003F48A5" w:rsidRDefault="008378F0" w:rsidP="008378F0"/>
        </w:tc>
        <w:tc>
          <w:tcPr>
            <w:tcW w:w="3717" w:type="pct"/>
          </w:tcPr>
          <w:p w14:paraId="770DA70B" w14:textId="77777777" w:rsidR="008378F0" w:rsidRPr="003F48A5" w:rsidRDefault="008378F0" w:rsidP="008378F0">
            <w:pPr>
              <w:jc w:val="both"/>
              <w:rPr>
                <w:bCs/>
              </w:rPr>
            </w:pPr>
          </w:p>
        </w:tc>
        <w:tc>
          <w:tcPr>
            <w:tcW w:w="319" w:type="pct"/>
          </w:tcPr>
          <w:p w14:paraId="61CE4908" w14:textId="77777777" w:rsidR="008378F0" w:rsidRPr="003F48A5" w:rsidRDefault="008378F0" w:rsidP="008378F0">
            <w:pPr>
              <w:jc w:val="center"/>
            </w:pPr>
          </w:p>
        </w:tc>
        <w:tc>
          <w:tcPr>
            <w:tcW w:w="256" w:type="pct"/>
          </w:tcPr>
          <w:p w14:paraId="41D49172" w14:textId="77777777" w:rsidR="008378F0" w:rsidRPr="003F48A5" w:rsidRDefault="008378F0" w:rsidP="008378F0">
            <w:pPr>
              <w:jc w:val="center"/>
            </w:pPr>
          </w:p>
        </w:tc>
        <w:tc>
          <w:tcPr>
            <w:tcW w:w="253" w:type="pct"/>
          </w:tcPr>
          <w:p w14:paraId="12DC9E94" w14:textId="77777777" w:rsidR="008378F0" w:rsidRPr="003F48A5" w:rsidRDefault="008378F0" w:rsidP="008378F0">
            <w:pPr>
              <w:jc w:val="center"/>
            </w:pPr>
          </w:p>
        </w:tc>
      </w:tr>
    </w:tbl>
    <w:p w14:paraId="386D0B85" w14:textId="77777777" w:rsidR="008378F0" w:rsidRDefault="008378F0" w:rsidP="008378F0">
      <w:pPr>
        <w:rPr>
          <w:b/>
          <w:bCs/>
        </w:rPr>
      </w:pPr>
    </w:p>
    <w:p w14:paraId="4A5FC728" w14:textId="77777777" w:rsidR="008378F0" w:rsidRDefault="008378F0" w:rsidP="008378F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7681B34" w14:textId="77777777" w:rsidR="008378F0" w:rsidRDefault="008378F0" w:rsidP="008378F0"/>
    <w:tbl>
      <w:tblPr>
        <w:tblStyle w:val="TableGrid"/>
        <w:tblW w:w="10490" w:type="dxa"/>
        <w:tblInd w:w="-714" w:type="dxa"/>
        <w:tblLook w:val="04A0" w:firstRow="1" w:lastRow="0" w:firstColumn="1" w:lastColumn="0" w:noHBand="0" w:noVBand="1"/>
      </w:tblPr>
      <w:tblGrid>
        <w:gridCol w:w="632"/>
        <w:gridCol w:w="9858"/>
      </w:tblGrid>
      <w:tr w:rsidR="008378F0" w14:paraId="1AA6FE5B" w14:textId="77777777" w:rsidTr="008378F0">
        <w:tc>
          <w:tcPr>
            <w:tcW w:w="632" w:type="dxa"/>
          </w:tcPr>
          <w:p w14:paraId="4FE87348" w14:textId="77777777" w:rsidR="008378F0" w:rsidRPr="00930ED1" w:rsidRDefault="008378F0" w:rsidP="008378F0">
            <w:pPr>
              <w:jc w:val="center"/>
              <w:rPr>
                <w:sz w:val="22"/>
                <w:szCs w:val="22"/>
              </w:rPr>
            </w:pPr>
          </w:p>
        </w:tc>
        <w:tc>
          <w:tcPr>
            <w:tcW w:w="9858" w:type="dxa"/>
          </w:tcPr>
          <w:p w14:paraId="239B5F62" w14:textId="77777777" w:rsidR="008378F0" w:rsidRPr="00930ED1" w:rsidRDefault="008378F0" w:rsidP="008378F0">
            <w:pPr>
              <w:jc w:val="center"/>
              <w:rPr>
                <w:b/>
                <w:sz w:val="22"/>
                <w:szCs w:val="22"/>
              </w:rPr>
            </w:pPr>
            <w:r w:rsidRPr="00930ED1">
              <w:rPr>
                <w:b/>
                <w:sz w:val="22"/>
                <w:szCs w:val="22"/>
              </w:rPr>
              <w:t>COURSE OUTCOMES</w:t>
            </w:r>
          </w:p>
        </w:tc>
      </w:tr>
      <w:tr w:rsidR="008378F0" w14:paraId="7E40DBAF" w14:textId="77777777" w:rsidTr="008378F0">
        <w:tc>
          <w:tcPr>
            <w:tcW w:w="632" w:type="dxa"/>
          </w:tcPr>
          <w:p w14:paraId="1378B50A" w14:textId="77777777" w:rsidR="008378F0" w:rsidRPr="00930ED1" w:rsidRDefault="008378F0" w:rsidP="008378F0">
            <w:pPr>
              <w:jc w:val="center"/>
              <w:rPr>
                <w:sz w:val="22"/>
                <w:szCs w:val="22"/>
              </w:rPr>
            </w:pPr>
            <w:r w:rsidRPr="00930ED1">
              <w:rPr>
                <w:sz w:val="22"/>
                <w:szCs w:val="22"/>
              </w:rPr>
              <w:t>CO1</w:t>
            </w:r>
          </w:p>
        </w:tc>
        <w:tc>
          <w:tcPr>
            <w:tcW w:w="9858" w:type="dxa"/>
            <w:tcBorders>
              <w:top w:val="single" w:sz="4" w:space="0" w:color="auto"/>
              <w:left w:val="single" w:sz="4" w:space="0" w:color="auto"/>
              <w:bottom w:val="single" w:sz="4" w:space="0" w:color="auto"/>
              <w:right w:val="single" w:sz="4" w:space="0" w:color="auto"/>
            </w:tcBorders>
            <w:vAlign w:val="center"/>
          </w:tcPr>
          <w:p w14:paraId="18C5FB28" w14:textId="77777777" w:rsidR="008378F0" w:rsidRPr="00930ED1" w:rsidRDefault="008378F0" w:rsidP="008378F0">
            <w:pPr>
              <w:jc w:val="both"/>
              <w:rPr>
                <w:sz w:val="22"/>
                <w:szCs w:val="22"/>
              </w:rPr>
            </w:pPr>
            <w:r>
              <w:rPr>
                <w:color w:val="000000"/>
              </w:rPr>
              <w:t>Describe the structure, functions, and mechanisms of action of enzymes.</w:t>
            </w:r>
          </w:p>
        </w:tc>
      </w:tr>
      <w:tr w:rsidR="008378F0" w14:paraId="1FB9D21E" w14:textId="77777777" w:rsidTr="008378F0">
        <w:tc>
          <w:tcPr>
            <w:tcW w:w="632" w:type="dxa"/>
          </w:tcPr>
          <w:p w14:paraId="1938C495" w14:textId="77777777" w:rsidR="008378F0" w:rsidRPr="00930ED1" w:rsidRDefault="008378F0" w:rsidP="008378F0">
            <w:pPr>
              <w:jc w:val="center"/>
              <w:rPr>
                <w:sz w:val="22"/>
                <w:szCs w:val="22"/>
              </w:rPr>
            </w:pPr>
            <w:r w:rsidRPr="00930ED1">
              <w:rPr>
                <w:sz w:val="22"/>
                <w:szCs w:val="22"/>
              </w:rPr>
              <w:t>CO2</w:t>
            </w:r>
          </w:p>
        </w:tc>
        <w:tc>
          <w:tcPr>
            <w:tcW w:w="9858" w:type="dxa"/>
            <w:tcBorders>
              <w:top w:val="single" w:sz="4" w:space="0" w:color="auto"/>
              <w:left w:val="single" w:sz="4" w:space="0" w:color="auto"/>
              <w:bottom w:val="single" w:sz="4" w:space="0" w:color="auto"/>
              <w:right w:val="single" w:sz="4" w:space="0" w:color="auto"/>
            </w:tcBorders>
            <w:vAlign w:val="center"/>
          </w:tcPr>
          <w:p w14:paraId="31DA5348" w14:textId="77777777" w:rsidR="008378F0" w:rsidRPr="00930ED1" w:rsidRDefault="008378F0" w:rsidP="008378F0">
            <w:pPr>
              <w:jc w:val="both"/>
              <w:rPr>
                <w:sz w:val="22"/>
                <w:szCs w:val="22"/>
              </w:rPr>
            </w:pPr>
            <w:r>
              <w:rPr>
                <w:color w:val="000000"/>
              </w:rPr>
              <w:t>Understand the enzyme activity in foods.</w:t>
            </w:r>
          </w:p>
        </w:tc>
      </w:tr>
      <w:tr w:rsidR="008378F0" w14:paraId="18E42DD9" w14:textId="77777777" w:rsidTr="008378F0">
        <w:tc>
          <w:tcPr>
            <w:tcW w:w="632" w:type="dxa"/>
          </w:tcPr>
          <w:p w14:paraId="36BE7E06" w14:textId="77777777" w:rsidR="008378F0" w:rsidRPr="00930ED1" w:rsidRDefault="008378F0" w:rsidP="008378F0">
            <w:pPr>
              <w:jc w:val="center"/>
              <w:rPr>
                <w:sz w:val="22"/>
                <w:szCs w:val="22"/>
              </w:rPr>
            </w:pPr>
            <w:r w:rsidRPr="00930ED1">
              <w:rPr>
                <w:sz w:val="22"/>
                <w:szCs w:val="22"/>
              </w:rPr>
              <w:t>CO3</w:t>
            </w:r>
          </w:p>
        </w:tc>
        <w:tc>
          <w:tcPr>
            <w:tcW w:w="9858" w:type="dxa"/>
            <w:tcBorders>
              <w:top w:val="single" w:sz="4" w:space="0" w:color="auto"/>
              <w:left w:val="single" w:sz="4" w:space="0" w:color="auto"/>
              <w:bottom w:val="single" w:sz="4" w:space="0" w:color="auto"/>
              <w:right w:val="single" w:sz="4" w:space="0" w:color="auto"/>
            </w:tcBorders>
            <w:vAlign w:val="center"/>
          </w:tcPr>
          <w:p w14:paraId="44F57DB4" w14:textId="77777777" w:rsidR="008378F0" w:rsidRPr="00930ED1" w:rsidRDefault="008378F0" w:rsidP="008378F0">
            <w:pPr>
              <w:jc w:val="both"/>
              <w:rPr>
                <w:sz w:val="22"/>
                <w:szCs w:val="22"/>
              </w:rPr>
            </w:pPr>
            <w:r>
              <w:rPr>
                <w:color w:val="000000"/>
              </w:rPr>
              <w:t>Learn kinetics of enzyme-catalyzed reactions and enzyme inhibitory and regulatory processes.</w:t>
            </w:r>
          </w:p>
        </w:tc>
      </w:tr>
      <w:tr w:rsidR="008378F0" w14:paraId="111559D3" w14:textId="77777777" w:rsidTr="008378F0">
        <w:tc>
          <w:tcPr>
            <w:tcW w:w="632" w:type="dxa"/>
          </w:tcPr>
          <w:p w14:paraId="04BF8DF1" w14:textId="77777777" w:rsidR="008378F0" w:rsidRPr="00930ED1" w:rsidRDefault="008378F0" w:rsidP="008378F0">
            <w:pPr>
              <w:jc w:val="center"/>
              <w:rPr>
                <w:sz w:val="22"/>
                <w:szCs w:val="22"/>
              </w:rPr>
            </w:pPr>
            <w:r w:rsidRPr="00930ED1">
              <w:rPr>
                <w:sz w:val="22"/>
                <w:szCs w:val="22"/>
              </w:rPr>
              <w:t>CO4</w:t>
            </w:r>
          </w:p>
        </w:tc>
        <w:tc>
          <w:tcPr>
            <w:tcW w:w="9858" w:type="dxa"/>
            <w:tcBorders>
              <w:top w:val="single" w:sz="4" w:space="0" w:color="auto"/>
              <w:left w:val="single" w:sz="4" w:space="0" w:color="auto"/>
              <w:bottom w:val="single" w:sz="4" w:space="0" w:color="auto"/>
              <w:right w:val="single" w:sz="4" w:space="0" w:color="auto"/>
            </w:tcBorders>
            <w:vAlign w:val="center"/>
          </w:tcPr>
          <w:p w14:paraId="43B4FB31" w14:textId="77777777" w:rsidR="008378F0" w:rsidRPr="00930ED1" w:rsidRDefault="008378F0" w:rsidP="008378F0">
            <w:pPr>
              <w:jc w:val="both"/>
              <w:rPr>
                <w:sz w:val="22"/>
                <w:szCs w:val="22"/>
              </w:rPr>
            </w:pPr>
            <w:r>
              <w:rPr>
                <w:color w:val="000000"/>
              </w:rPr>
              <w:t>Understand immobilization of enzymes.</w:t>
            </w:r>
          </w:p>
        </w:tc>
      </w:tr>
      <w:tr w:rsidR="008378F0" w14:paraId="0A23BC81" w14:textId="77777777" w:rsidTr="008378F0">
        <w:tc>
          <w:tcPr>
            <w:tcW w:w="632" w:type="dxa"/>
          </w:tcPr>
          <w:p w14:paraId="7B23B104" w14:textId="77777777" w:rsidR="008378F0" w:rsidRPr="00930ED1" w:rsidRDefault="008378F0" w:rsidP="008378F0">
            <w:pPr>
              <w:jc w:val="center"/>
              <w:rPr>
                <w:sz w:val="22"/>
                <w:szCs w:val="22"/>
              </w:rPr>
            </w:pPr>
            <w:r w:rsidRPr="00930ED1">
              <w:rPr>
                <w:sz w:val="22"/>
                <w:szCs w:val="22"/>
              </w:rPr>
              <w:t>CO5</w:t>
            </w:r>
          </w:p>
        </w:tc>
        <w:tc>
          <w:tcPr>
            <w:tcW w:w="9858" w:type="dxa"/>
          </w:tcPr>
          <w:p w14:paraId="234ADD97" w14:textId="77777777" w:rsidR="008378F0" w:rsidRPr="00930ED1" w:rsidRDefault="008378F0" w:rsidP="008378F0">
            <w:pPr>
              <w:jc w:val="both"/>
              <w:rPr>
                <w:sz w:val="22"/>
                <w:szCs w:val="22"/>
              </w:rPr>
            </w:pPr>
            <w:r w:rsidRPr="008D410F">
              <w:t>Apply the acquired skills to the applications of enzymes and their future potential.</w:t>
            </w:r>
          </w:p>
        </w:tc>
      </w:tr>
      <w:tr w:rsidR="008378F0" w14:paraId="60DB0A9C" w14:textId="77777777" w:rsidTr="008378F0">
        <w:tc>
          <w:tcPr>
            <w:tcW w:w="632" w:type="dxa"/>
          </w:tcPr>
          <w:p w14:paraId="180361C1" w14:textId="77777777" w:rsidR="008378F0" w:rsidRPr="00930ED1" w:rsidRDefault="008378F0" w:rsidP="008378F0">
            <w:pPr>
              <w:jc w:val="center"/>
              <w:rPr>
                <w:sz w:val="22"/>
                <w:szCs w:val="22"/>
              </w:rPr>
            </w:pPr>
            <w:r w:rsidRPr="00930ED1">
              <w:rPr>
                <w:sz w:val="22"/>
                <w:szCs w:val="22"/>
              </w:rPr>
              <w:t>CO6</w:t>
            </w:r>
          </w:p>
        </w:tc>
        <w:tc>
          <w:tcPr>
            <w:tcW w:w="9858" w:type="dxa"/>
          </w:tcPr>
          <w:p w14:paraId="54C9E821" w14:textId="77777777" w:rsidR="008378F0" w:rsidRPr="00930ED1" w:rsidRDefault="008378F0" w:rsidP="008378F0">
            <w:pPr>
              <w:jc w:val="both"/>
              <w:rPr>
                <w:sz w:val="22"/>
                <w:szCs w:val="22"/>
              </w:rPr>
            </w:pPr>
            <w:r w:rsidRPr="008D410F">
              <w:t>Evaluate the application of various enzymes at the industry level</w:t>
            </w:r>
          </w:p>
        </w:tc>
      </w:tr>
    </w:tbl>
    <w:p w14:paraId="4E32ED98" w14:textId="77777777" w:rsidR="008378F0" w:rsidRDefault="008378F0" w:rsidP="008378F0"/>
    <w:p w14:paraId="0AC33E66" w14:textId="32EE8296" w:rsidR="00616FB1" w:rsidRDefault="00616FB1">
      <w:pPr>
        <w:spacing w:after="200" w:line="276" w:lineRule="auto"/>
      </w:pPr>
      <w:r>
        <w:br w:type="page"/>
      </w:r>
    </w:p>
    <w:p w14:paraId="145629BA" w14:textId="77777777"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196B680F" wp14:editId="4883CFD4">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88B848F" w14:textId="77777777" w:rsidR="001C41F8" w:rsidRDefault="001C41F8" w:rsidP="00B92146">
      <w:pPr>
        <w:jc w:val="center"/>
        <w:rPr>
          <w:b/>
          <w:bCs/>
        </w:rPr>
      </w:pPr>
    </w:p>
    <w:p w14:paraId="2B69406F" w14:textId="77777777" w:rsidR="001C41F8" w:rsidRDefault="001C41F8" w:rsidP="001C41F8">
      <w:pPr>
        <w:jc w:val="center"/>
        <w:rPr>
          <w:b/>
          <w:bCs/>
        </w:rPr>
      </w:pPr>
      <w:r>
        <w:rPr>
          <w:b/>
          <w:bCs/>
        </w:rPr>
        <w:t>END SEMESTER EXAMINATION – NOV / DEC 2025</w:t>
      </w:r>
    </w:p>
    <w:p w14:paraId="7FD9BE08"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43F8987E" w14:textId="77777777" w:rsidTr="0037089B">
        <w:trPr>
          <w:trHeight w:val="397"/>
          <w:jc w:val="center"/>
        </w:trPr>
        <w:tc>
          <w:tcPr>
            <w:tcW w:w="1555" w:type="dxa"/>
            <w:vAlign w:val="center"/>
          </w:tcPr>
          <w:p w14:paraId="5F5C45B2"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71EAA330" w14:textId="77777777" w:rsidR="001C41F8" w:rsidRPr="0037089B" w:rsidRDefault="001C41F8" w:rsidP="007E575B">
            <w:pPr>
              <w:pStyle w:val="Title"/>
              <w:jc w:val="left"/>
              <w:rPr>
                <w:b/>
                <w:sz w:val="22"/>
                <w:szCs w:val="22"/>
              </w:rPr>
            </w:pPr>
            <w:r w:rsidRPr="008F715E">
              <w:rPr>
                <w:b/>
                <w:sz w:val="22"/>
                <w:szCs w:val="22"/>
              </w:rPr>
              <w:t>23FP2001</w:t>
            </w:r>
          </w:p>
        </w:tc>
        <w:tc>
          <w:tcPr>
            <w:tcW w:w="1417" w:type="dxa"/>
            <w:vAlign w:val="center"/>
          </w:tcPr>
          <w:p w14:paraId="51836D5C"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A074541"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1C0A4D46" w14:textId="77777777" w:rsidTr="0037089B">
        <w:trPr>
          <w:trHeight w:val="397"/>
          <w:jc w:val="center"/>
        </w:trPr>
        <w:tc>
          <w:tcPr>
            <w:tcW w:w="1555" w:type="dxa"/>
            <w:vAlign w:val="center"/>
          </w:tcPr>
          <w:p w14:paraId="32FEF75C"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A64593D" w14:textId="77777777" w:rsidR="001C41F8" w:rsidRPr="008F715E" w:rsidRDefault="001C41F8" w:rsidP="007E575B">
            <w:pPr>
              <w:pStyle w:val="Title"/>
              <w:jc w:val="left"/>
              <w:rPr>
                <w:b/>
                <w:bCs/>
                <w:sz w:val="22"/>
                <w:szCs w:val="22"/>
              </w:rPr>
            </w:pPr>
            <w:r w:rsidRPr="008F715E">
              <w:rPr>
                <w:b/>
                <w:bCs/>
                <w:lang w:val="en-IN"/>
              </w:rPr>
              <w:t>BASICS OF MICROBIOLOGY</w:t>
            </w:r>
          </w:p>
        </w:tc>
        <w:tc>
          <w:tcPr>
            <w:tcW w:w="1417" w:type="dxa"/>
            <w:vAlign w:val="center"/>
          </w:tcPr>
          <w:p w14:paraId="76C06AAC"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4EC94FE1" w14:textId="77777777" w:rsidR="001C41F8" w:rsidRPr="0037089B" w:rsidRDefault="001C41F8" w:rsidP="007E575B">
            <w:pPr>
              <w:pStyle w:val="Title"/>
              <w:jc w:val="left"/>
              <w:rPr>
                <w:b/>
                <w:sz w:val="22"/>
                <w:szCs w:val="22"/>
              </w:rPr>
            </w:pPr>
            <w:r w:rsidRPr="0037089B">
              <w:rPr>
                <w:b/>
                <w:sz w:val="22"/>
                <w:szCs w:val="22"/>
              </w:rPr>
              <w:t>100</w:t>
            </w:r>
          </w:p>
        </w:tc>
      </w:tr>
    </w:tbl>
    <w:p w14:paraId="5243246F"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1C41F8" w:rsidRPr="008B0094" w14:paraId="530BD4A0" w14:textId="77777777" w:rsidTr="001C41F8">
        <w:trPr>
          <w:trHeight w:val="552"/>
        </w:trPr>
        <w:tc>
          <w:tcPr>
            <w:tcW w:w="272" w:type="pct"/>
            <w:vAlign w:val="center"/>
          </w:tcPr>
          <w:p w14:paraId="74D9A464" w14:textId="77777777" w:rsidR="001C41F8" w:rsidRPr="008B0094" w:rsidRDefault="001C41F8" w:rsidP="00B92146">
            <w:pPr>
              <w:jc w:val="center"/>
              <w:rPr>
                <w:b/>
              </w:rPr>
            </w:pPr>
            <w:r w:rsidRPr="008B0094">
              <w:rPr>
                <w:b/>
              </w:rPr>
              <w:t>Q. No.</w:t>
            </w:r>
          </w:p>
        </w:tc>
        <w:tc>
          <w:tcPr>
            <w:tcW w:w="3936" w:type="pct"/>
            <w:gridSpan w:val="2"/>
            <w:vAlign w:val="center"/>
          </w:tcPr>
          <w:p w14:paraId="5C848A03" w14:textId="77777777" w:rsidR="001C41F8" w:rsidRPr="008B0094" w:rsidRDefault="001C41F8" w:rsidP="00B92146">
            <w:pPr>
              <w:jc w:val="center"/>
              <w:rPr>
                <w:b/>
              </w:rPr>
            </w:pPr>
            <w:r w:rsidRPr="008B0094">
              <w:rPr>
                <w:b/>
              </w:rPr>
              <w:t>Questions</w:t>
            </w:r>
          </w:p>
        </w:tc>
        <w:tc>
          <w:tcPr>
            <w:tcW w:w="319" w:type="pct"/>
            <w:vAlign w:val="center"/>
          </w:tcPr>
          <w:p w14:paraId="63AF6E54" w14:textId="77777777" w:rsidR="001C41F8" w:rsidRPr="008B0094" w:rsidRDefault="001C41F8" w:rsidP="00B92146">
            <w:pPr>
              <w:jc w:val="center"/>
              <w:rPr>
                <w:b/>
              </w:rPr>
            </w:pPr>
            <w:r w:rsidRPr="008B0094">
              <w:rPr>
                <w:b/>
              </w:rPr>
              <w:t>CO</w:t>
            </w:r>
          </w:p>
        </w:tc>
        <w:tc>
          <w:tcPr>
            <w:tcW w:w="256" w:type="pct"/>
            <w:vAlign w:val="center"/>
          </w:tcPr>
          <w:p w14:paraId="5C28732A" w14:textId="77777777" w:rsidR="001C41F8" w:rsidRPr="008B0094" w:rsidRDefault="001C41F8" w:rsidP="00B92146">
            <w:pPr>
              <w:jc w:val="center"/>
              <w:rPr>
                <w:b/>
              </w:rPr>
            </w:pPr>
            <w:r w:rsidRPr="008B0094">
              <w:rPr>
                <w:b/>
              </w:rPr>
              <w:t>BL</w:t>
            </w:r>
          </w:p>
        </w:tc>
        <w:tc>
          <w:tcPr>
            <w:tcW w:w="217" w:type="pct"/>
            <w:vAlign w:val="center"/>
          </w:tcPr>
          <w:p w14:paraId="16D70C9E" w14:textId="77777777" w:rsidR="001C41F8" w:rsidRPr="008B0094" w:rsidRDefault="001C41F8" w:rsidP="00B92146">
            <w:pPr>
              <w:jc w:val="center"/>
              <w:rPr>
                <w:b/>
              </w:rPr>
            </w:pPr>
            <w:r w:rsidRPr="008B0094">
              <w:rPr>
                <w:b/>
              </w:rPr>
              <w:t>M</w:t>
            </w:r>
          </w:p>
        </w:tc>
      </w:tr>
      <w:tr w:rsidR="001C41F8" w:rsidRPr="008B0094" w14:paraId="0CCE5818" w14:textId="77777777" w:rsidTr="00432575">
        <w:trPr>
          <w:trHeight w:val="148"/>
        </w:trPr>
        <w:tc>
          <w:tcPr>
            <w:tcW w:w="5000" w:type="pct"/>
            <w:gridSpan w:val="6"/>
          </w:tcPr>
          <w:p w14:paraId="07E8E60E" w14:textId="77777777" w:rsidR="001C41F8" w:rsidRPr="008B0094" w:rsidRDefault="001C41F8" w:rsidP="00517D3B">
            <w:pPr>
              <w:jc w:val="center"/>
              <w:rPr>
                <w:b/>
              </w:rPr>
            </w:pPr>
            <w:r w:rsidRPr="008B0094">
              <w:rPr>
                <w:b/>
              </w:rPr>
              <w:t>PART – A (10 X 1 = 10 MARKS)</w:t>
            </w:r>
          </w:p>
        </w:tc>
      </w:tr>
      <w:tr w:rsidR="001C41F8" w:rsidRPr="008B0094" w14:paraId="04B21B37" w14:textId="77777777" w:rsidTr="001C41F8">
        <w:trPr>
          <w:trHeight w:val="283"/>
        </w:trPr>
        <w:tc>
          <w:tcPr>
            <w:tcW w:w="272" w:type="pct"/>
          </w:tcPr>
          <w:p w14:paraId="63163C40" w14:textId="77777777" w:rsidR="001C41F8" w:rsidRPr="008B0094" w:rsidRDefault="001C41F8" w:rsidP="001C41F8">
            <w:pPr>
              <w:jc w:val="center"/>
            </w:pPr>
            <w:r w:rsidRPr="008B0094">
              <w:t>1.</w:t>
            </w:r>
          </w:p>
        </w:tc>
        <w:tc>
          <w:tcPr>
            <w:tcW w:w="3936" w:type="pct"/>
            <w:gridSpan w:val="2"/>
          </w:tcPr>
          <w:p w14:paraId="6712518B" w14:textId="77777777" w:rsidR="001C41F8" w:rsidRPr="008B0094" w:rsidRDefault="001C41F8" w:rsidP="001C41F8">
            <w:pPr>
              <w:autoSpaceDE w:val="0"/>
              <w:autoSpaceDN w:val="0"/>
              <w:adjustRightInd w:val="0"/>
              <w:jc w:val="both"/>
            </w:pPr>
            <w:r w:rsidRPr="00AE1B74">
              <w:t xml:space="preserve">Name the scientist known as the father </w:t>
            </w:r>
            <w:r>
              <w:t xml:space="preserve">of </w:t>
            </w:r>
            <w:r w:rsidRPr="00AE1B74">
              <w:t>microbiology.</w:t>
            </w:r>
          </w:p>
        </w:tc>
        <w:tc>
          <w:tcPr>
            <w:tcW w:w="319" w:type="pct"/>
          </w:tcPr>
          <w:p w14:paraId="44CF29B9" w14:textId="77777777" w:rsidR="001C41F8" w:rsidRPr="008B0094" w:rsidRDefault="001C41F8" w:rsidP="001C41F8">
            <w:pPr>
              <w:jc w:val="center"/>
            </w:pPr>
            <w:r>
              <w:t>CO1</w:t>
            </w:r>
          </w:p>
        </w:tc>
        <w:tc>
          <w:tcPr>
            <w:tcW w:w="256" w:type="pct"/>
          </w:tcPr>
          <w:p w14:paraId="5A806B15" w14:textId="77777777" w:rsidR="001C41F8" w:rsidRPr="008B0094" w:rsidRDefault="001C41F8" w:rsidP="001C41F8">
            <w:pPr>
              <w:jc w:val="center"/>
            </w:pPr>
            <w:r>
              <w:t>R</w:t>
            </w:r>
          </w:p>
        </w:tc>
        <w:tc>
          <w:tcPr>
            <w:tcW w:w="217" w:type="pct"/>
          </w:tcPr>
          <w:p w14:paraId="0B98EC68" w14:textId="77777777" w:rsidR="001C41F8" w:rsidRPr="008B0094" w:rsidRDefault="001C41F8" w:rsidP="001C41F8">
            <w:pPr>
              <w:jc w:val="center"/>
            </w:pPr>
            <w:r w:rsidRPr="008B0094">
              <w:t>1</w:t>
            </w:r>
          </w:p>
        </w:tc>
      </w:tr>
      <w:tr w:rsidR="001C41F8" w:rsidRPr="008B0094" w14:paraId="778518F2" w14:textId="77777777" w:rsidTr="001C41F8">
        <w:trPr>
          <w:trHeight w:val="283"/>
        </w:trPr>
        <w:tc>
          <w:tcPr>
            <w:tcW w:w="272" w:type="pct"/>
          </w:tcPr>
          <w:p w14:paraId="3FCAC0C2" w14:textId="77777777" w:rsidR="001C41F8" w:rsidRPr="008B0094" w:rsidRDefault="001C41F8" w:rsidP="001C41F8">
            <w:pPr>
              <w:jc w:val="center"/>
            </w:pPr>
            <w:r w:rsidRPr="008B0094">
              <w:t>2.</w:t>
            </w:r>
          </w:p>
        </w:tc>
        <w:tc>
          <w:tcPr>
            <w:tcW w:w="3936" w:type="pct"/>
            <w:gridSpan w:val="2"/>
          </w:tcPr>
          <w:p w14:paraId="605199A8" w14:textId="77777777" w:rsidR="001C41F8" w:rsidRPr="008B0094" w:rsidRDefault="001C41F8" w:rsidP="001C41F8">
            <w:pPr>
              <w:jc w:val="both"/>
            </w:pPr>
            <w:r w:rsidRPr="00AE1B74">
              <w:t xml:space="preserve">State the years that mark the beginning and end of the </w:t>
            </w:r>
            <w:r>
              <w:t>g</w:t>
            </w:r>
            <w:r w:rsidRPr="00AE1B74">
              <w:t xml:space="preserve">olden </w:t>
            </w:r>
            <w:r>
              <w:t>a</w:t>
            </w:r>
            <w:r w:rsidRPr="00AE1B74">
              <w:t xml:space="preserve">ge of </w:t>
            </w:r>
            <w:r>
              <w:t>m</w:t>
            </w:r>
            <w:r w:rsidRPr="00AE1B74">
              <w:t>icrobiology</w:t>
            </w:r>
            <w:r>
              <w:t>.</w:t>
            </w:r>
          </w:p>
        </w:tc>
        <w:tc>
          <w:tcPr>
            <w:tcW w:w="319" w:type="pct"/>
          </w:tcPr>
          <w:p w14:paraId="3580B14D" w14:textId="77777777" w:rsidR="001C41F8" w:rsidRPr="008B0094" w:rsidRDefault="001C41F8" w:rsidP="001C41F8">
            <w:pPr>
              <w:jc w:val="center"/>
            </w:pPr>
            <w:r>
              <w:t>CO1</w:t>
            </w:r>
          </w:p>
        </w:tc>
        <w:tc>
          <w:tcPr>
            <w:tcW w:w="256" w:type="pct"/>
          </w:tcPr>
          <w:p w14:paraId="251EA6B3" w14:textId="77777777" w:rsidR="001C41F8" w:rsidRPr="008B0094" w:rsidRDefault="001C41F8" w:rsidP="001C41F8">
            <w:pPr>
              <w:jc w:val="center"/>
            </w:pPr>
            <w:r>
              <w:t>R</w:t>
            </w:r>
          </w:p>
        </w:tc>
        <w:tc>
          <w:tcPr>
            <w:tcW w:w="217" w:type="pct"/>
          </w:tcPr>
          <w:p w14:paraId="23EDDEB2" w14:textId="77777777" w:rsidR="001C41F8" w:rsidRPr="008B0094" w:rsidRDefault="001C41F8" w:rsidP="001C41F8">
            <w:pPr>
              <w:jc w:val="center"/>
            </w:pPr>
            <w:r w:rsidRPr="008B0094">
              <w:t>1</w:t>
            </w:r>
          </w:p>
        </w:tc>
      </w:tr>
      <w:tr w:rsidR="001C41F8" w:rsidRPr="008B0094" w14:paraId="017B1FE7" w14:textId="77777777" w:rsidTr="001C41F8">
        <w:trPr>
          <w:trHeight w:val="283"/>
        </w:trPr>
        <w:tc>
          <w:tcPr>
            <w:tcW w:w="272" w:type="pct"/>
          </w:tcPr>
          <w:p w14:paraId="481AE44A" w14:textId="77777777" w:rsidR="001C41F8" w:rsidRPr="008B0094" w:rsidRDefault="001C41F8" w:rsidP="001C41F8">
            <w:pPr>
              <w:jc w:val="center"/>
            </w:pPr>
            <w:r w:rsidRPr="008B0094">
              <w:t>3.</w:t>
            </w:r>
          </w:p>
        </w:tc>
        <w:tc>
          <w:tcPr>
            <w:tcW w:w="3936" w:type="pct"/>
            <w:gridSpan w:val="2"/>
          </w:tcPr>
          <w:p w14:paraId="4AB4C5C5" w14:textId="77777777" w:rsidR="001C41F8" w:rsidRPr="00B4715C" w:rsidRDefault="001C41F8" w:rsidP="001C41F8">
            <w:pPr>
              <w:jc w:val="both"/>
            </w:pPr>
            <w:r w:rsidRPr="00B4715C">
              <w:t xml:space="preserve">Define the term strain. </w:t>
            </w:r>
          </w:p>
        </w:tc>
        <w:tc>
          <w:tcPr>
            <w:tcW w:w="319" w:type="pct"/>
          </w:tcPr>
          <w:p w14:paraId="1413FD12" w14:textId="77777777" w:rsidR="001C41F8" w:rsidRPr="008B0094" w:rsidRDefault="001C41F8" w:rsidP="001C41F8">
            <w:pPr>
              <w:jc w:val="center"/>
            </w:pPr>
            <w:r>
              <w:t>CO2</w:t>
            </w:r>
          </w:p>
        </w:tc>
        <w:tc>
          <w:tcPr>
            <w:tcW w:w="256" w:type="pct"/>
          </w:tcPr>
          <w:p w14:paraId="5DE06198" w14:textId="77777777" w:rsidR="001C41F8" w:rsidRPr="008B0094" w:rsidRDefault="001C41F8" w:rsidP="001C41F8">
            <w:pPr>
              <w:jc w:val="center"/>
            </w:pPr>
            <w:r>
              <w:t>R</w:t>
            </w:r>
          </w:p>
        </w:tc>
        <w:tc>
          <w:tcPr>
            <w:tcW w:w="217" w:type="pct"/>
          </w:tcPr>
          <w:p w14:paraId="040CFE0E" w14:textId="77777777" w:rsidR="001C41F8" w:rsidRPr="008B0094" w:rsidRDefault="001C41F8" w:rsidP="001C41F8">
            <w:pPr>
              <w:jc w:val="center"/>
            </w:pPr>
            <w:r w:rsidRPr="008B0094">
              <w:t>1</w:t>
            </w:r>
          </w:p>
        </w:tc>
      </w:tr>
      <w:tr w:rsidR="001C41F8" w:rsidRPr="008B0094" w14:paraId="485F033B" w14:textId="77777777" w:rsidTr="001C41F8">
        <w:trPr>
          <w:trHeight w:val="283"/>
        </w:trPr>
        <w:tc>
          <w:tcPr>
            <w:tcW w:w="272" w:type="pct"/>
          </w:tcPr>
          <w:p w14:paraId="6B8398F6" w14:textId="77777777" w:rsidR="001C41F8" w:rsidRPr="008B0094" w:rsidRDefault="001C41F8" w:rsidP="001C41F8">
            <w:pPr>
              <w:jc w:val="center"/>
            </w:pPr>
            <w:r w:rsidRPr="008B0094">
              <w:t>4.</w:t>
            </w:r>
          </w:p>
        </w:tc>
        <w:tc>
          <w:tcPr>
            <w:tcW w:w="3936" w:type="pct"/>
            <w:gridSpan w:val="2"/>
          </w:tcPr>
          <w:p w14:paraId="3290107A" w14:textId="77777777" w:rsidR="001C41F8" w:rsidRPr="008B0094" w:rsidRDefault="001C41F8" w:rsidP="001C41F8">
            <w:pPr>
              <w:jc w:val="both"/>
            </w:pPr>
            <w:r>
              <w:t>List any two m</w:t>
            </w:r>
            <w:r w:rsidRPr="00B4715C">
              <w:t>orphological</w:t>
            </w:r>
            <w:r>
              <w:t xml:space="preserve"> characteristics of microbes used for classification. </w:t>
            </w:r>
          </w:p>
        </w:tc>
        <w:tc>
          <w:tcPr>
            <w:tcW w:w="319" w:type="pct"/>
          </w:tcPr>
          <w:p w14:paraId="5BD4E81E" w14:textId="77777777" w:rsidR="001C41F8" w:rsidRPr="008B0094" w:rsidRDefault="001C41F8" w:rsidP="001C41F8">
            <w:pPr>
              <w:jc w:val="center"/>
            </w:pPr>
            <w:r>
              <w:t>CO2</w:t>
            </w:r>
          </w:p>
        </w:tc>
        <w:tc>
          <w:tcPr>
            <w:tcW w:w="256" w:type="pct"/>
          </w:tcPr>
          <w:p w14:paraId="11D9B1E6" w14:textId="77777777" w:rsidR="001C41F8" w:rsidRPr="008B0094" w:rsidRDefault="001C41F8" w:rsidP="001C41F8">
            <w:pPr>
              <w:jc w:val="center"/>
            </w:pPr>
            <w:r>
              <w:t>R</w:t>
            </w:r>
          </w:p>
        </w:tc>
        <w:tc>
          <w:tcPr>
            <w:tcW w:w="217" w:type="pct"/>
          </w:tcPr>
          <w:p w14:paraId="678A86B7" w14:textId="77777777" w:rsidR="001C41F8" w:rsidRPr="008B0094" w:rsidRDefault="001C41F8" w:rsidP="001C41F8">
            <w:pPr>
              <w:jc w:val="center"/>
            </w:pPr>
            <w:r w:rsidRPr="008B0094">
              <w:t>1</w:t>
            </w:r>
          </w:p>
        </w:tc>
      </w:tr>
      <w:tr w:rsidR="001C41F8" w:rsidRPr="008B0094" w14:paraId="3D662B2B" w14:textId="77777777" w:rsidTr="001C41F8">
        <w:trPr>
          <w:trHeight w:val="283"/>
        </w:trPr>
        <w:tc>
          <w:tcPr>
            <w:tcW w:w="272" w:type="pct"/>
          </w:tcPr>
          <w:p w14:paraId="000BC5BB" w14:textId="77777777" w:rsidR="001C41F8" w:rsidRPr="008B0094" w:rsidRDefault="001C41F8" w:rsidP="001C41F8">
            <w:pPr>
              <w:jc w:val="center"/>
            </w:pPr>
            <w:r w:rsidRPr="008B0094">
              <w:t>5.</w:t>
            </w:r>
          </w:p>
        </w:tc>
        <w:tc>
          <w:tcPr>
            <w:tcW w:w="3936" w:type="pct"/>
            <w:gridSpan w:val="2"/>
          </w:tcPr>
          <w:p w14:paraId="5EAD3B7F" w14:textId="77777777" w:rsidR="001C41F8" w:rsidRPr="008B0094" w:rsidRDefault="001C41F8" w:rsidP="001C41F8">
            <w:pPr>
              <w:pStyle w:val="Default"/>
              <w:jc w:val="both"/>
              <w:rPr>
                <w:color w:val="auto"/>
              </w:rPr>
            </w:pPr>
            <w:r>
              <w:rPr>
                <w:color w:val="auto"/>
              </w:rPr>
              <w:t xml:space="preserve">Define the term </w:t>
            </w:r>
            <w:r w:rsidRPr="00033B3B">
              <w:rPr>
                <w:color w:val="auto"/>
              </w:rPr>
              <w:t>prokaryotic</w:t>
            </w:r>
            <w:r>
              <w:rPr>
                <w:color w:val="auto"/>
              </w:rPr>
              <w:t xml:space="preserve"> </w:t>
            </w:r>
            <w:r w:rsidRPr="00077BC2">
              <w:t>cells</w:t>
            </w:r>
            <w:r>
              <w:t>.</w:t>
            </w:r>
          </w:p>
        </w:tc>
        <w:tc>
          <w:tcPr>
            <w:tcW w:w="319" w:type="pct"/>
          </w:tcPr>
          <w:p w14:paraId="36D0698E" w14:textId="77777777" w:rsidR="001C41F8" w:rsidRPr="008B0094" w:rsidRDefault="001C41F8" w:rsidP="001C41F8">
            <w:pPr>
              <w:jc w:val="center"/>
            </w:pPr>
            <w:r>
              <w:t>CO3</w:t>
            </w:r>
          </w:p>
        </w:tc>
        <w:tc>
          <w:tcPr>
            <w:tcW w:w="256" w:type="pct"/>
          </w:tcPr>
          <w:p w14:paraId="746E3BB5" w14:textId="77777777" w:rsidR="001C41F8" w:rsidRPr="008B0094" w:rsidRDefault="001C41F8" w:rsidP="001C41F8">
            <w:pPr>
              <w:jc w:val="center"/>
            </w:pPr>
            <w:r>
              <w:t>R</w:t>
            </w:r>
          </w:p>
        </w:tc>
        <w:tc>
          <w:tcPr>
            <w:tcW w:w="217" w:type="pct"/>
          </w:tcPr>
          <w:p w14:paraId="43F587C3" w14:textId="77777777" w:rsidR="001C41F8" w:rsidRPr="008B0094" w:rsidRDefault="001C41F8" w:rsidP="001C41F8">
            <w:pPr>
              <w:jc w:val="center"/>
            </w:pPr>
            <w:r w:rsidRPr="008B0094">
              <w:t>1</w:t>
            </w:r>
          </w:p>
        </w:tc>
      </w:tr>
      <w:tr w:rsidR="001C41F8" w:rsidRPr="008B0094" w14:paraId="4458E256" w14:textId="77777777" w:rsidTr="001C41F8">
        <w:trPr>
          <w:trHeight w:val="283"/>
        </w:trPr>
        <w:tc>
          <w:tcPr>
            <w:tcW w:w="272" w:type="pct"/>
          </w:tcPr>
          <w:p w14:paraId="1392D69B" w14:textId="77777777" w:rsidR="001C41F8" w:rsidRPr="008B0094" w:rsidRDefault="001C41F8" w:rsidP="001C41F8">
            <w:pPr>
              <w:jc w:val="center"/>
            </w:pPr>
            <w:r w:rsidRPr="008B0094">
              <w:t>6.</w:t>
            </w:r>
          </w:p>
        </w:tc>
        <w:tc>
          <w:tcPr>
            <w:tcW w:w="3936" w:type="pct"/>
            <w:gridSpan w:val="2"/>
          </w:tcPr>
          <w:p w14:paraId="033FC4D0" w14:textId="77777777" w:rsidR="001C41F8" w:rsidRPr="008B0094" w:rsidRDefault="001C41F8" w:rsidP="001C41F8">
            <w:pPr>
              <w:jc w:val="both"/>
            </w:pPr>
            <w:r>
              <w:t xml:space="preserve">Define the bacteria. </w:t>
            </w:r>
          </w:p>
        </w:tc>
        <w:tc>
          <w:tcPr>
            <w:tcW w:w="319" w:type="pct"/>
          </w:tcPr>
          <w:p w14:paraId="406E247F" w14:textId="77777777" w:rsidR="001C41F8" w:rsidRPr="008B0094" w:rsidRDefault="001C41F8" w:rsidP="001C41F8">
            <w:pPr>
              <w:jc w:val="center"/>
            </w:pPr>
            <w:r>
              <w:t>CO3</w:t>
            </w:r>
          </w:p>
        </w:tc>
        <w:tc>
          <w:tcPr>
            <w:tcW w:w="256" w:type="pct"/>
          </w:tcPr>
          <w:p w14:paraId="5C7AFA2C" w14:textId="77777777" w:rsidR="001C41F8" w:rsidRPr="008B0094" w:rsidRDefault="001C41F8" w:rsidP="001C41F8">
            <w:pPr>
              <w:jc w:val="center"/>
            </w:pPr>
            <w:r>
              <w:t>R</w:t>
            </w:r>
          </w:p>
        </w:tc>
        <w:tc>
          <w:tcPr>
            <w:tcW w:w="217" w:type="pct"/>
          </w:tcPr>
          <w:p w14:paraId="74DC5940" w14:textId="77777777" w:rsidR="001C41F8" w:rsidRPr="008B0094" w:rsidRDefault="001C41F8" w:rsidP="001C41F8">
            <w:pPr>
              <w:jc w:val="center"/>
            </w:pPr>
            <w:r w:rsidRPr="008B0094">
              <w:t>1</w:t>
            </w:r>
          </w:p>
        </w:tc>
      </w:tr>
      <w:tr w:rsidR="001C41F8" w:rsidRPr="008B0094" w14:paraId="78F30AB8" w14:textId="77777777" w:rsidTr="001C41F8">
        <w:trPr>
          <w:trHeight w:val="283"/>
        </w:trPr>
        <w:tc>
          <w:tcPr>
            <w:tcW w:w="272" w:type="pct"/>
          </w:tcPr>
          <w:p w14:paraId="20EFE146" w14:textId="77777777" w:rsidR="001C41F8" w:rsidRPr="008B0094" w:rsidRDefault="001C41F8" w:rsidP="001C41F8">
            <w:pPr>
              <w:jc w:val="center"/>
            </w:pPr>
            <w:r w:rsidRPr="008B0094">
              <w:t>7.</w:t>
            </w:r>
          </w:p>
        </w:tc>
        <w:tc>
          <w:tcPr>
            <w:tcW w:w="3936" w:type="pct"/>
            <w:gridSpan w:val="2"/>
          </w:tcPr>
          <w:p w14:paraId="2DA200B7" w14:textId="77777777" w:rsidR="001C41F8" w:rsidRPr="008B0094" w:rsidRDefault="001C41F8" w:rsidP="001C41F8">
            <w:pPr>
              <w:pStyle w:val="ListParagraph"/>
              <w:ind w:left="0"/>
              <w:jc w:val="both"/>
              <w:rPr>
                <w:noProof/>
                <w:lang w:eastAsia="zh-TW"/>
              </w:rPr>
            </w:pPr>
            <w:r>
              <w:rPr>
                <w:noProof/>
                <w:lang w:eastAsia="zh-TW"/>
              </w:rPr>
              <w:t>List the any two examples of cultral media based on consistancy.</w:t>
            </w:r>
          </w:p>
        </w:tc>
        <w:tc>
          <w:tcPr>
            <w:tcW w:w="319" w:type="pct"/>
          </w:tcPr>
          <w:p w14:paraId="3B022E7E" w14:textId="77777777" w:rsidR="001C41F8" w:rsidRPr="008B0094" w:rsidRDefault="001C41F8" w:rsidP="001C41F8">
            <w:pPr>
              <w:jc w:val="center"/>
            </w:pPr>
            <w:r>
              <w:t>CO4</w:t>
            </w:r>
          </w:p>
        </w:tc>
        <w:tc>
          <w:tcPr>
            <w:tcW w:w="256" w:type="pct"/>
          </w:tcPr>
          <w:p w14:paraId="5DBE7296" w14:textId="77777777" w:rsidR="001C41F8" w:rsidRPr="008B0094" w:rsidRDefault="001C41F8" w:rsidP="001C41F8">
            <w:pPr>
              <w:jc w:val="center"/>
            </w:pPr>
            <w:r>
              <w:t>R</w:t>
            </w:r>
          </w:p>
        </w:tc>
        <w:tc>
          <w:tcPr>
            <w:tcW w:w="217" w:type="pct"/>
          </w:tcPr>
          <w:p w14:paraId="6E3EC406" w14:textId="77777777" w:rsidR="001C41F8" w:rsidRPr="008B0094" w:rsidRDefault="001C41F8" w:rsidP="001C41F8">
            <w:pPr>
              <w:jc w:val="center"/>
            </w:pPr>
            <w:r w:rsidRPr="008B0094">
              <w:t>1</w:t>
            </w:r>
          </w:p>
        </w:tc>
      </w:tr>
      <w:tr w:rsidR="001C41F8" w:rsidRPr="008B0094" w14:paraId="6966B8B7" w14:textId="77777777" w:rsidTr="001C41F8">
        <w:trPr>
          <w:trHeight w:val="283"/>
        </w:trPr>
        <w:tc>
          <w:tcPr>
            <w:tcW w:w="272" w:type="pct"/>
          </w:tcPr>
          <w:p w14:paraId="1EEF2E74" w14:textId="77777777" w:rsidR="001C41F8" w:rsidRPr="008B0094" w:rsidRDefault="001C41F8" w:rsidP="001C41F8">
            <w:pPr>
              <w:jc w:val="center"/>
            </w:pPr>
            <w:r w:rsidRPr="008B0094">
              <w:t>8.</w:t>
            </w:r>
          </w:p>
        </w:tc>
        <w:tc>
          <w:tcPr>
            <w:tcW w:w="3936" w:type="pct"/>
            <w:gridSpan w:val="2"/>
          </w:tcPr>
          <w:p w14:paraId="58D5EA7C" w14:textId="77777777" w:rsidR="001C41F8" w:rsidRPr="00B55C2A" w:rsidRDefault="001C41F8" w:rsidP="001C41F8">
            <w:pPr>
              <w:jc w:val="both"/>
            </w:pPr>
            <w:r>
              <w:t xml:space="preserve">State the full form CFU. </w:t>
            </w:r>
          </w:p>
        </w:tc>
        <w:tc>
          <w:tcPr>
            <w:tcW w:w="319" w:type="pct"/>
          </w:tcPr>
          <w:p w14:paraId="219188CA" w14:textId="77777777" w:rsidR="001C41F8" w:rsidRPr="008B0094" w:rsidRDefault="001C41F8" w:rsidP="001C41F8">
            <w:pPr>
              <w:jc w:val="center"/>
            </w:pPr>
            <w:r>
              <w:t>CO5</w:t>
            </w:r>
          </w:p>
        </w:tc>
        <w:tc>
          <w:tcPr>
            <w:tcW w:w="256" w:type="pct"/>
          </w:tcPr>
          <w:p w14:paraId="67397CE1" w14:textId="77777777" w:rsidR="001C41F8" w:rsidRPr="008B0094" w:rsidRDefault="001C41F8" w:rsidP="001C41F8">
            <w:pPr>
              <w:jc w:val="center"/>
            </w:pPr>
            <w:r>
              <w:t>R</w:t>
            </w:r>
          </w:p>
        </w:tc>
        <w:tc>
          <w:tcPr>
            <w:tcW w:w="217" w:type="pct"/>
          </w:tcPr>
          <w:p w14:paraId="2378B93A" w14:textId="77777777" w:rsidR="001C41F8" w:rsidRPr="008B0094" w:rsidRDefault="001C41F8" w:rsidP="001C41F8">
            <w:pPr>
              <w:jc w:val="center"/>
            </w:pPr>
            <w:r w:rsidRPr="008B0094">
              <w:t>1</w:t>
            </w:r>
          </w:p>
        </w:tc>
      </w:tr>
      <w:tr w:rsidR="001C41F8" w:rsidRPr="008B0094" w14:paraId="2B0E072C" w14:textId="77777777" w:rsidTr="001C41F8">
        <w:trPr>
          <w:trHeight w:val="283"/>
        </w:trPr>
        <w:tc>
          <w:tcPr>
            <w:tcW w:w="272" w:type="pct"/>
          </w:tcPr>
          <w:p w14:paraId="24C92BBC" w14:textId="77777777" w:rsidR="001C41F8" w:rsidRPr="008B0094" w:rsidRDefault="001C41F8" w:rsidP="001C41F8">
            <w:pPr>
              <w:jc w:val="center"/>
            </w:pPr>
            <w:r w:rsidRPr="008B0094">
              <w:t>9.</w:t>
            </w:r>
          </w:p>
        </w:tc>
        <w:tc>
          <w:tcPr>
            <w:tcW w:w="3936" w:type="pct"/>
            <w:gridSpan w:val="2"/>
          </w:tcPr>
          <w:p w14:paraId="549F8A50" w14:textId="77777777" w:rsidR="001C41F8" w:rsidRPr="008B0094" w:rsidRDefault="001C41F8" w:rsidP="001C41F8">
            <w:pPr>
              <w:pStyle w:val="ListParagraph"/>
              <w:ind w:left="0"/>
              <w:jc w:val="both"/>
              <w:rPr>
                <w:noProof/>
                <w:lang w:eastAsia="zh-TW"/>
              </w:rPr>
            </w:pPr>
            <w:r>
              <w:rPr>
                <w:noProof/>
                <w:lang w:eastAsia="zh-TW"/>
              </w:rPr>
              <w:t xml:space="preserve">Define the term lag pahse.  </w:t>
            </w:r>
          </w:p>
        </w:tc>
        <w:tc>
          <w:tcPr>
            <w:tcW w:w="319" w:type="pct"/>
          </w:tcPr>
          <w:p w14:paraId="0789EFB0" w14:textId="77777777" w:rsidR="001C41F8" w:rsidRPr="008B0094" w:rsidRDefault="001C41F8" w:rsidP="001C41F8">
            <w:pPr>
              <w:jc w:val="center"/>
            </w:pPr>
            <w:r>
              <w:t>CO5</w:t>
            </w:r>
          </w:p>
        </w:tc>
        <w:tc>
          <w:tcPr>
            <w:tcW w:w="256" w:type="pct"/>
          </w:tcPr>
          <w:p w14:paraId="51BCF77F" w14:textId="77777777" w:rsidR="001C41F8" w:rsidRPr="008B0094" w:rsidRDefault="001C41F8" w:rsidP="001C41F8">
            <w:pPr>
              <w:jc w:val="center"/>
            </w:pPr>
            <w:r>
              <w:t>R</w:t>
            </w:r>
          </w:p>
        </w:tc>
        <w:tc>
          <w:tcPr>
            <w:tcW w:w="217" w:type="pct"/>
          </w:tcPr>
          <w:p w14:paraId="596FA4B1" w14:textId="77777777" w:rsidR="001C41F8" w:rsidRPr="008B0094" w:rsidRDefault="001C41F8" w:rsidP="001C41F8">
            <w:pPr>
              <w:jc w:val="center"/>
            </w:pPr>
            <w:r w:rsidRPr="008B0094">
              <w:t>1</w:t>
            </w:r>
          </w:p>
        </w:tc>
      </w:tr>
      <w:tr w:rsidR="001C41F8" w:rsidRPr="008B0094" w14:paraId="5BD7C6FE" w14:textId="77777777" w:rsidTr="001C41F8">
        <w:trPr>
          <w:trHeight w:val="283"/>
        </w:trPr>
        <w:tc>
          <w:tcPr>
            <w:tcW w:w="272" w:type="pct"/>
          </w:tcPr>
          <w:p w14:paraId="5435F9E6" w14:textId="77777777" w:rsidR="001C41F8" w:rsidRPr="008B0094" w:rsidRDefault="001C41F8" w:rsidP="001C41F8">
            <w:pPr>
              <w:jc w:val="center"/>
            </w:pPr>
            <w:r w:rsidRPr="008B0094">
              <w:t>10.</w:t>
            </w:r>
          </w:p>
        </w:tc>
        <w:tc>
          <w:tcPr>
            <w:tcW w:w="3936" w:type="pct"/>
            <w:gridSpan w:val="2"/>
          </w:tcPr>
          <w:p w14:paraId="35C0E15E" w14:textId="77777777" w:rsidR="001C41F8" w:rsidRPr="008B0094" w:rsidRDefault="001C41F8" w:rsidP="001C41F8">
            <w:pPr>
              <w:jc w:val="both"/>
            </w:pPr>
            <w:r>
              <w:t xml:space="preserve">State the meaning of sterilization.  </w:t>
            </w:r>
          </w:p>
        </w:tc>
        <w:tc>
          <w:tcPr>
            <w:tcW w:w="319" w:type="pct"/>
          </w:tcPr>
          <w:p w14:paraId="4392B3CE" w14:textId="77777777" w:rsidR="001C41F8" w:rsidRPr="008B0094" w:rsidRDefault="001C41F8" w:rsidP="001C41F8">
            <w:pPr>
              <w:jc w:val="center"/>
            </w:pPr>
            <w:r>
              <w:t>CO6</w:t>
            </w:r>
          </w:p>
        </w:tc>
        <w:tc>
          <w:tcPr>
            <w:tcW w:w="256" w:type="pct"/>
          </w:tcPr>
          <w:p w14:paraId="6E08CBD0" w14:textId="77777777" w:rsidR="001C41F8" w:rsidRPr="008B0094" w:rsidRDefault="001C41F8" w:rsidP="001C41F8">
            <w:pPr>
              <w:jc w:val="center"/>
            </w:pPr>
            <w:r>
              <w:t>R</w:t>
            </w:r>
          </w:p>
        </w:tc>
        <w:tc>
          <w:tcPr>
            <w:tcW w:w="217" w:type="pct"/>
          </w:tcPr>
          <w:p w14:paraId="627FCC91" w14:textId="77777777" w:rsidR="001C41F8" w:rsidRPr="008B0094" w:rsidRDefault="001C41F8" w:rsidP="001C41F8">
            <w:pPr>
              <w:jc w:val="center"/>
            </w:pPr>
            <w:r w:rsidRPr="008B0094">
              <w:t>1</w:t>
            </w:r>
          </w:p>
        </w:tc>
      </w:tr>
      <w:tr w:rsidR="001C41F8" w:rsidRPr="008B0094" w14:paraId="307FAFB7" w14:textId="77777777" w:rsidTr="001C41F8">
        <w:trPr>
          <w:trHeight w:val="194"/>
        </w:trPr>
        <w:tc>
          <w:tcPr>
            <w:tcW w:w="5000" w:type="pct"/>
            <w:gridSpan w:val="6"/>
          </w:tcPr>
          <w:p w14:paraId="7FF9E2D3" w14:textId="77777777" w:rsidR="001C41F8" w:rsidRPr="008B0094" w:rsidRDefault="001C41F8" w:rsidP="001C41F8">
            <w:pPr>
              <w:jc w:val="center"/>
              <w:rPr>
                <w:b/>
              </w:rPr>
            </w:pPr>
            <w:r w:rsidRPr="008B0094">
              <w:rPr>
                <w:b/>
              </w:rPr>
              <w:t>PART – B (6 X 3 = 18 MARKS)</w:t>
            </w:r>
          </w:p>
        </w:tc>
      </w:tr>
      <w:tr w:rsidR="001C41F8" w:rsidRPr="008B0094" w14:paraId="5CC7B5B2" w14:textId="77777777" w:rsidTr="001C41F8">
        <w:trPr>
          <w:trHeight w:val="283"/>
        </w:trPr>
        <w:tc>
          <w:tcPr>
            <w:tcW w:w="272" w:type="pct"/>
          </w:tcPr>
          <w:p w14:paraId="2D84CB16" w14:textId="77777777" w:rsidR="001C41F8" w:rsidRPr="008B0094" w:rsidRDefault="001C41F8" w:rsidP="001C41F8">
            <w:pPr>
              <w:pStyle w:val="NoSpacing"/>
              <w:jc w:val="center"/>
            </w:pPr>
            <w:r w:rsidRPr="008B0094">
              <w:t>11.</w:t>
            </w:r>
          </w:p>
        </w:tc>
        <w:tc>
          <w:tcPr>
            <w:tcW w:w="3936" w:type="pct"/>
            <w:gridSpan w:val="2"/>
          </w:tcPr>
          <w:p w14:paraId="5A6FC908" w14:textId="77777777" w:rsidR="001C41F8" w:rsidRPr="008B0094" w:rsidRDefault="001C41F8" w:rsidP="001C41F8">
            <w:pPr>
              <w:pStyle w:val="NoSpacing"/>
              <w:jc w:val="both"/>
            </w:pPr>
            <w:r>
              <w:t>S</w:t>
            </w:r>
            <w:r w:rsidRPr="00D75349">
              <w:t>ummarize</w:t>
            </w:r>
            <w:r>
              <w:t xml:space="preserve"> </w:t>
            </w:r>
            <w:r w:rsidRPr="00D75349">
              <w:t>the Robert Koch postulates</w:t>
            </w:r>
            <w:r>
              <w:t xml:space="preserve"> (assumption)</w:t>
            </w:r>
            <w:r w:rsidRPr="00D75349">
              <w:t xml:space="preserve"> used to prove the cause of an infectious disease.</w:t>
            </w:r>
          </w:p>
        </w:tc>
        <w:tc>
          <w:tcPr>
            <w:tcW w:w="319" w:type="pct"/>
          </w:tcPr>
          <w:p w14:paraId="0D802109" w14:textId="77777777" w:rsidR="001C41F8" w:rsidRPr="008B0094" w:rsidRDefault="001C41F8" w:rsidP="001C41F8">
            <w:pPr>
              <w:pStyle w:val="NoSpacing"/>
              <w:jc w:val="center"/>
            </w:pPr>
            <w:r>
              <w:t>CO1</w:t>
            </w:r>
          </w:p>
        </w:tc>
        <w:tc>
          <w:tcPr>
            <w:tcW w:w="256" w:type="pct"/>
          </w:tcPr>
          <w:p w14:paraId="078003AE" w14:textId="77777777" w:rsidR="001C41F8" w:rsidRPr="008B0094" w:rsidRDefault="001C41F8" w:rsidP="001C41F8">
            <w:pPr>
              <w:pStyle w:val="NoSpacing"/>
              <w:jc w:val="center"/>
            </w:pPr>
            <w:r>
              <w:t>U</w:t>
            </w:r>
          </w:p>
        </w:tc>
        <w:tc>
          <w:tcPr>
            <w:tcW w:w="217" w:type="pct"/>
          </w:tcPr>
          <w:p w14:paraId="5519E088" w14:textId="77777777" w:rsidR="001C41F8" w:rsidRPr="008B0094" w:rsidRDefault="001C41F8" w:rsidP="001C41F8">
            <w:pPr>
              <w:pStyle w:val="NoSpacing"/>
              <w:jc w:val="center"/>
            </w:pPr>
            <w:r w:rsidRPr="008B0094">
              <w:t>3</w:t>
            </w:r>
          </w:p>
        </w:tc>
      </w:tr>
      <w:tr w:rsidR="001C41F8" w:rsidRPr="008B0094" w14:paraId="0364F855" w14:textId="77777777" w:rsidTr="001C41F8">
        <w:trPr>
          <w:trHeight w:val="58"/>
        </w:trPr>
        <w:tc>
          <w:tcPr>
            <w:tcW w:w="272" w:type="pct"/>
          </w:tcPr>
          <w:p w14:paraId="749243E7" w14:textId="77777777" w:rsidR="001C41F8" w:rsidRPr="008B0094" w:rsidRDefault="001C41F8" w:rsidP="001C41F8">
            <w:pPr>
              <w:pStyle w:val="NoSpacing"/>
              <w:jc w:val="center"/>
            </w:pPr>
            <w:r w:rsidRPr="008B0094">
              <w:t>12.</w:t>
            </w:r>
          </w:p>
        </w:tc>
        <w:tc>
          <w:tcPr>
            <w:tcW w:w="3936" w:type="pct"/>
            <w:gridSpan w:val="2"/>
          </w:tcPr>
          <w:p w14:paraId="2A43F7BF" w14:textId="77777777" w:rsidR="001C41F8" w:rsidRPr="008B0094" w:rsidRDefault="001C41F8" w:rsidP="001C41F8">
            <w:pPr>
              <w:pStyle w:val="NoSpacing"/>
              <w:jc w:val="both"/>
            </w:pPr>
            <w:r>
              <w:rPr>
                <w:lang w:val="en-IN"/>
              </w:rPr>
              <w:t>List the m</w:t>
            </w:r>
            <w:r w:rsidRPr="002A322A">
              <w:rPr>
                <w:lang w:val="en-IN"/>
              </w:rPr>
              <w:t>olecular characteristics</w:t>
            </w:r>
            <w:r>
              <w:rPr>
                <w:lang w:val="en-IN"/>
              </w:rPr>
              <w:t xml:space="preserve"> to classify the microbes.</w:t>
            </w:r>
          </w:p>
        </w:tc>
        <w:tc>
          <w:tcPr>
            <w:tcW w:w="319" w:type="pct"/>
          </w:tcPr>
          <w:p w14:paraId="0C84138F" w14:textId="77777777" w:rsidR="001C41F8" w:rsidRPr="008B0094" w:rsidRDefault="001C41F8" w:rsidP="001C41F8">
            <w:pPr>
              <w:pStyle w:val="NoSpacing"/>
              <w:jc w:val="center"/>
            </w:pPr>
            <w:r>
              <w:t>CO2</w:t>
            </w:r>
          </w:p>
        </w:tc>
        <w:tc>
          <w:tcPr>
            <w:tcW w:w="256" w:type="pct"/>
          </w:tcPr>
          <w:p w14:paraId="41EF1F21" w14:textId="77777777" w:rsidR="001C41F8" w:rsidRPr="008B0094" w:rsidRDefault="001C41F8" w:rsidP="001C41F8">
            <w:pPr>
              <w:pStyle w:val="NoSpacing"/>
              <w:jc w:val="center"/>
            </w:pPr>
            <w:r>
              <w:t>R</w:t>
            </w:r>
          </w:p>
        </w:tc>
        <w:tc>
          <w:tcPr>
            <w:tcW w:w="217" w:type="pct"/>
          </w:tcPr>
          <w:p w14:paraId="0D8A0816" w14:textId="77777777" w:rsidR="001C41F8" w:rsidRPr="008B0094" w:rsidRDefault="001C41F8" w:rsidP="001C41F8">
            <w:pPr>
              <w:pStyle w:val="NoSpacing"/>
              <w:jc w:val="center"/>
            </w:pPr>
            <w:r w:rsidRPr="008B0094">
              <w:t>3</w:t>
            </w:r>
          </w:p>
        </w:tc>
      </w:tr>
      <w:tr w:rsidR="001C41F8" w:rsidRPr="008B0094" w14:paraId="799A6F9B" w14:textId="77777777" w:rsidTr="001C41F8">
        <w:trPr>
          <w:trHeight w:val="283"/>
        </w:trPr>
        <w:tc>
          <w:tcPr>
            <w:tcW w:w="272" w:type="pct"/>
          </w:tcPr>
          <w:p w14:paraId="53977B2B" w14:textId="77777777" w:rsidR="001C41F8" w:rsidRPr="008B0094" w:rsidRDefault="001C41F8" w:rsidP="001C41F8">
            <w:pPr>
              <w:pStyle w:val="NoSpacing"/>
              <w:jc w:val="center"/>
            </w:pPr>
            <w:r w:rsidRPr="008B0094">
              <w:t>13.</w:t>
            </w:r>
          </w:p>
        </w:tc>
        <w:tc>
          <w:tcPr>
            <w:tcW w:w="3936" w:type="pct"/>
            <w:gridSpan w:val="2"/>
          </w:tcPr>
          <w:p w14:paraId="755CF37D" w14:textId="77777777" w:rsidR="001C41F8" w:rsidRPr="008B0094" w:rsidRDefault="001C41F8" w:rsidP="001C41F8">
            <w:pPr>
              <w:pStyle w:val="NoSpacing"/>
              <w:jc w:val="both"/>
            </w:pPr>
            <w:r>
              <w:t xml:space="preserve">State the general characteristics of </w:t>
            </w:r>
            <w:r w:rsidRPr="00B32376">
              <w:t xml:space="preserve">fungi. </w:t>
            </w:r>
          </w:p>
        </w:tc>
        <w:tc>
          <w:tcPr>
            <w:tcW w:w="319" w:type="pct"/>
          </w:tcPr>
          <w:p w14:paraId="09F5FE92" w14:textId="77777777" w:rsidR="001C41F8" w:rsidRPr="008B0094" w:rsidRDefault="001C41F8" w:rsidP="001C41F8">
            <w:pPr>
              <w:pStyle w:val="NoSpacing"/>
              <w:jc w:val="center"/>
            </w:pPr>
            <w:r w:rsidRPr="00656B41">
              <w:t>CO</w:t>
            </w:r>
            <w:r>
              <w:t>3</w:t>
            </w:r>
          </w:p>
        </w:tc>
        <w:tc>
          <w:tcPr>
            <w:tcW w:w="256" w:type="pct"/>
          </w:tcPr>
          <w:p w14:paraId="3D33D9C4" w14:textId="77777777" w:rsidR="001C41F8" w:rsidRPr="008B0094" w:rsidRDefault="001C41F8" w:rsidP="001C41F8">
            <w:pPr>
              <w:pStyle w:val="NoSpacing"/>
              <w:jc w:val="center"/>
            </w:pPr>
            <w:r>
              <w:t>R</w:t>
            </w:r>
          </w:p>
        </w:tc>
        <w:tc>
          <w:tcPr>
            <w:tcW w:w="217" w:type="pct"/>
          </w:tcPr>
          <w:p w14:paraId="09360CEC" w14:textId="77777777" w:rsidR="001C41F8" w:rsidRPr="008B0094" w:rsidRDefault="001C41F8" w:rsidP="001C41F8">
            <w:pPr>
              <w:pStyle w:val="NoSpacing"/>
              <w:jc w:val="center"/>
            </w:pPr>
            <w:r w:rsidRPr="008B0094">
              <w:t>3</w:t>
            </w:r>
          </w:p>
        </w:tc>
      </w:tr>
      <w:tr w:rsidR="001C41F8" w:rsidRPr="008B0094" w14:paraId="398B4633" w14:textId="77777777" w:rsidTr="001C41F8">
        <w:trPr>
          <w:trHeight w:val="58"/>
        </w:trPr>
        <w:tc>
          <w:tcPr>
            <w:tcW w:w="272" w:type="pct"/>
          </w:tcPr>
          <w:p w14:paraId="34B87E27" w14:textId="77777777" w:rsidR="001C41F8" w:rsidRPr="008B0094" w:rsidRDefault="001C41F8" w:rsidP="001C41F8">
            <w:pPr>
              <w:pStyle w:val="NoSpacing"/>
              <w:jc w:val="center"/>
            </w:pPr>
            <w:r w:rsidRPr="008B0094">
              <w:t>14.</w:t>
            </w:r>
          </w:p>
        </w:tc>
        <w:tc>
          <w:tcPr>
            <w:tcW w:w="3936" w:type="pct"/>
            <w:gridSpan w:val="2"/>
          </w:tcPr>
          <w:p w14:paraId="24CC66ED" w14:textId="77777777" w:rsidR="001C41F8" w:rsidRPr="008B0094" w:rsidRDefault="001C41F8" w:rsidP="001C41F8">
            <w:pPr>
              <w:pStyle w:val="NoSpacing"/>
              <w:jc w:val="both"/>
            </w:pPr>
            <w:r>
              <w:t>State</w:t>
            </w:r>
            <w:r w:rsidRPr="00BC7D81">
              <w:t xml:space="preserve"> the importance of various nutrients essential for microbes.</w:t>
            </w:r>
          </w:p>
        </w:tc>
        <w:tc>
          <w:tcPr>
            <w:tcW w:w="319" w:type="pct"/>
          </w:tcPr>
          <w:p w14:paraId="509553E2" w14:textId="77777777" w:rsidR="001C41F8" w:rsidRPr="008B0094" w:rsidRDefault="001C41F8" w:rsidP="001C41F8">
            <w:pPr>
              <w:pStyle w:val="NoSpacing"/>
              <w:jc w:val="center"/>
            </w:pPr>
            <w:r w:rsidRPr="00656B41">
              <w:t>CO</w:t>
            </w:r>
            <w:r>
              <w:t>4</w:t>
            </w:r>
          </w:p>
        </w:tc>
        <w:tc>
          <w:tcPr>
            <w:tcW w:w="256" w:type="pct"/>
          </w:tcPr>
          <w:p w14:paraId="0BBFF160" w14:textId="77777777" w:rsidR="001C41F8" w:rsidRPr="008B0094" w:rsidRDefault="001C41F8" w:rsidP="001C41F8">
            <w:pPr>
              <w:pStyle w:val="NoSpacing"/>
              <w:jc w:val="center"/>
            </w:pPr>
            <w:r>
              <w:t>R</w:t>
            </w:r>
          </w:p>
        </w:tc>
        <w:tc>
          <w:tcPr>
            <w:tcW w:w="217" w:type="pct"/>
          </w:tcPr>
          <w:p w14:paraId="5D9BB568" w14:textId="77777777" w:rsidR="001C41F8" w:rsidRPr="008B0094" w:rsidRDefault="001C41F8" w:rsidP="001C41F8">
            <w:pPr>
              <w:pStyle w:val="NoSpacing"/>
              <w:jc w:val="center"/>
            </w:pPr>
            <w:r w:rsidRPr="008B0094">
              <w:t>3</w:t>
            </w:r>
          </w:p>
        </w:tc>
      </w:tr>
      <w:tr w:rsidR="001C41F8" w:rsidRPr="008B0094" w14:paraId="4FE20420" w14:textId="77777777" w:rsidTr="001C41F8">
        <w:trPr>
          <w:trHeight w:val="283"/>
        </w:trPr>
        <w:tc>
          <w:tcPr>
            <w:tcW w:w="272" w:type="pct"/>
          </w:tcPr>
          <w:p w14:paraId="2F10F030" w14:textId="77777777" w:rsidR="001C41F8" w:rsidRPr="008B0094" w:rsidRDefault="001C41F8" w:rsidP="001C41F8">
            <w:pPr>
              <w:pStyle w:val="NoSpacing"/>
              <w:jc w:val="center"/>
            </w:pPr>
            <w:r w:rsidRPr="008B0094">
              <w:t>15.</w:t>
            </w:r>
          </w:p>
        </w:tc>
        <w:tc>
          <w:tcPr>
            <w:tcW w:w="3936" w:type="pct"/>
            <w:gridSpan w:val="2"/>
          </w:tcPr>
          <w:p w14:paraId="37DB3D3A" w14:textId="77777777" w:rsidR="001C41F8" w:rsidRPr="008B0094" w:rsidRDefault="001C41F8" w:rsidP="001C41F8">
            <w:pPr>
              <w:pStyle w:val="NoSpacing"/>
              <w:jc w:val="both"/>
            </w:pPr>
            <w:r>
              <w:t xml:space="preserve">Explain </w:t>
            </w:r>
            <w:r w:rsidRPr="008B0094">
              <w:t xml:space="preserve">the </w:t>
            </w:r>
            <w:r>
              <w:t>advantages and limitations direct microscopic count.</w:t>
            </w:r>
          </w:p>
        </w:tc>
        <w:tc>
          <w:tcPr>
            <w:tcW w:w="319" w:type="pct"/>
          </w:tcPr>
          <w:p w14:paraId="70C8A11A" w14:textId="77777777" w:rsidR="001C41F8" w:rsidRPr="008B0094" w:rsidRDefault="001C41F8" w:rsidP="001C41F8">
            <w:pPr>
              <w:pStyle w:val="NoSpacing"/>
              <w:jc w:val="center"/>
            </w:pPr>
            <w:r w:rsidRPr="00656B41">
              <w:t>CO</w:t>
            </w:r>
            <w:r>
              <w:t>5</w:t>
            </w:r>
          </w:p>
        </w:tc>
        <w:tc>
          <w:tcPr>
            <w:tcW w:w="256" w:type="pct"/>
          </w:tcPr>
          <w:p w14:paraId="5BD943C7" w14:textId="77777777" w:rsidR="001C41F8" w:rsidRPr="008B0094" w:rsidRDefault="001C41F8" w:rsidP="001C41F8">
            <w:pPr>
              <w:pStyle w:val="NoSpacing"/>
              <w:jc w:val="center"/>
            </w:pPr>
            <w:r>
              <w:t>U</w:t>
            </w:r>
          </w:p>
        </w:tc>
        <w:tc>
          <w:tcPr>
            <w:tcW w:w="217" w:type="pct"/>
          </w:tcPr>
          <w:p w14:paraId="390A0156" w14:textId="77777777" w:rsidR="001C41F8" w:rsidRPr="008B0094" w:rsidRDefault="001C41F8" w:rsidP="001C41F8">
            <w:pPr>
              <w:pStyle w:val="NoSpacing"/>
              <w:jc w:val="center"/>
            </w:pPr>
            <w:r w:rsidRPr="008B0094">
              <w:t>3</w:t>
            </w:r>
          </w:p>
        </w:tc>
      </w:tr>
      <w:tr w:rsidR="001C41F8" w:rsidRPr="008B0094" w14:paraId="1841B71E" w14:textId="77777777" w:rsidTr="001C41F8">
        <w:trPr>
          <w:trHeight w:val="283"/>
        </w:trPr>
        <w:tc>
          <w:tcPr>
            <w:tcW w:w="272" w:type="pct"/>
          </w:tcPr>
          <w:p w14:paraId="2CC52F32" w14:textId="77777777" w:rsidR="001C41F8" w:rsidRPr="008B0094" w:rsidRDefault="001C41F8" w:rsidP="001C41F8">
            <w:pPr>
              <w:pStyle w:val="NoSpacing"/>
              <w:jc w:val="center"/>
            </w:pPr>
            <w:r w:rsidRPr="008B0094">
              <w:t>16.</w:t>
            </w:r>
          </w:p>
        </w:tc>
        <w:tc>
          <w:tcPr>
            <w:tcW w:w="3936" w:type="pct"/>
            <w:gridSpan w:val="2"/>
          </w:tcPr>
          <w:p w14:paraId="23B05666" w14:textId="77777777" w:rsidR="001C41F8" w:rsidRPr="008B0094" w:rsidRDefault="001C41F8" w:rsidP="001C41F8">
            <w:pPr>
              <w:pStyle w:val="NoSpacing"/>
              <w:jc w:val="both"/>
            </w:pPr>
            <w:r>
              <w:t xml:space="preserve">Discuss the ideal characteristic of chemical sterilization. </w:t>
            </w:r>
          </w:p>
        </w:tc>
        <w:tc>
          <w:tcPr>
            <w:tcW w:w="319" w:type="pct"/>
          </w:tcPr>
          <w:p w14:paraId="3EEF5A9A" w14:textId="77777777" w:rsidR="001C41F8" w:rsidRPr="008B0094" w:rsidRDefault="001C41F8" w:rsidP="001C41F8">
            <w:pPr>
              <w:pStyle w:val="NoSpacing"/>
              <w:jc w:val="center"/>
            </w:pPr>
            <w:r w:rsidRPr="00656B41">
              <w:t>CO</w:t>
            </w:r>
            <w:r>
              <w:t>6</w:t>
            </w:r>
          </w:p>
        </w:tc>
        <w:tc>
          <w:tcPr>
            <w:tcW w:w="256" w:type="pct"/>
          </w:tcPr>
          <w:p w14:paraId="7F738DB9" w14:textId="77777777" w:rsidR="001C41F8" w:rsidRPr="008B0094" w:rsidRDefault="001C41F8" w:rsidP="001C41F8">
            <w:pPr>
              <w:pStyle w:val="NoSpacing"/>
              <w:jc w:val="center"/>
            </w:pPr>
            <w:r>
              <w:t>U</w:t>
            </w:r>
          </w:p>
        </w:tc>
        <w:tc>
          <w:tcPr>
            <w:tcW w:w="217" w:type="pct"/>
          </w:tcPr>
          <w:p w14:paraId="0F10F2DD" w14:textId="77777777" w:rsidR="001C41F8" w:rsidRPr="008B0094" w:rsidRDefault="001C41F8" w:rsidP="001C41F8">
            <w:pPr>
              <w:pStyle w:val="NoSpacing"/>
              <w:jc w:val="center"/>
            </w:pPr>
            <w:r w:rsidRPr="008B0094">
              <w:t>3</w:t>
            </w:r>
          </w:p>
        </w:tc>
      </w:tr>
      <w:tr w:rsidR="001C41F8" w:rsidRPr="008B0094" w14:paraId="4363D1D6" w14:textId="77777777" w:rsidTr="00517D3B">
        <w:trPr>
          <w:trHeight w:val="552"/>
        </w:trPr>
        <w:tc>
          <w:tcPr>
            <w:tcW w:w="5000" w:type="pct"/>
            <w:gridSpan w:val="6"/>
          </w:tcPr>
          <w:p w14:paraId="2C1AC188" w14:textId="77777777" w:rsidR="001C41F8" w:rsidRPr="008B0094" w:rsidRDefault="001C41F8" w:rsidP="001C41F8">
            <w:pPr>
              <w:jc w:val="center"/>
              <w:rPr>
                <w:b/>
              </w:rPr>
            </w:pPr>
            <w:r w:rsidRPr="008B0094">
              <w:rPr>
                <w:b/>
              </w:rPr>
              <w:t>PART – C (6 X 12 = 72 MARKS)</w:t>
            </w:r>
          </w:p>
          <w:p w14:paraId="197F4AC3" w14:textId="77777777" w:rsidR="001C41F8" w:rsidRPr="008B0094" w:rsidRDefault="001C41F8" w:rsidP="001C41F8">
            <w:pPr>
              <w:jc w:val="center"/>
              <w:rPr>
                <w:b/>
              </w:rPr>
            </w:pPr>
            <w:r w:rsidRPr="008B0094">
              <w:rPr>
                <w:b/>
              </w:rPr>
              <w:t>(Answer any five Questions from Q. No. 17 to 23, Q. No. 24 is Compulsory)</w:t>
            </w:r>
          </w:p>
        </w:tc>
      </w:tr>
      <w:tr w:rsidR="001C41F8" w:rsidRPr="008B0094" w14:paraId="172BD870" w14:textId="77777777" w:rsidTr="001C41F8">
        <w:trPr>
          <w:trHeight w:val="283"/>
        </w:trPr>
        <w:tc>
          <w:tcPr>
            <w:tcW w:w="272" w:type="pct"/>
          </w:tcPr>
          <w:p w14:paraId="6775E504" w14:textId="77777777" w:rsidR="001C41F8" w:rsidRPr="008B0094" w:rsidRDefault="001C41F8" w:rsidP="001C41F8">
            <w:pPr>
              <w:jc w:val="center"/>
            </w:pPr>
            <w:r w:rsidRPr="008B0094">
              <w:t>17.</w:t>
            </w:r>
          </w:p>
        </w:tc>
        <w:tc>
          <w:tcPr>
            <w:tcW w:w="190" w:type="pct"/>
          </w:tcPr>
          <w:p w14:paraId="30DFC855" w14:textId="77777777" w:rsidR="001C41F8" w:rsidRPr="008B0094" w:rsidRDefault="001C41F8" w:rsidP="001C41F8">
            <w:pPr>
              <w:jc w:val="center"/>
            </w:pPr>
            <w:r w:rsidRPr="008B0094">
              <w:t>a.</w:t>
            </w:r>
          </w:p>
        </w:tc>
        <w:tc>
          <w:tcPr>
            <w:tcW w:w="3746" w:type="pct"/>
          </w:tcPr>
          <w:p w14:paraId="141544B7" w14:textId="77777777" w:rsidR="001C41F8" w:rsidRPr="008B0094" w:rsidRDefault="001C41F8" w:rsidP="001C41F8">
            <w:pPr>
              <w:jc w:val="both"/>
            </w:pPr>
            <w:r w:rsidRPr="009432E2">
              <w:t xml:space="preserve">Discuss how discoveries from the </w:t>
            </w:r>
            <w:r>
              <w:t>g</w:t>
            </w:r>
            <w:r w:rsidRPr="009432E2">
              <w:t xml:space="preserve">olden </w:t>
            </w:r>
            <w:r>
              <w:t>a</w:t>
            </w:r>
            <w:r w:rsidRPr="009432E2">
              <w:t xml:space="preserve">ge of </w:t>
            </w:r>
            <w:r>
              <w:t>m</w:t>
            </w:r>
            <w:r w:rsidRPr="009432E2">
              <w:t>icrobiology shaped the modern understanding of microorganisms</w:t>
            </w:r>
            <w:r>
              <w:t xml:space="preserve">. </w:t>
            </w:r>
          </w:p>
        </w:tc>
        <w:tc>
          <w:tcPr>
            <w:tcW w:w="319" w:type="pct"/>
          </w:tcPr>
          <w:p w14:paraId="0EF9E02C" w14:textId="77777777" w:rsidR="001C41F8" w:rsidRPr="008B0094" w:rsidRDefault="001C41F8" w:rsidP="001C41F8">
            <w:pPr>
              <w:jc w:val="center"/>
            </w:pPr>
            <w:r>
              <w:t>CO1</w:t>
            </w:r>
          </w:p>
        </w:tc>
        <w:tc>
          <w:tcPr>
            <w:tcW w:w="256" w:type="pct"/>
          </w:tcPr>
          <w:p w14:paraId="2319BA99" w14:textId="77777777" w:rsidR="001C41F8" w:rsidRPr="008B0094" w:rsidRDefault="001C41F8" w:rsidP="001C41F8">
            <w:pPr>
              <w:jc w:val="center"/>
            </w:pPr>
            <w:r>
              <w:t>U</w:t>
            </w:r>
          </w:p>
        </w:tc>
        <w:tc>
          <w:tcPr>
            <w:tcW w:w="217" w:type="pct"/>
          </w:tcPr>
          <w:p w14:paraId="2D18456B" w14:textId="77777777" w:rsidR="001C41F8" w:rsidRPr="008B0094" w:rsidRDefault="001C41F8" w:rsidP="001C41F8">
            <w:pPr>
              <w:jc w:val="center"/>
            </w:pPr>
            <w:r w:rsidRPr="008B0094">
              <w:t>6</w:t>
            </w:r>
          </w:p>
        </w:tc>
      </w:tr>
      <w:tr w:rsidR="001C41F8" w:rsidRPr="008B0094" w14:paraId="17767555" w14:textId="77777777" w:rsidTr="001C41F8">
        <w:trPr>
          <w:trHeight w:val="283"/>
        </w:trPr>
        <w:tc>
          <w:tcPr>
            <w:tcW w:w="272" w:type="pct"/>
          </w:tcPr>
          <w:p w14:paraId="081B0DDE" w14:textId="77777777" w:rsidR="001C41F8" w:rsidRPr="008B0094" w:rsidRDefault="001C41F8" w:rsidP="001C41F8">
            <w:pPr>
              <w:jc w:val="center"/>
            </w:pPr>
          </w:p>
        </w:tc>
        <w:tc>
          <w:tcPr>
            <w:tcW w:w="190" w:type="pct"/>
          </w:tcPr>
          <w:p w14:paraId="10EFB493" w14:textId="77777777" w:rsidR="001C41F8" w:rsidRPr="008B0094" w:rsidRDefault="001C41F8" w:rsidP="001C41F8">
            <w:pPr>
              <w:jc w:val="center"/>
            </w:pPr>
            <w:r w:rsidRPr="008B0094">
              <w:t>b.</w:t>
            </w:r>
          </w:p>
        </w:tc>
        <w:tc>
          <w:tcPr>
            <w:tcW w:w="3746" w:type="pct"/>
          </w:tcPr>
          <w:p w14:paraId="56EF2459" w14:textId="77777777" w:rsidR="001C41F8" w:rsidRPr="008B0094" w:rsidRDefault="001C41F8" w:rsidP="001C41F8">
            <w:pPr>
              <w:jc w:val="both"/>
              <w:rPr>
                <w:bCs/>
              </w:rPr>
            </w:pPr>
            <w:r>
              <w:rPr>
                <w:bCs/>
              </w:rPr>
              <w:t xml:space="preserve">Explain the importance microbiology in </w:t>
            </w:r>
            <w:r w:rsidRPr="005D0D9F">
              <w:rPr>
                <w:bCs/>
              </w:rPr>
              <w:t xml:space="preserve">agriculture, industry, and environmental </w:t>
            </w:r>
            <w:r>
              <w:rPr>
                <w:bCs/>
              </w:rPr>
              <w:t xml:space="preserve">filed. </w:t>
            </w:r>
          </w:p>
        </w:tc>
        <w:tc>
          <w:tcPr>
            <w:tcW w:w="319" w:type="pct"/>
          </w:tcPr>
          <w:p w14:paraId="2F5245F8" w14:textId="77777777" w:rsidR="001C41F8" w:rsidRPr="008B0094" w:rsidRDefault="001C41F8" w:rsidP="001C41F8">
            <w:pPr>
              <w:jc w:val="center"/>
            </w:pPr>
            <w:r>
              <w:t>CO1</w:t>
            </w:r>
          </w:p>
        </w:tc>
        <w:tc>
          <w:tcPr>
            <w:tcW w:w="256" w:type="pct"/>
          </w:tcPr>
          <w:p w14:paraId="02531A8E" w14:textId="77777777" w:rsidR="001C41F8" w:rsidRPr="008B0094" w:rsidRDefault="001C41F8" w:rsidP="001C41F8">
            <w:pPr>
              <w:jc w:val="center"/>
            </w:pPr>
            <w:r>
              <w:t>A</w:t>
            </w:r>
          </w:p>
        </w:tc>
        <w:tc>
          <w:tcPr>
            <w:tcW w:w="217" w:type="pct"/>
          </w:tcPr>
          <w:p w14:paraId="492E7CCC" w14:textId="77777777" w:rsidR="001C41F8" w:rsidRPr="008B0094" w:rsidRDefault="001C41F8" w:rsidP="001C41F8">
            <w:pPr>
              <w:jc w:val="center"/>
            </w:pPr>
            <w:r w:rsidRPr="008B0094">
              <w:t>6</w:t>
            </w:r>
          </w:p>
        </w:tc>
      </w:tr>
      <w:tr w:rsidR="001C41F8" w:rsidRPr="008B0094" w14:paraId="10E9CC74" w14:textId="77777777" w:rsidTr="001C41F8">
        <w:trPr>
          <w:trHeight w:val="283"/>
        </w:trPr>
        <w:tc>
          <w:tcPr>
            <w:tcW w:w="272" w:type="pct"/>
          </w:tcPr>
          <w:p w14:paraId="367FF27B" w14:textId="77777777" w:rsidR="001C41F8" w:rsidRPr="008B0094" w:rsidRDefault="001C41F8" w:rsidP="001C41F8">
            <w:pPr>
              <w:jc w:val="center"/>
            </w:pPr>
          </w:p>
        </w:tc>
        <w:tc>
          <w:tcPr>
            <w:tcW w:w="190" w:type="pct"/>
          </w:tcPr>
          <w:p w14:paraId="65861FCA" w14:textId="77777777" w:rsidR="001C41F8" w:rsidRPr="008B0094" w:rsidRDefault="001C41F8" w:rsidP="001C41F8">
            <w:pPr>
              <w:jc w:val="center"/>
            </w:pPr>
          </w:p>
        </w:tc>
        <w:tc>
          <w:tcPr>
            <w:tcW w:w="3746" w:type="pct"/>
          </w:tcPr>
          <w:p w14:paraId="657E70AE" w14:textId="77777777" w:rsidR="001C41F8" w:rsidRPr="008B0094" w:rsidRDefault="001C41F8" w:rsidP="001C41F8">
            <w:pPr>
              <w:jc w:val="both"/>
            </w:pPr>
          </w:p>
        </w:tc>
        <w:tc>
          <w:tcPr>
            <w:tcW w:w="319" w:type="pct"/>
          </w:tcPr>
          <w:p w14:paraId="3EB5BD6B" w14:textId="77777777" w:rsidR="001C41F8" w:rsidRPr="008B0094" w:rsidRDefault="001C41F8" w:rsidP="001C41F8">
            <w:pPr>
              <w:jc w:val="center"/>
            </w:pPr>
          </w:p>
        </w:tc>
        <w:tc>
          <w:tcPr>
            <w:tcW w:w="256" w:type="pct"/>
          </w:tcPr>
          <w:p w14:paraId="5D309586" w14:textId="77777777" w:rsidR="001C41F8" w:rsidRPr="008B0094" w:rsidRDefault="001C41F8" w:rsidP="001C41F8">
            <w:pPr>
              <w:jc w:val="center"/>
            </w:pPr>
          </w:p>
        </w:tc>
        <w:tc>
          <w:tcPr>
            <w:tcW w:w="217" w:type="pct"/>
          </w:tcPr>
          <w:p w14:paraId="2BE525D9" w14:textId="77777777" w:rsidR="001C41F8" w:rsidRPr="008B0094" w:rsidRDefault="001C41F8" w:rsidP="001C41F8">
            <w:pPr>
              <w:jc w:val="center"/>
            </w:pPr>
          </w:p>
        </w:tc>
      </w:tr>
      <w:tr w:rsidR="001C41F8" w:rsidRPr="008B0094" w14:paraId="6F5FF966" w14:textId="77777777" w:rsidTr="001C41F8">
        <w:trPr>
          <w:trHeight w:val="283"/>
        </w:trPr>
        <w:tc>
          <w:tcPr>
            <w:tcW w:w="272" w:type="pct"/>
          </w:tcPr>
          <w:p w14:paraId="745530B7" w14:textId="77777777" w:rsidR="001C41F8" w:rsidRPr="008B0094" w:rsidRDefault="001C41F8" w:rsidP="001C41F8">
            <w:pPr>
              <w:jc w:val="center"/>
            </w:pPr>
            <w:r w:rsidRPr="008B0094">
              <w:t>18.</w:t>
            </w:r>
          </w:p>
        </w:tc>
        <w:tc>
          <w:tcPr>
            <w:tcW w:w="190" w:type="pct"/>
          </w:tcPr>
          <w:p w14:paraId="033ACDA0" w14:textId="77777777" w:rsidR="001C41F8" w:rsidRPr="008B0094" w:rsidRDefault="001C41F8" w:rsidP="001C41F8">
            <w:pPr>
              <w:jc w:val="center"/>
            </w:pPr>
            <w:r w:rsidRPr="008B0094">
              <w:t>a.</w:t>
            </w:r>
          </w:p>
        </w:tc>
        <w:tc>
          <w:tcPr>
            <w:tcW w:w="3746" w:type="pct"/>
          </w:tcPr>
          <w:p w14:paraId="01EF3165" w14:textId="77777777" w:rsidR="001C41F8" w:rsidRPr="008B0094" w:rsidRDefault="001C41F8" w:rsidP="001C41F8">
            <w:pPr>
              <w:jc w:val="both"/>
            </w:pPr>
            <w:r>
              <w:t>Describe the p</w:t>
            </w:r>
            <w:r w:rsidRPr="005D0D9F">
              <w:t xml:space="preserve">hysiological and </w:t>
            </w:r>
            <w:r>
              <w:t>m</w:t>
            </w:r>
            <w:r w:rsidRPr="005D0D9F">
              <w:t>etabolic characteristics</w:t>
            </w:r>
            <w:r>
              <w:t xml:space="preserve"> for microbial classification. </w:t>
            </w:r>
          </w:p>
        </w:tc>
        <w:tc>
          <w:tcPr>
            <w:tcW w:w="319" w:type="pct"/>
          </w:tcPr>
          <w:p w14:paraId="5046A0FF" w14:textId="77777777" w:rsidR="001C41F8" w:rsidRPr="008B0094" w:rsidRDefault="001C41F8" w:rsidP="001C41F8">
            <w:pPr>
              <w:jc w:val="center"/>
            </w:pPr>
            <w:r>
              <w:t>CO2</w:t>
            </w:r>
          </w:p>
        </w:tc>
        <w:tc>
          <w:tcPr>
            <w:tcW w:w="256" w:type="pct"/>
          </w:tcPr>
          <w:p w14:paraId="409B350B" w14:textId="77777777" w:rsidR="001C41F8" w:rsidRPr="008B0094" w:rsidRDefault="001C41F8" w:rsidP="001C41F8">
            <w:pPr>
              <w:jc w:val="center"/>
            </w:pPr>
            <w:r>
              <w:t>U</w:t>
            </w:r>
          </w:p>
        </w:tc>
        <w:tc>
          <w:tcPr>
            <w:tcW w:w="217" w:type="pct"/>
          </w:tcPr>
          <w:p w14:paraId="1D4EB41A" w14:textId="77777777" w:rsidR="001C41F8" w:rsidRPr="008B0094" w:rsidRDefault="001C41F8" w:rsidP="001C41F8">
            <w:pPr>
              <w:jc w:val="center"/>
            </w:pPr>
            <w:r w:rsidRPr="008B0094">
              <w:t>6</w:t>
            </w:r>
          </w:p>
        </w:tc>
      </w:tr>
      <w:tr w:rsidR="001C41F8" w:rsidRPr="008B0094" w14:paraId="4CA8AE2D" w14:textId="77777777" w:rsidTr="001C41F8">
        <w:trPr>
          <w:trHeight w:val="283"/>
        </w:trPr>
        <w:tc>
          <w:tcPr>
            <w:tcW w:w="272" w:type="pct"/>
          </w:tcPr>
          <w:p w14:paraId="4FEFA17C" w14:textId="77777777" w:rsidR="001C41F8" w:rsidRPr="008B0094" w:rsidRDefault="001C41F8" w:rsidP="001C41F8">
            <w:pPr>
              <w:jc w:val="center"/>
            </w:pPr>
          </w:p>
        </w:tc>
        <w:tc>
          <w:tcPr>
            <w:tcW w:w="190" w:type="pct"/>
          </w:tcPr>
          <w:p w14:paraId="3712ED63" w14:textId="77777777" w:rsidR="001C41F8" w:rsidRPr="008B0094" w:rsidRDefault="001C41F8" w:rsidP="001C41F8">
            <w:pPr>
              <w:jc w:val="center"/>
            </w:pPr>
            <w:r w:rsidRPr="008B0094">
              <w:t>b.</w:t>
            </w:r>
          </w:p>
        </w:tc>
        <w:tc>
          <w:tcPr>
            <w:tcW w:w="3746" w:type="pct"/>
          </w:tcPr>
          <w:p w14:paraId="6C29B28C" w14:textId="77777777" w:rsidR="001C41F8" w:rsidRPr="008B0094" w:rsidRDefault="001C41F8" w:rsidP="001C41F8">
            <w:pPr>
              <w:jc w:val="both"/>
            </w:pPr>
            <w:r>
              <w:t xml:space="preserve">Explain the phenotypic and phylogenetic classification of microbes. </w:t>
            </w:r>
          </w:p>
        </w:tc>
        <w:tc>
          <w:tcPr>
            <w:tcW w:w="319" w:type="pct"/>
          </w:tcPr>
          <w:p w14:paraId="16B39EEC" w14:textId="77777777" w:rsidR="001C41F8" w:rsidRPr="008B0094" w:rsidRDefault="001C41F8" w:rsidP="001C41F8">
            <w:pPr>
              <w:jc w:val="center"/>
            </w:pPr>
            <w:r>
              <w:t>CO2</w:t>
            </w:r>
          </w:p>
        </w:tc>
        <w:tc>
          <w:tcPr>
            <w:tcW w:w="256" w:type="pct"/>
          </w:tcPr>
          <w:p w14:paraId="03E4732B" w14:textId="77777777" w:rsidR="001C41F8" w:rsidRPr="008B0094" w:rsidRDefault="001C41F8" w:rsidP="001C41F8">
            <w:pPr>
              <w:jc w:val="center"/>
            </w:pPr>
            <w:r>
              <w:t>A</w:t>
            </w:r>
          </w:p>
        </w:tc>
        <w:tc>
          <w:tcPr>
            <w:tcW w:w="217" w:type="pct"/>
          </w:tcPr>
          <w:p w14:paraId="6E22EB45" w14:textId="77777777" w:rsidR="001C41F8" w:rsidRPr="008B0094" w:rsidRDefault="001C41F8" w:rsidP="001C41F8">
            <w:pPr>
              <w:jc w:val="center"/>
            </w:pPr>
            <w:r w:rsidRPr="008B0094">
              <w:t>6</w:t>
            </w:r>
          </w:p>
        </w:tc>
      </w:tr>
      <w:tr w:rsidR="001C41F8" w:rsidRPr="008B0094" w14:paraId="413FE743" w14:textId="77777777" w:rsidTr="001C41F8">
        <w:trPr>
          <w:trHeight w:val="283"/>
        </w:trPr>
        <w:tc>
          <w:tcPr>
            <w:tcW w:w="272" w:type="pct"/>
          </w:tcPr>
          <w:p w14:paraId="7E2ED4C7" w14:textId="77777777" w:rsidR="001C41F8" w:rsidRPr="008B0094" w:rsidRDefault="001C41F8" w:rsidP="001C41F8">
            <w:pPr>
              <w:jc w:val="center"/>
            </w:pPr>
          </w:p>
        </w:tc>
        <w:tc>
          <w:tcPr>
            <w:tcW w:w="190" w:type="pct"/>
          </w:tcPr>
          <w:p w14:paraId="65A5CDBA" w14:textId="77777777" w:rsidR="001C41F8" w:rsidRPr="008B0094" w:rsidRDefault="001C41F8" w:rsidP="001C41F8">
            <w:pPr>
              <w:jc w:val="center"/>
            </w:pPr>
          </w:p>
        </w:tc>
        <w:tc>
          <w:tcPr>
            <w:tcW w:w="3746" w:type="pct"/>
          </w:tcPr>
          <w:p w14:paraId="24D24717" w14:textId="77777777" w:rsidR="001C41F8" w:rsidRPr="008B0094" w:rsidRDefault="001C41F8" w:rsidP="001C41F8">
            <w:pPr>
              <w:jc w:val="both"/>
            </w:pPr>
          </w:p>
        </w:tc>
        <w:tc>
          <w:tcPr>
            <w:tcW w:w="319" w:type="pct"/>
          </w:tcPr>
          <w:p w14:paraId="31FE1420" w14:textId="77777777" w:rsidR="001C41F8" w:rsidRPr="008B0094" w:rsidRDefault="001C41F8" w:rsidP="001C41F8">
            <w:pPr>
              <w:jc w:val="center"/>
            </w:pPr>
          </w:p>
        </w:tc>
        <w:tc>
          <w:tcPr>
            <w:tcW w:w="256" w:type="pct"/>
          </w:tcPr>
          <w:p w14:paraId="7B56D023" w14:textId="77777777" w:rsidR="001C41F8" w:rsidRPr="008B0094" w:rsidRDefault="001C41F8" w:rsidP="001C41F8">
            <w:pPr>
              <w:jc w:val="center"/>
            </w:pPr>
          </w:p>
        </w:tc>
        <w:tc>
          <w:tcPr>
            <w:tcW w:w="217" w:type="pct"/>
          </w:tcPr>
          <w:p w14:paraId="4C7BB79D" w14:textId="77777777" w:rsidR="001C41F8" w:rsidRPr="008B0094" w:rsidRDefault="001C41F8" w:rsidP="001C41F8">
            <w:pPr>
              <w:jc w:val="center"/>
            </w:pPr>
          </w:p>
        </w:tc>
      </w:tr>
      <w:tr w:rsidR="001C41F8" w:rsidRPr="008B0094" w14:paraId="4A5BC2E9" w14:textId="77777777" w:rsidTr="001C41F8">
        <w:trPr>
          <w:trHeight w:val="283"/>
        </w:trPr>
        <w:tc>
          <w:tcPr>
            <w:tcW w:w="272" w:type="pct"/>
          </w:tcPr>
          <w:p w14:paraId="4B97DE64" w14:textId="77777777" w:rsidR="001C41F8" w:rsidRPr="008B0094" w:rsidRDefault="001C41F8" w:rsidP="001C41F8">
            <w:pPr>
              <w:jc w:val="center"/>
            </w:pPr>
            <w:r w:rsidRPr="008B0094">
              <w:t>19.</w:t>
            </w:r>
          </w:p>
        </w:tc>
        <w:tc>
          <w:tcPr>
            <w:tcW w:w="190" w:type="pct"/>
          </w:tcPr>
          <w:p w14:paraId="1C3B6F22" w14:textId="77777777" w:rsidR="001C41F8" w:rsidRPr="008B0094" w:rsidRDefault="001C41F8" w:rsidP="001C41F8">
            <w:pPr>
              <w:jc w:val="center"/>
            </w:pPr>
            <w:r w:rsidRPr="008B0094">
              <w:t>a.</w:t>
            </w:r>
          </w:p>
        </w:tc>
        <w:tc>
          <w:tcPr>
            <w:tcW w:w="3746" w:type="pct"/>
          </w:tcPr>
          <w:p w14:paraId="2F2325CC" w14:textId="77777777" w:rsidR="001C41F8" w:rsidRPr="008B0094" w:rsidRDefault="001C41F8" w:rsidP="001C41F8">
            <w:pPr>
              <w:jc w:val="both"/>
            </w:pPr>
            <w:r>
              <w:t>Illustrate</w:t>
            </w:r>
            <w:r w:rsidRPr="0053535B">
              <w:t xml:space="preserve"> the main structural components of a bacterial cell with their functions</w:t>
            </w:r>
            <w:r>
              <w:t>.</w:t>
            </w:r>
          </w:p>
        </w:tc>
        <w:tc>
          <w:tcPr>
            <w:tcW w:w="319" w:type="pct"/>
          </w:tcPr>
          <w:p w14:paraId="726DD0A8" w14:textId="77777777" w:rsidR="001C41F8" w:rsidRPr="008B0094" w:rsidRDefault="001C41F8" w:rsidP="001C41F8">
            <w:pPr>
              <w:jc w:val="center"/>
            </w:pPr>
            <w:r>
              <w:t>CO3</w:t>
            </w:r>
          </w:p>
        </w:tc>
        <w:tc>
          <w:tcPr>
            <w:tcW w:w="256" w:type="pct"/>
          </w:tcPr>
          <w:p w14:paraId="79EABD28" w14:textId="77777777" w:rsidR="001C41F8" w:rsidRPr="008B0094" w:rsidRDefault="001C41F8" w:rsidP="001C41F8">
            <w:pPr>
              <w:jc w:val="center"/>
            </w:pPr>
            <w:r>
              <w:t>U</w:t>
            </w:r>
          </w:p>
        </w:tc>
        <w:tc>
          <w:tcPr>
            <w:tcW w:w="217" w:type="pct"/>
          </w:tcPr>
          <w:p w14:paraId="3D6798C0" w14:textId="77777777" w:rsidR="001C41F8" w:rsidRPr="008B0094" w:rsidRDefault="001C41F8" w:rsidP="001C41F8">
            <w:pPr>
              <w:jc w:val="center"/>
            </w:pPr>
            <w:r w:rsidRPr="008B0094">
              <w:t>6</w:t>
            </w:r>
          </w:p>
        </w:tc>
      </w:tr>
      <w:tr w:rsidR="001C41F8" w:rsidRPr="008B0094" w14:paraId="589A0717" w14:textId="77777777" w:rsidTr="001C41F8">
        <w:trPr>
          <w:trHeight w:val="283"/>
        </w:trPr>
        <w:tc>
          <w:tcPr>
            <w:tcW w:w="272" w:type="pct"/>
          </w:tcPr>
          <w:p w14:paraId="3D513139" w14:textId="77777777" w:rsidR="001C41F8" w:rsidRPr="008B0094" w:rsidRDefault="001C41F8" w:rsidP="001C41F8">
            <w:pPr>
              <w:jc w:val="center"/>
            </w:pPr>
          </w:p>
        </w:tc>
        <w:tc>
          <w:tcPr>
            <w:tcW w:w="190" w:type="pct"/>
          </w:tcPr>
          <w:p w14:paraId="6EDA239B" w14:textId="77777777" w:rsidR="001C41F8" w:rsidRPr="008B0094" w:rsidRDefault="001C41F8" w:rsidP="001C41F8">
            <w:pPr>
              <w:jc w:val="center"/>
            </w:pPr>
            <w:r w:rsidRPr="008B0094">
              <w:t>b.</w:t>
            </w:r>
          </w:p>
        </w:tc>
        <w:tc>
          <w:tcPr>
            <w:tcW w:w="3746" w:type="pct"/>
          </w:tcPr>
          <w:p w14:paraId="4194F196" w14:textId="77777777" w:rsidR="001C41F8" w:rsidRPr="008B0094" w:rsidRDefault="001C41F8" w:rsidP="001C41F8">
            <w:pPr>
              <w:jc w:val="both"/>
              <w:rPr>
                <w:bCs/>
              </w:rPr>
            </w:pPr>
            <w:r w:rsidRPr="0053535B">
              <w:t>Describe the major stages in the life cycle of red algae (</w:t>
            </w:r>
            <w:r w:rsidRPr="0053535B">
              <w:rPr>
                <w:i/>
                <w:iCs/>
              </w:rPr>
              <w:t>Gracilaria)</w:t>
            </w:r>
            <w:r>
              <w:rPr>
                <w:i/>
                <w:iCs/>
              </w:rPr>
              <w:t>.</w:t>
            </w:r>
          </w:p>
        </w:tc>
        <w:tc>
          <w:tcPr>
            <w:tcW w:w="319" w:type="pct"/>
          </w:tcPr>
          <w:p w14:paraId="0A04E023" w14:textId="77777777" w:rsidR="001C41F8" w:rsidRPr="008B0094" w:rsidRDefault="001C41F8" w:rsidP="001C41F8">
            <w:pPr>
              <w:jc w:val="center"/>
            </w:pPr>
            <w:r>
              <w:t>CO3</w:t>
            </w:r>
          </w:p>
        </w:tc>
        <w:tc>
          <w:tcPr>
            <w:tcW w:w="256" w:type="pct"/>
          </w:tcPr>
          <w:p w14:paraId="78174D9E" w14:textId="77777777" w:rsidR="001C41F8" w:rsidRPr="008B0094" w:rsidRDefault="001C41F8" w:rsidP="001C41F8">
            <w:pPr>
              <w:jc w:val="center"/>
            </w:pPr>
            <w:r>
              <w:t>U</w:t>
            </w:r>
          </w:p>
        </w:tc>
        <w:tc>
          <w:tcPr>
            <w:tcW w:w="217" w:type="pct"/>
          </w:tcPr>
          <w:p w14:paraId="31099B5D" w14:textId="77777777" w:rsidR="001C41F8" w:rsidRPr="008B0094" w:rsidRDefault="001C41F8" w:rsidP="001C41F8">
            <w:pPr>
              <w:jc w:val="center"/>
            </w:pPr>
            <w:r w:rsidRPr="008B0094">
              <w:t>6</w:t>
            </w:r>
          </w:p>
        </w:tc>
      </w:tr>
      <w:tr w:rsidR="001C41F8" w:rsidRPr="008B0094" w14:paraId="7FD98285" w14:textId="77777777" w:rsidTr="001C41F8">
        <w:trPr>
          <w:trHeight w:val="283"/>
        </w:trPr>
        <w:tc>
          <w:tcPr>
            <w:tcW w:w="272" w:type="pct"/>
          </w:tcPr>
          <w:p w14:paraId="280EE210" w14:textId="77777777" w:rsidR="001C41F8" w:rsidRPr="008B0094" w:rsidRDefault="001C41F8" w:rsidP="001C41F8">
            <w:pPr>
              <w:jc w:val="center"/>
            </w:pPr>
          </w:p>
        </w:tc>
        <w:tc>
          <w:tcPr>
            <w:tcW w:w="190" w:type="pct"/>
          </w:tcPr>
          <w:p w14:paraId="5E033815" w14:textId="77777777" w:rsidR="001C41F8" w:rsidRPr="008B0094" w:rsidRDefault="001C41F8" w:rsidP="001C41F8">
            <w:pPr>
              <w:jc w:val="center"/>
            </w:pPr>
          </w:p>
        </w:tc>
        <w:tc>
          <w:tcPr>
            <w:tcW w:w="3746" w:type="pct"/>
          </w:tcPr>
          <w:p w14:paraId="3C8B6747" w14:textId="77777777" w:rsidR="001C41F8" w:rsidRPr="008B0094" w:rsidRDefault="001C41F8" w:rsidP="001C41F8">
            <w:pPr>
              <w:jc w:val="both"/>
            </w:pPr>
          </w:p>
        </w:tc>
        <w:tc>
          <w:tcPr>
            <w:tcW w:w="319" w:type="pct"/>
          </w:tcPr>
          <w:p w14:paraId="4B05ECFA" w14:textId="77777777" w:rsidR="001C41F8" w:rsidRPr="008B0094" w:rsidRDefault="001C41F8" w:rsidP="001C41F8">
            <w:pPr>
              <w:jc w:val="center"/>
            </w:pPr>
          </w:p>
        </w:tc>
        <w:tc>
          <w:tcPr>
            <w:tcW w:w="256" w:type="pct"/>
          </w:tcPr>
          <w:p w14:paraId="3D611906" w14:textId="77777777" w:rsidR="001C41F8" w:rsidRPr="008B0094" w:rsidRDefault="001C41F8" w:rsidP="001C41F8">
            <w:pPr>
              <w:jc w:val="center"/>
            </w:pPr>
          </w:p>
        </w:tc>
        <w:tc>
          <w:tcPr>
            <w:tcW w:w="217" w:type="pct"/>
          </w:tcPr>
          <w:p w14:paraId="5109CBBA" w14:textId="77777777" w:rsidR="001C41F8" w:rsidRPr="008B0094" w:rsidRDefault="001C41F8" w:rsidP="001C41F8">
            <w:pPr>
              <w:jc w:val="center"/>
            </w:pPr>
          </w:p>
        </w:tc>
      </w:tr>
      <w:tr w:rsidR="001C41F8" w:rsidRPr="008B0094" w14:paraId="5619E88B" w14:textId="77777777" w:rsidTr="001C41F8">
        <w:trPr>
          <w:trHeight w:val="283"/>
        </w:trPr>
        <w:tc>
          <w:tcPr>
            <w:tcW w:w="272" w:type="pct"/>
          </w:tcPr>
          <w:p w14:paraId="5671345B" w14:textId="77777777" w:rsidR="001C41F8" w:rsidRPr="008B0094" w:rsidRDefault="001C41F8" w:rsidP="001C41F8">
            <w:pPr>
              <w:jc w:val="center"/>
            </w:pPr>
            <w:r w:rsidRPr="008B0094">
              <w:t>20.</w:t>
            </w:r>
          </w:p>
        </w:tc>
        <w:tc>
          <w:tcPr>
            <w:tcW w:w="190" w:type="pct"/>
          </w:tcPr>
          <w:p w14:paraId="4FF273A1" w14:textId="77777777" w:rsidR="001C41F8" w:rsidRPr="008B0094" w:rsidRDefault="001C41F8" w:rsidP="001C41F8">
            <w:pPr>
              <w:jc w:val="center"/>
            </w:pPr>
            <w:r w:rsidRPr="008B0094">
              <w:t>a.</w:t>
            </w:r>
          </w:p>
        </w:tc>
        <w:tc>
          <w:tcPr>
            <w:tcW w:w="3746" w:type="pct"/>
          </w:tcPr>
          <w:p w14:paraId="234AC8E6" w14:textId="77777777" w:rsidR="001C41F8" w:rsidRPr="00586B9C" w:rsidRDefault="001C41F8" w:rsidP="001C41F8">
            <w:pPr>
              <w:jc w:val="both"/>
            </w:pPr>
            <w:r w:rsidRPr="00586B9C">
              <w:t>Explain the typical bacterial growth curve in a batch culture with labelled diagram.</w:t>
            </w:r>
          </w:p>
        </w:tc>
        <w:tc>
          <w:tcPr>
            <w:tcW w:w="319" w:type="pct"/>
          </w:tcPr>
          <w:p w14:paraId="0709D821" w14:textId="77777777" w:rsidR="001C41F8" w:rsidRPr="008B0094" w:rsidRDefault="001C41F8" w:rsidP="001C41F8">
            <w:pPr>
              <w:jc w:val="center"/>
            </w:pPr>
            <w:r>
              <w:t>CO4</w:t>
            </w:r>
          </w:p>
        </w:tc>
        <w:tc>
          <w:tcPr>
            <w:tcW w:w="256" w:type="pct"/>
          </w:tcPr>
          <w:p w14:paraId="1FB522C9" w14:textId="77777777" w:rsidR="001C41F8" w:rsidRPr="008B0094" w:rsidRDefault="001C41F8" w:rsidP="001C41F8">
            <w:pPr>
              <w:jc w:val="center"/>
            </w:pPr>
            <w:r>
              <w:t>A</w:t>
            </w:r>
          </w:p>
        </w:tc>
        <w:tc>
          <w:tcPr>
            <w:tcW w:w="217" w:type="pct"/>
          </w:tcPr>
          <w:p w14:paraId="030446B9" w14:textId="77777777" w:rsidR="001C41F8" w:rsidRPr="008B0094" w:rsidRDefault="001C41F8" w:rsidP="001C41F8">
            <w:pPr>
              <w:jc w:val="center"/>
            </w:pPr>
            <w:r w:rsidRPr="008B0094">
              <w:t>6</w:t>
            </w:r>
          </w:p>
        </w:tc>
      </w:tr>
      <w:tr w:rsidR="001C41F8" w:rsidRPr="008B0094" w14:paraId="5407118E" w14:textId="77777777" w:rsidTr="001C41F8">
        <w:trPr>
          <w:trHeight w:val="283"/>
        </w:trPr>
        <w:tc>
          <w:tcPr>
            <w:tcW w:w="272" w:type="pct"/>
          </w:tcPr>
          <w:p w14:paraId="3AFB0553" w14:textId="77777777" w:rsidR="001C41F8" w:rsidRPr="008B0094" w:rsidRDefault="001C41F8" w:rsidP="001C41F8">
            <w:pPr>
              <w:jc w:val="center"/>
            </w:pPr>
          </w:p>
        </w:tc>
        <w:tc>
          <w:tcPr>
            <w:tcW w:w="190" w:type="pct"/>
          </w:tcPr>
          <w:p w14:paraId="4B08100D" w14:textId="77777777" w:rsidR="001C41F8" w:rsidRPr="008B0094" w:rsidRDefault="001C41F8" w:rsidP="001C41F8">
            <w:pPr>
              <w:jc w:val="center"/>
            </w:pPr>
            <w:r w:rsidRPr="008B0094">
              <w:t>b.</w:t>
            </w:r>
          </w:p>
        </w:tc>
        <w:tc>
          <w:tcPr>
            <w:tcW w:w="3746" w:type="pct"/>
          </w:tcPr>
          <w:p w14:paraId="0F5CA6D5" w14:textId="77777777" w:rsidR="001C41F8" w:rsidRPr="008B0094" w:rsidRDefault="001C41F8" w:rsidP="001C41F8">
            <w:pPr>
              <w:jc w:val="both"/>
              <w:rPr>
                <w:bCs/>
              </w:rPr>
            </w:pPr>
            <w:r>
              <w:t>Discusses</w:t>
            </w:r>
            <w:r w:rsidRPr="009B6689">
              <w:t xml:space="preserve"> the culture media based on their nutritional component.</w:t>
            </w:r>
          </w:p>
        </w:tc>
        <w:tc>
          <w:tcPr>
            <w:tcW w:w="319" w:type="pct"/>
          </w:tcPr>
          <w:p w14:paraId="7078E044" w14:textId="77777777" w:rsidR="001C41F8" w:rsidRPr="008B0094" w:rsidRDefault="001C41F8" w:rsidP="001C41F8">
            <w:pPr>
              <w:jc w:val="center"/>
            </w:pPr>
            <w:r>
              <w:t>CO4</w:t>
            </w:r>
          </w:p>
        </w:tc>
        <w:tc>
          <w:tcPr>
            <w:tcW w:w="256" w:type="pct"/>
          </w:tcPr>
          <w:p w14:paraId="684074F4" w14:textId="77777777" w:rsidR="001C41F8" w:rsidRPr="008B0094" w:rsidRDefault="001C41F8" w:rsidP="001C41F8">
            <w:pPr>
              <w:jc w:val="center"/>
            </w:pPr>
            <w:r>
              <w:t>U</w:t>
            </w:r>
          </w:p>
        </w:tc>
        <w:tc>
          <w:tcPr>
            <w:tcW w:w="217" w:type="pct"/>
          </w:tcPr>
          <w:p w14:paraId="0BD3B658" w14:textId="77777777" w:rsidR="001C41F8" w:rsidRPr="008B0094" w:rsidRDefault="001C41F8" w:rsidP="001C41F8">
            <w:pPr>
              <w:jc w:val="center"/>
            </w:pPr>
            <w:r w:rsidRPr="008B0094">
              <w:t>6</w:t>
            </w:r>
          </w:p>
        </w:tc>
      </w:tr>
      <w:tr w:rsidR="001C41F8" w:rsidRPr="008B0094" w14:paraId="6D1FB439" w14:textId="77777777" w:rsidTr="001C41F8">
        <w:trPr>
          <w:trHeight w:val="283"/>
        </w:trPr>
        <w:tc>
          <w:tcPr>
            <w:tcW w:w="272" w:type="pct"/>
          </w:tcPr>
          <w:p w14:paraId="2E394848" w14:textId="77777777" w:rsidR="001C41F8" w:rsidRPr="008B0094" w:rsidRDefault="001C41F8" w:rsidP="001C41F8">
            <w:pPr>
              <w:jc w:val="center"/>
            </w:pPr>
          </w:p>
        </w:tc>
        <w:tc>
          <w:tcPr>
            <w:tcW w:w="190" w:type="pct"/>
          </w:tcPr>
          <w:p w14:paraId="6696C7DF" w14:textId="77777777" w:rsidR="001C41F8" w:rsidRPr="008B0094" w:rsidRDefault="001C41F8" w:rsidP="001C41F8">
            <w:pPr>
              <w:jc w:val="center"/>
            </w:pPr>
          </w:p>
        </w:tc>
        <w:tc>
          <w:tcPr>
            <w:tcW w:w="3746" w:type="pct"/>
          </w:tcPr>
          <w:p w14:paraId="417EAE6C" w14:textId="77777777" w:rsidR="001C41F8" w:rsidRPr="008B0094" w:rsidRDefault="001C41F8" w:rsidP="001C41F8">
            <w:pPr>
              <w:jc w:val="both"/>
            </w:pPr>
          </w:p>
        </w:tc>
        <w:tc>
          <w:tcPr>
            <w:tcW w:w="319" w:type="pct"/>
          </w:tcPr>
          <w:p w14:paraId="33F63B1A" w14:textId="77777777" w:rsidR="001C41F8" w:rsidRPr="008B0094" w:rsidRDefault="001C41F8" w:rsidP="001C41F8">
            <w:pPr>
              <w:jc w:val="center"/>
            </w:pPr>
          </w:p>
        </w:tc>
        <w:tc>
          <w:tcPr>
            <w:tcW w:w="256" w:type="pct"/>
          </w:tcPr>
          <w:p w14:paraId="0846346F" w14:textId="77777777" w:rsidR="001C41F8" w:rsidRPr="008B0094" w:rsidRDefault="001C41F8" w:rsidP="001C41F8">
            <w:pPr>
              <w:jc w:val="center"/>
            </w:pPr>
          </w:p>
        </w:tc>
        <w:tc>
          <w:tcPr>
            <w:tcW w:w="217" w:type="pct"/>
          </w:tcPr>
          <w:p w14:paraId="08562D97" w14:textId="77777777" w:rsidR="001C41F8" w:rsidRPr="008B0094" w:rsidRDefault="001C41F8" w:rsidP="001C41F8">
            <w:pPr>
              <w:jc w:val="center"/>
            </w:pPr>
          </w:p>
        </w:tc>
      </w:tr>
      <w:tr w:rsidR="001C41F8" w:rsidRPr="008B0094" w14:paraId="6C962DFB" w14:textId="77777777" w:rsidTr="001C41F8">
        <w:trPr>
          <w:trHeight w:val="283"/>
        </w:trPr>
        <w:tc>
          <w:tcPr>
            <w:tcW w:w="272" w:type="pct"/>
          </w:tcPr>
          <w:p w14:paraId="7451DBA6" w14:textId="77777777" w:rsidR="001C41F8" w:rsidRPr="008B0094" w:rsidRDefault="001C41F8" w:rsidP="001C41F8">
            <w:pPr>
              <w:jc w:val="center"/>
            </w:pPr>
            <w:r w:rsidRPr="008B0094">
              <w:lastRenderedPageBreak/>
              <w:t>21.</w:t>
            </w:r>
          </w:p>
        </w:tc>
        <w:tc>
          <w:tcPr>
            <w:tcW w:w="190" w:type="pct"/>
          </w:tcPr>
          <w:p w14:paraId="036473B5" w14:textId="77777777" w:rsidR="001C41F8" w:rsidRPr="008B0094" w:rsidRDefault="001C41F8" w:rsidP="001C41F8">
            <w:pPr>
              <w:jc w:val="center"/>
            </w:pPr>
            <w:r w:rsidRPr="008B0094">
              <w:t>a.</w:t>
            </w:r>
          </w:p>
        </w:tc>
        <w:tc>
          <w:tcPr>
            <w:tcW w:w="3746" w:type="pct"/>
          </w:tcPr>
          <w:p w14:paraId="3FB798BB" w14:textId="77777777" w:rsidR="001C41F8" w:rsidRPr="008B0094" w:rsidRDefault="001C41F8" w:rsidP="001C41F8">
            <w:pPr>
              <w:jc w:val="both"/>
            </w:pPr>
            <w:r>
              <w:t>Describe the s</w:t>
            </w:r>
            <w:r w:rsidRPr="00BC235F">
              <w:t xml:space="preserve">tandard </w:t>
            </w:r>
            <w:r>
              <w:t>p</w:t>
            </w:r>
            <w:r w:rsidRPr="00BC235F">
              <w:t xml:space="preserve">late </w:t>
            </w:r>
            <w:r>
              <w:t>c</w:t>
            </w:r>
            <w:r w:rsidRPr="00BC235F">
              <w:t>ount (</w:t>
            </w:r>
            <w:r>
              <w:t>v</w:t>
            </w:r>
            <w:r w:rsidRPr="00BC235F">
              <w:t xml:space="preserve">iable </w:t>
            </w:r>
            <w:r>
              <w:t>co</w:t>
            </w:r>
            <w:r w:rsidRPr="00BC235F">
              <w:t>unts)</w:t>
            </w:r>
            <w:r>
              <w:t xml:space="preserve"> for microbial enumeration. </w:t>
            </w:r>
          </w:p>
        </w:tc>
        <w:tc>
          <w:tcPr>
            <w:tcW w:w="319" w:type="pct"/>
          </w:tcPr>
          <w:p w14:paraId="016B1DB2" w14:textId="77777777" w:rsidR="001C41F8" w:rsidRPr="008B0094" w:rsidRDefault="001C41F8" w:rsidP="001C41F8">
            <w:pPr>
              <w:jc w:val="center"/>
            </w:pPr>
            <w:r>
              <w:t>CO5</w:t>
            </w:r>
          </w:p>
        </w:tc>
        <w:tc>
          <w:tcPr>
            <w:tcW w:w="256" w:type="pct"/>
          </w:tcPr>
          <w:p w14:paraId="055EEE64" w14:textId="77777777" w:rsidR="001C41F8" w:rsidRPr="008B0094" w:rsidRDefault="001C41F8" w:rsidP="001C41F8">
            <w:pPr>
              <w:jc w:val="center"/>
            </w:pPr>
            <w:r>
              <w:t>U</w:t>
            </w:r>
          </w:p>
        </w:tc>
        <w:tc>
          <w:tcPr>
            <w:tcW w:w="217" w:type="pct"/>
          </w:tcPr>
          <w:p w14:paraId="25EC12B3" w14:textId="77777777" w:rsidR="001C41F8" w:rsidRPr="008B0094" w:rsidRDefault="001C41F8" w:rsidP="001C41F8">
            <w:pPr>
              <w:jc w:val="center"/>
            </w:pPr>
            <w:r w:rsidRPr="008B0094">
              <w:t>6</w:t>
            </w:r>
          </w:p>
        </w:tc>
      </w:tr>
      <w:tr w:rsidR="001C41F8" w:rsidRPr="008B0094" w14:paraId="0BDDE6D9" w14:textId="77777777" w:rsidTr="001C41F8">
        <w:trPr>
          <w:trHeight w:val="283"/>
        </w:trPr>
        <w:tc>
          <w:tcPr>
            <w:tcW w:w="272" w:type="pct"/>
          </w:tcPr>
          <w:p w14:paraId="586EE5A3" w14:textId="77777777" w:rsidR="001C41F8" w:rsidRPr="008B0094" w:rsidRDefault="001C41F8" w:rsidP="001C41F8">
            <w:pPr>
              <w:jc w:val="center"/>
            </w:pPr>
          </w:p>
        </w:tc>
        <w:tc>
          <w:tcPr>
            <w:tcW w:w="190" w:type="pct"/>
          </w:tcPr>
          <w:p w14:paraId="316C9294" w14:textId="77777777" w:rsidR="001C41F8" w:rsidRPr="008B0094" w:rsidRDefault="001C41F8" w:rsidP="001C41F8">
            <w:pPr>
              <w:jc w:val="center"/>
            </w:pPr>
            <w:r w:rsidRPr="008B0094">
              <w:t>b.</w:t>
            </w:r>
          </w:p>
        </w:tc>
        <w:tc>
          <w:tcPr>
            <w:tcW w:w="3746" w:type="pct"/>
          </w:tcPr>
          <w:p w14:paraId="2D4014FA" w14:textId="77777777" w:rsidR="001C41F8" w:rsidRPr="008B0094" w:rsidRDefault="001C41F8" w:rsidP="001C41F8">
            <w:pPr>
              <w:jc w:val="both"/>
              <w:rPr>
                <w:bCs/>
              </w:rPr>
            </w:pPr>
            <w:r>
              <w:rPr>
                <w:bCs/>
              </w:rPr>
              <w:t>Explain the s</w:t>
            </w:r>
            <w:r w:rsidRPr="00BC235F">
              <w:rPr>
                <w:bCs/>
              </w:rPr>
              <w:t xml:space="preserve">treak </w:t>
            </w:r>
            <w:r>
              <w:rPr>
                <w:bCs/>
              </w:rPr>
              <w:t>p</w:t>
            </w:r>
            <w:r w:rsidRPr="00BC235F">
              <w:rPr>
                <w:bCs/>
              </w:rPr>
              <w:t xml:space="preserve">late </w:t>
            </w:r>
            <w:r>
              <w:rPr>
                <w:bCs/>
              </w:rPr>
              <w:t>m</w:t>
            </w:r>
            <w:r w:rsidRPr="00BC235F">
              <w:rPr>
                <w:bCs/>
              </w:rPr>
              <w:t>ethod</w:t>
            </w:r>
            <w:r>
              <w:rPr>
                <w:bCs/>
              </w:rPr>
              <w:t xml:space="preserve"> microbial identification. </w:t>
            </w:r>
          </w:p>
        </w:tc>
        <w:tc>
          <w:tcPr>
            <w:tcW w:w="319" w:type="pct"/>
          </w:tcPr>
          <w:p w14:paraId="0E71932A" w14:textId="77777777" w:rsidR="001C41F8" w:rsidRPr="008B0094" w:rsidRDefault="001C41F8" w:rsidP="001C41F8">
            <w:pPr>
              <w:jc w:val="center"/>
            </w:pPr>
            <w:r>
              <w:t>CO5</w:t>
            </w:r>
          </w:p>
        </w:tc>
        <w:tc>
          <w:tcPr>
            <w:tcW w:w="256" w:type="pct"/>
          </w:tcPr>
          <w:p w14:paraId="36276BA7" w14:textId="77777777" w:rsidR="001C41F8" w:rsidRPr="008B0094" w:rsidRDefault="001C41F8" w:rsidP="001C41F8">
            <w:pPr>
              <w:jc w:val="center"/>
            </w:pPr>
            <w:r>
              <w:t>A</w:t>
            </w:r>
          </w:p>
        </w:tc>
        <w:tc>
          <w:tcPr>
            <w:tcW w:w="217" w:type="pct"/>
          </w:tcPr>
          <w:p w14:paraId="2159C4C1" w14:textId="77777777" w:rsidR="001C41F8" w:rsidRPr="008B0094" w:rsidRDefault="001C41F8" w:rsidP="001C41F8">
            <w:pPr>
              <w:jc w:val="center"/>
            </w:pPr>
            <w:r w:rsidRPr="008B0094">
              <w:t>6</w:t>
            </w:r>
          </w:p>
        </w:tc>
      </w:tr>
      <w:tr w:rsidR="001C41F8" w:rsidRPr="008B0094" w14:paraId="1FF70B3C" w14:textId="77777777" w:rsidTr="001C41F8">
        <w:trPr>
          <w:trHeight w:val="283"/>
        </w:trPr>
        <w:tc>
          <w:tcPr>
            <w:tcW w:w="272" w:type="pct"/>
          </w:tcPr>
          <w:p w14:paraId="5AEDD84A" w14:textId="77777777" w:rsidR="001C41F8" w:rsidRPr="008B0094" w:rsidRDefault="001C41F8" w:rsidP="001C41F8">
            <w:pPr>
              <w:jc w:val="center"/>
            </w:pPr>
          </w:p>
        </w:tc>
        <w:tc>
          <w:tcPr>
            <w:tcW w:w="190" w:type="pct"/>
          </w:tcPr>
          <w:p w14:paraId="718F7755" w14:textId="77777777" w:rsidR="001C41F8" w:rsidRPr="008B0094" w:rsidRDefault="001C41F8" w:rsidP="001C41F8">
            <w:pPr>
              <w:jc w:val="center"/>
            </w:pPr>
          </w:p>
        </w:tc>
        <w:tc>
          <w:tcPr>
            <w:tcW w:w="3746" w:type="pct"/>
          </w:tcPr>
          <w:p w14:paraId="27E1D9AA" w14:textId="77777777" w:rsidR="001C41F8" w:rsidRPr="008B0094" w:rsidRDefault="001C41F8" w:rsidP="001C41F8">
            <w:pPr>
              <w:jc w:val="both"/>
            </w:pPr>
          </w:p>
        </w:tc>
        <w:tc>
          <w:tcPr>
            <w:tcW w:w="319" w:type="pct"/>
          </w:tcPr>
          <w:p w14:paraId="1E6803E2" w14:textId="77777777" w:rsidR="001C41F8" w:rsidRPr="008B0094" w:rsidRDefault="001C41F8" w:rsidP="001C41F8">
            <w:pPr>
              <w:jc w:val="center"/>
            </w:pPr>
          </w:p>
        </w:tc>
        <w:tc>
          <w:tcPr>
            <w:tcW w:w="256" w:type="pct"/>
          </w:tcPr>
          <w:p w14:paraId="1769C6A0" w14:textId="77777777" w:rsidR="001C41F8" w:rsidRPr="008B0094" w:rsidRDefault="001C41F8" w:rsidP="001C41F8">
            <w:pPr>
              <w:jc w:val="center"/>
            </w:pPr>
          </w:p>
        </w:tc>
        <w:tc>
          <w:tcPr>
            <w:tcW w:w="217" w:type="pct"/>
          </w:tcPr>
          <w:p w14:paraId="4FF5B394" w14:textId="77777777" w:rsidR="001C41F8" w:rsidRPr="008B0094" w:rsidRDefault="001C41F8" w:rsidP="001C41F8">
            <w:pPr>
              <w:jc w:val="center"/>
            </w:pPr>
          </w:p>
        </w:tc>
      </w:tr>
      <w:tr w:rsidR="001C41F8" w:rsidRPr="008B0094" w14:paraId="2574CF95" w14:textId="77777777" w:rsidTr="001C41F8">
        <w:trPr>
          <w:trHeight w:val="283"/>
        </w:trPr>
        <w:tc>
          <w:tcPr>
            <w:tcW w:w="272" w:type="pct"/>
          </w:tcPr>
          <w:p w14:paraId="6376C7CC" w14:textId="77777777" w:rsidR="001C41F8" w:rsidRPr="008B0094" w:rsidRDefault="001C41F8" w:rsidP="001C41F8">
            <w:pPr>
              <w:jc w:val="center"/>
            </w:pPr>
            <w:r w:rsidRPr="008B0094">
              <w:t>22.</w:t>
            </w:r>
          </w:p>
        </w:tc>
        <w:tc>
          <w:tcPr>
            <w:tcW w:w="190" w:type="pct"/>
          </w:tcPr>
          <w:p w14:paraId="5EDBD67E" w14:textId="77777777" w:rsidR="001C41F8" w:rsidRPr="008B0094" w:rsidRDefault="001C41F8" w:rsidP="001C41F8">
            <w:pPr>
              <w:jc w:val="center"/>
            </w:pPr>
            <w:r w:rsidRPr="008B0094">
              <w:t>a.</w:t>
            </w:r>
          </w:p>
        </w:tc>
        <w:tc>
          <w:tcPr>
            <w:tcW w:w="3746" w:type="pct"/>
          </w:tcPr>
          <w:p w14:paraId="32C08381" w14:textId="77777777" w:rsidR="001C41F8" w:rsidRPr="008B0094" w:rsidRDefault="001C41F8" w:rsidP="001C41F8">
            <w:pPr>
              <w:jc w:val="both"/>
            </w:pPr>
            <w:r>
              <w:t>E</w:t>
            </w:r>
            <w:r w:rsidRPr="00AA78B4">
              <w:t xml:space="preserve">xplain mechanism of </w:t>
            </w:r>
            <w:r>
              <w:t xml:space="preserve">moist </w:t>
            </w:r>
            <w:r w:rsidRPr="00AA78B4">
              <w:t>heat sterilization along with its applications.</w:t>
            </w:r>
          </w:p>
        </w:tc>
        <w:tc>
          <w:tcPr>
            <w:tcW w:w="319" w:type="pct"/>
          </w:tcPr>
          <w:p w14:paraId="1E81BCA3" w14:textId="77777777" w:rsidR="001C41F8" w:rsidRPr="008B0094" w:rsidRDefault="001C41F8" w:rsidP="001C41F8">
            <w:pPr>
              <w:jc w:val="center"/>
            </w:pPr>
            <w:r>
              <w:t>CO6</w:t>
            </w:r>
          </w:p>
        </w:tc>
        <w:tc>
          <w:tcPr>
            <w:tcW w:w="256" w:type="pct"/>
          </w:tcPr>
          <w:p w14:paraId="722E8BB5" w14:textId="77777777" w:rsidR="001C41F8" w:rsidRPr="008B0094" w:rsidRDefault="001C41F8" w:rsidP="001C41F8">
            <w:pPr>
              <w:jc w:val="center"/>
            </w:pPr>
            <w:r>
              <w:t>A</w:t>
            </w:r>
          </w:p>
        </w:tc>
        <w:tc>
          <w:tcPr>
            <w:tcW w:w="217" w:type="pct"/>
          </w:tcPr>
          <w:p w14:paraId="7EB29E6E" w14:textId="77777777" w:rsidR="001C41F8" w:rsidRPr="008B0094" w:rsidRDefault="001C41F8" w:rsidP="001C41F8">
            <w:pPr>
              <w:jc w:val="center"/>
            </w:pPr>
            <w:r w:rsidRPr="008B0094">
              <w:t>6</w:t>
            </w:r>
          </w:p>
        </w:tc>
      </w:tr>
      <w:tr w:rsidR="001C41F8" w:rsidRPr="008B0094" w14:paraId="1136EC14" w14:textId="77777777" w:rsidTr="001C41F8">
        <w:trPr>
          <w:trHeight w:val="283"/>
        </w:trPr>
        <w:tc>
          <w:tcPr>
            <w:tcW w:w="272" w:type="pct"/>
          </w:tcPr>
          <w:p w14:paraId="0D4C5715" w14:textId="77777777" w:rsidR="001C41F8" w:rsidRPr="008B0094" w:rsidRDefault="001C41F8" w:rsidP="001C41F8">
            <w:pPr>
              <w:jc w:val="center"/>
            </w:pPr>
          </w:p>
        </w:tc>
        <w:tc>
          <w:tcPr>
            <w:tcW w:w="190" w:type="pct"/>
          </w:tcPr>
          <w:p w14:paraId="44B56CD6" w14:textId="77777777" w:rsidR="001C41F8" w:rsidRPr="008B0094" w:rsidRDefault="001C41F8" w:rsidP="001C41F8">
            <w:pPr>
              <w:jc w:val="center"/>
            </w:pPr>
            <w:r w:rsidRPr="008B0094">
              <w:t>b.</w:t>
            </w:r>
          </w:p>
        </w:tc>
        <w:tc>
          <w:tcPr>
            <w:tcW w:w="3746" w:type="pct"/>
          </w:tcPr>
          <w:p w14:paraId="7F1D2E06" w14:textId="77777777" w:rsidR="001C41F8" w:rsidRPr="008B0094" w:rsidRDefault="001C41F8" w:rsidP="001C41F8">
            <w:pPr>
              <w:jc w:val="both"/>
              <w:rPr>
                <w:bCs/>
              </w:rPr>
            </w:pPr>
            <w:r w:rsidRPr="00AA78B4">
              <w:t xml:space="preserve">Describe the mechanism of </w:t>
            </w:r>
            <w:r>
              <w:t>liquid method</w:t>
            </w:r>
            <w:r w:rsidRPr="00AA78B4">
              <w:t xml:space="preserve"> for sterilization.</w:t>
            </w:r>
          </w:p>
        </w:tc>
        <w:tc>
          <w:tcPr>
            <w:tcW w:w="319" w:type="pct"/>
          </w:tcPr>
          <w:p w14:paraId="1D7B85AE" w14:textId="77777777" w:rsidR="001C41F8" w:rsidRPr="008B0094" w:rsidRDefault="001C41F8" w:rsidP="001C41F8">
            <w:pPr>
              <w:jc w:val="center"/>
            </w:pPr>
            <w:r>
              <w:t>CO6</w:t>
            </w:r>
          </w:p>
        </w:tc>
        <w:tc>
          <w:tcPr>
            <w:tcW w:w="256" w:type="pct"/>
          </w:tcPr>
          <w:p w14:paraId="26C43476" w14:textId="77777777" w:rsidR="001C41F8" w:rsidRPr="008B0094" w:rsidRDefault="001C41F8" w:rsidP="001C41F8">
            <w:pPr>
              <w:jc w:val="center"/>
            </w:pPr>
            <w:r>
              <w:t>U</w:t>
            </w:r>
          </w:p>
        </w:tc>
        <w:tc>
          <w:tcPr>
            <w:tcW w:w="217" w:type="pct"/>
          </w:tcPr>
          <w:p w14:paraId="501D5AF3" w14:textId="77777777" w:rsidR="001C41F8" w:rsidRPr="008B0094" w:rsidRDefault="001C41F8" w:rsidP="001C41F8">
            <w:pPr>
              <w:jc w:val="center"/>
            </w:pPr>
            <w:r w:rsidRPr="008B0094">
              <w:t>6</w:t>
            </w:r>
          </w:p>
        </w:tc>
      </w:tr>
      <w:tr w:rsidR="001C41F8" w:rsidRPr="008B0094" w14:paraId="44019AA0" w14:textId="77777777" w:rsidTr="001C41F8">
        <w:trPr>
          <w:trHeight w:val="283"/>
        </w:trPr>
        <w:tc>
          <w:tcPr>
            <w:tcW w:w="272" w:type="pct"/>
          </w:tcPr>
          <w:p w14:paraId="030B7FE7" w14:textId="77777777" w:rsidR="001C41F8" w:rsidRPr="008B0094" w:rsidRDefault="001C41F8" w:rsidP="001C41F8">
            <w:pPr>
              <w:jc w:val="center"/>
            </w:pPr>
          </w:p>
        </w:tc>
        <w:tc>
          <w:tcPr>
            <w:tcW w:w="190" w:type="pct"/>
          </w:tcPr>
          <w:p w14:paraId="6B368314" w14:textId="77777777" w:rsidR="001C41F8" w:rsidRPr="008B0094" w:rsidRDefault="001C41F8" w:rsidP="001C41F8">
            <w:pPr>
              <w:jc w:val="center"/>
            </w:pPr>
          </w:p>
        </w:tc>
        <w:tc>
          <w:tcPr>
            <w:tcW w:w="3746" w:type="pct"/>
          </w:tcPr>
          <w:p w14:paraId="254F7F05" w14:textId="77777777" w:rsidR="001C41F8" w:rsidRPr="008B0094" w:rsidRDefault="001C41F8" w:rsidP="001C41F8">
            <w:pPr>
              <w:jc w:val="both"/>
            </w:pPr>
          </w:p>
        </w:tc>
        <w:tc>
          <w:tcPr>
            <w:tcW w:w="319" w:type="pct"/>
          </w:tcPr>
          <w:p w14:paraId="75C8AAD2" w14:textId="77777777" w:rsidR="001C41F8" w:rsidRPr="008B0094" w:rsidRDefault="001C41F8" w:rsidP="001C41F8">
            <w:pPr>
              <w:jc w:val="center"/>
            </w:pPr>
          </w:p>
        </w:tc>
        <w:tc>
          <w:tcPr>
            <w:tcW w:w="256" w:type="pct"/>
          </w:tcPr>
          <w:p w14:paraId="2E4E297C" w14:textId="77777777" w:rsidR="001C41F8" w:rsidRPr="008B0094" w:rsidRDefault="001C41F8" w:rsidP="001C41F8">
            <w:pPr>
              <w:jc w:val="center"/>
            </w:pPr>
          </w:p>
        </w:tc>
        <w:tc>
          <w:tcPr>
            <w:tcW w:w="217" w:type="pct"/>
          </w:tcPr>
          <w:p w14:paraId="079A42CE" w14:textId="77777777" w:rsidR="001C41F8" w:rsidRPr="008B0094" w:rsidRDefault="001C41F8" w:rsidP="001C41F8">
            <w:pPr>
              <w:jc w:val="center"/>
            </w:pPr>
          </w:p>
        </w:tc>
      </w:tr>
      <w:tr w:rsidR="001C41F8" w:rsidRPr="008B0094" w14:paraId="610F6448" w14:textId="77777777" w:rsidTr="001C41F8">
        <w:trPr>
          <w:trHeight w:val="283"/>
        </w:trPr>
        <w:tc>
          <w:tcPr>
            <w:tcW w:w="272" w:type="pct"/>
          </w:tcPr>
          <w:p w14:paraId="0C95B209" w14:textId="77777777" w:rsidR="001C41F8" w:rsidRPr="008B0094" w:rsidRDefault="001C41F8" w:rsidP="001C41F8">
            <w:pPr>
              <w:jc w:val="center"/>
            </w:pPr>
            <w:r w:rsidRPr="008B0094">
              <w:t>23.</w:t>
            </w:r>
          </w:p>
        </w:tc>
        <w:tc>
          <w:tcPr>
            <w:tcW w:w="190" w:type="pct"/>
          </w:tcPr>
          <w:p w14:paraId="65DBC8CD" w14:textId="77777777" w:rsidR="001C41F8" w:rsidRPr="008B0094" w:rsidRDefault="001C41F8" w:rsidP="001C41F8">
            <w:pPr>
              <w:jc w:val="center"/>
            </w:pPr>
            <w:r w:rsidRPr="008B0094">
              <w:t>a.</w:t>
            </w:r>
          </w:p>
        </w:tc>
        <w:tc>
          <w:tcPr>
            <w:tcW w:w="3746" w:type="pct"/>
          </w:tcPr>
          <w:p w14:paraId="3BB34FE4" w14:textId="77777777" w:rsidR="001C41F8" w:rsidRPr="008B0094" w:rsidRDefault="001C41F8" w:rsidP="001C41F8">
            <w:pPr>
              <w:jc w:val="both"/>
            </w:pPr>
            <w:r>
              <w:t>Illustrate</w:t>
            </w:r>
            <w:r w:rsidRPr="008B0094">
              <w:t xml:space="preserve"> </w:t>
            </w:r>
            <w:r w:rsidRPr="00BE08A9">
              <w:t>general structure of animal viruses (Adenovirus) and its replication process inside a host cell.</w:t>
            </w:r>
          </w:p>
        </w:tc>
        <w:tc>
          <w:tcPr>
            <w:tcW w:w="319" w:type="pct"/>
          </w:tcPr>
          <w:p w14:paraId="690CBB7C" w14:textId="77777777" w:rsidR="001C41F8" w:rsidRPr="008B0094" w:rsidRDefault="001C41F8" w:rsidP="001C41F8">
            <w:pPr>
              <w:jc w:val="center"/>
            </w:pPr>
            <w:r>
              <w:t>CO3</w:t>
            </w:r>
          </w:p>
        </w:tc>
        <w:tc>
          <w:tcPr>
            <w:tcW w:w="256" w:type="pct"/>
          </w:tcPr>
          <w:p w14:paraId="28818633" w14:textId="77777777" w:rsidR="001C41F8" w:rsidRPr="008B0094" w:rsidRDefault="001C41F8" w:rsidP="001C41F8">
            <w:pPr>
              <w:jc w:val="center"/>
            </w:pPr>
            <w:r>
              <w:t>U</w:t>
            </w:r>
          </w:p>
        </w:tc>
        <w:tc>
          <w:tcPr>
            <w:tcW w:w="217" w:type="pct"/>
          </w:tcPr>
          <w:p w14:paraId="0C061990" w14:textId="77777777" w:rsidR="001C41F8" w:rsidRPr="008B0094" w:rsidRDefault="001C41F8" w:rsidP="001C41F8">
            <w:pPr>
              <w:jc w:val="center"/>
            </w:pPr>
            <w:r w:rsidRPr="008B0094">
              <w:t>6</w:t>
            </w:r>
          </w:p>
        </w:tc>
      </w:tr>
      <w:tr w:rsidR="001C41F8" w:rsidRPr="008B0094" w14:paraId="0D3B162E" w14:textId="77777777" w:rsidTr="001C41F8">
        <w:trPr>
          <w:trHeight w:val="283"/>
        </w:trPr>
        <w:tc>
          <w:tcPr>
            <w:tcW w:w="272" w:type="pct"/>
          </w:tcPr>
          <w:p w14:paraId="2686F620" w14:textId="77777777" w:rsidR="001C41F8" w:rsidRPr="008B0094" w:rsidRDefault="001C41F8" w:rsidP="001C41F8">
            <w:pPr>
              <w:jc w:val="center"/>
            </w:pPr>
          </w:p>
        </w:tc>
        <w:tc>
          <w:tcPr>
            <w:tcW w:w="190" w:type="pct"/>
          </w:tcPr>
          <w:p w14:paraId="229CE68B" w14:textId="77777777" w:rsidR="001C41F8" w:rsidRPr="008B0094" w:rsidRDefault="001C41F8" w:rsidP="001C41F8">
            <w:pPr>
              <w:jc w:val="center"/>
            </w:pPr>
            <w:r w:rsidRPr="008B0094">
              <w:t>b.</w:t>
            </w:r>
          </w:p>
        </w:tc>
        <w:tc>
          <w:tcPr>
            <w:tcW w:w="3746" w:type="pct"/>
          </w:tcPr>
          <w:p w14:paraId="78452FD2" w14:textId="77777777" w:rsidR="001C41F8" w:rsidRPr="00AA78B4" w:rsidRDefault="001C41F8" w:rsidP="001C41F8">
            <w:pPr>
              <w:jc w:val="both"/>
            </w:pPr>
            <w:r>
              <w:t>Illustrate</w:t>
            </w:r>
            <w:r w:rsidRPr="00752B76">
              <w:t xml:space="preserve"> the electron microscope with labelled diagram</w:t>
            </w:r>
            <w:r>
              <w:t>.</w:t>
            </w:r>
          </w:p>
        </w:tc>
        <w:tc>
          <w:tcPr>
            <w:tcW w:w="319" w:type="pct"/>
          </w:tcPr>
          <w:p w14:paraId="11487684" w14:textId="77777777" w:rsidR="001C41F8" w:rsidRPr="008B0094" w:rsidRDefault="001C41F8" w:rsidP="001C41F8">
            <w:pPr>
              <w:jc w:val="center"/>
            </w:pPr>
            <w:r>
              <w:t>CO5</w:t>
            </w:r>
          </w:p>
        </w:tc>
        <w:tc>
          <w:tcPr>
            <w:tcW w:w="256" w:type="pct"/>
          </w:tcPr>
          <w:p w14:paraId="23F756BC" w14:textId="77777777" w:rsidR="001C41F8" w:rsidRPr="008B0094" w:rsidRDefault="001C41F8" w:rsidP="001C41F8">
            <w:pPr>
              <w:jc w:val="center"/>
            </w:pPr>
            <w:r>
              <w:t>U</w:t>
            </w:r>
          </w:p>
        </w:tc>
        <w:tc>
          <w:tcPr>
            <w:tcW w:w="217" w:type="pct"/>
          </w:tcPr>
          <w:p w14:paraId="62C72749" w14:textId="77777777" w:rsidR="001C41F8" w:rsidRPr="008B0094" w:rsidRDefault="001C41F8" w:rsidP="001C41F8">
            <w:pPr>
              <w:jc w:val="center"/>
            </w:pPr>
            <w:r w:rsidRPr="008B0094">
              <w:t>6</w:t>
            </w:r>
          </w:p>
        </w:tc>
      </w:tr>
      <w:tr w:rsidR="001C41F8" w:rsidRPr="008B0094" w14:paraId="48614A38" w14:textId="77777777" w:rsidTr="001C41F8">
        <w:trPr>
          <w:trHeight w:val="238"/>
        </w:trPr>
        <w:tc>
          <w:tcPr>
            <w:tcW w:w="5000" w:type="pct"/>
            <w:gridSpan w:val="6"/>
          </w:tcPr>
          <w:p w14:paraId="2ECEA373" w14:textId="77777777" w:rsidR="001C41F8" w:rsidRPr="008B0094" w:rsidRDefault="001C41F8" w:rsidP="001C41F8">
            <w:pPr>
              <w:jc w:val="center"/>
              <w:rPr>
                <w:b/>
                <w:bCs/>
              </w:rPr>
            </w:pPr>
            <w:r w:rsidRPr="008B0094">
              <w:rPr>
                <w:b/>
                <w:bCs/>
              </w:rPr>
              <w:t>COMPULSORY QUESTION</w:t>
            </w:r>
          </w:p>
        </w:tc>
      </w:tr>
      <w:tr w:rsidR="001C41F8" w:rsidRPr="008B0094" w14:paraId="0B9A9AE8" w14:textId="77777777" w:rsidTr="001C41F8">
        <w:trPr>
          <w:trHeight w:val="283"/>
        </w:trPr>
        <w:tc>
          <w:tcPr>
            <w:tcW w:w="272" w:type="pct"/>
          </w:tcPr>
          <w:p w14:paraId="57691F35" w14:textId="77777777" w:rsidR="001C41F8" w:rsidRPr="008B0094" w:rsidRDefault="001C41F8" w:rsidP="001C41F8">
            <w:pPr>
              <w:jc w:val="center"/>
            </w:pPr>
            <w:r w:rsidRPr="008B0094">
              <w:t>24.</w:t>
            </w:r>
          </w:p>
        </w:tc>
        <w:tc>
          <w:tcPr>
            <w:tcW w:w="190" w:type="pct"/>
          </w:tcPr>
          <w:p w14:paraId="76DF1E6D" w14:textId="77777777" w:rsidR="001C41F8" w:rsidRPr="008B0094" w:rsidRDefault="001C41F8" w:rsidP="001C41F8">
            <w:pPr>
              <w:jc w:val="center"/>
            </w:pPr>
          </w:p>
        </w:tc>
        <w:tc>
          <w:tcPr>
            <w:tcW w:w="3746" w:type="pct"/>
          </w:tcPr>
          <w:p w14:paraId="689F2432" w14:textId="77777777" w:rsidR="001C41F8" w:rsidRPr="008B0094" w:rsidRDefault="001C41F8" w:rsidP="001C41F8">
            <w:pPr>
              <w:jc w:val="both"/>
            </w:pPr>
            <w:r w:rsidRPr="00AA78B4">
              <w:t>Explain in detail the various physical and chemical methods employed for sterilization in microbiology</w:t>
            </w:r>
            <w:r>
              <w:t xml:space="preserve">. </w:t>
            </w:r>
          </w:p>
        </w:tc>
        <w:tc>
          <w:tcPr>
            <w:tcW w:w="319" w:type="pct"/>
          </w:tcPr>
          <w:p w14:paraId="3C3C81E2" w14:textId="77777777" w:rsidR="001C41F8" w:rsidRPr="008B0094" w:rsidRDefault="001C41F8" w:rsidP="001C41F8">
            <w:r>
              <w:t>CO6</w:t>
            </w:r>
          </w:p>
        </w:tc>
        <w:tc>
          <w:tcPr>
            <w:tcW w:w="256" w:type="pct"/>
          </w:tcPr>
          <w:p w14:paraId="784F8E45" w14:textId="77777777" w:rsidR="001C41F8" w:rsidRPr="008B0094" w:rsidRDefault="001C41F8" w:rsidP="001C41F8">
            <w:pPr>
              <w:jc w:val="center"/>
            </w:pPr>
            <w:r>
              <w:t>An</w:t>
            </w:r>
          </w:p>
        </w:tc>
        <w:tc>
          <w:tcPr>
            <w:tcW w:w="217" w:type="pct"/>
          </w:tcPr>
          <w:p w14:paraId="1F11DEBC" w14:textId="77777777" w:rsidR="001C41F8" w:rsidRPr="008B0094" w:rsidRDefault="001C41F8" w:rsidP="001C41F8">
            <w:pPr>
              <w:jc w:val="center"/>
            </w:pPr>
            <w:r>
              <w:t>12</w:t>
            </w:r>
          </w:p>
        </w:tc>
      </w:tr>
    </w:tbl>
    <w:p w14:paraId="45356A22" w14:textId="77777777" w:rsidR="001C41F8" w:rsidRDefault="001C41F8" w:rsidP="002E336A"/>
    <w:p w14:paraId="2D356881"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4F6E1A5"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14:paraId="37578403" w14:textId="77777777" w:rsidTr="00517D3B">
        <w:trPr>
          <w:trHeight w:val="283"/>
        </w:trPr>
        <w:tc>
          <w:tcPr>
            <w:tcW w:w="670" w:type="dxa"/>
          </w:tcPr>
          <w:p w14:paraId="3E3B6D67" w14:textId="77777777" w:rsidR="001C41F8" w:rsidRPr="0051318C" w:rsidRDefault="001C41F8" w:rsidP="00517D3B">
            <w:pPr>
              <w:jc w:val="center"/>
              <w:rPr>
                <w:sz w:val="22"/>
                <w:szCs w:val="22"/>
              </w:rPr>
            </w:pPr>
          </w:p>
        </w:tc>
        <w:tc>
          <w:tcPr>
            <w:tcW w:w="9820" w:type="dxa"/>
          </w:tcPr>
          <w:p w14:paraId="08E0E901" w14:textId="77777777" w:rsidR="001C41F8" w:rsidRPr="0051318C" w:rsidRDefault="001C41F8" w:rsidP="00517D3B">
            <w:pPr>
              <w:jc w:val="center"/>
              <w:rPr>
                <w:b/>
                <w:sz w:val="22"/>
                <w:szCs w:val="22"/>
              </w:rPr>
            </w:pPr>
            <w:r w:rsidRPr="0051318C">
              <w:rPr>
                <w:b/>
                <w:sz w:val="22"/>
                <w:szCs w:val="22"/>
              </w:rPr>
              <w:t>COURSE OUTCOMES</w:t>
            </w:r>
          </w:p>
        </w:tc>
      </w:tr>
      <w:tr w:rsidR="001C41F8" w14:paraId="48C14BCA" w14:textId="77777777" w:rsidTr="00517D3B">
        <w:trPr>
          <w:trHeight w:val="283"/>
        </w:trPr>
        <w:tc>
          <w:tcPr>
            <w:tcW w:w="670" w:type="dxa"/>
          </w:tcPr>
          <w:p w14:paraId="337026DB" w14:textId="77777777" w:rsidR="001C41F8" w:rsidRPr="00302FF6" w:rsidRDefault="001C41F8" w:rsidP="001C41F8">
            <w:pPr>
              <w:jc w:val="center"/>
              <w:rPr>
                <w:b/>
                <w:bCs/>
                <w:sz w:val="22"/>
                <w:szCs w:val="22"/>
              </w:rPr>
            </w:pPr>
            <w:r w:rsidRPr="00302FF6">
              <w:rPr>
                <w:b/>
                <w:bCs/>
                <w:sz w:val="22"/>
                <w:szCs w:val="22"/>
              </w:rPr>
              <w:t>CO1</w:t>
            </w:r>
          </w:p>
        </w:tc>
        <w:tc>
          <w:tcPr>
            <w:tcW w:w="9820" w:type="dxa"/>
          </w:tcPr>
          <w:p w14:paraId="708F6923" w14:textId="77777777" w:rsidR="001C41F8" w:rsidRPr="0051318C" w:rsidRDefault="001C41F8" w:rsidP="001C41F8">
            <w:pPr>
              <w:jc w:val="both"/>
              <w:rPr>
                <w:sz w:val="22"/>
                <w:szCs w:val="22"/>
              </w:rPr>
            </w:pPr>
            <w:r w:rsidRPr="002F5191">
              <w:rPr>
                <w:color w:val="000000" w:themeColor="text1"/>
              </w:rPr>
              <w:t>Describe the historical development in the field of Microbiology.</w:t>
            </w:r>
          </w:p>
        </w:tc>
      </w:tr>
      <w:tr w:rsidR="001C41F8" w14:paraId="7EFE4FC9" w14:textId="77777777" w:rsidTr="00517D3B">
        <w:trPr>
          <w:trHeight w:val="283"/>
        </w:trPr>
        <w:tc>
          <w:tcPr>
            <w:tcW w:w="670" w:type="dxa"/>
          </w:tcPr>
          <w:p w14:paraId="3A8569C3" w14:textId="77777777" w:rsidR="001C41F8" w:rsidRPr="00302FF6" w:rsidRDefault="001C41F8" w:rsidP="001C41F8">
            <w:pPr>
              <w:jc w:val="center"/>
              <w:rPr>
                <w:b/>
                <w:bCs/>
                <w:sz w:val="22"/>
                <w:szCs w:val="22"/>
              </w:rPr>
            </w:pPr>
            <w:r w:rsidRPr="00302FF6">
              <w:rPr>
                <w:b/>
                <w:bCs/>
                <w:sz w:val="22"/>
                <w:szCs w:val="22"/>
              </w:rPr>
              <w:t>CO2</w:t>
            </w:r>
          </w:p>
        </w:tc>
        <w:tc>
          <w:tcPr>
            <w:tcW w:w="9820" w:type="dxa"/>
          </w:tcPr>
          <w:p w14:paraId="2B372E77" w14:textId="77777777" w:rsidR="001C41F8" w:rsidRPr="0051318C" w:rsidRDefault="001C41F8" w:rsidP="001C41F8">
            <w:pPr>
              <w:jc w:val="both"/>
              <w:rPr>
                <w:sz w:val="22"/>
                <w:szCs w:val="22"/>
              </w:rPr>
            </w:pPr>
            <w:r w:rsidRPr="002F5191">
              <w:rPr>
                <w:color w:val="000000" w:themeColor="text1"/>
              </w:rPr>
              <w:t>Summarize the classification of microorganisms.</w:t>
            </w:r>
          </w:p>
        </w:tc>
      </w:tr>
      <w:tr w:rsidR="001C41F8" w14:paraId="0D4E0B30" w14:textId="77777777" w:rsidTr="00517D3B">
        <w:trPr>
          <w:trHeight w:val="283"/>
        </w:trPr>
        <w:tc>
          <w:tcPr>
            <w:tcW w:w="670" w:type="dxa"/>
          </w:tcPr>
          <w:p w14:paraId="7D47D9F0" w14:textId="77777777" w:rsidR="001C41F8" w:rsidRPr="00302FF6" w:rsidRDefault="001C41F8" w:rsidP="001C41F8">
            <w:pPr>
              <w:jc w:val="center"/>
              <w:rPr>
                <w:b/>
                <w:bCs/>
                <w:sz w:val="22"/>
                <w:szCs w:val="22"/>
              </w:rPr>
            </w:pPr>
            <w:r w:rsidRPr="00302FF6">
              <w:rPr>
                <w:b/>
                <w:bCs/>
                <w:sz w:val="22"/>
                <w:szCs w:val="22"/>
              </w:rPr>
              <w:t>CO3</w:t>
            </w:r>
          </w:p>
        </w:tc>
        <w:tc>
          <w:tcPr>
            <w:tcW w:w="9820" w:type="dxa"/>
          </w:tcPr>
          <w:p w14:paraId="4880B935" w14:textId="77777777" w:rsidR="001C41F8" w:rsidRPr="0051318C" w:rsidRDefault="001C41F8" w:rsidP="001C41F8">
            <w:pPr>
              <w:jc w:val="both"/>
              <w:rPr>
                <w:sz w:val="22"/>
                <w:szCs w:val="22"/>
              </w:rPr>
            </w:pPr>
            <w:r w:rsidRPr="002F5191">
              <w:rPr>
                <w:color w:val="000000" w:themeColor="text1"/>
              </w:rPr>
              <w:t xml:space="preserve">Interpret the parts of prokaryotic and eukaryotic cells and their functions. </w:t>
            </w:r>
          </w:p>
        </w:tc>
      </w:tr>
      <w:tr w:rsidR="001C41F8" w14:paraId="24AC5A15" w14:textId="77777777" w:rsidTr="00517D3B">
        <w:trPr>
          <w:trHeight w:val="283"/>
        </w:trPr>
        <w:tc>
          <w:tcPr>
            <w:tcW w:w="670" w:type="dxa"/>
          </w:tcPr>
          <w:p w14:paraId="060FD741" w14:textId="77777777" w:rsidR="001C41F8" w:rsidRPr="00302FF6" w:rsidRDefault="001C41F8" w:rsidP="001C41F8">
            <w:pPr>
              <w:jc w:val="center"/>
              <w:rPr>
                <w:b/>
                <w:bCs/>
                <w:sz w:val="22"/>
                <w:szCs w:val="22"/>
              </w:rPr>
            </w:pPr>
            <w:r w:rsidRPr="00302FF6">
              <w:rPr>
                <w:b/>
                <w:bCs/>
                <w:sz w:val="22"/>
                <w:szCs w:val="22"/>
              </w:rPr>
              <w:t>CO4</w:t>
            </w:r>
          </w:p>
        </w:tc>
        <w:tc>
          <w:tcPr>
            <w:tcW w:w="9820" w:type="dxa"/>
          </w:tcPr>
          <w:p w14:paraId="28C18F8A" w14:textId="77777777" w:rsidR="001C41F8" w:rsidRPr="0051318C" w:rsidRDefault="001C41F8" w:rsidP="001C41F8">
            <w:pPr>
              <w:jc w:val="both"/>
              <w:rPr>
                <w:sz w:val="22"/>
                <w:szCs w:val="22"/>
              </w:rPr>
            </w:pPr>
            <w:r w:rsidRPr="002F5191">
              <w:rPr>
                <w:color w:val="000000" w:themeColor="text1"/>
              </w:rPr>
              <w:t>Select a suitable bacteriological media for the growth of bacteria.</w:t>
            </w:r>
          </w:p>
        </w:tc>
      </w:tr>
      <w:tr w:rsidR="001C41F8" w14:paraId="2CFBA174" w14:textId="77777777" w:rsidTr="00517D3B">
        <w:trPr>
          <w:trHeight w:val="283"/>
        </w:trPr>
        <w:tc>
          <w:tcPr>
            <w:tcW w:w="670" w:type="dxa"/>
          </w:tcPr>
          <w:p w14:paraId="03088CE8" w14:textId="77777777" w:rsidR="001C41F8" w:rsidRPr="00302FF6" w:rsidRDefault="001C41F8" w:rsidP="001C41F8">
            <w:pPr>
              <w:jc w:val="center"/>
              <w:rPr>
                <w:b/>
                <w:bCs/>
                <w:sz w:val="22"/>
                <w:szCs w:val="22"/>
              </w:rPr>
            </w:pPr>
            <w:r w:rsidRPr="00302FF6">
              <w:rPr>
                <w:b/>
                <w:bCs/>
                <w:sz w:val="22"/>
                <w:szCs w:val="22"/>
              </w:rPr>
              <w:t>CO5</w:t>
            </w:r>
          </w:p>
        </w:tc>
        <w:tc>
          <w:tcPr>
            <w:tcW w:w="9820" w:type="dxa"/>
          </w:tcPr>
          <w:p w14:paraId="7A125960" w14:textId="77777777" w:rsidR="001C41F8" w:rsidRPr="0051318C" w:rsidRDefault="001C41F8" w:rsidP="001C41F8">
            <w:pPr>
              <w:jc w:val="both"/>
              <w:rPr>
                <w:sz w:val="22"/>
                <w:szCs w:val="22"/>
              </w:rPr>
            </w:pPr>
            <w:r w:rsidRPr="002F5191">
              <w:rPr>
                <w:color w:val="000000" w:themeColor="text1"/>
              </w:rPr>
              <w:t>Apply the methods used for enumeration, identification and preservation of bacteria.</w:t>
            </w:r>
          </w:p>
        </w:tc>
      </w:tr>
      <w:tr w:rsidR="001C41F8" w14:paraId="61CDD330" w14:textId="77777777" w:rsidTr="00517D3B">
        <w:trPr>
          <w:trHeight w:val="283"/>
        </w:trPr>
        <w:tc>
          <w:tcPr>
            <w:tcW w:w="670" w:type="dxa"/>
          </w:tcPr>
          <w:p w14:paraId="4C6DA6FF" w14:textId="77777777" w:rsidR="001C41F8" w:rsidRPr="00302FF6" w:rsidRDefault="001C41F8" w:rsidP="001C41F8">
            <w:pPr>
              <w:jc w:val="center"/>
              <w:rPr>
                <w:b/>
                <w:bCs/>
                <w:sz w:val="22"/>
                <w:szCs w:val="22"/>
              </w:rPr>
            </w:pPr>
            <w:r w:rsidRPr="00302FF6">
              <w:rPr>
                <w:b/>
                <w:bCs/>
                <w:sz w:val="22"/>
                <w:szCs w:val="22"/>
              </w:rPr>
              <w:t>CO6</w:t>
            </w:r>
          </w:p>
        </w:tc>
        <w:tc>
          <w:tcPr>
            <w:tcW w:w="9820" w:type="dxa"/>
          </w:tcPr>
          <w:p w14:paraId="25AC65E5" w14:textId="77777777" w:rsidR="001C41F8" w:rsidRPr="0051318C" w:rsidRDefault="001C41F8" w:rsidP="001C41F8">
            <w:pPr>
              <w:jc w:val="both"/>
              <w:rPr>
                <w:sz w:val="22"/>
                <w:szCs w:val="22"/>
              </w:rPr>
            </w:pPr>
            <w:r w:rsidRPr="002F5191">
              <w:rPr>
                <w:color w:val="000000" w:themeColor="text1"/>
              </w:rPr>
              <w:t>Distinguish between physical and chemical sterilization techniques</w:t>
            </w:r>
          </w:p>
        </w:tc>
      </w:tr>
    </w:tbl>
    <w:p w14:paraId="302BBFD7" w14:textId="77777777" w:rsidR="001C41F8" w:rsidRDefault="001C41F8" w:rsidP="001C41F8"/>
    <w:p w14:paraId="60BAC3E2" w14:textId="77777777" w:rsidR="001C41F8" w:rsidRDefault="001C41F8">
      <w:pPr>
        <w:spacing w:after="200" w:line="276" w:lineRule="auto"/>
        <w:rPr>
          <w:rFonts w:ascii="Arial" w:hAnsi="Arial" w:cs="Arial"/>
          <w:bCs/>
          <w:noProof/>
        </w:rPr>
      </w:pPr>
      <w:r>
        <w:rPr>
          <w:rFonts w:ascii="Arial" w:hAnsi="Arial" w:cs="Arial"/>
          <w:bCs/>
          <w:noProof/>
        </w:rPr>
        <w:br w:type="page"/>
      </w:r>
    </w:p>
    <w:p w14:paraId="6EB45A3D" w14:textId="51B9D204"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0BE11503" wp14:editId="54EFD248">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F6D790" w14:textId="77777777" w:rsidR="001C41F8" w:rsidRDefault="001C41F8" w:rsidP="00B92146">
      <w:pPr>
        <w:jc w:val="center"/>
        <w:rPr>
          <w:b/>
          <w:bCs/>
        </w:rPr>
      </w:pPr>
    </w:p>
    <w:p w14:paraId="73B87D76" w14:textId="77777777" w:rsidR="001C41F8" w:rsidRDefault="001C41F8" w:rsidP="001C41F8">
      <w:pPr>
        <w:jc w:val="center"/>
        <w:rPr>
          <w:b/>
          <w:bCs/>
        </w:rPr>
      </w:pPr>
      <w:r>
        <w:rPr>
          <w:b/>
          <w:bCs/>
        </w:rPr>
        <w:t>END SEMESTER EXAMINATION – NOV / DEC 2025</w:t>
      </w:r>
    </w:p>
    <w:p w14:paraId="07B20305"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4A27B3B2" w14:textId="77777777" w:rsidTr="0037089B">
        <w:trPr>
          <w:trHeight w:val="397"/>
          <w:jc w:val="center"/>
        </w:trPr>
        <w:tc>
          <w:tcPr>
            <w:tcW w:w="1555" w:type="dxa"/>
            <w:vAlign w:val="center"/>
          </w:tcPr>
          <w:p w14:paraId="532A80B3"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20984179" w14:textId="77777777" w:rsidR="001C41F8" w:rsidRPr="0037089B" w:rsidRDefault="001C41F8" w:rsidP="007E575B">
            <w:pPr>
              <w:pStyle w:val="Title"/>
              <w:jc w:val="left"/>
              <w:rPr>
                <w:b/>
                <w:sz w:val="22"/>
                <w:szCs w:val="22"/>
              </w:rPr>
            </w:pPr>
            <w:r>
              <w:rPr>
                <w:b/>
                <w:sz w:val="22"/>
                <w:szCs w:val="22"/>
              </w:rPr>
              <w:t>23FP2003</w:t>
            </w:r>
          </w:p>
        </w:tc>
        <w:tc>
          <w:tcPr>
            <w:tcW w:w="1417" w:type="dxa"/>
            <w:vAlign w:val="center"/>
          </w:tcPr>
          <w:p w14:paraId="0C148EC2"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BB56D1D"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68DC7047" w14:textId="77777777" w:rsidTr="0037089B">
        <w:trPr>
          <w:trHeight w:val="397"/>
          <w:jc w:val="center"/>
        </w:trPr>
        <w:tc>
          <w:tcPr>
            <w:tcW w:w="1555" w:type="dxa"/>
            <w:vAlign w:val="center"/>
          </w:tcPr>
          <w:p w14:paraId="70259C69"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DEE65CC" w14:textId="77777777" w:rsidR="001C41F8" w:rsidRPr="0037089B" w:rsidRDefault="001C41F8" w:rsidP="007E575B">
            <w:pPr>
              <w:pStyle w:val="Title"/>
              <w:jc w:val="left"/>
              <w:rPr>
                <w:b/>
                <w:sz w:val="22"/>
                <w:szCs w:val="22"/>
              </w:rPr>
            </w:pPr>
            <w:r>
              <w:rPr>
                <w:b/>
                <w:sz w:val="22"/>
                <w:szCs w:val="22"/>
              </w:rPr>
              <w:t>FOOD PROCESS CALCULATIONS</w:t>
            </w:r>
          </w:p>
        </w:tc>
        <w:tc>
          <w:tcPr>
            <w:tcW w:w="1417" w:type="dxa"/>
            <w:vAlign w:val="center"/>
          </w:tcPr>
          <w:p w14:paraId="6DC43479"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1B1DFF6B" w14:textId="77777777" w:rsidR="001C41F8" w:rsidRPr="0037089B" w:rsidRDefault="001C41F8" w:rsidP="007E575B">
            <w:pPr>
              <w:pStyle w:val="Title"/>
              <w:jc w:val="left"/>
              <w:rPr>
                <w:b/>
                <w:sz w:val="22"/>
                <w:szCs w:val="22"/>
              </w:rPr>
            </w:pPr>
            <w:r w:rsidRPr="0037089B">
              <w:rPr>
                <w:b/>
                <w:sz w:val="22"/>
                <w:szCs w:val="22"/>
              </w:rPr>
              <w:t>100</w:t>
            </w:r>
          </w:p>
        </w:tc>
      </w:tr>
    </w:tbl>
    <w:p w14:paraId="6BCC4DC6"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1C41F8" w:rsidRPr="004330F9" w14:paraId="2D67F6B3" w14:textId="77777777" w:rsidTr="001C41F8">
        <w:trPr>
          <w:trHeight w:val="552"/>
        </w:trPr>
        <w:tc>
          <w:tcPr>
            <w:tcW w:w="265" w:type="pct"/>
            <w:vAlign w:val="center"/>
          </w:tcPr>
          <w:p w14:paraId="17D09A0C" w14:textId="77777777" w:rsidR="001C41F8" w:rsidRPr="004330F9" w:rsidRDefault="001C41F8" w:rsidP="00B92146">
            <w:pPr>
              <w:jc w:val="center"/>
              <w:rPr>
                <w:b/>
              </w:rPr>
            </w:pPr>
            <w:r w:rsidRPr="004330F9">
              <w:rPr>
                <w:b/>
              </w:rPr>
              <w:t>Q. No.</w:t>
            </w:r>
          </w:p>
        </w:tc>
        <w:tc>
          <w:tcPr>
            <w:tcW w:w="3943" w:type="pct"/>
            <w:gridSpan w:val="2"/>
            <w:vAlign w:val="center"/>
          </w:tcPr>
          <w:p w14:paraId="38B26E3D" w14:textId="77777777" w:rsidR="001C41F8" w:rsidRPr="004330F9" w:rsidRDefault="001C41F8" w:rsidP="00B92146">
            <w:pPr>
              <w:jc w:val="center"/>
              <w:rPr>
                <w:b/>
              </w:rPr>
            </w:pPr>
            <w:r w:rsidRPr="004330F9">
              <w:rPr>
                <w:b/>
              </w:rPr>
              <w:t>Questions</w:t>
            </w:r>
          </w:p>
        </w:tc>
        <w:tc>
          <w:tcPr>
            <w:tcW w:w="312" w:type="pct"/>
            <w:vAlign w:val="center"/>
          </w:tcPr>
          <w:p w14:paraId="303BF69F" w14:textId="77777777" w:rsidR="001C41F8" w:rsidRPr="004330F9" w:rsidRDefault="001C41F8" w:rsidP="00B92146">
            <w:pPr>
              <w:jc w:val="center"/>
              <w:rPr>
                <w:b/>
              </w:rPr>
            </w:pPr>
            <w:r w:rsidRPr="004330F9">
              <w:rPr>
                <w:b/>
              </w:rPr>
              <w:t>CO</w:t>
            </w:r>
          </w:p>
        </w:tc>
        <w:tc>
          <w:tcPr>
            <w:tcW w:w="250" w:type="pct"/>
            <w:vAlign w:val="center"/>
          </w:tcPr>
          <w:p w14:paraId="07711126" w14:textId="77777777" w:rsidR="001C41F8" w:rsidRPr="004330F9" w:rsidRDefault="001C41F8" w:rsidP="00B92146">
            <w:pPr>
              <w:jc w:val="center"/>
              <w:rPr>
                <w:b/>
              </w:rPr>
            </w:pPr>
            <w:r w:rsidRPr="004330F9">
              <w:rPr>
                <w:b/>
              </w:rPr>
              <w:t>BL</w:t>
            </w:r>
          </w:p>
        </w:tc>
        <w:tc>
          <w:tcPr>
            <w:tcW w:w="230" w:type="pct"/>
            <w:vAlign w:val="center"/>
          </w:tcPr>
          <w:p w14:paraId="17AB9B0D" w14:textId="77777777" w:rsidR="001C41F8" w:rsidRPr="004330F9" w:rsidRDefault="001C41F8" w:rsidP="00B92146">
            <w:pPr>
              <w:jc w:val="center"/>
              <w:rPr>
                <w:b/>
              </w:rPr>
            </w:pPr>
            <w:r w:rsidRPr="004330F9">
              <w:rPr>
                <w:b/>
              </w:rPr>
              <w:t>M</w:t>
            </w:r>
          </w:p>
        </w:tc>
      </w:tr>
      <w:tr w:rsidR="001C41F8" w:rsidRPr="004330F9" w14:paraId="4A07FEBB" w14:textId="77777777" w:rsidTr="00432575">
        <w:trPr>
          <w:trHeight w:val="148"/>
        </w:trPr>
        <w:tc>
          <w:tcPr>
            <w:tcW w:w="5000" w:type="pct"/>
            <w:gridSpan w:val="6"/>
          </w:tcPr>
          <w:p w14:paraId="086FF49E" w14:textId="77777777" w:rsidR="001C41F8" w:rsidRPr="004330F9" w:rsidRDefault="001C41F8" w:rsidP="00517D3B">
            <w:pPr>
              <w:jc w:val="center"/>
              <w:rPr>
                <w:b/>
              </w:rPr>
            </w:pPr>
            <w:r w:rsidRPr="004330F9">
              <w:rPr>
                <w:b/>
              </w:rPr>
              <w:t>PART – A (10 X 1 = 10 MARKS)</w:t>
            </w:r>
          </w:p>
        </w:tc>
      </w:tr>
      <w:tr w:rsidR="001C41F8" w:rsidRPr="004330F9" w14:paraId="064C0C76" w14:textId="77777777" w:rsidTr="001C41F8">
        <w:trPr>
          <w:trHeight w:val="283"/>
        </w:trPr>
        <w:tc>
          <w:tcPr>
            <w:tcW w:w="265" w:type="pct"/>
          </w:tcPr>
          <w:p w14:paraId="2FC421A7" w14:textId="77777777" w:rsidR="001C41F8" w:rsidRPr="004330F9" w:rsidRDefault="001C41F8" w:rsidP="001C41F8">
            <w:pPr>
              <w:jc w:val="center"/>
            </w:pPr>
            <w:r w:rsidRPr="004330F9">
              <w:t>1.</w:t>
            </w:r>
          </w:p>
        </w:tc>
        <w:tc>
          <w:tcPr>
            <w:tcW w:w="3943" w:type="pct"/>
            <w:gridSpan w:val="2"/>
          </w:tcPr>
          <w:p w14:paraId="124BD5B8" w14:textId="77777777" w:rsidR="001C41F8" w:rsidRPr="004330F9" w:rsidRDefault="001C41F8" w:rsidP="001C41F8">
            <w:pPr>
              <w:autoSpaceDE w:val="0"/>
              <w:autoSpaceDN w:val="0"/>
              <w:adjustRightInd w:val="0"/>
              <w:jc w:val="both"/>
            </w:pPr>
            <w:r w:rsidRPr="004330F9">
              <w:t>Define a derived unit and give one example.</w:t>
            </w:r>
          </w:p>
        </w:tc>
        <w:tc>
          <w:tcPr>
            <w:tcW w:w="312" w:type="pct"/>
          </w:tcPr>
          <w:p w14:paraId="0252A35A" w14:textId="77777777" w:rsidR="001C41F8" w:rsidRPr="004330F9" w:rsidRDefault="001C41F8" w:rsidP="001C41F8">
            <w:pPr>
              <w:jc w:val="center"/>
            </w:pPr>
            <w:r w:rsidRPr="004330F9">
              <w:t>CO1</w:t>
            </w:r>
          </w:p>
        </w:tc>
        <w:tc>
          <w:tcPr>
            <w:tcW w:w="250" w:type="pct"/>
          </w:tcPr>
          <w:p w14:paraId="37516D51" w14:textId="77777777" w:rsidR="001C41F8" w:rsidRPr="004330F9" w:rsidRDefault="001C41F8" w:rsidP="001C41F8">
            <w:pPr>
              <w:jc w:val="center"/>
            </w:pPr>
            <w:r w:rsidRPr="004330F9">
              <w:t>R</w:t>
            </w:r>
          </w:p>
        </w:tc>
        <w:tc>
          <w:tcPr>
            <w:tcW w:w="230" w:type="pct"/>
          </w:tcPr>
          <w:p w14:paraId="49DB8A0E" w14:textId="77777777" w:rsidR="001C41F8" w:rsidRPr="004330F9" w:rsidRDefault="001C41F8" w:rsidP="001C41F8">
            <w:pPr>
              <w:jc w:val="center"/>
            </w:pPr>
            <w:r w:rsidRPr="004330F9">
              <w:t>1</w:t>
            </w:r>
          </w:p>
        </w:tc>
      </w:tr>
      <w:tr w:rsidR="001C41F8" w:rsidRPr="004330F9" w14:paraId="0139D1F1" w14:textId="77777777" w:rsidTr="001C41F8">
        <w:trPr>
          <w:trHeight w:val="283"/>
        </w:trPr>
        <w:tc>
          <w:tcPr>
            <w:tcW w:w="265" w:type="pct"/>
          </w:tcPr>
          <w:p w14:paraId="2E86C862" w14:textId="77777777" w:rsidR="001C41F8" w:rsidRPr="004330F9" w:rsidRDefault="001C41F8" w:rsidP="001C41F8">
            <w:pPr>
              <w:jc w:val="center"/>
            </w:pPr>
            <w:r w:rsidRPr="004330F9">
              <w:t>2.</w:t>
            </w:r>
          </w:p>
        </w:tc>
        <w:tc>
          <w:tcPr>
            <w:tcW w:w="3943" w:type="pct"/>
            <w:gridSpan w:val="2"/>
          </w:tcPr>
          <w:p w14:paraId="03C23651" w14:textId="77777777" w:rsidR="001C41F8" w:rsidRPr="004330F9" w:rsidRDefault="001C41F8" w:rsidP="001C41F8">
            <w:pPr>
              <w:tabs>
                <w:tab w:val="left" w:pos="4520"/>
              </w:tabs>
              <w:jc w:val="both"/>
            </w:pPr>
            <w:r w:rsidRPr="004330F9">
              <w:t>Indicate the dimensional formula of force.</w:t>
            </w:r>
          </w:p>
        </w:tc>
        <w:tc>
          <w:tcPr>
            <w:tcW w:w="312" w:type="pct"/>
          </w:tcPr>
          <w:p w14:paraId="4CAA6551" w14:textId="77777777" w:rsidR="001C41F8" w:rsidRPr="004330F9" w:rsidRDefault="001C41F8" w:rsidP="001C41F8">
            <w:pPr>
              <w:jc w:val="center"/>
            </w:pPr>
            <w:r w:rsidRPr="004330F9">
              <w:t>CO1</w:t>
            </w:r>
          </w:p>
        </w:tc>
        <w:tc>
          <w:tcPr>
            <w:tcW w:w="250" w:type="pct"/>
          </w:tcPr>
          <w:p w14:paraId="3FFDAE7D" w14:textId="77777777" w:rsidR="001C41F8" w:rsidRPr="004330F9" w:rsidRDefault="001C41F8" w:rsidP="001C41F8">
            <w:pPr>
              <w:jc w:val="center"/>
            </w:pPr>
            <w:r w:rsidRPr="004330F9">
              <w:t>U</w:t>
            </w:r>
          </w:p>
        </w:tc>
        <w:tc>
          <w:tcPr>
            <w:tcW w:w="230" w:type="pct"/>
          </w:tcPr>
          <w:p w14:paraId="021BD7FE" w14:textId="77777777" w:rsidR="001C41F8" w:rsidRPr="004330F9" w:rsidRDefault="001C41F8" w:rsidP="001C41F8">
            <w:pPr>
              <w:jc w:val="center"/>
            </w:pPr>
            <w:r w:rsidRPr="004330F9">
              <w:t>1</w:t>
            </w:r>
          </w:p>
        </w:tc>
      </w:tr>
      <w:tr w:rsidR="001C41F8" w:rsidRPr="004330F9" w14:paraId="591A35ED" w14:textId="77777777" w:rsidTr="001C41F8">
        <w:trPr>
          <w:trHeight w:val="283"/>
        </w:trPr>
        <w:tc>
          <w:tcPr>
            <w:tcW w:w="265" w:type="pct"/>
          </w:tcPr>
          <w:p w14:paraId="2237B38B" w14:textId="77777777" w:rsidR="001C41F8" w:rsidRPr="004330F9" w:rsidRDefault="001C41F8" w:rsidP="001C41F8">
            <w:pPr>
              <w:jc w:val="center"/>
            </w:pPr>
            <w:r w:rsidRPr="004330F9">
              <w:t>3.</w:t>
            </w:r>
          </w:p>
        </w:tc>
        <w:tc>
          <w:tcPr>
            <w:tcW w:w="3943" w:type="pct"/>
            <w:gridSpan w:val="2"/>
          </w:tcPr>
          <w:p w14:paraId="4DEF8D51" w14:textId="77777777" w:rsidR="001C41F8" w:rsidRPr="004330F9" w:rsidRDefault="001C41F8" w:rsidP="001C41F8">
            <w:pPr>
              <w:jc w:val="both"/>
            </w:pPr>
            <w:r w:rsidRPr="004330F9">
              <w:t>State Dalton’s law of partial pressures.</w:t>
            </w:r>
          </w:p>
        </w:tc>
        <w:tc>
          <w:tcPr>
            <w:tcW w:w="312" w:type="pct"/>
          </w:tcPr>
          <w:p w14:paraId="7A0D4177" w14:textId="77777777" w:rsidR="001C41F8" w:rsidRPr="004330F9" w:rsidRDefault="001C41F8" w:rsidP="001C41F8">
            <w:pPr>
              <w:jc w:val="center"/>
            </w:pPr>
            <w:r w:rsidRPr="004330F9">
              <w:t>CO2</w:t>
            </w:r>
          </w:p>
        </w:tc>
        <w:tc>
          <w:tcPr>
            <w:tcW w:w="250" w:type="pct"/>
          </w:tcPr>
          <w:p w14:paraId="69955D13" w14:textId="77777777" w:rsidR="001C41F8" w:rsidRPr="004330F9" w:rsidRDefault="001C41F8" w:rsidP="001C41F8">
            <w:pPr>
              <w:jc w:val="center"/>
            </w:pPr>
            <w:r w:rsidRPr="004330F9">
              <w:t>R</w:t>
            </w:r>
          </w:p>
        </w:tc>
        <w:tc>
          <w:tcPr>
            <w:tcW w:w="230" w:type="pct"/>
          </w:tcPr>
          <w:p w14:paraId="2220A302" w14:textId="77777777" w:rsidR="001C41F8" w:rsidRPr="004330F9" w:rsidRDefault="001C41F8" w:rsidP="001C41F8">
            <w:pPr>
              <w:jc w:val="center"/>
            </w:pPr>
            <w:r w:rsidRPr="004330F9">
              <w:t>1</w:t>
            </w:r>
          </w:p>
        </w:tc>
      </w:tr>
      <w:tr w:rsidR="001C41F8" w:rsidRPr="004330F9" w14:paraId="1DDFE9B3" w14:textId="77777777" w:rsidTr="001C41F8">
        <w:trPr>
          <w:trHeight w:val="283"/>
        </w:trPr>
        <w:tc>
          <w:tcPr>
            <w:tcW w:w="265" w:type="pct"/>
          </w:tcPr>
          <w:p w14:paraId="5D93B9C2" w14:textId="77777777" w:rsidR="001C41F8" w:rsidRPr="004330F9" w:rsidRDefault="001C41F8" w:rsidP="001C41F8">
            <w:pPr>
              <w:jc w:val="center"/>
            </w:pPr>
            <w:r w:rsidRPr="004330F9">
              <w:t>4.</w:t>
            </w:r>
          </w:p>
        </w:tc>
        <w:tc>
          <w:tcPr>
            <w:tcW w:w="3943" w:type="pct"/>
            <w:gridSpan w:val="2"/>
          </w:tcPr>
          <w:p w14:paraId="074A4091" w14:textId="77777777" w:rsidR="001C41F8" w:rsidRPr="004330F9" w:rsidRDefault="001C41F8" w:rsidP="001C41F8">
            <w:pPr>
              <w:jc w:val="both"/>
            </w:pPr>
            <w:r w:rsidRPr="004330F9">
              <w:t>Identify one condition under which real gases deviate from ideal gas behavior.</w:t>
            </w:r>
          </w:p>
        </w:tc>
        <w:tc>
          <w:tcPr>
            <w:tcW w:w="312" w:type="pct"/>
          </w:tcPr>
          <w:p w14:paraId="469B9C2B" w14:textId="77777777" w:rsidR="001C41F8" w:rsidRPr="004330F9" w:rsidRDefault="001C41F8" w:rsidP="001C41F8">
            <w:pPr>
              <w:jc w:val="center"/>
            </w:pPr>
            <w:r w:rsidRPr="004330F9">
              <w:t>CO2</w:t>
            </w:r>
          </w:p>
        </w:tc>
        <w:tc>
          <w:tcPr>
            <w:tcW w:w="250" w:type="pct"/>
          </w:tcPr>
          <w:p w14:paraId="5AC2FEE0" w14:textId="77777777" w:rsidR="001C41F8" w:rsidRPr="004330F9" w:rsidRDefault="001C41F8" w:rsidP="001C41F8">
            <w:pPr>
              <w:jc w:val="center"/>
            </w:pPr>
            <w:r w:rsidRPr="004330F9">
              <w:t>U</w:t>
            </w:r>
          </w:p>
        </w:tc>
        <w:tc>
          <w:tcPr>
            <w:tcW w:w="230" w:type="pct"/>
          </w:tcPr>
          <w:p w14:paraId="05B8CEBD" w14:textId="77777777" w:rsidR="001C41F8" w:rsidRPr="004330F9" w:rsidRDefault="001C41F8" w:rsidP="001C41F8">
            <w:pPr>
              <w:jc w:val="center"/>
            </w:pPr>
            <w:r w:rsidRPr="004330F9">
              <w:t>1</w:t>
            </w:r>
          </w:p>
        </w:tc>
      </w:tr>
      <w:tr w:rsidR="001C41F8" w:rsidRPr="004330F9" w14:paraId="2FAD3D83" w14:textId="77777777" w:rsidTr="001C41F8">
        <w:trPr>
          <w:trHeight w:val="283"/>
        </w:trPr>
        <w:tc>
          <w:tcPr>
            <w:tcW w:w="265" w:type="pct"/>
          </w:tcPr>
          <w:p w14:paraId="321544FB" w14:textId="77777777" w:rsidR="001C41F8" w:rsidRPr="004330F9" w:rsidRDefault="001C41F8" w:rsidP="001C41F8">
            <w:pPr>
              <w:jc w:val="center"/>
            </w:pPr>
            <w:r w:rsidRPr="004330F9">
              <w:t>5.</w:t>
            </w:r>
          </w:p>
        </w:tc>
        <w:tc>
          <w:tcPr>
            <w:tcW w:w="3943" w:type="pct"/>
            <w:gridSpan w:val="2"/>
          </w:tcPr>
          <w:p w14:paraId="75041990" w14:textId="77777777" w:rsidR="001C41F8" w:rsidRPr="004330F9" w:rsidRDefault="001C41F8" w:rsidP="001C41F8">
            <w:pPr>
              <w:pStyle w:val="Default"/>
              <w:jc w:val="both"/>
            </w:pPr>
            <w:r w:rsidRPr="004330F9">
              <w:t>Define by-pass operation.</w:t>
            </w:r>
          </w:p>
        </w:tc>
        <w:tc>
          <w:tcPr>
            <w:tcW w:w="312" w:type="pct"/>
          </w:tcPr>
          <w:p w14:paraId="395594FC" w14:textId="77777777" w:rsidR="001C41F8" w:rsidRPr="004330F9" w:rsidRDefault="001C41F8" w:rsidP="001C41F8">
            <w:pPr>
              <w:jc w:val="center"/>
            </w:pPr>
            <w:r w:rsidRPr="004330F9">
              <w:t>CO3</w:t>
            </w:r>
          </w:p>
        </w:tc>
        <w:tc>
          <w:tcPr>
            <w:tcW w:w="250" w:type="pct"/>
          </w:tcPr>
          <w:p w14:paraId="23416223" w14:textId="77777777" w:rsidR="001C41F8" w:rsidRPr="004330F9" w:rsidRDefault="001C41F8" w:rsidP="001C41F8">
            <w:pPr>
              <w:jc w:val="center"/>
            </w:pPr>
            <w:r w:rsidRPr="004330F9">
              <w:t>R</w:t>
            </w:r>
          </w:p>
        </w:tc>
        <w:tc>
          <w:tcPr>
            <w:tcW w:w="230" w:type="pct"/>
          </w:tcPr>
          <w:p w14:paraId="1E5EA359" w14:textId="77777777" w:rsidR="001C41F8" w:rsidRPr="004330F9" w:rsidRDefault="001C41F8" w:rsidP="001C41F8">
            <w:pPr>
              <w:jc w:val="center"/>
            </w:pPr>
            <w:r w:rsidRPr="004330F9">
              <w:t>1</w:t>
            </w:r>
          </w:p>
        </w:tc>
      </w:tr>
      <w:tr w:rsidR="001C41F8" w:rsidRPr="004330F9" w14:paraId="106085AB" w14:textId="77777777" w:rsidTr="001C41F8">
        <w:trPr>
          <w:trHeight w:val="283"/>
        </w:trPr>
        <w:tc>
          <w:tcPr>
            <w:tcW w:w="265" w:type="pct"/>
          </w:tcPr>
          <w:p w14:paraId="241D9C90" w14:textId="77777777" w:rsidR="001C41F8" w:rsidRPr="004330F9" w:rsidRDefault="001C41F8" w:rsidP="001C41F8">
            <w:pPr>
              <w:jc w:val="center"/>
            </w:pPr>
            <w:r w:rsidRPr="004330F9">
              <w:t>6.</w:t>
            </w:r>
          </w:p>
        </w:tc>
        <w:tc>
          <w:tcPr>
            <w:tcW w:w="3943" w:type="pct"/>
            <w:gridSpan w:val="2"/>
          </w:tcPr>
          <w:p w14:paraId="1F0C0F37" w14:textId="77777777" w:rsidR="001C41F8" w:rsidRPr="004330F9" w:rsidRDefault="001C41F8" w:rsidP="001C41F8">
            <w:pPr>
              <w:jc w:val="both"/>
            </w:pPr>
            <w:r w:rsidRPr="004330F9">
              <w:t>List the major inputs and outputs in an evaporation process.</w:t>
            </w:r>
          </w:p>
        </w:tc>
        <w:tc>
          <w:tcPr>
            <w:tcW w:w="312" w:type="pct"/>
          </w:tcPr>
          <w:p w14:paraId="2CB06EB9" w14:textId="77777777" w:rsidR="001C41F8" w:rsidRPr="004330F9" w:rsidRDefault="001C41F8" w:rsidP="001C41F8">
            <w:pPr>
              <w:jc w:val="center"/>
            </w:pPr>
            <w:r w:rsidRPr="004330F9">
              <w:t>CO3</w:t>
            </w:r>
          </w:p>
        </w:tc>
        <w:tc>
          <w:tcPr>
            <w:tcW w:w="250" w:type="pct"/>
          </w:tcPr>
          <w:p w14:paraId="07947C76" w14:textId="77777777" w:rsidR="001C41F8" w:rsidRPr="004330F9" w:rsidRDefault="001C41F8" w:rsidP="001C41F8">
            <w:pPr>
              <w:jc w:val="center"/>
            </w:pPr>
            <w:r w:rsidRPr="004330F9">
              <w:t>R</w:t>
            </w:r>
          </w:p>
        </w:tc>
        <w:tc>
          <w:tcPr>
            <w:tcW w:w="230" w:type="pct"/>
          </w:tcPr>
          <w:p w14:paraId="667778C2" w14:textId="77777777" w:rsidR="001C41F8" w:rsidRPr="004330F9" w:rsidRDefault="001C41F8" w:rsidP="001C41F8">
            <w:pPr>
              <w:jc w:val="center"/>
            </w:pPr>
            <w:r w:rsidRPr="004330F9">
              <w:t>1</w:t>
            </w:r>
          </w:p>
        </w:tc>
      </w:tr>
      <w:tr w:rsidR="001C41F8" w:rsidRPr="004330F9" w14:paraId="25BEBF3C" w14:textId="77777777" w:rsidTr="001C41F8">
        <w:trPr>
          <w:trHeight w:val="283"/>
        </w:trPr>
        <w:tc>
          <w:tcPr>
            <w:tcW w:w="265" w:type="pct"/>
          </w:tcPr>
          <w:p w14:paraId="61F4A6C5" w14:textId="77777777" w:rsidR="001C41F8" w:rsidRPr="004330F9" w:rsidRDefault="001C41F8" w:rsidP="001C41F8">
            <w:pPr>
              <w:jc w:val="center"/>
            </w:pPr>
            <w:r w:rsidRPr="004330F9">
              <w:t>7.</w:t>
            </w:r>
          </w:p>
        </w:tc>
        <w:tc>
          <w:tcPr>
            <w:tcW w:w="3943" w:type="pct"/>
            <w:gridSpan w:val="2"/>
          </w:tcPr>
          <w:p w14:paraId="01AEAF82" w14:textId="77777777" w:rsidR="001C41F8" w:rsidRPr="004330F9" w:rsidRDefault="001C41F8" w:rsidP="001C41F8">
            <w:pPr>
              <w:pStyle w:val="ListParagraph"/>
              <w:ind w:left="0"/>
              <w:jc w:val="both"/>
              <w:rPr>
                <w:noProof/>
                <w:lang w:eastAsia="zh-TW"/>
              </w:rPr>
            </w:pPr>
            <w:r w:rsidRPr="004330F9">
              <w:rPr>
                <w:noProof/>
                <w:lang w:eastAsia="zh-TW"/>
              </w:rPr>
              <w:t xml:space="preserve">Identify the difference between </w:t>
            </w:r>
            <w:r w:rsidRPr="004330F9">
              <w:rPr>
                <w:lang w:val="en-IN"/>
              </w:rPr>
              <w:t>latent heat of fusion and vaporization</w:t>
            </w:r>
            <w:r w:rsidRPr="004330F9">
              <w:rPr>
                <w:noProof/>
                <w:lang w:eastAsia="zh-TW"/>
              </w:rPr>
              <w:t>.</w:t>
            </w:r>
          </w:p>
        </w:tc>
        <w:tc>
          <w:tcPr>
            <w:tcW w:w="312" w:type="pct"/>
          </w:tcPr>
          <w:p w14:paraId="258FBCD5" w14:textId="77777777" w:rsidR="001C41F8" w:rsidRPr="004330F9" w:rsidRDefault="001C41F8" w:rsidP="001C41F8">
            <w:pPr>
              <w:jc w:val="center"/>
            </w:pPr>
            <w:r w:rsidRPr="004330F9">
              <w:t>CO4</w:t>
            </w:r>
          </w:p>
        </w:tc>
        <w:tc>
          <w:tcPr>
            <w:tcW w:w="250" w:type="pct"/>
          </w:tcPr>
          <w:p w14:paraId="164C1079" w14:textId="77777777" w:rsidR="001C41F8" w:rsidRPr="004330F9" w:rsidRDefault="001C41F8" w:rsidP="001C41F8">
            <w:pPr>
              <w:jc w:val="center"/>
            </w:pPr>
            <w:r w:rsidRPr="004330F9">
              <w:t>U</w:t>
            </w:r>
          </w:p>
        </w:tc>
        <w:tc>
          <w:tcPr>
            <w:tcW w:w="230" w:type="pct"/>
          </w:tcPr>
          <w:p w14:paraId="7F20BB4F" w14:textId="77777777" w:rsidR="001C41F8" w:rsidRPr="004330F9" w:rsidRDefault="001C41F8" w:rsidP="001C41F8">
            <w:pPr>
              <w:jc w:val="center"/>
            </w:pPr>
            <w:r w:rsidRPr="004330F9">
              <w:t>1</w:t>
            </w:r>
          </w:p>
        </w:tc>
      </w:tr>
      <w:tr w:rsidR="001C41F8" w:rsidRPr="004330F9" w14:paraId="07D8C3E0" w14:textId="77777777" w:rsidTr="001C41F8">
        <w:trPr>
          <w:trHeight w:val="283"/>
        </w:trPr>
        <w:tc>
          <w:tcPr>
            <w:tcW w:w="265" w:type="pct"/>
          </w:tcPr>
          <w:p w14:paraId="21BB2C40" w14:textId="77777777" w:rsidR="001C41F8" w:rsidRPr="004330F9" w:rsidRDefault="001C41F8" w:rsidP="001C41F8">
            <w:pPr>
              <w:jc w:val="center"/>
            </w:pPr>
            <w:r w:rsidRPr="004330F9">
              <w:t>8.</w:t>
            </w:r>
          </w:p>
        </w:tc>
        <w:tc>
          <w:tcPr>
            <w:tcW w:w="3943" w:type="pct"/>
            <w:gridSpan w:val="2"/>
          </w:tcPr>
          <w:p w14:paraId="249D69B8" w14:textId="77777777" w:rsidR="001C41F8" w:rsidRPr="004330F9" w:rsidRDefault="001C41F8" w:rsidP="001C41F8">
            <w:pPr>
              <w:jc w:val="both"/>
              <w:rPr>
                <w:b/>
                <w:bCs/>
              </w:rPr>
            </w:pPr>
            <w:r w:rsidRPr="004330F9">
              <w:t>State Kopp’s rule.</w:t>
            </w:r>
          </w:p>
        </w:tc>
        <w:tc>
          <w:tcPr>
            <w:tcW w:w="312" w:type="pct"/>
          </w:tcPr>
          <w:p w14:paraId="45ED82D9" w14:textId="77777777" w:rsidR="001C41F8" w:rsidRPr="004330F9" w:rsidRDefault="001C41F8" w:rsidP="001C41F8">
            <w:pPr>
              <w:jc w:val="center"/>
            </w:pPr>
            <w:r w:rsidRPr="004330F9">
              <w:t>CO4</w:t>
            </w:r>
          </w:p>
        </w:tc>
        <w:tc>
          <w:tcPr>
            <w:tcW w:w="250" w:type="pct"/>
          </w:tcPr>
          <w:p w14:paraId="43C191DA" w14:textId="77777777" w:rsidR="001C41F8" w:rsidRPr="004330F9" w:rsidRDefault="001C41F8" w:rsidP="001C41F8">
            <w:pPr>
              <w:jc w:val="center"/>
            </w:pPr>
            <w:r w:rsidRPr="004330F9">
              <w:t>R</w:t>
            </w:r>
          </w:p>
        </w:tc>
        <w:tc>
          <w:tcPr>
            <w:tcW w:w="230" w:type="pct"/>
          </w:tcPr>
          <w:p w14:paraId="74053BEC" w14:textId="77777777" w:rsidR="001C41F8" w:rsidRPr="004330F9" w:rsidRDefault="001C41F8" w:rsidP="001C41F8">
            <w:pPr>
              <w:jc w:val="center"/>
            </w:pPr>
            <w:r w:rsidRPr="004330F9">
              <w:t>1</w:t>
            </w:r>
          </w:p>
        </w:tc>
      </w:tr>
      <w:tr w:rsidR="001C41F8" w:rsidRPr="004330F9" w14:paraId="332FBECF" w14:textId="77777777" w:rsidTr="001C41F8">
        <w:trPr>
          <w:trHeight w:val="283"/>
        </w:trPr>
        <w:tc>
          <w:tcPr>
            <w:tcW w:w="265" w:type="pct"/>
          </w:tcPr>
          <w:p w14:paraId="21DF14A9" w14:textId="77777777" w:rsidR="001C41F8" w:rsidRPr="004330F9" w:rsidRDefault="001C41F8" w:rsidP="001C41F8">
            <w:pPr>
              <w:jc w:val="center"/>
            </w:pPr>
            <w:r w:rsidRPr="004330F9">
              <w:t>9.</w:t>
            </w:r>
          </w:p>
        </w:tc>
        <w:tc>
          <w:tcPr>
            <w:tcW w:w="3943" w:type="pct"/>
            <w:gridSpan w:val="2"/>
          </w:tcPr>
          <w:p w14:paraId="06285849" w14:textId="77777777" w:rsidR="001C41F8" w:rsidRPr="004330F9" w:rsidRDefault="001C41F8" w:rsidP="001C41F8">
            <w:pPr>
              <w:pStyle w:val="ListParagraph"/>
              <w:ind w:left="0"/>
              <w:jc w:val="both"/>
              <w:rPr>
                <w:noProof/>
                <w:lang w:eastAsia="zh-TW"/>
              </w:rPr>
            </w:pPr>
            <w:r w:rsidRPr="004330F9">
              <w:rPr>
                <w:noProof/>
                <w:lang w:eastAsia="zh-TW"/>
              </w:rPr>
              <w:t>Express the main purpose of determining the theoretical air requirement.</w:t>
            </w:r>
          </w:p>
        </w:tc>
        <w:tc>
          <w:tcPr>
            <w:tcW w:w="312" w:type="pct"/>
          </w:tcPr>
          <w:p w14:paraId="54CFA789" w14:textId="77777777" w:rsidR="001C41F8" w:rsidRPr="004330F9" w:rsidRDefault="001C41F8" w:rsidP="001C41F8">
            <w:pPr>
              <w:jc w:val="center"/>
            </w:pPr>
            <w:r w:rsidRPr="004330F9">
              <w:t>CO5</w:t>
            </w:r>
          </w:p>
        </w:tc>
        <w:tc>
          <w:tcPr>
            <w:tcW w:w="250" w:type="pct"/>
          </w:tcPr>
          <w:p w14:paraId="3D5B0365" w14:textId="77777777" w:rsidR="001C41F8" w:rsidRPr="004330F9" w:rsidRDefault="001C41F8" w:rsidP="001C41F8">
            <w:pPr>
              <w:jc w:val="center"/>
            </w:pPr>
            <w:r w:rsidRPr="004330F9">
              <w:t>U</w:t>
            </w:r>
          </w:p>
        </w:tc>
        <w:tc>
          <w:tcPr>
            <w:tcW w:w="230" w:type="pct"/>
          </w:tcPr>
          <w:p w14:paraId="679DFE40" w14:textId="77777777" w:rsidR="001C41F8" w:rsidRPr="004330F9" w:rsidRDefault="001C41F8" w:rsidP="001C41F8">
            <w:pPr>
              <w:jc w:val="center"/>
            </w:pPr>
            <w:r w:rsidRPr="004330F9">
              <w:t>1</w:t>
            </w:r>
          </w:p>
        </w:tc>
      </w:tr>
      <w:tr w:rsidR="001C41F8" w:rsidRPr="004330F9" w14:paraId="6890A924" w14:textId="77777777" w:rsidTr="001C41F8">
        <w:trPr>
          <w:trHeight w:val="283"/>
        </w:trPr>
        <w:tc>
          <w:tcPr>
            <w:tcW w:w="265" w:type="pct"/>
          </w:tcPr>
          <w:p w14:paraId="49B7D1B5" w14:textId="77777777" w:rsidR="001C41F8" w:rsidRPr="004330F9" w:rsidRDefault="001C41F8" w:rsidP="001C41F8">
            <w:pPr>
              <w:jc w:val="center"/>
            </w:pPr>
            <w:r w:rsidRPr="004330F9">
              <w:t>10.</w:t>
            </w:r>
          </w:p>
        </w:tc>
        <w:tc>
          <w:tcPr>
            <w:tcW w:w="3943" w:type="pct"/>
            <w:gridSpan w:val="2"/>
          </w:tcPr>
          <w:p w14:paraId="2BF4E3AC" w14:textId="77777777" w:rsidR="001C41F8" w:rsidRPr="004330F9" w:rsidRDefault="001C41F8" w:rsidP="001C41F8">
            <w:pPr>
              <w:jc w:val="both"/>
            </w:pPr>
            <w:r w:rsidRPr="004330F9">
              <w:t>List any two parameters represented on a psychrometric chart.</w:t>
            </w:r>
          </w:p>
        </w:tc>
        <w:tc>
          <w:tcPr>
            <w:tcW w:w="312" w:type="pct"/>
          </w:tcPr>
          <w:p w14:paraId="6CCF0BEF" w14:textId="77777777" w:rsidR="001C41F8" w:rsidRPr="004330F9" w:rsidRDefault="001C41F8" w:rsidP="001C41F8">
            <w:pPr>
              <w:jc w:val="center"/>
            </w:pPr>
            <w:r w:rsidRPr="004330F9">
              <w:t>CO6</w:t>
            </w:r>
          </w:p>
        </w:tc>
        <w:tc>
          <w:tcPr>
            <w:tcW w:w="250" w:type="pct"/>
          </w:tcPr>
          <w:p w14:paraId="5E09B07B" w14:textId="77777777" w:rsidR="001C41F8" w:rsidRPr="004330F9" w:rsidRDefault="001C41F8" w:rsidP="001C41F8">
            <w:pPr>
              <w:jc w:val="center"/>
            </w:pPr>
            <w:r w:rsidRPr="004330F9">
              <w:t>R</w:t>
            </w:r>
          </w:p>
        </w:tc>
        <w:tc>
          <w:tcPr>
            <w:tcW w:w="230" w:type="pct"/>
          </w:tcPr>
          <w:p w14:paraId="34C444D0" w14:textId="77777777" w:rsidR="001C41F8" w:rsidRPr="004330F9" w:rsidRDefault="001C41F8" w:rsidP="001C41F8">
            <w:pPr>
              <w:jc w:val="center"/>
            </w:pPr>
            <w:r w:rsidRPr="004330F9">
              <w:t>1</w:t>
            </w:r>
          </w:p>
        </w:tc>
      </w:tr>
      <w:tr w:rsidR="001C41F8" w:rsidRPr="004330F9" w14:paraId="25806779" w14:textId="77777777" w:rsidTr="001C41F8">
        <w:trPr>
          <w:trHeight w:val="194"/>
        </w:trPr>
        <w:tc>
          <w:tcPr>
            <w:tcW w:w="5000" w:type="pct"/>
            <w:gridSpan w:val="6"/>
          </w:tcPr>
          <w:p w14:paraId="10B5B228" w14:textId="77777777" w:rsidR="001C41F8" w:rsidRPr="004330F9" w:rsidRDefault="001C41F8" w:rsidP="001C41F8">
            <w:pPr>
              <w:jc w:val="center"/>
              <w:rPr>
                <w:b/>
              </w:rPr>
            </w:pPr>
            <w:r w:rsidRPr="004330F9">
              <w:rPr>
                <w:b/>
              </w:rPr>
              <w:t>PART – B (6 X 3 = 18 MARKS)</w:t>
            </w:r>
          </w:p>
        </w:tc>
      </w:tr>
      <w:tr w:rsidR="001C41F8" w:rsidRPr="004330F9" w14:paraId="148E7C13" w14:textId="77777777" w:rsidTr="001C41F8">
        <w:trPr>
          <w:trHeight w:val="283"/>
        </w:trPr>
        <w:tc>
          <w:tcPr>
            <w:tcW w:w="265" w:type="pct"/>
          </w:tcPr>
          <w:p w14:paraId="4A0E569C" w14:textId="77777777" w:rsidR="001C41F8" w:rsidRPr="004330F9" w:rsidRDefault="001C41F8" w:rsidP="001C41F8">
            <w:pPr>
              <w:pStyle w:val="NoSpacing"/>
              <w:jc w:val="center"/>
            </w:pPr>
            <w:r w:rsidRPr="004330F9">
              <w:t>11.</w:t>
            </w:r>
          </w:p>
        </w:tc>
        <w:tc>
          <w:tcPr>
            <w:tcW w:w="3943" w:type="pct"/>
            <w:gridSpan w:val="2"/>
          </w:tcPr>
          <w:p w14:paraId="231D8DB8" w14:textId="77777777" w:rsidR="001C41F8" w:rsidRPr="00DE6C30" w:rsidRDefault="001C41F8" w:rsidP="001C41F8">
            <w:pPr>
              <w:pStyle w:val="NoSpacing"/>
              <w:jc w:val="both"/>
            </w:pPr>
            <w:r w:rsidRPr="00DE6C30">
              <w:t>Verify the dimensional homogeneity of the equation X=ut+½ at</w:t>
            </w:r>
            <w:r w:rsidRPr="00DE6C30">
              <w:rPr>
                <w:vertAlign w:val="superscript"/>
              </w:rPr>
              <w:t>2</w:t>
            </w:r>
            <w:r w:rsidRPr="00DE6C30">
              <w:t xml:space="preserve"> where X is the length, u-initial velocity, a-acceleration and t-time.</w:t>
            </w:r>
          </w:p>
        </w:tc>
        <w:tc>
          <w:tcPr>
            <w:tcW w:w="312" w:type="pct"/>
          </w:tcPr>
          <w:p w14:paraId="3FD286AA" w14:textId="77777777" w:rsidR="001C41F8" w:rsidRPr="004330F9" w:rsidRDefault="001C41F8" w:rsidP="001C41F8">
            <w:pPr>
              <w:pStyle w:val="NoSpacing"/>
              <w:jc w:val="center"/>
            </w:pPr>
            <w:r w:rsidRPr="004330F9">
              <w:t>CO1</w:t>
            </w:r>
          </w:p>
        </w:tc>
        <w:tc>
          <w:tcPr>
            <w:tcW w:w="250" w:type="pct"/>
          </w:tcPr>
          <w:p w14:paraId="0A84F1CA" w14:textId="77777777" w:rsidR="001C41F8" w:rsidRPr="004330F9" w:rsidRDefault="001C41F8" w:rsidP="001C41F8">
            <w:pPr>
              <w:pStyle w:val="NoSpacing"/>
              <w:jc w:val="center"/>
            </w:pPr>
            <w:r w:rsidRPr="004330F9">
              <w:t>An</w:t>
            </w:r>
          </w:p>
        </w:tc>
        <w:tc>
          <w:tcPr>
            <w:tcW w:w="230" w:type="pct"/>
          </w:tcPr>
          <w:p w14:paraId="293C978B" w14:textId="77777777" w:rsidR="001C41F8" w:rsidRPr="004330F9" w:rsidRDefault="001C41F8" w:rsidP="001C41F8">
            <w:pPr>
              <w:pStyle w:val="NoSpacing"/>
              <w:jc w:val="center"/>
            </w:pPr>
            <w:r w:rsidRPr="004330F9">
              <w:t>3</w:t>
            </w:r>
          </w:p>
        </w:tc>
      </w:tr>
      <w:tr w:rsidR="001C41F8" w:rsidRPr="004330F9" w14:paraId="45A9764E" w14:textId="77777777" w:rsidTr="001C41F8">
        <w:trPr>
          <w:trHeight w:val="283"/>
        </w:trPr>
        <w:tc>
          <w:tcPr>
            <w:tcW w:w="265" w:type="pct"/>
          </w:tcPr>
          <w:p w14:paraId="393AB0CE" w14:textId="77777777" w:rsidR="001C41F8" w:rsidRPr="004330F9" w:rsidRDefault="001C41F8" w:rsidP="001C41F8">
            <w:pPr>
              <w:pStyle w:val="NoSpacing"/>
              <w:jc w:val="center"/>
            </w:pPr>
            <w:r w:rsidRPr="004330F9">
              <w:t>12.</w:t>
            </w:r>
          </w:p>
        </w:tc>
        <w:tc>
          <w:tcPr>
            <w:tcW w:w="3943" w:type="pct"/>
            <w:gridSpan w:val="2"/>
          </w:tcPr>
          <w:p w14:paraId="1B9DA8C1" w14:textId="77777777" w:rsidR="001C41F8" w:rsidRPr="00DE6C30" w:rsidRDefault="001C41F8" w:rsidP="001C41F8">
            <w:pPr>
              <w:pStyle w:val="NoSpacing"/>
              <w:jc w:val="both"/>
            </w:pPr>
            <w:r w:rsidRPr="00DE6C30">
              <w:t>Determine the volume occupied by 4 moles of an ideal gas at 1 atm and 273 K.</w:t>
            </w:r>
          </w:p>
        </w:tc>
        <w:tc>
          <w:tcPr>
            <w:tcW w:w="312" w:type="pct"/>
          </w:tcPr>
          <w:p w14:paraId="0A5FA665" w14:textId="77777777" w:rsidR="001C41F8" w:rsidRPr="004330F9" w:rsidRDefault="001C41F8" w:rsidP="001C41F8">
            <w:pPr>
              <w:pStyle w:val="NoSpacing"/>
              <w:jc w:val="center"/>
            </w:pPr>
            <w:r w:rsidRPr="004330F9">
              <w:t>CO2</w:t>
            </w:r>
          </w:p>
        </w:tc>
        <w:tc>
          <w:tcPr>
            <w:tcW w:w="250" w:type="pct"/>
          </w:tcPr>
          <w:p w14:paraId="127F1F9A" w14:textId="77777777" w:rsidR="001C41F8" w:rsidRPr="004330F9" w:rsidRDefault="001C41F8" w:rsidP="001C41F8">
            <w:pPr>
              <w:pStyle w:val="NoSpacing"/>
              <w:jc w:val="center"/>
            </w:pPr>
            <w:r w:rsidRPr="004330F9">
              <w:t>A</w:t>
            </w:r>
          </w:p>
        </w:tc>
        <w:tc>
          <w:tcPr>
            <w:tcW w:w="230" w:type="pct"/>
          </w:tcPr>
          <w:p w14:paraId="31EBFF2F" w14:textId="77777777" w:rsidR="001C41F8" w:rsidRPr="004330F9" w:rsidRDefault="001C41F8" w:rsidP="001C41F8">
            <w:pPr>
              <w:pStyle w:val="NoSpacing"/>
              <w:jc w:val="center"/>
            </w:pPr>
            <w:r w:rsidRPr="004330F9">
              <w:t>3</w:t>
            </w:r>
          </w:p>
        </w:tc>
      </w:tr>
      <w:tr w:rsidR="001C41F8" w:rsidRPr="004330F9" w14:paraId="3E9B73B1" w14:textId="77777777" w:rsidTr="001C41F8">
        <w:trPr>
          <w:trHeight w:val="283"/>
        </w:trPr>
        <w:tc>
          <w:tcPr>
            <w:tcW w:w="265" w:type="pct"/>
          </w:tcPr>
          <w:p w14:paraId="112C6C13" w14:textId="77777777" w:rsidR="001C41F8" w:rsidRPr="004330F9" w:rsidRDefault="001C41F8" w:rsidP="001C41F8">
            <w:pPr>
              <w:pStyle w:val="NoSpacing"/>
              <w:jc w:val="center"/>
            </w:pPr>
            <w:r w:rsidRPr="004330F9">
              <w:t>13.</w:t>
            </w:r>
          </w:p>
        </w:tc>
        <w:tc>
          <w:tcPr>
            <w:tcW w:w="3943" w:type="pct"/>
            <w:gridSpan w:val="2"/>
          </w:tcPr>
          <w:p w14:paraId="703AD14B" w14:textId="77777777" w:rsidR="001C41F8" w:rsidRPr="00DE6C30" w:rsidRDefault="001C41F8" w:rsidP="001C41F8">
            <w:pPr>
              <w:autoSpaceDE w:val="0"/>
              <w:autoSpaceDN w:val="0"/>
              <w:adjustRightInd w:val="0"/>
              <w:jc w:val="both"/>
            </w:pPr>
            <w:r w:rsidRPr="00DE6C30">
              <w:t xml:space="preserve">Illustrate the process flow diagram of a crystallization process showing the system boundaries with a neat sketch and </w:t>
            </w:r>
            <w:r w:rsidRPr="00DE6C30">
              <w:rPr>
                <w:rFonts w:eastAsiaTheme="minorHAnsi"/>
                <w:lang w:val="en-IN"/>
              </w:rPr>
              <w:t>construct the mass balance.</w:t>
            </w:r>
          </w:p>
        </w:tc>
        <w:tc>
          <w:tcPr>
            <w:tcW w:w="312" w:type="pct"/>
          </w:tcPr>
          <w:p w14:paraId="1B7C1386" w14:textId="77777777" w:rsidR="001C41F8" w:rsidRPr="004330F9" w:rsidRDefault="001C41F8" w:rsidP="001C41F8">
            <w:pPr>
              <w:pStyle w:val="NoSpacing"/>
              <w:jc w:val="center"/>
            </w:pPr>
            <w:r w:rsidRPr="004330F9">
              <w:t>CO3</w:t>
            </w:r>
          </w:p>
        </w:tc>
        <w:tc>
          <w:tcPr>
            <w:tcW w:w="250" w:type="pct"/>
          </w:tcPr>
          <w:p w14:paraId="0205B71A" w14:textId="77777777" w:rsidR="001C41F8" w:rsidRPr="004330F9" w:rsidRDefault="001C41F8" w:rsidP="001C41F8">
            <w:pPr>
              <w:pStyle w:val="NoSpacing"/>
              <w:jc w:val="center"/>
            </w:pPr>
            <w:r w:rsidRPr="004330F9">
              <w:t>U</w:t>
            </w:r>
          </w:p>
        </w:tc>
        <w:tc>
          <w:tcPr>
            <w:tcW w:w="230" w:type="pct"/>
          </w:tcPr>
          <w:p w14:paraId="304E157F" w14:textId="77777777" w:rsidR="001C41F8" w:rsidRPr="004330F9" w:rsidRDefault="001C41F8" w:rsidP="001C41F8">
            <w:pPr>
              <w:pStyle w:val="NoSpacing"/>
              <w:jc w:val="center"/>
            </w:pPr>
            <w:r w:rsidRPr="004330F9">
              <w:t>3</w:t>
            </w:r>
          </w:p>
        </w:tc>
      </w:tr>
      <w:tr w:rsidR="001C41F8" w:rsidRPr="004330F9" w14:paraId="25690F6E" w14:textId="77777777" w:rsidTr="001C41F8">
        <w:trPr>
          <w:trHeight w:val="283"/>
        </w:trPr>
        <w:tc>
          <w:tcPr>
            <w:tcW w:w="265" w:type="pct"/>
          </w:tcPr>
          <w:p w14:paraId="6CB233E0" w14:textId="77777777" w:rsidR="001C41F8" w:rsidRPr="004330F9" w:rsidRDefault="001C41F8" w:rsidP="001C41F8">
            <w:pPr>
              <w:pStyle w:val="NoSpacing"/>
              <w:jc w:val="center"/>
            </w:pPr>
            <w:r w:rsidRPr="004330F9">
              <w:t>14.</w:t>
            </w:r>
          </w:p>
        </w:tc>
        <w:tc>
          <w:tcPr>
            <w:tcW w:w="3943" w:type="pct"/>
            <w:gridSpan w:val="2"/>
          </w:tcPr>
          <w:p w14:paraId="0B7D0BC5" w14:textId="77777777" w:rsidR="001C41F8" w:rsidRPr="00DE6C30" w:rsidRDefault="001C41F8" w:rsidP="001C41F8">
            <w:pPr>
              <w:pStyle w:val="NoSpacing"/>
              <w:jc w:val="both"/>
            </w:pPr>
            <w:r w:rsidRPr="00DE6C30">
              <w:t>Define specific heat and calculate the amount of heat required to raise the temperature of 2 kg of water from 25°C to 80°C. (Given: C</w:t>
            </w:r>
            <w:r w:rsidRPr="00DE6C30">
              <w:rPr>
                <w:vertAlign w:val="subscript"/>
              </w:rPr>
              <w:t>p</w:t>
            </w:r>
            <w:r w:rsidRPr="00DE6C30">
              <w:t>=4.18kJ/kg</w:t>
            </w:r>
            <w:r w:rsidRPr="00DE6C30">
              <w:rPr>
                <w:rFonts w:ascii="Cambria Math" w:hAnsi="Cambria Math" w:cs="Cambria Math"/>
              </w:rPr>
              <w:t>⋅</w:t>
            </w:r>
            <w:r w:rsidRPr="00DE6C30">
              <w:t>K)</w:t>
            </w:r>
          </w:p>
        </w:tc>
        <w:tc>
          <w:tcPr>
            <w:tcW w:w="312" w:type="pct"/>
          </w:tcPr>
          <w:p w14:paraId="57392D8D" w14:textId="77777777" w:rsidR="001C41F8" w:rsidRPr="004330F9" w:rsidRDefault="001C41F8" w:rsidP="001C41F8">
            <w:pPr>
              <w:pStyle w:val="NoSpacing"/>
              <w:jc w:val="center"/>
            </w:pPr>
            <w:r w:rsidRPr="004330F9">
              <w:t>CO4</w:t>
            </w:r>
          </w:p>
        </w:tc>
        <w:tc>
          <w:tcPr>
            <w:tcW w:w="250" w:type="pct"/>
          </w:tcPr>
          <w:p w14:paraId="479561C6" w14:textId="77777777" w:rsidR="001C41F8" w:rsidRPr="004330F9" w:rsidRDefault="001C41F8" w:rsidP="001C41F8">
            <w:pPr>
              <w:pStyle w:val="NoSpacing"/>
              <w:jc w:val="center"/>
            </w:pPr>
            <w:r w:rsidRPr="004330F9">
              <w:t>A</w:t>
            </w:r>
          </w:p>
        </w:tc>
        <w:tc>
          <w:tcPr>
            <w:tcW w:w="230" w:type="pct"/>
          </w:tcPr>
          <w:p w14:paraId="48D4C3D1" w14:textId="77777777" w:rsidR="001C41F8" w:rsidRPr="004330F9" w:rsidRDefault="001C41F8" w:rsidP="001C41F8">
            <w:pPr>
              <w:pStyle w:val="NoSpacing"/>
              <w:jc w:val="center"/>
            </w:pPr>
            <w:r w:rsidRPr="004330F9">
              <w:t>3</w:t>
            </w:r>
          </w:p>
        </w:tc>
      </w:tr>
      <w:tr w:rsidR="001C41F8" w:rsidRPr="004330F9" w14:paraId="7420D161" w14:textId="77777777" w:rsidTr="001C41F8">
        <w:trPr>
          <w:trHeight w:val="283"/>
        </w:trPr>
        <w:tc>
          <w:tcPr>
            <w:tcW w:w="265" w:type="pct"/>
          </w:tcPr>
          <w:p w14:paraId="4A81B505" w14:textId="77777777" w:rsidR="001C41F8" w:rsidRPr="004330F9" w:rsidRDefault="001C41F8" w:rsidP="001C41F8">
            <w:pPr>
              <w:pStyle w:val="NoSpacing"/>
              <w:jc w:val="center"/>
            </w:pPr>
            <w:r w:rsidRPr="004330F9">
              <w:t>15.</w:t>
            </w:r>
          </w:p>
        </w:tc>
        <w:tc>
          <w:tcPr>
            <w:tcW w:w="3943" w:type="pct"/>
            <w:gridSpan w:val="2"/>
          </w:tcPr>
          <w:p w14:paraId="6D0A5449" w14:textId="77777777" w:rsidR="001C41F8" w:rsidRPr="00DE6C30" w:rsidRDefault="001C41F8" w:rsidP="001C41F8">
            <w:pPr>
              <w:pStyle w:val="NoSpacing"/>
              <w:jc w:val="both"/>
            </w:pPr>
            <w:r w:rsidRPr="00DE6C30">
              <w:rPr>
                <w:rFonts w:eastAsiaTheme="minorHAnsi"/>
                <w:lang w:val="en-IN"/>
              </w:rPr>
              <w:t>Define heating value and compare NHV with GHV.</w:t>
            </w:r>
          </w:p>
        </w:tc>
        <w:tc>
          <w:tcPr>
            <w:tcW w:w="312" w:type="pct"/>
          </w:tcPr>
          <w:p w14:paraId="40505BB2" w14:textId="77777777" w:rsidR="001C41F8" w:rsidRPr="004330F9" w:rsidRDefault="001C41F8" w:rsidP="001C41F8">
            <w:pPr>
              <w:pStyle w:val="NoSpacing"/>
              <w:jc w:val="center"/>
            </w:pPr>
            <w:r w:rsidRPr="004330F9">
              <w:t>CO5</w:t>
            </w:r>
          </w:p>
        </w:tc>
        <w:tc>
          <w:tcPr>
            <w:tcW w:w="250" w:type="pct"/>
          </w:tcPr>
          <w:p w14:paraId="65DA9A26" w14:textId="77777777" w:rsidR="001C41F8" w:rsidRPr="004330F9" w:rsidRDefault="001C41F8" w:rsidP="001C41F8">
            <w:pPr>
              <w:pStyle w:val="NoSpacing"/>
              <w:jc w:val="center"/>
            </w:pPr>
            <w:r w:rsidRPr="004330F9">
              <w:t>An</w:t>
            </w:r>
          </w:p>
        </w:tc>
        <w:tc>
          <w:tcPr>
            <w:tcW w:w="230" w:type="pct"/>
          </w:tcPr>
          <w:p w14:paraId="0E587F85" w14:textId="77777777" w:rsidR="001C41F8" w:rsidRPr="004330F9" w:rsidRDefault="001C41F8" w:rsidP="001C41F8">
            <w:pPr>
              <w:pStyle w:val="NoSpacing"/>
              <w:jc w:val="center"/>
            </w:pPr>
            <w:r w:rsidRPr="004330F9">
              <w:t>3</w:t>
            </w:r>
          </w:p>
        </w:tc>
      </w:tr>
      <w:tr w:rsidR="001C41F8" w:rsidRPr="004330F9" w14:paraId="7741F8C1" w14:textId="77777777" w:rsidTr="001C41F8">
        <w:trPr>
          <w:trHeight w:val="283"/>
        </w:trPr>
        <w:tc>
          <w:tcPr>
            <w:tcW w:w="265" w:type="pct"/>
          </w:tcPr>
          <w:p w14:paraId="2A0D5BB1" w14:textId="77777777" w:rsidR="001C41F8" w:rsidRPr="004330F9" w:rsidRDefault="001C41F8" w:rsidP="001C41F8">
            <w:pPr>
              <w:pStyle w:val="NoSpacing"/>
              <w:jc w:val="center"/>
            </w:pPr>
            <w:r w:rsidRPr="004330F9">
              <w:t>16.</w:t>
            </w:r>
          </w:p>
        </w:tc>
        <w:tc>
          <w:tcPr>
            <w:tcW w:w="3943" w:type="pct"/>
            <w:gridSpan w:val="2"/>
          </w:tcPr>
          <w:p w14:paraId="5D836D0A" w14:textId="77777777" w:rsidR="001C41F8" w:rsidRPr="00DE6C30" w:rsidRDefault="001C41F8" w:rsidP="001C41F8">
            <w:pPr>
              <w:pStyle w:val="NoSpacing"/>
              <w:jc w:val="both"/>
            </w:pPr>
            <w:r w:rsidRPr="00DE6C30">
              <w:t>Construct a psychrometric process diagram showing heating, cooling, humidification, and dehumidification paths, and label all important parameters.</w:t>
            </w:r>
          </w:p>
        </w:tc>
        <w:tc>
          <w:tcPr>
            <w:tcW w:w="312" w:type="pct"/>
          </w:tcPr>
          <w:p w14:paraId="15FB0D60" w14:textId="77777777" w:rsidR="001C41F8" w:rsidRPr="004330F9" w:rsidRDefault="001C41F8" w:rsidP="001C41F8">
            <w:pPr>
              <w:pStyle w:val="NoSpacing"/>
              <w:jc w:val="center"/>
            </w:pPr>
            <w:r w:rsidRPr="004330F9">
              <w:t>CO6</w:t>
            </w:r>
          </w:p>
        </w:tc>
        <w:tc>
          <w:tcPr>
            <w:tcW w:w="250" w:type="pct"/>
          </w:tcPr>
          <w:p w14:paraId="5B3CCF33" w14:textId="77777777" w:rsidR="001C41F8" w:rsidRPr="004330F9" w:rsidRDefault="001C41F8" w:rsidP="001C41F8">
            <w:pPr>
              <w:pStyle w:val="NoSpacing"/>
              <w:jc w:val="center"/>
            </w:pPr>
            <w:r w:rsidRPr="004330F9">
              <w:t>A</w:t>
            </w:r>
          </w:p>
        </w:tc>
        <w:tc>
          <w:tcPr>
            <w:tcW w:w="230" w:type="pct"/>
          </w:tcPr>
          <w:p w14:paraId="46E5C1A0" w14:textId="77777777" w:rsidR="001C41F8" w:rsidRPr="004330F9" w:rsidRDefault="001C41F8" w:rsidP="001C41F8">
            <w:pPr>
              <w:pStyle w:val="NoSpacing"/>
              <w:jc w:val="center"/>
            </w:pPr>
            <w:r w:rsidRPr="004330F9">
              <w:t>3</w:t>
            </w:r>
          </w:p>
        </w:tc>
      </w:tr>
      <w:tr w:rsidR="001C41F8" w:rsidRPr="004330F9" w14:paraId="35533D41" w14:textId="77777777" w:rsidTr="00517D3B">
        <w:trPr>
          <w:trHeight w:val="552"/>
        </w:trPr>
        <w:tc>
          <w:tcPr>
            <w:tcW w:w="5000" w:type="pct"/>
            <w:gridSpan w:val="6"/>
          </w:tcPr>
          <w:p w14:paraId="38F0F7F4" w14:textId="77777777" w:rsidR="001C41F8" w:rsidRPr="004330F9" w:rsidRDefault="001C41F8" w:rsidP="00517D3B">
            <w:pPr>
              <w:jc w:val="center"/>
              <w:rPr>
                <w:b/>
              </w:rPr>
            </w:pPr>
            <w:r w:rsidRPr="004330F9">
              <w:rPr>
                <w:b/>
              </w:rPr>
              <w:t>PART – C (6 X 12 = 72 MARKS)</w:t>
            </w:r>
          </w:p>
          <w:p w14:paraId="0F651E97" w14:textId="77777777" w:rsidR="001C41F8" w:rsidRPr="004330F9" w:rsidRDefault="001C41F8" w:rsidP="00517D3B">
            <w:pPr>
              <w:jc w:val="center"/>
              <w:rPr>
                <w:b/>
              </w:rPr>
            </w:pPr>
            <w:r w:rsidRPr="004330F9">
              <w:rPr>
                <w:b/>
              </w:rPr>
              <w:t>(Answer any five Questions from Q. No. 17 to 23, Q. No. 24 is Compulsory)</w:t>
            </w:r>
          </w:p>
        </w:tc>
      </w:tr>
      <w:tr w:rsidR="001C41F8" w:rsidRPr="004330F9" w14:paraId="3738C431" w14:textId="77777777" w:rsidTr="001C41F8">
        <w:trPr>
          <w:trHeight w:val="283"/>
        </w:trPr>
        <w:tc>
          <w:tcPr>
            <w:tcW w:w="265" w:type="pct"/>
          </w:tcPr>
          <w:p w14:paraId="5561BB82" w14:textId="77777777" w:rsidR="001C41F8" w:rsidRPr="004330F9" w:rsidRDefault="001C41F8" w:rsidP="001C41F8">
            <w:pPr>
              <w:jc w:val="center"/>
            </w:pPr>
            <w:r w:rsidRPr="004330F9">
              <w:t>17.</w:t>
            </w:r>
          </w:p>
        </w:tc>
        <w:tc>
          <w:tcPr>
            <w:tcW w:w="185" w:type="pct"/>
          </w:tcPr>
          <w:p w14:paraId="21633C5A" w14:textId="77777777" w:rsidR="001C41F8" w:rsidRPr="004330F9" w:rsidRDefault="001C41F8" w:rsidP="001C41F8">
            <w:pPr>
              <w:jc w:val="center"/>
            </w:pPr>
          </w:p>
        </w:tc>
        <w:tc>
          <w:tcPr>
            <w:tcW w:w="3758" w:type="pct"/>
          </w:tcPr>
          <w:p w14:paraId="770EFF2A" w14:textId="77777777" w:rsidR="001C41F8" w:rsidRPr="004330F9" w:rsidRDefault="001C41F8" w:rsidP="001C41F8">
            <w:pPr>
              <w:autoSpaceDE w:val="0"/>
              <w:autoSpaceDN w:val="0"/>
              <w:adjustRightInd w:val="0"/>
              <w:jc w:val="both"/>
              <w:rPr>
                <w:rFonts w:eastAsiaTheme="minorHAnsi"/>
                <w:lang w:val="en-IN"/>
              </w:rPr>
            </w:pPr>
            <w:r w:rsidRPr="004330F9">
              <w:t xml:space="preserve">Examine the various methods of expressing the composition of solutions and determine the following for an </w:t>
            </w:r>
            <w:r w:rsidRPr="004330F9">
              <w:rPr>
                <w:rFonts w:eastAsiaTheme="minorHAnsi"/>
                <w:lang w:val="en-IN"/>
              </w:rPr>
              <w:t>aqueous solution of K</w:t>
            </w:r>
            <w:r w:rsidRPr="00870673">
              <w:rPr>
                <w:rFonts w:eastAsiaTheme="minorHAnsi"/>
                <w:vertAlign w:val="subscript"/>
                <w:lang w:val="en-IN"/>
              </w:rPr>
              <w:t>2</w:t>
            </w:r>
            <w:r w:rsidRPr="004330F9">
              <w:rPr>
                <w:rFonts w:eastAsiaTheme="minorHAnsi"/>
                <w:lang w:val="en-IN"/>
              </w:rPr>
              <w:t>CO</w:t>
            </w:r>
            <w:r w:rsidRPr="00870673">
              <w:rPr>
                <w:rFonts w:eastAsiaTheme="minorHAnsi"/>
                <w:vertAlign w:val="subscript"/>
                <w:lang w:val="en-IN"/>
              </w:rPr>
              <w:t>3</w:t>
            </w:r>
            <w:r w:rsidRPr="004330F9">
              <w:rPr>
                <w:rFonts w:eastAsiaTheme="minorHAnsi"/>
                <w:lang w:val="en-IN"/>
              </w:rPr>
              <w:t xml:space="preserve"> containing 50% salt. The specific gravity of the solution is 1.53.</w:t>
            </w:r>
          </w:p>
          <w:p w14:paraId="155FF07C" w14:textId="77777777" w:rsidR="001C41F8" w:rsidRPr="004330F9" w:rsidRDefault="001C41F8" w:rsidP="001C41F8">
            <w:pPr>
              <w:autoSpaceDE w:val="0"/>
              <w:autoSpaceDN w:val="0"/>
              <w:adjustRightInd w:val="0"/>
              <w:jc w:val="both"/>
              <w:rPr>
                <w:rFonts w:eastAsiaTheme="minorHAnsi"/>
                <w:lang w:val="en-IN"/>
              </w:rPr>
            </w:pPr>
            <w:r w:rsidRPr="004330F9">
              <w:rPr>
                <w:rFonts w:eastAsiaTheme="minorHAnsi"/>
                <w:lang w:val="en-IN"/>
              </w:rPr>
              <w:t>a) The mole percent of the salt in solution</w:t>
            </w:r>
            <w:r>
              <w:rPr>
                <w:rFonts w:eastAsiaTheme="minorHAnsi"/>
                <w:lang w:val="en-IN"/>
              </w:rPr>
              <w:t>.</w:t>
            </w:r>
          </w:p>
          <w:p w14:paraId="1C999333" w14:textId="77777777" w:rsidR="001C41F8" w:rsidRPr="004330F9" w:rsidRDefault="001C41F8" w:rsidP="001C41F8">
            <w:pPr>
              <w:autoSpaceDE w:val="0"/>
              <w:autoSpaceDN w:val="0"/>
              <w:adjustRightInd w:val="0"/>
              <w:jc w:val="both"/>
              <w:rPr>
                <w:rFonts w:eastAsiaTheme="minorHAnsi"/>
                <w:lang w:val="en-IN"/>
              </w:rPr>
            </w:pPr>
            <w:r w:rsidRPr="004330F9">
              <w:rPr>
                <w:rFonts w:eastAsiaTheme="minorHAnsi"/>
                <w:lang w:val="en-IN"/>
              </w:rPr>
              <w:t>b) The volume percent of water assuming density of water is 1000 kg/m</w:t>
            </w:r>
            <w:r w:rsidRPr="004330F9">
              <w:rPr>
                <w:rFonts w:eastAsiaTheme="minorHAnsi"/>
                <w:vertAlign w:val="superscript"/>
                <w:lang w:val="en-IN"/>
              </w:rPr>
              <w:t>3</w:t>
            </w:r>
            <w:r w:rsidRPr="004330F9">
              <w:rPr>
                <w:rFonts w:eastAsiaTheme="minorHAnsi"/>
                <w:lang w:val="en-IN"/>
              </w:rPr>
              <w:t xml:space="preserve"> and there is no volume change on mixing.</w:t>
            </w:r>
          </w:p>
          <w:p w14:paraId="4AB0D050" w14:textId="77777777" w:rsidR="001C41F8" w:rsidRPr="004330F9" w:rsidRDefault="001C41F8" w:rsidP="001C41F8">
            <w:pPr>
              <w:autoSpaceDE w:val="0"/>
              <w:autoSpaceDN w:val="0"/>
              <w:adjustRightInd w:val="0"/>
              <w:jc w:val="both"/>
              <w:rPr>
                <w:rFonts w:eastAsiaTheme="minorHAnsi"/>
                <w:lang w:val="en-IN"/>
              </w:rPr>
            </w:pPr>
            <w:r w:rsidRPr="004330F9">
              <w:rPr>
                <w:rFonts w:eastAsiaTheme="minorHAnsi"/>
                <w:lang w:val="en-IN"/>
              </w:rPr>
              <w:t>c) The molality of the solution</w:t>
            </w:r>
            <w:r>
              <w:rPr>
                <w:rFonts w:eastAsiaTheme="minorHAnsi"/>
                <w:lang w:val="en-IN"/>
              </w:rPr>
              <w:t xml:space="preserve">.         </w:t>
            </w:r>
            <w:r w:rsidRPr="004330F9">
              <w:rPr>
                <w:rFonts w:eastAsiaTheme="minorHAnsi"/>
                <w:lang w:val="en-IN"/>
              </w:rPr>
              <w:t>d) The molarity of the solution</w:t>
            </w:r>
            <w:r>
              <w:rPr>
                <w:rFonts w:eastAsiaTheme="minorHAnsi"/>
                <w:lang w:val="en-IN"/>
              </w:rPr>
              <w:t>.</w:t>
            </w:r>
          </w:p>
          <w:p w14:paraId="7C345D28" w14:textId="77777777" w:rsidR="001C41F8" w:rsidRPr="004330F9" w:rsidRDefault="001C41F8" w:rsidP="001C41F8">
            <w:pPr>
              <w:autoSpaceDE w:val="0"/>
              <w:autoSpaceDN w:val="0"/>
              <w:adjustRightInd w:val="0"/>
              <w:jc w:val="both"/>
            </w:pPr>
            <w:r w:rsidRPr="004330F9">
              <w:rPr>
                <w:rFonts w:eastAsiaTheme="minorHAnsi"/>
                <w:lang w:val="en-IN"/>
              </w:rPr>
              <w:t>e) The normality of the solution</w:t>
            </w:r>
            <w:r>
              <w:rPr>
                <w:rFonts w:eastAsiaTheme="minorHAnsi"/>
                <w:lang w:val="en-IN"/>
              </w:rPr>
              <w:t>.</w:t>
            </w:r>
          </w:p>
        </w:tc>
        <w:tc>
          <w:tcPr>
            <w:tcW w:w="312" w:type="pct"/>
          </w:tcPr>
          <w:p w14:paraId="7FE6CE66" w14:textId="77777777" w:rsidR="001C41F8" w:rsidRPr="004330F9" w:rsidRDefault="001C41F8" w:rsidP="001C41F8">
            <w:pPr>
              <w:jc w:val="center"/>
            </w:pPr>
            <w:r w:rsidRPr="004330F9">
              <w:t>CO1</w:t>
            </w:r>
          </w:p>
        </w:tc>
        <w:tc>
          <w:tcPr>
            <w:tcW w:w="250" w:type="pct"/>
          </w:tcPr>
          <w:p w14:paraId="54891D75" w14:textId="77777777" w:rsidR="001C41F8" w:rsidRPr="004330F9" w:rsidRDefault="001C41F8" w:rsidP="001C41F8">
            <w:pPr>
              <w:jc w:val="center"/>
            </w:pPr>
            <w:r w:rsidRPr="004330F9">
              <w:t>A</w:t>
            </w:r>
          </w:p>
        </w:tc>
        <w:tc>
          <w:tcPr>
            <w:tcW w:w="230" w:type="pct"/>
          </w:tcPr>
          <w:p w14:paraId="2B3BFBD4" w14:textId="77777777" w:rsidR="001C41F8" w:rsidRPr="004330F9" w:rsidRDefault="001C41F8" w:rsidP="001C41F8">
            <w:pPr>
              <w:jc w:val="center"/>
            </w:pPr>
            <w:r w:rsidRPr="004330F9">
              <w:t>12</w:t>
            </w:r>
          </w:p>
        </w:tc>
      </w:tr>
      <w:tr w:rsidR="001C41F8" w:rsidRPr="004B33BE" w14:paraId="1A05D27F" w14:textId="77777777" w:rsidTr="001C41F8">
        <w:trPr>
          <w:trHeight w:val="64"/>
        </w:trPr>
        <w:tc>
          <w:tcPr>
            <w:tcW w:w="265" w:type="pct"/>
          </w:tcPr>
          <w:p w14:paraId="17CB4CEB" w14:textId="77777777" w:rsidR="001C41F8" w:rsidRPr="004B33BE" w:rsidRDefault="001C41F8" w:rsidP="001C41F8">
            <w:pPr>
              <w:jc w:val="center"/>
              <w:rPr>
                <w:sz w:val="20"/>
                <w:szCs w:val="20"/>
              </w:rPr>
            </w:pPr>
          </w:p>
        </w:tc>
        <w:tc>
          <w:tcPr>
            <w:tcW w:w="185" w:type="pct"/>
          </w:tcPr>
          <w:p w14:paraId="6D5280ED" w14:textId="77777777" w:rsidR="001C41F8" w:rsidRPr="004B33BE" w:rsidRDefault="001C41F8" w:rsidP="001C41F8">
            <w:pPr>
              <w:jc w:val="center"/>
              <w:rPr>
                <w:sz w:val="20"/>
                <w:szCs w:val="20"/>
              </w:rPr>
            </w:pPr>
          </w:p>
        </w:tc>
        <w:tc>
          <w:tcPr>
            <w:tcW w:w="3758" w:type="pct"/>
          </w:tcPr>
          <w:p w14:paraId="1128EEB9" w14:textId="77777777" w:rsidR="001C41F8" w:rsidRPr="004B33BE" w:rsidRDefault="001C41F8" w:rsidP="001C41F8">
            <w:pPr>
              <w:jc w:val="both"/>
              <w:rPr>
                <w:sz w:val="20"/>
                <w:szCs w:val="20"/>
              </w:rPr>
            </w:pPr>
          </w:p>
        </w:tc>
        <w:tc>
          <w:tcPr>
            <w:tcW w:w="312" w:type="pct"/>
          </w:tcPr>
          <w:p w14:paraId="6A5AF4F7" w14:textId="77777777" w:rsidR="001C41F8" w:rsidRPr="004B33BE" w:rsidRDefault="001C41F8" w:rsidP="001C41F8">
            <w:pPr>
              <w:jc w:val="center"/>
              <w:rPr>
                <w:sz w:val="20"/>
                <w:szCs w:val="20"/>
              </w:rPr>
            </w:pPr>
          </w:p>
        </w:tc>
        <w:tc>
          <w:tcPr>
            <w:tcW w:w="250" w:type="pct"/>
          </w:tcPr>
          <w:p w14:paraId="3E7485B1" w14:textId="77777777" w:rsidR="001C41F8" w:rsidRPr="004B33BE" w:rsidRDefault="001C41F8" w:rsidP="001C41F8">
            <w:pPr>
              <w:jc w:val="center"/>
              <w:rPr>
                <w:sz w:val="20"/>
                <w:szCs w:val="20"/>
              </w:rPr>
            </w:pPr>
          </w:p>
        </w:tc>
        <w:tc>
          <w:tcPr>
            <w:tcW w:w="230" w:type="pct"/>
          </w:tcPr>
          <w:p w14:paraId="1739A89A" w14:textId="77777777" w:rsidR="001C41F8" w:rsidRPr="004B33BE" w:rsidRDefault="001C41F8" w:rsidP="001C41F8">
            <w:pPr>
              <w:jc w:val="center"/>
              <w:rPr>
                <w:sz w:val="20"/>
                <w:szCs w:val="20"/>
              </w:rPr>
            </w:pPr>
          </w:p>
        </w:tc>
      </w:tr>
      <w:tr w:rsidR="001C41F8" w:rsidRPr="004330F9" w14:paraId="38BDB9A2" w14:textId="77777777" w:rsidTr="001C41F8">
        <w:trPr>
          <w:trHeight w:val="283"/>
        </w:trPr>
        <w:tc>
          <w:tcPr>
            <w:tcW w:w="265" w:type="pct"/>
          </w:tcPr>
          <w:p w14:paraId="6C690E9A" w14:textId="77777777" w:rsidR="001C41F8" w:rsidRPr="004330F9" w:rsidRDefault="001C41F8" w:rsidP="001C41F8">
            <w:pPr>
              <w:jc w:val="center"/>
            </w:pPr>
            <w:r w:rsidRPr="004330F9">
              <w:t>18.</w:t>
            </w:r>
          </w:p>
        </w:tc>
        <w:tc>
          <w:tcPr>
            <w:tcW w:w="185" w:type="pct"/>
          </w:tcPr>
          <w:p w14:paraId="15621A31" w14:textId="77777777" w:rsidR="001C41F8" w:rsidRPr="004330F9" w:rsidRDefault="001C41F8" w:rsidP="001C41F8">
            <w:pPr>
              <w:jc w:val="center"/>
            </w:pPr>
            <w:r w:rsidRPr="004330F9">
              <w:t>a.</w:t>
            </w:r>
          </w:p>
        </w:tc>
        <w:tc>
          <w:tcPr>
            <w:tcW w:w="3758" w:type="pct"/>
          </w:tcPr>
          <w:p w14:paraId="6F93812C" w14:textId="77777777" w:rsidR="001C41F8" w:rsidRPr="004330F9" w:rsidRDefault="001C41F8" w:rsidP="001C41F8">
            <w:pPr>
              <w:jc w:val="both"/>
            </w:pPr>
            <w:r w:rsidRPr="004330F9">
              <w:rPr>
                <w:rFonts w:eastAsiaTheme="minorHAnsi"/>
                <w:lang w:val="en-IN"/>
              </w:rPr>
              <w:t>Illustrate the gas laws and derive an expression for the ideal gas equation.</w:t>
            </w:r>
          </w:p>
        </w:tc>
        <w:tc>
          <w:tcPr>
            <w:tcW w:w="312" w:type="pct"/>
          </w:tcPr>
          <w:p w14:paraId="08CF57BE" w14:textId="77777777" w:rsidR="001C41F8" w:rsidRPr="004330F9" w:rsidRDefault="001C41F8" w:rsidP="001C41F8">
            <w:pPr>
              <w:jc w:val="center"/>
            </w:pPr>
            <w:r w:rsidRPr="004330F9">
              <w:t>CO2</w:t>
            </w:r>
          </w:p>
        </w:tc>
        <w:tc>
          <w:tcPr>
            <w:tcW w:w="250" w:type="pct"/>
          </w:tcPr>
          <w:p w14:paraId="1565D716" w14:textId="77777777" w:rsidR="001C41F8" w:rsidRPr="004330F9" w:rsidRDefault="001C41F8" w:rsidP="001C41F8">
            <w:pPr>
              <w:jc w:val="center"/>
            </w:pPr>
            <w:r w:rsidRPr="004330F9">
              <w:t>An</w:t>
            </w:r>
          </w:p>
        </w:tc>
        <w:tc>
          <w:tcPr>
            <w:tcW w:w="230" w:type="pct"/>
          </w:tcPr>
          <w:p w14:paraId="7EF93045" w14:textId="77777777" w:rsidR="001C41F8" w:rsidRPr="004330F9" w:rsidRDefault="001C41F8" w:rsidP="001C41F8">
            <w:pPr>
              <w:jc w:val="center"/>
            </w:pPr>
            <w:r w:rsidRPr="004330F9">
              <w:t>8</w:t>
            </w:r>
          </w:p>
        </w:tc>
      </w:tr>
      <w:tr w:rsidR="001C41F8" w:rsidRPr="004330F9" w14:paraId="5F6FA137" w14:textId="77777777" w:rsidTr="001C41F8">
        <w:trPr>
          <w:trHeight w:val="283"/>
        </w:trPr>
        <w:tc>
          <w:tcPr>
            <w:tcW w:w="265" w:type="pct"/>
          </w:tcPr>
          <w:p w14:paraId="61874B59" w14:textId="77777777" w:rsidR="001C41F8" w:rsidRPr="004330F9" w:rsidRDefault="001C41F8" w:rsidP="001C41F8">
            <w:pPr>
              <w:jc w:val="center"/>
            </w:pPr>
          </w:p>
        </w:tc>
        <w:tc>
          <w:tcPr>
            <w:tcW w:w="185" w:type="pct"/>
          </w:tcPr>
          <w:p w14:paraId="1E628AD2" w14:textId="77777777" w:rsidR="001C41F8" w:rsidRPr="004330F9" w:rsidRDefault="001C41F8" w:rsidP="001C41F8">
            <w:pPr>
              <w:jc w:val="center"/>
            </w:pPr>
            <w:r w:rsidRPr="004330F9">
              <w:t>b.</w:t>
            </w:r>
          </w:p>
        </w:tc>
        <w:tc>
          <w:tcPr>
            <w:tcW w:w="3758" w:type="pct"/>
          </w:tcPr>
          <w:p w14:paraId="45746CEF" w14:textId="77777777" w:rsidR="001C41F8" w:rsidRPr="004330F9" w:rsidRDefault="001C41F8" w:rsidP="001C41F8">
            <w:pPr>
              <w:autoSpaceDE w:val="0"/>
              <w:autoSpaceDN w:val="0"/>
              <w:adjustRightInd w:val="0"/>
              <w:jc w:val="both"/>
            </w:pPr>
            <w:r w:rsidRPr="004330F9">
              <w:rPr>
                <w:rFonts w:eastAsiaTheme="minorHAnsi"/>
                <w:lang w:val="en-IN"/>
              </w:rPr>
              <w:t>A 150 L oxygen cylinder contains gas at 300 K and 10 bar. Determine the mass of oxygen in the cylinder.</w:t>
            </w:r>
          </w:p>
        </w:tc>
        <w:tc>
          <w:tcPr>
            <w:tcW w:w="312" w:type="pct"/>
          </w:tcPr>
          <w:p w14:paraId="1E83F414" w14:textId="77777777" w:rsidR="001C41F8" w:rsidRPr="004330F9" w:rsidRDefault="001C41F8" w:rsidP="001C41F8">
            <w:pPr>
              <w:jc w:val="center"/>
            </w:pPr>
            <w:r w:rsidRPr="004330F9">
              <w:t>CO2</w:t>
            </w:r>
          </w:p>
        </w:tc>
        <w:tc>
          <w:tcPr>
            <w:tcW w:w="250" w:type="pct"/>
          </w:tcPr>
          <w:p w14:paraId="47376248" w14:textId="77777777" w:rsidR="001C41F8" w:rsidRPr="004330F9" w:rsidRDefault="001C41F8" w:rsidP="001C41F8">
            <w:pPr>
              <w:jc w:val="center"/>
            </w:pPr>
            <w:r w:rsidRPr="004330F9">
              <w:t>A</w:t>
            </w:r>
          </w:p>
        </w:tc>
        <w:tc>
          <w:tcPr>
            <w:tcW w:w="230" w:type="pct"/>
          </w:tcPr>
          <w:p w14:paraId="32C234C8" w14:textId="77777777" w:rsidR="001C41F8" w:rsidRPr="004330F9" w:rsidRDefault="001C41F8" w:rsidP="001C41F8">
            <w:pPr>
              <w:jc w:val="center"/>
            </w:pPr>
            <w:r w:rsidRPr="004330F9">
              <w:t>4</w:t>
            </w:r>
          </w:p>
        </w:tc>
      </w:tr>
      <w:tr w:rsidR="001C41F8" w:rsidRPr="004B33BE" w14:paraId="788780A9" w14:textId="77777777" w:rsidTr="001C41F8">
        <w:trPr>
          <w:trHeight w:val="64"/>
        </w:trPr>
        <w:tc>
          <w:tcPr>
            <w:tcW w:w="265" w:type="pct"/>
          </w:tcPr>
          <w:p w14:paraId="58889C89" w14:textId="77777777" w:rsidR="001C41F8" w:rsidRPr="004B33BE" w:rsidRDefault="001C41F8" w:rsidP="001C41F8">
            <w:pPr>
              <w:jc w:val="center"/>
              <w:rPr>
                <w:sz w:val="20"/>
                <w:szCs w:val="20"/>
              </w:rPr>
            </w:pPr>
          </w:p>
        </w:tc>
        <w:tc>
          <w:tcPr>
            <w:tcW w:w="185" w:type="pct"/>
          </w:tcPr>
          <w:p w14:paraId="0BEA20A5" w14:textId="77777777" w:rsidR="001C41F8" w:rsidRPr="004B33BE" w:rsidRDefault="001C41F8" w:rsidP="001C41F8">
            <w:pPr>
              <w:jc w:val="center"/>
              <w:rPr>
                <w:sz w:val="20"/>
                <w:szCs w:val="20"/>
              </w:rPr>
            </w:pPr>
          </w:p>
        </w:tc>
        <w:tc>
          <w:tcPr>
            <w:tcW w:w="3758" w:type="pct"/>
          </w:tcPr>
          <w:p w14:paraId="2FF30A7F" w14:textId="77777777" w:rsidR="001C41F8" w:rsidRPr="004B33BE" w:rsidRDefault="001C41F8" w:rsidP="001C41F8">
            <w:pPr>
              <w:jc w:val="both"/>
              <w:rPr>
                <w:sz w:val="20"/>
                <w:szCs w:val="20"/>
              </w:rPr>
            </w:pPr>
          </w:p>
        </w:tc>
        <w:tc>
          <w:tcPr>
            <w:tcW w:w="312" w:type="pct"/>
          </w:tcPr>
          <w:p w14:paraId="19E67897" w14:textId="77777777" w:rsidR="001C41F8" w:rsidRPr="004B33BE" w:rsidRDefault="001C41F8" w:rsidP="001C41F8">
            <w:pPr>
              <w:jc w:val="center"/>
              <w:rPr>
                <w:sz w:val="20"/>
                <w:szCs w:val="20"/>
              </w:rPr>
            </w:pPr>
          </w:p>
        </w:tc>
        <w:tc>
          <w:tcPr>
            <w:tcW w:w="250" w:type="pct"/>
          </w:tcPr>
          <w:p w14:paraId="39ACF327" w14:textId="77777777" w:rsidR="001C41F8" w:rsidRPr="004B33BE" w:rsidRDefault="001C41F8" w:rsidP="001C41F8">
            <w:pPr>
              <w:jc w:val="center"/>
              <w:rPr>
                <w:sz w:val="20"/>
                <w:szCs w:val="20"/>
              </w:rPr>
            </w:pPr>
          </w:p>
        </w:tc>
        <w:tc>
          <w:tcPr>
            <w:tcW w:w="230" w:type="pct"/>
          </w:tcPr>
          <w:p w14:paraId="3AF8DEC8" w14:textId="77777777" w:rsidR="001C41F8" w:rsidRPr="004B33BE" w:rsidRDefault="001C41F8" w:rsidP="001C41F8">
            <w:pPr>
              <w:jc w:val="center"/>
              <w:rPr>
                <w:sz w:val="20"/>
                <w:szCs w:val="20"/>
              </w:rPr>
            </w:pPr>
          </w:p>
        </w:tc>
      </w:tr>
      <w:tr w:rsidR="001C41F8" w:rsidRPr="004330F9" w14:paraId="76A3FF46" w14:textId="77777777" w:rsidTr="001C41F8">
        <w:trPr>
          <w:trHeight w:val="283"/>
        </w:trPr>
        <w:tc>
          <w:tcPr>
            <w:tcW w:w="265" w:type="pct"/>
          </w:tcPr>
          <w:p w14:paraId="015FC3B7" w14:textId="77777777" w:rsidR="001C41F8" w:rsidRPr="004330F9" w:rsidRDefault="001C41F8" w:rsidP="001C41F8">
            <w:pPr>
              <w:jc w:val="center"/>
            </w:pPr>
            <w:r w:rsidRPr="004330F9">
              <w:lastRenderedPageBreak/>
              <w:t>19.</w:t>
            </w:r>
          </w:p>
        </w:tc>
        <w:tc>
          <w:tcPr>
            <w:tcW w:w="185" w:type="pct"/>
          </w:tcPr>
          <w:p w14:paraId="51E401BF" w14:textId="77777777" w:rsidR="001C41F8" w:rsidRPr="004330F9" w:rsidRDefault="001C41F8" w:rsidP="001C41F8">
            <w:pPr>
              <w:jc w:val="center"/>
            </w:pPr>
          </w:p>
        </w:tc>
        <w:tc>
          <w:tcPr>
            <w:tcW w:w="3758" w:type="pct"/>
          </w:tcPr>
          <w:p w14:paraId="3323D40E" w14:textId="77777777" w:rsidR="001C41F8" w:rsidRPr="004330F9" w:rsidRDefault="001C41F8" w:rsidP="001C41F8">
            <w:pPr>
              <w:autoSpaceDE w:val="0"/>
              <w:autoSpaceDN w:val="0"/>
              <w:adjustRightInd w:val="0"/>
              <w:jc w:val="both"/>
            </w:pPr>
            <w:r w:rsidRPr="004330F9">
              <w:t>Apply the law of conservation of mass to develop the overall and component material balances for a drying operation. A drier is fed with wet solid containing 80% moisture (by weight) to reduce the moisture content to 15%. The product from the drier is then passed to an oven, which further reduces the moisture content to 2%. If the drier handles 1000 kg of wet solid per day, calculate the following:</w:t>
            </w:r>
          </w:p>
          <w:p w14:paraId="008AEFF6" w14:textId="77777777" w:rsidR="001C41F8" w:rsidRPr="004330F9" w:rsidRDefault="001C41F8" w:rsidP="001C41F8">
            <w:pPr>
              <w:autoSpaceDE w:val="0"/>
              <w:autoSpaceDN w:val="0"/>
              <w:adjustRightInd w:val="0"/>
              <w:jc w:val="both"/>
            </w:pPr>
            <w:r w:rsidRPr="004330F9">
              <w:t>a) The weight of products leaving the drier and the oven per day.</w:t>
            </w:r>
          </w:p>
          <w:p w14:paraId="6D245FCB" w14:textId="77777777" w:rsidR="001C41F8" w:rsidRPr="004330F9" w:rsidRDefault="001C41F8" w:rsidP="001C41F8">
            <w:pPr>
              <w:jc w:val="both"/>
            </w:pPr>
            <w:r w:rsidRPr="004330F9">
              <w:t>b) The percentage of the original water removed in the drier and in the oven</w:t>
            </w:r>
            <w:r w:rsidRPr="004330F9">
              <w:rPr>
                <w:rFonts w:eastAsiaTheme="minorHAnsi"/>
                <w:lang w:val="en-IN"/>
              </w:rPr>
              <w:t>.</w:t>
            </w:r>
          </w:p>
        </w:tc>
        <w:tc>
          <w:tcPr>
            <w:tcW w:w="312" w:type="pct"/>
          </w:tcPr>
          <w:p w14:paraId="277BEE21" w14:textId="77777777" w:rsidR="001C41F8" w:rsidRPr="004330F9" w:rsidRDefault="001C41F8" w:rsidP="001C41F8">
            <w:pPr>
              <w:jc w:val="center"/>
            </w:pPr>
            <w:r w:rsidRPr="004330F9">
              <w:t>CO3</w:t>
            </w:r>
          </w:p>
        </w:tc>
        <w:tc>
          <w:tcPr>
            <w:tcW w:w="250" w:type="pct"/>
          </w:tcPr>
          <w:p w14:paraId="586B1EE9" w14:textId="77777777" w:rsidR="001C41F8" w:rsidRPr="004330F9" w:rsidRDefault="001C41F8" w:rsidP="001C41F8">
            <w:pPr>
              <w:jc w:val="center"/>
            </w:pPr>
            <w:r w:rsidRPr="004330F9">
              <w:t>A</w:t>
            </w:r>
          </w:p>
        </w:tc>
        <w:tc>
          <w:tcPr>
            <w:tcW w:w="230" w:type="pct"/>
          </w:tcPr>
          <w:p w14:paraId="208DAFF5" w14:textId="77777777" w:rsidR="001C41F8" w:rsidRPr="004330F9" w:rsidRDefault="001C41F8" w:rsidP="001C41F8">
            <w:pPr>
              <w:jc w:val="center"/>
            </w:pPr>
            <w:r w:rsidRPr="004330F9">
              <w:t>12</w:t>
            </w:r>
          </w:p>
        </w:tc>
      </w:tr>
      <w:tr w:rsidR="001C41F8" w:rsidRPr="004B33BE" w14:paraId="41FA49F2" w14:textId="77777777" w:rsidTr="001C41F8">
        <w:trPr>
          <w:trHeight w:val="64"/>
        </w:trPr>
        <w:tc>
          <w:tcPr>
            <w:tcW w:w="265" w:type="pct"/>
          </w:tcPr>
          <w:p w14:paraId="0C852641" w14:textId="77777777" w:rsidR="001C41F8" w:rsidRPr="004B33BE" w:rsidRDefault="001C41F8" w:rsidP="001C41F8">
            <w:pPr>
              <w:jc w:val="center"/>
              <w:rPr>
                <w:sz w:val="20"/>
                <w:szCs w:val="20"/>
              </w:rPr>
            </w:pPr>
          </w:p>
        </w:tc>
        <w:tc>
          <w:tcPr>
            <w:tcW w:w="185" w:type="pct"/>
          </w:tcPr>
          <w:p w14:paraId="6B194EF9" w14:textId="77777777" w:rsidR="001C41F8" w:rsidRPr="004B33BE" w:rsidRDefault="001C41F8" w:rsidP="001C41F8">
            <w:pPr>
              <w:jc w:val="center"/>
              <w:rPr>
                <w:sz w:val="20"/>
                <w:szCs w:val="20"/>
              </w:rPr>
            </w:pPr>
          </w:p>
        </w:tc>
        <w:tc>
          <w:tcPr>
            <w:tcW w:w="3758" w:type="pct"/>
          </w:tcPr>
          <w:p w14:paraId="44F78B9C" w14:textId="77777777" w:rsidR="001C41F8" w:rsidRPr="004B33BE" w:rsidRDefault="001C41F8" w:rsidP="001C41F8">
            <w:pPr>
              <w:jc w:val="both"/>
              <w:rPr>
                <w:sz w:val="20"/>
                <w:szCs w:val="20"/>
              </w:rPr>
            </w:pPr>
          </w:p>
        </w:tc>
        <w:tc>
          <w:tcPr>
            <w:tcW w:w="312" w:type="pct"/>
          </w:tcPr>
          <w:p w14:paraId="67B3C1E7" w14:textId="77777777" w:rsidR="001C41F8" w:rsidRPr="004B33BE" w:rsidRDefault="001C41F8" w:rsidP="001C41F8">
            <w:pPr>
              <w:jc w:val="center"/>
              <w:rPr>
                <w:sz w:val="20"/>
                <w:szCs w:val="20"/>
              </w:rPr>
            </w:pPr>
          </w:p>
        </w:tc>
        <w:tc>
          <w:tcPr>
            <w:tcW w:w="250" w:type="pct"/>
          </w:tcPr>
          <w:p w14:paraId="762299C6" w14:textId="77777777" w:rsidR="001C41F8" w:rsidRPr="004B33BE" w:rsidRDefault="001C41F8" w:rsidP="001C41F8">
            <w:pPr>
              <w:jc w:val="center"/>
              <w:rPr>
                <w:sz w:val="20"/>
                <w:szCs w:val="20"/>
              </w:rPr>
            </w:pPr>
          </w:p>
        </w:tc>
        <w:tc>
          <w:tcPr>
            <w:tcW w:w="230" w:type="pct"/>
          </w:tcPr>
          <w:p w14:paraId="28723F7C" w14:textId="77777777" w:rsidR="001C41F8" w:rsidRPr="004B33BE" w:rsidRDefault="001C41F8" w:rsidP="001C41F8">
            <w:pPr>
              <w:jc w:val="center"/>
              <w:rPr>
                <w:sz w:val="20"/>
                <w:szCs w:val="20"/>
              </w:rPr>
            </w:pPr>
          </w:p>
        </w:tc>
      </w:tr>
      <w:tr w:rsidR="001C41F8" w:rsidRPr="004330F9" w14:paraId="2909A1F1" w14:textId="77777777" w:rsidTr="001C41F8">
        <w:trPr>
          <w:trHeight w:val="283"/>
        </w:trPr>
        <w:tc>
          <w:tcPr>
            <w:tcW w:w="265" w:type="pct"/>
          </w:tcPr>
          <w:p w14:paraId="39F390D9" w14:textId="77777777" w:rsidR="001C41F8" w:rsidRPr="004330F9" w:rsidRDefault="001C41F8" w:rsidP="001C41F8">
            <w:pPr>
              <w:jc w:val="center"/>
            </w:pPr>
            <w:r w:rsidRPr="004330F9">
              <w:t>20.</w:t>
            </w:r>
          </w:p>
        </w:tc>
        <w:tc>
          <w:tcPr>
            <w:tcW w:w="185" w:type="pct"/>
          </w:tcPr>
          <w:p w14:paraId="500896B1" w14:textId="77777777" w:rsidR="001C41F8" w:rsidRPr="004330F9" w:rsidRDefault="001C41F8" w:rsidP="001C41F8">
            <w:pPr>
              <w:jc w:val="center"/>
            </w:pPr>
            <w:r w:rsidRPr="004330F9">
              <w:t>a.</w:t>
            </w:r>
          </w:p>
        </w:tc>
        <w:tc>
          <w:tcPr>
            <w:tcW w:w="3758" w:type="pct"/>
          </w:tcPr>
          <w:p w14:paraId="7489F78A" w14:textId="77777777" w:rsidR="001C41F8" w:rsidRPr="004330F9" w:rsidRDefault="001C41F8" w:rsidP="001C41F8">
            <w:pPr>
              <w:jc w:val="both"/>
            </w:pPr>
            <w:r w:rsidRPr="004330F9">
              <w:t>Compare the heat of reaction, combustion, and formation under constant temperature and standard conditions using suitable examples.</w:t>
            </w:r>
          </w:p>
        </w:tc>
        <w:tc>
          <w:tcPr>
            <w:tcW w:w="312" w:type="pct"/>
          </w:tcPr>
          <w:p w14:paraId="6BEA50E8" w14:textId="77777777" w:rsidR="001C41F8" w:rsidRPr="004330F9" w:rsidRDefault="001C41F8" w:rsidP="001C41F8">
            <w:pPr>
              <w:jc w:val="center"/>
            </w:pPr>
            <w:r w:rsidRPr="004330F9">
              <w:t>CO4</w:t>
            </w:r>
          </w:p>
        </w:tc>
        <w:tc>
          <w:tcPr>
            <w:tcW w:w="250" w:type="pct"/>
          </w:tcPr>
          <w:p w14:paraId="172EC427" w14:textId="77777777" w:rsidR="001C41F8" w:rsidRPr="004330F9" w:rsidRDefault="001C41F8" w:rsidP="001C41F8">
            <w:pPr>
              <w:jc w:val="center"/>
            </w:pPr>
            <w:r w:rsidRPr="004330F9">
              <w:t>An</w:t>
            </w:r>
          </w:p>
        </w:tc>
        <w:tc>
          <w:tcPr>
            <w:tcW w:w="230" w:type="pct"/>
          </w:tcPr>
          <w:p w14:paraId="7827C6FC" w14:textId="77777777" w:rsidR="001C41F8" w:rsidRPr="004330F9" w:rsidRDefault="001C41F8" w:rsidP="001C41F8">
            <w:pPr>
              <w:jc w:val="center"/>
            </w:pPr>
            <w:r w:rsidRPr="004330F9">
              <w:t>6</w:t>
            </w:r>
          </w:p>
        </w:tc>
      </w:tr>
      <w:tr w:rsidR="001C41F8" w:rsidRPr="004330F9" w14:paraId="6178FDE6" w14:textId="77777777" w:rsidTr="001C41F8">
        <w:trPr>
          <w:trHeight w:val="283"/>
        </w:trPr>
        <w:tc>
          <w:tcPr>
            <w:tcW w:w="265" w:type="pct"/>
          </w:tcPr>
          <w:p w14:paraId="71965FB5" w14:textId="77777777" w:rsidR="001C41F8" w:rsidRPr="004330F9" w:rsidRDefault="001C41F8" w:rsidP="001C41F8">
            <w:pPr>
              <w:jc w:val="center"/>
            </w:pPr>
          </w:p>
        </w:tc>
        <w:tc>
          <w:tcPr>
            <w:tcW w:w="185" w:type="pct"/>
          </w:tcPr>
          <w:p w14:paraId="30E295B2" w14:textId="77777777" w:rsidR="001C41F8" w:rsidRPr="004330F9" w:rsidRDefault="001C41F8" w:rsidP="001C41F8">
            <w:pPr>
              <w:jc w:val="center"/>
            </w:pPr>
            <w:r w:rsidRPr="004330F9">
              <w:t>b.</w:t>
            </w:r>
          </w:p>
        </w:tc>
        <w:tc>
          <w:tcPr>
            <w:tcW w:w="3758" w:type="pct"/>
          </w:tcPr>
          <w:p w14:paraId="7F9599B6" w14:textId="77777777" w:rsidR="001C41F8" w:rsidRPr="004330F9" w:rsidRDefault="001C41F8" w:rsidP="001C41F8">
            <w:pPr>
              <w:jc w:val="both"/>
              <w:rPr>
                <w:bCs/>
              </w:rPr>
            </w:pPr>
            <w:r w:rsidRPr="004330F9">
              <w:rPr>
                <w:rFonts w:eastAsiaTheme="minorHAnsi"/>
                <w:lang w:val="en-IN"/>
              </w:rPr>
              <w:t xml:space="preserve">Examine the Hess Law of Constant Heat Summation for a chemical reaction </w:t>
            </w:r>
            <w:r w:rsidRPr="004330F9">
              <w:rPr>
                <w:bCs/>
              </w:rPr>
              <w:t>to determine the standard heat of reaction using heats of formation.</w:t>
            </w:r>
          </w:p>
        </w:tc>
        <w:tc>
          <w:tcPr>
            <w:tcW w:w="312" w:type="pct"/>
          </w:tcPr>
          <w:p w14:paraId="2936E955" w14:textId="77777777" w:rsidR="001C41F8" w:rsidRPr="004330F9" w:rsidRDefault="001C41F8" w:rsidP="001C41F8">
            <w:pPr>
              <w:jc w:val="center"/>
            </w:pPr>
            <w:r w:rsidRPr="004330F9">
              <w:t>CO4</w:t>
            </w:r>
          </w:p>
        </w:tc>
        <w:tc>
          <w:tcPr>
            <w:tcW w:w="250" w:type="pct"/>
          </w:tcPr>
          <w:p w14:paraId="3AA2326D" w14:textId="77777777" w:rsidR="001C41F8" w:rsidRPr="004330F9" w:rsidRDefault="001C41F8" w:rsidP="001C41F8">
            <w:pPr>
              <w:jc w:val="center"/>
            </w:pPr>
            <w:r w:rsidRPr="004330F9">
              <w:t>A</w:t>
            </w:r>
          </w:p>
        </w:tc>
        <w:tc>
          <w:tcPr>
            <w:tcW w:w="230" w:type="pct"/>
          </w:tcPr>
          <w:p w14:paraId="7B75638C" w14:textId="77777777" w:rsidR="001C41F8" w:rsidRPr="004330F9" w:rsidRDefault="001C41F8" w:rsidP="001C41F8">
            <w:pPr>
              <w:jc w:val="center"/>
            </w:pPr>
            <w:r w:rsidRPr="004330F9">
              <w:t>6</w:t>
            </w:r>
          </w:p>
        </w:tc>
      </w:tr>
      <w:tr w:rsidR="001C41F8" w:rsidRPr="004B33BE" w14:paraId="6EDD4680" w14:textId="77777777" w:rsidTr="001C41F8">
        <w:trPr>
          <w:trHeight w:val="64"/>
        </w:trPr>
        <w:tc>
          <w:tcPr>
            <w:tcW w:w="265" w:type="pct"/>
          </w:tcPr>
          <w:p w14:paraId="79B14D1F" w14:textId="77777777" w:rsidR="001C41F8" w:rsidRPr="004B33BE" w:rsidRDefault="001C41F8" w:rsidP="001C41F8">
            <w:pPr>
              <w:jc w:val="center"/>
              <w:rPr>
                <w:sz w:val="20"/>
                <w:szCs w:val="20"/>
              </w:rPr>
            </w:pPr>
          </w:p>
        </w:tc>
        <w:tc>
          <w:tcPr>
            <w:tcW w:w="185" w:type="pct"/>
          </w:tcPr>
          <w:p w14:paraId="21E8A609" w14:textId="77777777" w:rsidR="001C41F8" w:rsidRPr="004B33BE" w:rsidRDefault="001C41F8" w:rsidP="001C41F8">
            <w:pPr>
              <w:jc w:val="center"/>
              <w:rPr>
                <w:sz w:val="20"/>
                <w:szCs w:val="20"/>
              </w:rPr>
            </w:pPr>
          </w:p>
        </w:tc>
        <w:tc>
          <w:tcPr>
            <w:tcW w:w="3758" w:type="pct"/>
          </w:tcPr>
          <w:p w14:paraId="75365FD6" w14:textId="77777777" w:rsidR="001C41F8" w:rsidRPr="004B33BE" w:rsidRDefault="001C41F8" w:rsidP="001C41F8">
            <w:pPr>
              <w:jc w:val="both"/>
              <w:rPr>
                <w:sz w:val="20"/>
                <w:szCs w:val="20"/>
              </w:rPr>
            </w:pPr>
          </w:p>
        </w:tc>
        <w:tc>
          <w:tcPr>
            <w:tcW w:w="312" w:type="pct"/>
          </w:tcPr>
          <w:p w14:paraId="42079A44" w14:textId="77777777" w:rsidR="001C41F8" w:rsidRPr="004B33BE" w:rsidRDefault="001C41F8" w:rsidP="001C41F8">
            <w:pPr>
              <w:jc w:val="center"/>
              <w:rPr>
                <w:sz w:val="20"/>
                <w:szCs w:val="20"/>
              </w:rPr>
            </w:pPr>
          </w:p>
        </w:tc>
        <w:tc>
          <w:tcPr>
            <w:tcW w:w="250" w:type="pct"/>
          </w:tcPr>
          <w:p w14:paraId="38B5F08E" w14:textId="77777777" w:rsidR="001C41F8" w:rsidRPr="004B33BE" w:rsidRDefault="001C41F8" w:rsidP="001C41F8">
            <w:pPr>
              <w:jc w:val="center"/>
              <w:rPr>
                <w:sz w:val="20"/>
                <w:szCs w:val="20"/>
              </w:rPr>
            </w:pPr>
          </w:p>
        </w:tc>
        <w:tc>
          <w:tcPr>
            <w:tcW w:w="230" w:type="pct"/>
          </w:tcPr>
          <w:p w14:paraId="36DA46DC" w14:textId="77777777" w:rsidR="001C41F8" w:rsidRPr="004B33BE" w:rsidRDefault="001C41F8" w:rsidP="001C41F8">
            <w:pPr>
              <w:jc w:val="center"/>
              <w:rPr>
                <w:sz w:val="20"/>
                <w:szCs w:val="20"/>
              </w:rPr>
            </w:pPr>
          </w:p>
        </w:tc>
      </w:tr>
      <w:tr w:rsidR="001C41F8" w:rsidRPr="004330F9" w14:paraId="38C6607B" w14:textId="77777777" w:rsidTr="001C41F8">
        <w:trPr>
          <w:trHeight w:val="283"/>
        </w:trPr>
        <w:tc>
          <w:tcPr>
            <w:tcW w:w="265" w:type="pct"/>
          </w:tcPr>
          <w:p w14:paraId="39E6A1E0" w14:textId="77777777" w:rsidR="001C41F8" w:rsidRPr="004330F9" w:rsidRDefault="001C41F8" w:rsidP="001C41F8">
            <w:pPr>
              <w:jc w:val="center"/>
            </w:pPr>
            <w:r w:rsidRPr="004330F9">
              <w:t>21.</w:t>
            </w:r>
          </w:p>
        </w:tc>
        <w:tc>
          <w:tcPr>
            <w:tcW w:w="185" w:type="pct"/>
          </w:tcPr>
          <w:p w14:paraId="5FDCCE23" w14:textId="77777777" w:rsidR="001C41F8" w:rsidRPr="004330F9" w:rsidRDefault="001C41F8" w:rsidP="001C41F8">
            <w:pPr>
              <w:jc w:val="center"/>
            </w:pPr>
            <w:r w:rsidRPr="004330F9">
              <w:t>a.</w:t>
            </w:r>
          </w:p>
        </w:tc>
        <w:tc>
          <w:tcPr>
            <w:tcW w:w="3758" w:type="pct"/>
          </w:tcPr>
          <w:p w14:paraId="34DD04A9" w14:textId="77777777" w:rsidR="001C41F8" w:rsidRPr="004330F9" w:rsidRDefault="001C41F8" w:rsidP="001C41F8">
            <w:pPr>
              <w:jc w:val="both"/>
            </w:pPr>
            <w:r w:rsidRPr="004330F9">
              <w:t>Explain the systematic method for determining the composition of flue gas using the Orsat apparatus.</w:t>
            </w:r>
          </w:p>
        </w:tc>
        <w:tc>
          <w:tcPr>
            <w:tcW w:w="312" w:type="pct"/>
          </w:tcPr>
          <w:p w14:paraId="1E08891C" w14:textId="77777777" w:rsidR="001C41F8" w:rsidRPr="004330F9" w:rsidRDefault="001C41F8" w:rsidP="001C41F8">
            <w:pPr>
              <w:jc w:val="center"/>
            </w:pPr>
            <w:r w:rsidRPr="004330F9">
              <w:t>CO5</w:t>
            </w:r>
          </w:p>
        </w:tc>
        <w:tc>
          <w:tcPr>
            <w:tcW w:w="250" w:type="pct"/>
          </w:tcPr>
          <w:p w14:paraId="4880B61D" w14:textId="77777777" w:rsidR="001C41F8" w:rsidRPr="004330F9" w:rsidRDefault="001C41F8" w:rsidP="001C41F8">
            <w:pPr>
              <w:jc w:val="center"/>
            </w:pPr>
            <w:r w:rsidRPr="004330F9">
              <w:t>U</w:t>
            </w:r>
          </w:p>
        </w:tc>
        <w:tc>
          <w:tcPr>
            <w:tcW w:w="230" w:type="pct"/>
          </w:tcPr>
          <w:p w14:paraId="0CD74031" w14:textId="77777777" w:rsidR="001C41F8" w:rsidRPr="004330F9" w:rsidRDefault="001C41F8" w:rsidP="001C41F8">
            <w:pPr>
              <w:jc w:val="center"/>
            </w:pPr>
            <w:r w:rsidRPr="004330F9">
              <w:t>6</w:t>
            </w:r>
          </w:p>
        </w:tc>
      </w:tr>
      <w:tr w:rsidR="001C41F8" w:rsidRPr="004330F9" w14:paraId="30436C78" w14:textId="77777777" w:rsidTr="001C41F8">
        <w:trPr>
          <w:trHeight w:val="283"/>
        </w:trPr>
        <w:tc>
          <w:tcPr>
            <w:tcW w:w="265" w:type="pct"/>
          </w:tcPr>
          <w:p w14:paraId="2D702FDE" w14:textId="77777777" w:rsidR="001C41F8" w:rsidRPr="004330F9" w:rsidRDefault="001C41F8" w:rsidP="001C41F8">
            <w:pPr>
              <w:jc w:val="center"/>
            </w:pPr>
          </w:p>
        </w:tc>
        <w:tc>
          <w:tcPr>
            <w:tcW w:w="185" w:type="pct"/>
          </w:tcPr>
          <w:p w14:paraId="43E921AD" w14:textId="77777777" w:rsidR="001C41F8" w:rsidRPr="004330F9" w:rsidRDefault="001C41F8" w:rsidP="001C41F8">
            <w:pPr>
              <w:jc w:val="center"/>
            </w:pPr>
            <w:r w:rsidRPr="004330F9">
              <w:t>b.</w:t>
            </w:r>
          </w:p>
        </w:tc>
        <w:tc>
          <w:tcPr>
            <w:tcW w:w="3758" w:type="pct"/>
          </w:tcPr>
          <w:p w14:paraId="61BDD55E" w14:textId="77777777" w:rsidR="001C41F8" w:rsidRPr="004330F9" w:rsidRDefault="001C41F8" w:rsidP="001C41F8">
            <w:pPr>
              <w:jc w:val="both"/>
              <w:rPr>
                <w:bCs/>
              </w:rPr>
            </w:pPr>
            <w:r w:rsidRPr="004330F9">
              <w:rPr>
                <w:bCs/>
              </w:rPr>
              <w:t>Evaluate the</w:t>
            </w:r>
            <w:r w:rsidRPr="004330F9">
              <w:t xml:space="preserve"> </w:t>
            </w:r>
            <w:r w:rsidRPr="004330F9">
              <w:rPr>
                <w:bCs/>
              </w:rPr>
              <w:t>significance of theoretical oxygen demand and excess air in ensuring safe and complete combustion of fuels.</w:t>
            </w:r>
          </w:p>
        </w:tc>
        <w:tc>
          <w:tcPr>
            <w:tcW w:w="312" w:type="pct"/>
          </w:tcPr>
          <w:p w14:paraId="4AAF6A17" w14:textId="77777777" w:rsidR="001C41F8" w:rsidRPr="004330F9" w:rsidRDefault="001C41F8" w:rsidP="001C41F8">
            <w:pPr>
              <w:jc w:val="center"/>
            </w:pPr>
            <w:r w:rsidRPr="004330F9">
              <w:t>CO5</w:t>
            </w:r>
          </w:p>
        </w:tc>
        <w:tc>
          <w:tcPr>
            <w:tcW w:w="250" w:type="pct"/>
          </w:tcPr>
          <w:p w14:paraId="4685C042" w14:textId="77777777" w:rsidR="001C41F8" w:rsidRPr="004330F9" w:rsidRDefault="001C41F8" w:rsidP="001C41F8">
            <w:pPr>
              <w:jc w:val="center"/>
            </w:pPr>
            <w:r w:rsidRPr="004330F9">
              <w:t>An</w:t>
            </w:r>
          </w:p>
        </w:tc>
        <w:tc>
          <w:tcPr>
            <w:tcW w:w="230" w:type="pct"/>
          </w:tcPr>
          <w:p w14:paraId="142D7DE5" w14:textId="77777777" w:rsidR="001C41F8" w:rsidRPr="004330F9" w:rsidRDefault="001C41F8" w:rsidP="001C41F8">
            <w:pPr>
              <w:jc w:val="center"/>
            </w:pPr>
            <w:r w:rsidRPr="004330F9">
              <w:t>6</w:t>
            </w:r>
          </w:p>
        </w:tc>
      </w:tr>
      <w:tr w:rsidR="001C41F8" w:rsidRPr="004330F9" w14:paraId="25D522BE" w14:textId="77777777" w:rsidTr="001C41F8">
        <w:trPr>
          <w:trHeight w:val="64"/>
        </w:trPr>
        <w:tc>
          <w:tcPr>
            <w:tcW w:w="265" w:type="pct"/>
          </w:tcPr>
          <w:p w14:paraId="25A50CDD" w14:textId="77777777" w:rsidR="001C41F8" w:rsidRPr="004330F9" w:rsidRDefault="001C41F8" w:rsidP="001C41F8">
            <w:pPr>
              <w:jc w:val="center"/>
            </w:pPr>
          </w:p>
        </w:tc>
        <w:tc>
          <w:tcPr>
            <w:tcW w:w="185" w:type="pct"/>
          </w:tcPr>
          <w:p w14:paraId="47EB48E3" w14:textId="77777777" w:rsidR="001C41F8" w:rsidRPr="004330F9" w:rsidRDefault="001C41F8" w:rsidP="001C41F8">
            <w:pPr>
              <w:jc w:val="center"/>
            </w:pPr>
          </w:p>
        </w:tc>
        <w:tc>
          <w:tcPr>
            <w:tcW w:w="3758" w:type="pct"/>
          </w:tcPr>
          <w:p w14:paraId="2857F4B3" w14:textId="77777777" w:rsidR="001C41F8" w:rsidRPr="004330F9" w:rsidRDefault="001C41F8" w:rsidP="001C41F8">
            <w:pPr>
              <w:jc w:val="both"/>
            </w:pPr>
          </w:p>
        </w:tc>
        <w:tc>
          <w:tcPr>
            <w:tcW w:w="312" w:type="pct"/>
          </w:tcPr>
          <w:p w14:paraId="51532E66" w14:textId="77777777" w:rsidR="001C41F8" w:rsidRPr="004330F9" w:rsidRDefault="001C41F8" w:rsidP="001C41F8">
            <w:pPr>
              <w:jc w:val="center"/>
            </w:pPr>
          </w:p>
        </w:tc>
        <w:tc>
          <w:tcPr>
            <w:tcW w:w="250" w:type="pct"/>
          </w:tcPr>
          <w:p w14:paraId="7F27E1CF" w14:textId="77777777" w:rsidR="001C41F8" w:rsidRPr="004330F9" w:rsidRDefault="001C41F8" w:rsidP="001C41F8">
            <w:pPr>
              <w:jc w:val="center"/>
            </w:pPr>
          </w:p>
        </w:tc>
        <w:tc>
          <w:tcPr>
            <w:tcW w:w="230" w:type="pct"/>
          </w:tcPr>
          <w:p w14:paraId="380EAB79" w14:textId="77777777" w:rsidR="001C41F8" w:rsidRPr="004330F9" w:rsidRDefault="001C41F8" w:rsidP="001C41F8">
            <w:pPr>
              <w:jc w:val="center"/>
            </w:pPr>
          </w:p>
        </w:tc>
      </w:tr>
      <w:tr w:rsidR="001C41F8" w:rsidRPr="004330F9" w14:paraId="233FC1CB" w14:textId="77777777" w:rsidTr="001C41F8">
        <w:trPr>
          <w:trHeight w:val="283"/>
        </w:trPr>
        <w:tc>
          <w:tcPr>
            <w:tcW w:w="265" w:type="pct"/>
          </w:tcPr>
          <w:p w14:paraId="7CA28812" w14:textId="77777777" w:rsidR="001C41F8" w:rsidRPr="004330F9" w:rsidRDefault="001C41F8" w:rsidP="001C41F8">
            <w:pPr>
              <w:jc w:val="center"/>
            </w:pPr>
            <w:r w:rsidRPr="004330F9">
              <w:t>22.</w:t>
            </w:r>
          </w:p>
        </w:tc>
        <w:tc>
          <w:tcPr>
            <w:tcW w:w="185" w:type="pct"/>
          </w:tcPr>
          <w:p w14:paraId="024B0B76" w14:textId="77777777" w:rsidR="001C41F8" w:rsidRPr="004330F9" w:rsidRDefault="001C41F8" w:rsidP="001C41F8">
            <w:pPr>
              <w:jc w:val="center"/>
            </w:pPr>
            <w:r w:rsidRPr="004330F9">
              <w:t>a.</w:t>
            </w:r>
          </w:p>
        </w:tc>
        <w:tc>
          <w:tcPr>
            <w:tcW w:w="3758" w:type="pct"/>
          </w:tcPr>
          <w:p w14:paraId="14035728" w14:textId="77777777" w:rsidR="001C41F8" w:rsidRPr="004330F9" w:rsidRDefault="001C41F8" w:rsidP="001C41F8">
            <w:pPr>
              <w:jc w:val="both"/>
            </w:pPr>
            <w:r w:rsidRPr="004330F9">
              <w:t xml:space="preserve">Analyze the deviations of real gases from ideal gas behavior using the van der Waals equation. </w:t>
            </w:r>
          </w:p>
        </w:tc>
        <w:tc>
          <w:tcPr>
            <w:tcW w:w="312" w:type="pct"/>
          </w:tcPr>
          <w:p w14:paraId="5F33503B" w14:textId="77777777" w:rsidR="001C41F8" w:rsidRPr="004330F9" w:rsidRDefault="001C41F8" w:rsidP="001C41F8">
            <w:pPr>
              <w:jc w:val="center"/>
            </w:pPr>
            <w:r w:rsidRPr="004330F9">
              <w:t>CO2</w:t>
            </w:r>
          </w:p>
        </w:tc>
        <w:tc>
          <w:tcPr>
            <w:tcW w:w="250" w:type="pct"/>
          </w:tcPr>
          <w:p w14:paraId="4E99C8D7" w14:textId="77777777" w:rsidR="001C41F8" w:rsidRPr="004330F9" w:rsidRDefault="001C41F8" w:rsidP="001C41F8">
            <w:pPr>
              <w:jc w:val="center"/>
            </w:pPr>
            <w:r w:rsidRPr="004330F9">
              <w:t>An</w:t>
            </w:r>
          </w:p>
        </w:tc>
        <w:tc>
          <w:tcPr>
            <w:tcW w:w="230" w:type="pct"/>
          </w:tcPr>
          <w:p w14:paraId="7CBABF09" w14:textId="77777777" w:rsidR="001C41F8" w:rsidRPr="004330F9" w:rsidRDefault="001C41F8" w:rsidP="001C41F8">
            <w:pPr>
              <w:jc w:val="center"/>
            </w:pPr>
            <w:r w:rsidRPr="004330F9">
              <w:t>6</w:t>
            </w:r>
          </w:p>
        </w:tc>
      </w:tr>
      <w:tr w:rsidR="001C41F8" w:rsidRPr="004330F9" w14:paraId="4E56702E" w14:textId="77777777" w:rsidTr="001C41F8">
        <w:trPr>
          <w:trHeight w:val="283"/>
        </w:trPr>
        <w:tc>
          <w:tcPr>
            <w:tcW w:w="265" w:type="pct"/>
          </w:tcPr>
          <w:p w14:paraId="5FFA5698" w14:textId="77777777" w:rsidR="001C41F8" w:rsidRPr="004330F9" w:rsidRDefault="001C41F8" w:rsidP="001C41F8">
            <w:pPr>
              <w:jc w:val="center"/>
            </w:pPr>
          </w:p>
        </w:tc>
        <w:tc>
          <w:tcPr>
            <w:tcW w:w="185" w:type="pct"/>
          </w:tcPr>
          <w:p w14:paraId="21D8FADC" w14:textId="77777777" w:rsidR="001C41F8" w:rsidRPr="004330F9" w:rsidRDefault="001C41F8" w:rsidP="001C41F8">
            <w:pPr>
              <w:jc w:val="center"/>
            </w:pPr>
            <w:r w:rsidRPr="004330F9">
              <w:t>b.</w:t>
            </w:r>
          </w:p>
        </w:tc>
        <w:tc>
          <w:tcPr>
            <w:tcW w:w="3758" w:type="pct"/>
          </w:tcPr>
          <w:p w14:paraId="1C1C8425" w14:textId="77777777" w:rsidR="001C41F8" w:rsidRPr="004330F9" w:rsidRDefault="001C41F8" w:rsidP="001C41F8">
            <w:pPr>
              <w:jc w:val="both"/>
              <w:rPr>
                <w:bCs/>
              </w:rPr>
            </w:pPr>
            <w:r w:rsidRPr="004330F9">
              <w:rPr>
                <w:bCs/>
              </w:rPr>
              <w:t>An evaporator has a rated evaporation capacity of 500 kg water/h. Calculate the rate of production of juice concentrate containing 45% total solids from raw juice containing 12% solids.</w:t>
            </w:r>
          </w:p>
        </w:tc>
        <w:tc>
          <w:tcPr>
            <w:tcW w:w="312" w:type="pct"/>
          </w:tcPr>
          <w:p w14:paraId="0D063817" w14:textId="77777777" w:rsidR="001C41F8" w:rsidRPr="004330F9" w:rsidRDefault="001C41F8" w:rsidP="001C41F8">
            <w:pPr>
              <w:jc w:val="center"/>
            </w:pPr>
            <w:r w:rsidRPr="004330F9">
              <w:t>CO3</w:t>
            </w:r>
          </w:p>
        </w:tc>
        <w:tc>
          <w:tcPr>
            <w:tcW w:w="250" w:type="pct"/>
          </w:tcPr>
          <w:p w14:paraId="42A28A1F" w14:textId="77777777" w:rsidR="001C41F8" w:rsidRPr="004330F9" w:rsidRDefault="001C41F8" w:rsidP="001C41F8">
            <w:pPr>
              <w:jc w:val="center"/>
            </w:pPr>
            <w:r w:rsidRPr="004330F9">
              <w:t>A</w:t>
            </w:r>
          </w:p>
        </w:tc>
        <w:tc>
          <w:tcPr>
            <w:tcW w:w="230" w:type="pct"/>
          </w:tcPr>
          <w:p w14:paraId="709990D7" w14:textId="77777777" w:rsidR="001C41F8" w:rsidRPr="004330F9" w:rsidRDefault="001C41F8" w:rsidP="001C41F8">
            <w:pPr>
              <w:jc w:val="center"/>
            </w:pPr>
            <w:r w:rsidRPr="004330F9">
              <w:t>6</w:t>
            </w:r>
          </w:p>
        </w:tc>
      </w:tr>
      <w:tr w:rsidR="001C41F8" w:rsidRPr="004B33BE" w14:paraId="5AF6FBCD" w14:textId="77777777" w:rsidTr="001C41F8">
        <w:trPr>
          <w:trHeight w:val="64"/>
        </w:trPr>
        <w:tc>
          <w:tcPr>
            <w:tcW w:w="265" w:type="pct"/>
          </w:tcPr>
          <w:p w14:paraId="651A7A16" w14:textId="77777777" w:rsidR="001C41F8" w:rsidRPr="004B33BE" w:rsidRDefault="001C41F8" w:rsidP="001C41F8">
            <w:pPr>
              <w:jc w:val="center"/>
              <w:rPr>
                <w:sz w:val="20"/>
                <w:szCs w:val="20"/>
              </w:rPr>
            </w:pPr>
          </w:p>
        </w:tc>
        <w:tc>
          <w:tcPr>
            <w:tcW w:w="185" w:type="pct"/>
          </w:tcPr>
          <w:p w14:paraId="43CA94FA" w14:textId="77777777" w:rsidR="001C41F8" w:rsidRPr="004B33BE" w:rsidRDefault="001C41F8" w:rsidP="001C41F8">
            <w:pPr>
              <w:jc w:val="center"/>
              <w:rPr>
                <w:sz w:val="20"/>
                <w:szCs w:val="20"/>
              </w:rPr>
            </w:pPr>
          </w:p>
        </w:tc>
        <w:tc>
          <w:tcPr>
            <w:tcW w:w="3758" w:type="pct"/>
          </w:tcPr>
          <w:p w14:paraId="4DC225BE" w14:textId="77777777" w:rsidR="001C41F8" w:rsidRPr="004B33BE" w:rsidRDefault="001C41F8" w:rsidP="001C41F8">
            <w:pPr>
              <w:jc w:val="both"/>
              <w:rPr>
                <w:sz w:val="20"/>
                <w:szCs w:val="20"/>
              </w:rPr>
            </w:pPr>
          </w:p>
        </w:tc>
        <w:tc>
          <w:tcPr>
            <w:tcW w:w="312" w:type="pct"/>
          </w:tcPr>
          <w:p w14:paraId="2C2ECB95" w14:textId="77777777" w:rsidR="001C41F8" w:rsidRPr="004B33BE" w:rsidRDefault="001C41F8" w:rsidP="001C41F8">
            <w:pPr>
              <w:jc w:val="center"/>
              <w:rPr>
                <w:sz w:val="20"/>
                <w:szCs w:val="20"/>
              </w:rPr>
            </w:pPr>
          </w:p>
        </w:tc>
        <w:tc>
          <w:tcPr>
            <w:tcW w:w="250" w:type="pct"/>
          </w:tcPr>
          <w:p w14:paraId="1A44D9A4" w14:textId="77777777" w:rsidR="001C41F8" w:rsidRPr="004B33BE" w:rsidRDefault="001C41F8" w:rsidP="001C41F8">
            <w:pPr>
              <w:jc w:val="center"/>
              <w:rPr>
                <w:sz w:val="20"/>
                <w:szCs w:val="20"/>
              </w:rPr>
            </w:pPr>
          </w:p>
        </w:tc>
        <w:tc>
          <w:tcPr>
            <w:tcW w:w="230" w:type="pct"/>
          </w:tcPr>
          <w:p w14:paraId="5E5E1921" w14:textId="77777777" w:rsidR="001C41F8" w:rsidRPr="004B33BE" w:rsidRDefault="001C41F8" w:rsidP="001C41F8">
            <w:pPr>
              <w:jc w:val="center"/>
              <w:rPr>
                <w:sz w:val="20"/>
                <w:szCs w:val="20"/>
              </w:rPr>
            </w:pPr>
          </w:p>
        </w:tc>
      </w:tr>
      <w:tr w:rsidR="001C41F8" w:rsidRPr="004330F9" w14:paraId="6BA2F6DA" w14:textId="77777777" w:rsidTr="001C41F8">
        <w:trPr>
          <w:trHeight w:val="283"/>
        </w:trPr>
        <w:tc>
          <w:tcPr>
            <w:tcW w:w="265" w:type="pct"/>
          </w:tcPr>
          <w:p w14:paraId="5026C821" w14:textId="77777777" w:rsidR="001C41F8" w:rsidRPr="004330F9" w:rsidRDefault="001C41F8" w:rsidP="001C41F8">
            <w:pPr>
              <w:jc w:val="center"/>
            </w:pPr>
            <w:r w:rsidRPr="004330F9">
              <w:t>23.</w:t>
            </w:r>
          </w:p>
        </w:tc>
        <w:tc>
          <w:tcPr>
            <w:tcW w:w="185" w:type="pct"/>
          </w:tcPr>
          <w:p w14:paraId="7AD87FF6" w14:textId="77777777" w:rsidR="001C41F8" w:rsidRPr="004330F9" w:rsidRDefault="001C41F8" w:rsidP="001C41F8">
            <w:pPr>
              <w:jc w:val="center"/>
            </w:pPr>
            <w:r w:rsidRPr="004330F9">
              <w:t>a.</w:t>
            </w:r>
          </w:p>
        </w:tc>
        <w:tc>
          <w:tcPr>
            <w:tcW w:w="3758" w:type="pct"/>
          </w:tcPr>
          <w:p w14:paraId="5EB208BC" w14:textId="77777777" w:rsidR="001C41F8" w:rsidRPr="004330F9" w:rsidRDefault="001C41F8" w:rsidP="001C41F8">
            <w:pPr>
              <w:autoSpaceDE w:val="0"/>
              <w:autoSpaceDN w:val="0"/>
              <w:adjustRightInd w:val="0"/>
              <w:jc w:val="both"/>
            </w:pPr>
            <w:r w:rsidRPr="004330F9">
              <w:rPr>
                <w:rFonts w:eastAsiaTheme="minorHAnsi"/>
                <w:lang w:val="en-IN"/>
              </w:rPr>
              <w:t xml:space="preserve">Compare </w:t>
            </w:r>
            <w:r>
              <w:rPr>
                <w:rFonts w:eastAsiaTheme="minorHAnsi"/>
                <w:lang w:val="en-IN"/>
              </w:rPr>
              <w:t xml:space="preserve">the </w:t>
            </w:r>
            <w:r w:rsidRPr="004330F9">
              <w:rPr>
                <w:rFonts w:eastAsiaTheme="minorHAnsi"/>
                <w:lang w:val="en-IN"/>
              </w:rPr>
              <w:t>expressions for the heat capacities of solids, liquids, and</w:t>
            </w:r>
            <w:r>
              <w:rPr>
                <w:rFonts w:eastAsiaTheme="minorHAnsi"/>
                <w:lang w:val="en-IN"/>
              </w:rPr>
              <w:t xml:space="preserve"> </w:t>
            </w:r>
            <w:r w:rsidRPr="004330F9">
              <w:rPr>
                <w:rFonts w:eastAsiaTheme="minorHAnsi"/>
                <w:lang w:val="en-IN"/>
              </w:rPr>
              <w:t>gases as functions of temperature.</w:t>
            </w:r>
          </w:p>
        </w:tc>
        <w:tc>
          <w:tcPr>
            <w:tcW w:w="312" w:type="pct"/>
          </w:tcPr>
          <w:p w14:paraId="6F06049D" w14:textId="77777777" w:rsidR="001C41F8" w:rsidRPr="004330F9" w:rsidRDefault="001C41F8" w:rsidP="001C41F8">
            <w:pPr>
              <w:jc w:val="center"/>
            </w:pPr>
            <w:r w:rsidRPr="004330F9">
              <w:t>CO4</w:t>
            </w:r>
          </w:p>
        </w:tc>
        <w:tc>
          <w:tcPr>
            <w:tcW w:w="250" w:type="pct"/>
          </w:tcPr>
          <w:p w14:paraId="54EBDF97" w14:textId="77777777" w:rsidR="001C41F8" w:rsidRPr="004330F9" w:rsidRDefault="001C41F8" w:rsidP="001C41F8">
            <w:pPr>
              <w:jc w:val="center"/>
            </w:pPr>
            <w:r w:rsidRPr="004330F9">
              <w:t>An</w:t>
            </w:r>
          </w:p>
        </w:tc>
        <w:tc>
          <w:tcPr>
            <w:tcW w:w="230" w:type="pct"/>
          </w:tcPr>
          <w:p w14:paraId="77ED74B3" w14:textId="77777777" w:rsidR="001C41F8" w:rsidRPr="004330F9" w:rsidRDefault="001C41F8" w:rsidP="001C41F8">
            <w:pPr>
              <w:jc w:val="center"/>
            </w:pPr>
            <w:r w:rsidRPr="004330F9">
              <w:t>8</w:t>
            </w:r>
          </w:p>
        </w:tc>
      </w:tr>
      <w:tr w:rsidR="001C41F8" w:rsidRPr="004330F9" w14:paraId="505B0CD8" w14:textId="77777777" w:rsidTr="001C41F8">
        <w:trPr>
          <w:trHeight w:val="283"/>
        </w:trPr>
        <w:tc>
          <w:tcPr>
            <w:tcW w:w="265" w:type="pct"/>
          </w:tcPr>
          <w:p w14:paraId="65E504E6" w14:textId="77777777" w:rsidR="001C41F8" w:rsidRPr="004330F9" w:rsidRDefault="001C41F8" w:rsidP="001C41F8">
            <w:pPr>
              <w:jc w:val="center"/>
            </w:pPr>
          </w:p>
        </w:tc>
        <w:tc>
          <w:tcPr>
            <w:tcW w:w="185" w:type="pct"/>
          </w:tcPr>
          <w:p w14:paraId="1DF9E790" w14:textId="77777777" w:rsidR="001C41F8" w:rsidRPr="004330F9" w:rsidRDefault="001C41F8" w:rsidP="001C41F8">
            <w:pPr>
              <w:jc w:val="center"/>
            </w:pPr>
            <w:r w:rsidRPr="004330F9">
              <w:t>b.</w:t>
            </w:r>
          </w:p>
        </w:tc>
        <w:tc>
          <w:tcPr>
            <w:tcW w:w="3758" w:type="pct"/>
          </w:tcPr>
          <w:p w14:paraId="17354A65" w14:textId="77777777" w:rsidR="001C41F8" w:rsidRPr="004330F9" w:rsidRDefault="001C41F8" w:rsidP="001C41F8">
            <w:pPr>
              <w:jc w:val="both"/>
              <w:rPr>
                <w:bCs/>
              </w:rPr>
            </w:pPr>
            <w:r w:rsidRPr="004330F9">
              <w:t>Develop a process flow diagram and construct a total and component mass balance equation for a crystallizer where 100 kg of a concentrated sugar solution containing 85% sucrose and 1% inert, water-soluble impurities (balance, water) enters. Upon cooling, the sugar crystallizes from solution. A centrifuge then separates the crystals from a liquid fraction, called the mother liquor. The crystal slurry fraction has, for 20% of its weight, a liquid having the same composition as the mother liquor. The mother liquor contains 60% sucrose by weight.</w:t>
            </w:r>
          </w:p>
        </w:tc>
        <w:tc>
          <w:tcPr>
            <w:tcW w:w="312" w:type="pct"/>
          </w:tcPr>
          <w:p w14:paraId="7273B850" w14:textId="77777777" w:rsidR="001C41F8" w:rsidRPr="004330F9" w:rsidRDefault="001C41F8" w:rsidP="001C41F8">
            <w:pPr>
              <w:jc w:val="center"/>
            </w:pPr>
            <w:r w:rsidRPr="004330F9">
              <w:t>CO3</w:t>
            </w:r>
          </w:p>
        </w:tc>
        <w:tc>
          <w:tcPr>
            <w:tcW w:w="250" w:type="pct"/>
          </w:tcPr>
          <w:p w14:paraId="5C72DB08" w14:textId="77777777" w:rsidR="001C41F8" w:rsidRPr="004330F9" w:rsidRDefault="001C41F8" w:rsidP="001C41F8">
            <w:pPr>
              <w:jc w:val="center"/>
            </w:pPr>
            <w:r w:rsidRPr="004330F9">
              <w:t>A</w:t>
            </w:r>
          </w:p>
        </w:tc>
        <w:tc>
          <w:tcPr>
            <w:tcW w:w="230" w:type="pct"/>
          </w:tcPr>
          <w:p w14:paraId="3D49B96B" w14:textId="77777777" w:rsidR="001C41F8" w:rsidRPr="004330F9" w:rsidRDefault="001C41F8" w:rsidP="001C41F8">
            <w:pPr>
              <w:jc w:val="center"/>
            </w:pPr>
            <w:r w:rsidRPr="004330F9">
              <w:t>4</w:t>
            </w:r>
          </w:p>
        </w:tc>
      </w:tr>
      <w:tr w:rsidR="001C41F8" w:rsidRPr="004330F9" w14:paraId="76C38EA0" w14:textId="77777777" w:rsidTr="001C41F8">
        <w:trPr>
          <w:trHeight w:val="238"/>
        </w:trPr>
        <w:tc>
          <w:tcPr>
            <w:tcW w:w="5000" w:type="pct"/>
            <w:gridSpan w:val="6"/>
          </w:tcPr>
          <w:p w14:paraId="5008A58A" w14:textId="77777777" w:rsidR="001C41F8" w:rsidRPr="004330F9" w:rsidRDefault="001C41F8" w:rsidP="001C41F8">
            <w:pPr>
              <w:jc w:val="center"/>
              <w:rPr>
                <w:b/>
                <w:bCs/>
              </w:rPr>
            </w:pPr>
            <w:r w:rsidRPr="004330F9">
              <w:rPr>
                <w:b/>
                <w:bCs/>
              </w:rPr>
              <w:t>COMPULSORY QUESTION</w:t>
            </w:r>
          </w:p>
        </w:tc>
      </w:tr>
      <w:tr w:rsidR="001C41F8" w:rsidRPr="004330F9" w14:paraId="15D67F23" w14:textId="77777777" w:rsidTr="001C41F8">
        <w:trPr>
          <w:trHeight w:val="283"/>
        </w:trPr>
        <w:tc>
          <w:tcPr>
            <w:tcW w:w="265" w:type="pct"/>
          </w:tcPr>
          <w:p w14:paraId="474374C1" w14:textId="77777777" w:rsidR="001C41F8" w:rsidRPr="004330F9" w:rsidRDefault="001C41F8" w:rsidP="001C41F8">
            <w:pPr>
              <w:jc w:val="center"/>
            </w:pPr>
            <w:r w:rsidRPr="004330F9">
              <w:t>24.</w:t>
            </w:r>
          </w:p>
        </w:tc>
        <w:tc>
          <w:tcPr>
            <w:tcW w:w="185" w:type="pct"/>
          </w:tcPr>
          <w:p w14:paraId="01E2E7DC" w14:textId="77777777" w:rsidR="001C41F8" w:rsidRPr="004330F9" w:rsidRDefault="001C41F8" w:rsidP="001C41F8">
            <w:pPr>
              <w:jc w:val="center"/>
            </w:pPr>
          </w:p>
        </w:tc>
        <w:tc>
          <w:tcPr>
            <w:tcW w:w="3758" w:type="pct"/>
          </w:tcPr>
          <w:p w14:paraId="78E58AEE" w14:textId="77777777" w:rsidR="001C41F8" w:rsidRPr="004330F9" w:rsidRDefault="001C41F8" w:rsidP="001C41F8">
            <w:pPr>
              <w:jc w:val="both"/>
            </w:pPr>
            <w:r w:rsidRPr="004330F9">
              <w:t>An air-water mixture at 101.3 kPa has a dry-bulb temperature of 303 K and is</w:t>
            </w:r>
            <w:r>
              <w:t xml:space="preserve"> </w:t>
            </w:r>
            <w:r w:rsidRPr="004330F9">
              <w:t>10% saturated with water vapor. Define and determine the following properties using psychrometric chart:</w:t>
            </w:r>
          </w:p>
          <w:p w14:paraId="190FCC85" w14:textId="77777777" w:rsidR="001C41F8" w:rsidRPr="004330F9" w:rsidRDefault="001C41F8" w:rsidP="001C41F8">
            <w:pPr>
              <w:jc w:val="both"/>
            </w:pPr>
            <w:r w:rsidRPr="004330F9">
              <w:t>a) The absolute humidity, kg water vapor per kg dry air</w:t>
            </w:r>
            <w:r>
              <w:t>.</w:t>
            </w:r>
          </w:p>
          <w:p w14:paraId="0E25BEB2" w14:textId="77777777" w:rsidR="001C41F8" w:rsidRPr="004330F9" w:rsidRDefault="001C41F8" w:rsidP="001C41F8">
            <w:pPr>
              <w:jc w:val="both"/>
            </w:pPr>
            <w:r w:rsidRPr="004330F9">
              <w:t>b) The p</w:t>
            </w:r>
            <w:r>
              <w:t xml:space="preserve">artial pressure of water vapor in </w:t>
            </w:r>
            <w:r w:rsidRPr="004330F9">
              <w:t>kPa</w:t>
            </w:r>
            <w:r>
              <w:t>.</w:t>
            </w:r>
          </w:p>
          <w:p w14:paraId="591164DD" w14:textId="77777777" w:rsidR="001C41F8" w:rsidRPr="004330F9" w:rsidRDefault="001C41F8" w:rsidP="001C41F8">
            <w:pPr>
              <w:jc w:val="both"/>
            </w:pPr>
            <w:r w:rsidRPr="004330F9">
              <w:t>c) The absolute saturation humidity at 303 K, kg water vapor per kg dry air</w:t>
            </w:r>
            <w:r>
              <w:t>.</w:t>
            </w:r>
          </w:p>
          <w:p w14:paraId="0B5766F4" w14:textId="77777777" w:rsidR="001C41F8" w:rsidRPr="004330F9" w:rsidRDefault="001C41F8" w:rsidP="001C41F8">
            <w:pPr>
              <w:jc w:val="both"/>
            </w:pPr>
            <w:r w:rsidRPr="004330F9">
              <w:t>d) The vapor pressure of water at 303 K, kPa</w:t>
            </w:r>
            <w:r>
              <w:t>.</w:t>
            </w:r>
          </w:p>
          <w:p w14:paraId="33154B00" w14:textId="77777777" w:rsidR="001C41F8" w:rsidRPr="004330F9" w:rsidRDefault="001C41F8" w:rsidP="001C41F8">
            <w:pPr>
              <w:jc w:val="both"/>
            </w:pPr>
            <w:r w:rsidRPr="004330F9">
              <w:t>e) The percent relative saturation, %</w:t>
            </w:r>
            <w:r>
              <w:t xml:space="preserve">.      </w:t>
            </w:r>
            <w:r w:rsidRPr="004330F9">
              <w:t>f) The dew point temperature,°C</w:t>
            </w:r>
            <w:r>
              <w:t>.</w:t>
            </w:r>
          </w:p>
        </w:tc>
        <w:tc>
          <w:tcPr>
            <w:tcW w:w="312" w:type="pct"/>
          </w:tcPr>
          <w:p w14:paraId="52EB06DB" w14:textId="77777777" w:rsidR="001C41F8" w:rsidRPr="004330F9" w:rsidRDefault="001C41F8" w:rsidP="001C41F8">
            <w:pPr>
              <w:jc w:val="center"/>
            </w:pPr>
            <w:r w:rsidRPr="004330F9">
              <w:t>CO6</w:t>
            </w:r>
          </w:p>
        </w:tc>
        <w:tc>
          <w:tcPr>
            <w:tcW w:w="250" w:type="pct"/>
          </w:tcPr>
          <w:p w14:paraId="1D72E0D1" w14:textId="77777777" w:rsidR="001C41F8" w:rsidRPr="004330F9" w:rsidRDefault="001C41F8" w:rsidP="001C41F8">
            <w:pPr>
              <w:jc w:val="center"/>
            </w:pPr>
            <w:r w:rsidRPr="004330F9">
              <w:t>A</w:t>
            </w:r>
          </w:p>
        </w:tc>
        <w:tc>
          <w:tcPr>
            <w:tcW w:w="230" w:type="pct"/>
          </w:tcPr>
          <w:p w14:paraId="5B2782EC" w14:textId="77777777" w:rsidR="001C41F8" w:rsidRPr="004330F9" w:rsidRDefault="001C41F8" w:rsidP="001C41F8">
            <w:pPr>
              <w:jc w:val="center"/>
            </w:pPr>
            <w:r w:rsidRPr="004330F9">
              <w:t>12</w:t>
            </w:r>
          </w:p>
        </w:tc>
      </w:tr>
    </w:tbl>
    <w:p w14:paraId="60D82EAA"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0831E80"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rsidRPr="004B33BE" w14:paraId="45825C29" w14:textId="77777777" w:rsidTr="001C41F8">
        <w:trPr>
          <w:trHeight w:val="64"/>
        </w:trPr>
        <w:tc>
          <w:tcPr>
            <w:tcW w:w="670" w:type="dxa"/>
          </w:tcPr>
          <w:p w14:paraId="2136002D" w14:textId="77777777" w:rsidR="001C41F8" w:rsidRPr="004B33BE" w:rsidRDefault="001C41F8" w:rsidP="00517D3B">
            <w:pPr>
              <w:jc w:val="center"/>
              <w:rPr>
                <w:sz w:val="20"/>
                <w:szCs w:val="20"/>
              </w:rPr>
            </w:pPr>
          </w:p>
        </w:tc>
        <w:tc>
          <w:tcPr>
            <w:tcW w:w="9820" w:type="dxa"/>
          </w:tcPr>
          <w:p w14:paraId="2FB17280" w14:textId="77777777" w:rsidR="001C41F8" w:rsidRPr="004B33BE" w:rsidRDefault="001C41F8" w:rsidP="00517D3B">
            <w:pPr>
              <w:jc w:val="center"/>
              <w:rPr>
                <w:b/>
                <w:sz w:val="20"/>
                <w:szCs w:val="20"/>
              </w:rPr>
            </w:pPr>
            <w:r w:rsidRPr="004B33BE">
              <w:rPr>
                <w:b/>
                <w:sz w:val="20"/>
                <w:szCs w:val="20"/>
              </w:rPr>
              <w:t>COURSE OUTCOMES</w:t>
            </w:r>
          </w:p>
        </w:tc>
      </w:tr>
      <w:tr w:rsidR="001C41F8" w:rsidRPr="004B33BE" w14:paraId="1C85B348" w14:textId="77777777" w:rsidTr="001C41F8">
        <w:trPr>
          <w:trHeight w:val="64"/>
        </w:trPr>
        <w:tc>
          <w:tcPr>
            <w:tcW w:w="670" w:type="dxa"/>
          </w:tcPr>
          <w:p w14:paraId="35166B8F" w14:textId="77777777" w:rsidR="001C41F8" w:rsidRPr="004B33BE" w:rsidRDefault="001C41F8" w:rsidP="00517D3B">
            <w:pPr>
              <w:jc w:val="center"/>
              <w:rPr>
                <w:b/>
                <w:bCs/>
                <w:sz w:val="20"/>
                <w:szCs w:val="20"/>
              </w:rPr>
            </w:pPr>
            <w:r w:rsidRPr="004B33BE">
              <w:rPr>
                <w:b/>
                <w:bCs/>
                <w:sz w:val="20"/>
                <w:szCs w:val="20"/>
              </w:rPr>
              <w:t>CO1</w:t>
            </w:r>
          </w:p>
        </w:tc>
        <w:tc>
          <w:tcPr>
            <w:tcW w:w="9820" w:type="dxa"/>
          </w:tcPr>
          <w:p w14:paraId="38291E8C" w14:textId="77777777" w:rsidR="001C41F8" w:rsidRPr="004B33BE" w:rsidRDefault="001C41F8" w:rsidP="00B92146">
            <w:pPr>
              <w:jc w:val="both"/>
              <w:rPr>
                <w:sz w:val="20"/>
                <w:szCs w:val="20"/>
              </w:rPr>
            </w:pPr>
            <w:r w:rsidRPr="004B33BE">
              <w:rPr>
                <w:rFonts w:eastAsiaTheme="minorHAnsi"/>
                <w:sz w:val="20"/>
                <w:szCs w:val="20"/>
                <w:lang w:val="en-IN"/>
              </w:rPr>
              <w:t>Identify the compositions of mixtures and solutions.</w:t>
            </w:r>
          </w:p>
        </w:tc>
      </w:tr>
      <w:tr w:rsidR="001C41F8" w:rsidRPr="004B33BE" w14:paraId="5DABB505" w14:textId="77777777" w:rsidTr="001C41F8">
        <w:trPr>
          <w:trHeight w:val="64"/>
        </w:trPr>
        <w:tc>
          <w:tcPr>
            <w:tcW w:w="670" w:type="dxa"/>
          </w:tcPr>
          <w:p w14:paraId="503BA380" w14:textId="77777777" w:rsidR="001C41F8" w:rsidRPr="004B33BE" w:rsidRDefault="001C41F8" w:rsidP="00517D3B">
            <w:pPr>
              <w:jc w:val="center"/>
              <w:rPr>
                <w:b/>
                <w:bCs/>
                <w:sz w:val="20"/>
                <w:szCs w:val="20"/>
              </w:rPr>
            </w:pPr>
            <w:r w:rsidRPr="004B33BE">
              <w:rPr>
                <w:b/>
                <w:bCs/>
                <w:sz w:val="20"/>
                <w:szCs w:val="20"/>
              </w:rPr>
              <w:t>CO2</w:t>
            </w:r>
          </w:p>
        </w:tc>
        <w:tc>
          <w:tcPr>
            <w:tcW w:w="9820" w:type="dxa"/>
          </w:tcPr>
          <w:p w14:paraId="1AFC573E" w14:textId="77777777" w:rsidR="001C41F8" w:rsidRPr="004B33BE" w:rsidRDefault="001C41F8" w:rsidP="00B92146">
            <w:pPr>
              <w:jc w:val="both"/>
              <w:rPr>
                <w:sz w:val="20"/>
                <w:szCs w:val="20"/>
              </w:rPr>
            </w:pPr>
            <w:r w:rsidRPr="004B33BE">
              <w:rPr>
                <w:rFonts w:eastAsiaTheme="minorHAnsi"/>
                <w:sz w:val="20"/>
                <w:szCs w:val="20"/>
                <w:lang w:val="en-IN"/>
              </w:rPr>
              <w:t>Compare the properties of ideal and real gases.</w:t>
            </w:r>
          </w:p>
        </w:tc>
      </w:tr>
      <w:tr w:rsidR="001C41F8" w:rsidRPr="004B33BE" w14:paraId="268C6470" w14:textId="77777777" w:rsidTr="001C41F8">
        <w:trPr>
          <w:trHeight w:val="64"/>
        </w:trPr>
        <w:tc>
          <w:tcPr>
            <w:tcW w:w="670" w:type="dxa"/>
          </w:tcPr>
          <w:p w14:paraId="1F4C764E" w14:textId="77777777" w:rsidR="001C41F8" w:rsidRPr="004B33BE" w:rsidRDefault="001C41F8" w:rsidP="00517D3B">
            <w:pPr>
              <w:jc w:val="center"/>
              <w:rPr>
                <w:b/>
                <w:bCs/>
                <w:sz w:val="20"/>
                <w:szCs w:val="20"/>
              </w:rPr>
            </w:pPr>
            <w:r w:rsidRPr="004B33BE">
              <w:rPr>
                <w:b/>
                <w:bCs/>
                <w:sz w:val="20"/>
                <w:szCs w:val="20"/>
              </w:rPr>
              <w:t>CO3</w:t>
            </w:r>
          </w:p>
        </w:tc>
        <w:tc>
          <w:tcPr>
            <w:tcW w:w="9820" w:type="dxa"/>
          </w:tcPr>
          <w:p w14:paraId="536360FB" w14:textId="77777777" w:rsidR="001C41F8" w:rsidRPr="004B33BE" w:rsidRDefault="001C41F8" w:rsidP="00B92146">
            <w:pPr>
              <w:jc w:val="both"/>
              <w:rPr>
                <w:sz w:val="20"/>
                <w:szCs w:val="20"/>
              </w:rPr>
            </w:pPr>
            <w:r w:rsidRPr="004B33BE">
              <w:rPr>
                <w:rFonts w:eastAsiaTheme="minorHAnsi"/>
                <w:sz w:val="20"/>
                <w:szCs w:val="20"/>
                <w:lang w:val="en-IN"/>
              </w:rPr>
              <w:t>Calculate material balance for various unit operations.</w:t>
            </w:r>
          </w:p>
        </w:tc>
      </w:tr>
      <w:tr w:rsidR="001C41F8" w:rsidRPr="004B33BE" w14:paraId="0B35B304" w14:textId="77777777" w:rsidTr="001C41F8">
        <w:trPr>
          <w:trHeight w:val="64"/>
        </w:trPr>
        <w:tc>
          <w:tcPr>
            <w:tcW w:w="670" w:type="dxa"/>
          </w:tcPr>
          <w:p w14:paraId="72F5DBB3" w14:textId="77777777" w:rsidR="001C41F8" w:rsidRPr="004B33BE" w:rsidRDefault="001C41F8" w:rsidP="00517D3B">
            <w:pPr>
              <w:jc w:val="center"/>
              <w:rPr>
                <w:b/>
                <w:bCs/>
                <w:sz w:val="20"/>
                <w:szCs w:val="20"/>
              </w:rPr>
            </w:pPr>
            <w:r w:rsidRPr="004B33BE">
              <w:rPr>
                <w:b/>
                <w:bCs/>
                <w:sz w:val="20"/>
                <w:szCs w:val="20"/>
              </w:rPr>
              <w:t>CO4</w:t>
            </w:r>
          </w:p>
        </w:tc>
        <w:tc>
          <w:tcPr>
            <w:tcW w:w="9820" w:type="dxa"/>
          </w:tcPr>
          <w:p w14:paraId="5CFA5903" w14:textId="77777777" w:rsidR="001C41F8" w:rsidRPr="004B33BE" w:rsidRDefault="001C41F8" w:rsidP="00B92146">
            <w:pPr>
              <w:jc w:val="both"/>
              <w:rPr>
                <w:sz w:val="20"/>
                <w:szCs w:val="20"/>
              </w:rPr>
            </w:pPr>
            <w:r w:rsidRPr="004B33BE">
              <w:rPr>
                <w:rFonts w:eastAsiaTheme="minorHAnsi"/>
                <w:sz w:val="20"/>
                <w:szCs w:val="20"/>
                <w:lang w:val="en-IN"/>
              </w:rPr>
              <w:t>Analyze energy balance for unit operations.</w:t>
            </w:r>
          </w:p>
        </w:tc>
      </w:tr>
      <w:tr w:rsidR="001C41F8" w:rsidRPr="004B33BE" w14:paraId="03DCC37C" w14:textId="77777777" w:rsidTr="001C41F8">
        <w:trPr>
          <w:trHeight w:val="64"/>
        </w:trPr>
        <w:tc>
          <w:tcPr>
            <w:tcW w:w="670" w:type="dxa"/>
          </w:tcPr>
          <w:p w14:paraId="26215BA6" w14:textId="77777777" w:rsidR="001C41F8" w:rsidRPr="004B33BE" w:rsidRDefault="001C41F8" w:rsidP="00517D3B">
            <w:pPr>
              <w:jc w:val="center"/>
              <w:rPr>
                <w:b/>
                <w:bCs/>
                <w:sz w:val="20"/>
                <w:szCs w:val="20"/>
              </w:rPr>
            </w:pPr>
            <w:r w:rsidRPr="004B33BE">
              <w:rPr>
                <w:b/>
                <w:bCs/>
                <w:sz w:val="20"/>
                <w:szCs w:val="20"/>
              </w:rPr>
              <w:t>CO5</w:t>
            </w:r>
          </w:p>
        </w:tc>
        <w:tc>
          <w:tcPr>
            <w:tcW w:w="9820" w:type="dxa"/>
          </w:tcPr>
          <w:p w14:paraId="68C5B5CF" w14:textId="77777777" w:rsidR="001C41F8" w:rsidRPr="004B33BE" w:rsidRDefault="001C41F8" w:rsidP="00B92146">
            <w:pPr>
              <w:jc w:val="both"/>
              <w:rPr>
                <w:sz w:val="20"/>
                <w:szCs w:val="20"/>
              </w:rPr>
            </w:pPr>
            <w:r w:rsidRPr="004B33BE">
              <w:rPr>
                <w:rFonts w:eastAsiaTheme="minorHAnsi"/>
                <w:sz w:val="20"/>
                <w:szCs w:val="20"/>
                <w:lang w:val="en-IN"/>
              </w:rPr>
              <w:t>Estimate GHV, NHV, and composition of fuels.</w:t>
            </w:r>
          </w:p>
        </w:tc>
      </w:tr>
      <w:tr w:rsidR="001C41F8" w:rsidRPr="004B33BE" w14:paraId="3EC25BB4" w14:textId="77777777" w:rsidTr="001C41F8">
        <w:trPr>
          <w:trHeight w:val="64"/>
        </w:trPr>
        <w:tc>
          <w:tcPr>
            <w:tcW w:w="670" w:type="dxa"/>
          </w:tcPr>
          <w:p w14:paraId="47441422" w14:textId="77777777" w:rsidR="001C41F8" w:rsidRPr="004B33BE" w:rsidRDefault="001C41F8" w:rsidP="00517D3B">
            <w:pPr>
              <w:jc w:val="center"/>
              <w:rPr>
                <w:b/>
                <w:bCs/>
                <w:sz w:val="20"/>
                <w:szCs w:val="20"/>
              </w:rPr>
            </w:pPr>
            <w:r w:rsidRPr="004B33BE">
              <w:rPr>
                <w:b/>
                <w:bCs/>
                <w:sz w:val="20"/>
                <w:szCs w:val="20"/>
              </w:rPr>
              <w:t>CO6</w:t>
            </w:r>
          </w:p>
        </w:tc>
        <w:tc>
          <w:tcPr>
            <w:tcW w:w="9820" w:type="dxa"/>
          </w:tcPr>
          <w:p w14:paraId="19C53D03" w14:textId="77777777" w:rsidR="001C41F8" w:rsidRPr="004B33BE" w:rsidRDefault="001C41F8" w:rsidP="00B92146">
            <w:pPr>
              <w:jc w:val="both"/>
              <w:rPr>
                <w:sz w:val="20"/>
                <w:szCs w:val="20"/>
              </w:rPr>
            </w:pPr>
            <w:r w:rsidRPr="004B33BE">
              <w:rPr>
                <w:rFonts w:eastAsiaTheme="minorHAnsi"/>
                <w:sz w:val="20"/>
                <w:szCs w:val="20"/>
                <w:lang w:val="en-IN"/>
              </w:rPr>
              <w:t>Integrate the properties of air-water system.</w:t>
            </w:r>
          </w:p>
        </w:tc>
      </w:tr>
    </w:tbl>
    <w:p w14:paraId="4144EA66" w14:textId="77777777" w:rsidR="001C41F8" w:rsidRDefault="001C41F8" w:rsidP="001C41F8"/>
    <w:p w14:paraId="590D2AE1" w14:textId="77777777"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4073F8EB" wp14:editId="3C212A69">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932E21C" w14:textId="77777777" w:rsidR="001C41F8" w:rsidRDefault="001C41F8" w:rsidP="00B92146">
      <w:pPr>
        <w:jc w:val="center"/>
        <w:rPr>
          <w:b/>
          <w:bCs/>
        </w:rPr>
      </w:pPr>
    </w:p>
    <w:p w14:paraId="60194D59" w14:textId="77777777" w:rsidR="001C41F8" w:rsidRDefault="001C41F8" w:rsidP="00B92146">
      <w:pPr>
        <w:jc w:val="center"/>
        <w:rPr>
          <w:b/>
          <w:bCs/>
        </w:rPr>
      </w:pPr>
      <w:r>
        <w:rPr>
          <w:b/>
          <w:bCs/>
        </w:rPr>
        <w:t>END SEMESTER EXAMINATION – NOV / DEC 2025</w:t>
      </w:r>
    </w:p>
    <w:p w14:paraId="45B92EDE"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788DA984" w14:textId="77777777" w:rsidTr="0037089B">
        <w:trPr>
          <w:trHeight w:val="397"/>
          <w:jc w:val="center"/>
        </w:trPr>
        <w:tc>
          <w:tcPr>
            <w:tcW w:w="1555" w:type="dxa"/>
            <w:vAlign w:val="center"/>
          </w:tcPr>
          <w:p w14:paraId="6C47C4D3"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1856CC1D" w14:textId="77777777" w:rsidR="001C41F8" w:rsidRPr="0037089B" w:rsidRDefault="001C41F8" w:rsidP="007E575B">
            <w:pPr>
              <w:pStyle w:val="Title"/>
              <w:jc w:val="left"/>
              <w:rPr>
                <w:b/>
                <w:sz w:val="22"/>
                <w:szCs w:val="22"/>
              </w:rPr>
            </w:pPr>
            <w:r>
              <w:rPr>
                <w:b/>
                <w:sz w:val="22"/>
                <w:szCs w:val="22"/>
              </w:rPr>
              <w:t>23FP2004</w:t>
            </w:r>
          </w:p>
        </w:tc>
        <w:tc>
          <w:tcPr>
            <w:tcW w:w="1417" w:type="dxa"/>
            <w:vAlign w:val="center"/>
          </w:tcPr>
          <w:p w14:paraId="54E138F2"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F526F88"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00F71593" w14:textId="77777777" w:rsidTr="0037089B">
        <w:trPr>
          <w:trHeight w:val="397"/>
          <w:jc w:val="center"/>
        </w:trPr>
        <w:tc>
          <w:tcPr>
            <w:tcW w:w="1555" w:type="dxa"/>
            <w:vAlign w:val="center"/>
          </w:tcPr>
          <w:p w14:paraId="6DAD297B"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71D4FB1" w14:textId="77777777" w:rsidR="001C41F8" w:rsidRPr="0037089B" w:rsidRDefault="001C41F8" w:rsidP="007E575B">
            <w:pPr>
              <w:pStyle w:val="Title"/>
              <w:jc w:val="left"/>
              <w:rPr>
                <w:b/>
                <w:sz w:val="22"/>
                <w:szCs w:val="22"/>
              </w:rPr>
            </w:pPr>
            <w:r w:rsidRPr="00400302">
              <w:rPr>
                <w:b/>
                <w:sz w:val="22"/>
                <w:szCs w:val="22"/>
              </w:rPr>
              <w:t xml:space="preserve"> FRUIT AND VEGETABLE PROCESSING TECHNOLOGY</w:t>
            </w:r>
          </w:p>
        </w:tc>
        <w:tc>
          <w:tcPr>
            <w:tcW w:w="1417" w:type="dxa"/>
            <w:vAlign w:val="center"/>
          </w:tcPr>
          <w:p w14:paraId="2A870475"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18C2B71A" w14:textId="77777777" w:rsidR="001C41F8" w:rsidRPr="0037089B" w:rsidRDefault="001C41F8" w:rsidP="007E575B">
            <w:pPr>
              <w:pStyle w:val="Title"/>
              <w:jc w:val="left"/>
              <w:rPr>
                <w:b/>
                <w:sz w:val="22"/>
                <w:szCs w:val="22"/>
              </w:rPr>
            </w:pPr>
            <w:r w:rsidRPr="0037089B">
              <w:rPr>
                <w:b/>
                <w:sz w:val="22"/>
                <w:szCs w:val="22"/>
              </w:rPr>
              <w:t>100</w:t>
            </w:r>
          </w:p>
        </w:tc>
      </w:tr>
    </w:tbl>
    <w:p w14:paraId="22035390"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1C41F8" w:rsidRPr="009C4175" w14:paraId="1DCACB52" w14:textId="77777777" w:rsidTr="001C41F8">
        <w:trPr>
          <w:trHeight w:val="552"/>
        </w:trPr>
        <w:tc>
          <w:tcPr>
            <w:tcW w:w="272" w:type="pct"/>
            <w:vAlign w:val="center"/>
          </w:tcPr>
          <w:p w14:paraId="74A986C3" w14:textId="77777777" w:rsidR="001C41F8" w:rsidRPr="009C4175" w:rsidRDefault="001C41F8" w:rsidP="00B92146">
            <w:pPr>
              <w:jc w:val="center"/>
              <w:rPr>
                <w:b/>
              </w:rPr>
            </w:pPr>
            <w:r w:rsidRPr="009C4175">
              <w:rPr>
                <w:b/>
              </w:rPr>
              <w:t>Q. No.</w:t>
            </w:r>
          </w:p>
        </w:tc>
        <w:tc>
          <w:tcPr>
            <w:tcW w:w="3929" w:type="pct"/>
            <w:gridSpan w:val="2"/>
            <w:vAlign w:val="center"/>
          </w:tcPr>
          <w:p w14:paraId="26A3EF2C" w14:textId="77777777" w:rsidR="001C41F8" w:rsidRPr="009C4175" w:rsidRDefault="001C41F8" w:rsidP="00B92146">
            <w:pPr>
              <w:jc w:val="center"/>
              <w:rPr>
                <w:b/>
              </w:rPr>
            </w:pPr>
            <w:r w:rsidRPr="009C4175">
              <w:rPr>
                <w:b/>
              </w:rPr>
              <w:t>Questions</w:t>
            </w:r>
          </w:p>
        </w:tc>
        <w:tc>
          <w:tcPr>
            <w:tcW w:w="319" w:type="pct"/>
            <w:vAlign w:val="center"/>
          </w:tcPr>
          <w:p w14:paraId="7A1B44AC" w14:textId="77777777" w:rsidR="001C41F8" w:rsidRPr="009C4175" w:rsidRDefault="001C41F8" w:rsidP="00B92146">
            <w:pPr>
              <w:jc w:val="center"/>
              <w:rPr>
                <w:b/>
              </w:rPr>
            </w:pPr>
            <w:r w:rsidRPr="009C4175">
              <w:rPr>
                <w:b/>
              </w:rPr>
              <w:t>CO</w:t>
            </w:r>
          </w:p>
        </w:tc>
        <w:tc>
          <w:tcPr>
            <w:tcW w:w="256" w:type="pct"/>
            <w:vAlign w:val="center"/>
          </w:tcPr>
          <w:p w14:paraId="03266496" w14:textId="77777777" w:rsidR="001C41F8" w:rsidRPr="009C4175" w:rsidRDefault="001C41F8" w:rsidP="00B92146">
            <w:pPr>
              <w:jc w:val="center"/>
              <w:rPr>
                <w:b/>
              </w:rPr>
            </w:pPr>
            <w:r w:rsidRPr="009C4175">
              <w:rPr>
                <w:b/>
              </w:rPr>
              <w:t>BL</w:t>
            </w:r>
          </w:p>
        </w:tc>
        <w:tc>
          <w:tcPr>
            <w:tcW w:w="224" w:type="pct"/>
            <w:vAlign w:val="center"/>
          </w:tcPr>
          <w:p w14:paraId="72ED89C2" w14:textId="77777777" w:rsidR="001C41F8" w:rsidRPr="009C4175" w:rsidRDefault="001C41F8" w:rsidP="00B92146">
            <w:pPr>
              <w:jc w:val="center"/>
              <w:rPr>
                <w:b/>
              </w:rPr>
            </w:pPr>
            <w:r w:rsidRPr="009C4175">
              <w:rPr>
                <w:b/>
              </w:rPr>
              <w:t>M</w:t>
            </w:r>
          </w:p>
        </w:tc>
      </w:tr>
      <w:tr w:rsidR="001C41F8" w:rsidRPr="009C4175" w14:paraId="3C3872B3" w14:textId="77777777" w:rsidTr="00432575">
        <w:trPr>
          <w:trHeight w:val="148"/>
        </w:trPr>
        <w:tc>
          <w:tcPr>
            <w:tcW w:w="5000" w:type="pct"/>
            <w:gridSpan w:val="6"/>
          </w:tcPr>
          <w:p w14:paraId="07E6CC4E" w14:textId="77777777" w:rsidR="001C41F8" w:rsidRPr="009C4175" w:rsidRDefault="001C41F8" w:rsidP="00517D3B">
            <w:pPr>
              <w:jc w:val="center"/>
              <w:rPr>
                <w:b/>
              </w:rPr>
            </w:pPr>
            <w:r w:rsidRPr="009C4175">
              <w:rPr>
                <w:b/>
              </w:rPr>
              <w:t>PART – A (10 X 1 = 10 MARKS)</w:t>
            </w:r>
          </w:p>
        </w:tc>
      </w:tr>
      <w:tr w:rsidR="001C41F8" w:rsidRPr="009C4175" w14:paraId="79112886" w14:textId="77777777" w:rsidTr="001C41F8">
        <w:trPr>
          <w:trHeight w:val="283"/>
        </w:trPr>
        <w:tc>
          <w:tcPr>
            <w:tcW w:w="272" w:type="pct"/>
          </w:tcPr>
          <w:p w14:paraId="5C9516DD" w14:textId="77777777" w:rsidR="001C41F8" w:rsidRPr="009C4175" w:rsidRDefault="001C41F8" w:rsidP="00517D3B">
            <w:pPr>
              <w:jc w:val="center"/>
            </w:pPr>
            <w:r w:rsidRPr="009C4175">
              <w:t>1.</w:t>
            </w:r>
          </w:p>
        </w:tc>
        <w:tc>
          <w:tcPr>
            <w:tcW w:w="3929" w:type="pct"/>
            <w:gridSpan w:val="2"/>
          </w:tcPr>
          <w:p w14:paraId="5E9B1452" w14:textId="77777777" w:rsidR="001C41F8" w:rsidRPr="009C4175" w:rsidRDefault="001C41F8" w:rsidP="00B92146">
            <w:pPr>
              <w:autoSpaceDE w:val="0"/>
              <w:autoSpaceDN w:val="0"/>
              <w:adjustRightInd w:val="0"/>
              <w:jc w:val="both"/>
            </w:pPr>
            <w:r>
              <w:t xml:space="preserve">Define senescence. </w:t>
            </w:r>
          </w:p>
        </w:tc>
        <w:tc>
          <w:tcPr>
            <w:tcW w:w="319" w:type="pct"/>
          </w:tcPr>
          <w:p w14:paraId="7E67672D" w14:textId="77777777" w:rsidR="001C41F8" w:rsidRPr="009C4175" w:rsidRDefault="001C41F8" w:rsidP="00517D3B">
            <w:pPr>
              <w:jc w:val="center"/>
            </w:pPr>
            <w:r w:rsidRPr="009C4175">
              <w:t>CO1</w:t>
            </w:r>
          </w:p>
        </w:tc>
        <w:tc>
          <w:tcPr>
            <w:tcW w:w="256" w:type="pct"/>
          </w:tcPr>
          <w:p w14:paraId="5FEE1DEF" w14:textId="77777777" w:rsidR="001C41F8" w:rsidRPr="009C4175" w:rsidRDefault="001C41F8" w:rsidP="00517D3B">
            <w:pPr>
              <w:jc w:val="center"/>
            </w:pPr>
            <w:r>
              <w:t>R</w:t>
            </w:r>
          </w:p>
        </w:tc>
        <w:tc>
          <w:tcPr>
            <w:tcW w:w="224" w:type="pct"/>
          </w:tcPr>
          <w:p w14:paraId="4CFF4BF1" w14:textId="77777777" w:rsidR="001C41F8" w:rsidRPr="009C4175" w:rsidRDefault="001C41F8" w:rsidP="00517D3B">
            <w:pPr>
              <w:jc w:val="center"/>
            </w:pPr>
            <w:r w:rsidRPr="009C4175">
              <w:t>1</w:t>
            </w:r>
          </w:p>
        </w:tc>
      </w:tr>
      <w:tr w:rsidR="001C41F8" w:rsidRPr="009C4175" w14:paraId="014892CF" w14:textId="77777777" w:rsidTr="001C41F8">
        <w:trPr>
          <w:trHeight w:val="283"/>
        </w:trPr>
        <w:tc>
          <w:tcPr>
            <w:tcW w:w="272" w:type="pct"/>
          </w:tcPr>
          <w:p w14:paraId="224CA3ED" w14:textId="77777777" w:rsidR="001C41F8" w:rsidRPr="009C4175" w:rsidRDefault="001C41F8" w:rsidP="00517D3B">
            <w:pPr>
              <w:jc w:val="center"/>
            </w:pPr>
            <w:r w:rsidRPr="009C4175">
              <w:t>2.</w:t>
            </w:r>
          </w:p>
        </w:tc>
        <w:tc>
          <w:tcPr>
            <w:tcW w:w="3929" w:type="pct"/>
            <w:gridSpan w:val="2"/>
          </w:tcPr>
          <w:p w14:paraId="71398FB0" w14:textId="77777777" w:rsidR="001C41F8" w:rsidRPr="009C4175" w:rsidRDefault="001C41F8" w:rsidP="00B92146">
            <w:pPr>
              <w:jc w:val="both"/>
            </w:pPr>
            <w:r>
              <w:t>List the micronutrients in fruits.</w:t>
            </w:r>
          </w:p>
        </w:tc>
        <w:tc>
          <w:tcPr>
            <w:tcW w:w="319" w:type="pct"/>
          </w:tcPr>
          <w:p w14:paraId="484A55E9" w14:textId="77777777" w:rsidR="001C41F8" w:rsidRPr="009C4175" w:rsidRDefault="001C41F8" w:rsidP="00517D3B">
            <w:pPr>
              <w:jc w:val="center"/>
            </w:pPr>
            <w:r w:rsidRPr="009C4175">
              <w:t>CO1</w:t>
            </w:r>
          </w:p>
        </w:tc>
        <w:tc>
          <w:tcPr>
            <w:tcW w:w="256" w:type="pct"/>
          </w:tcPr>
          <w:p w14:paraId="66CEB8F6" w14:textId="77777777" w:rsidR="001C41F8" w:rsidRPr="009C4175" w:rsidRDefault="001C41F8" w:rsidP="00517D3B">
            <w:pPr>
              <w:jc w:val="center"/>
            </w:pPr>
            <w:r>
              <w:t>U</w:t>
            </w:r>
          </w:p>
        </w:tc>
        <w:tc>
          <w:tcPr>
            <w:tcW w:w="224" w:type="pct"/>
          </w:tcPr>
          <w:p w14:paraId="239AB619" w14:textId="77777777" w:rsidR="001C41F8" w:rsidRPr="009C4175" w:rsidRDefault="001C41F8" w:rsidP="00517D3B">
            <w:pPr>
              <w:jc w:val="center"/>
            </w:pPr>
            <w:r w:rsidRPr="009C4175">
              <w:t>1</w:t>
            </w:r>
          </w:p>
        </w:tc>
      </w:tr>
      <w:tr w:rsidR="001C41F8" w:rsidRPr="009C4175" w14:paraId="22F933C3" w14:textId="77777777" w:rsidTr="001C41F8">
        <w:trPr>
          <w:trHeight w:val="283"/>
        </w:trPr>
        <w:tc>
          <w:tcPr>
            <w:tcW w:w="272" w:type="pct"/>
          </w:tcPr>
          <w:p w14:paraId="5834CBBD" w14:textId="77777777" w:rsidR="001C41F8" w:rsidRPr="009C4175" w:rsidRDefault="001C41F8" w:rsidP="00517D3B">
            <w:pPr>
              <w:jc w:val="center"/>
            </w:pPr>
            <w:r w:rsidRPr="009C4175">
              <w:t>3.</w:t>
            </w:r>
          </w:p>
        </w:tc>
        <w:tc>
          <w:tcPr>
            <w:tcW w:w="3929" w:type="pct"/>
            <w:gridSpan w:val="2"/>
          </w:tcPr>
          <w:p w14:paraId="7C7908DE" w14:textId="77777777" w:rsidR="001C41F8" w:rsidRPr="009C4175" w:rsidRDefault="001C41F8" w:rsidP="00B92146">
            <w:pPr>
              <w:jc w:val="both"/>
            </w:pPr>
            <w:r>
              <w:t>Define drying.</w:t>
            </w:r>
          </w:p>
        </w:tc>
        <w:tc>
          <w:tcPr>
            <w:tcW w:w="319" w:type="pct"/>
          </w:tcPr>
          <w:p w14:paraId="4A5637F1" w14:textId="77777777" w:rsidR="001C41F8" w:rsidRPr="009C4175" w:rsidRDefault="001C41F8" w:rsidP="00517D3B">
            <w:pPr>
              <w:jc w:val="center"/>
            </w:pPr>
            <w:r w:rsidRPr="009C4175">
              <w:t>CO2</w:t>
            </w:r>
          </w:p>
        </w:tc>
        <w:tc>
          <w:tcPr>
            <w:tcW w:w="256" w:type="pct"/>
          </w:tcPr>
          <w:p w14:paraId="68ACE5CD" w14:textId="77777777" w:rsidR="001C41F8" w:rsidRPr="009C4175" w:rsidRDefault="001C41F8" w:rsidP="00517D3B">
            <w:pPr>
              <w:jc w:val="center"/>
            </w:pPr>
            <w:r w:rsidRPr="009C4175">
              <w:t>R</w:t>
            </w:r>
          </w:p>
        </w:tc>
        <w:tc>
          <w:tcPr>
            <w:tcW w:w="224" w:type="pct"/>
          </w:tcPr>
          <w:p w14:paraId="4BF8CDBA" w14:textId="77777777" w:rsidR="001C41F8" w:rsidRPr="009C4175" w:rsidRDefault="001C41F8" w:rsidP="00517D3B">
            <w:pPr>
              <w:jc w:val="center"/>
            </w:pPr>
            <w:r w:rsidRPr="009C4175">
              <w:t>1</w:t>
            </w:r>
          </w:p>
        </w:tc>
      </w:tr>
      <w:tr w:rsidR="001C41F8" w:rsidRPr="009C4175" w14:paraId="1320C748" w14:textId="77777777" w:rsidTr="001C41F8">
        <w:trPr>
          <w:trHeight w:val="283"/>
        </w:trPr>
        <w:tc>
          <w:tcPr>
            <w:tcW w:w="272" w:type="pct"/>
          </w:tcPr>
          <w:p w14:paraId="4D43757D" w14:textId="77777777" w:rsidR="001C41F8" w:rsidRPr="009C4175" w:rsidRDefault="001C41F8" w:rsidP="00517D3B">
            <w:pPr>
              <w:jc w:val="center"/>
            </w:pPr>
            <w:r w:rsidRPr="009C4175">
              <w:t>4.</w:t>
            </w:r>
          </w:p>
        </w:tc>
        <w:tc>
          <w:tcPr>
            <w:tcW w:w="3929" w:type="pct"/>
            <w:gridSpan w:val="2"/>
          </w:tcPr>
          <w:p w14:paraId="2FFF1859" w14:textId="77777777" w:rsidR="001C41F8" w:rsidRPr="009C4175" w:rsidRDefault="001C41F8" w:rsidP="00B92146">
            <w:pPr>
              <w:jc w:val="both"/>
            </w:pPr>
            <w:r>
              <w:t>List the methods of grading fruits.</w:t>
            </w:r>
          </w:p>
        </w:tc>
        <w:tc>
          <w:tcPr>
            <w:tcW w:w="319" w:type="pct"/>
          </w:tcPr>
          <w:p w14:paraId="6855E34C" w14:textId="77777777" w:rsidR="001C41F8" w:rsidRPr="009C4175" w:rsidRDefault="001C41F8" w:rsidP="00517D3B">
            <w:pPr>
              <w:jc w:val="center"/>
            </w:pPr>
            <w:r w:rsidRPr="009C4175">
              <w:t>CO2</w:t>
            </w:r>
          </w:p>
        </w:tc>
        <w:tc>
          <w:tcPr>
            <w:tcW w:w="256" w:type="pct"/>
          </w:tcPr>
          <w:p w14:paraId="41FDDA10" w14:textId="77777777" w:rsidR="001C41F8" w:rsidRPr="009C4175" w:rsidRDefault="001C41F8" w:rsidP="00517D3B">
            <w:pPr>
              <w:jc w:val="center"/>
            </w:pPr>
            <w:r>
              <w:t>U</w:t>
            </w:r>
          </w:p>
        </w:tc>
        <w:tc>
          <w:tcPr>
            <w:tcW w:w="224" w:type="pct"/>
          </w:tcPr>
          <w:p w14:paraId="42A37087" w14:textId="77777777" w:rsidR="001C41F8" w:rsidRPr="009C4175" w:rsidRDefault="001C41F8" w:rsidP="00517D3B">
            <w:pPr>
              <w:jc w:val="center"/>
            </w:pPr>
            <w:r w:rsidRPr="009C4175">
              <w:t>1</w:t>
            </w:r>
          </w:p>
        </w:tc>
      </w:tr>
      <w:tr w:rsidR="001C41F8" w:rsidRPr="009C4175" w14:paraId="714C3789" w14:textId="77777777" w:rsidTr="001C41F8">
        <w:trPr>
          <w:trHeight w:val="283"/>
        </w:trPr>
        <w:tc>
          <w:tcPr>
            <w:tcW w:w="272" w:type="pct"/>
          </w:tcPr>
          <w:p w14:paraId="6B89DFA2" w14:textId="77777777" w:rsidR="001C41F8" w:rsidRPr="009C4175" w:rsidRDefault="001C41F8" w:rsidP="00517D3B">
            <w:pPr>
              <w:jc w:val="center"/>
            </w:pPr>
            <w:r w:rsidRPr="009C4175">
              <w:t>5.</w:t>
            </w:r>
          </w:p>
        </w:tc>
        <w:tc>
          <w:tcPr>
            <w:tcW w:w="3929" w:type="pct"/>
            <w:gridSpan w:val="2"/>
          </w:tcPr>
          <w:p w14:paraId="235538D3" w14:textId="77777777" w:rsidR="001C41F8" w:rsidRPr="009C4175" w:rsidRDefault="001C41F8" w:rsidP="00B92146">
            <w:pPr>
              <w:pStyle w:val="Default"/>
              <w:jc w:val="both"/>
            </w:pPr>
            <w:r>
              <w:t>Remember canning.</w:t>
            </w:r>
          </w:p>
        </w:tc>
        <w:tc>
          <w:tcPr>
            <w:tcW w:w="319" w:type="pct"/>
          </w:tcPr>
          <w:p w14:paraId="1771AA95" w14:textId="77777777" w:rsidR="001C41F8" w:rsidRPr="009C4175" w:rsidRDefault="001C41F8" w:rsidP="00517D3B">
            <w:pPr>
              <w:jc w:val="center"/>
            </w:pPr>
            <w:r w:rsidRPr="009C4175">
              <w:t>CO3</w:t>
            </w:r>
          </w:p>
        </w:tc>
        <w:tc>
          <w:tcPr>
            <w:tcW w:w="256" w:type="pct"/>
          </w:tcPr>
          <w:p w14:paraId="7EA9C4E1" w14:textId="77777777" w:rsidR="001C41F8" w:rsidRPr="009C4175" w:rsidRDefault="001C41F8" w:rsidP="00517D3B">
            <w:pPr>
              <w:jc w:val="center"/>
            </w:pPr>
            <w:r>
              <w:t xml:space="preserve">R </w:t>
            </w:r>
          </w:p>
        </w:tc>
        <w:tc>
          <w:tcPr>
            <w:tcW w:w="224" w:type="pct"/>
          </w:tcPr>
          <w:p w14:paraId="51F2F921" w14:textId="77777777" w:rsidR="001C41F8" w:rsidRPr="009C4175" w:rsidRDefault="001C41F8" w:rsidP="00517D3B">
            <w:pPr>
              <w:jc w:val="center"/>
            </w:pPr>
            <w:r w:rsidRPr="009C4175">
              <w:t>1</w:t>
            </w:r>
          </w:p>
        </w:tc>
      </w:tr>
      <w:tr w:rsidR="001C41F8" w:rsidRPr="009C4175" w14:paraId="3E4A3889" w14:textId="77777777" w:rsidTr="001C41F8">
        <w:trPr>
          <w:trHeight w:val="283"/>
        </w:trPr>
        <w:tc>
          <w:tcPr>
            <w:tcW w:w="272" w:type="pct"/>
          </w:tcPr>
          <w:p w14:paraId="13FB66BA" w14:textId="77777777" w:rsidR="001C41F8" w:rsidRPr="009C4175" w:rsidRDefault="001C41F8" w:rsidP="00517D3B">
            <w:pPr>
              <w:jc w:val="center"/>
            </w:pPr>
            <w:r w:rsidRPr="009C4175">
              <w:t>6.</w:t>
            </w:r>
          </w:p>
        </w:tc>
        <w:tc>
          <w:tcPr>
            <w:tcW w:w="3929" w:type="pct"/>
            <w:gridSpan w:val="2"/>
          </w:tcPr>
          <w:p w14:paraId="2EA0AD09" w14:textId="77777777" w:rsidR="001C41F8" w:rsidRPr="009C4175" w:rsidRDefault="001C41F8" w:rsidP="00B92146">
            <w:pPr>
              <w:jc w:val="both"/>
            </w:pPr>
            <w:r>
              <w:t>Define retort processing.</w:t>
            </w:r>
          </w:p>
        </w:tc>
        <w:tc>
          <w:tcPr>
            <w:tcW w:w="319" w:type="pct"/>
          </w:tcPr>
          <w:p w14:paraId="651B0656" w14:textId="77777777" w:rsidR="001C41F8" w:rsidRPr="009C4175" w:rsidRDefault="001C41F8" w:rsidP="00517D3B">
            <w:pPr>
              <w:jc w:val="center"/>
            </w:pPr>
            <w:r w:rsidRPr="009C4175">
              <w:t>CO3</w:t>
            </w:r>
          </w:p>
        </w:tc>
        <w:tc>
          <w:tcPr>
            <w:tcW w:w="256" w:type="pct"/>
          </w:tcPr>
          <w:p w14:paraId="58CF09CD" w14:textId="77777777" w:rsidR="001C41F8" w:rsidRPr="009C4175" w:rsidRDefault="001C41F8" w:rsidP="00517D3B">
            <w:pPr>
              <w:jc w:val="center"/>
            </w:pPr>
            <w:r w:rsidRPr="009C4175">
              <w:t>R</w:t>
            </w:r>
          </w:p>
        </w:tc>
        <w:tc>
          <w:tcPr>
            <w:tcW w:w="224" w:type="pct"/>
          </w:tcPr>
          <w:p w14:paraId="19B7E148" w14:textId="77777777" w:rsidR="001C41F8" w:rsidRPr="009C4175" w:rsidRDefault="001C41F8" w:rsidP="00517D3B">
            <w:pPr>
              <w:jc w:val="center"/>
            </w:pPr>
            <w:r w:rsidRPr="009C4175">
              <w:t>1</w:t>
            </w:r>
          </w:p>
        </w:tc>
      </w:tr>
      <w:tr w:rsidR="001C41F8" w:rsidRPr="009C4175" w14:paraId="289B5DE5" w14:textId="77777777" w:rsidTr="001C41F8">
        <w:trPr>
          <w:trHeight w:val="283"/>
        </w:trPr>
        <w:tc>
          <w:tcPr>
            <w:tcW w:w="272" w:type="pct"/>
          </w:tcPr>
          <w:p w14:paraId="4067AE25" w14:textId="77777777" w:rsidR="001C41F8" w:rsidRPr="009C4175" w:rsidRDefault="001C41F8" w:rsidP="00517D3B">
            <w:pPr>
              <w:jc w:val="center"/>
            </w:pPr>
            <w:r w:rsidRPr="009C4175">
              <w:t>7.</w:t>
            </w:r>
          </w:p>
        </w:tc>
        <w:tc>
          <w:tcPr>
            <w:tcW w:w="3929" w:type="pct"/>
            <w:gridSpan w:val="2"/>
          </w:tcPr>
          <w:p w14:paraId="64909B21" w14:textId="77777777" w:rsidR="001C41F8" w:rsidRPr="009C4175" w:rsidRDefault="001C41F8" w:rsidP="00B92146">
            <w:pPr>
              <w:pStyle w:val="ListParagraph"/>
              <w:ind w:left="0"/>
              <w:jc w:val="both"/>
              <w:rPr>
                <w:noProof/>
                <w:lang w:eastAsia="zh-TW"/>
              </w:rPr>
            </w:pPr>
            <w:r>
              <w:rPr>
                <w:noProof/>
                <w:lang w:eastAsia="zh-TW"/>
              </w:rPr>
              <w:t>Recall Puree.</w:t>
            </w:r>
          </w:p>
        </w:tc>
        <w:tc>
          <w:tcPr>
            <w:tcW w:w="319" w:type="pct"/>
          </w:tcPr>
          <w:p w14:paraId="1A9C2B17" w14:textId="77777777" w:rsidR="001C41F8" w:rsidRPr="009C4175" w:rsidRDefault="001C41F8" w:rsidP="00517D3B">
            <w:pPr>
              <w:jc w:val="center"/>
            </w:pPr>
            <w:r w:rsidRPr="009C4175">
              <w:t>CO4</w:t>
            </w:r>
          </w:p>
        </w:tc>
        <w:tc>
          <w:tcPr>
            <w:tcW w:w="256" w:type="pct"/>
          </w:tcPr>
          <w:p w14:paraId="742DCC9F" w14:textId="77777777" w:rsidR="001C41F8" w:rsidRPr="009C4175" w:rsidRDefault="001C41F8" w:rsidP="00517D3B">
            <w:pPr>
              <w:jc w:val="center"/>
            </w:pPr>
            <w:r>
              <w:t>R</w:t>
            </w:r>
          </w:p>
        </w:tc>
        <w:tc>
          <w:tcPr>
            <w:tcW w:w="224" w:type="pct"/>
          </w:tcPr>
          <w:p w14:paraId="1C0FE39A" w14:textId="77777777" w:rsidR="001C41F8" w:rsidRPr="009C4175" w:rsidRDefault="001C41F8" w:rsidP="00517D3B">
            <w:pPr>
              <w:jc w:val="center"/>
            </w:pPr>
            <w:r w:rsidRPr="009C4175">
              <w:t>1</w:t>
            </w:r>
          </w:p>
        </w:tc>
      </w:tr>
      <w:tr w:rsidR="001C41F8" w:rsidRPr="009C4175" w14:paraId="236DDBC3" w14:textId="77777777" w:rsidTr="001C41F8">
        <w:trPr>
          <w:trHeight w:val="283"/>
        </w:trPr>
        <w:tc>
          <w:tcPr>
            <w:tcW w:w="272" w:type="pct"/>
          </w:tcPr>
          <w:p w14:paraId="6B6DD096" w14:textId="77777777" w:rsidR="001C41F8" w:rsidRPr="009C4175" w:rsidRDefault="001C41F8" w:rsidP="00517D3B">
            <w:pPr>
              <w:jc w:val="center"/>
            </w:pPr>
            <w:r w:rsidRPr="009C4175">
              <w:t>8.</w:t>
            </w:r>
          </w:p>
        </w:tc>
        <w:tc>
          <w:tcPr>
            <w:tcW w:w="3929" w:type="pct"/>
            <w:gridSpan w:val="2"/>
          </w:tcPr>
          <w:p w14:paraId="6EE805BF" w14:textId="77777777" w:rsidR="001C41F8" w:rsidRPr="0052044F" w:rsidRDefault="001C41F8" w:rsidP="00B92146">
            <w:pPr>
              <w:jc w:val="both"/>
            </w:pPr>
            <w:r w:rsidRPr="0052044F">
              <w:t>List the FSSAI specification of Jam</w:t>
            </w:r>
            <w:r>
              <w:t xml:space="preserve"> for pulp and TSS content.</w:t>
            </w:r>
          </w:p>
        </w:tc>
        <w:tc>
          <w:tcPr>
            <w:tcW w:w="319" w:type="pct"/>
          </w:tcPr>
          <w:p w14:paraId="563168F2" w14:textId="77777777" w:rsidR="001C41F8" w:rsidRPr="009C4175" w:rsidRDefault="001C41F8" w:rsidP="00517D3B">
            <w:pPr>
              <w:jc w:val="center"/>
            </w:pPr>
            <w:r w:rsidRPr="009C4175">
              <w:t>CO4</w:t>
            </w:r>
          </w:p>
        </w:tc>
        <w:tc>
          <w:tcPr>
            <w:tcW w:w="256" w:type="pct"/>
          </w:tcPr>
          <w:p w14:paraId="4093EFCB" w14:textId="77777777" w:rsidR="001C41F8" w:rsidRPr="009C4175" w:rsidRDefault="001C41F8" w:rsidP="00517D3B">
            <w:pPr>
              <w:jc w:val="center"/>
            </w:pPr>
            <w:r>
              <w:t>U</w:t>
            </w:r>
          </w:p>
        </w:tc>
        <w:tc>
          <w:tcPr>
            <w:tcW w:w="224" w:type="pct"/>
          </w:tcPr>
          <w:p w14:paraId="06631D76" w14:textId="77777777" w:rsidR="001C41F8" w:rsidRPr="009C4175" w:rsidRDefault="001C41F8" w:rsidP="00517D3B">
            <w:pPr>
              <w:jc w:val="center"/>
            </w:pPr>
            <w:r w:rsidRPr="009C4175">
              <w:t>1</w:t>
            </w:r>
          </w:p>
        </w:tc>
      </w:tr>
      <w:tr w:rsidR="001C41F8" w:rsidRPr="009C4175" w14:paraId="5814DC02" w14:textId="77777777" w:rsidTr="001C41F8">
        <w:trPr>
          <w:trHeight w:val="283"/>
        </w:trPr>
        <w:tc>
          <w:tcPr>
            <w:tcW w:w="272" w:type="pct"/>
          </w:tcPr>
          <w:p w14:paraId="48947B8A" w14:textId="77777777" w:rsidR="001C41F8" w:rsidRPr="009C4175" w:rsidRDefault="001C41F8" w:rsidP="00517D3B">
            <w:pPr>
              <w:jc w:val="center"/>
            </w:pPr>
            <w:r w:rsidRPr="009C4175">
              <w:t>9.</w:t>
            </w:r>
          </w:p>
        </w:tc>
        <w:tc>
          <w:tcPr>
            <w:tcW w:w="3929" w:type="pct"/>
            <w:gridSpan w:val="2"/>
          </w:tcPr>
          <w:p w14:paraId="035443B7" w14:textId="77777777" w:rsidR="001C41F8" w:rsidRPr="009C4175" w:rsidRDefault="001C41F8" w:rsidP="00B92146">
            <w:pPr>
              <w:pStyle w:val="ListParagraph"/>
              <w:ind w:left="0"/>
              <w:jc w:val="both"/>
              <w:rPr>
                <w:noProof/>
                <w:lang w:eastAsia="zh-TW"/>
              </w:rPr>
            </w:pPr>
            <w:r>
              <w:rPr>
                <w:noProof/>
                <w:lang w:eastAsia="zh-TW"/>
              </w:rPr>
              <w:t>Define HPP.</w:t>
            </w:r>
          </w:p>
        </w:tc>
        <w:tc>
          <w:tcPr>
            <w:tcW w:w="319" w:type="pct"/>
          </w:tcPr>
          <w:p w14:paraId="52B66A25" w14:textId="77777777" w:rsidR="001C41F8" w:rsidRPr="009C4175" w:rsidRDefault="001C41F8" w:rsidP="00517D3B">
            <w:pPr>
              <w:jc w:val="center"/>
            </w:pPr>
            <w:r w:rsidRPr="009C4175">
              <w:t>CO5</w:t>
            </w:r>
          </w:p>
        </w:tc>
        <w:tc>
          <w:tcPr>
            <w:tcW w:w="256" w:type="pct"/>
          </w:tcPr>
          <w:p w14:paraId="3B12DCCB" w14:textId="77777777" w:rsidR="001C41F8" w:rsidRPr="009C4175" w:rsidRDefault="001C41F8" w:rsidP="00517D3B">
            <w:pPr>
              <w:jc w:val="center"/>
            </w:pPr>
            <w:r>
              <w:t>R</w:t>
            </w:r>
          </w:p>
        </w:tc>
        <w:tc>
          <w:tcPr>
            <w:tcW w:w="224" w:type="pct"/>
          </w:tcPr>
          <w:p w14:paraId="5DAD2FEF" w14:textId="77777777" w:rsidR="001C41F8" w:rsidRPr="009C4175" w:rsidRDefault="001C41F8" w:rsidP="00517D3B">
            <w:pPr>
              <w:jc w:val="center"/>
            </w:pPr>
            <w:r w:rsidRPr="009C4175">
              <w:t>1</w:t>
            </w:r>
          </w:p>
        </w:tc>
      </w:tr>
      <w:tr w:rsidR="001C41F8" w:rsidRPr="009C4175" w14:paraId="5919AC67" w14:textId="77777777" w:rsidTr="001C41F8">
        <w:trPr>
          <w:trHeight w:val="283"/>
        </w:trPr>
        <w:tc>
          <w:tcPr>
            <w:tcW w:w="272" w:type="pct"/>
          </w:tcPr>
          <w:p w14:paraId="3349200E" w14:textId="77777777" w:rsidR="001C41F8" w:rsidRPr="009C4175" w:rsidRDefault="001C41F8" w:rsidP="00517D3B">
            <w:pPr>
              <w:jc w:val="center"/>
            </w:pPr>
            <w:r w:rsidRPr="009C4175">
              <w:t>10.</w:t>
            </w:r>
          </w:p>
        </w:tc>
        <w:tc>
          <w:tcPr>
            <w:tcW w:w="3929" w:type="pct"/>
            <w:gridSpan w:val="2"/>
          </w:tcPr>
          <w:p w14:paraId="175F7F12" w14:textId="77777777" w:rsidR="001C41F8" w:rsidRPr="009C4175" w:rsidRDefault="001C41F8" w:rsidP="00B92146">
            <w:pPr>
              <w:jc w:val="both"/>
            </w:pPr>
            <w:r>
              <w:t>Expand FCI.</w:t>
            </w:r>
          </w:p>
        </w:tc>
        <w:tc>
          <w:tcPr>
            <w:tcW w:w="319" w:type="pct"/>
          </w:tcPr>
          <w:p w14:paraId="459AA20A" w14:textId="77777777" w:rsidR="001C41F8" w:rsidRPr="009C4175" w:rsidRDefault="001C41F8" w:rsidP="00517D3B">
            <w:pPr>
              <w:jc w:val="center"/>
            </w:pPr>
            <w:r w:rsidRPr="009C4175">
              <w:t>CO6</w:t>
            </w:r>
          </w:p>
        </w:tc>
        <w:tc>
          <w:tcPr>
            <w:tcW w:w="256" w:type="pct"/>
          </w:tcPr>
          <w:p w14:paraId="584744EE" w14:textId="77777777" w:rsidR="001C41F8" w:rsidRPr="009C4175" w:rsidRDefault="001C41F8" w:rsidP="00517D3B">
            <w:pPr>
              <w:jc w:val="center"/>
            </w:pPr>
            <w:r>
              <w:t>R</w:t>
            </w:r>
          </w:p>
        </w:tc>
        <w:tc>
          <w:tcPr>
            <w:tcW w:w="224" w:type="pct"/>
          </w:tcPr>
          <w:p w14:paraId="412C3C7F" w14:textId="77777777" w:rsidR="001C41F8" w:rsidRPr="009C4175" w:rsidRDefault="001C41F8" w:rsidP="00517D3B">
            <w:pPr>
              <w:jc w:val="center"/>
            </w:pPr>
            <w:r w:rsidRPr="009C4175">
              <w:t>1</w:t>
            </w:r>
          </w:p>
        </w:tc>
      </w:tr>
      <w:tr w:rsidR="001C41F8" w:rsidRPr="009C4175" w14:paraId="642F0875" w14:textId="77777777" w:rsidTr="00432575">
        <w:trPr>
          <w:trHeight w:val="194"/>
        </w:trPr>
        <w:tc>
          <w:tcPr>
            <w:tcW w:w="5000" w:type="pct"/>
            <w:gridSpan w:val="6"/>
          </w:tcPr>
          <w:p w14:paraId="48F7C435" w14:textId="77777777" w:rsidR="001C41F8" w:rsidRPr="009C4175" w:rsidRDefault="001C41F8" w:rsidP="00517D3B">
            <w:pPr>
              <w:jc w:val="center"/>
              <w:rPr>
                <w:b/>
              </w:rPr>
            </w:pPr>
            <w:r w:rsidRPr="009C4175">
              <w:rPr>
                <w:b/>
              </w:rPr>
              <w:t>PART – B (6 X 3 = 18 MARKS)</w:t>
            </w:r>
          </w:p>
        </w:tc>
      </w:tr>
      <w:tr w:rsidR="001C41F8" w:rsidRPr="009C4175" w14:paraId="6AE5A50B" w14:textId="77777777" w:rsidTr="001C41F8">
        <w:trPr>
          <w:trHeight w:val="283"/>
        </w:trPr>
        <w:tc>
          <w:tcPr>
            <w:tcW w:w="272" w:type="pct"/>
          </w:tcPr>
          <w:p w14:paraId="7B645D39" w14:textId="77777777" w:rsidR="001C41F8" w:rsidRPr="009C4175" w:rsidRDefault="001C41F8" w:rsidP="00517D3B">
            <w:pPr>
              <w:pStyle w:val="NoSpacing"/>
              <w:jc w:val="center"/>
            </w:pPr>
            <w:r w:rsidRPr="009C4175">
              <w:t>11.</w:t>
            </w:r>
          </w:p>
        </w:tc>
        <w:tc>
          <w:tcPr>
            <w:tcW w:w="3929" w:type="pct"/>
            <w:gridSpan w:val="2"/>
          </w:tcPr>
          <w:p w14:paraId="5459430D" w14:textId="77777777" w:rsidR="001C41F8" w:rsidRPr="009C4175" w:rsidRDefault="001C41F8" w:rsidP="00B92146">
            <w:pPr>
              <w:pStyle w:val="NoSpacing"/>
              <w:jc w:val="both"/>
            </w:pPr>
            <w:r>
              <w:t>Differentiate climacteric and non-climacteric fruits.</w:t>
            </w:r>
          </w:p>
        </w:tc>
        <w:tc>
          <w:tcPr>
            <w:tcW w:w="319" w:type="pct"/>
          </w:tcPr>
          <w:p w14:paraId="7F6E2090" w14:textId="77777777" w:rsidR="001C41F8" w:rsidRPr="009C4175" w:rsidRDefault="001C41F8" w:rsidP="00517D3B">
            <w:pPr>
              <w:pStyle w:val="NoSpacing"/>
              <w:jc w:val="center"/>
            </w:pPr>
            <w:r w:rsidRPr="009C4175">
              <w:t>CO1</w:t>
            </w:r>
          </w:p>
        </w:tc>
        <w:tc>
          <w:tcPr>
            <w:tcW w:w="256" w:type="pct"/>
          </w:tcPr>
          <w:p w14:paraId="3EE42228" w14:textId="77777777" w:rsidR="001C41F8" w:rsidRPr="009C4175" w:rsidRDefault="001C41F8" w:rsidP="00517D3B">
            <w:pPr>
              <w:pStyle w:val="NoSpacing"/>
              <w:jc w:val="center"/>
            </w:pPr>
            <w:r w:rsidRPr="009C4175">
              <w:t>An</w:t>
            </w:r>
          </w:p>
        </w:tc>
        <w:tc>
          <w:tcPr>
            <w:tcW w:w="224" w:type="pct"/>
          </w:tcPr>
          <w:p w14:paraId="50FF3D75" w14:textId="77777777" w:rsidR="001C41F8" w:rsidRPr="009C4175" w:rsidRDefault="001C41F8" w:rsidP="00517D3B">
            <w:pPr>
              <w:pStyle w:val="NoSpacing"/>
              <w:jc w:val="center"/>
            </w:pPr>
            <w:r w:rsidRPr="009C4175">
              <w:t>3</w:t>
            </w:r>
          </w:p>
        </w:tc>
      </w:tr>
      <w:tr w:rsidR="001C41F8" w:rsidRPr="009C4175" w14:paraId="119B7031" w14:textId="77777777" w:rsidTr="001C41F8">
        <w:trPr>
          <w:trHeight w:val="283"/>
        </w:trPr>
        <w:tc>
          <w:tcPr>
            <w:tcW w:w="272" w:type="pct"/>
          </w:tcPr>
          <w:p w14:paraId="06F97449" w14:textId="77777777" w:rsidR="001C41F8" w:rsidRPr="009C4175" w:rsidRDefault="001C41F8" w:rsidP="00517D3B">
            <w:pPr>
              <w:pStyle w:val="NoSpacing"/>
              <w:jc w:val="center"/>
            </w:pPr>
            <w:r w:rsidRPr="009C4175">
              <w:t>12.</w:t>
            </w:r>
          </w:p>
        </w:tc>
        <w:tc>
          <w:tcPr>
            <w:tcW w:w="3929" w:type="pct"/>
            <w:gridSpan w:val="2"/>
          </w:tcPr>
          <w:p w14:paraId="2AEECD8B" w14:textId="77777777" w:rsidR="001C41F8" w:rsidRPr="009C4175" w:rsidRDefault="001C41F8" w:rsidP="00B92146">
            <w:pPr>
              <w:pStyle w:val="NoSpacing"/>
              <w:jc w:val="both"/>
            </w:pPr>
            <w:r>
              <w:t>Differentiate sorting and grading of fruits.</w:t>
            </w:r>
          </w:p>
        </w:tc>
        <w:tc>
          <w:tcPr>
            <w:tcW w:w="319" w:type="pct"/>
          </w:tcPr>
          <w:p w14:paraId="265009BE" w14:textId="77777777" w:rsidR="001C41F8" w:rsidRPr="009C4175" w:rsidRDefault="001C41F8" w:rsidP="00517D3B">
            <w:pPr>
              <w:pStyle w:val="NoSpacing"/>
              <w:jc w:val="center"/>
            </w:pPr>
            <w:r w:rsidRPr="009C4175">
              <w:t>CO2</w:t>
            </w:r>
          </w:p>
        </w:tc>
        <w:tc>
          <w:tcPr>
            <w:tcW w:w="256" w:type="pct"/>
          </w:tcPr>
          <w:p w14:paraId="679272FF" w14:textId="77777777" w:rsidR="001C41F8" w:rsidRPr="009C4175" w:rsidRDefault="001C41F8" w:rsidP="00517D3B">
            <w:pPr>
              <w:pStyle w:val="NoSpacing"/>
              <w:jc w:val="center"/>
            </w:pPr>
            <w:r w:rsidRPr="009C4175">
              <w:t>An</w:t>
            </w:r>
          </w:p>
        </w:tc>
        <w:tc>
          <w:tcPr>
            <w:tcW w:w="224" w:type="pct"/>
          </w:tcPr>
          <w:p w14:paraId="78528A95" w14:textId="77777777" w:rsidR="001C41F8" w:rsidRPr="009C4175" w:rsidRDefault="001C41F8" w:rsidP="00517D3B">
            <w:pPr>
              <w:pStyle w:val="NoSpacing"/>
              <w:jc w:val="center"/>
            </w:pPr>
            <w:r w:rsidRPr="009C4175">
              <w:t>3</w:t>
            </w:r>
          </w:p>
        </w:tc>
      </w:tr>
      <w:tr w:rsidR="001C41F8" w:rsidRPr="009C4175" w14:paraId="46105CCA" w14:textId="77777777" w:rsidTr="001C41F8">
        <w:trPr>
          <w:trHeight w:val="283"/>
        </w:trPr>
        <w:tc>
          <w:tcPr>
            <w:tcW w:w="272" w:type="pct"/>
          </w:tcPr>
          <w:p w14:paraId="132BB73C" w14:textId="77777777" w:rsidR="001C41F8" w:rsidRPr="009C4175" w:rsidRDefault="001C41F8" w:rsidP="00517D3B">
            <w:pPr>
              <w:pStyle w:val="NoSpacing"/>
              <w:jc w:val="center"/>
            </w:pPr>
            <w:r w:rsidRPr="009C4175">
              <w:t>13.</w:t>
            </w:r>
          </w:p>
        </w:tc>
        <w:tc>
          <w:tcPr>
            <w:tcW w:w="3929" w:type="pct"/>
            <w:gridSpan w:val="2"/>
          </w:tcPr>
          <w:p w14:paraId="0F212B74" w14:textId="77777777" w:rsidR="001C41F8" w:rsidRPr="009C4175" w:rsidRDefault="001C41F8" w:rsidP="00B92146">
            <w:pPr>
              <w:pStyle w:val="NoSpacing"/>
              <w:jc w:val="both"/>
            </w:pPr>
            <w:r>
              <w:t>Show the factors affecting the process of canning.</w:t>
            </w:r>
          </w:p>
        </w:tc>
        <w:tc>
          <w:tcPr>
            <w:tcW w:w="319" w:type="pct"/>
          </w:tcPr>
          <w:p w14:paraId="068CAC87" w14:textId="77777777" w:rsidR="001C41F8" w:rsidRPr="009C4175" w:rsidRDefault="001C41F8" w:rsidP="00517D3B">
            <w:pPr>
              <w:pStyle w:val="NoSpacing"/>
              <w:jc w:val="center"/>
            </w:pPr>
            <w:r w:rsidRPr="009C4175">
              <w:t>CO3</w:t>
            </w:r>
          </w:p>
        </w:tc>
        <w:tc>
          <w:tcPr>
            <w:tcW w:w="256" w:type="pct"/>
          </w:tcPr>
          <w:p w14:paraId="5DC37109" w14:textId="77777777" w:rsidR="001C41F8" w:rsidRPr="009C4175" w:rsidRDefault="001C41F8" w:rsidP="00517D3B">
            <w:pPr>
              <w:pStyle w:val="NoSpacing"/>
              <w:jc w:val="center"/>
            </w:pPr>
            <w:r w:rsidRPr="009C4175">
              <w:t>An</w:t>
            </w:r>
          </w:p>
        </w:tc>
        <w:tc>
          <w:tcPr>
            <w:tcW w:w="224" w:type="pct"/>
          </w:tcPr>
          <w:p w14:paraId="2DD456BD" w14:textId="77777777" w:rsidR="001C41F8" w:rsidRPr="009C4175" w:rsidRDefault="001C41F8" w:rsidP="00517D3B">
            <w:pPr>
              <w:pStyle w:val="NoSpacing"/>
              <w:jc w:val="center"/>
            </w:pPr>
            <w:r w:rsidRPr="009C4175">
              <w:t>3</w:t>
            </w:r>
          </w:p>
        </w:tc>
      </w:tr>
      <w:tr w:rsidR="001C41F8" w:rsidRPr="009C4175" w14:paraId="393E72A1" w14:textId="77777777" w:rsidTr="001C41F8">
        <w:trPr>
          <w:trHeight w:val="283"/>
        </w:trPr>
        <w:tc>
          <w:tcPr>
            <w:tcW w:w="272" w:type="pct"/>
          </w:tcPr>
          <w:p w14:paraId="7CC479D6" w14:textId="77777777" w:rsidR="001C41F8" w:rsidRPr="009C4175" w:rsidRDefault="001C41F8" w:rsidP="00517D3B">
            <w:pPr>
              <w:pStyle w:val="NoSpacing"/>
              <w:jc w:val="center"/>
            </w:pPr>
            <w:r w:rsidRPr="009C4175">
              <w:t>14.</w:t>
            </w:r>
          </w:p>
        </w:tc>
        <w:tc>
          <w:tcPr>
            <w:tcW w:w="3929" w:type="pct"/>
            <w:gridSpan w:val="2"/>
          </w:tcPr>
          <w:p w14:paraId="1882F963" w14:textId="77777777" w:rsidR="001C41F8" w:rsidRPr="009C4175" w:rsidRDefault="001C41F8" w:rsidP="00B92146">
            <w:pPr>
              <w:pStyle w:val="NoSpacing"/>
              <w:jc w:val="both"/>
            </w:pPr>
            <w:r w:rsidRPr="003151CB">
              <w:t xml:space="preserve">Explain the problems involved in </w:t>
            </w:r>
            <w:r>
              <w:t>the</w:t>
            </w:r>
            <w:r w:rsidRPr="003151CB">
              <w:t xml:space="preserve"> </w:t>
            </w:r>
            <w:r>
              <w:t>jam-making</w:t>
            </w:r>
            <w:r w:rsidRPr="003151CB">
              <w:t xml:space="preserve"> process </w:t>
            </w:r>
            <w:r>
              <w:t>(defective jam).</w:t>
            </w:r>
          </w:p>
        </w:tc>
        <w:tc>
          <w:tcPr>
            <w:tcW w:w="319" w:type="pct"/>
          </w:tcPr>
          <w:p w14:paraId="73A5FB24" w14:textId="77777777" w:rsidR="001C41F8" w:rsidRPr="009C4175" w:rsidRDefault="001C41F8" w:rsidP="00517D3B">
            <w:pPr>
              <w:pStyle w:val="NoSpacing"/>
              <w:jc w:val="center"/>
            </w:pPr>
            <w:r w:rsidRPr="009C4175">
              <w:t>CO4</w:t>
            </w:r>
          </w:p>
        </w:tc>
        <w:tc>
          <w:tcPr>
            <w:tcW w:w="256" w:type="pct"/>
          </w:tcPr>
          <w:p w14:paraId="41A08C6A" w14:textId="77777777" w:rsidR="001C41F8" w:rsidRPr="009C4175" w:rsidRDefault="001C41F8" w:rsidP="00517D3B">
            <w:pPr>
              <w:pStyle w:val="NoSpacing"/>
              <w:jc w:val="center"/>
            </w:pPr>
            <w:r w:rsidRPr="009C4175">
              <w:t>U</w:t>
            </w:r>
          </w:p>
        </w:tc>
        <w:tc>
          <w:tcPr>
            <w:tcW w:w="224" w:type="pct"/>
          </w:tcPr>
          <w:p w14:paraId="47378D8F" w14:textId="77777777" w:rsidR="001C41F8" w:rsidRPr="009C4175" w:rsidRDefault="001C41F8" w:rsidP="00517D3B">
            <w:pPr>
              <w:pStyle w:val="NoSpacing"/>
              <w:jc w:val="center"/>
            </w:pPr>
            <w:r w:rsidRPr="009C4175">
              <w:t>3</w:t>
            </w:r>
          </w:p>
        </w:tc>
      </w:tr>
      <w:tr w:rsidR="001C41F8" w:rsidRPr="009C4175" w14:paraId="0E379E86" w14:textId="77777777" w:rsidTr="001C41F8">
        <w:trPr>
          <w:trHeight w:val="283"/>
        </w:trPr>
        <w:tc>
          <w:tcPr>
            <w:tcW w:w="272" w:type="pct"/>
          </w:tcPr>
          <w:p w14:paraId="2BC04F80" w14:textId="77777777" w:rsidR="001C41F8" w:rsidRPr="009C4175" w:rsidRDefault="001C41F8" w:rsidP="00517D3B">
            <w:pPr>
              <w:pStyle w:val="NoSpacing"/>
              <w:jc w:val="center"/>
            </w:pPr>
            <w:r w:rsidRPr="009C4175">
              <w:t>15.</w:t>
            </w:r>
          </w:p>
        </w:tc>
        <w:tc>
          <w:tcPr>
            <w:tcW w:w="3929" w:type="pct"/>
            <w:gridSpan w:val="2"/>
          </w:tcPr>
          <w:p w14:paraId="0BB6A025" w14:textId="77777777" w:rsidR="001C41F8" w:rsidRPr="009C4175" w:rsidRDefault="001C41F8" w:rsidP="00B92146">
            <w:pPr>
              <w:pStyle w:val="NoSpacing"/>
              <w:jc w:val="both"/>
            </w:pPr>
            <w:r>
              <w:t>Differentiate active and passive packaging in MAP.</w:t>
            </w:r>
          </w:p>
        </w:tc>
        <w:tc>
          <w:tcPr>
            <w:tcW w:w="319" w:type="pct"/>
          </w:tcPr>
          <w:p w14:paraId="782A5938" w14:textId="77777777" w:rsidR="001C41F8" w:rsidRPr="009C4175" w:rsidRDefault="001C41F8" w:rsidP="00517D3B">
            <w:pPr>
              <w:pStyle w:val="NoSpacing"/>
              <w:jc w:val="center"/>
            </w:pPr>
            <w:r w:rsidRPr="009C4175">
              <w:t>CO5</w:t>
            </w:r>
          </w:p>
        </w:tc>
        <w:tc>
          <w:tcPr>
            <w:tcW w:w="256" w:type="pct"/>
          </w:tcPr>
          <w:p w14:paraId="0BADB8E0" w14:textId="77777777" w:rsidR="001C41F8" w:rsidRPr="009C4175" w:rsidRDefault="001C41F8" w:rsidP="00517D3B">
            <w:pPr>
              <w:pStyle w:val="NoSpacing"/>
              <w:jc w:val="center"/>
            </w:pPr>
            <w:r w:rsidRPr="009C4175">
              <w:t>An</w:t>
            </w:r>
          </w:p>
        </w:tc>
        <w:tc>
          <w:tcPr>
            <w:tcW w:w="224" w:type="pct"/>
          </w:tcPr>
          <w:p w14:paraId="229A22D9" w14:textId="77777777" w:rsidR="001C41F8" w:rsidRPr="009C4175" w:rsidRDefault="001C41F8" w:rsidP="00517D3B">
            <w:pPr>
              <w:pStyle w:val="NoSpacing"/>
              <w:jc w:val="center"/>
            </w:pPr>
            <w:r w:rsidRPr="009C4175">
              <w:t>3</w:t>
            </w:r>
          </w:p>
        </w:tc>
      </w:tr>
      <w:tr w:rsidR="001C41F8" w:rsidRPr="009C4175" w14:paraId="79AB24E5" w14:textId="77777777" w:rsidTr="001C41F8">
        <w:trPr>
          <w:trHeight w:val="283"/>
        </w:trPr>
        <w:tc>
          <w:tcPr>
            <w:tcW w:w="272" w:type="pct"/>
          </w:tcPr>
          <w:p w14:paraId="06C93D4B" w14:textId="77777777" w:rsidR="001C41F8" w:rsidRPr="009C4175" w:rsidRDefault="001C41F8" w:rsidP="00517D3B">
            <w:pPr>
              <w:pStyle w:val="NoSpacing"/>
              <w:jc w:val="center"/>
            </w:pPr>
            <w:r w:rsidRPr="009C4175">
              <w:t>16.</w:t>
            </w:r>
          </w:p>
        </w:tc>
        <w:tc>
          <w:tcPr>
            <w:tcW w:w="3929" w:type="pct"/>
            <w:gridSpan w:val="2"/>
          </w:tcPr>
          <w:p w14:paraId="71412C14" w14:textId="77777777" w:rsidR="001C41F8" w:rsidRPr="009C4175" w:rsidRDefault="001C41F8" w:rsidP="00B92146">
            <w:pPr>
              <w:pStyle w:val="NoSpacing"/>
              <w:jc w:val="both"/>
            </w:pPr>
            <w:r>
              <w:t>Explain the seven principles of HACCP system.</w:t>
            </w:r>
          </w:p>
        </w:tc>
        <w:tc>
          <w:tcPr>
            <w:tcW w:w="319" w:type="pct"/>
          </w:tcPr>
          <w:p w14:paraId="6C44E031" w14:textId="77777777" w:rsidR="001C41F8" w:rsidRPr="009C4175" w:rsidRDefault="001C41F8" w:rsidP="00517D3B">
            <w:pPr>
              <w:pStyle w:val="NoSpacing"/>
              <w:jc w:val="center"/>
            </w:pPr>
            <w:r w:rsidRPr="009C4175">
              <w:t>CO6</w:t>
            </w:r>
          </w:p>
        </w:tc>
        <w:tc>
          <w:tcPr>
            <w:tcW w:w="256" w:type="pct"/>
          </w:tcPr>
          <w:p w14:paraId="2959AB6B" w14:textId="77777777" w:rsidR="001C41F8" w:rsidRPr="009C4175" w:rsidRDefault="001C41F8" w:rsidP="00517D3B">
            <w:pPr>
              <w:pStyle w:val="NoSpacing"/>
              <w:jc w:val="center"/>
            </w:pPr>
            <w:r w:rsidRPr="009C4175">
              <w:t>U</w:t>
            </w:r>
          </w:p>
        </w:tc>
        <w:tc>
          <w:tcPr>
            <w:tcW w:w="224" w:type="pct"/>
          </w:tcPr>
          <w:p w14:paraId="7011E5D6" w14:textId="77777777" w:rsidR="001C41F8" w:rsidRPr="009C4175" w:rsidRDefault="001C41F8" w:rsidP="00517D3B">
            <w:pPr>
              <w:pStyle w:val="NoSpacing"/>
              <w:jc w:val="center"/>
            </w:pPr>
            <w:r w:rsidRPr="009C4175">
              <w:t>3</w:t>
            </w:r>
          </w:p>
        </w:tc>
      </w:tr>
      <w:tr w:rsidR="001C41F8" w:rsidRPr="009C4175" w14:paraId="3A4EACAC" w14:textId="77777777" w:rsidTr="00517D3B">
        <w:trPr>
          <w:trHeight w:val="552"/>
        </w:trPr>
        <w:tc>
          <w:tcPr>
            <w:tcW w:w="5000" w:type="pct"/>
            <w:gridSpan w:val="6"/>
          </w:tcPr>
          <w:p w14:paraId="35B36399" w14:textId="77777777" w:rsidR="001C41F8" w:rsidRPr="009C4175" w:rsidRDefault="001C41F8" w:rsidP="00517D3B">
            <w:pPr>
              <w:jc w:val="center"/>
              <w:rPr>
                <w:b/>
              </w:rPr>
            </w:pPr>
            <w:r w:rsidRPr="009C4175">
              <w:rPr>
                <w:b/>
              </w:rPr>
              <w:t>PART – C (6 X 12 = 72 MARKS)</w:t>
            </w:r>
          </w:p>
          <w:p w14:paraId="3E00A88B" w14:textId="77777777" w:rsidR="001C41F8" w:rsidRPr="009C4175" w:rsidRDefault="001C41F8" w:rsidP="00517D3B">
            <w:pPr>
              <w:jc w:val="center"/>
              <w:rPr>
                <w:b/>
              </w:rPr>
            </w:pPr>
            <w:r w:rsidRPr="009C4175">
              <w:rPr>
                <w:b/>
              </w:rPr>
              <w:t>(Answer any five Questions from Q. No. 17 to 23, Q. No. 24 is Compulsory)</w:t>
            </w:r>
          </w:p>
        </w:tc>
      </w:tr>
      <w:tr w:rsidR="001C41F8" w:rsidRPr="009C4175" w14:paraId="0AC38962" w14:textId="77777777" w:rsidTr="001C41F8">
        <w:trPr>
          <w:trHeight w:val="283"/>
        </w:trPr>
        <w:tc>
          <w:tcPr>
            <w:tcW w:w="272" w:type="pct"/>
          </w:tcPr>
          <w:p w14:paraId="77430398" w14:textId="77777777" w:rsidR="001C41F8" w:rsidRPr="009C4175" w:rsidRDefault="001C41F8" w:rsidP="00517D3B">
            <w:pPr>
              <w:jc w:val="center"/>
            </w:pPr>
            <w:r w:rsidRPr="009C4175">
              <w:t>17.</w:t>
            </w:r>
          </w:p>
        </w:tc>
        <w:tc>
          <w:tcPr>
            <w:tcW w:w="189" w:type="pct"/>
          </w:tcPr>
          <w:p w14:paraId="60EDD880" w14:textId="77777777" w:rsidR="001C41F8" w:rsidRPr="009C4175" w:rsidRDefault="001C41F8" w:rsidP="00517D3B">
            <w:pPr>
              <w:jc w:val="center"/>
            </w:pPr>
            <w:r w:rsidRPr="009C4175">
              <w:t>a.</w:t>
            </w:r>
          </w:p>
        </w:tc>
        <w:tc>
          <w:tcPr>
            <w:tcW w:w="3740" w:type="pct"/>
          </w:tcPr>
          <w:p w14:paraId="1F979120" w14:textId="77777777" w:rsidR="001C41F8" w:rsidRPr="009C4175" w:rsidRDefault="001C41F8" w:rsidP="00B92146">
            <w:pPr>
              <w:jc w:val="both"/>
            </w:pPr>
            <w:r>
              <w:t>Explain the types and causes of post-harvest losses.</w:t>
            </w:r>
          </w:p>
        </w:tc>
        <w:tc>
          <w:tcPr>
            <w:tcW w:w="319" w:type="pct"/>
          </w:tcPr>
          <w:p w14:paraId="14A73E50" w14:textId="77777777" w:rsidR="001C41F8" w:rsidRPr="009C4175" w:rsidRDefault="001C41F8" w:rsidP="00517D3B">
            <w:pPr>
              <w:jc w:val="center"/>
            </w:pPr>
            <w:r w:rsidRPr="009C4175">
              <w:t>CO1</w:t>
            </w:r>
          </w:p>
        </w:tc>
        <w:tc>
          <w:tcPr>
            <w:tcW w:w="256" w:type="pct"/>
          </w:tcPr>
          <w:p w14:paraId="6F0E33B0" w14:textId="77777777" w:rsidR="001C41F8" w:rsidRPr="009C4175" w:rsidRDefault="001C41F8" w:rsidP="00517D3B">
            <w:pPr>
              <w:jc w:val="center"/>
            </w:pPr>
            <w:r>
              <w:t>U</w:t>
            </w:r>
          </w:p>
        </w:tc>
        <w:tc>
          <w:tcPr>
            <w:tcW w:w="224" w:type="pct"/>
          </w:tcPr>
          <w:p w14:paraId="0EE1E2B9" w14:textId="77777777" w:rsidR="001C41F8" w:rsidRPr="009C4175" w:rsidRDefault="001C41F8" w:rsidP="00517D3B">
            <w:pPr>
              <w:jc w:val="center"/>
            </w:pPr>
            <w:r>
              <w:t>6</w:t>
            </w:r>
          </w:p>
        </w:tc>
      </w:tr>
      <w:tr w:rsidR="001C41F8" w:rsidRPr="009C4175" w14:paraId="6D84F5E2" w14:textId="77777777" w:rsidTr="001C41F8">
        <w:trPr>
          <w:trHeight w:val="283"/>
        </w:trPr>
        <w:tc>
          <w:tcPr>
            <w:tcW w:w="272" w:type="pct"/>
          </w:tcPr>
          <w:p w14:paraId="0A7A3498" w14:textId="77777777" w:rsidR="001C41F8" w:rsidRPr="009C4175" w:rsidRDefault="001C41F8" w:rsidP="00517D3B">
            <w:pPr>
              <w:jc w:val="center"/>
            </w:pPr>
          </w:p>
        </w:tc>
        <w:tc>
          <w:tcPr>
            <w:tcW w:w="189" w:type="pct"/>
          </w:tcPr>
          <w:p w14:paraId="0D406358" w14:textId="77777777" w:rsidR="001C41F8" w:rsidRPr="009C4175" w:rsidRDefault="001C41F8" w:rsidP="00517D3B">
            <w:pPr>
              <w:jc w:val="center"/>
            </w:pPr>
            <w:r w:rsidRPr="009C4175">
              <w:t>b.</w:t>
            </w:r>
          </w:p>
        </w:tc>
        <w:tc>
          <w:tcPr>
            <w:tcW w:w="3740" w:type="pct"/>
          </w:tcPr>
          <w:p w14:paraId="7A2FDC51" w14:textId="77777777" w:rsidR="001C41F8" w:rsidRPr="009C4175" w:rsidRDefault="001C41F8" w:rsidP="00B92146">
            <w:pPr>
              <w:jc w:val="both"/>
              <w:rPr>
                <w:bCs/>
              </w:rPr>
            </w:pPr>
            <w:r>
              <w:rPr>
                <w:bCs/>
              </w:rPr>
              <w:t>Compare chilling and freezing injury.</w:t>
            </w:r>
          </w:p>
        </w:tc>
        <w:tc>
          <w:tcPr>
            <w:tcW w:w="319" w:type="pct"/>
          </w:tcPr>
          <w:p w14:paraId="1923F5DB" w14:textId="77777777" w:rsidR="001C41F8" w:rsidRPr="009C4175" w:rsidRDefault="001C41F8" w:rsidP="00517D3B">
            <w:pPr>
              <w:jc w:val="center"/>
            </w:pPr>
          </w:p>
        </w:tc>
        <w:tc>
          <w:tcPr>
            <w:tcW w:w="256" w:type="pct"/>
          </w:tcPr>
          <w:p w14:paraId="139B91BA" w14:textId="77777777" w:rsidR="001C41F8" w:rsidRPr="009C4175" w:rsidRDefault="001C41F8" w:rsidP="00517D3B">
            <w:pPr>
              <w:jc w:val="center"/>
            </w:pPr>
            <w:r>
              <w:t xml:space="preserve">E </w:t>
            </w:r>
          </w:p>
        </w:tc>
        <w:tc>
          <w:tcPr>
            <w:tcW w:w="224" w:type="pct"/>
          </w:tcPr>
          <w:p w14:paraId="523244C4" w14:textId="77777777" w:rsidR="001C41F8" w:rsidRPr="009C4175" w:rsidRDefault="001C41F8" w:rsidP="00517D3B">
            <w:pPr>
              <w:jc w:val="center"/>
            </w:pPr>
            <w:r>
              <w:t>6</w:t>
            </w:r>
          </w:p>
        </w:tc>
      </w:tr>
      <w:tr w:rsidR="001C41F8" w:rsidRPr="009C4175" w14:paraId="3CB7B93C" w14:textId="77777777" w:rsidTr="001C41F8">
        <w:trPr>
          <w:trHeight w:val="283"/>
        </w:trPr>
        <w:tc>
          <w:tcPr>
            <w:tcW w:w="272" w:type="pct"/>
          </w:tcPr>
          <w:p w14:paraId="20D9C169" w14:textId="77777777" w:rsidR="001C41F8" w:rsidRPr="009C4175" w:rsidRDefault="001C41F8" w:rsidP="00517D3B">
            <w:pPr>
              <w:jc w:val="center"/>
            </w:pPr>
          </w:p>
        </w:tc>
        <w:tc>
          <w:tcPr>
            <w:tcW w:w="189" w:type="pct"/>
          </w:tcPr>
          <w:p w14:paraId="5CDD989B" w14:textId="77777777" w:rsidR="001C41F8" w:rsidRPr="009C4175" w:rsidRDefault="001C41F8" w:rsidP="00517D3B">
            <w:pPr>
              <w:jc w:val="center"/>
            </w:pPr>
          </w:p>
        </w:tc>
        <w:tc>
          <w:tcPr>
            <w:tcW w:w="3740" w:type="pct"/>
          </w:tcPr>
          <w:p w14:paraId="3C346CBE" w14:textId="77777777" w:rsidR="001C41F8" w:rsidRPr="009C4175" w:rsidRDefault="001C41F8" w:rsidP="00B92146">
            <w:pPr>
              <w:jc w:val="both"/>
            </w:pPr>
          </w:p>
        </w:tc>
        <w:tc>
          <w:tcPr>
            <w:tcW w:w="319" w:type="pct"/>
          </w:tcPr>
          <w:p w14:paraId="423C8738" w14:textId="77777777" w:rsidR="001C41F8" w:rsidRPr="009C4175" w:rsidRDefault="001C41F8" w:rsidP="00517D3B">
            <w:pPr>
              <w:jc w:val="center"/>
            </w:pPr>
          </w:p>
        </w:tc>
        <w:tc>
          <w:tcPr>
            <w:tcW w:w="256" w:type="pct"/>
          </w:tcPr>
          <w:p w14:paraId="271C5326" w14:textId="77777777" w:rsidR="001C41F8" w:rsidRPr="009C4175" w:rsidRDefault="001C41F8" w:rsidP="00517D3B">
            <w:pPr>
              <w:jc w:val="center"/>
            </w:pPr>
          </w:p>
        </w:tc>
        <w:tc>
          <w:tcPr>
            <w:tcW w:w="224" w:type="pct"/>
          </w:tcPr>
          <w:p w14:paraId="04AEB08D" w14:textId="77777777" w:rsidR="001C41F8" w:rsidRPr="009C4175" w:rsidRDefault="001C41F8" w:rsidP="00517D3B">
            <w:pPr>
              <w:jc w:val="center"/>
            </w:pPr>
          </w:p>
        </w:tc>
      </w:tr>
      <w:tr w:rsidR="001C41F8" w:rsidRPr="009C4175" w14:paraId="32D833DB" w14:textId="77777777" w:rsidTr="001C41F8">
        <w:trPr>
          <w:trHeight w:val="283"/>
        </w:trPr>
        <w:tc>
          <w:tcPr>
            <w:tcW w:w="272" w:type="pct"/>
          </w:tcPr>
          <w:p w14:paraId="6F4A0C7C" w14:textId="77777777" w:rsidR="001C41F8" w:rsidRPr="009C4175" w:rsidRDefault="001C41F8" w:rsidP="00517D3B">
            <w:pPr>
              <w:jc w:val="center"/>
            </w:pPr>
            <w:r w:rsidRPr="009C4175">
              <w:t>18.</w:t>
            </w:r>
          </w:p>
        </w:tc>
        <w:tc>
          <w:tcPr>
            <w:tcW w:w="189" w:type="pct"/>
          </w:tcPr>
          <w:p w14:paraId="06CDDB26" w14:textId="77777777" w:rsidR="001C41F8" w:rsidRPr="009C4175" w:rsidRDefault="001C41F8" w:rsidP="00517D3B">
            <w:pPr>
              <w:jc w:val="center"/>
            </w:pPr>
            <w:r w:rsidRPr="009C4175">
              <w:t>a.</w:t>
            </w:r>
          </w:p>
        </w:tc>
        <w:tc>
          <w:tcPr>
            <w:tcW w:w="3740" w:type="pct"/>
          </w:tcPr>
          <w:p w14:paraId="225CFC13" w14:textId="77777777" w:rsidR="001C41F8" w:rsidRPr="009C4175" w:rsidRDefault="001C41F8" w:rsidP="00B92146">
            <w:pPr>
              <w:jc w:val="both"/>
            </w:pPr>
            <w:r>
              <w:t>Illustrate the merits and demerits of drying fruits.</w:t>
            </w:r>
          </w:p>
        </w:tc>
        <w:tc>
          <w:tcPr>
            <w:tcW w:w="319" w:type="pct"/>
          </w:tcPr>
          <w:p w14:paraId="643F3260" w14:textId="77777777" w:rsidR="001C41F8" w:rsidRPr="009C4175" w:rsidRDefault="001C41F8" w:rsidP="00517D3B">
            <w:pPr>
              <w:jc w:val="center"/>
            </w:pPr>
            <w:r w:rsidRPr="009C4175">
              <w:t>CO2</w:t>
            </w:r>
          </w:p>
        </w:tc>
        <w:tc>
          <w:tcPr>
            <w:tcW w:w="256" w:type="pct"/>
          </w:tcPr>
          <w:p w14:paraId="677C8608" w14:textId="77777777" w:rsidR="001C41F8" w:rsidRPr="009C4175" w:rsidRDefault="001C41F8" w:rsidP="00517D3B">
            <w:pPr>
              <w:jc w:val="center"/>
            </w:pPr>
            <w:r>
              <w:t>U</w:t>
            </w:r>
          </w:p>
        </w:tc>
        <w:tc>
          <w:tcPr>
            <w:tcW w:w="224" w:type="pct"/>
          </w:tcPr>
          <w:p w14:paraId="2F2ED618" w14:textId="77777777" w:rsidR="001C41F8" w:rsidRPr="009C4175" w:rsidRDefault="001C41F8" w:rsidP="00517D3B">
            <w:pPr>
              <w:jc w:val="center"/>
            </w:pPr>
            <w:r>
              <w:t>4</w:t>
            </w:r>
          </w:p>
        </w:tc>
      </w:tr>
      <w:tr w:rsidR="001C41F8" w:rsidRPr="009C4175" w14:paraId="51DA02D4" w14:textId="77777777" w:rsidTr="001C41F8">
        <w:trPr>
          <w:trHeight w:val="283"/>
        </w:trPr>
        <w:tc>
          <w:tcPr>
            <w:tcW w:w="272" w:type="pct"/>
          </w:tcPr>
          <w:p w14:paraId="2B4A29EF" w14:textId="77777777" w:rsidR="001C41F8" w:rsidRPr="009C4175" w:rsidRDefault="001C41F8" w:rsidP="00517D3B">
            <w:pPr>
              <w:jc w:val="center"/>
            </w:pPr>
          </w:p>
        </w:tc>
        <w:tc>
          <w:tcPr>
            <w:tcW w:w="189" w:type="pct"/>
          </w:tcPr>
          <w:p w14:paraId="57377357" w14:textId="77777777" w:rsidR="001C41F8" w:rsidRPr="009C4175" w:rsidRDefault="001C41F8" w:rsidP="00517D3B">
            <w:pPr>
              <w:jc w:val="center"/>
            </w:pPr>
            <w:r w:rsidRPr="009C4175">
              <w:t>b.</w:t>
            </w:r>
          </w:p>
        </w:tc>
        <w:tc>
          <w:tcPr>
            <w:tcW w:w="3740" w:type="pct"/>
          </w:tcPr>
          <w:p w14:paraId="0550AF52" w14:textId="77777777" w:rsidR="001C41F8" w:rsidRPr="009C4175" w:rsidRDefault="001C41F8" w:rsidP="00B92146">
            <w:pPr>
              <w:jc w:val="both"/>
            </w:pPr>
            <w:r>
              <w:t>Outline the working principle of the spray drier with a neat sketch.</w:t>
            </w:r>
          </w:p>
        </w:tc>
        <w:tc>
          <w:tcPr>
            <w:tcW w:w="319" w:type="pct"/>
          </w:tcPr>
          <w:p w14:paraId="036280AF" w14:textId="77777777" w:rsidR="001C41F8" w:rsidRPr="009C4175" w:rsidRDefault="001C41F8" w:rsidP="00517D3B">
            <w:pPr>
              <w:jc w:val="center"/>
            </w:pPr>
          </w:p>
        </w:tc>
        <w:tc>
          <w:tcPr>
            <w:tcW w:w="256" w:type="pct"/>
          </w:tcPr>
          <w:p w14:paraId="74EF6D46" w14:textId="77777777" w:rsidR="001C41F8" w:rsidRPr="009C4175" w:rsidRDefault="001C41F8" w:rsidP="00517D3B">
            <w:pPr>
              <w:jc w:val="center"/>
            </w:pPr>
            <w:r>
              <w:t>An</w:t>
            </w:r>
          </w:p>
        </w:tc>
        <w:tc>
          <w:tcPr>
            <w:tcW w:w="224" w:type="pct"/>
          </w:tcPr>
          <w:p w14:paraId="203FFD02" w14:textId="77777777" w:rsidR="001C41F8" w:rsidRPr="009C4175" w:rsidRDefault="001C41F8" w:rsidP="00517D3B">
            <w:pPr>
              <w:jc w:val="center"/>
            </w:pPr>
            <w:r>
              <w:t>8</w:t>
            </w:r>
          </w:p>
        </w:tc>
      </w:tr>
      <w:tr w:rsidR="001C41F8" w:rsidRPr="009C4175" w14:paraId="04B85E60" w14:textId="77777777" w:rsidTr="001C41F8">
        <w:trPr>
          <w:trHeight w:val="283"/>
        </w:trPr>
        <w:tc>
          <w:tcPr>
            <w:tcW w:w="272" w:type="pct"/>
          </w:tcPr>
          <w:p w14:paraId="33AB5556" w14:textId="77777777" w:rsidR="001C41F8" w:rsidRPr="009C4175" w:rsidRDefault="001C41F8" w:rsidP="00517D3B">
            <w:pPr>
              <w:jc w:val="center"/>
            </w:pPr>
          </w:p>
        </w:tc>
        <w:tc>
          <w:tcPr>
            <w:tcW w:w="189" w:type="pct"/>
          </w:tcPr>
          <w:p w14:paraId="4EF5814F" w14:textId="77777777" w:rsidR="001C41F8" w:rsidRPr="009C4175" w:rsidRDefault="001C41F8" w:rsidP="00517D3B">
            <w:pPr>
              <w:jc w:val="center"/>
            </w:pPr>
          </w:p>
        </w:tc>
        <w:tc>
          <w:tcPr>
            <w:tcW w:w="3740" w:type="pct"/>
          </w:tcPr>
          <w:p w14:paraId="3B6E8EF6" w14:textId="77777777" w:rsidR="001C41F8" w:rsidRPr="009C4175" w:rsidRDefault="001C41F8" w:rsidP="00B92146">
            <w:pPr>
              <w:jc w:val="both"/>
            </w:pPr>
          </w:p>
        </w:tc>
        <w:tc>
          <w:tcPr>
            <w:tcW w:w="319" w:type="pct"/>
          </w:tcPr>
          <w:p w14:paraId="1B6F565A" w14:textId="77777777" w:rsidR="001C41F8" w:rsidRPr="009C4175" w:rsidRDefault="001C41F8" w:rsidP="00517D3B">
            <w:pPr>
              <w:jc w:val="center"/>
            </w:pPr>
          </w:p>
        </w:tc>
        <w:tc>
          <w:tcPr>
            <w:tcW w:w="256" w:type="pct"/>
          </w:tcPr>
          <w:p w14:paraId="19506C27" w14:textId="77777777" w:rsidR="001C41F8" w:rsidRPr="009C4175" w:rsidRDefault="001C41F8" w:rsidP="00517D3B">
            <w:pPr>
              <w:jc w:val="center"/>
            </w:pPr>
          </w:p>
        </w:tc>
        <w:tc>
          <w:tcPr>
            <w:tcW w:w="224" w:type="pct"/>
          </w:tcPr>
          <w:p w14:paraId="3D51C326" w14:textId="77777777" w:rsidR="001C41F8" w:rsidRPr="009C4175" w:rsidRDefault="001C41F8" w:rsidP="00517D3B">
            <w:pPr>
              <w:jc w:val="center"/>
            </w:pPr>
          </w:p>
        </w:tc>
      </w:tr>
      <w:tr w:rsidR="001C41F8" w:rsidRPr="009C4175" w14:paraId="2FCFFF9A" w14:textId="77777777" w:rsidTr="001C41F8">
        <w:trPr>
          <w:trHeight w:val="283"/>
        </w:trPr>
        <w:tc>
          <w:tcPr>
            <w:tcW w:w="272" w:type="pct"/>
          </w:tcPr>
          <w:p w14:paraId="30094CFC" w14:textId="77777777" w:rsidR="001C41F8" w:rsidRPr="009C4175" w:rsidRDefault="001C41F8" w:rsidP="00517D3B">
            <w:pPr>
              <w:jc w:val="center"/>
            </w:pPr>
            <w:r w:rsidRPr="009C4175">
              <w:t>19.</w:t>
            </w:r>
          </w:p>
        </w:tc>
        <w:tc>
          <w:tcPr>
            <w:tcW w:w="189" w:type="pct"/>
          </w:tcPr>
          <w:p w14:paraId="6FDB3DA7" w14:textId="77777777" w:rsidR="001C41F8" w:rsidRPr="009C4175" w:rsidRDefault="001C41F8" w:rsidP="00517D3B">
            <w:pPr>
              <w:jc w:val="center"/>
            </w:pPr>
          </w:p>
        </w:tc>
        <w:tc>
          <w:tcPr>
            <w:tcW w:w="3740" w:type="pct"/>
          </w:tcPr>
          <w:p w14:paraId="48D93544" w14:textId="77777777" w:rsidR="001C41F8" w:rsidRPr="009C4175" w:rsidRDefault="001C41F8" w:rsidP="00B92146">
            <w:pPr>
              <w:jc w:val="both"/>
            </w:pPr>
            <w:r>
              <w:t xml:space="preserve">Outline </w:t>
            </w:r>
            <w:r w:rsidRPr="00A17019">
              <w:t xml:space="preserve">the steps involved in </w:t>
            </w:r>
            <w:r>
              <w:t xml:space="preserve">the </w:t>
            </w:r>
            <w:r w:rsidRPr="00A17019">
              <w:t>commercial canning of vegetables</w:t>
            </w:r>
            <w:r>
              <w:t>.</w:t>
            </w:r>
          </w:p>
        </w:tc>
        <w:tc>
          <w:tcPr>
            <w:tcW w:w="319" w:type="pct"/>
          </w:tcPr>
          <w:p w14:paraId="4FDD4672" w14:textId="77777777" w:rsidR="001C41F8" w:rsidRPr="009C4175" w:rsidRDefault="001C41F8" w:rsidP="00517D3B">
            <w:pPr>
              <w:jc w:val="center"/>
            </w:pPr>
            <w:r w:rsidRPr="009C4175">
              <w:t>CO3</w:t>
            </w:r>
          </w:p>
        </w:tc>
        <w:tc>
          <w:tcPr>
            <w:tcW w:w="256" w:type="pct"/>
          </w:tcPr>
          <w:p w14:paraId="76E46DF6" w14:textId="77777777" w:rsidR="001C41F8" w:rsidRPr="009C4175" w:rsidRDefault="001C41F8" w:rsidP="00517D3B">
            <w:pPr>
              <w:jc w:val="center"/>
            </w:pPr>
            <w:r>
              <w:t>An</w:t>
            </w:r>
          </w:p>
        </w:tc>
        <w:tc>
          <w:tcPr>
            <w:tcW w:w="224" w:type="pct"/>
          </w:tcPr>
          <w:p w14:paraId="345B5B72" w14:textId="77777777" w:rsidR="001C41F8" w:rsidRPr="009C4175" w:rsidRDefault="001C41F8" w:rsidP="00517D3B">
            <w:pPr>
              <w:jc w:val="center"/>
            </w:pPr>
            <w:r w:rsidRPr="009C4175">
              <w:t>12</w:t>
            </w:r>
          </w:p>
        </w:tc>
      </w:tr>
      <w:tr w:rsidR="001C41F8" w:rsidRPr="009C4175" w14:paraId="4610405B" w14:textId="77777777" w:rsidTr="001C41F8">
        <w:trPr>
          <w:trHeight w:val="283"/>
        </w:trPr>
        <w:tc>
          <w:tcPr>
            <w:tcW w:w="272" w:type="pct"/>
          </w:tcPr>
          <w:p w14:paraId="598D92F5" w14:textId="77777777" w:rsidR="001C41F8" w:rsidRPr="009C4175" w:rsidRDefault="001C41F8" w:rsidP="00517D3B">
            <w:pPr>
              <w:jc w:val="center"/>
            </w:pPr>
          </w:p>
        </w:tc>
        <w:tc>
          <w:tcPr>
            <w:tcW w:w="189" w:type="pct"/>
          </w:tcPr>
          <w:p w14:paraId="274B9CF1" w14:textId="77777777" w:rsidR="001C41F8" w:rsidRPr="009C4175" w:rsidRDefault="001C41F8" w:rsidP="00517D3B">
            <w:pPr>
              <w:jc w:val="center"/>
            </w:pPr>
          </w:p>
        </w:tc>
        <w:tc>
          <w:tcPr>
            <w:tcW w:w="3740" w:type="pct"/>
          </w:tcPr>
          <w:p w14:paraId="1AD09E86" w14:textId="77777777" w:rsidR="001C41F8" w:rsidRPr="009C4175" w:rsidRDefault="001C41F8" w:rsidP="00B92146">
            <w:pPr>
              <w:jc w:val="both"/>
            </w:pPr>
          </w:p>
        </w:tc>
        <w:tc>
          <w:tcPr>
            <w:tcW w:w="319" w:type="pct"/>
          </w:tcPr>
          <w:p w14:paraId="505E2D68" w14:textId="77777777" w:rsidR="001C41F8" w:rsidRPr="009C4175" w:rsidRDefault="001C41F8" w:rsidP="00517D3B">
            <w:pPr>
              <w:jc w:val="center"/>
            </w:pPr>
          </w:p>
        </w:tc>
        <w:tc>
          <w:tcPr>
            <w:tcW w:w="256" w:type="pct"/>
          </w:tcPr>
          <w:p w14:paraId="4800C77F" w14:textId="77777777" w:rsidR="001C41F8" w:rsidRPr="009C4175" w:rsidRDefault="001C41F8" w:rsidP="00517D3B">
            <w:pPr>
              <w:jc w:val="center"/>
            </w:pPr>
          </w:p>
        </w:tc>
        <w:tc>
          <w:tcPr>
            <w:tcW w:w="224" w:type="pct"/>
          </w:tcPr>
          <w:p w14:paraId="60F22F5F" w14:textId="77777777" w:rsidR="001C41F8" w:rsidRPr="009C4175" w:rsidRDefault="001C41F8" w:rsidP="00517D3B">
            <w:pPr>
              <w:jc w:val="center"/>
            </w:pPr>
          </w:p>
        </w:tc>
      </w:tr>
      <w:tr w:rsidR="001C41F8" w:rsidRPr="009C4175" w14:paraId="30D2B72F" w14:textId="77777777" w:rsidTr="001C41F8">
        <w:trPr>
          <w:trHeight w:val="283"/>
        </w:trPr>
        <w:tc>
          <w:tcPr>
            <w:tcW w:w="272" w:type="pct"/>
          </w:tcPr>
          <w:p w14:paraId="7881ABA9" w14:textId="77777777" w:rsidR="001C41F8" w:rsidRPr="009C4175" w:rsidRDefault="001C41F8" w:rsidP="00517D3B">
            <w:pPr>
              <w:jc w:val="center"/>
            </w:pPr>
            <w:r w:rsidRPr="009C4175">
              <w:t>20.</w:t>
            </w:r>
          </w:p>
        </w:tc>
        <w:tc>
          <w:tcPr>
            <w:tcW w:w="189" w:type="pct"/>
          </w:tcPr>
          <w:p w14:paraId="21A372F9" w14:textId="77777777" w:rsidR="001C41F8" w:rsidRPr="009C4175" w:rsidRDefault="001C41F8" w:rsidP="00517D3B">
            <w:pPr>
              <w:jc w:val="center"/>
            </w:pPr>
            <w:r w:rsidRPr="009C4175">
              <w:t>a.</w:t>
            </w:r>
          </w:p>
        </w:tc>
        <w:tc>
          <w:tcPr>
            <w:tcW w:w="3740" w:type="pct"/>
          </w:tcPr>
          <w:p w14:paraId="167E889C" w14:textId="77777777" w:rsidR="001C41F8" w:rsidRPr="009C4175" w:rsidRDefault="001C41F8" w:rsidP="00B92146">
            <w:pPr>
              <w:jc w:val="both"/>
            </w:pPr>
            <w:r>
              <w:t>Describe</w:t>
            </w:r>
            <w:r w:rsidRPr="005E5BD3">
              <w:t xml:space="preserve"> </w:t>
            </w:r>
            <w:r>
              <w:t>the</w:t>
            </w:r>
            <w:r w:rsidRPr="005E5BD3">
              <w:t xml:space="preserve"> </w:t>
            </w:r>
            <w:r>
              <w:t>jelly-making</w:t>
            </w:r>
            <w:r w:rsidRPr="005E5BD3">
              <w:t xml:space="preserve"> process using fresh fruit</w:t>
            </w:r>
            <w:r>
              <w:t>.</w:t>
            </w:r>
          </w:p>
        </w:tc>
        <w:tc>
          <w:tcPr>
            <w:tcW w:w="319" w:type="pct"/>
          </w:tcPr>
          <w:p w14:paraId="0F4B8D76" w14:textId="77777777" w:rsidR="001C41F8" w:rsidRPr="009C4175" w:rsidRDefault="001C41F8" w:rsidP="00517D3B">
            <w:pPr>
              <w:jc w:val="center"/>
            </w:pPr>
            <w:r w:rsidRPr="009C4175">
              <w:t>CO4</w:t>
            </w:r>
          </w:p>
        </w:tc>
        <w:tc>
          <w:tcPr>
            <w:tcW w:w="256" w:type="pct"/>
          </w:tcPr>
          <w:p w14:paraId="607E919A" w14:textId="77777777" w:rsidR="001C41F8" w:rsidRPr="009C4175" w:rsidRDefault="001C41F8" w:rsidP="00517D3B">
            <w:pPr>
              <w:jc w:val="center"/>
            </w:pPr>
            <w:r>
              <w:t>U</w:t>
            </w:r>
          </w:p>
        </w:tc>
        <w:tc>
          <w:tcPr>
            <w:tcW w:w="224" w:type="pct"/>
          </w:tcPr>
          <w:p w14:paraId="72A4A173" w14:textId="77777777" w:rsidR="001C41F8" w:rsidRPr="009C4175" w:rsidRDefault="001C41F8" w:rsidP="00517D3B">
            <w:pPr>
              <w:jc w:val="center"/>
            </w:pPr>
            <w:r>
              <w:t>8</w:t>
            </w:r>
          </w:p>
        </w:tc>
      </w:tr>
      <w:tr w:rsidR="001C41F8" w:rsidRPr="009C4175" w14:paraId="046B5901" w14:textId="77777777" w:rsidTr="001C41F8">
        <w:trPr>
          <w:trHeight w:val="283"/>
        </w:trPr>
        <w:tc>
          <w:tcPr>
            <w:tcW w:w="272" w:type="pct"/>
          </w:tcPr>
          <w:p w14:paraId="1ECA4A09" w14:textId="77777777" w:rsidR="001C41F8" w:rsidRPr="009C4175" w:rsidRDefault="001C41F8" w:rsidP="00517D3B">
            <w:pPr>
              <w:jc w:val="center"/>
            </w:pPr>
          </w:p>
        </w:tc>
        <w:tc>
          <w:tcPr>
            <w:tcW w:w="189" w:type="pct"/>
          </w:tcPr>
          <w:p w14:paraId="51870B71" w14:textId="77777777" w:rsidR="001C41F8" w:rsidRPr="009C4175" w:rsidRDefault="001C41F8" w:rsidP="00517D3B">
            <w:pPr>
              <w:jc w:val="center"/>
            </w:pPr>
            <w:r w:rsidRPr="009C4175">
              <w:t>b.</w:t>
            </w:r>
          </w:p>
        </w:tc>
        <w:tc>
          <w:tcPr>
            <w:tcW w:w="3740" w:type="pct"/>
          </w:tcPr>
          <w:p w14:paraId="44CED587" w14:textId="77777777" w:rsidR="001C41F8" w:rsidRPr="009C4175" w:rsidRDefault="001C41F8" w:rsidP="00B92146">
            <w:pPr>
              <w:jc w:val="both"/>
              <w:rPr>
                <w:bCs/>
              </w:rPr>
            </w:pPr>
            <w:r>
              <w:rPr>
                <w:bCs/>
              </w:rPr>
              <w:t>Explain the preparation of candied fruits/vegetables.</w:t>
            </w:r>
          </w:p>
        </w:tc>
        <w:tc>
          <w:tcPr>
            <w:tcW w:w="319" w:type="pct"/>
          </w:tcPr>
          <w:p w14:paraId="4DE26FF6" w14:textId="77777777" w:rsidR="001C41F8" w:rsidRPr="009C4175" w:rsidRDefault="001C41F8" w:rsidP="00517D3B">
            <w:pPr>
              <w:jc w:val="center"/>
            </w:pPr>
          </w:p>
        </w:tc>
        <w:tc>
          <w:tcPr>
            <w:tcW w:w="256" w:type="pct"/>
          </w:tcPr>
          <w:p w14:paraId="02EE1AFF" w14:textId="77777777" w:rsidR="001C41F8" w:rsidRPr="009C4175" w:rsidRDefault="001C41F8" w:rsidP="00517D3B">
            <w:pPr>
              <w:jc w:val="center"/>
            </w:pPr>
            <w:r>
              <w:t>U</w:t>
            </w:r>
          </w:p>
        </w:tc>
        <w:tc>
          <w:tcPr>
            <w:tcW w:w="224" w:type="pct"/>
          </w:tcPr>
          <w:p w14:paraId="038E47F6" w14:textId="77777777" w:rsidR="001C41F8" w:rsidRPr="009C4175" w:rsidRDefault="001C41F8" w:rsidP="00517D3B">
            <w:pPr>
              <w:jc w:val="center"/>
            </w:pPr>
            <w:r>
              <w:t>4</w:t>
            </w:r>
          </w:p>
        </w:tc>
      </w:tr>
      <w:tr w:rsidR="001C41F8" w:rsidRPr="009C4175" w14:paraId="6316A571" w14:textId="77777777" w:rsidTr="001C41F8">
        <w:trPr>
          <w:trHeight w:val="283"/>
        </w:trPr>
        <w:tc>
          <w:tcPr>
            <w:tcW w:w="272" w:type="pct"/>
          </w:tcPr>
          <w:p w14:paraId="25421B0D" w14:textId="77777777" w:rsidR="001C41F8" w:rsidRPr="009C4175" w:rsidRDefault="001C41F8" w:rsidP="00517D3B">
            <w:pPr>
              <w:jc w:val="center"/>
            </w:pPr>
          </w:p>
        </w:tc>
        <w:tc>
          <w:tcPr>
            <w:tcW w:w="189" w:type="pct"/>
          </w:tcPr>
          <w:p w14:paraId="741485EF" w14:textId="77777777" w:rsidR="001C41F8" w:rsidRPr="009C4175" w:rsidRDefault="001C41F8" w:rsidP="00517D3B">
            <w:pPr>
              <w:jc w:val="center"/>
            </w:pPr>
          </w:p>
        </w:tc>
        <w:tc>
          <w:tcPr>
            <w:tcW w:w="3740" w:type="pct"/>
          </w:tcPr>
          <w:p w14:paraId="52630E52" w14:textId="77777777" w:rsidR="001C41F8" w:rsidRPr="009C4175" w:rsidRDefault="001C41F8" w:rsidP="00B92146">
            <w:pPr>
              <w:jc w:val="both"/>
            </w:pPr>
          </w:p>
        </w:tc>
        <w:tc>
          <w:tcPr>
            <w:tcW w:w="319" w:type="pct"/>
          </w:tcPr>
          <w:p w14:paraId="3D293A3A" w14:textId="77777777" w:rsidR="001C41F8" w:rsidRPr="009C4175" w:rsidRDefault="001C41F8" w:rsidP="00517D3B">
            <w:pPr>
              <w:jc w:val="center"/>
            </w:pPr>
          </w:p>
        </w:tc>
        <w:tc>
          <w:tcPr>
            <w:tcW w:w="256" w:type="pct"/>
          </w:tcPr>
          <w:p w14:paraId="71ABA61F" w14:textId="77777777" w:rsidR="001C41F8" w:rsidRPr="009C4175" w:rsidRDefault="001C41F8" w:rsidP="00517D3B">
            <w:pPr>
              <w:jc w:val="center"/>
            </w:pPr>
          </w:p>
        </w:tc>
        <w:tc>
          <w:tcPr>
            <w:tcW w:w="224" w:type="pct"/>
          </w:tcPr>
          <w:p w14:paraId="6110F868" w14:textId="77777777" w:rsidR="001C41F8" w:rsidRPr="009C4175" w:rsidRDefault="001C41F8" w:rsidP="00517D3B">
            <w:pPr>
              <w:jc w:val="center"/>
            </w:pPr>
          </w:p>
        </w:tc>
      </w:tr>
      <w:tr w:rsidR="001C41F8" w:rsidRPr="009C4175" w14:paraId="5638567C" w14:textId="77777777" w:rsidTr="001C41F8">
        <w:trPr>
          <w:trHeight w:val="283"/>
        </w:trPr>
        <w:tc>
          <w:tcPr>
            <w:tcW w:w="272" w:type="pct"/>
          </w:tcPr>
          <w:p w14:paraId="76D5BCF5" w14:textId="77777777" w:rsidR="001C41F8" w:rsidRPr="009C4175" w:rsidRDefault="001C41F8" w:rsidP="00517D3B">
            <w:pPr>
              <w:jc w:val="center"/>
            </w:pPr>
            <w:r w:rsidRPr="009C4175">
              <w:t>21.</w:t>
            </w:r>
          </w:p>
        </w:tc>
        <w:tc>
          <w:tcPr>
            <w:tcW w:w="189" w:type="pct"/>
          </w:tcPr>
          <w:p w14:paraId="00BF0C34" w14:textId="77777777" w:rsidR="001C41F8" w:rsidRPr="009C4175" w:rsidRDefault="001C41F8" w:rsidP="00517D3B">
            <w:pPr>
              <w:jc w:val="center"/>
            </w:pPr>
          </w:p>
        </w:tc>
        <w:tc>
          <w:tcPr>
            <w:tcW w:w="3740" w:type="pct"/>
          </w:tcPr>
          <w:p w14:paraId="3C43CA7B" w14:textId="77777777" w:rsidR="001C41F8" w:rsidRPr="009C4175" w:rsidRDefault="001C41F8" w:rsidP="00B92146">
            <w:pPr>
              <w:jc w:val="both"/>
            </w:pPr>
            <w:r>
              <w:t>Demonstrate the requirements for an ideal CA storage system.</w:t>
            </w:r>
          </w:p>
        </w:tc>
        <w:tc>
          <w:tcPr>
            <w:tcW w:w="319" w:type="pct"/>
          </w:tcPr>
          <w:p w14:paraId="0FBBB53E" w14:textId="77777777" w:rsidR="001C41F8" w:rsidRPr="009C4175" w:rsidRDefault="001C41F8" w:rsidP="00517D3B">
            <w:pPr>
              <w:jc w:val="center"/>
            </w:pPr>
            <w:r w:rsidRPr="009C4175">
              <w:t>CO5</w:t>
            </w:r>
          </w:p>
        </w:tc>
        <w:tc>
          <w:tcPr>
            <w:tcW w:w="256" w:type="pct"/>
          </w:tcPr>
          <w:p w14:paraId="2F24C153" w14:textId="77777777" w:rsidR="001C41F8" w:rsidRPr="009C4175" w:rsidRDefault="001C41F8" w:rsidP="00517D3B">
            <w:pPr>
              <w:jc w:val="center"/>
            </w:pPr>
            <w:r>
              <w:t>A</w:t>
            </w:r>
          </w:p>
        </w:tc>
        <w:tc>
          <w:tcPr>
            <w:tcW w:w="224" w:type="pct"/>
          </w:tcPr>
          <w:p w14:paraId="301950AA" w14:textId="77777777" w:rsidR="001C41F8" w:rsidRPr="009C4175" w:rsidRDefault="001C41F8" w:rsidP="00517D3B">
            <w:pPr>
              <w:jc w:val="center"/>
            </w:pPr>
            <w:r w:rsidRPr="009C4175">
              <w:t>12</w:t>
            </w:r>
          </w:p>
        </w:tc>
      </w:tr>
      <w:tr w:rsidR="001C41F8" w:rsidRPr="009C4175" w14:paraId="51155A6A" w14:textId="77777777" w:rsidTr="001C41F8">
        <w:trPr>
          <w:trHeight w:val="283"/>
        </w:trPr>
        <w:tc>
          <w:tcPr>
            <w:tcW w:w="272" w:type="pct"/>
          </w:tcPr>
          <w:p w14:paraId="4A5AACE3" w14:textId="77777777" w:rsidR="001C41F8" w:rsidRPr="009C4175" w:rsidRDefault="001C41F8" w:rsidP="00517D3B">
            <w:pPr>
              <w:jc w:val="center"/>
            </w:pPr>
          </w:p>
        </w:tc>
        <w:tc>
          <w:tcPr>
            <w:tcW w:w="189" w:type="pct"/>
          </w:tcPr>
          <w:p w14:paraId="13A75224" w14:textId="77777777" w:rsidR="001C41F8" w:rsidRPr="009C4175" w:rsidRDefault="001C41F8" w:rsidP="00517D3B">
            <w:pPr>
              <w:jc w:val="center"/>
            </w:pPr>
          </w:p>
        </w:tc>
        <w:tc>
          <w:tcPr>
            <w:tcW w:w="3740" w:type="pct"/>
          </w:tcPr>
          <w:p w14:paraId="1506E21B" w14:textId="77777777" w:rsidR="001C41F8" w:rsidRPr="009C4175" w:rsidRDefault="001C41F8" w:rsidP="00B92146">
            <w:pPr>
              <w:jc w:val="both"/>
            </w:pPr>
          </w:p>
        </w:tc>
        <w:tc>
          <w:tcPr>
            <w:tcW w:w="319" w:type="pct"/>
          </w:tcPr>
          <w:p w14:paraId="441CF409" w14:textId="77777777" w:rsidR="001C41F8" w:rsidRPr="009C4175" w:rsidRDefault="001C41F8" w:rsidP="00517D3B">
            <w:pPr>
              <w:jc w:val="center"/>
            </w:pPr>
          </w:p>
        </w:tc>
        <w:tc>
          <w:tcPr>
            <w:tcW w:w="256" w:type="pct"/>
          </w:tcPr>
          <w:p w14:paraId="25CAC906" w14:textId="77777777" w:rsidR="001C41F8" w:rsidRPr="009C4175" w:rsidRDefault="001C41F8" w:rsidP="00517D3B">
            <w:pPr>
              <w:jc w:val="center"/>
            </w:pPr>
          </w:p>
        </w:tc>
        <w:tc>
          <w:tcPr>
            <w:tcW w:w="224" w:type="pct"/>
          </w:tcPr>
          <w:p w14:paraId="6F8EB728" w14:textId="77777777" w:rsidR="001C41F8" w:rsidRPr="009C4175" w:rsidRDefault="001C41F8" w:rsidP="00517D3B">
            <w:pPr>
              <w:jc w:val="center"/>
            </w:pPr>
          </w:p>
        </w:tc>
      </w:tr>
      <w:tr w:rsidR="001C41F8" w:rsidRPr="009C4175" w14:paraId="06C09421" w14:textId="77777777" w:rsidTr="001C41F8">
        <w:trPr>
          <w:trHeight w:val="283"/>
        </w:trPr>
        <w:tc>
          <w:tcPr>
            <w:tcW w:w="272" w:type="pct"/>
          </w:tcPr>
          <w:p w14:paraId="3B3A691A" w14:textId="77777777" w:rsidR="001C41F8" w:rsidRPr="009C4175" w:rsidRDefault="001C41F8" w:rsidP="001C41F8">
            <w:pPr>
              <w:jc w:val="center"/>
            </w:pPr>
            <w:r w:rsidRPr="009C4175">
              <w:t>22.</w:t>
            </w:r>
          </w:p>
        </w:tc>
        <w:tc>
          <w:tcPr>
            <w:tcW w:w="189" w:type="pct"/>
          </w:tcPr>
          <w:p w14:paraId="4ADEE70E" w14:textId="77777777" w:rsidR="001C41F8" w:rsidRPr="009C4175" w:rsidRDefault="001C41F8" w:rsidP="001C41F8">
            <w:pPr>
              <w:jc w:val="center"/>
            </w:pPr>
          </w:p>
        </w:tc>
        <w:tc>
          <w:tcPr>
            <w:tcW w:w="3740" w:type="pct"/>
          </w:tcPr>
          <w:p w14:paraId="6452F168" w14:textId="77777777" w:rsidR="001C41F8" w:rsidRPr="009C4175" w:rsidRDefault="001C41F8" w:rsidP="001C41F8">
            <w:pPr>
              <w:jc w:val="both"/>
            </w:pPr>
            <w:r>
              <w:t>Show the principle and components involved in the high-pressure processing system.</w:t>
            </w:r>
          </w:p>
        </w:tc>
        <w:tc>
          <w:tcPr>
            <w:tcW w:w="319" w:type="pct"/>
          </w:tcPr>
          <w:p w14:paraId="5D03FD25" w14:textId="77777777" w:rsidR="001C41F8" w:rsidRPr="009C4175" w:rsidRDefault="001C41F8" w:rsidP="001C41F8">
            <w:pPr>
              <w:jc w:val="center"/>
            </w:pPr>
            <w:r w:rsidRPr="009C4175">
              <w:t>CO</w:t>
            </w:r>
            <w:r>
              <w:t>5</w:t>
            </w:r>
          </w:p>
        </w:tc>
        <w:tc>
          <w:tcPr>
            <w:tcW w:w="256" w:type="pct"/>
          </w:tcPr>
          <w:p w14:paraId="7D135086" w14:textId="77777777" w:rsidR="001C41F8" w:rsidRPr="009C4175" w:rsidRDefault="001C41F8" w:rsidP="001C41F8">
            <w:pPr>
              <w:jc w:val="center"/>
            </w:pPr>
            <w:r>
              <w:t>An</w:t>
            </w:r>
          </w:p>
        </w:tc>
        <w:tc>
          <w:tcPr>
            <w:tcW w:w="224" w:type="pct"/>
          </w:tcPr>
          <w:p w14:paraId="69052DF2" w14:textId="77777777" w:rsidR="001C41F8" w:rsidRPr="009C4175" w:rsidRDefault="001C41F8" w:rsidP="001C41F8">
            <w:pPr>
              <w:jc w:val="center"/>
            </w:pPr>
            <w:r w:rsidRPr="009C4175">
              <w:t>12</w:t>
            </w:r>
          </w:p>
        </w:tc>
      </w:tr>
      <w:tr w:rsidR="001C41F8" w:rsidRPr="009C4175" w14:paraId="05E04419" w14:textId="77777777" w:rsidTr="001C41F8">
        <w:trPr>
          <w:trHeight w:val="283"/>
        </w:trPr>
        <w:tc>
          <w:tcPr>
            <w:tcW w:w="272" w:type="pct"/>
          </w:tcPr>
          <w:p w14:paraId="24FF6917" w14:textId="77777777" w:rsidR="001C41F8" w:rsidRPr="009C4175" w:rsidRDefault="001C41F8" w:rsidP="001C41F8">
            <w:pPr>
              <w:jc w:val="center"/>
            </w:pPr>
          </w:p>
        </w:tc>
        <w:tc>
          <w:tcPr>
            <w:tcW w:w="189" w:type="pct"/>
          </w:tcPr>
          <w:p w14:paraId="756F6C8C" w14:textId="77777777" w:rsidR="001C41F8" w:rsidRPr="009C4175" w:rsidRDefault="001C41F8" w:rsidP="001C41F8">
            <w:pPr>
              <w:jc w:val="center"/>
            </w:pPr>
          </w:p>
        </w:tc>
        <w:tc>
          <w:tcPr>
            <w:tcW w:w="3740" w:type="pct"/>
          </w:tcPr>
          <w:p w14:paraId="4EA424DB" w14:textId="77777777" w:rsidR="001C41F8" w:rsidRPr="009C4175" w:rsidRDefault="001C41F8" w:rsidP="001C41F8">
            <w:pPr>
              <w:jc w:val="both"/>
            </w:pPr>
          </w:p>
        </w:tc>
        <w:tc>
          <w:tcPr>
            <w:tcW w:w="319" w:type="pct"/>
          </w:tcPr>
          <w:p w14:paraId="0A26B1EA" w14:textId="77777777" w:rsidR="001C41F8" w:rsidRPr="009C4175" w:rsidRDefault="001C41F8" w:rsidP="001C41F8">
            <w:pPr>
              <w:jc w:val="center"/>
            </w:pPr>
          </w:p>
        </w:tc>
        <w:tc>
          <w:tcPr>
            <w:tcW w:w="256" w:type="pct"/>
          </w:tcPr>
          <w:p w14:paraId="09841502" w14:textId="77777777" w:rsidR="001C41F8" w:rsidRPr="009C4175" w:rsidRDefault="001C41F8" w:rsidP="001C41F8">
            <w:pPr>
              <w:jc w:val="center"/>
            </w:pPr>
          </w:p>
        </w:tc>
        <w:tc>
          <w:tcPr>
            <w:tcW w:w="224" w:type="pct"/>
          </w:tcPr>
          <w:p w14:paraId="2B26ADA4" w14:textId="77777777" w:rsidR="001C41F8" w:rsidRPr="009C4175" w:rsidRDefault="001C41F8" w:rsidP="001C41F8">
            <w:pPr>
              <w:jc w:val="center"/>
            </w:pPr>
          </w:p>
        </w:tc>
      </w:tr>
      <w:tr w:rsidR="001C41F8" w:rsidRPr="009C4175" w14:paraId="4CAB0891" w14:textId="77777777" w:rsidTr="001C41F8">
        <w:trPr>
          <w:trHeight w:val="283"/>
        </w:trPr>
        <w:tc>
          <w:tcPr>
            <w:tcW w:w="272" w:type="pct"/>
          </w:tcPr>
          <w:p w14:paraId="07A12C8E" w14:textId="77777777" w:rsidR="001C41F8" w:rsidRPr="009C4175" w:rsidRDefault="001C41F8" w:rsidP="001C41F8">
            <w:pPr>
              <w:jc w:val="center"/>
            </w:pPr>
            <w:r w:rsidRPr="009C4175">
              <w:lastRenderedPageBreak/>
              <w:t>23.</w:t>
            </w:r>
          </w:p>
        </w:tc>
        <w:tc>
          <w:tcPr>
            <w:tcW w:w="189" w:type="pct"/>
          </w:tcPr>
          <w:p w14:paraId="4D370346" w14:textId="77777777" w:rsidR="001C41F8" w:rsidRPr="009C4175" w:rsidRDefault="001C41F8" w:rsidP="001C41F8">
            <w:pPr>
              <w:jc w:val="center"/>
            </w:pPr>
          </w:p>
        </w:tc>
        <w:tc>
          <w:tcPr>
            <w:tcW w:w="3740" w:type="pct"/>
          </w:tcPr>
          <w:p w14:paraId="52857D67" w14:textId="77777777" w:rsidR="001C41F8" w:rsidRPr="009C4175" w:rsidRDefault="001C41F8" w:rsidP="001C41F8">
            <w:pPr>
              <w:jc w:val="both"/>
            </w:pPr>
            <w:r>
              <w:t>Explain the principle and components involved in the pulsed electric field processing.</w:t>
            </w:r>
          </w:p>
        </w:tc>
        <w:tc>
          <w:tcPr>
            <w:tcW w:w="319" w:type="pct"/>
          </w:tcPr>
          <w:p w14:paraId="6628C49D" w14:textId="77777777" w:rsidR="001C41F8" w:rsidRPr="009C4175" w:rsidRDefault="001C41F8" w:rsidP="001C41F8">
            <w:pPr>
              <w:jc w:val="center"/>
            </w:pPr>
            <w:r w:rsidRPr="009C4175">
              <w:t>CO</w:t>
            </w:r>
            <w:r>
              <w:t>5</w:t>
            </w:r>
          </w:p>
        </w:tc>
        <w:tc>
          <w:tcPr>
            <w:tcW w:w="256" w:type="pct"/>
          </w:tcPr>
          <w:p w14:paraId="450B9FF7" w14:textId="77777777" w:rsidR="001C41F8" w:rsidRPr="009C4175" w:rsidRDefault="001C41F8" w:rsidP="001C41F8">
            <w:pPr>
              <w:jc w:val="center"/>
            </w:pPr>
            <w:r>
              <w:t>U</w:t>
            </w:r>
          </w:p>
        </w:tc>
        <w:tc>
          <w:tcPr>
            <w:tcW w:w="224" w:type="pct"/>
          </w:tcPr>
          <w:p w14:paraId="6A0493E8" w14:textId="77777777" w:rsidR="001C41F8" w:rsidRPr="009C4175" w:rsidRDefault="001C41F8" w:rsidP="001C41F8">
            <w:pPr>
              <w:jc w:val="center"/>
            </w:pPr>
            <w:r w:rsidRPr="009C4175">
              <w:t>12</w:t>
            </w:r>
          </w:p>
        </w:tc>
      </w:tr>
      <w:tr w:rsidR="001C41F8" w:rsidRPr="009C4175" w14:paraId="08AB7C30" w14:textId="77777777" w:rsidTr="00432575">
        <w:trPr>
          <w:trHeight w:val="238"/>
        </w:trPr>
        <w:tc>
          <w:tcPr>
            <w:tcW w:w="5000" w:type="pct"/>
            <w:gridSpan w:val="6"/>
          </w:tcPr>
          <w:p w14:paraId="587481FC" w14:textId="77777777" w:rsidR="001C41F8" w:rsidRPr="009C4175" w:rsidRDefault="001C41F8" w:rsidP="001C41F8">
            <w:pPr>
              <w:jc w:val="center"/>
              <w:rPr>
                <w:b/>
                <w:bCs/>
              </w:rPr>
            </w:pPr>
            <w:r w:rsidRPr="009C4175">
              <w:rPr>
                <w:b/>
                <w:bCs/>
              </w:rPr>
              <w:t>COMPULSORY QUESTION</w:t>
            </w:r>
          </w:p>
        </w:tc>
      </w:tr>
      <w:tr w:rsidR="001C41F8" w:rsidRPr="009C4175" w14:paraId="10BDFAC2" w14:textId="77777777" w:rsidTr="001C41F8">
        <w:trPr>
          <w:trHeight w:val="283"/>
        </w:trPr>
        <w:tc>
          <w:tcPr>
            <w:tcW w:w="272" w:type="pct"/>
          </w:tcPr>
          <w:p w14:paraId="35C7F689" w14:textId="77777777" w:rsidR="001C41F8" w:rsidRPr="009C4175" w:rsidRDefault="001C41F8" w:rsidP="001C41F8">
            <w:pPr>
              <w:jc w:val="center"/>
            </w:pPr>
            <w:r w:rsidRPr="009C4175">
              <w:t>24.</w:t>
            </w:r>
          </w:p>
        </w:tc>
        <w:tc>
          <w:tcPr>
            <w:tcW w:w="189" w:type="pct"/>
          </w:tcPr>
          <w:p w14:paraId="5349A8FB" w14:textId="77777777" w:rsidR="001C41F8" w:rsidRPr="009C4175" w:rsidRDefault="001C41F8" w:rsidP="001C41F8">
            <w:pPr>
              <w:jc w:val="center"/>
            </w:pPr>
            <w:r w:rsidRPr="009C4175">
              <w:t>a.</w:t>
            </w:r>
          </w:p>
        </w:tc>
        <w:tc>
          <w:tcPr>
            <w:tcW w:w="3740" w:type="pct"/>
          </w:tcPr>
          <w:p w14:paraId="4BE47C66" w14:textId="77777777" w:rsidR="001C41F8" w:rsidRPr="009C4175" w:rsidRDefault="001C41F8" w:rsidP="001C41F8">
            <w:pPr>
              <w:jc w:val="both"/>
            </w:pPr>
            <w:r w:rsidRPr="00D94DDA">
              <w:t>Describe the core function of F</w:t>
            </w:r>
            <w:r>
              <w:t>SSA</w:t>
            </w:r>
            <w:r w:rsidRPr="00D94DDA">
              <w:t>I</w:t>
            </w:r>
            <w:r>
              <w:t>.</w:t>
            </w:r>
          </w:p>
        </w:tc>
        <w:tc>
          <w:tcPr>
            <w:tcW w:w="319" w:type="pct"/>
          </w:tcPr>
          <w:p w14:paraId="17853F61" w14:textId="77777777" w:rsidR="001C41F8" w:rsidRPr="009C4175" w:rsidRDefault="001C41F8" w:rsidP="001C41F8">
            <w:pPr>
              <w:jc w:val="center"/>
            </w:pPr>
            <w:r w:rsidRPr="009C4175">
              <w:t>CO6</w:t>
            </w:r>
          </w:p>
        </w:tc>
        <w:tc>
          <w:tcPr>
            <w:tcW w:w="256" w:type="pct"/>
          </w:tcPr>
          <w:p w14:paraId="6DDD3C69" w14:textId="77777777" w:rsidR="001C41F8" w:rsidRPr="009C4175" w:rsidRDefault="001C41F8" w:rsidP="001C41F8">
            <w:pPr>
              <w:jc w:val="center"/>
            </w:pPr>
            <w:r>
              <w:t>U</w:t>
            </w:r>
          </w:p>
        </w:tc>
        <w:tc>
          <w:tcPr>
            <w:tcW w:w="224" w:type="pct"/>
          </w:tcPr>
          <w:p w14:paraId="5B636F9F" w14:textId="77777777" w:rsidR="001C41F8" w:rsidRPr="009C4175" w:rsidRDefault="001C41F8" w:rsidP="001C41F8">
            <w:pPr>
              <w:jc w:val="center"/>
            </w:pPr>
            <w:r>
              <w:t>8</w:t>
            </w:r>
          </w:p>
        </w:tc>
      </w:tr>
      <w:tr w:rsidR="001C41F8" w:rsidRPr="009C4175" w14:paraId="73EF1009" w14:textId="77777777" w:rsidTr="001C41F8">
        <w:trPr>
          <w:trHeight w:val="283"/>
        </w:trPr>
        <w:tc>
          <w:tcPr>
            <w:tcW w:w="272" w:type="pct"/>
          </w:tcPr>
          <w:p w14:paraId="6349AFB4" w14:textId="77777777" w:rsidR="001C41F8" w:rsidRPr="009C4175" w:rsidRDefault="001C41F8" w:rsidP="001C41F8">
            <w:pPr>
              <w:jc w:val="center"/>
            </w:pPr>
          </w:p>
        </w:tc>
        <w:tc>
          <w:tcPr>
            <w:tcW w:w="189" w:type="pct"/>
          </w:tcPr>
          <w:p w14:paraId="1CE67452" w14:textId="77777777" w:rsidR="001C41F8" w:rsidRPr="009C4175" w:rsidRDefault="001C41F8" w:rsidP="001C41F8">
            <w:pPr>
              <w:jc w:val="center"/>
            </w:pPr>
            <w:r>
              <w:t>b.</w:t>
            </w:r>
          </w:p>
        </w:tc>
        <w:tc>
          <w:tcPr>
            <w:tcW w:w="3740" w:type="pct"/>
          </w:tcPr>
          <w:p w14:paraId="50091ECB" w14:textId="77777777" w:rsidR="001C41F8" w:rsidRPr="00D94DDA" w:rsidRDefault="001C41F8" w:rsidP="001C41F8">
            <w:pPr>
              <w:jc w:val="both"/>
            </w:pPr>
            <w:r>
              <w:t>Explain the objective of BIS.</w:t>
            </w:r>
          </w:p>
        </w:tc>
        <w:tc>
          <w:tcPr>
            <w:tcW w:w="319" w:type="pct"/>
          </w:tcPr>
          <w:p w14:paraId="08EF23A5" w14:textId="77777777" w:rsidR="001C41F8" w:rsidRPr="009C4175" w:rsidRDefault="001C41F8" w:rsidP="001C41F8">
            <w:pPr>
              <w:jc w:val="center"/>
            </w:pPr>
          </w:p>
        </w:tc>
        <w:tc>
          <w:tcPr>
            <w:tcW w:w="256" w:type="pct"/>
          </w:tcPr>
          <w:p w14:paraId="593738DF" w14:textId="77777777" w:rsidR="001C41F8" w:rsidRDefault="001C41F8" w:rsidP="001C41F8">
            <w:pPr>
              <w:jc w:val="center"/>
            </w:pPr>
            <w:r>
              <w:t>U</w:t>
            </w:r>
          </w:p>
        </w:tc>
        <w:tc>
          <w:tcPr>
            <w:tcW w:w="224" w:type="pct"/>
          </w:tcPr>
          <w:p w14:paraId="368DAB3D" w14:textId="77777777" w:rsidR="001C41F8" w:rsidRDefault="001C41F8" w:rsidP="001C41F8">
            <w:pPr>
              <w:jc w:val="center"/>
            </w:pPr>
            <w:r>
              <w:t>4</w:t>
            </w:r>
          </w:p>
        </w:tc>
      </w:tr>
    </w:tbl>
    <w:p w14:paraId="3547110C" w14:textId="77777777" w:rsidR="001C41F8" w:rsidRDefault="001C41F8" w:rsidP="002E336A"/>
    <w:p w14:paraId="0265C2DE"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4F17965"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14:paraId="33CA5231" w14:textId="77777777" w:rsidTr="00517D3B">
        <w:trPr>
          <w:trHeight w:val="283"/>
        </w:trPr>
        <w:tc>
          <w:tcPr>
            <w:tcW w:w="670" w:type="dxa"/>
          </w:tcPr>
          <w:p w14:paraId="0ECADAC2" w14:textId="77777777" w:rsidR="001C41F8" w:rsidRPr="0051318C" w:rsidRDefault="001C41F8" w:rsidP="00517D3B">
            <w:pPr>
              <w:jc w:val="center"/>
              <w:rPr>
                <w:sz w:val="22"/>
                <w:szCs w:val="22"/>
              </w:rPr>
            </w:pPr>
          </w:p>
        </w:tc>
        <w:tc>
          <w:tcPr>
            <w:tcW w:w="9820" w:type="dxa"/>
          </w:tcPr>
          <w:p w14:paraId="1736FE66" w14:textId="77777777" w:rsidR="001C41F8" w:rsidRPr="0051318C" w:rsidRDefault="001C41F8" w:rsidP="00517D3B">
            <w:pPr>
              <w:jc w:val="center"/>
              <w:rPr>
                <w:b/>
                <w:sz w:val="22"/>
                <w:szCs w:val="22"/>
              </w:rPr>
            </w:pPr>
            <w:r w:rsidRPr="0051318C">
              <w:rPr>
                <w:b/>
                <w:sz w:val="22"/>
                <w:szCs w:val="22"/>
              </w:rPr>
              <w:t>COURSE OUTCOMES</w:t>
            </w:r>
          </w:p>
        </w:tc>
      </w:tr>
      <w:tr w:rsidR="001C41F8" w14:paraId="448042C9" w14:textId="77777777" w:rsidTr="00517D3B">
        <w:trPr>
          <w:trHeight w:val="283"/>
        </w:trPr>
        <w:tc>
          <w:tcPr>
            <w:tcW w:w="670" w:type="dxa"/>
          </w:tcPr>
          <w:p w14:paraId="73BFF20C" w14:textId="77777777" w:rsidR="001C41F8" w:rsidRPr="00302FF6" w:rsidRDefault="001C41F8" w:rsidP="001C41F8">
            <w:pPr>
              <w:jc w:val="center"/>
              <w:rPr>
                <w:b/>
                <w:bCs/>
                <w:sz w:val="22"/>
                <w:szCs w:val="22"/>
              </w:rPr>
            </w:pPr>
            <w:r w:rsidRPr="00302FF6">
              <w:rPr>
                <w:b/>
                <w:bCs/>
                <w:sz w:val="22"/>
                <w:szCs w:val="22"/>
              </w:rPr>
              <w:t>CO1</w:t>
            </w:r>
          </w:p>
        </w:tc>
        <w:tc>
          <w:tcPr>
            <w:tcW w:w="9820" w:type="dxa"/>
          </w:tcPr>
          <w:p w14:paraId="25B5A4CE" w14:textId="77777777" w:rsidR="001C41F8" w:rsidRPr="0051318C" w:rsidRDefault="001C41F8" w:rsidP="001C41F8">
            <w:pPr>
              <w:jc w:val="both"/>
              <w:rPr>
                <w:sz w:val="22"/>
                <w:szCs w:val="22"/>
              </w:rPr>
            </w:pPr>
            <w:r w:rsidRPr="00077258">
              <w:rPr>
                <w:sz w:val="22"/>
                <w:szCs w:val="22"/>
              </w:rPr>
              <w:t>Recall the different physical, chemical and nutritional properties of fruits and vegetables.</w:t>
            </w:r>
          </w:p>
        </w:tc>
      </w:tr>
      <w:tr w:rsidR="001C41F8" w14:paraId="03D38838" w14:textId="77777777" w:rsidTr="00517D3B">
        <w:trPr>
          <w:trHeight w:val="283"/>
        </w:trPr>
        <w:tc>
          <w:tcPr>
            <w:tcW w:w="670" w:type="dxa"/>
          </w:tcPr>
          <w:p w14:paraId="078EEB98" w14:textId="77777777" w:rsidR="001C41F8" w:rsidRPr="00302FF6" w:rsidRDefault="001C41F8" w:rsidP="001C41F8">
            <w:pPr>
              <w:jc w:val="center"/>
              <w:rPr>
                <w:b/>
                <w:bCs/>
                <w:sz w:val="22"/>
                <w:szCs w:val="22"/>
              </w:rPr>
            </w:pPr>
            <w:r w:rsidRPr="00302FF6">
              <w:rPr>
                <w:b/>
                <w:bCs/>
                <w:sz w:val="22"/>
                <w:szCs w:val="22"/>
              </w:rPr>
              <w:t>CO2</w:t>
            </w:r>
          </w:p>
        </w:tc>
        <w:tc>
          <w:tcPr>
            <w:tcW w:w="9820" w:type="dxa"/>
          </w:tcPr>
          <w:p w14:paraId="10F0E024" w14:textId="77777777" w:rsidR="001C41F8" w:rsidRPr="0051318C" w:rsidRDefault="001C41F8" w:rsidP="001C41F8">
            <w:pPr>
              <w:jc w:val="both"/>
              <w:rPr>
                <w:sz w:val="22"/>
                <w:szCs w:val="22"/>
              </w:rPr>
            </w:pPr>
            <w:r w:rsidRPr="00077258">
              <w:rPr>
                <w:sz w:val="22"/>
                <w:szCs w:val="22"/>
              </w:rPr>
              <w:t>Understand the post-harvest handling operations for fruits and vegetables.</w:t>
            </w:r>
          </w:p>
        </w:tc>
      </w:tr>
      <w:tr w:rsidR="001C41F8" w14:paraId="678AB0BF" w14:textId="77777777" w:rsidTr="00517D3B">
        <w:trPr>
          <w:trHeight w:val="283"/>
        </w:trPr>
        <w:tc>
          <w:tcPr>
            <w:tcW w:w="670" w:type="dxa"/>
          </w:tcPr>
          <w:p w14:paraId="651D763A" w14:textId="77777777" w:rsidR="001C41F8" w:rsidRPr="00302FF6" w:rsidRDefault="001C41F8" w:rsidP="001C41F8">
            <w:pPr>
              <w:jc w:val="center"/>
              <w:rPr>
                <w:b/>
                <w:bCs/>
                <w:sz w:val="22"/>
                <w:szCs w:val="22"/>
              </w:rPr>
            </w:pPr>
            <w:r w:rsidRPr="00302FF6">
              <w:rPr>
                <w:b/>
                <w:bCs/>
                <w:sz w:val="22"/>
                <w:szCs w:val="22"/>
              </w:rPr>
              <w:t>CO3</w:t>
            </w:r>
          </w:p>
        </w:tc>
        <w:tc>
          <w:tcPr>
            <w:tcW w:w="9820" w:type="dxa"/>
          </w:tcPr>
          <w:p w14:paraId="364D7D84" w14:textId="77777777" w:rsidR="001C41F8" w:rsidRPr="00077258" w:rsidRDefault="001C41F8" w:rsidP="001C41F8">
            <w:pPr>
              <w:jc w:val="both"/>
              <w:rPr>
                <w:sz w:val="22"/>
                <w:szCs w:val="22"/>
              </w:rPr>
            </w:pPr>
            <w:r w:rsidRPr="00077258">
              <w:rPr>
                <w:sz w:val="22"/>
                <w:szCs w:val="22"/>
              </w:rPr>
              <w:t>Apply the knowledge of unit operations to pick specific heat treatment for processing and</w:t>
            </w:r>
          </w:p>
          <w:p w14:paraId="55D500C0" w14:textId="77777777" w:rsidR="001C41F8" w:rsidRPr="0051318C" w:rsidRDefault="001C41F8" w:rsidP="001C41F8">
            <w:pPr>
              <w:jc w:val="both"/>
              <w:rPr>
                <w:sz w:val="22"/>
                <w:szCs w:val="22"/>
              </w:rPr>
            </w:pPr>
            <w:r w:rsidRPr="00077258">
              <w:rPr>
                <w:sz w:val="22"/>
                <w:szCs w:val="22"/>
              </w:rPr>
              <w:t>preservation of fruits and vegetables</w:t>
            </w:r>
          </w:p>
        </w:tc>
      </w:tr>
      <w:tr w:rsidR="001C41F8" w14:paraId="42F7017A" w14:textId="77777777" w:rsidTr="00517D3B">
        <w:trPr>
          <w:trHeight w:val="283"/>
        </w:trPr>
        <w:tc>
          <w:tcPr>
            <w:tcW w:w="670" w:type="dxa"/>
          </w:tcPr>
          <w:p w14:paraId="4EAB77E9" w14:textId="77777777" w:rsidR="001C41F8" w:rsidRPr="00302FF6" w:rsidRDefault="001C41F8" w:rsidP="001C41F8">
            <w:pPr>
              <w:jc w:val="center"/>
              <w:rPr>
                <w:b/>
                <w:bCs/>
                <w:sz w:val="22"/>
                <w:szCs w:val="22"/>
              </w:rPr>
            </w:pPr>
            <w:r w:rsidRPr="00302FF6">
              <w:rPr>
                <w:b/>
                <w:bCs/>
                <w:sz w:val="22"/>
                <w:szCs w:val="22"/>
              </w:rPr>
              <w:t>CO4</w:t>
            </w:r>
          </w:p>
        </w:tc>
        <w:tc>
          <w:tcPr>
            <w:tcW w:w="9820" w:type="dxa"/>
          </w:tcPr>
          <w:p w14:paraId="23240E65" w14:textId="77777777" w:rsidR="001C41F8" w:rsidRPr="00077258" w:rsidRDefault="001C41F8" w:rsidP="001C41F8">
            <w:pPr>
              <w:jc w:val="both"/>
              <w:rPr>
                <w:sz w:val="22"/>
                <w:szCs w:val="22"/>
              </w:rPr>
            </w:pPr>
            <w:r w:rsidRPr="00077258">
              <w:rPr>
                <w:sz w:val="22"/>
                <w:szCs w:val="22"/>
              </w:rPr>
              <w:t>Analyse the various products and processing techniques used in manufacture of value-added fruit</w:t>
            </w:r>
          </w:p>
          <w:p w14:paraId="39490FFC" w14:textId="77777777" w:rsidR="001C41F8" w:rsidRPr="0051318C" w:rsidRDefault="001C41F8" w:rsidP="001C41F8">
            <w:pPr>
              <w:jc w:val="both"/>
              <w:rPr>
                <w:sz w:val="22"/>
                <w:szCs w:val="22"/>
              </w:rPr>
            </w:pPr>
            <w:r w:rsidRPr="00077258">
              <w:rPr>
                <w:sz w:val="22"/>
                <w:szCs w:val="22"/>
              </w:rPr>
              <w:t>products</w:t>
            </w:r>
          </w:p>
        </w:tc>
      </w:tr>
      <w:tr w:rsidR="001C41F8" w14:paraId="3F148D2F" w14:textId="77777777" w:rsidTr="00517D3B">
        <w:trPr>
          <w:trHeight w:val="283"/>
        </w:trPr>
        <w:tc>
          <w:tcPr>
            <w:tcW w:w="670" w:type="dxa"/>
          </w:tcPr>
          <w:p w14:paraId="19007160" w14:textId="77777777" w:rsidR="001C41F8" w:rsidRPr="00302FF6" w:rsidRDefault="001C41F8" w:rsidP="001C41F8">
            <w:pPr>
              <w:jc w:val="center"/>
              <w:rPr>
                <w:b/>
                <w:bCs/>
                <w:sz w:val="22"/>
                <w:szCs w:val="22"/>
              </w:rPr>
            </w:pPr>
            <w:r w:rsidRPr="00302FF6">
              <w:rPr>
                <w:b/>
                <w:bCs/>
                <w:sz w:val="22"/>
                <w:szCs w:val="22"/>
              </w:rPr>
              <w:t>CO5</w:t>
            </w:r>
          </w:p>
        </w:tc>
        <w:tc>
          <w:tcPr>
            <w:tcW w:w="9820" w:type="dxa"/>
          </w:tcPr>
          <w:p w14:paraId="410A315D" w14:textId="77777777" w:rsidR="001C41F8" w:rsidRPr="0051318C" w:rsidRDefault="001C41F8" w:rsidP="001C41F8">
            <w:pPr>
              <w:jc w:val="both"/>
              <w:rPr>
                <w:sz w:val="22"/>
                <w:szCs w:val="22"/>
              </w:rPr>
            </w:pPr>
            <w:r w:rsidRPr="00077258">
              <w:rPr>
                <w:sz w:val="22"/>
                <w:szCs w:val="22"/>
              </w:rPr>
              <w:t>Assess the various minimal processing techniques used in food industry.</w:t>
            </w:r>
          </w:p>
        </w:tc>
      </w:tr>
      <w:tr w:rsidR="001C41F8" w14:paraId="2D91B32E" w14:textId="77777777" w:rsidTr="00517D3B">
        <w:trPr>
          <w:trHeight w:val="283"/>
        </w:trPr>
        <w:tc>
          <w:tcPr>
            <w:tcW w:w="670" w:type="dxa"/>
          </w:tcPr>
          <w:p w14:paraId="12791A18" w14:textId="77777777" w:rsidR="001C41F8" w:rsidRPr="00302FF6" w:rsidRDefault="001C41F8" w:rsidP="001C41F8">
            <w:pPr>
              <w:jc w:val="center"/>
              <w:rPr>
                <w:b/>
                <w:bCs/>
                <w:sz w:val="22"/>
                <w:szCs w:val="22"/>
              </w:rPr>
            </w:pPr>
            <w:r w:rsidRPr="00302FF6">
              <w:rPr>
                <w:b/>
                <w:bCs/>
                <w:sz w:val="22"/>
                <w:szCs w:val="22"/>
              </w:rPr>
              <w:t>CO6</w:t>
            </w:r>
          </w:p>
        </w:tc>
        <w:tc>
          <w:tcPr>
            <w:tcW w:w="9820" w:type="dxa"/>
          </w:tcPr>
          <w:p w14:paraId="4AEAD246" w14:textId="77777777" w:rsidR="001C41F8" w:rsidRPr="0051318C" w:rsidRDefault="001C41F8" w:rsidP="001C41F8">
            <w:pPr>
              <w:jc w:val="both"/>
              <w:rPr>
                <w:sz w:val="22"/>
                <w:szCs w:val="22"/>
              </w:rPr>
            </w:pPr>
            <w:r w:rsidRPr="00077258">
              <w:rPr>
                <w:sz w:val="22"/>
                <w:szCs w:val="22"/>
              </w:rPr>
              <w:t>Identify the various statutory bodies regulating food standards in India.</w:t>
            </w:r>
          </w:p>
        </w:tc>
      </w:tr>
    </w:tbl>
    <w:p w14:paraId="4993A6D4" w14:textId="77777777" w:rsidR="001C41F8" w:rsidRDefault="001C41F8" w:rsidP="001C41F8"/>
    <w:p w14:paraId="405CF224" w14:textId="77777777" w:rsidR="001C41F8" w:rsidRDefault="001C41F8">
      <w:pPr>
        <w:spacing w:after="200" w:line="276" w:lineRule="auto"/>
        <w:rPr>
          <w:rFonts w:ascii="Arial" w:hAnsi="Arial" w:cs="Arial"/>
          <w:bCs/>
          <w:noProof/>
        </w:rPr>
      </w:pPr>
      <w:r>
        <w:rPr>
          <w:rFonts w:ascii="Arial" w:hAnsi="Arial" w:cs="Arial"/>
          <w:bCs/>
          <w:noProof/>
        </w:rPr>
        <w:br w:type="page"/>
      </w:r>
    </w:p>
    <w:p w14:paraId="2FFD04B8" w14:textId="77F9AC89"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02ED7D25" wp14:editId="6BE6AC09">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AACBC8" w14:textId="77777777" w:rsidR="001C41F8" w:rsidRDefault="001C41F8" w:rsidP="00B92146">
      <w:pPr>
        <w:jc w:val="center"/>
        <w:rPr>
          <w:b/>
          <w:bCs/>
        </w:rPr>
      </w:pPr>
    </w:p>
    <w:p w14:paraId="6B586F53" w14:textId="77777777" w:rsidR="001C41F8" w:rsidRDefault="001C41F8" w:rsidP="001C41F8">
      <w:pPr>
        <w:jc w:val="center"/>
        <w:rPr>
          <w:b/>
          <w:bCs/>
        </w:rPr>
      </w:pPr>
      <w:r>
        <w:rPr>
          <w:b/>
          <w:bCs/>
        </w:rPr>
        <w:t>END SEMESTER EXAMINATION – NOV / DEC 2025</w:t>
      </w:r>
    </w:p>
    <w:p w14:paraId="3AB3C1C8"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38F6D5F4" w14:textId="77777777" w:rsidTr="0037089B">
        <w:trPr>
          <w:trHeight w:val="397"/>
          <w:jc w:val="center"/>
        </w:trPr>
        <w:tc>
          <w:tcPr>
            <w:tcW w:w="1555" w:type="dxa"/>
            <w:vAlign w:val="center"/>
          </w:tcPr>
          <w:p w14:paraId="1D1DEE99"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20572E5D" w14:textId="77777777" w:rsidR="001C41F8" w:rsidRPr="0037089B" w:rsidRDefault="001C41F8" w:rsidP="007E575B">
            <w:pPr>
              <w:pStyle w:val="Title"/>
              <w:jc w:val="left"/>
              <w:rPr>
                <w:b/>
                <w:sz w:val="22"/>
                <w:szCs w:val="22"/>
              </w:rPr>
            </w:pPr>
            <w:r>
              <w:rPr>
                <w:b/>
                <w:sz w:val="22"/>
                <w:szCs w:val="22"/>
              </w:rPr>
              <w:t>23FP2005</w:t>
            </w:r>
          </w:p>
        </w:tc>
        <w:tc>
          <w:tcPr>
            <w:tcW w:w="1417" w:type="dxa"/>
            <w:vAlign w:val="center"/>
          </w:tcPr>
          <w:p w14:paraId="4B9A63E6"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CF75EA5"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1184C349" w14:textId="77777777" w:rsidTr="0037089B">
        <w:trPr>
          <w:trHeight w:val="397"/>
          <w:jc w:val="center"/>
        </w:trPr>
        <w:tc>
          <w:tcPr>
            <w:tcW w:w="1555" w:type="dxa"/>
            <w:vAlign w:val="center"/>
          </w:tcPr>
          <w:p w14:paraId="707ACEC6"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25B79AB" w14:textId="77777777" w:rsidR="001C41F8" w:rsidRPr="0037089B" w:rsidRDefault="001C41F8" w:rsidP="007E575B">
            <w:pPr>
              <w:pStyle w:val="Title"/>
              <w:jc w:val="left"/>
              <w:rPr>
                <w:b/>
                <w:sz w:val="22"/>
                <w:szCs w:val="22"/>
              </w:rPr>
            </w:pPr>
            <w:r w:rsidRPr="0037089B">
              <w:rPr>
                <w:b/>
                <w:sz w:val="22"/>
                <w:szCs w:val="22"/>
              </w:rPr>
              <w:t>I</w:t>
            </w:r>
            <w:r>
              <w:rPr>
                <w:b/>
                <w:sz w:val="22"/>
                <w:szCs w:val="22"/>
              </w:rPr>
              <w:t>NTRODUCTION TO FLUID MECHANICS</w:t>
            </w:r>
          </w:p>
        </w:tc>
        <w:tc>
          <w:tcPr>
            <w:tcW w:w="1417" w:type="dxa"/>
            <w:vAlign w:val="center"/>
          </w:tcPr>
          <w:p w14:paraId="7A5752C9"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030FD5AB" w14:textId="77777777" w:rsidR="001C41F8" w:rsidRPr="0037089B" w:rsidRDefault="001C41F8" w:rsidP="007E575B">
            <w:pPr>
              <w:pStyle w:val="Title"/>
              <w:jc w:val="left"/>
              <w:rPr>
                <w:b/>
                <w:sz w:val="22"/>
                <w:szCs w:val="22"/>
              </w:rPr>
            </w:pPr>
            <w:r w:rsidRPr="0037089B">
              <w:rPr>
                <w:b/>
                <w:sz w:val="22"/>
                <w:szCs w:val="22"/>
              </w:rPr>
              <w:t>100</w:t>
            </w:r>
          </w:p>
        </w:tc>
      </w:tr>
    </w:tbl>
    <w:p w14:paraId="2D4489E9"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7"/>
        <w:gridCol w:w="7861"/>
        <w:gridCol w:w="670"/>
        <w:gridCol w:w="537"/>
        <w:gridCol w:w="455"/>
      </w:tblGrid>
      <w:tr w:rsidR="001C41F8" w:rsidRPr="009C4175" w14:paraId="323DA9F2" w14:textId="77777777" w:rsidTr="001C41F8">
        <w:trPr>
          <w:trHeight w:val="552"/>
        </w:trPr>
        <w:tc>
          <w:tcPr>
            <w:tcW w:w="272" w:type="pct"/>
            <w:vAlign w:val="center"/>
          </w:tcPr>
          <w:p w14:paraId="396B7794" w14:textId="77777777" w:rsidR="001C41F8" w:rsidRPr="009C4175" w:rsidRDefault="001C41F8" w:rsidP="00B92146">
            <w:pPr>
              <w:jc w:val="center"/>
              <w:rPr>
                <w:b/>
              </w:rPr>
            </w:pPr>
            <w:r w:rsidRPr="009C4175">
              <w:rPr>
                <w:b/>
              </w:rPr>
              <w:t>Q. No.</w:t>
            </w:r>
          </w:p>
        </w:tc>
        <w:tc>
          <w:tcPr>
            <w:tcW w:w="3936" w:type="pct"/>
            <w:gridSpan w:val="2"/>
            <w:vAlign w:val="center"/>
          </w:tcPr>
          <w:p w14:paraId="6AD72AA0" w14:textId="77777777" w:rsidR="001C41F8" w:rsidRPr="009C4175" w:rsidRDefault="001C41F8" w:rsidP="00B92146">
            <w:pPr>
              <w:jc w:val="center"/>
              <w:rPr>
                <w:b/>
              </w:rPr>
            </w:pPr>
            <w:r w:rsidRPr="009C4175">
              <w:rPr>
                <w:b/>
              </w:rPr>
              <w:t>Questions</w:t>
            </w:r>
          </w:p>
        </w:tc>
        <w:tc>
          <w:tcPr>
            <w:tcW w:w="319" w:type="pct"/>
            <w:vAlign w:val="center"/>
          </w:tcPr>
          <w:p w14:paraId="5B8B2F5D" w14:textId="77777777" w:rsidR="001C41F8" w:rsidRPr="009C4175" w:rsidRDefault="001C41F8" w:rsidP="00B92146">
            <w:pPr>
              <w:jc w:val="center"/>
              <w:rPr>
                <w:b/>
              </w:rPr>
            </w:pPr>
            <w:r w:rsidRPr="009C4175">
              <w:rPr>
                <w:b/>
              </w:rPr>
              <w:t>CO</w:t>
            </w:r>
          </w:p>
        </w:tc>
        <w:tc>
          <w:tcPr>
            <w:tcW w:w="256" w:type="pct"/>
            <w:vAlign w:val="center"/>
          </w:tcPr>
          <w:p w14:paraId="05A4EAB7" w14:textId="77777777" w:rsidR="001C41F8" w:rsidRPr="009C4175" w:rsidRDefault="001C41F8" w:rsidP="00B92146">
            <w:pPr>
              <w:jc w:val="center"/>
              <w:rPr>
                <w:b/>
              </w:rPr>
            </w:pPr>
            <w:r w:rsidRPr="009C4175">
              <w:rPr>
                <w:b/>
              </w:rPr>
              <w:t>BL</w:t>
            </w:r>
          </w:p>
        </w:tc>
        <w:tc>
          <w:tcPr>
            <w:tcW w:w="217" w:type="pct"/>
            <w:vAlign w:val="center"/>
          </w:tcPr>
          <w:p w14:paraId="22CD1F7C" w14:textId="77777777" w:rsidR="001C41F8" w:rsidRPr="009C4175" w:rsidRDefault="001C41F8" w:rsidP="00B92146">
            <w:pPr>
              <w:jc w:val="center"/>
              <w:rPr>
                <w:b/>
              </w:rPr>
            </w:pPr>
            <w:r w:rsidRPr="009C4175">
              <w:rPr>
                <w:b/>
              </w:rPr>
              <w:t>M</w:t>
            </w:r>
          </w:p>
        </w:tc>
      </w:tr>
      <w:tr w:rsidR="001C41F8" w:rsidRPr="009C4175" w14:paraId="52CEF6B1" w14:textId="77777777" w:rsidTr="00432575">
        <w:trPr>
          <w:trHeight w:val="148"/>
        </w:trPr>
        <w:tc>
          <w:tcPr>
            <w:tcW w:w="5000" w:type="pct"/>
            <w:gridSpan w:val="6"/>
          </w:tcPr>
          <w:p w14:paraId="02AD70D9" w14:textId="77777777" w:rsidR="001C41F8" w:rsidRPr="009C4175" w:rsidRDefault="001C41F8" w:rsidP="00517D3B">
            <w:pPr>
              <w:jc w:val="center"/>
              <w:rPr>
                <w:b/>
              </w:rPr>
            </w:pPr>
            <w:r w:rsidRPr="009C4175">
              <w:rPr>
                <w:b/>
              </w:rPr>
              <w:t>PART – A (10 X 1 = 10 MARKS)</w:t>
            </w:r>
          </w:p>
        </w:tc>
      </w:tr>
      <w:tr w:rsidR="001C41F8" w:rsidRPr="009C4175" w14:paraId="46454BE6" w14:textId="77777777" w:rsidTr="001C41F8">
        <w:trPr>
          <w:trHeight w:val="283"/>
        </w:trPr>
        <w:tc>
          <w:tcPr>
            <w:tcW w:w="272" w:type="pct"/>
          </w:tcPr>
          <w:p w14:paraId="68DAD78A" w14:textId="77777777" w:rsidR="001C41F8" w:rsidRPr="009C4175" w:rsidRDefault="001C41F8" w:rsidP="001C41F8">
            <w:pPr>
              <w:jc w:val="center"/>
            </w:pPr>
            <w:r w:rsidRPr="009C4175">
              <w:t>1.</w:t>
            </w:r>
          </w:p>
        </w:tc>
        <w:tc>
          <w:tcPr>
            <w:tcW w:w="3936" w:type="pct"/>
            <w:gridSpan w:val="2"/>
          </w:tcPr>
          <w:p w14:paraId="2E8BC7EA" w14:textId="77777777" w:rsidR="001C41F8" w:rsidRPr="009C4175" w:rsidRDefault="001C41F8" w:rsidP="00B92146">
            <w:pPr>
              <w:autoSpaceDE w:val="0"/>
              <w:autoSpaceDN w:val="0"/>
              <w:adjustRightInd w:val="0"/>
              <w:jc w:val="both"/>
            </w:pPr>
            <w:r>
              <w:t>Define viscosity of a fluid.</w:t>
            </w:r>
          </w:p>
        </w:tc>
        <w:tc>
          <w:tcPr>
            <w:tcW w:w="319" w:type="pct"/>
          </w:tcPr>
          <w:p w14:paraId="43811C5F" w14:textId="77777777" w:rsidR="001C41F8" w:rsidRPr="009C4175" w:rsidRDefault="001C41F8" w:rsidP="001C41F8">
            <w:pPr>
              <w:jc w:val="center"/>
            </w:pPr>
            <w:r w:rsidRPr="009C4175">
              <w:t>CO1</w:t>
            </w:r>
          </w:p>
        </w:tc>
        <w:tc>
          <w:tcPr>
            <w:tcW w:w="256" w:type="pct"/>
          </w:tcPr>
          <w:p w14:paraId="4B2A4379" w14:textId="77777777" w:rsidR="001C41F8" w:rsidRPr="009C4175" w:rsidRDefault="001C41F8" w:rsidP="001C41F8">
            <w:pPr>
              <w:jc w:val="center"/>
            </w:pPr>
            <w:r>
              <w:t>R</w:t>
            </w:r>
          </w:p>
        </w:tc>
        <w:tc>
          <w:tcPr>
            <w:tcW w:w="217" w:type="pct"/>
          </w:tcPr>
          <w:p w14:paraId="2F6B666E" w14:textId="77777777" w:rsidR="001C41F8" w:rsidRPr="009C4175" w:rsidRDefault="001C41F8" w:rsidP="001C41F8">
            <w:pPr>
              <w:jc w:val="center"/>
            </w:pPr>
            <w:r w:rsidRPr="009C4175">
              <w:t>1</w:t>
            </w:r>
          </w:p>
        </w:tc>
      </w:tr>
      <w:tr w:rsidR="001C41F8" w:rsidRPr="009C4175" w14:paraId="46EE8666" w14:textId="77777777" w:rsidTr="001C41F8">
        <w:trPr>
          <w:trHeight w:val="283"/>
        </w:trPr>
        <w:tc>
          <w:tcPr>
            <w:tcW w:w="272" w:type="pct"/>
          </w:tcPr>
          <w:p w14:paraId="6B7D8A66" w14:textId="77777777" w:rsidR="001C41F8" w:rsidRPr="009C4175" w:rsidRDefault="001C41F8" w:rsidP="001C41F8">
            <w:pPr>
              <w:jc w:val="center"/>
            </w:pPr>
            <w:r w:rsidRPr="009C4175">
              <w:t>2.</w:t>
            </w:r>
          </w:p>
        </w:tc>
        <w:tc>
          <w:tcPr>
            <w:tcW w:w="3936" w:type="pct"/>
            <w:gridSpan w:val="2"/>
          </w:tcPr>
          <w:p w14:paraId="4A334EB6" w14:textId="77777777" w:rsidR="001C41F8" w:rsidRPr="00105B58" w:rsidRDefault="001C41F8" w:rsidP="00B92146">
            <w:pPr>
              <w:jc w:val="both"/>
            </w:pPr>
            <w:r>
              <w:t>Convert 1.0 stoke to m</w:t>
            </w:r>
            <w:r w:rsidRPr="00105B58">
              <w:rPr>
                <w:vertAlign w:val="superscript"/>
              </w:rPr>
              <w:t>2</w:t>
            </w:r>
            <w:r>
              <w:t>/s.</w:t>
            </w:r>
          </w:p>
        </w:tc>
        <w:tc>
          <w:tcPr>
            <w:tcW w:w="319" w:type="pct"/>
          </w:tcPr>
          <w:p w14:paraId="2D5F6613" w14:textId="77777777" w:rsidR="001C41F8" w:rsidRPr="009C4175" w:rsidRDefault="001C41F8" w:rsidP="001C41F8">
            <w:pPr>
              <w:jc w:val="center"/>
            </w:pPr>
            <w:r w:rsidRPr="009C4175">
              <w:t>CO1</w:t>
            </w:r>
          </w:p>
        </w:tc>
        <w:tc>
          <w:tcPr>
            <w:tcW w:w="256" w:type="pct"/>
          </w:tcPr>
          <w:p w14:paraId="3FDBA518" w14:textId="77777777" w:rsidR="001C41F8" w:rsidRPr="009C4175" w:rsidRDefault="001C41F8" w:rsidP="001C41F8">
            <w:pPr>
              <w:jc w:val="center"/>
            </w:pPr>
            <w:r>
              <w:t>U</w:t>
            </w:r>
          </w:p>
        </w:tc>
        <w:tc>
          <w:tcPr>
            <w:tcW w:w="217" w:type="pct"/>
          </w:tcPr>
          <w:p w14:paraId="68595A6A" w14:textId="77777777" w:rsidR="001C41F8" w:rsidRPr="009C4175" w:rsidRDefault="001C41F8" w:rsidP="001C41F8">
            <w:pPr>
              <w:jc w:val="center"/>
            </w:pPr>
            <w:r w:rsidRPr="009C4175">
              <w:t>1</w:t>
            </w:r>
          </w:p>
        </w:tc>
      </w:tr>
      <w:tr w:rsidR="001C41F8" w:rsidRPr="009C4175" w14:paraId="68061084" w14:textId="77777777" w:rsidTr="001C41F8">
        <w:trPr>
          <w:trHeight w:val="283"/>
        </w:trPr>
        <w:tc>
          <w:tcPr>
            <w:tcW w:w="272" w:type="pct"/>
          </w:tcPr>
          <w:p w14:paraId="47A6D47D" w14:textId="77777777" w:rsidR="001C41F8" w:rsidRPr="009C4175" w:rsidRDefault="001C41F8" w:rsidP="001C41F8">
            <w:pPr>
              <w:jc w:val="center"/>
            </w:pPr>
            <w:r w:rsidRPr="009C4175">
              <w:t>3.</w:t>
            </w:r>
          </w:p>
        </w:tc>
        <w:tc>
          <w:tcPr>
            <w:tcW w:w="3936" w:type="pct"/>
            <w:gridSpan w:val="2"/>
          </w:tcPr>
          <w:p w14:paraId="6632ACA7" w14:textId="77777777" w:rsidR="001C41F8" w:rsidRPr="009C4175" w:rsidRDefault="001C41F8" w:rsidP="00B92146">
            <w:pPr>
              <w:jc w:val="both"/>
            </w:pPr>
            <w:r>
              <w:t>List any two pressure measuring devices.</w:t>
            </w:r>
          </w:p>
        </w:tc>
        <w:tc>
          <w:tcPr>
            <w:tcW w:w="319" w:type="pct"/>
          </w:tcPr>
          <w:p w14:paraId="41167C6D" w14:textId="77777777" w:rsidR="001C41F8" w:rsidRPr="009C4175" w:rsidRDefault="001C41F8" w:rsidP="001C41F8">
            <w:pPr>
              <w:jc w:val="center"/>
            </w:pPr>
            <w:r w:rsidRPr="009C4175">
              <w:t>CO2</w:t>
            </w:r>
          </w:p>
        </w:tc>
        <w:tc>
          <w:tcPr>
            <w:tcW w:w="256" w:type="pct"/>
          </w:tcPr>
          <w:p w14:paraId="16B041CF" w14:textId="77777777" w:rsidR="001C41F8" w:rsidRPr="009C4175" w:rsidRDefault="001C41F8" w:rsidP="001C41F8">
            <w:pPr>
              <w:jc w:val="center"/>
            </w:pPr>
            <w:r w:rsidRPr="009C4175">
              <w:t>R</w:t>
            </w:r>
          </w:p>
        </w:tc>
        <w:tc>
          <w:tcPr>
            <w:tcW w:w="217" w:type="pct"/>
          </w:tcPr>
          <w:p w14:paraId="02D95E5F" w14:textId="77777777" w:rsidR="001C41F8" w:rsidRPr="009C4175" w:rsidRDefault="001C41F8" w:rsidP="001C41F8">
            <w:pPr>
              <w:jc w:val="center"/>
            </w:pPr>
            <w:r w:rsidRPr="009C4175">
              <w:t>1</w:t>
            </w:r>
          </w:p>
        </w:tc>
      </w:tr>
      <w:tr w:rsidR="001C41F8" w:rsidRPr="009C4175" w14:paraId="28B138F6" w14:textId="77777777" w:rsidTr="001C41F8">
        <w:trPr>
          <w:trHeight w:val="283"/>
        </w:trPr>
        <w:tc>
          <w:tcPr>
            <w:tcW w:w="272" w:type="pct"/>
          </w:tcPr>
          <w:p w14:paraId="4BB48606" w14:textId="77777777" w:rsidR="001C41F8" w:rsidRPr="009C4175" w:rsidRDefault="001C41F8" w:rsidP="001C41F8">
            <w:pPr>
              <w:jc w:val="center"/>
            </w:pPr>
            <w:r w:rsidRPr="009C4175">
              <w:t>4.</w:t>
            </w:r>
          </w:p>
        </w:tc>
        <w:tc>
          <w:tcPr>
            <w:tcW w:w="3936" w:type="pct"/>
            <w:gridSpan w:val="2"/>
          </w:tcPr>
          <w:p w14:paraId="67867E80" w14:textId="77777777" w:rsidR="001C41F8" w:rsidRPr="009C4175" w:rsidRDefault="001C41F8" w:rsidP="00B92146">
            <w:pPr>
              <w:jc w:val="both"/>
            </w:pPr>
            <w:r>
              <w:t>Write the relationship between vacuum pressure, atmospheric pressure and absolute pressure.</w:t>
            </w:r>
          </w:p>
        </w:tc>
        <w:tc>
          <w:tcPr>
            <w:tcW w:w="319" w:type="pct"/>
          </w:tcPr>
          <w:p w14:paraId="2DAFEB0A" w14:textId="77777777" w:rsidR="001C41F8" w:rsidRPr="009C4175" w:rsidRDefault="001C41F8" w:rsidP="001C41F8">
            <w:pPr>
              <w:jc w:val="center"/>
            </w:pPr>
            <w:r w:rsidRPr="009C4175">
              <w:t>CO2</w:t>
            </w:r>
          </w:p>
        </w:tc>
        <w:tc>
          <w:tcPr>
            <w:tcW w:w="256" w:type="pct"/>
          </w:tcPr>
          <w:p w14:paraId="50D89FBF" w14:textId="77777777" w:rsidR="001C41F8" w:rsidRPr="009C4175" w:rsidRDefault="001C41F8" w:rsidP="001C41F8">
            <w:pPr>
              <w:jc w:val="center"/>
            </w:pPr>
            <w:r>
              <w:t>A</w:t>
            </w:r>
          </w:p>
        </w:tc>
        <w:tc>
          <w:tcPr>
            <w:tcW w:w="217" w:type="pct"/>
          </w:tcPr>
          <w:p w14:paraId="2175364F" w14:textId="77777777" w:rsidR="001C41F8" w:rsidRPr="009C4175" w:rsidRDefault="001C41F8" w:rsidP="001C41F8">
            <w:pPr>
              <w:jc w:val="center"/>
            </w:pPr>
            <w:r w:rsidRPr="009C4175">
              <w:t>1</w:t>
            </w:r>
          </w:p>
        </w:tc>
      </w:tr>
      <w:tr w:rsidR="001C41F8" w:rsidRPr="009C4175" w14:paraId="034DA73E" w14:textId="77777777" w:rsidTr="001C41F8">
        <w:trPr>
          <w:trHeight w:val="283"/>
        </w:trPr>
        <w:tc>
          <w:tcPr>
            <w:tcW w:w="272" w:type="pct"/>
          </w:tcPr>
          <w:p w14:paraId="31E2FB0D" w14:textId="77777777" w:rsidR="001C41F8" w:rsidRPr="009C4175" w:rsidRDefault="001C41F8" w:rsidP="001C41F8">
            <w:pPr>
              <w:jc w:val="center"/>
            </w:pPr>
            <w:r w:rsidRPr="009C4175">
              <w:t>5.</w:t>
            </w:r>
          </w:p>
        </w:tc>
        <w:tc>
          <w:tcPr>
            <w:tcW w:w="3936" w:type="pct"/>
            <w:gridSpan w:val="2"/>
          </w:tcPr>
          <w:p w14:paraId="6BC5F8B6" w14:textId="77777777" w:rsidR="001C41F8" w:rsidRPr="009C4175" w:rsidRDefault="001C41F8" w:rsidP="00B92146">
            <w:pPr>
              <w:pStyle w:val="Default"/>
              <w:jc w:val="both"/>
            </w:pPr>
            <w:r>
              <w:t>Mention the use of orifice meter.</w:t>
            </w:r>
          </w:p>
        </w:tc>
        <w:tc>
          <w:tcPr>
            <w:tcW w:w="319" w:type="pct"/>
          </w:tcPr>
          <w:p w14:paraId="24E359E7" w14:textId="77777777" w:rsidR="001C41F8" w:rsidRPr="009C4175" w:rsidRDefault="001C41F8" w:rsidP="001C41F8">
            <w:pPr>
              <w:jc w:val="center"/>
            </w:pPr>
            <w:r w:rsidRPr="009C4175">
              <w:t>CO3</w:t>
            </w:r>
          </w:p>
        </w:tc>
        <w:tc>
          <w:tcPr>
            <w:tcW w:w="256" w:type="pct"/>
          </w:tcPr>
          <w:p w14:paraId="40FCA917" w14:textId="77777777" w:rsidR="001C41F8" w:rsidRPr="009C4175" w:rsidRDefault="001C41F8" w:rsidP="001C41F8">
            <w:pPr>
              <w:jc w:val="center"/>
            </w:pPr>
            <w:r>
              <w:t>R</w:t>
            </w:r>
          </w:p>
        </w:tc>
        <w:tc>
          <w:tcPr>
            <w:tcW w:w="217" w:type="pct"/>
          </w:tcPr>
          <w:p w14:paraId="37EFBDB5" w14:textId="77777777" w:rsidR="001C41F8" w:rsidRPr="009C4175" w:rsidRDefault="001C41F8" w:rsidP="001C41F8">
            <w:pPr>
              <w:jc w:val="center"/>
            </w:pPr>
            <w:r w:rsidRPr="009C4175">
              <w:t>1</w:t>
            </w:r>
          </w:p>
        </w:tc>
      </w:tr>
      <w:tr w:rsidR="001C41F8" w:rsidRPr="009C4175" w14:paraId="6F0620EA" w14:textId="77777777" w:rsidTr="001C41F8">
        <w:trPr>
          <w:trHeight w:val="283"/>
        </w:trPr>
        <w:tc>
          <w:tcPr>
            <w:tcW w:w="272" w:type="pct"/>
          </w:tcPr>
          <w:p w14:paraId="5515AADF" w14:textId="77777777" w:rsidR="001C41F8" w:rsidRPr="009C4175" w:rsidRDefault="001C41F8" w:rsidP="001C41F8">
            <w:pPr>
              <w:jc w:val="center"/>
            </w:pPr>
            <w:r w:rsidRPr="009C4175">
              <w:t>6.</w:t>
            </w:r>
          </w:p>
        </w:tc>
        <w:tc>
          <w:tcPr>
            <w:tcW w:w="3936" w:type="pct"/>
            <w:gridSpan w:val="2"/>
          </w:tcPr>
          <w:p w14:paraId="3B491371" w14:textId="77777777" w:rsidR="001C41F8" w:rsidRPr="009C4175" w:rsidRDefault="001C41F8" w:rsidP="00B92146">
            <w:pPr>
              <w:jc w:val="both"/>
            </w:pPr>
            <w:r>
              <w:t>State Newton’s second law of motion.</w:t>
            </w:r>
          </w:p>
        </w:tc>
        <w:tc>
          <w:tcPr>
            <w:tcW w:w="319" w:type="pct"/>
          </w:tcPr>
          <w:p w14:paraId="7D7BAC24" w14:textId="77777777" w:rsidR="001C41F8" w:rsidRPr="009C4175" w:rsidRDefault="001C41F8" w:rsidP="001C41F8">
            <w:pPr>
              <w:jc w:val="center"/>
            </w:pPr>
            <w:r w:rsidRPr="009C4175">
              <w:t>CO3</w:t>
            </w:r>
          </w:p>
        </w:tc>
        <w:tc>
          <w:tcPr>
            <w:tcW w:w="256" w:type="pct"/>
          </w:tcPr>
          <w:p w14:paraId="0C87D5F8" w14:textId="77777777" w:rsidR="001C41F8" w:rsidRPr="009C4175" w:rsidRDefault="001C41F8" w:rsidP="001C41F8">
            <w:pPr>
              <w:jc w:val="center"/>
            </w:pPr>
            <w:r>
              <w:t>R</w:t>
            </w:r>
          </w:p>
        </w:tc>
        <w:tc>
          <w:tcPr>
            <w:tcW w:w="217" w:type="pct"/>
          </w:tcPr>
          <w:p w14:paraId="52284C5B" w14:textId="77777777" w:rsidR="001C41F8" w:rsidRPr="009C4175" w:rsidRDefault="001C41F8" w:rsidP="001C41F8">
            <w:pPr>
              <w:jc w:val="center"/>
            </w:pPr>
            <w:r w:rsidRPr="009C4175">
              <w:t>1</w:t>
            </w:r>
          </w:p>
        </w:tc>
      </w:tr>
      <w:tr w:rsidR="001C41F8" w:rsidRPr="009C4175" w14:paraId="27745E7A" w14:textId="77777777" w:rsidTr="001C41F8">
        <w:trPr>
          <w:trHeight w:val="283"/>
        </w:trPr>
        <w:tc>
          <w:tcPr>
            <w:tcW w:w="272" w:type="pct"/>
          </w:tcPr>
          <w:p w14:paraId="59299363" w14:textId="77777777" w:rsidR="001C41F8" w:rsidRPr="009C4175" w:rsidRDefault="001C41F8" w:rsidP="001C41F8">
            <w:pPr>
              <w:jc w:val="center"/>
            </w:pPr>
            <w:r w:rsidRPr="009C4175">
              <w:t>7.</w:t>
            </w:r>
          </w:p>
        </w:tc>
        <w:tc>
          <w:tcPr>
            <w:tcW w:w="3936" w:type="pct"/>
            <w:gridSpan w:val="2"/>
          </w:tcPr>
          <w:p w14:paraId="2B0829D6" w14:textId="77777777" w:rsidR="001C41F8" w:rsidRPr="009C4175" w:rsidRDefault="001C41F8" w:rsidP="00B92146">
            <w:pPr>
              <w:pStyle w:val="ListParagraph"/>
              <w:ind w:left="0"/>
              <w:jc w:val="both"/>
              <w:rPr>
                <w:noProof/>
                <w:lang w:eastAsia="zh-TW"/>
              </w:rPr>
            </w:pPr>
            <w:r w:rsidRPr="00510F2E">
              <w:rPr>
                <w:noProof/>
                <w:lang w:eastAsia="zh-TW"/>
              </w:rPr>
              <w:t xml:space="preserve">Express the formula for finding loss of head due to sudden </w:t>
            </w:r>
            <w:r>
              <w:rPr>
                <w:noProof/>
                <w:lang w:eastAsia="zh-TW"/>
              </w:rPr>
              <w:t>contraction.</w:t>
            </w:r>
          </w:p>
        </w:tc>
        <w:tc>
          <w:tcPr>
            <w:tcW w:w="319" w:type="pct"/>
          </w:tcPr>
          <w:p w14:paraId="7339CDA8" w14:textId="77777777" w:rsidR="001C41F8" w:rsidRPr="009C4175" w:rsidRDefault="001C41F8" w:rsidP="001C41F8">
            <w:pPr>
              <w:jc w:val="center"/>
            </w:pPr>
            <w:r w:rsidRPr="009C4175">
              <w:t>CO4</w:t>
            </w:r>
          </w:p>
        </w:tc>
        <w:tc>
          <w:tcPr>
            <w:tcW w:w="256" w:type="pct"/>
          </w:tcPr>
          <w:p w14:paraId="0B939AD9" w14:textId="77777777" w:rsidR="001C41F8" w:rsidRPr="009C4175" w:rsidRDefault="001C41F8" w:rsidP="001C41F8">
            <w:pPr>
              <w:jc w:val="center"/>
            </w:pPr>
            <w:r w:rsidRPr="009C4175">
              <w:t>U</w:t>
            </w:r>
          </w:p>
        </w:tc>
        <w:tc>
          <w:tcPr>
            <w:tcW w:w="217" w:type="pct"/>
          </w:tcPr>
          <w:p w14:paraId="38A83134" w14:textId="77777777" w:rsidR="001C41F8" w:rsidRPr="009C4175" w:rsidRDefault="001C41F8" w:rsidP="001C41F8">
            <w:pPr>
              <w:jc w:val="center"/>
            </w:pPr>
            <w:r w:rsidRPr="009C4175">
              <w:t>1</w:t>
            </w:r>
          </w:p>
        </w:tc>
      </w:tr>
      <w:tr w:rsidR="001C41F8" w:rsidRPr="009C4175" w14:paraId="2CEC2BD0" w14:textId="77777777" w:rsidTr="001C41F8">
        <w:trPr>
          <w:trHeight w:val="283"/>
        </w:trPr>
        <w:tc>
          <w:tcPr>
            <w:tcW w:w="272" w:type="pct"/>
          </w:tcPr>
          <w:p w14:paraId="365925D8" w14:textId="77777777" w:rsidR="001C41F8" w:rsidRPr="009C4175" w:rsidRDefault="001C41F8" w:rsidP="001C41F8">
            <w:pPr>
              <w:jc w:val="center"/>
            </w:pPr>
            <w:r w:rsidRPr="009C4175">
              <w:t>8.</w:t>
            </w:r>
          </w:p>
        </w:tc>
        <w:tc>
          <w:tcPr>
            <w:tcW w:w="3936" w:type="pct"/>
            <w:gridSpan w:val="2"/>
          </w:tcPr>
          <w:p w14:paraId="150D99CD" w14:textId="77777777" w:rsidR="001C41F8" w:rsidRPr="00544ED5" w:rsidRDefault="001C41F8" w:rsidP="00B92146">
            <w:pPr>
              <w:jc w:val="both"/>
            </w:pPr>
            <w:r>
              <w:t>Identify cases of water hammering in pipes.</w:t>
            </w:r>
          </w:p>
        </w:tc>
        <w:tc>
          <w:tcPr>
            <w:tcW w:w="319" w:type="pct"/>
          </w:tcPr>
          <w:p w14:paraId="45D20824" w14:textId="77777777" w:rsidR="001C41F8" w:rsidRPr="009C4175" w:rsidRDefault="001C41F8" w:rsidP="001C41F8">
            <w:pPr>
              <w:jc w:val="center"/>
            </w:pPr>
            <w:r w:rsidRPr="009C4175">
              <w:t>CO4</w:t>
            </w:r>
          </w:p>
        </w:tc>
        <w:tc>
          <w:tcPr>
            <w:tcW w:w="256" w:type="pct"/>
          </w:tcPr>
          <w:p w14:paraId="258F2F89" w14:textId="77777777" w:rsidR="001C41F8" w:rsidRPr="009C4175" w:rsidRDefault="001C41F8" w:rsidP="001C41F8">
            <w:pPr>
              <w:jc w:val="center"/>
            </w:pPr>
            <w:r>
              <w:t>A</w:t>
            </w:r>
          </w:p>
        </w:tc>
        <w:tc>
          <w:tcPr>
            <w:tcW w:w="217" w:type="pct"/>
          </w:tcPr>
          <w:p w14:paraId="011F682D" w14:textId="77777777" w:rsidR="001C41F8" w:rsidRPr="009C4175" w:rsidRDefault="001C41F8" w:rsidP="001C41F8">
            <w:pPr>
              <w:jc w:val="center"/>
            </w:pPr>
            <w:r w:rsidRPr="009C4175">
              <w:t>1</w:t>
            </w:r>
          </w:p>
        </w:tc>
      </w:tr>
      <w:tr w:rsidR="001C41F8" w:rsidRPr="009C4175" w14:paraId="7F6E0C35" w14:textId="77777777" w:rsidTr="001C41F8">
        <w:trPr>
          <w:trHeight w:val="283"/>
        </w:trPr>
        <w:tc>
          <w:tcPr>
            <w:tcW w:w="272" w:type="pct"/>
          </w:tcPr>
          <w:p w14:paraId="7B599D82" w14:textId="77777777" w:rsidR="001C41F8" w:rsidRPr="009C4175" w:rsidRDefault="001C41F8" w:rsidP="001C41F8">
            <w:pPr>
              <w:jc w:val="center"/>
            </w:pPr>
            <w:r w:rsidRPr="009C4175">
              <w:t>9.</w:t>
            </w:r>
          </w:p>
        </w:tc>
        <w:tc>
          <w:tcPr>
            <w:tcW w:w="3936" w:type="pct"/>
            <w:gridSpan w:val="2"/>
          </w:tcPr>
          <w:p w14:paraId="37FC6C7D" w14:textId="77777777" w:rsidR="001C41F8" w:rsidRPr="009C4175" w:rsidRDefault="001C41F8" w:rsidP="001C41F8">
            <w:pPr>
              <w:pStyle w:val="ListParagraph"/>
              <w:ind w:left="0"/>
              <w:jc w:val="both"/>
              <w:rPr>
                <w:noProof/>
                <w:lang w:eastAsia="zh-TW"/>
              </w:rPr>
            </w:pPr>
            <w:r>
              <w:rPr>
                <w:noProof/>
                <w:lang w:eastAsia="zh-TW"/>
              </w:rPr>
              <w:t>Give any two examples of pipe network system.</w:t>
            </w:r>
          </w:p>
        </w:tc>
        <w:tc>
          <w:tcPr>
            <w:tcW w:w="319" w:type="pct"/>
          </w:tcPr>
          <w:p w14:paraId="69DADAFD" w14:textId="77777777" w:rsidR="001C41F8" w:rsidRPr="009C4175" w:rsidRDefault="001C41F8" w:rsidP="001C41F8">
            <w:pPr>
              <w:jc w:val="center"/>
            </w:pPr>
            <w:r w:rsidRPr="009C4175">
              <w:t>CO5</w:t>
            </w:r>
          </w:p>
        </w:tc>
        <w:tc>
          <w:tcPr>
            <w:tcW w:w="256" w:type="pct"/>
          </w:tcPr>
          <w:p w14:paraId="0C10051D" w14:textId="77777777" w:rsidR="001C41F8" w:rsidRPr="009C4175" w:rsidRDefault="001C41F8" w:rsidP="001C41F8">
            <w:pPr>
              <w:jc w:val="center"/>
            </w:pPr>
            <w:r w:rsidRPr="009C4175">
              <w:t>U</w:t>
            </w:r>
          </w:p>
        </w:tc>
        <w:tc>
          <w:tcPr>
            <w:tcW w:w="217" w:type="pct"/>
          </w:tcPr>
          <w:p w14:paraId="5DA0DDE9" w14:textId="77777777" w:rsidR="001C41F8" w:rsidRPr="009C4175" w:rsidRDefault="001C41F8" w:rsidP="001C41F8">
            <w:pPr>
              <w:jc w:val="center"/>
            </w:pPr>
            <w:r w:rsidRPr="009C4175">
              <w:t>1</w:t>
            </w:r>
          </w:p>
        </w:tc>
      </w:tr>
      <w:tr w:rsidR="001C41F8" w:rsidRPr="009C4175" w14:paraId="3433452D" w14:textId="77777777" w:rsidTr="001C41F8">
        <w:trPr>
          <w:trHeight w:val="283"/>
        </w:trPr>
        <w:tc>
          <w:tcPr>
            <w:tcW w:w="272" w:type="pct"/>
          </w:tcPr>
          <w:p w14:paraId="3BD741EB" w14:textId="77777777" w:rsidR="001C41F8" w:rsidRPr="009C4175" w:rsidRDefault="001C41F8" w:rsidP="001C41F8">
            <w:pPr>
              <w:jc w:val="center"/>
            </w:pPr>
            <w:r w:rsidRPr="009C4175">
              <w:t>10.</w:t>
            </w:r>
          </w:p>
        </w:tc>
        <w:tc>
          <w:tcPr>
            <w:tcW w:w="3936" w:type="pct"/>
            <w:gridSpan w:val="2"/>
          </w:tcPr>
          <w:p w14:paraId="4C08A72B" w14:textId="77777777" w:rsidR="001C41F8" w:rsidRPr="009C4175" w:rsidRDefault="001C41F8" w:rsidP="00B92146">
            <w:pPr>
              <w:jc w:val="both"/>
            </w:pPr>
            <w:r w:rsidRPr="00105A24">
              <w:t xml:space="preserve">Classify the orifices based on </w:t>
            </w:r>
            <w:r>
              <w:t>the nature of discharge.</w:t>
            </w:r>
          </w:p>
        </w:tc>
        <w:tc>
          <w:tcPr>
            <w:tcW w:w="319" w:type="pct"/>
          </w:tcPr>
          <w:p w14:paraId="0301EB73" w14:textId="77777777" w:rsidR="001C41F8" w:rsidRPr="009C4175" w:rsidRDefault="001C41F8" w:rsidP="001C41F8">
            <w:pPr>
              <w:jc w:val="center"/>
            </w:pPr>
            <w:r w:rsidRPr="009C4175">
              <w:t>CO6</w:t>
            </w:r>
          </w:p>
        </w:tc>
        <w:tc>
          <w:tcPr>
            <w:tcW w:w="256" w:type="pct"/>
          </w:tcPr>
          <w:p w14:paraId="7BB2518C" w14:textId="77777777" w:rsidR="001C41F8" w:rsidRPr="009C4175" w:rsidRDefault="001C41F8" w:rsidP="001C41F8">
            <w:pPr>
              <w:jc w:val="center"/>
            </w:pPr>
            <w:r>
              <w:t>U</w:t>
            </w:r>
          </w:p>
        </w:tc>
        <w:tc>
          <w:tcPr>
            <w:tcW w:w="217" w:type="pct"/>
          </w:tcPr>
          <w:p w14:paraId="02EF5F9A" w14:textId="77777777" w:rsidR="001C41F8" w:rsidRPr="009C4175" w:rsidRDefault="001C41F8" w:rsidP="001C41F8">
            <w:pPr>
              <w:jc w:val="center"/>
            </w:pPr>
            <w:r w:rsidRPr="009C4175">
              <w:t>1</w:t>
            </w:r>
          </w:p>
        </w:tc>
      </w:tr>
      <w:tr w:rsidR="001C41F8" w:rsidRPr="009C4175" w14:paraId="2B5EDA54" w14:textId="77777777" w:rsidTr="001C41F8">
        <w:trPr>
          <w:trHeight w:val="194"/>
        </w:trPr>
        <w:tc>
          <w:tcPr>
            <w:tcW w:w="5000" w:type="pct"/>
            <w:gridSpan w:val="6"/>
          </w:tcPr>
          <w:p w14:paraId="2DF1ABF6" w14:textId="77777777" w:rsidR="001C41F8" w:rsidRPr="009C4175" w:rsidRDefault="001C41F8" w:rsidP="001C41F8">
            <w:pPr>
              <w:jc w:val="center"/>
              <w:rPr>
                <w:b/>
              </w:rPr>
            </w:pPr>
            <w:r w:rsidRPr="009C4175">
              <w:rPr>
                <w:b/>
              </w:rPr>
              <w:t>PART – B (6 X 3 = 18 MARKS)</w:t>
            </w:r>
          </w:p>
        </w:tc>
      </w:tr>
      <w:tr w:rsidR="001C41F8" w:rsidRPr="009C4175" w14:paraId="5B65B5F5" w14:textId="77777777" w:rsidTr="001C41F8">
        <w:trPr>
          <w:trHeight w:val="283"/>
        </w:trPr>
        <w:tc>
          <w:tcPr>
            <w:tcW w:w="272" w:type="pct"/>
          </w:tcPr>
          <w:p w14:paraId="70EA99CF" w14:textId="77777777" w:rsidR="001C41F8" w:rsidRPr="009C4175" w:rsidRDefault="001C41F8" w:rsidP="001C41F8">
            <w:pPr>
              <w:pStyle w:val="NoSpacing"/>
              <w:jc w:val="center"/>
            </w:pPr>
            <w:r w:rsidRPr="009C4175">
              <w:t>11.</w:t>
            </w:r>
          </w:p>
        </w:tc>
        <w:tc>
          <w:tcPr>
            <w:tcW w:w="3936" w:type="pct"/>
            <w:gridSpan w:val="2"/>
          </w:tcPr>
          <w:p w14:paraId="731B9D79" w14:textId="77777777" w:rsidR="001C41F8" w:rsidRPr="009C4175" w:rsidRDefault="001C41F8" w:rsidP="00B92146">
            <w:pPr>
              <w:pStyle w:val="NoSpacing"/>
              <w:jc w:val="both"/>
            </w:pPr>
            <w:r>
              <w:rPr>
                <w:bCs/>
              </w:rPr>
              <w:t xml:space="preserve">Derive an expression for a time period (t) of a pendulum, which depends upon length (L) and acceleration due to gravity.  </w:t>
            </w:r>
          </w:p>
        </w:tc>
        <w:tc>
          <w:tcPr>
            <w:tcW w:w="319" w:type="pct"/>
          </w:tcPr>
          <w:p w14:paraId="05750DCB" w14:textId="77777777" w:rsidR="001C41F8" w:rsidRPr="009C4175" w:rsidRDefault="001C41F8" w:rsidP="001C41F8">
            <w:pPr>
              <w:pStyle w:val="NoSpacing"/>
              <w:jc w:val="center"/>
            </w:pPr>
            <w:r w:rsidRPr="009C4175">
              <w:t>CO1</w:t>
            </w:r>
          </w:p>
        </w:tc>
        <w:tc>
          <w:tcPr>
            <w:tcW w:w="256" w:type="pct"/>
          </w:tcPr>
          <w:p w14:paraId="769EC856" w14:textId="77777777" w:rsidR="001C41F8" w:rsidRPr="009C4175" w:rsidRDefault="001C41F8" w:rsidP="001C41F8">
            <w:pPr>
              <w:pStyle w:val="NoSpacing"/>
              <w:jc w:val="center"/>
            </w:pPr>
            <w:r w:rsidRPr="009C4175">
              <w:t>An</w:t>
            </w:r>
          </w:p>
        </w:tc>
        <w:tc>
          <w:tcPr>
            <w:tcW w:w="217" w:type="pct"/>
          </w:tcPr>
          <w:p w14:paraId="44786FCC" w14:textId="77777777" w:rsidR="001C41F8" w:rsidRPr="009C4175" w:rsidRDefault="001C41F8" w:rsidP="001C41F8">
            <w:pPr>
              <w:pStyle w:val="NoSpacing"/>
              <w:jc w:val="center"/>
            </w:pPr>
            <w:r w:rsidRPr="009C4175">
              <w:t>3</w:t>
            </w:r>
          </w:p>
        </w:tc>
      </w:tr>
      <w:tr w:rsidR="001C41F8" w:rsidRPr="009C4175" w14:paraId="6A6D0B70" w14:textId="77777777" w:rsidTr="001C41F8">
        <w:trPr>
          <w:trHeight w:val="283"/>
        </w:trPr>
        <w:tc>
          <w:tcPr>
            <w:tcW w:w="272" w:type="pct"/>
          </w:tcPr>
          <w:p w14:paraId="68025177" w14:textId="77777777" w:rsidR="001C41F8" w:rsidRPr="009C4175" w:rsidRDefault="001C41F8" w:rsidP="001C41F8">
            <w:pPr>
              <w:pStyle w:val="NoSpacing"/>
              <w:jc w:val="center"/>
            </w:pPr>
            <w:r w:rsidRPr="009C4175">
              <w:t>12.</w:t>
            </w:r>
          </w:p>
        </w:tc>
        <w:tc>
          <w:tcPr>
            <w:tcW w:w="3936" w:type="pct"/>
            <w:gridSpan w:val="2"/>
          </w:tcPr>
          <w:p w14:paraId="3BFC3DCA" w14:textId="77777777" w:rsidR="001C41F8" w:rsidRPr="009C4175" w:rsidRDefault="001C41F8" w:rsidP="001C41F8">
            <w:pPr>
              <w:pStyle w:val="NoSpacing"/>
              <w:jc w:val="both"/>
            </w:pPr>
            <w:r>
              <w:t>Write short notes on pressure measuring devices.</w:t>
            </w:r>
          </w:p>
        </w:tc>
        <w:tc>
          <w:tcPr>
            <w:tcW w:w="319" w:type="pct"/>
          </w:tcPr>
          <w:p w14:paraId="56DB3603" w14:textId="77777777" w:rsidR="001C41F8" w:rsidRPr="009C4175" w:rsidRDefault="001C41F8" w:rsidP="001C41F8">
            <w:pPr>
              <w:pStyle w:val="NoSpacing"/>
              <w:jc w:val="center"/>
            </w:pPr>
            <w:r w:rsidRPr="009C4175">
              <w:t>CO2</w:t>
            </w:r>
          </w:p>
        </w:tc>
        <w:tc>
          <w:tcPr>
            <w:tcW w:w="256" w:type="pct"/>
          </w:tcPr>
          <w:p w14:paraId="32B403CE" w14:textId="77777777" w:rsidR="001C41F8" w:rsidRPr="009C4175" w:rsidRDefault="001C41F8" w:rsidP="001C41F8">
            <w:pPr>
              <w:pStyle w:val="NoSpacing"/>
              <w:jc w:val="center"/>
            </w:pPr>
            <w:r w:rsidRPr="009C4175">
              <w:t>U</w:t>
            </w:r>
          </w:p>
        </w:tc>
        <w:tc>
          <w:tcPr>
            <w:tcW w:w="217" w:type="pct"/>
          </w:tcPr>
          <w:p w14:paraId="3F02D332" w14:textId="77777777" w:rsidR="001C41F8" w:rsidRPr="009C4175" w:rsidRDefault="001C41F8" w:rsidP="001C41F8">
            <w:pPr>
              <w:pStyle w:val="NoSpacing"/>
              <w:jc w:val="center"/>
            </w:pPr>
            <w:r w:rsidRPr="009C4175">
              <w:t>3</w:t>
            </w:r>
          </w:p>
        </w:tc>
      </w:tr>
      <w:tr w:rsidR="001C41F8" w:rsidRPr="009C4175" w14:paraId="39F468EE" w14:textId="77777777" w:rsidTr="001C41F8">
        <w:trPr>
          <w:trHeight w:val="283"/>
        </w:trPr>
        <w:tc>
          <w:tcPr>
            <w:tcW w:w="272" w:type="pct"/>
          </w:tcPr>
          <w:p w14:paraId="745CC590" w14:textId="77777777" w:rsidR="001C41F8" w:rsidRPr="009C4175" w:rsidRDefault="001C41F8" w:rsidP="001C41F8">
            <w:pPr>
              <w:pStyle w:val="NoSpacing"/>
              <w:jc w:val="center"/>
            </w:pPr>
            <w:r w:rsidRPr="009C4175">
              <w:t>13.</w:t>
            </w:r>
          </w:p>
        </w:tc>
        <w:tc>
          <w:tcPr>
            <w:tcW w:w="3936" w:type="pct"/>
            <w:gridSpan w:val="2"/>
          </w:tcPr>
          <w:p w14:paraId="26142B83" w14:textId="77777777" w:rsidR="001C41F8" w:rsidRPr="009C4175" w:rsidRDefault="001C41F8" w:rsidP="001C41F8">
            <w:pPr>
              <w:pStyle w:val="NoSpacing"/>
              <w:jc w:val="both"/>
            </w:pPr>
            <w:r>
              <w:t>Water is flowing through a pipe of 5 cm diameter under a pressure of 29.43 N/cm</w:t>
            </w:r>
            <w:r w:rsidRPr="00456A7B">
              <w:rPr>
                <w:vertAlign w:val="superscript"/>
              </w:rPr>
              <w:t>2</w:t>
            </w:r>
            <w:r>
              <w:t xml:space="preserve"> and with mean velocity of 2.0 m/s. Calculate the total head or total energy per unit weight of the water at a cross section, which is 5 m above the datum line. </w:t>
            </w:r>
          </w:p>
        </w:tc>
        <w:tc>
          <w:tcPr>
            <w:tcW w:w="319" w:type="pct"/>
          </w:tcPr>
          <w:p w14:paraId="6ED6005A" w14:textId="77777777" w:rsidR="001C41F8" w:rsidRPr="009C4175" w:rsidRDefault="001C41F8" w:rsidP="001C41F8">
            <w:pPr>
              <w:pStyle w:val="NoSpacing"/>
              <w:jc w:val="center"/>
            </w:pPr>
            <w:r w:rsidRPr="009C4175">
              <w:t>CO3</w:t>
            </w:r>
          </w:p>
        </w:tc>
        <w:tc>
          <w:tcPr>
            <w:tcW w:w="256" w:type="pct"/>
          </w:tcPr>
          <w:p w14:paraId="22D86CA4" w14:textId="77777777" w:rsidR="001C41F8" w:rsidRPr="009C4175" w:rsidRDefault="001C41F8" w:rsidP="001C41F8">
            <w:pPr>
              <w:pStyle w:val="NoSpacing"/>
              <w:jc w:val="center"/>
            </w:pPr>
            <w:r w:rsidRPr="009C4175">
              <w:t>An</w:t>
            </w:r>
          </w:p>
        </w:tc>
        <w:tc>
          <w:tcPr>
            <w:tcW w:w="217" w:type="pct"/>
          </w:tcPr>
          <w:p w14:paraId="63CC9170" w14:textId="77777777" w:rsidR="001C41F8" w:rsidRPr="009C4175" w:rsidRDefault="001C41F8" w:rsidP="001C41F8">
            <w:pPr>
              <w:pStyle w:val="NoSpacing"/>
              <w:jc w:val="center"/>
            </w:pPr>
            <w:r w:rsidRPr="009C4175">
              <w:t>3</w:t>
            </w:r>
          </w:p>
        </w:tc>
      </w:tr>
      <w:tr w:rsidR="001C41F8" w:rsidRPr="009C4175" w14:paraId="36E9F0CA" w14:textId="77777777" w:rsidTr="001C41F8">
        <w:trPr>
          <w:trHeight w:val="283"/>
        </w:trPr>
        <w:tc>
          <w:tcPr>
            <w:tcW w:w="272" w:type="pct"/>
          </w:tcPr>
          <w:p w14:paraId="706A33DF" w14:textId="77777777" w:rsidR="001C41F8" w:rsidRPr="009C4175" w:rsidRDefault="001C41F8" w:rsidP="001C41F8">
            <w:pPr>
              <w:pStyle w:val="NoSpacing"/>
              <w:jc w:val="center"/>
            </w:pPr>
            <w:r w:rsidRPr="009C4175">
              <w:t>14.</w:t>
            </w:r>
          </w:p>
        </w:tc>
        <w:tc>
          <w:tcPr>
            <w:tcW w:w="3936" w:type="pct"/>
            <w:gridSpan w:val="2"/>
          </w:tcPr>
          <w:p w14:paraId="3554E1CE" w14:textId="77777777" w:rsidR="001C41F8" w:rsidRPr="009C4175" w:rsidRDefault="001C41F8" w:rsidP="001C41F8">
            <w:pPr>
              <w:pStyle w:val="NoSpacing"/>
              <w:jc w:val="both"/>
            </w:pPr>
            <w:r w:rsidRPr="003269A1">
              <w:t>List the different types of flow and define</w:t>
            </w:r>
            <w:r>
              <w:t xml:space="preserve"> any three </w:t>
            </w:r>
            <w:r w:rsidRPr="003269A1">
              <w:t>of them.</w:t>
            </w:r>
          </w:p>
        </w:tc>
        <w:tc>
          <w:tcPr>
            <w:tcW w:w="319" w:type="pct"/>
          </w:tcPr>
          <w:p w14:paraId="146775FA" w14:textId="77777777" w:rsidR="001C41F8" w:rsidRPr="009C4175" w:rsidRDefault="001C41F8" w:rsidP="001C41F8">
            <w:pPr>
              <w:pStyle w:val="NoSpacing"/>
              <w:jc w:val="center"/>
            </w:pPr>
            <w:r w:rsidRPr="009C4175">
              <w:t>CO4</w:t>
            </w:r>
          </w:p>
        </w:tc>
        <w:tc>
          <w:tcPr>
            <w:tcW w:w="256" w:type="pct"/>
          </w:tcPr>
          <w:p w14:paraId="6025BF00" w14:textId="77777777" w:rsidR="001C41F8" w:rsidRPr="009C4175" w:rsidRDefault="001C41F8" w:rsidP="001C41F8">
            <w:pPr>
              <w:pStyle w:val="NoSpacing"/>
              <w:jc w:val="center"/>
            </w:pPr>
            <w:r w:rsidRPr="009C4175">
              <w:t>U</w:t>
            </w:r>
          </w:p>
        </w:tc>
        <w:tc>
          <w:tcPr>
            <w:tcW w:w="217" w:type="pct"/>
          </w:tcPr>
          <w:p w14:paraId="231D5245" w14:textId="77777777" w:rsidR="001C41F8" w:rsidRPr="009C4175" w:rsidRDefault="001C41F8" w:rsidP="001C41F8">
            <w:pPr>
              <w:pStyle w:val="NoSpacing"/>
              <w:jc w:val="center"/>
            </w:pPr>
            <w:r w:rsidRPr="009C4175">
              <w:t>3</w:t>
            </w:r>
          </w:p>
        </w:tc>
      </w:tr>
      <w:tr w:rsidR="001C41F8" w:rsidRPr="009C4175" w14:paraId="771FB40C" w14:textId="77777777" w:rsidTr="001C41F8">
        <w:trPr>
          <w:trHeight w:val="283"/>
        </w:trPr>
        <w:tc>
          <w:tcPr>
            <w:tcW w:w="272" w:type="pct"/>
          </w:tcPr>
          <w:p w14:paraId="47C75969" w14:textId="77777777" w:rsidR="001C41F8" w:rsidRPr="009C4175" w:rsidRDefault="001C41F8" w:rsidP="001C41F8">
            <w:pPr>
              <w:pStyle w:val="NoSpacing"/>
              <w:jc w:val="center"/>
            </w:pPr>
            <w:r w:rsidRPr="009C4175">
              <w:t>15.</w:t>
            </w:r>
          </w:p>
        </w:tc>
        <w:tc>
          <w:tcPr>
            <w:tcW w:w="3936" w:type="pct"/>
            <w:gridSpan w:val="2"/>
          </w:tcPr>
          <w:p w14:paraId="45BDFDCA" w14:textId="77777777" w:rsidR="001C41F8" w:rsidRPr="009C4175" w:rsidRDefault="001C41F8" w:rsidP="001C41F8">
            <w:pPr>
              <w:pStyle w:val="NoSpacing"/>
              <w:jc w:val="both"/>
            </w:pPr>
            <w:r>
              <w:t>Calculate the loss of head when a pipe of diameter 200 mm is suddenly enlarged to a diameter of 400 mm. The rate of flow of water through the pipe is 250 litres/sec.</w:t>
            </w:r>
          </w:p>
        </w:tc>
        <w:tc>
          <w:tcPr>
            <w:tcW w:w="319" w:type="pct"/>
          </w:tcPr>
          <w:p w14:paraId="24BE16C3" w14:textId="77777777" w:rsidR="001C41F8" w:rsidRPr="009C4175" w:rsidRDefault="001C41F8" w:rsidP="001C41F8">
            <w:pPr>
              <w:pStyle w:val="NoSpacing"/>
              <w:jc w:val="center"/>
            </w:pPr>
            <w:r w:rsidRPr="009C4175">
              <w:t>CO5</w:t>
            </w:r>
          </w:p>
        </w:tc>
        <w:tc>
          <w:tcPr>
            <w:tcW w:w="256" w:type="pct"/>
          </w:tcPr>
          <w:p w14:paraId="2B7BEB4B" w14:textId="77777777" w:rsidR="001C41F8" w:rsidRPr="009C4175" w:rsidRDefault="001C41F8" w:rsidP="001C41F8">
            <w:pPr>
              <w:pStyle w:val="NoSpacing"/>
              <w:jc w:val="center"/>
            </w:pPr>
            <w:r w:rsidRPr="009C4175">
              <w:t>An</w:t>
            </w:r>
          </w:p>
        </w:tc>
        <w:tc>
          <w:tcPr>
            <w:tcW w:w="217" w:type="pct"/>
          </w:tcPr>
          <w:p w14:paraId="4BFE556A" w14:textId="77777777" w:rsidR="001C41F8" w:rsidRPr="009C4175" w:rsidRDefault="001C41F8" w:rsidP="001C41F8">
            <w:pPr>
              <w:pStyle w:val="NoSpacing"/>
              <w:jc w:val="center"/>
            </w:pPr>
            <w:r w:rsidRPr="009C4175">
              <w:t>3</w:t>
            </w:r>
          </w:p>
        </w:tc>
      </w:tr>
      <w:tr w:rsidR="001C41F8" w:rsidRPr="009C4175" w14:paraId="5D2EFC1B" w14:textId="77777777" w:rsidTr="001C41F8">
        <w:trPr>
          <w:trHeight w:val="283"/>
        </w:trPr>
        <w:tc>
          <w:tcPr>
            <w:tcW w:w="272" w:type="pct"/>
          </w:tcPr>
          <w:p w14:paraId="164B29D2" w14:textId="77777777" w:rsidR="001C41F8" w:rsidRPr="009C4175" w:rsidRDefault="001C41F8" w:rsidP="001C41F8">
            <w:pPr>
              <w:pStyle w:val="NoSpacing"/>
              <w:jc w:val="center"/>
            </w:pPr>
            <w:r w:rsidRPr="009C4175">
              <w:t>16.</w:t>
            </w:r>
          </w:p>
        </w:tc>
        <w:tc>
          <w:tcPr>
            <w:tcW w:w="3936" w:type="pct"/>
            <w:gridSpan w:val="2"/>
          </w:tcPr>
          <w:p w14:paraId="5C9021B2" w14:textId="77777777" w:rsidR="001C41F8" w:rsidRPr="009C4175" w:rsidRDefault="001C41F8" w:rsidP="001C41F8">
            <w:pPr>
              <w:pStyle w:val="NoSpacing"/>
              <w:jc w:val="both"/>
            </w:pPr>
            <w:r w:rsidRPr="000B739C">
              <w:t>The head of water over the centre of an orifice of diameter 20 mm is 1m. The actual discharge th</w:t>
            </w:r>
            <w:r>
              <w:t>rough the orifice is 0.85 litre</w:t>
            </w:r>
            <w:r w:rsidRPr="000B739C">
              <w:t>/s. Find the coefficient of discharge.</w:t>
            </w:r>
          </w:p>
        </w:tc>
        <w:tc>
          <w:tcPr>
            <w:tcW w:w="319" w:type="pct"/>
          </w:tcPr>
          <w:p w14:paraId="2069A3A6" w14:textId="77777777" w:rsidR="001C41F8" w:rsidRPr="009C4175" w:rsidRDefault="001C41F8" w:rsidP="001C41F8">
            <w:pPr>
              <w:pStyle w:val="NoSpacing"/>
              <w:jc w:val="center"/>
            </w:pPr>
            <w:r w:rsidRPr="009C4175">
              <w:t>CO6</w:t>
            </w:r>
          </w:p>
        </w:tc>
        <w:tc>
          <w:tcPr>
            <w:tcW w:w="256" w:type="pct"/>
          </w:tcPr>
          <w:p w14:paraId="0FB7E60F" w14:textId="77777777" w:rsidR="001C41F8" w:rsidRPr="009C4175" w:rsidRDefault="001C41F8" w:rsidP="001C41F8">
            <w:pPr>
              <w:pStyle w:val="NoSpacing"/>
              <w:jc w:val="center"/>
            </w:pPr>
            <w:r w:rsidRPr="009C4175">
              <w:t>U</w:t>
            </w:r>
          </w:p>
        </w:tc>
        <w:tc>
          <w:tcPr>
            <w:tcW w:w="217" w:type="pct"/>
          </w:tcPr>
          <w:p w14:paraId="1D017D42" w14:textId="77777777" w:rsidR="001C41F8" w:rsidRPr="009C4175" w:rsidRDefault="001C41F8" w:rsidP="001C41F8">
            <w:pPr>
              <w:pStyle w:val="NoSpacing"/>
              <w:jc w:val="center"/>
            </w:pPr>
            <w:r w:rsidRPr="009C4175">
              <w:t>3</w:t>
            </w:r>
          </w:p>
        </w:tc>
      </w:tr>
      <w:tr w:rsidR="001C41F8" w:rsidRPr="009C4175" w14:paraId="70C4B22D" w14:textId="77777777" w:rsidTr="00517D3B">
        <w:trPr>
          <w:trHeight w:val="552"/>
        </w:trPr>
        <w:tc>
          <w:tcPr>
            <w:tcW w:w="5000" w:type="pct"/>
            <w:gridSpan w:val="6"/>
          </w:tcPr>
          <w:p w14:paraId="6E8A7B50" w14:textId="77777777" w:rsidR="001C41F8" w:rsidRPr="009C4175" w:rsidRDefault="001C41F8" w:rsidP="001C41F8">
            <w:pPr>
              <w:jc w:val="center"/>
              <w:rPr>
                <w:b/>
              </w:rPr>
            </w:pPr>
            <w:r w:rsidRPr="009C4175">
              <w:rPr>
                <w:b/>
              </w:rPr>
              <w:t>PART – C (6 X 12 = 72 MARKS)</w:t>
            </w:r>
          </w:p>
          <w:p w14:paraId="51A98E4B" w14:textId="77777777" w:rsidR="001C41F8" w:rsidRPr="009C4175" w:rsidRDefault="001C41F8" w:rsidP="001C41F8">
            <w:pPr>
              <w:jc w:val="center"/>
              <w:rPr>
                <w:b/>
              </w:rPr>
            </w:pPr>
            <w:r w:rsidRPr="009C4175">
              <w:rPr>
                <w:b/>
              </w:rPr>
              <w:t>(Answer any five Questions from Q. No. 17 to 23, Q. No. 24 is Compulsory)</w:t>
            </w:r>
          </w:p>
        </w:tc>
      </w:tr>
      <w:tr w:rsidR="001C41F8" w:rsidRPr="009C4175" w14:paraId="640B3F33" w14:textId="77777777" w:rsidTr="001C41F8">
        <w:trPr>
          <w:trHeight w:val="283"/>
        </w:trPr>
        <w:tc>
          <w:tcPr>
            <w:tcW w:w="272" w:type="pct"/>
          </w:tcPr>
          <w:p w14:paraId="44F46DDF" w14:textId="77777777" w:rsidR="001C41F8" w:rsidRPr="009C4175" w:rsidRDefault="001C41F8" w:rsidP="001C41F8">
            <w:pPr>
              <w:jc w:val="center"/>
            </w:pPr>
            <w:r w:rsidRPr="009C4175">
              <w:t>17.</w:t>
            </w:r>
          </w:p>
        </w:tc>
        <w:tc>
          <w:tcPr>
            <w:tcW w:w="189" w:type="pct"/>
          </w:tcPr>
          <w:p w14:paraId="7027D1DC" w14:textId="77777777" w:rsidR="001C41F8" w:rsidRPr="009C4175" w:rsidRDefault="001C41F8" w:rsidP="001C41F8">
            <w:pPr>
              <w:jc w:val="center"/>
            </w:pPr>
            <w:r w:rsidRPr="009C4175">
              <w:t>a.</w:t>
            </w:r>
          </w:p>
        </w:tc>
        <w:tc>
          <w:tcPr>
            <w:tcW w:w="3747" w:type="pct"/>
          </w:tcPr>
          <w:p w14:paraId="42AADA8F" w14:textId="77777777" w:rsidR="001C41F8" w:rsidRPr="009C4175" w:rsidRDefault="001C41F8" w:rsidP="001C41F8">
            <w:pPr>
              <w:jc w:val="both"/>
            </w:pPr>
            <w:r w:rsidRPr="00EC555A">
              <w:rPr>
                <w:lang w:val="en-IN"/>
              </w:rPr>
              <w:t>Classify fluids based on their rheological behavio</w:t>
            </w:r>
            <w:r>
              <w:rPr>
                <w:lang w:val="en-IN"/>
              </w:rPr>
              <w:t>u</w:t>
            </w:r>
            <w:r w:rsidRPr="00EC555A">
              <w:rPr>
                <w:lang w:val="en-IN"/>
              </w:rPr>
              <w:t>r with neat diagrams.</w:t>
            </w:r>
          </w:p>
        </w:tc>
        <w:tc>
          <w:tcPr>
            <w:tcW w:w="319" w:type="pct"/>
          </w:tcPr>
          <w:p w14:paraId="2F8F80AF" w14:textId="77777777" w:rsidR="001C41F8" w:rsidRPr="009C4175" w:rsidRDefault="001C41F8" w:rsidP="001C41F8">
            <w:pPr>
              <w:jc w:val="center"/>
            </w:pPr>
            <w:r w:rsidRPr="009C4175">
              <w:t>CO1</w:t>
            </w:r>
          </w:p>
        </w:tc>
        <w:tc>
          <w:tcPr>
            <w:tcW w:w="256" w:type="pct"/>
          </w:tcPr>
          <w:p w14:paraId="2F488028" w14:textId="77777777" w:rsidR="001C41F8" w:rsidRPr="009C4175" w:rsidRDefault="001C41F8" w:rsidP="001C41F8">
            <w:pPr>
              <w:jc w:val="center"/>
            </w:pPr>
            <w:r>
              <w:t>U</w:t>
            </w:r>
          </w:p>
        </w:tc>
        <w:tc>
          <w:tcPr>
            <w:tcW w:w="217" w:type="pct"/>
          </w:tcPr>
          <w:p w14:paraId="0B695C6C" w14:textId="77777777" w:rsidR="001C41F8" w:rsidRPr="009C4175" w:rsidRDefault="001C41F8" w:rsidP="001C41F8">
            <w:pPr>
              <w:jc w:val="center"/>
            </w:pPr>
            <w:r>
              <w:t>5</w:t>
            </w:r>
          </w:p>
        </w:tc>
      </w:tr>
      <w:tr w:rsidR="001C41F8" w:rsidRPr="009C4175" w14:paraId="5B7AF967" w14:textId="77777777" w:rsidTr="001C41F8">
        <w:trPr>
          <w:trHeight w:val="283"/>
        </w:trPr>
        <w:tc>
          <w:tcPr>
            <w:tcW w:w="272" w:type="pct"/>
          </w:tcPr>
          <w:p w14:paraId="1E846890" w14:textId="77777777" w:rsidR="001C41F8" w:rsidRPr="009C4175" w:rsidRDefault="001C41F8" w:rsidP="001C41F8">
            <w:pPr>
              <w:jc w:val="center"/>
            </w:pPr>
          </w:p>
        </w:tc>
        <w:tc>
          <w:tcPr>
            <w:tcW w:w="189" w:type="pct"/>
          </w:tcPr>
          <w:p w14:paraId="58AC1867" w14:textId="77777777" w:rsidR="001C41F8" w:rsidRPr="009C4175" w:rsidRDefault="001C41F8" w:rsidP="001C41F8">
            <w:pPr>
              <w:jc w:val="center"/>
            </w:pPr>
            <w:r w:rsidRPr="009C4175">
              <w:t>b.</w:t>
            </w:r>
          </w:p>
        </w:tc>
        <w:tc>
          <w:tcPr>
            <w:tcW w:w="3747" w:type="pct"/>
          </w:tcPr>
          <w:p w14:paraId="5D311B2E" w14:textId="77777777" w:rsidR="001C41F8" w:rsidRPr="009C4175" w:rsidRDefault="001C41F8" w:rsidP="001C41F8">
            <w:pPr>
              <w:jc w:val="both"/>
              <w:rPr>
                <w:bCs/>
              </w:rPr>
            </w:pPr>
            <w:r>
              <w:t>Calculate the specific weight, density and specific gravity of one litre of a liquid which weighs 7N.</w:t>
            </w:r>
          </w:p>
        </w:tc>
        <w:tc>
          <w:tcPr>
            <w:tcW w:w="319" w:type="pct"/>
          </w:tcPr>
          <w:p w14:paraId="3FECA5E7" w14:textId="77777777" w:rsidR="001C41F8" w:rsidRPr="009C4175" w:rsidRDefault="001C41F8" w:rsidP="001C41F8">
            <w:pPr>
              <w:jc w:val="center"/>
            </w:pPr>
            <w:r w:rsidRPr="009C4175">
              <w:t>CO1</w:t>
            </w:r>
          </w:p>
        </w:tc>
        <w:tc>
          <w:tcPr>
            <w:tcW w:w="256" w:type="pct"/>
          </w:tcPr>
          <w:p w14:paraId="74A561DC" w14:textId="77777777" w:rsidR="001C41F8" w:rsidRPr="009C4175" w:rsidRDefault="001C41F8" w:rsidP="001C41F8">
            <w:pPr>
              <w:jc w:val="center"/>
            </w:pPr>
            <w:r>
              <w:t>A</w:t>
            </w:r>
          </w:p>
        </w:tc>
        <w:tc>
          <w:tcPr>
            <w:tcW w:w="217" w:type="pct"/>
          </w:tcPr>
          <w:p w14:paraId="07A8380D" w14:textId="77777777" w:rsidR="001C41F8" w:rsidRPr="009C4175" w:rsidRDefault="001C41F8" w:rsidP="001C41F8">
            <w:pPr>
              <w:jc w:val="center"/>
            </w:pPr>
            <w:r>
              <w:t>4</w:t>
            </w:r>
          </w:p>
        </w:tc>
      </w:tr>
      <w:tr w:rsidR="001C41F8" w:rsidRPr="009C4175" w14:paraId="500D8983" w14:textId="77777777" w:rsidTr="001C41F8">
        <w:trPr>
          <w:trHeight w:val="283"/>
        </w:trPr>
        <w:tc>
          <w:tcPr>
            <w:tcW w:w="272" w:type="pct"/>
          </w:tcPr>
          <w:p w14:paraId="17BEC47B" w14:textId="77777777" w:rsidR="001C41F8" w:rsidRPr="009C4175" w:rsidRDefault="001C41F8" w:rsidP="001C41F8">
            <w:pPr>
              <w:jc w:val="center"/>
            </w:pPr>
          </w:p>
        </w:tc>
        <w:tc>
          <w:tcPr>
            <w:tcW w:w="189" w:type="pct"/>
          </w:tcPr>
          <w:p w14:paraId="0C8450EB" w14:textId="77777777" w:rsidR="001C41F8" w:rsidRPr="009C4175" w:rsidRDefault="001C41F8" w:rsidP="001C41F8">
            <w:pPr>
              <w:jc w:val="center"/>
            </w:pPr>
            <w:r>
              <w:t>c.</w:t>
            </w:r>
          </w:p>
        </w:tc>
        <w:tc>
          <w:tcPr>
            <w:tcW w:w="3747" w:type="pct"/>
          </w:tcPr>
          <w:p w14:paraId="4B20FD9E" w14:textId="77777777" w:rsidR="001C41F8" w:rsidRPr="009C4175" w:rsidRDefault="001C41F8" w:rsidP="001C41F8">
            <w:pPr>
              <w:jc w:val="both"/>
            </w:pPr>
            <w:r w:rsidRPr="00290207">
              <w:t>Determine the bulk modulus of elasticity of a liquid, if the pressure of the liquid is increased from 70 N/cm</w:t>
            </w:r>
            <w:r w:rsidRPr="00290207">
              <w:rPr>
                <w:vertAlign w:val="superscript"/>
              </w:rPr>
              <w:t>2</w:t>
            </w:r>
            <w:r w:rsidRPr="00290207">
              <w:t xml:space="preserve"> to 130 N/cm</w:t>
            </w:r>
            <w:r w:rsidRPr="00290207">
              <w:rPr>
                <w:vertAlign w:val="superscript"/>
              </w:rPr>
              <w:t>2</w:t>
            </w:r>
            <w:r w:rsidRPr="00290207">
              <w:t>. The volume of the liquid decreases by 0.15 percent.</w:t>
            </w:r>
          </w:p>
        </w:tc>
        <w:tc>
          <w:tcPr>
            <w:tcW w:w="319" w:type="pct"/>
          </w:tcPr>
          <w:p w14:paraId="4BAE83B8" w14:textId="77777777" w:rsidR="001C41F8" w:rsidRPr="009C4175" w:rsidRDefault="001C41F8" w:rsidP="001C41F8">
            <w:pPr>
              <w:jc w:val="center"/>
            </w:pPr>
            <w:r w:rsidRPr="009C4175">
              <w:t>CO1</w:t>
            </w:r>
          </w:p>
        </w:tc>
        <w:tc>
          <w:tcPr>
            <w:tcW w:w="256" w:type="pct"/>
          </w:tcPr>
          <w:p w14:paraId="01000436" w14:textId="77777777" w:rsidR="001C41F8" w:rsidRPr="009C4175" w:rsidRDefault="001C41F8" w:rsidP="001C41F8">
            <w:pPr>
              <w:jc w:val="center"/>
            </w:pPr>
            <w:r>
              <w:t>U</w:t>
            </w:r>
          </w:p>
        </w:tc>
        <w:tc>
          <w:tcPr>
            <w:tcW w:w="217" w:type="pct"/>
          </w:tcPr>
          <w:p w14:paraId="78AE4156" w14:textId="77777777" w:rsidR="001C41F8" w:rsidRPr="009C4175" w:rsidRDefault="001C41F8" w:rsidP="001C41F8">
            <w:pPr>
              <w:jc w:val="center"/>
            </w:pPr>
            <w:r>
              <w:t>3</w:t>
            </w:r>
          </w:p>
        </w:tc>
      </w:tr>
      <w:tr w:rsidR="001C41F8" w:rsidRPr="009C4175" w14:paraId="1596181D" w14:textId="77777777" w:rsidTr="001C41F8">
        <w:trPr>
          <w:trHeight w:val="283"/>
        </w:trPr>
        <w:tc>
          <w:tcPr>
            <w:tcW w:w="272" w:type="pct"/>
          </w:tcPr>
          <w:p w14:paraId="326142FA" w14:textId="77777777" w:rsidR="001C41F8" w:rsidRPr="009C4175" w:rsidRDefault="001C41F8" w:rsidP="001C41F8">
            <w:pPr>
              <w:jc w:val="center"/>
            </w:pPr>
            <w:r w:rsidRPr="009C4175">
              <w:t>18.</w:t>
            </w:r>
          </w:p>
        </w:tc>
        <w:tc>
          <w:tcPr>
            <w:tcW w:w="189" w:type="pct"/>
          </w:tcPr>
          <w:p w14:paraId="5853493C" w14:textId="77777777" w:rsidR="001C41F8" w:rsidRPr="009C4175" w:rsidRDefault="001C41F8" w:rsidP="001C41F8">
            <w:pPr>
              <w:jc w:val="center"/>
            </w:pPr>
            <w:r w:rsidRPr="009C4175">
              <w:t>a.</w:t>
            </w:r>
          </w:p>
        </w:tc>
        <w:tc>
          <w:tcPr>
            <w:tcW w:w="3747" w:type="pct"/>
          </w:tcPr>
          <w:p w14:paraId="0E2D6987" w14:textId="77777777" w:rsidR="001C41F8" w:rsidRPr="009C4175" w:rsidRDefault="001C41F8" w:rsidP="001C41F8">
            <w:pPr>
              <w:jc w:val="both"/>
            </w:pPr>
            <w:r w:rsidRPr="00602607">
              <w:t>Calculate the pressure due to a column of 0.3 of a) water, b) an oil of sp. gr.</w:t>
            </w:r>
            <w:r>
              <w:t xml:space="preserve"> </w:t>
            </w:r>
            <w:r w:rsidRPr="00602607">
              <w:t>0.8, and</w:t>
            </w:r>
            <w:r>
              <w:t xml:space="preserve"> c)</w:t>
            </w:r>
            <w:r w:rsidRPr="00602607">
              <w:t xml:space="preserve"> mercury of sp.gr, 13.6. Take density of water ρ = 1000 kg/m</w:t>
            </w:r>
            <w:r w:rsidRPr="00602607">
              <w:rPr>
                <w:vertAlign w:val="superscript"/>
              </w:rPr>
              <w:t>3</w:t>
            </w:r>
            <w:r w:rsidRPr="00602607">
              <w:t>.</w:t>
            </w:r>
          </w:p>
        </w:tc>
        <w:tc>
          <w:tcPr>
            <w:tcW w:w="319" w:type="pct"/>
          </w:tcPr>
          <w:p w14:paraId="7F3614A4" w14:textId="77777777" w:rsidR="001C41F8" w:rsidRPr="009C4175" w:rsidRDefault="001C41F8" w:rsidP="001C41F8">
            <w:pPr>
              <w:jc w:val="center"/>
            </w:pPr>
            <w:r w:rsidRPr="009C4175">
              <w:t>CO2</w:t>
            </w:r>
          </w:p>
        </w:tc>
        <w:tc>
          <w:tcPr>
            <w:tcW w:w="256" w:type="pct"/>
          </w:tcPr>
          <w:p w14:paraId="58C2C50C" w14:textId="77777777" w:rsidR="001C41F8" w:rsidRPr="009C4175" w:rsidRDefault="001C41F8" w:rsidP="001C41F8">
            <w:pPr>
              <w:jc w:val="center"/>
            </w:pPr>
            <w:r>
              <w:t>An</w:t>
            </w:r>
          </w:p>
        </w:tc>
        <w:tc>
          <w:tcPr>
            <w:tcW w:w="217" w:type="pct"/>
          </w:tcPr>
          <w:p w14:paraId="430E45BC" w14:textId="77777777" w:rsidR="001C41F8" w:rsidRPr="009C4175" w:rsidRDefault="001C41F8" w:rsidP="001C41F8">
            <w:pPr>
              <w:jc w:val="center"/>
            </w:pPr>
            <w:r w:rsidRPr="009C4175">
              <w:t>6</w:t>
            </w:r>
          </w:p>
        </w:tc>
      </w:tr>
      <w:tr w:rsidR="001C41F8" w:rsidRPr="009C4175" w14:paraId="4C0ECAF2" w14:textId="77777777" w:rsidTr="001C41F8">
        <w:trPr>
          <w:trHeight w:val="283"/>
        </w:trPr>
        <w:tc>
          <w:tcPr>
            <w:tcW w:w="272" w:type="pct"/>
          </w:tcPr>
          <w:p w14:paraId="3A27C9B5" w14:textId="77777777" w:rsidR="001C41F8" w:rsidRPr="009C4175" w:rsidRDefault="001C41F8" w:rsidP="001C41F8">
            <w:pPr>
              <w:jc w:val="center"/>
            </w:pPr>
          </w:p>
        </w:tc>
        <w:tc>
          <w:tcPr>
            <w:tcW w:w="189" w:type="pct"/>
          </w:tcPr>
          <w:p w14:paraId="2371EEEF" w14:textId="77777777" w:rsidR="001C41F8" w:rsidRPr="009C4175" w:rsidRDefault="001C41F8" w:rsidP="001C41F8">
            <w:pPr>
              <w:jc w:val="center"/>
            </w:pPr>
            <w:r w:rsidRPr="009C4175">
              <w:t>b.</w:t>
            </w:r>
          </w:p>
        </w:tc>
        <w:tc>
          <w:tcPr>
            <w:tcW w:w="3747" w:type="pct"/>
          </w:tcPr>
          <w:p w14:paraId="64E819EB" w14:textId="77777777" w:rsidR="001C41F8" w:rsidRDefault="001C41F8" w:rsidP="001C41F8">
            <w:pPr>
              <w:jc w:val="both"/>
            </w:pPr>
            <w:r w:rsidRPr="0019727D">
              <w:rPr>
                <w:noProof/>
                <w:color w:val="000000"/>
              </w:rPr>
              <w:drawing>
                <wp:inline distT="0" distB="0" distL="0" distR="0" wp14:anchorId="0B62CCF0" wp14:editId="685CBA5F">
                  <wp:extent cx="1590675" cy="1887425"/>
                  <wp:effectExtent l="0" t="0" r="0" b="0"/>
                  <wp:docPr id="12408250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25027" name=""/>
                          <pic:cNvPicPr/>
                        </pic:nvPicPr>
                        <pic:blipFill>
                          <a:blip r:embed="rId10"/>
                          <a:stretch>
                            <a:fillRect/>
                          </a:stretch>
                        </pic:blipFill>
                        <pic:spPr>
                          <a:xfrm>
                            <a:off x="0" y="0"/>
                            <a:ext cx="1598966" cy="1897263"/>
                          </a:xfrm>
                          <a:prstGeom prst="rect">
                            <a:avLst/>
                          </a:prstGeom>
                        </pic:spPr>
                      </pic:pic>
                    </a:graphicData>
                  </a:graphic>
                </wp:inline>
              </w:drawing>
            </w:r>
            <w:r>
              <w:t xml:space="preserve">      </w:t>
            </w:r>
          </w:p>
          <w:p w14:paraId="37373712" w14:textId="77777777" w:rsidR="001C41F8" w:rsidRDefault="001C41F8" w:rsidP="001C41F8">
            <w:pPr>
              <w:jc w:val="both"/>
              <w:rPr>
                <w:color w:val="000000"/>
              </w:rPr>
            </w:pPr>
            <w:r>
              <w:t xml:space="preserve">A differential manometer is connected at the two points A and B as shown in the figure. At B, the air pressure is 9.81 </w:t>
            </w:r>
            <w:r>
              <w:rPr>
                <w:color w:val="000000"/>
              </w:rPr>
              <w:t>N/cm</w:t>
            </w:r>
            <w:r w:rsidRPr="005917B1">
              <w:rPr>
                <w:color w:val="000000"/>
                <w:vertAlign w:val="superscript"/>
              </w:rPr>
              <w:t>2</w:t>
            </w:r>
            <w:r>
              <w:rPr>
                <w:color w:val="000000"/>
              </w:rPr>
              <w:t xml:space="preserve">(abs), determine the absolute pressure at A. </w:t>
            </w:r>
          </w:p>
          <w:p w14:paraId="5C487A30" w14:textId="77777777" w:rsidR="001C41F8" w:rsidRPr="009C4175" w:rsidRDefault="001C41F8" w:rsidP="001C41F8">
            <w:pPr>
              <w:jc w:val="both"/>
            </w:pPr>
          </w:p>
        </w:tc>
        <w:tc>
          <w:tcPr>
            <w:tcW w:w="319" w:type="pct"/>
          </w:tcPr>
          <w:p w14:paraId="63847CAB" w14:textId="77777777" w:rsidR="001C41F8" w:rsidRPr="009C4175" w:rsidRDefault="001C41F8" w:rsidP="001C41F8">
            <w:pPr>
              <w:jc w:val="center"/>
            </w:pPr>
            <w:r>
              <w:t>CO2</w:t>
            </w:r>
          </w:p>
        </w:tc>
        <w:tc>
          <w:tcPr>
            <w:tcW w:w="256" w:type="pct"/>
          </w:tcPr>
          <w:p w14:paraId="6CAFA846" w14:textId="77777777" w:rsidR="001C41F8" w:rsidRPr="009C4175" w:rsidRDefault="001C41F8" w:rsidP="001C41F8">
            <w:pPr>
              <w:jc w:val="center"/>
            </w:pPr>
            <w:r>
              <w:t>A</w:t>
            </w:r>
          </w:p>
        </w:tc>
        <w:tc>
          <w:tcPr>
            <w:tcW w:w="217" w:type="pct"/>
          </w:tcPr>
          <w:p w14:paraId="29D784CF" w14:textId="77777777" w:rsidR="001C41F8" w:rsidRPr="009C4175" w:rsidRDefault="001C41F8" w:rsidP="001C41F8">
            <w:pPr>
              <w:jc w:val="center"/>
            </w:pPr>
            <w:r w:rsidRPr="009C4175">
              <w:t>6</w:t>
            </w:r>
          </w:p>
        </w:tc>
      </w:tr>
      <w:tr w:rsidR="001C41F8" w:rsidRPr="009C4175" w14:paraId="254B76E7" w14:textId="77777777" w:rsidTr="001C41F8">
        <w:trPr>
          <w:trHeight w:val="283"/>
        </w:trPr>
        <w:tc>
          <w:tcPr>
            <w:tcW w:w="272" w:type="pct"/>
          </w:tcPr>
          <w:p w14:paraId="6E8C8645" w14:textId="77777777" w:rsidR="001C41F8" w:rsidRPr="009C4175" w:rsidRDefault="001C41F8" w:rsidP="001C41F8">
            <w:pPr>
              <w:jc w:val="center"/>
            </w:pPr>
          </w:p>
        </w:tc>
        <w:tc>
          <w:tcPr>
            <w:tcW w:w="189" w:type="pct"/>
          </w:tcPr>
          <w:p w14:paraId="2007F589" w14:textId="77777777" w:rsidR="001C41F8" w:rsidRPr="009C4175" w:rsidRDefault="001C41F8" w:rsidP="001C41F8">
            <w:pPr>
              <w:jc w:val="center"/>
            </w:pPr>
          </w:p>
        </w:tc>
        <w:tc>
          <w:tcPr>
            <w:tcW w:w="3747" w:type="pct"/>
          </w:tcPr>
          <w:p w14:paraId="6C6354F8" w14:textId="77777777" w:rsidR="001C41F8" w:rsidRPr="009C4175" w:rsidRDefault="001C41F8" w:rsidP="001C41F8">
            <w:pPr>
              <w:jc w:val="both"/>
            </w:pPr>
          </w:p>
        </w:tc>
        <w:tc>
          <w:tcPr>
            <w:tcW w:w="319" w:type="pct"/>
          </w:tcPr>
          <w:p w14:paraId="39BFA3E2" w14:textId="77777777" w:rsidR="001C41F8" w:rsidRPr="009C4175" w:rsidRDefault="001C41F8" w:rsidP="001C41F8">
            <w:pPr>
              <w:jc w:val="center"/>
            </w:pPr>
          </w:p>
        </w:tc>
        <w:tc>
          <w:tcPr>
            <w:tcW w:w="256" w:type="pct"/>
          </w:tcPr>
          <w:p w14:paraId="07FEDD43" w14:textId="77777777" w:rsidR="001C41F8" w:rsidRPr="009C4175" w:rsidRDefault="001C41F8" w:rsidP="001C41F8">
            <w:pPr>
              <w:jc w:val="center"/>
            </w:pPr>
          </w:p>
        </w:tc>
        <w:tc>
          <w:tcPr>
            <w:tcW w:w="217" w:type="pct"/>
          </w:tcPr>
          <w:p w14:paraId="577B03BE" w14:textId="77777777" w:rsidR="001C41F8" w:rsidRPr="009C4175" w:rsidRDefault="001C41F8" w:rsidP="001C41F8">
            <w:pPr>
              <w:jc w:val="center"/>
            </w:pPr>
          </w:p>
        </w:tc>
      </w:tr>
      <w:tr w:rsidR="001C41F8" w:rsidRPr="009C4175" w14:paraId="06F29829" w14:textId="77777777" w:rsidTr="001C41F8">
        <w:trPr>
          <w:trHeight w:val="283"/>
        </w:trPr>
        <w:tc>
          <w:tcPr>
            <w:tcW w:w="272" w:type="pct"/>
          </w:tcPr>
          <w:p w14:paraId="5B1D3E74" w14:textId="77777777" w:rsidR="001C41F8" w:rsidRPr="009C4175" w:rsidRDefault="001C41F8" w:rsidP="001C41F8">
            <w:pPr>
              <w:jc w:val="center"/>
            </w:pPr>
            <w:r w:rsidRPr="009C4175">
              <w:t>19.</w:t>
            </w:r>
          </w:p>
        </w:tc>
        <w:tc>
          <w:tcPr>
            <w:tcW w:w="189" w:type="pct"/>
          </w:tcPr>
          <w:p w14:paraId="0BF1CD5F" w14:textId="77777777" w:rsidR="001C41F8" w:rsidRPr="009C4175" w:rsidRDefault="001C41F8" w:rsidP="001C41F8">
            <w:pPr>
              <w:jc w:val="center"/>
            </w:pPr>
            <w:r w:rsidRPr="009C4175">
              <w:t>a.</w:t>
            </w:r>
          </w:p>
        </w:tc>
        <w:tc>
          <w:tcPr>
            <w:tcW w:w="3747" w:type="pct"/>
          </w:tcPr>
          <w:p w14:paraId="56607832" w14:textId="77777777" w:rsidR="001C41F8" w:rsidRPr="009C4175" w:rsidRDefault="001C41F8" w:rsidP="001C41F8">
            <w:pPr>
              <w:jc w:val="both"/>
            </w:pPr>
            <w:r w:rsidRPr="0095674E">
              <w:t>Derive the three-dimensional continuity equation for a fluid element based on the principle of conservation of mass.</w:t>
            </w:r>
          </w:p>
        </w:tc>
        <w:tc>
          <w:tcPr>
            <w:tcW w:w="319" w:type="pct"/>
          </w:tcPr>
          <w:p w14:paraId="4DF00954" w14:textId="77777777" w:rsidR="001C41F8" w:rsidRPr="009C4175" w:rsidRDefault="001C41F8" w:rsidP="001C41F8">
            <w:pPr>
              <w:jc w:val="center"/>
            </w:pPr>
            <w:r w:rsidRPr="009C4175">
              <w:t>CO3</w:t>
            </w:r>
          </w:p>
        </w:tc>
        <w:tc>
          <w:tcPr>
            <w:tcW w:w="256" w:type="pct"/>
          </w:tcPr>
          <w:p w14:paraId="0CA2BC54" w14:textId="77777777" w:rsidR="001C41F8" w:rsidRPr="009C4175" w:rsidRDefault="001C41F8" w:rsidP="001C41F8">
            <w:pPr>
              <w:jc w:val="center"/>
            </w:pPr>
            <w:r>
              <w:t>C</w:t>
            </w:r>
          </w:p>
        </w:tc>
        <w:tc>
          <w:tcPr>
            <w:tcW w:w="217" w:type="pct"/>
          </w:tcPr>
          <w:p w14:paraId="5A1F89B4" w14:textId="77777777" w:rsidR="001C41F8" w:rsidRPr="009C4175" w:rsidRDefault="001C41F8" w:rsidP="001C41F8">
            <w:pPr>
              <w:jc w:val="center"/>
            </w:pPr>
            <w:r>
              <w:t>6</w:t>
            </w:r>
          </w:p>
        </w:tc>
      </w:tr>
      <w:tr w:rsidR="001C41F8" w:rsidRPr="009C4175" w14:paraId="763463BB" w14:textId="77777777" w:rsidTr="001C41F8">
        <w:trPr>
          <w:trHeight w:val="1999"/>
        </w:trPr>
        <w:tc>
          <w:tcPr>
            <w:tcW w:w="272" w:type="pct"/>
          </w:tcPr>
          <w:p w14:paraId="23C4013D" w14:textId="77777777" w:rsidR="001C41F8" w:rsidRPr="009C4175" w:rsidRDefault="001C41F8" w:rsidP="001C41F8">
            <w:pPr>
              <w:jc w:val="center"/>
            </w:pPr>
          </w:p>
        </w:tc>
        <w:tc>
          <w:tcPr>
            <w:tcW w:w="189" w:type="pct"/>
          </w:tcPr>
          <w:p w14:paraId="3170384F" w14:textId="77777777" w:rsidR="001C41F8" w:rsidRPr="009C4175" w:rsidRDefault="001C41F8" w:rsidP="001C41F8">
            <w:pPr>
              <w:jc w:val="center"/>
            </w:pPr>
            <w:r w:rsidRPr="009C4175">
              <w:t>b.</w:t>
            </w:r>
          </w:p>
        </w:tc>
        <w:tc>
          <w:tcPr>
            <w:tcW w:w="3747" w:type="pct"/>
          </w:tcPr>
          <w:p w14:paraId="392CFC8D" w14:textId="77777777" w:rsidR="001C41F8" w:rsidRDefault="001C41F8" w:rsidP="001C41F8">
            <w:pPr>
              <w:jc w:val="both"/>
              <w:rPr>
                <w:bCs/>
              </w:rPr>
            </w:pPr>
            <w:r w:rsidRPr="00426E3B">
              <w:rPr>
                <w:bCs/>
                <w:noProof/>
              </w:rPr>
              <w:drawing>
                <wp:inline distT="0" distB="0" distL="0" distR="0" wp14:anchorId="4866CEA4" wp14:editId="2B123449">
                  <wp:extent cx="2228326" cy="1052445"/>
                  <wp:effectExtent l="0" t="0" r="635" b="0"/>
                  <wp:docPr id="20035662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566296" name=""/>
                          <pic:cNvPicPr/>
                        </pic:nvPicPr>
                        <pic:blipFill>
                          <a:blip r:embed="rId11"/>
                          <a:stretch>
                            <a:fillRect/>
                          </a:stretch>
                        </pic:blipFill>
                        <pic:spPr>
                          <a:xfrm>
                            <a:off x="0" y="0"/>
                            <a:ext cx="2236062" cy="1056099"/>
                          </a:xfrm>
                          <a:prstGeom prst="rect">
                            <a:avLst/>
                          </a:prstGeom>
                        </pic:spPr>
                      </pic:pic>
                    </a:graphicData>
                  </a:graphic>
                </wp:inline>
              </w:drawing>
            </w:r>
          </w:p>
          <w:p w14:paraId="0DE17C80" w14:textId="77777777" w:rsidR="001C41F8" w:rsidRPr="009C4175" w:rsidRDefault="001C41F8" w:rsidP="001C41F8">
            <w:pPr>
              <w:jc w:val="both"/>
              <w:rPr>
                <w:bCs/>
              </w:rPr>
            </w:pPr>
            <w:r>
              <w:rPr>
                <w:bCs/>
              </w:rPr>
              <w:t>A 30cm pipe diameter conveying water, branches into two pipes of diameter 20cm and 15cm respectively. If average velocity in 30cm pipe is 2.5 m/s, find the discharge in this pipe. Also determine the velocity in 15cm pipe, if the average velocity in 20cm pipe is 2.0 m/s.</w:t>
            </w:r>
          </w:p>
        </w:tc>
        <w:tc>
          <w:tcPr>
            <w:tcW w:w="319" w:type="pct"/>
          </w:tcPr>
          <w:p w14:paraId="1E71F4B9" w14:textId="77777777" w:rsidR="001C41F8" w:rsidRPr="009C4175" w:rsidRDefault="001C41F8" w:rsidP="001C41F8">
            <w:pPr>
              <w:jc w:val="center"/>
            </w:pPr>
            <w:r w:rsidRPr="009C4175">
              <w:t>CO3</w:t>
            </w:r>
          </w:p>
        </w:tc>
        <w:tc>
          <w:tcPr>
            <w:tcW w:w="256" w:type="pct"/>
          </w:tcPr>
          <w:p w14:paraId="14C615DB" w14:textId="77777777" w:rsidR="001C41F8" w:rsidRPr="009C4175" w:rsidRDefault="001C41F8" w:rsidP="001C41F8">
            <w:pPr>
              <w:jc w:val="center"/>
            </w:pPr>
            <w:r>
              <w:t>An</w:t>
            </w:r>
          </w:p>
        </w:tc>
        <w:tc>
          <w:tcPr>
            <w:tcW w:w="217" w:type="pct"/>
          </w:tcPr>
          <w:p w14:paraId="0E413253" w14:textId="77777777" w:rsidR="001C41F8" w:rsidRPr="009C4175" w:rsidRDefault="001C41F8" w:rsidP="001C41F8">
            <w:pPr>
              <w:jc w:val="center"/>
            </w:pPr>
            <w:r>
              <w:t>6</w:t>
            </w:r>
          </w:p>
        </w:tc>
      </w:tr>
      <w:tr w:rsidR="001C41F8" w:rsidRPr="009C4175" w14:paraId="1125C1D7" w14:textId="77777777" w:rsidTr="001C41F8">
        <w:trPr>
          <w:trHeight w:val="283"/>
        </w:trPr>
        <w:tc>
          <w:tcPr>
            <w:tcW w:w="272" w:type="pct"/>
          </w:tcPr>
          <w:p w14:paraId="52E2E502" w14:textId="77777777" w:rsidR="001C41F8" w:rsidRPr="009C4175" w:rsidRDefault="001C41F8" w:rsidP="001C41F8">
            <w:pPr>
              <w:jc w:val="center"/>
            </w:pPr>
          </w:p>
        </w:tc>
        <w:tc>
          <w:tcPr>
            <w:tcW w:w="189" w:type="pct"/>
          </w:tcPr>
          <w:p w14:paraId="6578631A" w14:textId="77777777" w:rsidR="001C41F8" w:rsidRPr="009C4175" w:rsidRDefault="001C41F8" w:rsidP="001C41F8">
            <w:pPr>
              <w:jc w:val="center"/>
            </w:pPr>
          </w:p>
        </w:tc>
        <w:tc>
          <w:tcPr>
            <w:tcW w:w="3747" w:type="pct"/>
          </w:tcPr>
          <w:p w14:paraId="567ED36E" w14:textId="77777777" w:rsidR="001C41F8" w:rsidRPr="009C4175" w:rsidRDefault="001C41F8" w:rsidP="001C41F8">
            <w:pPr>
              <w:jc w:val="both"/>
            </w:pPr>
          </w:p>
        </w:tc>
        <w:tc>
          <w:tcPr>
            <w:tcW w:w="319" w:type="pct"/>
          </w:tcPr>
          <w:p w14:paraId="5A820DE2" w14:textId="77777777" w:rsidR="001C41F8" w:rsidRPr="009C4175" w:rsidRDefault="001C41F8" w:rsidP="001C41F8">
            <w:pPr>
              <w:jc w:val="center"/>
            </w:pPr>
          </w:p>
        </w:tc>
        <w:tc>
          <w:tcPr>
            <w:tcW w:w="256" w:type="pct"/>
          </w:tcPr>
          <w:p w14:paraId="4A5B78A8" w14:textId="77777777" w:rsidR="001C41F8" w:rsidRPr="009C4175" w:rsidRDefault="001C41F8" w:rsidP="001C41F8">
            <w:pPr>
              <w:jc w:val="center"/>
            </w:pPr>
          </w:p>
        </w:tc>
        <w:tc>
          <w:tcPr>
            <w:tcW w:w="217" w:type="pct"/>
          </w:tcPr>
          <w:p w14:paraId="3230B1E7" w14:textId="77777777" w:rsidR="001C41F8" w:rsidRPr="009C4175" w:rsidRDefault="001C41F8" w:rsidP="001C41F8">
            <w:pPr>
              <w:jc w:val="center"/>
            </w:pPr>
          </w:p>
        </w:tc>
      </w:tr>
      <w:tr w:rsidR="001C41F8" w:rsidRPr="009C4175" w14:paraId="6C352005" w14:textId="77777777" w:rsidTr="001C41F8">
        <w:trPr>
          <w:trHeight w:val="283"/>
        </w:trPr>
        <w:tc>
          <w:tcPr>
            <w:tcW w:w="272" w:type="pct"/>
          </w:tcPr>
          <w:p w14:paraId="7089FD31" w14:textId="77777777" w:rsidR="001C41F8" w:rsidRPr="009C4175" w:rsidRDefault="001C41F8" w:rsidP="001C41F8">
            <w:pPr>
              <w:jc w:val="center"/>
            </w:pPr>
            <w:r w:rsidRPr="009C4175">
              <w:t>20.</w:t>
            </w:r>
          </w:p>
        </w:tc>
        <w:tc>
          <w:tcPr>
            <w:tcW w:w="189" w:type="pct"/>
          </w:tcPr>
          <w:p w14:paraId="78C32175" w14:textId="77777777" w:rsidR="001C41F8" w:rsidRPr="009C4175" w:rsidRDefault="001C41F8" w:rsidP="001C41F8">
            <w:pPr>
              <w:jc w:val="center"/>
            </w:pPr>
            <w:r w:rsidRPr="009C4175">
              <w:t>a.</w:t>
            </w:r>
          </w:p>
        </w:tc>
        <w:tc>
          <w:tcPr>
            <w:tcW w:w="3747" w:type="pct"/>
          </w:tcPr>
          <w:p w14:paraId="70E76BA1" w14:textId="77777777" w:rsidR="001C41F8" w:rsidRPr="009C4175" w:rsidRDefault="001C41F8" w:rsidP="001C41F8">
            <w:pPr>
              <w:jc w:val="both"/>
            </w:pPr>
            <w:r w:rsidRPr="00CD096F">
              <w:t>Derive the Darcy–Weisbach equation for head loss in a pipe due to friction, applying fundamental principles of fluid flow</w:t>
            </w:r>
            <w:r>
              <w:t>.</w:t>
            </w:r>
          </w:p>
        </w:tc>
        <w:tc>
          <w:tcPr>
            <w:tcW w:w="319" w:type="pct"/>
          </w:tcPr>
          <w:p w14:paraId="7918EF81" w14:textId="77777777" w:rsidR="001C41F8" w:rsidRPr="009C4175" w:rsidRDefault="001C41F8" w:rsidP="001C41F8">
            <w:pPr>
              <w:jc w:val="center"/>
            </w:pPr>
            <w:r w:rsidRPr="009C4175">
              <w:t>CO4</w:t>
            </w:r>
          </w:p>
        </w:tc>
        <w:tc>
          <w:tcPr>
            <w:tcW w:w="256" w:type="pct"/>
          </w:tcPr>
          <w:p w14:paraId="4CA916FB" w14:textId="77777777" w:rsidR="001C41F8" w:rsidRPr="009C4175" w:rsidRDefault="001C41F8" w:rsidP="001C41F8">
            <w:pPr>
              <w:jc w:val="center"/>
            </w:pPr>
            <w:r>
              <w:t>C</w:t>
            </w:r>
          </w:p>
        </w:tc>
        <w:tc>
          <w:tcPr>
            <w:tcW w:w="217" w:type="pct"/>
          </w:tcPr>
          <w:p w14:paraId="0DE3836A" w14:textId="77777777" w:rsidR="001C41F8" w:rsidRPr="009C4175" w:rsidRDefault="001C41F8" w:rsidP="001C41F8">
            <w:pPr>
              <w:jc w:val="center"/>
            </w:pPr>
            <w:r>
              <w:t>7</w:t>
            </w:r>
          </w:p>
        </w:tc>
      </w:tr>
      <w:tr w:rsidR="001C41F8" w:rsidRPr="009C4175" w14:paraId="0BFD094A" w14:textId="77777777" w:rsidTr="001C41F8">
        <w:trPr>
          <w:trHeight w:val="283"/>
        </w:trPr>
        <w:tc>
          <w:tcPr>
            <w:tcW w:w="272" w:type="pct"/>
          </w:tcPr>
          <w:p w14:paraId="4D1A4797" w14:textId="77777777" w:rsidR="001C41F8" w:rsidRPr="009C4175" w:rsidRDefault="001C41F8" w:rsidP="001C41F8">
            <w:pPr>
              <w:jc w:val="center"/>
            </w:pPr>
          </w:p>
        </w:tc>
        <w:tc>
          <w:tcPr>
            <w:tcW w:w="189" w:type="pct"/>
          </w:tcPr>
          <w:p w14:paraId="04395BBA" w14:textId="77777777" w:rsidR="001C41F8" w:rsidRPr="009C4175" w:rsidRDefault="001C41F8" w:rsidP="001C41F8">
            <w:pPr>
              <w:jc w:val="center"/>
            </w:pPr>
            <w:r w:rsidRPr="009C4175">
              <w:t>b.</w:t>
            </w:r>
          </w:p>
        </w:tc>
        <w:tc>
          <w:tcPr>
            <w:tcW w:w="3747" w:type="pct"/>
          </w:tcPr>
          <w:p w14:paraId="2780A951" w14:textId="77777777" w:rsidR="001C41F8" w:rsidRPr="009C4175" w:rsidRDefault="001C41F8" w:rsidP="001C41F8">
            <w:pPr>
              <w:jc w:val="both"/>
              <w:rPr>
                <w:bCs/>
              </w:rPr>
            </w:pPr>
            <w:r>
              <w:rPr>
                <w:bCs/>
              </w:rPr>
              <w:t>Determine the head lost due to friction in a pipe of diameter 300mm and length 50m, through which water is flowing at a velocity of 3 m/s using i) Darcy’s formula   ii) Chezy’s formula for which C=60. Take kinematic viscosity (v) for water = 0.01 stoke.</w:t>
            </w:r>
          </w:p>
        </w:tc>
        <w:tc>
          <w:tcPr>
            <w:tcW w:w="319" w:type="pct"/>
          </w:tcPr>
          <w:p w14:paraId="0DEC4B7D" w14:textId="77777777" w:rsidR="001C41F8" w:rsidRPr="009C4175" w:rsidRDefault="001C41F8" w:rsidP="001C41F8">
            <w:pPr>
              <w:jc w:val="center"/>
            </w:pPr>
            <w:r w:rsidRPr="009C4175">
              <w:t>CO4</w:t>
            </w:r>
          </w:p>
        </w:tc>
        <w:tc>
          <w:tcPr>
            <w:tcW w:w="256" w:type="pct"/>
          </w:tcPr>
          <w:p w14:paraId="3D18C3B1" w14:textId="77777777" w:rsidR="001C41F8" w:rsidRPr="009C4175" w:rsidRDefault="001C41F8" w:rsidP="001C41F8">
            <w:pPr>
              <w:jc w:val="center"/>
            </w:pPr>
            <w:r>
              <w:t>A</w:t>
            </w:r>
          </w:p>
        </w:tc>
        <w:tc>
          <w:tcPr>
            <w:tcW w:w="217" w:type="pct"/>
          </w:tcPr>
          <w:p w14:paraId="7A182980" w14:textId="77777777" w:rsidR="001C41F8" w:rsidRPr="009C4175" w:rsidRDefault="001C41F8" w:rsidP="001C41F8">
            <w:pPr>
              <w:jc w:val="center"/>
            </w:pPr>
            <w:r>
              <w:t>5</w:t>
            </w:r>
          </w:p>
        </w:tc>
      </w:tr>
      <w:tr w:rsidR="001C41F8" w:rsidRPr="009C4175" w14:paraId="5E90C310" w14:textId="77777777" w:rsidTr="001C41F8">
        <w:trPr>
          <w:trHeight w:val="283"/>
        </w:trPr>
        <w:tc>
          <w:tcPr>
            <w:tcW w:w="272" w:type="pct"/>
          </w:tcPr>
          <w:p w14:paraId="055A240B" w14:textId="77777777" w:rsidR="001C41F8" w:rsidRPr="009C4175" w:rsidRDefault="001C41F8" w:rsidP="001C41F8">
            <w:pPr>
              <w:jc w:val="center"/>
            </w:pPr>
          </w:p>
        </w:tc>
        <w:tc>
          <w:tcPr>
            <w:tcW w:w="189" w:type="pct"/>
          </w:tcPr>
          <w:p w14:paraId="6E256A66" w14:textId="77777777" w:rsidR="001C41F8" w:rsidRPr="009C4175" w:rsidRDefault="001C41F8" w:rsidP="001C41F8">
            <w:pPr>
              <w:jc w:val="center"/>
            </w:pPr>
          </w:p>
        </w:tc>
        <w:tc>
          <w:tcPr>
            <w:tcW w:w="3747" w:type="pct"/>
          </w:tcPr>
          <w:p w14:paraId="2C6FB1EF" w14:textId="77777777" w:rsidR="001C41F8" w:rsidRPr="009C4175" w:rsidRDefault="001C41F8" w:rsidP="001C41F8">
            <w:pPr>
              <w:jc w:val="both"/>
            </w:pPr>
          </w:p>
        </w:tc>
        <w:tc>
          <w:tcPr>
            <w:tcW w:w="319" w:type="pct"/>
          </w:tcPr>
          <w:p w14:paraId="5409E06F" w14:textId="77777777" w:rsidR="001C41F8" w:rsidRPr="009C4175" w:rsidRDefault="001C41F8" w:rsidP="001C41F8">
            <w:pPr>
              <w:jc w:val="center"/>
            </w:pPr>
          </w:p>
        </w:tc>
        <w:tc>
          <w:tcPr>
            <w:tcW w:w="256" w:type="pct"/>
          </w:tcPr>
          <w:p w14:paraId="19F3EE86" w14:textId="77777777" w:rsidR="001C41F8" w:rsidRPr="009C4175" w:rsidRDefault="001C41F8" w:rsidP="001C41F8">
            <w:pPr>
              <w:jc w:val="center"/>
            </w:pPr>
          </w:p>
        </w:tc>
        <w:tc>
          <w:tcPr>
            <w:tcW w:w="217" w:type="pct"/>
          </w:tcPr>
          <w:p w14:paraId="3E12493F" w14:textId="77777777" w:rsidR="001C41F8" w:rsidRPr="009C4175" w:rsidRDefault="001C41F8" w:rsidP="001C41F8">
            <w:pPr>
              <w:jc w:val="center"/>
            </w:pPr>
          </w:p>
        </w:tc>
      </w:tr>
      <w:tr w:rsidR="001C41F8" w:rsidRPr="009C4175" w14:paraId="65955587" w14:textId="77777777" w:rsidTr="001C41F8">
        <w:trPr>
          <w:trHeight w:val="283"/>
        </w:trPr>
        <w:tc>
          <w:tcPr>
            <w:tcW w:w="272" w:type="pct"/>
          </w:tcPr>
          <w:p w14:paraId="72981A18" w14:textId="77777777" w:rsidR="001C41F8" w:rsidRPr="009C4175" w:rsidRDefault="001C41F8" w:rsidP="001C41F8">
            <w:pPr>
              <w:jc w:val="center"/>
            </w:pPr>
            <w:r w:rsidRPr="009C4175">
              <w:t>21.</w:t>
            </w:r>
          </w:p>
        </w:tc>
        <w:tc>
          <w:tcPr>
            <w:tcW w:w="189" w:type="pct"/>
          </w:tcPr>
          <w:p w14:paraId="502E1064" w14:textId="77777777" w:rsidR="001C41F8" w:rsidRPr="009C4175" w:rsidRDefault="001C41F8" w:rsidP="001C41F8">
            <w:pPr>
              <w:jc w:val="center"/>
            </w:pPr>
            <w:r w:rsidRPr="009C4175">
              <w:t>a.</w:t>
            </w:r>
          </w:p>
        </w:tc>
        <w:tc>
          <w:tcPr>
            <w:tcW w:w="3747" w:type="pct"/>
          </w:tcPr>
          <w:p w14:paraId="1237A7F8" w14:textId="77777777" w:rsidR="001C41F8" w:rsidRPr="009C4175" w:rsidRDefault="001C41F8" w:rsidP="001C41F8">
            <w:pPr>
              <w:jc w:val="both"/>
            </w:pPr>
            <w:r>
              <w:rPr>
                <w:color w:val="000000"/>
              </w:rPr>
              <w:t>A main pipe divides into two parallel pipes which again forms one pipe. The length and diameter for the first parallel pipe are 2000 m and 1.0 m respectively, while the length and diameter of second parallel pipe are 2000 m and 0.8 m. Measure the rate of flow in each parallel pipe, if total flow in the main is               3.0 m</w:t>
            </w:r>
            <w:r w:rsidRPr="00211750">
              <w:rPr>
                <w:color w:val="000000"/>
                <w:vertAlign w:val="superscript"/>
              </w:rPr>
              <w:t>3</w:t>
            </w:r>
            <w:r>
              <w:rPr>
                <w:color w:val="000000"/>
              </w:rPr>
              <w:t xml:space="preserve">/s. The coefficient of friction for each parallel pipe is the same and equal to 0.005.  </w:t>
            </w:r>
          </w:p>
        </w:tc>
        <w:tc>
          <w:tcPr>
            <w:tcW w:w="319" w:type="pct"/>
          </w:tcPr>
          <w:p w14:paraId="7C338E30" w14:textId="77777777" w:rsidR="001C41F8" w:rsidRPr="009C4175" w:rsidRDefault="001C41F8" w:rsidP="001C41F8">
            <w:pPr>
              <w:jc w:val="center"/>
            </w:pPr>
            <w:r w:rsidRPr="009C4175">
              <w:t>CO5</w:t>
            </w:r>
          </w:p>
        </w:tc>
        <w:tc>
          <w:tcPr>
            <w:tcW w:w="256" w:type="pct"/>
          </w:tcPr>
          <w:p w14:paraId="60E2B103" w14:textId="77777777" w:rsidR="001C41F8" w:rsidRPr="009C4175" w:rsidRDefault="001C41F8" w:rsidP="001C41F8">
            <w:pPr>
              <w:jc w:val="center"/>
            </w:pPr>
            <w:r>
              <w:t>E</w:t>
            </w:r>
          </w:p>
        </w:tc>
        <w:tc>
          <w:tcPr>
            <w:tcW w:w="217" w:type="pct"/>
          </w:tcPr>
          <w:p w14:paraId="73AD9761" w14:textId="77777777" w:rsidR="001C41F8" w:rsidRPr="009C4175" w:rsidRDefault="001C41F8" w:rsidP="001C41F8">
            <w:pPr>
              <w:jc w:val="center"/>
            </w:pPr>
            <w:r>
              <w:t>8</w:t>
            </w:r>
          </w:p>
        </w:tc>
      </w:tr>
      <w:tr w:rsidR="001C41F8" w:rsidRPr="009C4175" w14:paraId="4180DDFA" w14:textId="77777777" w:rsidTr="001C41F8">
        <w:trPr>
          <w:trHeight w:val="283"/>
        </w:trPr>
        <w:tc>
          <w:tcPr>
            <w:tcW w:w="272" w:type="pct"/>
          </w:tcPr>
          <w:p w14:paraId="2CFF0E76" w14:textId="77777777" w:rsidR="001C41F8" w:rsidRPr="009C4175" w:rsidRDefault="001C41F8" w:rsidP="001C41F8">
            <w:pPr>
              <w:jc w:val="center"/>
            </w:pPr>
          </w:p>
        </w:tc>
        <w:tc>
          <w:tcPr>
            <w:tcW w:w="189" w:type="pct"/>
          </w:tcPr>
          <w:p w14:paraId="4FDA865B" w14:textId="77777777" w:rsidR="001C41F8" w:rsidRPr="009C4175" w:rsidRDefault="001C41F8" w:rsidP="001C41F8">
            <w:pPr>
              <w:jc w:val="center"/>
            </w:pPr>
            <w:r w:rsidRPr="009C4175">
              <w:t>b.</w:t>
            </w:r>
          </w:p>
        </w:tc>
        <w:tc>
          <w:tcPr>
            <w:tcW w:w="3747" w:type="pct"/>
          </w:tcPr>
          <w:p w14:paraId="0D612176" w14:textId="77777777" w:rsidR="001C41F8" w:rsidRPr="009C4175" w:rsidRDefault="001C41F8" w:rsidP="001C41F8">
            <w:pPr>
              <w:jc w:val="both"/>
              <w:rPr>
                <w:bCs/>
              </w:rPr>
            </w:pPr>
            <w:r>
              <w:rPr>
                <w:bCs/>
              </w:rPr>
              <w:t>Explain the phenomenon of water hammer in pipes.</w:t>
            </w:r>
          </w:p>
        </w:tc>
        <w:tc>
          <w:tcPr>
            <w:tcW w:w="319" w:type="pct"/>
          </w:tcPr>
          <w:p w14:paraId="624D5B85" w14:textId="77777777" w:rsidR="001C41F8" w:rsidRPr="009C4175" w:rsidRDefault="001C41F8" w:rsidP="001C41F8">
            <w:pPr>
              <w:jc w:val="center"/>
            </w:pPr>
            <w:r w:rsidRPr="009C4175">
              <w:t>CO5</w:t>
            </w:r>
          </w:p>
        </w:tc>
        <w:tc>
          <w:tcPr>
            <w:tcW w:w="256" w:type="pct"/>
          </w:tcPr>
          <w:p w14:paraId="4CBCEB3C" w14:textId="77777777" w:rsidR="001C41F8" w:rsidRPr="009C4175" w:rsidRDefault="001C41F8" w:rsidP="001C41F8">
            <w:pPr>
              <w:jc w:val="center"/>
            </w:pPr>
            <w:r>
              <w:t>U</w:t>
            </w:r>
          </w:p>
        </w:tc>
        <w:tc>
          <w:tcPr>
            <w:tcW w:w="217" w:type="pct"/>
          </w:tcPr>
          <w:p w14:paraId="0699488C" w14:textId="77777777" w:rsidR="001C41F8" w:rsidRPr="009C4175" w:rsidRDefault="001C41F8" w:rsidP="001C41F8">
            <w:pPr>
              <w:jc w:val="center"/>
            </w:pPr>
            <w:r>
              <w:t>4</w:t>
            </w:r>
          </w:p>
        </w:tc>
      </w:tr>
      <w:tr w:rsidR="001C41F8" w:rsidRPr="009C4175" w14:paraId="54E532B1" w14:textId="77777777" w:rsidTr="001C41F8">
        <w:trPr>
          <w:trHeight w:val="283"/>
        </w:trPr>
        <w:tc>
          <w:tcPr>
            <w:tcW w:w="272" w:type="pct"/>
          </w:tcPr>
          <w:p w14:paraId="07D0A5BA" w14:textId="77777777" w:rsidR="001C41F8" w:rsidRPr="009C4175" w:rsidRDefault="001C41F8" w:rsidP="001C41F8">
            <w:pPr>
              <w:jc w:val="center"/>
            </w:pPr>
          </w:p>
        </w:tc>
        <w:tc>
          <w:tcPr>
            <w:tcW w:w="189" w:type="pct"/>
          </w:tcPr>
          <w:p w14:paraId="6A72853E" w14:textId="77777777" w:rsidR="001C41F8" w:rsidRPr="009C4175" w:rsidRDefault="001C41F8" w:rsidP="001C41F8">
            <w:pPr>
              <w:jc w:val="center"/>
            </w:pPr>
          </w:p>
        </w:tc>
        <w:tc>
          <w:tcPr>
            <w:tcW w:w="3747" w:type="pct"/>
          </w:tcPr>
          <w:p w14:paraId="466E8FF6" w14:textId="77777777" w:rsidR="001C41F8" w:rsidRPr="009C4175" w:rsidRDefault="001C41F8" w:rsidP="001C41F8">
            <w:pPr>
              <w:jc w:val="both"/>
            </w:pPr>
          </w:p>
        </w:tc>
        <w:tc>
          <w:tcPr>
            <w:tcW w:w="319" w:type="pct"/>
          </w:tcPr>
          <w:p w14:paraId="1A95B48D" w14:textId="77777777" w:rsidR="001C41F8" w:rsidRPr="009C4175" w:rsidRDefault="001C41F8" w:rsidP="001C41F8">
            <w:pPr>
              <w:jc w:val="center"/>
            </w:pPr>
          </w:p>
        </w:tc>
        <w:tc>
          <w:tcPr>
            <w:tcW w:w="256" w:type="pct"/>
          </w:tcPr>
          <w:p w14:paraId="7C3C3313" w14:textId="77777777" w:rsidR="001C41F8" w:rsidRPr="009C4175" w:rsidRDefault="001C41F8" w:rsidP="001C41F8">
            <w:pPr>
              <w:jc w:val="center"/>
            </w:pPr>
          </w:p>
        </w:tc>
        <w:tc>
          <w:tcPr>
            <w:tcW w:w="217" w:type="pct"/>
          </w:tcPr>
          <w:p w14:paraId="2C806666" w14:textId="77777777" w:rsidR="001C41F8" w:rsidRPr="009C4175" w:rsidRDefault="001C41F8" w:rsidP="001C41F8">
            <w:pPr>
              <w:jc w:val="center"/>
            </w:pPr>
          </w:p>
        </w:tc>
      </w:tr>
      <w:tr w:rsidR="001C41F8" w:rsidRPr="009C4175" w14:paraId="3DB938EB" w14:textId="77777777" w:rsidTr="001C41F8">
        <w:trPr>
          <w:trHeight w:val="283"/>
        </w:trPr>
        <w:tc>
          <w:tcPr>
            <w:tcW w:w="272" w:type="pct"/>
          </w:tcPr>
          <w:p w14:paraId="77D68FC2" w14:textId="77777777" w:rsidR="001C41F8" w:rsidRPr="009C4175" w:rsidRDefault="001C41F8" w:rsidP="001C41F8">
            <w:pPr>
              <w:jc w:val="center"/>
            </w:pPr>
            <w:r w:rsidRPr="009C4175">
              <w:t>22.</w:t>
            </w:r>
          </w:p>
        </w:tc>
        <w:tc>
          <w:tcPr>
            <w:tcW w:w="189" w:type="pct"/>
          </w:tcPr>
          <w:p w14:paraId="7D55EF0C" w14:textId="77777777" w:rsidR="001C41F8" w:rsidRPr="009C4175" w:rsidRDefault="001C41F8" w:rsidP="001C41F8">
            <w:pPr>
              <w:jc w:val="center"/>
            </w:pPr>
            <w:r w:rsidRPr="009C4175">
              <w:t>a.</w:t>
            </w:r>
          </w:p>
        </w:tc>
        <w:tc>
          <w:tcPr>
            <w:tcW w:w="3747" w:type="pct"/>
          </w:tcPr>
          <w:p w14:paraId="64C09D03" w14:textId="77777777" w:rsidR="001C41F8" w:rsidRPr="009C4175" w:rsidRDefault="001C41F8" w:rsidP="001C41F8">
            <w:pPr>
              <w:jc w:val="both"/>
            </w:pPr>
            <w:r>
              <w:t>Deduce an expression for head loss in a sudden enlargement in the pipe.</w:t>
            </w:r>
          </w:p>
        </w:tc>
        <w:tc>
          <w:tcPr>
            <w:tcW w:w="319" w:type="pct"/>
          </w:tcPr>
          <w:p w14:paraId="4C546D75" w14:textId="77777777" w:rsidR="001C41F8" w:rsidRPr="009C4175" w:rsidRDefault="001C41F8" w:rsidP="001C41F8">
            <w:pPr>
              <w:jc w:val="center"/>
            </w:pPr>
            <w:r w:rsidRPr="009C4175">
              <w:t>CO</w:t>
            </w:r>
            <w:r>
              <w:t>5</w:t>
            </w:r>
          </w:p>
        </w:tc>
        <w:tc>
          <w:tcPr>
            <w:tcW w:w="256" w:type="pct"/>
          </w:tcPr>
          <w:p w14:paraId="5DF7F486" w14:textId="77777777" w:rsidR="001C41F8" w:rsidRPr="009C4175" w:rsidRDefault="001C41F8" w:rsidP="001C41F8">
            <w:pPr>
              <w:jc w:val="center"/>
            </w:pPr>
            <w:r>
              <w:t>An</w:t>
            </w:r>
          </w:p>
        </w:tc>
        <w:tc>
          <w:tcPr>
            <w:tcW w:w="217" w:type="pct"/>
          </w:tcPr>
          <w:p w14:paraId="0C6C9C6A" w14:textId="77777777" w:rsidR="001C41F8" w:rsidRPr="009C4175" w:rsidRDefault="001C41F8" w:rsidP="001C41F8">
            <w:pPr>
              <w:jc w:val="center"/>
            </w:pPr>
            <w:r>
              <w:t>7</w:t>
            </w:r>
          </w:p>
        </w:tc>
      </w:tr>
      <w:tr w:rsidR="001C41F8" w:rsidRPr="009C4175" w14:paraId="75169F61" w14:textId="77777777" w:rsidTr="001C41F8">
        <w:trPr>
          <w:trHeight w:val="283"/>
        </w:trPr>
        <w:tc>
          <w:tcPr>
            <w:tcW w:w="272" w:type="pct"/>
          </w:tcPr>
          <w:p w14:paraId="05C961DF" w14:textId="77777777" w:rsidR="001C41F8" w:rsidRPr="009C4175" w:rsidRDefault="001C41F8" w:rsidP="001C41F8">
            <w:pPr>
              <w:jc w:val="center"/>
            </w:pPr>
          </w:p>
        </w:tc>
        <w:tc>
          <w:tcPr>
            <w:tcW w:w="189" w:type="pct"/>
          </w:tcPr>
          <w:p w14:paraId="19BC5AF7" w14:textId="77777777" w:rsidR="001C41F8" w:rsidRPr="009C4175" w:rsidRDefault="001C41F8" w:rsidP="001C41F8">
            <w:pPr>
              <w:jc w:val="center"/>
            </w:pPr>
            <w:r w:rsidRPr="009C4175">
              <w:t>b.</w:t>
            </w:r>
          </w:p>
        </w:tc>
        <w:tc>
          <w:tcPr>
            <w:tcW w:w="3747" w:type="pct"/>
          </w:tcPr>
          <w:p w14:paraId="69FA7CFC" w14:textId="77777777" w:rsidR="001C41F8" w:rsidRPr="009C4175" w:rsidRDefault="001C41F8" w:rsidP="001C41F8">
            <w:pPr>
              <w:jc w:val="both"/>
              <w:rPr>
                <w:bCs/>
              </w:rPr>
            </w:pPr>
            <w:r>
              <w:t>An orifice meter with orifice diameter 15 cm is inserted in a pipe of 30 cm diameter. The pressure difference measured by a mercury oil differential manometer on the two sides of the orifice meter gives the reading of 50 cm of mercury. Estimate the rate of flow of oil of sp.gr. 0.9 when the coefficient of discharge of the orifice meter = 0.64.</w:t>
            </w:r>
          </w:p>
        </w:tc>
        <w:tc>
          <w:tcPr>
            <w:tcW w:w="319" w:type="pct"/>
          </w:tcPr>
          <w:p w14:paraId="4999C5C9" w14:textId="77777777" w:rsidR="001C41F8" w:rsidRPr="009C4175" w:rsidRDefault="001C41F8" w:rsidP="001C41F8">
            <w:pPr>
              <w:jc w:val="center"/>
            </w:pPr>
            <w:r>
              <w:t>CO3</w:t>
            </w:r>
          </w:p>
        </w:tc>
        <w:tc>
          <w:tcPr>
            <w:tcW w:w="256" w:type="pct"/>
          </w:tcPr>
          <w:p w14:paraId="2B457BA0" w14:textId="77777777" w:rsidR="001C41F8" w:rsidRPr="009C4175" w:rsidRDefault="001C41F8" w:rsidP="001C41F8">
            <w:pPr>
              <w:jc w:val="center"/>
            </w:pPr>
            <w:r>
              <w:t>E</w:t>
            </w:r>
          </w:p>
        </w:tc>
        <w:tc>
          <w:tcPr>
            <w:tcW w:w="217" w:type="pct"/>
          </w:tcPr>
          <w:p w14:paraId="23A4672B" w14:textId="77777777" w:rsidR="001C41F8" w:rsidRPr="009C4175" w:rsidRDefault="001C41F8" w:rsidP="001C41F8">
            <w:pPr>
              <w:jc w:val="center"/>
            </w:pPr>
            <w:r>
              <w:t>5</w:t>
            </w:r>
          </w:p>
        </w:tc>
      </w:tr>
      <w:tr w:rsidR="001C41F8" w:rsidRPr="009C4175" w14:paraId="60ACDFF3" w14:textId="77777777" w:rsidTr="001C41F8">
        <w:trPr>
          <w:trHeight w:val="283"/>
        </w:trPr>
        <w:tc>
          <w:tcPr>
            <w:tcW w:w="272" w:type="pct"/>
          </w:tcPr>
          <w:p w14:paraId="7FED465E" w14:textId="77777777" w:rsidR="001C41F8" w:rsidRPr="009C4175" w:rsidRDefault="001C41F8" w:rsidP="001C41F8">
            <w:pPr>
              <w:jc w:val="center"/>
            </w:pPr>
          </w:p>
        </w:tc>
        <w:tc>
          <w:tcPr>
            <w:tcW w:w="189" w:type="pct"/>
          </w:tcPr>
          <w:p w14:paraId="4CB18759" w14:textId="77777777" w:rsidR="001C41F8" w:rsidRPr="009C4175" w:rsidRDefault="001C41F8" w:rsidP="001C41F8">
            <w:pPr>
              <w:jc w:val="center"/>
            </w:pPr>
          </w:p>
        </w:tc>
        <w:tc>
          <w:tcPr>
            <w:tcW w:w="3747" w:type="pct"/>
          </w:tcPr>
          <w:p w14:paraId="51A23D45" w14:textId="77777777" w:rsidR="001C41F8" w:rsidRPr="009C4175" w:rsidRDefault="001C41F8" w:rsidP="001C41F8">
            <w:pPr>
              <w:jc w:val="both"/>
            </w:pPr>
          </w:p>
        </w:tc>
        <w:tc>
          <w:tcPr>
            <w:tcW w:w="319" w:type="pct"/>
          </w:tcPr>
          <w:p w14:paraId="58155509" w14:textId="77777777" w:rsidR="001C41F8" w:rsidRPr="009C4175" w:rsidRDefault="001C41F8" w:rsidP="001C41F8">
            <w:pPr>
              <w:jc w:val="center"/>
            </w:pPr>
          </w:p>
        </w:tc>
        <w:tc>
          <w:tcPr>
            <w:tcW w:w="256" w:type="pct"/>
          </w:tcPr>
          <w:p w14:paraId="456C135C" w14:textId="77777777" w:rsidR="001C41F8" w:rsidRPr="009C4175" w:rsidRDefault="001C41F8" w:rsidP="001C41F8">
            <w:pPr>
              <w:jc w:val="center"/>
            </w:pPr>
          </w:p>
        </w:tc>
        <w:tc>
          <w:tcPr>
            <w:tcW w:w="217" w:type="pct"/>
          </w:tcPr>
          <w:p w14:paraId="5E2F8923" w14:textId="77777777" w:rsidR="001C41F8" w:rsidRPr="009C4175" w:rsidRDefault="001C41F8" w:rsidP="001C41F8">
            <w:pPr>
              <w:jc w:val="center"/>
            </w:pPr>
          </w:p>
        </w:tc>
      </w:tr>
      <w:tr w:rsidR="001C41F8" w:rsidRPr="009C4175" w14:paraId="75B9337C" w14:textId="77777777" w:rsidTr="001C41F8">
        <w:trPr>
          <w:trHeight w:val="283"/>
        </w:trPr>
        <w:tc>
          <w:tcPr>
            <w:tcW w:w="272" w:type="pct"/>
          </w:tcPr>
          <w:p w14:paraId="63185E1E" w14:textId="77777777" w:rsidR="001C41F8" w:rsidRPr="009C4175" w:rsidRDefault="001C41F8" w:rsidP="001C41F8">
            <w:pPr>
              <w:jc w:val="center"/>
            </w:pPr>
            <w:r w:rsidRPr="009C4175">
              <w:lastRenderedPageBreak/>
              <w:t>23.</w:t>
            </w:r>
          </w:p>
        </w:tc>
        <w:tc>
          <w:tcPr>
            <w:tcW w:w="189" w:type="pct"/>
          </w:tcPr>
          <w:p w14:paraId="38DF93DE" w14:textId="77777777" w:rsidR="001C41F8" w:rsidRPr="009C4175" w:rsidRDefault="001C41F8" w:rsidP="001C41F8">
            <w:pPr>
              <w:jc w:val="center"/>
            </w:pPr>
            <w:r w:rsidRPr="009C4175">
              <w:t>a.</w:t>
            </w:r>
          </w:p>
        </w:tc>
        <w:tc>
          <w:tcPr>
            <w:tcW w:w="3747" w:type="pct"/>
          </w:tcPr>
          <w:p w14:paraId="743885DC" w14:textId="77777777" w:rsidR="001C41F8" w:rsidRPr="009C4175" w:rsidRDefault="001C41F8" w:rsidP="001C41F8">
            <w:pPr>
              <w:jc w:val="both"/>
            </w:pPr>
            <w:r>
              <w:t xml:space="preserve">Describe the Rayleigh’s method for dimensional analysis and derive an expression for the drag force on smooth sphere of diameter D, moving with a uniform velocity V, in a fluid of density ρ, and dynamic viscosity µ.  </w:t>
            </w:r>
          </w:p>
        </w:tc>
        <w:tc>
          <w:tcPr>
            <w:tcW w:w="319" w:type="pct"/>
          </w:tcPr>
          <w:p w14:paraId="37743D70" w14:textId="77777777" w:rsidR="001C41F8" w:rsidRPr="009C4175" w:rsidRDefault="001C41F8" w:rsidP="001C41F8">
            <w:pPr>
              <w:jc w:val="center"/>
            </w:pPr>
            <w:r w:rsidRPr="009C4175">
              <w:t>CO</w:t>
            </w:r>
            <w:r>
              <w:t>1</w:t>
            </w:r>
          </w:p>
        </w:tc>
        <w:tc>
          <w:tcPr>
            <w:tcW w:w="256" w:type="pct"/>
          </w:tcPr>
          <w:p w14:paraId="0165B68D" w14:textId="77777777" w:rsidR="001C41F8" w:rsidRPr="009C4175" w:rsidRDefault="001C41F8" w:rsidP="001C41F8">
            <w:pPr>
              <w:jc w:val="center"/>
            </w:pPr>
            <w:r>
              <w:t>R</w:t>
            </w:r>
          </w:p>
        </w:tc>
        <w:tc>
          <w:tcPr>
            <w:tcW w:w="217" w:type="pct"/>
          </w:tcPr>
          <w:p w14:paraId="3618EFED" w14:textId="77777777" w:rsidR="001C41F8" w:rsidRPr="009C4175" w:rsidRDefault="001C41F8" w:rsidP="001C41F8">
            <w:pPr>
              <w:jc w:val="center"/>
            </w:pPr>
            <w:r>
              <w:t>8</w:t>
            </w:r>
          </w:p>
        </w:tc>
      </w:tr>
      <w:tr w:rsidR="001C41F8" w:rsidRPr="009C4175" w14:paraId="601D5304" w14:textId="77777777" w:rsidTr="001C41F8">
        <w:trPr>
          <w:trHeight w:val="283"/>
        </w:trPr>
        <w:tc>
          <w:tcPr>
            <w:tcW w:w="272" w:type="pct"/>
          </w:tcPr>
          <w:p w14:paraId="5CF8FFED" w14:textId="77777777" w:rsidR="001C41F8" w:rsidRPr="009C4175" w:rsidRDefault="001C41F8" w:rsidP="001C41F8">
            <w:pPr>
              <w:jc w:val="center"/>
            </w:pPr>
          </w:p>
        </w:tc>
        <w:tc>
          <w:tcPr>
            <w:tcW w:w="189" w:type="pct"/>
          </w:tcPr>
          <w:p w14:paraId="577F05E1" w14:textId="77777777" w:rsidR="001C41F8" w:rsidRPr="009C4175" w:rsidRDefault="001C41F8" w:rsidP="001C41F8">
            <w:pPr>
              <w:jc w:val="center"/>
            </w:pPr>
            <w:r w:rsidRPr="009C4175">
              <w:t>b.</w:t>
            </w:r>
          </w:p>
        </w:tc>
        <w:tc>
          <w:tcPr>
            <w:tcW w:w="3747" w:type="pct"/>
          </w:tcPr>
          <w:p w14:paraId="3F118053" w14:textId="77777777" w:rsidR="001C41F8" w:rsidRPr="009C4175" w:rsidRDefault="001C41F8" w:rsidP="001C41F8">
            <w:pPr>
              <w:jc w:val="both"/>
              <w:rPr>
                <w:bCs/>
              </w:rPr>
            </w:pPr>
            <w:r>
              <w:t>A crude oil of kinematic viscosity 0.4 stoke is flowing through a pipe of diameter 300 mm at the rate of 300 litre/s. Calculate the head loss due to friction for a length of 50 m of the pipe.</w:t>
            </w:r>
          </w:p>
        </w:tc>
        <w:tc>
          <w:tcPr>
            <w:tcW w:w="319" w:type="pct"/>
          </w:tcPr>
          <w:p w14:paraId="1D74C619" w14:textId="77777777" w:rsidR="001C41F8" w:rsidRPr="009C4175" w:rsidRDefault="001C41F8" w:rsidP="001C41F8">
            <w:pPr>
              <w:jc w:val="center"/>
            </w:pPr>
            <w:r>
              <w:t>CO4</w:t>
            </w:r>
          </w:p>
        </w:tc>
        <w:tc>
          <w:tcPr>
            <w:tcW w:w="256" w:type="pct"/>
          </w:tcPr>
          <w:p w14:paraId="23E06DAC" w14:textId="77777777" w:rsidR="001C41F8" w:rsidRPr="009C4175" w:rsidRDefault="001C41F8" w:rsidP="001C41F8">
            <w:pPr>
              <w:jc w:val="center"/>
            </w:pPr>
            <w:r>
              <w:t>U</w:t>
            </w:r>
          </w:p>
        </w:tc>
        <w:tc>
          <w:tcPr>
            <w:tcW w:w="217" w:type="pct"/>
          </w:tcPr>
          <w:p w14:paraId="73DC28FC" w14:textId="77777777" w:rsidR="001C41F8" w:rsidRPr="009C4175" w:rsidRDefault="001C41F8" w:rsidP="001C41F8">
            <w:pPr>
              <w:jc w:val="center"/>
            </w:pPr>
            <w:r>
              <w:t>4</w:t>
            </w:r>
          </w:p>
        </w:tc>
      </w:tr>
      <w:tr w:rsidR="001C41F8" w:rsidRPr="009C4175" w14:paraId="7AAFE604" w14:textId="77777777" w:rsidTr="001C41F8">
        <w:trPr>
          <w:trHeight w:val="238"/>
        </w:trPr>
        <w:tc>
          <w:tcPr>
            <w:tcW w:w="5000" w:type="pct"/>
            <w:gridSpan w:val="6"/>
          </w:tcPr>
          <w:p w14:paraId="6006A9E0" w14:textId="77777777" w:rsidR="001C41F8" w:rsidRPr="009C4175" w:rsidRDefault="001C41F8" w:rsidP="001C41F8">
            <w:pPr>
              <w:jc w:val="center"/>
              <w:rPr>
                <w:b/>
                <w:bCs/>
              </w:rPr>
            </w:pPr>
            <w:r w:rsidRPr="009C4175">
              <w:rPr>
                <w:b/>
                <w:bCs/>
              </w:rPr>
              <w:t>COMPULSORY QUESTION</w:t>
            </w:r>
          </w:p>
        </w:tc>
      </w:tr>
      <w:tr w:rsidR="001C41F8" w:rsidRPr="009C4175" w14:paraId="31550E73" w14:textId="77777777" w:rsidTr="001C41F8">
        <w:trPr>
          <w:trHeight w:val="283"/>
        </w:trPr>
        <w:tc>
          <w:tcPr>
            <w:tcW w:w="272" w:type="pct"/>
          </w:tcPr>
          <w:p w14:paraId="49181A05" w14:textId="77777777" w:rsidR="001C41F8" w:rsidRPr="009C4175" w:rsidRDefault="001C41F8" w:rsidP="001C41F8">
            <w:pPr>
              <w:jc w:val="center"/>
            </w:pPr>
            <w:r w:rsidRPr="009C4175">
              <w:t>24.</w:t>
            </w:r>
          </w:p>
        </w:tc>
        <w:tc>
          <w:tcPr>
            <w:tcW w:w="189" w:type="pct"/>
          </w:tcPr>
          <w:p w14:paraId="3CAB0151" w14:textId="77777777" w:rsidR="001C41F8" w:rsidRPr="009C4175" w:rsidRDefault="001C41F8" w:rsidP="001C41F8">
            <w:pPr>
              <w:jc w:val="center"/>
            </w:pPr>
            <w:r w:rsidRPr="009C4175">
              <w:t>a.</w:t>
            </w:r>
          </w:p>
        </w:tc>
        <w:tc>
          <w:tcPr>
            <w:tcW w:w="3747" w:type="pct"/>
          </w:tcPr>
          <w:p w14:paraId="075E4F8E" w14:textId="77777777" w:rsidR="001C41F8" w:rsidRPr="009C4175" w:rsidRDefault="001C41F8" w:rsidP="001C41F8">
            <w:pPr>
              <w:jc w:val="both"/>
            </w:pPr>
            <w:r>
              <w:t>The head of water over an orifice of diameter 40 mm is 10 m. Estimate the actual discharge and actual velocity of the jet at vena – contracta. Take C</w:t>
            </w:r>
            <w:r w:rsidRPr="00A42C6E">
              <w:rPr>
                <w:vertAlign w:val="subscript"/>
              </w:rPr>
              <w:t>d</w:t>
            </w:r>
            <w:r>
              <w:t xml:space="preserve"> = 0.6 and  C</w:t>
            </w:r>
            <w:r w:rsidRPr="00A42C6E">
              <w:rPr>
                <w:vertAlign w:val="subscript"/>
              </w:rPr>
              <w:t xml:space="preserve">v </w:t>
            </w:r>
            <w:r>
              <w:t>= 0.98.</w:t>
            </w:r>
          </w:p>
        </w:tc>
        <w:tc>
          <w:tcPr>
            <w:tcW w:w="319" w:type="pct"/>
          </w:tcPr>
          <w:p w14:paraId="481EA6DE" w14:textId="77777777" w:rsidR="001C41F8" w:rsidRPr="009C4175" w:rsidRDefault="001C41F8" w:rsidP="001C41F8">
            <w:pPr>
              <w:jc w:val="center"/>
            </w:pPr>
            <w:r w:rsidRPr="009C4175">
              <w:t>CO6</w:t>
            </w:r>
          </w:p>
        </w:tc>
        <w:tc>
          <w:tcPr>
            <w:tcW w:w="256" w:type="pct"/>
          </w:tcPr>
          <w:p w14:paraId="5AF479E6" w14:textId="77777777" w:rsidR="001C41F8" w:rsidRPr="009C4175" w:rsidRDefault="001C41F8" w:rsidP="001C41F8">
            <w:pPr>
              <w:jc w:val="center"/>
            </w:pPr>
            <w:r>
              <w:t>E</w:t>
            </w:r>
          </w:p>
        </w:tc>
        <w:tc>
          <w:tcPr>
            <w:tcW w:w="217" w:type="pct"/>
          </w:tcPr>
          <w:p w14:paraId="6FF551EE" w14:textId="77777777" w:rsidR="001C41F8" w:rsidRPr="009C4175" w:rsidRDefault="001C41F8" w:rsidP="001C41F8">
            <w:pPr>
              <w:jc w:val="center"/>
            </w:pPr>
            <w:r>
              <w:t>5</w:t>
            </w:r>
          </w:p>
        </w:tc>
      </w:tr>
      <w:tr w:rsidR="001C41F8" w:rsidRPr="009C4175" w14:paraId="0A7767FE" w14:textId="77777777" w:rsidTr="001C41F8">
        <w:trPr>
          <w:trHeight w:val="283"/>
        </w:trPr>
        <w:tc>
          <w:tcPr>
            <w:tcW w:w="272" w:type="pct"/>
          </w:tcPr>
          <w:p w14:paraId="27181657" w14:textId="77777777" w:rsidR="001C41F8" w:rsidRPr="009C4175" w:rsidRDefault="001C41F8" w:rsidP="001C41F8">
            <w:pPr>
              <w:jc w:val="center"/>
            </w:pPr>
          </w:p>
        </w:tc>
        <w:tc>
          <w:tcPr>
            <w:tcW w:w="189" w:type="pct"/>
          </w:tcPr>
          <w:p w14:paraId="621DC2CC" w14:textId="77777777" w:rsidR="001C41F8" w:rsidRPr="009C4175" w:rsidRDefault="001C41F8" w:rsidP="001C41F8">
            <w:pPr>
              <w:jc w:val="center"/>
            </w:pPr>
            <w:r w:rsidRPr="009C4175">
              <w:t>b.</w:t>
            </w:r>
          </w:p>
        </w:tc>
        <w:tc>
          <w:tcPr>
            <w:tcW w:w="3747" w:type="pct"/>
          </w:tcPr>
          <w:p w14:paraId="2AC6F8FB" w14:textId="77777777" w:rsidR="001C41F8" w:rsidRDefault="001C41F8" w:rsidP="001C41F8">
            <w:pPr>
              <w:jc w:val="both"/>
              <w:rPr>
                <w:bCs/>
              </w:rPr>
            </w:pPr>
            <w:r>
              <w:rPr>
                <w:bCs/>
              </w:rPr>
              <w:t xml:space="preserve">A circular tank of diameter 4 m contains water up to a height of 5m. The tank is provided with an orifice of diameter 0.5m at the bottom. Estimate the time taken by the water                </w:t>
            </w:r>
          </w:p>
          <w:p w14:paraId="2E4A8C1A" w14:textId="77777777" w:rsidR="001C41F8" w:rsidRPr="00B603AC" w:rsidRDefault="001C41F8" w:rsidP="001C41F8">
            <w:pPr>
              <w:pStyle w:val="ListParagraph"/>
              <w:numPr>
                <w:ilvl w:val="0"/>
                <w:numId w:val="8"/>
              </w:numPr>
              <w:jc w:val="both"/>
              <w:rPr>
                <w:bCs/>
              </w:rPr>
            </w:pPr>
            <w:r w:rsidRPr="00B603AC">
              <w:rPr>
                <w:bCs/>
              </w:rPr>
              <w:t>To fall from 5m to 2m</w:t>
            </w:r>
          </w:p>
          <w:p w14:paraId="7CED8FE4" w14:textId="77777777" w:rsidR="001C41F8" w:rsidRPr="00B603AC" w:rsidRDefault="001C41F8" w:rsidP="001C41F8">
            <w:pPr>
              <w:pStyle w:val="ListParagraph"/>
              <w:numPr>
                <w:ilvl w:val="0"/>
                <w:numId w:val="8"/>
              </w:numPr>
              <w:jc w:val="both"/>
              <w:rPr>
                <w:bCs/>
              </w:rPr>
            </w:pPr>
            <w:r>
              <w:rPr>
                <w:bCs/>
              </w:rPr>
              <w:t>F</w:t>
            </w:r>
            <w:r w:rsidRPr="00B603AC">
              <w:rPr>
                <w:bCs/>
              </w:rPr>
              <w:t>or completely emptying the tank.</w:t>
            </w:r>
          </w:p>
        </w:tc>
        <w:tc>
          <w:tcPr>
            <w:tcW w:w="319" w:type="pct"/>
          </w:tcPr>
          <w:p w14:paraId="40B624D9" w14:textId="77777777" w:rsidR="001C41F8" w:rsidRPr="009C4175" w:rsidRDefault="001C41F8" w:rsidP="001C41F8">
            <w:pPr>
              <w:jc w:val="center"/>
            </w:pPr>
            <w:r>
              <w:t>CO6</w:t>
            </w:r>
          </w:p>
        </w:tc>
        <w:tc>
          <w:tcPr>
            <w:tcW w:w="256" w:type="pct"/>
          </w:tcPr>
          <w:p w14:paraId="26B07EF6" w14:textId="77777777" w:rsidR="001C41F8" w:rsidRPr="009C4175" w:rsidRDefault="001C41F8" w:rsidP="001C41F8">
            <w:pPr>
              <w:jc w:val="center"/>
            </w:pPr>
            <w:r>
              <w:t>E</w:t>
            </w:r>
          </w:p>
        </w:tc>
        <w:tc>
          <w:tcPr>
            <w:tcW w:w="217" w:type="pct"/>
          </w:tcPr>
          <w:p w14:paraId="5C036CF2" w14:textId="77777777" w:rsidR="001C41F8" w:rsidRPr="009C4175" w:rsidRDefault="001C41F8" w:rsidP="001C41F8">
            <w:pPr>
              <w:jc w:val="center"/>
            </w:pPr>
            <w:r>
              <w:t>7</w:t>
            </w:r>
          </w:p>
        </w:tc>
      </w:tr>
    </w:tbl>
    <w:p w14:paraId="21DD3A37" w14:textId="77777777" w:rsidR="001C41F8" w:rsidRDefault="001C41F8" w:rsidP="002E336A"/>
    <w:p w14:paraId="3F0F19A3"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574AE5"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14:paraId="71133970" w14:textId="77777777" w:rsidTr="00517D3B">
        <w:trPr>
          <w:trHeight w:val="283"/>
        </w:trPr>
        <w:tc>
          <w:tcPr>
            <w:tcW w:w="670" w:type="dxa"/>
          </w:tcPr>
          <w:p w14:paraId="4CE1145F" w14:textId="77777777" w:rsidR="001C41F8" w:rsidRPr="0051318C" w:rsidRDefault="001C41F8" w:rsidP="00517D3B">
            <w:pPr>
              <w:jc w:val="center"/>
              <w:rPr>
                <w:sz w:val="22"/>
                <w:szCs w:val="22"/>
              </w:rPr>
            </w:pPr>
          </w:p>
        </w:tc>
        <w:tc>
          <w:tcPr>
            <w:tcW w:w="9820" w:type="dxa"/>
          </w:tcPr>
          <w:p w14:paraId="71D770E7" w14:textId="77777777" w:rsidR="001C41F8" w:rsidRPr="0051318C" w:rsidRDefault="001C41F8" w:rsidP="00517D3B">
            <w:pPr>
              <w:jc w:val="center"/>
              <w:rPr>
                <w:b/>
                <w:sz w:val="22"/>
                <w:szCs w:val="22"/>
              </w:rPr>
            </w:pPr>
            <w:r w:rsidRPr="0051318C">
              <w:rPr>
                <w:b/>
                <w:sz w:val="22"/>
                <w:szCs w:val="22"/>
              </w:rPr>
              <w:t>COURSE OUTCOMES</w:t>
            </w:r>
          </w:p>
        </w:tc>
      </w:tr>
      <w:tr w:rsidR="001C41F8" w14:paraId="5825CC01" w14:textId="77777777" w:rsidTr="00517D3B">
        <w:trPr>
          <w:trHeight w:val="283"/>
        </w:trPr>
        <w:tc>
          <w:tcPr>
            <w:tcW w:w="670" w:type="dxa"/>
          </w:tcPr>
          <w:p w14:paraId="098F70B5" w14:textId="77777777" w:rsidR="001C41F8" w:rsidRPr="00302FF6" w:rsidRDefault="001C41F8" w:rsidP="00517D3B">
            <w:pPr>
              <w:jc w:val="center"/>
              <w:rPr>
                <w:b/>
                <w:bCs/>
                <w:sz w:val="22"/>
                <w:szCs w:val="22"/>
              </w:rPr>
            </w:pPr>
            <w:r w:rsidRPr="00302FF6">
              <w:rPr>
                <w:b/>
                <w:bCs/>
                <w:sz w:val="22"/>
                <w:szCs w:val="22"/>
              </w:rPr>
              <w:t>CO1</w:t>
            </w:r>
          </w:p>
        </w:tc>
        <w:tc>
          <w:tcPr>
            <w:tcW w:w="9820" w:type="dxa"/>
          </w:tcPr>
          <w:p w14:paraId="5EE37C56" w14:textId="77777777" w:rsidR="001C41F8" w:rsidRPr="0051318C" w:rsidRDefault="001C41F8" w:rsidP="00B92146">
            <w:pPr>
              <w:jc w:val="both"/>
              <w:rPr>
                <w:sz w:val="22"/>
                <w:szCs w:val="22"/>
              </w:rPr>
            </w:pPr>
            <w:r w:rsidRPr="00C4567F">
              <w:rPr>
                <w:sz w:val="22"/>
                <w:szCs w:val="22"/>
              </w:rPr>
              <w:t>Understand the various properties of fluids and apply them in problem-solving.</w:t>
            </w:r>
          </w:p>
        </w:tc>
      </w:tr>
      <w:tr w:rsidR="001C41F8" w14:paraId="4CF1C8EB" w14:textId="77777777" w:rsidTr="00517D3B">
        <w:trPr>
          <w:trHeight w:val="283"/>
        </w:trPr>
        <w:tc>
          <w:tcPr>
            <w:tcW w:w="670" w:type="dxa"/>
          </w:tcPr>
          <w:p w14:paraId="3D101742" w14:textId="77777777" w:rsidR="001C41F8" w:rsidRPr="00302FF6" w:rsidRDefault="001C41F8" w:rsidP="00517D3B">
            <w:pPr>
              <w:jc w:val="center"/>
              <w:rPr>
                <w:b/>
                <w:bCs/>
                <w:sz w:val="22"/>
                <w:szCs w:val="22"/>
              </w:rPr>
            </w:pPr>
            <w:r w:rsidRPr="00302FF6">
              <w:rPr>
                <w:b/>
                <w:bCs/>
                <w:sz w:val="22"/>
                <w:szCs w:val="22"/>
              </w:rPr>
              <w:t>CO2</w:t>
            </w:r>
          </w:p>
        </w:tc>
        <w:tc>
          <w:tcPr>
            <w:tcW w:w="9820" w:type="dxa"/>
          </w:tcPr>
          <w:p w14:paraId="2D591119" w14:textId="77777777" w:rsidR="001C41F8" w:rsidRPr="0051318C" w:rsidRDefault="001C41F8" w:rsidP="00B92146">
            <w:pPr>
              <w:jc w:val="both"/>
              <w:rPr>
                <w:sz w:val="22"/>
                <w:szCs w:val="22"/>
              </w:rPr>
            </w:pPr>
            <w:r w:rsidRPr="00C4567F">
              <w:rPr>
                <w:sz w:val="22"/>
                <w:szCs w:val="22"/>
              </w:rPr>
              <w:t>Estimate the fluid pressure acting on a body.</w:t>
            </w:r>
          </w:p>
        </w:tc>
      </w:tr>
      <w:tr w:rsidR="001C41F8" w14:paraId="6EF70164" w14:textId="77777777" w:rsidTr="00517D3B">
        <w:trPr>
          <w:trHeight w:val="283"/>
        </w:trPr>
        <w:tc>
          <w:tcPr>
            <w:tcW w:w="670" w:type="dxa"/>
          </w:tcPr>
          <w:p w14:paraId="72B5BB3B" w14:textId="77777777" w:rsidR="001C41F8" w:rsidRPr="00302FF6" w:rsidRDefault="001C41F8" w:rsidP="00517D3B">
            <w:pPr>
              <w:jc w:val="center"/>
              <w:rPr>
                <w:b/>
                <w:bCs/>
                <w:sz w:val="22"/>
                <w:szCs w:val="22"/>
              </w:rPr>
            </w:pPr>
            <w:r w:rsidRPr="00302FF6">
              <w:rPr>
                <w:b/>
                <w:bCs/>
                <w:sz w:val="22"/>
                <w:szCs w:val="22"/>
              </w:rPr>
              <w:t>CO3</w:t>
            </w:r>
          </w:p>
        </w:tc>
        <w:tc>
          <w:tcPr>
            <w:tcW w:w="9820" w:type="dxa"/>
          </w:tcPr>
          <w:p w14:paraId="40DCBACC" w14:textId="77777777" w:rsidR="001C41F8" w:rsidRPr="0051318C" w:rsidRDefault="001C41F8" w:rsidP="00B92146">
            <w:pPr>
              <w:jc w:val="both"/>
              <w:rPr>
                <w:sz w:val="22"/>
                <w:szCs w:val="22"/>
              </w:rPr>
            </w:pPr>
            <w:r w:rsidRPr="00C4567F">
              <w:rPr>
                <w:sz w:val="22"/>
                <w:szCs w:val="22"/>
              </w:rPr>
              <w:t>Apply the principles of continuity equation and Bernoulli’s equation to fluid flow problems.</w:t>
            </w:r>
          </w:p>
        </w:tc>
      </w:tr>
      <w:tr w:rsidR="001C41F8" w14:paraId="426572AC" w14:textId="77777777" w:rsidTr="00517D3B">
        <w:trPr>
          <w:trHeight w:val="283"/>
        </w:trPr>
        <w:tc>
          <w:tcPr>
            <w:tcW w:w="670" w:type="dxa"/>
          </w:tcPr>
          <w:p w14:paraId="14FD5F01" w14:textId="77777777" w:rsidR="001C41F8" w:rsidRPr="00302FF6" w:rsidRDefault="001C41F8" w:rsidP="00517D3B">
            <w:pPr>
              <w:jc w:val="center"/>
              <w:rPr>
                <w:b/>
                <w:bCs/>
                <w:sz w:val="22"/>
                <w:szCs w:val="22"/>
              </w:rPr>
            </w:pPr>
            <w:r w:rsidRPr="00302FF6">
              <w:rPr>
                <w:b/>
                <w:bCs/>
                <w:sz w:val="22"/>
                <w:szCs w:val="22"/>
              </w:rPr>
              <w:t>CO4</w:t>
            </w:r>
          </w:p>
        </w:tc>
        <w:tc>
          <w:tcPr>
            <w:tcW w:w="9820" w:type="dxa"/>
          </w:tcPr>
          <w:p w14:paraId="57325EA3" w14:textId="77777777" w:rsidR="001C41F8" w:rsidRPr="0051318C" w:rsidRDefault="001C41F8" w:rsidP="00B92146">
            <w:pPr>
              <w:jc w:val="both"/>
              <w:rPr>
                <w:sz w:val="22"/>
                <w:szCs w:val="22"/>
              </w:rPr>
            </w:pPr>
            <w:r w:rsidRPr="00C4567F">
              <w:rPr>
                <w:sz w:val="22"/>
                <w:szCs w:val="22"/>
              </w:rPr>
              <w:t>Calculate the head loss due to friction in viscous and turbulent flow through pipes.</w:t>
            </w:r>
          </w:p>
        </w:tc>
      </w:tr>
      <w:tr w:rsidR="001C41F8" w14:paraId="6140CC14" w14:textId="77777777" w:rsidTr="00517D3B">
        <w:trPr>
          <w:trHeight w:val="283"/>
        </w:trPr>
        <w:tc>
          <w:tcPr>
            <w:tcW w:w="670" w:type="dxa"/>
          </w:tcPr>
          <w:p w14:paraId="48ED1A0F" w14:textId="77777777" w:rsidR="001C41F8" w:rsidRPr="00302FF6" w:rsidRDefault="001C41F8" w:rsidP="00517D3B">
            <w:pPr>
              <w:jc w:val="center"/>
              <w:rPr>
                <w:b/>
                <w:bCs/>
                <w:sz w:val="22"/>
                <w:szCs w:val="22"/>
              </w:rPr>
            </w:pPr>
            <w:r w:rsidRPr="00302FF6">
              <w:rPr>
                <w:b/>
                <w:bCs/>
                <w:sz w:val="22"/>
                <w:szCs w:val="22"/>
              </w:rPr>
              <w:t>CO5</w:t>
            </w:r>
          </w:p>
        </w:tc>
        <w:tc>
          <w:tcPr>
            <w:tcW w:w="9820" w:type="dxa"/>
          </w:tcPr>
          <w:p w14:paraId="4B0D88AA" w14:textId="77777777" w:rsidR="001C41F8" w:rsidRPr="0051318C" w:rsidRDefault="001C41F8" w:rsidP="00B92146">
            <w:pPr>
              <w:jc w:val="both"/>
              <w:rPr>
                <w:sz w:val="22"/>
                <w:szCs w:val="22"/>
              </w:rPr>
            </w:pPr>
            <w:r w:rsidRPr="00C4567F">
              <w:rPr>
                <w:sz w:val="22"/>
                <w:szCs w:val="22"/>
              </w:rPr>
              <w:t>Determine the minor losses through various pipes</w:t>
            </w:r>
          </w:p>
        </w:tc>
      </w:tr>
      <w:tr w:rsidR="001C41F8" w14:paraId="6FB05A32" w14:textId="77777777" w:rsidTr="00517D3B">
        <w:trPr>
          <w:trHeight w:val="283"/>
        </w:trPr>
        <w:tc>
          <w:tcPr>
            <w:tcW w:w="670" w:type="dxa"/>
          </w:tcPr>
          <w:p w14:paraId="0DE211CE" w14:textId="77777777" w:rsidR="001C41F8" w:rsidRPr="00302FF6" w:rsidRDefault="001C41F8" w:rsidP="00517D3B">
            <w:pPr>
              <w:jc w:val="center"/>
              <w:rPr>
                <w:b/>
                <w:bCs/>
                <w:sz w:val="22"/>
                <w:szCs w:val="22"/>
              </w:rPr>
            </w:pPr>
            <w:r w:rsidRPr="00302FF6">
              <w:rPr>
                <w:b/>
                <w:bCs/>
                <w:sz w:val="22"/>
                <w:szCs w:val="22"/>
              </w:rPr>
              <w:t>CO6</w:t>
            </w:r>
          </w:p>
        </w:tc>
        <w:tc>
          <w:tcPr>
            <w:tcW w:w="9820" w:type="dxa"/>
          </w:tcPr>
          <w:p w14:paraId="34D1CCF3" w14:textId="77777777" w:rsidR="001C41F8" w:rsidRPr="0051318C" w:rsidRDefault="001C41F8" w:rsidP="00B92146">
            <w:pPr>
              <w:jc w:val="both"/>
              <w:rPr>
                <w:sz w:val="22"/>
                <w:szCs w:val="22"/>
              </w:rPr>
            </w:pPr>
            <w:r w:rsidRPr="00212E8E">
              <w:rPr>
                <w:sz w:val="22"/>
                <w:szCs w:val="22"/>
              </w:rPr>
              <w:t>Estimate the fluid flow through different flow measuring devices.</w:t>
            </w:r>
          </w:p>
        </w:tc>
      </w:tr>
    </w:tbl>
    <w:p w14:paraId="5B811AC9" w14:textId="77777777" w:rsidR="001C41F8" w:rsidRDefault="001C41F8" w:rsidP="001C41F8"/>
    <w:p w14:paraId="591EEE45" w14:textId="77777777" w:rsidR="001C41F8" w:rsidRDefault="001C41F8">
      <w:pPr>
        <w:spacing w:after="200" w:line="276" w:lineRule="auto"/>
        <w:rPr>
          <w:rFonts w:ascii="Arial" w:hAnsi="Arial" w:cs="Arial"/>
          <w:bCs/>
          <w:noProof/>
        </w:rPr>
      </w:pPr>
      <w:r>
        <w:rPr>
          <w:rFonts w:ascii="Arial" w:hAnsi="Arial" w:cs="Arial"/>
          <w:bCs/>
          <w:noProof/>
        </w:rPr>
        <w:br w:type="page"/>
      </w:r>
    </w:p>
    <w:p w14:paraId="4B61A5E8" w14:textId="48C217FC"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1A0CD440" wp14:editId="79376162">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C269363" w14:textId="77777777" w:rsidR="001C41F8" w:rsidRDefault="001C41F8" w:rsidP="00B92146">
      <w:pPr>
        <w:jc w:val="center"/>
        <w:rPr>
          <w:b/>
          <w:bCs/>
        </w:rPr>
      </w:pPr>
    </w:p>
    <w:p w14:paraId="6EF1428F" w14:textId="77777777" w:rsidR="001C41F8" w:rsidRDefault="001C41F8" w:rsidP="00B92146">
      <w:pPr>
        <w:jc w:val="center"/>
        <w:rPr>
          <w:b/>
          <w:bCs/>
        </w:rPr>
      </w:pPr>
      <w:r>
        <w:rPr>
          <w:b/>
          <w:bCs/>
        </w:rPr>
        <w:t>END SEMESTER EXAMINATION – NOV / DEC 2025</w:t>
      </w:r>
    </w:p>
    <w:p w14:paraId="3893630F"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7B4916D6" w14:textId="77777777" w:rsidTr="0037089B">
        <w:trPr>
          <w:trHeight w:val="397"/>
          <w:jc w:val="center"/>
        </w:trPr>
        <w:tc>
          <w:tcPr>
            <w:tcW w:w="1555" w:type="dxa"/>
            <w:vAlign w:val="center"/>
          </w:tcPr>
          <w:p w14:paraId="094BFAB6"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42DDDDCD" w14:textId="77777777" w:rsidR="001C41F8" w:rsidRPr="0037089B" w:rsidRDefault="001C41F8" w:rsidP="007E575B">
            <w:pPr>
              <w:pStyle w:val="Title"/>
              <w:jc w:val="left"/>
              <w:rPr>
                <w:b/>
                <w:sz w:val="22"/>
                <w:szCs w:val="22"/>
              </w:rPr>
            </w:pPr>
            <w:r>
              <w:rPr>
                <w:b/>
                <w:sz w:val="22"/>
                <w:szCs w:val="22"/>
              </w:rPr>
              <w:t>23FP2014</w:t>
            </w:r>
          </w:p>
        </w:tc>
        <w:tc>
          <w:tcPr>
            <w:tcW w:w="1417" w:type="dxa"/>
            <w:vAlign w:val="center"/>
          </w:tcPr>
          <w:p w14:paraId="5492D877"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08722A7"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75EED04B" w14:textId="77777777" w:rsidTr="0037089B">
        <w:trPr>
          <w:trHeight w:val="397"/>
          <w:jc w:val="center"/>
        </w:trPr>
        <w:tc>
          <w:tcPr>
            <w:tcW w:w="1555" w:type="dxa"/>
            <w:vAlign w:val="center"/>
          </w:tcPr>
          <w:p w14:paraId="3DFE1C75"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8969323" w14:textId="77777777" w:rsidR="001C41F8" w:rsidRPr="0037089B" w:rsidRDefault="001C41F8" w:rsidP="007E575B">
            <w:pPr>
              <w:pStyle w:val="Title"/>
              <w:jc w:val="left"/>
              <w:rPr>
                <w:b/>
                <w:sz w:val="22"/>
                <w:szCs w:val="22"/>
              </w:rPr>
            </w:pPr>
            <w:r>
              <w:rPr>
                <w:b/>
                <w:sz w:val="22"/>
                <w:szCs w:val="22"/>
              </w:rPr>
              <w:t>APPLIED FOOD MICROBIOLOGY</w:t>
            </w:r>
          </w:p>
        </w:tc>
        <w:tc>
          <w:tcPr>
            <w:tcW w:w="1417" w:type="dxa"/>
            <w:vAlign w:val="center"/>
          </w:tcPr>
          <w:p w14:paraId="23978F5E"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0863C0F9" w14:textId="77777777" w:rsidR="001C41F8" w:rsidRPr="0037089B" w:rsidRDefault="001C41F8" w:rsidP="007E575B">
            <w:pPr>
              <w:pStyle w:val="Title"/>
              <w:jc w:val="left"/>
              <w:rPr>
                <w:b/>
                <w:sz w:val="22"/>
                <w:szCs w:val="22"/>
              </w:rPr>
            </w:pPr>
            <w:r w:rsidRPr="0037089B">
              <w:rPr>
                <w:b/>
                <w:sz w:val="22"/>
                <w:szCs w:val="22"/>
              </w:rPr>
              <w:t>100</w:t>
            </w:r>
          </w:p>
        </w:tc>
      </w:tr>
    </w:tbl>
    <w:p w14:paraId="65B9C428"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1C41F8" w:rsidRPr="009C4175" w14:paraId="0B442220" w14:textId="77777777" w:rsidTr="001C41F8">
        <w:trPr>
          <w:trHeight w:val="552"/>
        </w:trPr>
        <w:tc>
          <w:tcPr>
            <w:tcW w:w="272" w:type="pct"/>
            <w:vAlign w:val="center"/>
          </w:tcPr>
          <w:p w14:paraId="22A71690" w14:textId="77777777" w:rsidR="001C41F8" w:rsidRPr="009C4175" w:rsidRDefault="001C41F8" w:rsidP="00B92146">
            <w:pPr>
              <w:jc w:val="center"/>
              <w:rPr>
                <w:b/>
              </w:rPr>
            </w:pPr>
            <w:r w:rsidRPr="009C4175">
              <w:rPr>
                <w:b/>
              </w:rPr>
              <w:t>Q. No.</w:t>
            </w:r>
          </w:p>
        </w:tc>
        <w:tc>
          <w:tcPr>
            <w:tcW w:w="3936" w:type="pct"/>
            <w:gridSpan w:val="2"/>
            <w:vAlign w:val="center"/>
          </w:tcPr>
          <w:p w14:paraId="7F195897" w14:textId="77777777" w:rsidR="001C41F8" w:rsidRPr="009C4175" w:rsidRDefault="001C41F8" w:rsidP="00B92146">
            <w:pPr>
              <w:jc w:val="center"/>
              <w:rPr>
                <w:b/>
              </w:rPr>
            </w:pPr>
            <w:r w:rsidRPr="009C4175">
              <w:rPr>
                <w:b/>
              </w:rPr>
              <w:t>Questions</w:t>
            </w:r>
          </w:p>
        </w:tc>
        <w:tc>
          <w:tcPr>
            <w:tcW w:w="319" w:type="pct"/>
            <w:vAlign w:val="center"/>
          </w:tcPr>
          <w:p w14:paraId="0A68A799" w14:textId="77777777" w:rsidR="001C41F8" w:rsidRPr="009C4175" w:rsidRDefault="001C41F8" w:rsidP="00B92146">
            <w:pPr>
              <w:jc w:val="center"/>
              <w:rPr>
                <w:b/>
              </w:rPr>
            </w:pPr>
            <w:r w:rsidRPr="009C4175">
              <w:rPr>
                <w:b/>
              </w:rPr>
              <w:t>CO</w:t>
            </w:r>
          </w:p>
        </w:tc>
        <w:tc>
          <w:tcPr>
            <w:tcW w:w="256" w:type="pct"/>
            <w:vAlign w:val="center"/>
          </w:tcPr>
          <w:p w14:paraId="6BF24D1B" w14:textId="77777777" w:rsidR="001C41F8" w:rsidRPr="009C4175" w:rsidRDefault="001C41F8" w:rsidP="00B92146">
            <w:pPr>
              <w:jc w:val="center"/>
              <w:rPr>
                <w:b/>
              </w:rPr>
            </w:pPr>
            <w:r w:rsidRPr="009C4175">
              <w:rPr>
                <w:b/>
              </w:rPr>
              <w:t>BL</w:t>
            </w:r>
          </w:p>
        </w:tc>
        <w:tc>
          <w:tcPr>
            <w:tcW w:w="217" w:type="pct"/>
            <w:vAlign w:val="center"/>
          </w:tcPr>
          <w:p w14:paraId="4984EB4F" w14:textId="77777777" w:rsidR="001C41F8" w:rsidRPr="009C4175" w:rsidRDefault="001C41F8" w:rsidP="00B92146">
            <w:pPr>
              <w:jc w:val="center"/>
              <w:rPr>
                <w:b/>
              </w:rPr>
            </w:pPr>
            <w:r w:rsidRPr="009C4175">
              <w:rPr>
                <w:b/>
              </w:rPr>
              <w:t>M</w:t>
            </w:r>
          </w:p>
        </w:tc>
      </w:tr>
      <w:tr w:rsidR="001C41F8" w:rsidRPr="009C4175" w14:paraId="0BEA371D" w14:textId="77777777" w:rsidTr="00432575">
        <w:trPr>
          <w:trHeight w:val="148"/>
        </w:trPr>
        <w:tc>
          <w:tcPr>
            <w:tcW w:w="5000" w:type="pct"/>
            <w:gridSpan w:val="6"/>
          </w:tcPr>
          <w:p w14:paraId="4FDDD2BB" w14:textId="77777777" w:rsidR="001C41F8" w:rsidRPr="009C4175" w:rsidRDefault="001C41F8" w:rsidP="00517D3B">
            <w:pPr>
              <w:jc w:val="center"/>
              <w:rPr>
                <w:b/>
              </w:rPr>
            </w:pPr>
            <w:r w:rsidRPr="009C4175">
              <w:rPr>
                <w:b/>
              </w:rPr>
              <w:t>PART – A (10 X 1 = 10 MARKS)</w:t>
            </w:r>
          </w:p>
        </w:tc>
      </w:tr>
      <w:tr w:rsidR="001C41F8" w:rsidRPr="009C4175" w14:paraId="27ED9814" w14:textId="77777777" w:rsidTr="001C41F8">
        <w:trPr>
          <w:trHeight w:val="283"/>
        </w:trPr>
        <w:tc>
          <w:tcPr>
            <w:tcW w:w="272" w:type="pct"/>
          </w:tcPr>
          <w:p w14:paraId="33510B95" w14:textId="77777777" w:rsidR="001C41F8" w:rsidRPr="009C4175" w:rsidRDefault="001C41F8" w:rsidP="00517D3B">
            <w:pPr>
              <w:jc w:val="center"/>
            </w:pPr>
            <w:r w:rsidRPr="009C4175">
              <w:t>1.</w:t>
            </w:r>
          </w:p>
        </w:tc>
        <w:tc>
          <w:tcPr>
            <w:tcW w:w="3936" w:type="pct"/>
            <w:gridSpan w:val="2"/>
          </w:tcPr>
          <w:p w14:paraId="473627DF" w14:textId="77777777" w:rsidR="001C41F8" w:rsidRPr="009C4175" w:rsidRDefault="001C41F8" w:rsidP="00B92146">
            <w:pPr>
              <w:autoSpaceDE w:val="0"/>
              <w:autoSpaceDN w:val="0"/>
              <w:adjustRightInd w:val="0"/>
              <w:jc w:val="both"/>
            </w:pPr>
            <w:r w:rsidRPr="004B4408">
              <w:t>Identify one common source of microorganisms in food.</w:t>
            </w:r>
          </w:p>
        </w:tc>
        <w:tc>
          <w:tcPr>
            <w:tcW w:w="319" w:type="pct"/>
          </w:tcPr>
          <w:p w14:paraId="03A48090" w14:textId="77777777" w:rsidR="001C41F8" w:rsidRPr="009C4175" w:rsidRDefault="001C41F8" w:rsidP="00517D3B">
            <w:pPr>
              <w:jc w:val="center"/>
            </w:pPr>
            <w:r w:rsidRPr="009C4175">
              <w:t>CO1</w:t>
            </w:r>
          </w:p>
        </w:tc>
        <w:tc>
          <w:tcPr>
            <w:tcW w:w="256" w:type="pct"/>
          </w:tcPr>
          <w:p w14:paraId="58E4D307" w14:textId="77777777" w:rsidR="001C41F8" w:rsidRPr="009C4175" w:rsidRDefault="001C41F8" w:rsidP="00517D3B">
            <w:pPr>
              <w:jc w:val="center"/>
            </w:pPr>
            <w:r w:rsidRPr="009C4175">
              <w:t>U</w:t>
            </w:r>
          </w:p>
        </w:tc>
        <w:tc>
          <w:tcPr>
            <w:tcW w:w="217" w:type="pct"/>
          </w:tcPr>
          <w:p w14:paraId="5D808EA7" w14:textId="77777777" w:rsidR="001C41F8" w:rsidRPr="009C4175" w:rsidRDefault="001C41F8" w:rsidP="00517D3B">
            <w:pPr>
              <w:jc w:val="center"/>
            </w:pPr>
            <w:r w:rsidRPr="009C4175">
              <w:t>1</w:t>
            </w:r>
          </w:p>
        </w:tc>
      </w:tr>
      <w:tr w:rsidR="001C41F8" w:rsidRPr="009C4175" w14:paraId="10278024" w14:textId="77777777" w:rsidTr="001C41F8">
        <w:trPr>
          <w:trHeight w:val="283"/>
        </w:trPr>
        <w:tc>
          <w:tcPr>
            <w:tcW w:w="272" w:type="pct"/>
          </w:tcPr>
          <w:p w14:paraId="60EFF0F5" w14:textId="77777777" w:rsidR="001C41F8" w:rsidRPr="009C4175" w:rsidRDefault="001C41F8" w:rsidP="00517D3B">
            <w:pPr>
              <w:jc w:val="center"/>
            </w:pPr>
            <w:r w:rsidRPr="009C4175">
              <w:t>2.</w:t>
            </w:r>
          </w:p>
        </w:tc>
        <w:tc>
          <w:tcPr>
            <w:tcW w:w="3936" w:type="pct"/>
            <w:gridSpan w:val="2"/>
          </w:tcPr>
          <w:p w14:paraId="6FFBE1F5" w14:textId="77777777" w:rsidR="001C41F8" w:rsidRPr="009C4175" w:rsidRDefault="001C41F8" w:rsidP="00B92146">
            <w:pPr>
              <w:jc w:val="both"/>
            </w:pPr>
            <w:r w:rsidRPr="004B4408">
              <w:t>List one protozoan associated with food contamination.</w:t>
            </w:r>
          </w:p>
        </w:tc>
        <w:tc>
          <w:tcPr>
            <w:tcW w:w="319" w:type="pct"/>
          </w:tcPr>
          <w:p w14:paraId="2D1876FB" w14:textId="77777777" w:rsidR="001C41F8" w:rsidRPr="009C4175" w:rsidRDefault="001C41F8" w:rsidP="00517D3B">
            <w:pPr>
              <w:jc w:val="center"/>
            </w:pPr>
            <w:r w:rsidRPr="009C4175">
              <w:t>CO1</w:t>
            </w:r>
          </w:p>
        </w:tc>
        <w:tc>
          <w:tcPr>
            <w:tcW w:w="256" w:type="pct"/>
          </w:tcPr>
          <w:p w14:paraId="1E994225" w14:textId="77777777" w:rsidR="001C41F8" w:rsidRPr="009C4175" w:rsidRDefault="001C41F8" w:rsidP="00517D3B">
            <w:pPr>
              <w:jc w:val="center"/>
            </w:pPr>
            <w:r w:rsidRPr="009C4175">
              <w:t>R</w:t>
            </w:r>
          </w:p>
        </w:tc>
        <w:tc>
          <w:tcPr>
            <w:tcW w:w="217" w:type="pct"/>
          </w:tcPr>
          <w:p w14:paraId="788B3970" w14:textId="77777777" w:rsidR="001C41F8" w:rsidRPr="009C4175" w:rsidRDefault="001C41F8" w:rsidP="00517D3B">
            <w:pPr>
              <w:jc w:val="center"/>
            </w:pPr>
            <w:r w:rsidRPr="009C4175">
              <w:t>1</w:t>
            </w:r>
          </w:p>
        </w:tc>
      </w:tr>
      <w:tr w:rsidR="001C41F8" w:rsidRPr="009C4175" w14:paraId="1086C4F2" w14:textId="77777777" w:rsidTr="001C41F8">
        <w:trPr>
          <w:trHeight w:val="283"/>
        </w:trPr>
        <w:tc>
          <w:tcPr>
            <w:tcW w:w="272" w:type="pct"/>
          </w:tcPr>
          <w:p w14:paraId="566BA1B2" w14:textId="77777777" w:rsidR="001C41F8" w:rsidRPr="009C4175" w:rsidRDefault="001C41F8" w:rsidP="00517D3B">
            <w:pPr>
              <w:jc w:val="center"/>
            </w:pPr>
            <w:r w:rsidRPr="009C4175">
              <w:t>3.</w:t>
            </w:r>
          </w:p>
        </w:tc>
        <w:tc>
          <w:tcPr>
            <w:tcW w:w="3936" w:type="pct"/>
            <w:gridSpan w:val="2"/>
          </w:tcPr>
          <w:p w14:paraId="7A27017A" w14:textId="77777777" w:rsidR="001C41F8" w:rsidRPr="009C4175" w:rsidRDefault="001C41F8" w:rsidP="00B92146">
            <w:pPr>
              <w:jc w:val="both"/>
            </w:pPr>
            <w:r w:rsidRPr="004B4408">
              <w:t>Re</w:t>
            </w:r>
            <w:r>
              <w:t>instate</w:t>
            </w:r>
            <w:r w:rsidRPr="004B4408">
              <w:t xml:space="preserve"> one oriental fermented food product.</w:t>
            </w:r>
          </w:p>
        </w:tc>
        <w:tc>
          <w:tcPr>
            <w:tcW w:w="319" w:type="pct"/>
          </w:tcPr>
          <w:p w14:paraId="4570A107" w14:textId="77777777" w:rsidR="001C41F8" w:rsidRPr="009C4175" w:rsidRDefault="001C41F8" w:rsidP="00517D3B">
            <w:pPr>
              <w:jc w:val="center"/>
            </w:pPr>
            <w:r w:rsidRPr="009C4175">
              <w:t>CO2</w:t>
            </w:r>
          </w:p>
        </w:tc>
        <w:tc>
          <w:tcPr>
            <w:tcW w:w="256" w:type="pct"/>
          </w:tcPr>
          <w:p w14:paraId="0CDE5F31" w14:textId="77777777" w:rsidR="001C41F8" w:rsidRPr="009C4175" w:rsidRDefault="001C41F8" w:rsidP="00517D3B">
            <w:pPr>
              <w:jc w:val="center"/>
            </w:pPr>
            <w:r w:rsidRPr="009C4175">
              <w:t>R</w:t>
            </w:r>
          </w:p>
        </w:tc>
        <w:tc>
          <w:tcPr>
            <w:tcW w:w="217" w:type="pct"/>
          </w:tcPr>
          <w:p w14:paraId="49F67F84" w14:textId="77777777" w:rsidR="001C41F8" w:rsidRPr="009C4175" w:rsidRDefault="001C41F8" w:rsidP="00517D3B">
            <w:pPr>
              <w:jc w:val="center"/>
            </w:pPr>
            <w:r w:rsidRPr="009C4175">
              <w:t>1</w:t>
            </w:r>
          </w:p>
        </w:tc>
      </w:tr>
      <w:tr w:rsidR="001C41F8" w:rsidRPr="009C4175" w14:paraId="1D0E8450" w14:textId="77777777" w:rsidTr="001C41F8">
        <w:trPr>
          <w:trHeight w:val="283"/>
        </w:trPr>
        <w:tc>
          <w:tcPr>
            <w:tcW w:w="272" w:type="pct"/>
          </w:tcPr>
          <w:p w14:paraId="1D3E3129" w14:textId="77777777" w:rsidR="001C41F8" w:rsidRPr="009C4175" w:rsidRDefault="001C41F8" w:rsidP="001C41F8">
            <w:pPr>
              <w:jc w:val="center"/>
            </w:pPr>
            <w:r w:rsidRPr="009C4175">
              <w:t>4.</w:t>
            </w:r>
          </w:p>
        </w:tc>
        <w:tc>
          <w:tcPr>
            <w:tcW w:w="3936" w:type="pct"/>
            <w:gridSpan w:val="2"/>
          </w:tcPr>
          <w:p w14:paraId="75F0C30A" w14:textId="77777777" w:rsidR="001C41F8" w:rsidRPr="009C4175" w:rsidRDefault="001C41F8" w:rsidP="001C41F8">
            <w:pPr>
              <w:jc w:val="both"/>
            </w:pPr>
            <w:r w:rsidRPr="004B4408">
              <w:t>List one fermented food where starter cultures are used.</w:t>
            </w:r>
          </w:p>
        </w:tc>
        <w:tc>
          <w:tcPr>
            <w:tcW w:w="319" w:type="pct"/>
          </w:tcPr>
          <w:p w14:paraId="30774BF9" w14:textId="77777777" w:rsidR="001C41F8" w:rsidRPr="009C4175" w:rsidRDefault="001C41F8" w:rsidP="001C41F8">
            <w:pPr>
              <w:jc w:val="center"/>
            </w:pPr>
            <w:r w:rsidRPr="009C4175">
              <w:t>CO2</w:t>
            </w:r>
          </w:p>
        </w:tc>
        <w:tc>
          <w:tcPr>
            <w:tcW w:w="256" w:type="pct"/>
          </w:tcPr>
          <w:p w14:paraId="6BAA5450" w14:textId="77777777" w:rsidR="001C41F8" w:rsidRPr="009C4175" w:rsidRDefault="001C41F8" w:rsidP="001C41F8">
            <w:pPr>
              <w:jc w:val="center"/>
            </w:pPr>
            <w:r w:rsidRPr="009C4175">
              <w:t>R</w:t>
            </w:r>
          </w:p>
        </w:tc>
        <w:tc>
          <w:tcPr>
            <w:tcW w:w="217" w:type="pct"/>
          </w:tcPr>
          <w:p w14:paraId="00717E7F" w14:textId="77777777" w:rsidR="001C41F8" w:rsidRPr="009C4175" w:rsidRDefault="001C41F8" w:rsidP="001C41F8">
            <w:pPr>
              <w:jc w:val="center"/>
            </w:pPr>
            <w:r w:rsidRPr="009C4175">
              <w:t>1</w:t>
            </w:r>
          </w:p>
        </w:tc>
      </w:tr>
      <w:tr w:rsidR="001C41F8" w:rsidRPr="009C4175" w14:paraId="48209188" w14:textId="77777777" w:rsidTr="001C41F8">
        <w:trPr>
          <w:trHeight w:val="283"/>
        </w:trPr>
        <w:tc>
          <w:tcPr>
            <w:tcW w:w="272" w:type="pct"/>
          </w:tcPr>
          <w:p w14:paraId="50F6B10D" w14:textId="77777777" w:rsidR="001C41F8" w:rsidRPr="009C4175" w:rsidRDefault="001C41F8" w:rsidP="001C41F8">
            <w:pPr>
              <w:jc w:val="center"/>
            </w:pPr>
            <w:r w:rsidRPr="009C4175">
              <w:t>5.</w:t>
            </w:r>
          </w:p>
        </w:tc>
        <w:tc>
          <w:tcPr>
            <w:tcW w:w="3936" w:type="pct"/>
            <w:gridSpan w:val="2"/>
          </w:tcPr>
          <w:p w14:paraId="22F329B6" w14:textId="77777777" w:rsidR="001C41F8" w:rsidRPr="009C4175" w:rsidRDefault="001C41F8" w:rsidP="001C41F8">
            <w:pPr>
              <w:pStyle w:val="Default"/>
              <w:jc w:val="both"/>
            </w:pPr>
            <w:r w:rsidRPr="004B4408">
              <w:t>Name one psychrotrophic bacterium that causes food spoilage.</w:t>
            </w:r>
          </w:p>
        </w:tc>
        <w:tc>
          <w:tcPr>
            <w:tcW w:w="319" w:type="pct"/>
          </w:tcPr>
          <w:p w14:paraId="6593EF26" w14:textId="77777777" w:rsidR="001C41F8" w:rsidRPr="009C4175" w:rsidRDefault="001C41F8" w:rsidP="001C41F8">
            <w:pPr>
              <w:jc w:val="center"/>
            </w:pPr>
            <w:r w:rsidRPr="009C4175">
              <w:t>CO3</w:t>
            </w:r>
          </w:p>
        </w:tc>
        <w:tc>
          <w:tcPr>
            <w:tcW w:w="256" w:type="pct"/>
          </w:tcPr>
          <w:p w14:paraId="774A824E" w14:textId="77777777" w:rsidR="001C41F8" w:rsidRPr="009C4175" w:rsidRDefault="001C41F8" w:rsidP="001C41F8">
            <w:pPr>
              <w:jc w:val="center"/>
            </w:pPr>
            <w:r w:rsidRPr="009C4175">
              <w:t>U</w:t>
            </w:r>
          </w:p>
        </w:tc>
        <w:tc>
          <w:tcPr>
            <w:tcW w:w="217" w:type="pct"/>
          </w:tcPr>
          <w:p w14:paraId="0075F40F" w14:textId="77777777" w:rsidR="001C41F8" w:rsidRPr="009C4175" w:rsidRDefault="001C41F8" w:rsidP="001C41F8">
            <w:pPr>
              <w:jc w:val="center"/>
            </w:pPr>
            <w:r w:rsidRPr="009C4175">
              <w:t>1</w:t>
            </w:r>
          </w:p>
        </w:tc>
      </w:tr>
      <w:tr w:rsidR="001C41F8" w:rsidRPr="009C4175" w14:paraId="4F0E01BA" w14:textId="77777777" w:rsidTr="001C41F8">
        <w:trPr>
          <w:trHeight w:val="283"/>
        </w:trPr>
        <w:tc>
          <w:tcPr>
            <w:tcW w:w="272" w:type="pct"/>
          </w:tcPr>
          <w:p w14:paraId="247BDD16" w14:textId="77777777" w:rsidR="001C41F8" w:rsidRPr="009C4175" w:rsidRDefault="001C41F8" w:rsidP="001C41F8">
            <w:pPr>
              <w:jc w:val="center"/>
            </w:pPr>
            <w:r w:rsidRPr="009C4175">
              <w:t>6.</w:t>
            </w:r>
          </w:p>
        </w:tc>
        <w:tc>
          <w:tcPr>
            <w:tcW w:w="3936" w:type="pct"/>
            <w:gridSpan w:val="2"/>
          </w:tcPr>
          <w:p w14:paraId="3EDD494B" w14:textId="77777777" w:rsidR="001C41F8" w:rsidRPr="009C4175" w:rsidRDefault="001C41F8" w:rsidP="001C41F8">
            <w:pPr>
              <w:jc w:val="both"/>
            </w:pPr>
            <w:r>
              <w:t xml:space="preserve">Recollect </w:t>
            </w:r>
            <w:r w:rsidRPr="004B4408">
              <w:t>one fishery product commonly affected by spoilage microbes.</w:t>
            </w:r>
          </w:p>
        </w:tc>
        <w:tc>
          <w:tcPr>
            <w:tcW w:w="319" w:type="pct"/>
          </w:tcPr>
          <w:p w14:paraId="4A5193D8" w14:textId="77777777" w:rsidR="001C41F8" w:rsidRPr="009C4175" w:rsidRDefault="001C41F8" w:rsidP="001C41F8">
            <w:pPr>
              <w:jc w:val="center"/>
            </w:pPr>
            <w:r w:rsidRPr="009C4175">
              <w:t>CO3</w:t>
            </w:r>
          </w:p>
        </w:tc>
        <w:tc>
          <w:tcPr>
            <w:tcW w:w="256" w:type="pct"/>
          </w:tcPr>
          <w:p w14:paraId="36A197E4" w14:textId="77777777" w:rsidR="001C41F8" w:rsidRPr="009C4175" w:rsidRDefault="001C41F8" w:rsidP="001C41F8">
            <w:pPr>
              <w:jc w:val="center"/>
            </w:pPr>
            <w:r w:rsidRPr="009C4175">
              <w:t>R</w:t>
            </w:r>
          </w:p>
        </w:tc>
        <w:tc>
          <w:tcPr>
            <w:tcW w:w="217" w:type="pct"/>
          </w:tcPr>
          <w:p w14:paraId="704CD82C" w14:textId="77777777" w:rsidR="001C41F8" w:rsidRPr="009C4175" w:rsidRDefault="001C41F8" w:rsidP="001C41F8">
            <w:pPr>
              <w:jc w:val="center"/>
            </w:pPr>
            <w:r w:rsidRPr="009C4175">
              <w:t>1</w:t>
            </w:r>
          </w:p>
        </w:tc>
      </w:tr>
      <w:tr w:rsidR="001C41F8" w:rsidRPr="009C4175" w14:paraId="40714503" w14:textId="77777777" w:rsidTr="001C41F8">
        <w:trPr>
          <w:trHeight w:val="283"/>
        </w:trPr>
        <w:tc>
          <w:tcPr>
            <w:tcW w:w="272" w:type="pct"/>
          </w:tcPr>
          <w:p w14:paraId="67650C38" w14:textId="77777777" w:rsidR="001C41F8" w:rsidRPr="009C4175" w:rsidRDefault="001C41F8" w:rsidP="001C41F8">
            <w:pPr>
              <w:jc w:val="center"/>
            </w:pPr>
            <w:r w:rsidRPr="009C4175">
              <w:t>7.</w:t>
            </w:r>
          </w:p>
        </w:tc>
        <w:tc>
          <w:tcPr>
            <w:tcW w:w="3936" w:type="pct"/>
            <w:gridSpan w:val="2"/>
          </w:tcPr>
          <w:p w14:paraId="2A929D68" w14:textId="77777777" w:rsidR="001C41F8" w:rsidRPr="009C4175" w:rsidRDefault="001C41F8" w:rsidP="001C41F8">
            <w:pPr>
              <w:pStyle w:val="ListParagraph"/>
              <w:ind w:left="0"/>
              <w:jc w:val="both"/>
              <w:rPr>
                <w:noProof/>
                <w:lang w:eastAsia="zh-TW"/>
              </w:rPr>
            </w:pPr>
            <w:r w:rsidRPr="004B4408">
              <w:t>Recall one foodborne toxin caused by algae.</w:t>
            </w:r>
          </w:p>
        </w:tc>
        <w:tc>
          <w:tcPr>
            <w:tcW w:w="319" w:type="pct"/>
          </w:tcPr>
          <w:p w14:paraId="55AD692F" w14:textId="77777777" w:rsidR="001C41F8" w:rsidRPr="009C4175" w:rsidRDefault="001C41F8" w:rsidP="001C41F8">
            <w:pPr>
              <w:jc w:val="center"/>
            </w:pPr>
            <w:r w:rsidRPr="009C4175">
              <w:t>CO4</w:t>
            </w:r>
          </w:p>
        </w:tc>
        <w:tc>
          <w:tcPr>
            <w:tcW w:w="256" w:type="pct"/>
          </w:tcPr>
          <w:p w14:paraId="78A91812" w14:textId="77777777" w:rsidR="001C41F8" w:rsidRPr="009C4175" w:rsidRDefault="001C41F8" w:rsidP="001C41F8">
            <w:pPr>
              <w:jc w:val="center"/>
            </w:pPr>
            <w:r w:rsidRPr="009C4175">
              <w:t>U</w:t>
            </w:r>
          </w:p>
        </w:tc>
        <w:tc>
          <w:tcPr>
            <w:tcW w:w="217" w:type="pct"/>
          </w:tcPr>
          <w:p w14:paraId="0A0D6F3E" w14:textId="77777777" w:rsidR="001C41F8" w:rsidRPr="009C4175" w:rsidRDefault="001C41F8" w:rsidP="001C41F8">
            <w:pPr>
              <w:jc w:val="center"/>
            </w:pPr>
            <w:r w:rsidRPr="009C4175">
              <w:t>1</w:t>
            </w:r>
          </w:p>
        </w:tc>
      </w:tr>
      <w:tr w:rsidR="001C41F8" w:rsidRPr="009C4175" w14:paraId="30BBD889" w14:textId="77777777" w:rsidTr="001C41F8">
        <w:trPr>
          <w:trHeight w:val="283"/>
        </w:trPr>
        <w:tc>
          <w:tcPr>
            <w:tcW w:w="272" w:type="pct"/>
          </w:tcPr>
          <w:p w14:paraId="5471535D" w14:textId="77777777" w:rsidR="001C41F8" w:rsidRPr="009C4175" w:rsidRDefault="001C41F8" w:rsidP="001C41F8">
            <w:pPr>
              <w:jc w:val="center"/>
            </w:pPr>
            <w:r w:rsidRPr="009C4175">
              <w:t>8.</w:t>
            </w:r>
          </w:p>
        </w:tc>
        <w:tc>
          <w:tcPr>
            <w:tcW w:w="3936" w:type="pct"/>
            <w:gridSpan w:val="2"/>
          </w:tcPr>
          <w:p w14:paraId="1A97F75F" w14:textId="77777777" w:rsidR="001C41F8" w:rsidRPr="00CF7E1E" w:rsidRDefault="001C41F8" w:rsidP="001C41F8">
            <w:pPr>
              <w:jc w:val="both"/>
            </w:pPr>
            <w:r w:rsidRPr="00CF7E1E">
              <w:t>Spell out one biogenic amine harmful to humans.</w:t>
            </w:r>
          </w:p>
        </w:tc>
        <w:tc>
          <w:tcPr>
            <w:tcW w:w="319" w:type="pct"/>
          </w:tcPr>
          <w:p w14:paraId="52F9B028" w14:textId="77777777" w:rsidR="001C41F8" w:rsidRPr="009C4175" w:rsidRDefault="001C41F8" w:rsidP="001C41F8">
            <w:pPr>
              <w:jc w:val="center"/>
            </w:pPr>
            <w:r w:rsidRPr="009C4175">
              <w:t>CO4</w:t>
            </w:r>
          </w:p>
        </w:tc>
        <w:tc>
          <w:tcPr>
            <w:tcW w:w="256" w:type="pct"/>
          </w:tcPr>
          <w:p w14:paraId="4FE7D4A8" w14:textId="77777777" w:rsidR="001C41F8" w:rsidRPr="009C4175" w:rsidRDefault="001C41F8" w:rsidP="001C41F8">
            <w:pPr>
              <w:jc w:val="center"/>
            </w:pPr>
            <w:r w:rsidRPr="009C4175">
              <w:t>R</w:t>
            </w:r>
          </w:p>
        </w:tc>
        <w:tc>
          <w:tcPr>
            <w:tcW w:w="217" w:type="pct"/>
          </w:tcPr>
          <w:p w14:paraId="0BD620FA" w14:textId="77777777" w:rsidR="001C41F8" w:rsidRPr="009C4175" w:rsidRDefault="001C41F8" w:rsidP="001C41F8">
            <w:pPr>
              <w:jc w:val="center"/>
            </w:pPr>
            <w:r w:rsidRPr="009C4175">
              <w:t>1</w:t>
            </w:r>
          </w:p>
        </w:tc>
      </w:tr>
      <w:tr w:rsidR="001C41F8" w:rsidRPr="009C4175" w14:paraId="0721F34E" w14:textId="77777777" w:rsidTr="001C41F8">
        <w:trPr>
          <w:trHeight w:val="283"/>
        </w:trPr>
        <w:tc>
          <w:tcPr>
            <w:tcW w:w="272" w:type="pct"/>
          </w:tcPr>
          <w:p w14:paraId="316EBEB6" w14:textId="77777777" w:rsidR="001C41F8" w:rsidRPr="009C4175" w:rsidRDefault="001C41F8" w:rsidP="001C41F8">
            <w:pPr>
              <w:jc w:val="center"/>
            </w:pPr>
            <w:r w:rsidRPr="009C4175">
              <w:t>9.</w:t>
            </w:r>
          </w:p>
        </w:tc>
        <w:tc>
          <w:tcPr>
            <w:tcW w:w="3936" w:type="pct"/>
            <w:gridSpan w:val="2"/>
          </w:tcPr>
          <w:p w14:paraId="009715C7" w14:textId="77777777" w:rsidR="001C41F8" w:rsidRPr="009C4175" w:rsidRDefault="001C41F8" w:rsidP="001C41F8">
            <w:pPr>
              <w:pStyle w:val="ListParagraph"/>
              <w:ind w:left="0"/>
              <w:jc w:val="both"/>
              <w:rPr>
                <w:noProof/>
                <w:lang w:eastAsia="zh-TW"/>
              </w:rPr>
            </w:pPr>
            <w:r w:rsidRPr="004B4408">
              <w:rPr>
                <w:noProof/>
                <w:lang w:eastAsia="zh-TW"/>
              </w:rPr>
              <w:t>Define pasteurization in simple terms.</w:t>
            </w:r>
          </w:p>
        </w:tc>
        <w:tc>
          <w:tcPr>
            <w:tcW w:w="319" w:type="pct"/>
          </w:tcPr>
          <w:p w14:paraId="3F2B159C" w14:textId="77777777" w:rsidR="001C41F8" w:rsidRPr="009C4175" w:rsidRDefault="001C41F8" w:rsidP="001C41F8">
            <w:pPr>
              <w:jc w:val="center"/>
            </w:pPr>
            <w:r w:rsidRPr="009C4175">
              <w:t>CO5</w:t>
            </w:r>
          </w:p>
        </w:tc>
        <w:tc>
          <w:tcPr>
            <w:tcW w:w="256" w:type="pct"/>
          </w:tcPr>
          <w:p w14:paraId="72E8E2DA" w14:textId="77777777" w:rsidR="001C41F8" w:rsidRPr="009C4175" w:rsidRDefault="001C41F8" w:rsidP="001C41F8">
            <w:pPr>
              <w:jc w:val="center"/>
            </w:pPr>
            <w:r w:rsidRPr="009C4175">
              <w:t>U</w:t>
            </w:r>
          </w:p>
        </w:tc>
        <w:tc>
          <w:tcPr>
            <w:tcW w:w="217" w:type="pct"/>
          </w:tcPr>
          <w:p w14:paraId="6B53C10D" w14:textId="77777777" w:rsidR="001C41F8" w:rsidRPr="009C4175" w:rsidRDefault="001C41F8" w:rsidP="001C41F8">
            <w:pPr>
              <w:jc w:val="center"/>
            </w:pPr>
            <w:r w:rsidRPr="009C4175">
              <w:t>1</w:t>
            </w:r>
          </w:p>
        </w:tc>
      </w:tr>
      <w:tr w:rsidR="001C41F8" w:rsidRPr="009C4175" w14:paraId="4CA7AE5E" w14:textId="77777777" w:rsidTr="001C41F8">
        <w:trPr>
          <w:trHeight w:val="283"/>
        </w:trPr>
        <w:tc>
          <w:tcPr>
            <w:tcW w:w="272" w:type="pct"/>
          </w:tcPr>
          <w:p w14:paraId="3C7FBA3F" w14:textId="77777777" w:rsidR="001C41F8" w:rsidRPr="009C4175" w:rsidRDefault="001C41F8" w:rsidP="001C41F8">
            <w:pPr>
              <w:jc w:val="center"/>
            </w:pPr>
            <w:r w:rsidRPr="009C4175">
              <w:t>10.</w:t>
            </w:r>
          </w:p>
        </w:tc>
        <w:tc>
          <w:tcPr>
            <w:tcW w:w="3936" w:type="pct"/>
            <w:gridSpan w:val="2"/>
          </w:tcPr>
          <w:p w14:paraId="0B18E499" w14:textId="77777777" w:rsidR="001C41F8" w:rsidRPr="009C4175" w:rsidRDefault="001C41F8" w:rsidP="001C41F8">
            <w:pPr>
              <w:jc w:val="both"/>
            </w:pPr>
            <w:r w:rsidRPr="004B4408">
              <w:t>State the full form of PCR used in food safety detection.</w:t>
            </w:r>
          </w:p>
        </w:tc>
        <w:tc>
          <w:tcPr>
            <w:tcW w:w="319" w:type="pct"/>
          </w:tcPr>
          <w:p w14:paraId="55066FA9" w14:textId="77777777" w:rsidR="001C41F8" w:rsidRPr="009C4175" w:rsidRDefault="001C41F8" w:rsidP="001C41F8">
            <w:pPr>
              <w:jc w:val="center"/>
            </w:pPr>
            <w:r w:rsidRPr="009C4175">
              <w:t>CO6</w:t>
            </w:r>
          </w:p>
        </w:tc>
        <w:tc>
          <w:tcPr>
            <w:tcW w:w="256" w:type="pct"/>
          </w:tcPr>
          <w:p w14:paraId="72F69B6E" w14:textId="77777777" w:rsidR="001C41F8" w:rsidRPr="009C4175" w:rsidRDefault="001C41F8" w:rsidP="001C41F8">
            <w:pPr>
              <w:jc w:val="center"/>
            </w:pPr>
            <w:r w:rsidRPr="009C4175">
              <w:t>U</w:t>
            </w:r>
          </w:p>
        </w:tc>
        <w:tc>
          <w:tcPr>
            <w:tcW w:w="217" w:type="pct"/>
          </w:tcPr>
          <w:p w14:paraId="79B5C085" w14:textId="77777777" w:rsidR="001C41F8" w:rsidRPr="009C4175" w:rsidRDefault="001C41F8" w:rsidP="001C41F8">
            <w:pPr>
              <w:jc w:val="center"/>
            </w:pPr>
            <w:r w:rsidRPr="009C4175">
              <w:t>1</w:t>
            </w:r>
          </w:p>
        </w:tc>
      </w:tr>
      <w:tr w:rsidR="001C41F8" w:rsidRPr="009C4175" w14:paraId="4305D064" w14:textId="77777777" w:rsidTr="00432575">
        <w:trPr>
          <w:trHeight w:val="194"/>
        </w:trPr>
        <w:tc>
          <w:tcPr>
            <w:tcW w:w="5000" w:type="pct"/>
            <w:gridSpan w:val="6"/>
          </w:tcPr>
          <w:p w14:paraId="57D93652" w14:textId="77777777" w:rsidR="001C41F8" w:rsidRPr="009C4175" w:rsidRDefault="001C41F8" w:rsidP="001C41F8">
            <w:pPr>
              <w:jc w:val="center"/>
              <w:rPr>
                <w:b/>
              </w:rPr>
            </w:pPr>
            <w:r w:rsidRPr="009C4175">
              <w:rPr>
                <w:b/>
              </w:rPr>
              <w:t>PART – B (6 X 3 = 18 MARKS)</w:t>
            </w:r>
          </w:p>
        </w:tc>
      </w:tr>
      <w:tr w:rsidR="001C41F8" w:rsidRPr="009C4175" w14:paraId="00529F67" w14:textId="77777777" w:rsidTr="001C41F8">
        <w:trPr>
          <w:trHeight w:val="283"/>
        </w:trPr>
        <w:tc>
          <w:tcPr>
            <w:tcW w:w="272" w:type="pct"/>
          </w:tcPr>
          <w:p w14:paraId="511855AF" w14:textId="77777777" w:rsidR="001C41F8" w:rsidRPr="009C4175" w:rsidRDefault="001C41F8" w:rsidP="001C41F8">
            <w:pPr>
              <w:pStyle w:val="NoSpacing"/>
              <w:jc w:val="center"/>
            </w:pPr>
            <w:r w:rsidRPr="009C4175">
              <w:t>11.</w:t>
            </w:r>
          </w:p>
        </w:tc>
        <w:tc>
          <w:tcPr>
            <w:tcW w:w="3936" w:type="pct"/>
            <w:gridSpan w:val="2"/>
          </w:tcPr>
          <w:p w14:paraId="2D9BEDBF" w14:textId="77777777" w:rsidR="001C41F8" w:rsidRPr="009C4175" w:rsidRDefault="001C41F8" w:rsidP="001C41F8">
            <w:pPr>
              <w:pStyle w:val="NoSpacing"/>
              <w:jc w:val="both"/>
            </w:pPr>
            <w:r w:rsidRPr="008846F1">
              <w:t>Analyze</w:t>
            </w:r>
            <w:r>
              <w:t xml:space="preserve"> how</w:t>
            </w:r>
            <w:r w:rsidRPr="008846F1">
              <w:t xml:space="preserve"> equipment and water can influence the microbiological quality of food.</w:t>
            </w:r>
          </w:p>
        </w:tc>
        <w:tc>
          <w:tcPr>
            <w:tcW w:w="319" w:type="pct"/>
          </w:tcPr>
          <w:p w14:paraId="51FC83B0" w14:textId="77777777" w:rsidR="001C41F8" w:rsidRPr="009C4175" w:rsidRDefault="001C41F8" w:rsidP="001C41F8">
            <w:pPr>
              <w:pStyle w:val="NoSpacing"/>
              <w:jc w:val="center"/>
            </w:pPr>
            <w:r w:rsidRPr="009C4175">
              <w:t>CO1</w:t>
            </w:r>
          </w:p>
        </w:tc>
        <w:tc>
          <w:tcPr>
            <w:tcW w:w="256" w:type="pct"/>
          </w:tcPr>
          <w:p w14:paraId="5F54E5D4" w14:textId="77777777" w:rsidR="001C41F8" w:rsidRPr="009C4175" w:rsidRDefault="001C41F8" w:rsidP="001C41F8">
            <w:pPr>
              <w:pStyle w:val="NoSpacing"/>
              <w:jc w:val="center"/>
            </w:pPr>
            <w:r w:rsidRPr="009C4175">
              <w:t>An</w:t>
            </w:r>
          </w:p>
        </w:tc>
        <w:tc>
          <w:tcPr>
            <w:tcW w:w="217" w:type="pct"/>
          </w:tcPr>
          <w:p w14:paraId="5701EFA0" w14:textId="77777777" w:rsidR="001C41F8" w:rsidRPr="009C4175" w:rsidRDefault="001C41F8" w:rsidP="001C41F8">
            <w:pPr>
              <w:pStyle w:val="NoSpacing"/>
              <w:jc w:val="center"/>
            </w:pPr>
            <w:r w:rsidRPr="009C4175">
              <w:t>3</w:t>
            </w:r>
          </w:p>
        </w:tc>
      </w:tr>
      <w:tr w:rsidR="001C41F8" w:rsidRPr="009C4175" w14:paraId="4633C797" w14:textId="77777777" w:rsidTr="001C41F8">
        <w:trPr>
          <w:trHeight w:val="283"/>
        </w:trPr>
        <w:tc>
          <w:tcPr>
            <w:tcW w:w="272" w:type="pct"/>
          </w:tcPr>
          <w:p w14:paraId="7CB9D076" w14:textId="77777777" w:rsidR="001C41F8" w:rsidRPr="009C4175" w:rsidRDefault="001C41F8" w:rsidP="001C41F8">
            <w:pPr>
              <w:pStyle w:val="NoSpacing"/>
              <w:jc w:val="center"/>
            </w:pPr>
            <w:r w:rsidRPr="009C4175">
              <w:t>12.</w:t>
            </w:r>
          </w:p>
        </w:tc>
        <w:tc>
          <w:tcPr>
            <w:tcW w:w="3936" w:type="pct"/>
            <w:gridSpan w:val="2"/>
          </w:tcPr>
          <w:p w14:paraId="7F7F38D9" w14:textId="77777777" w:rsidR="001C41F8" w:rsidRPr="009C4175" w:rsidRDefault="001C41F8" w:rsidP="001C41F8">
            <w:pPr>
              <w:pStyle w:val="NoSpacing"/>
              <w:jc w:val="both"/>
            </w:pPr>
            <w:r w:rsidRPr="008846F1">
              <w:t>Describe the role of starter cultures in fermented food production.</w:t>
            </w:r>
          </w:p>
        </w:tc>
        <w:tc>
          <w:tcPr>
            <w:tcW w:w="319" w:type="pct"/>
          </w:tcPr>
          <w:p w14:paraId="4EB4E055" w14:textId="77777777" w:rsidR="001C41F8" w:rsidRPr="009C4175" w:rsidRDefault="001C41F8" w:rsidP="001C41F8">
            <w:pPr>
              <w:pStyle w:val="NoSpacing"/>
              <w:jc w:val="center"/>
            </w:pPr>
            <w:r w:rsidRPr="009C4175">
              <w:t>CO2</w:t>
            </w:r>
          </w:p>
        </w:tc>
        <w:tc>
          <w:tcPr>
            <w:tcW w:w="256" w:type="pct"/>
          </w:tcPr>
          <w:p w14:paraId="0C0EEE54" w14:textId="77777777" w:rsidR="001C41F8" w:rsidRPr="009C4175" w:rsidRDefault="001C41F8" w:rsidP="001C41F8">
            <w:pPr>
              <w:pStyle w:val="NoSpacing"/>
              <w:jc w:val="center"/>
            </w:pPr>
            <w:r w:rsidRPr="009C4175">
              <w:t>U</w:t>
            </w:r>
          </w:p>
        </w:tc>
        <w:tc>
          <w:tcPr>
            <w:tcW w:w="217" w:type="pct"/>
          </w:tcPr>
          <w:p w14:paraId="33D9D100" w14:textId="77777777" w:rsidR="001C41F8" w:rsidRPr="009C4175" w:rsidRDefault="001C41F8" w:rsidP="001C41F8">
            <w:pPr>
              <w:pStyle w:val="NoSpacing"/>
              <w:jc w:val="center"/>
            </w:pPr>
            <w:r w:rsidRPr="009C4175">
              <w:t>3</w:t>
            </w:r>
          </w:p>
        </w:tc>
      </w:tr>
      <w:tr w:rsidR="001C41F8" w:rsidRPr="009C4175" w14:paraId="08F2A4CA" w14:textId="77777777" w:rsidTr="001C41F8">
        <w:trPr>
          <w:trHeight w:val="283"/>
        </w:trPr>
        <w:tc>
          <w:tcPr>
            <w:tcW w:w="272" w:type="pct"/>
          </w:tcPr>
          <w:p w14:paraId="4B7CB67C" w14:textId="77777777" w:rsidR="001C41F8" w:rsidRPr="009C4175" w:rsidRDefault="001C41F8" w:rsidP="001C41F8">
            <w:pPr>
              <w:pStyle w:val="NoSpacing"/>
              <w:jc w:val="center"/>
            </w:pPr>
            <w:r w:rsidRPr="009C4175">
              <w:t>13.</w:t>
            </w:r>
          </w:p>
        </w:tc>
        <w:tc>
          <w:tcPr>
            <w:tcW w:w="3936" w:type="pct"/>
            <w:gridSpan w:val="2"/>
          </w:tcPr>
          <w:p w14:paraId="0A718998" w14:textId="77777777" w:rsidR="001C41F8" w:rsidRPr="009C4175" w:rsidRDefault="001C41F8" w:rsidP="001C41F8">
            <w:pPr>
              <w:pStyle w:val="NoSpacing"/>
              <w:jc w:val="both"/>
            </w:pPr>
            <w:r w:rsidRPr="008846F1">
              <w:t>Analyze the differences in microbial spoilage between canned foods and fermented foods.</w:t>
            </w:r>
          </w:p>
        </w:tc>
        <w:tc>
          <w:tcPr>
            <w:tcW w:w="319" w:type="pct"/>
          </w:tcPr>
          <w:p w14:paraId="40B837D4" w14:textId="77777777" w:rsidR="001C41F8" w:rsidRPr="009C4175" w:rsidRDefault="001C41F8" w:rsidP="001C41F8">
            <w:pPr>
              <w:pStyle w:val="NoSpacing"/>
              <w:jc w:val="center"/>
            </w:pPr>
            <w:r w:rsidRPr="009C4175">
              <w:t>CO3</w:t>
            </w:r>
          </w:p>
        </w:tc>
        <w:tc>
          <w:tcPr>
            <w:tcW w:w="256" w:type="pct"/>
          </w:tcPr>
          <w:p w14:paraId="76428EEA" w14:textId="77777777" w:rsidR="001C41F8" w:rsidRPr="009C4175" w:rsidRDefault="001C41F8" w:rsidP="001C41F8">
            <w:pPr>
              <w:pStyle w:val="NoSpacing"/>
              <w:jc w:val="center"/>
            </w:pPr>
            <w:r w:rsidRPr="009C4175">
              <w:t>An</w:t>
            </w:r>
          </w:p>
        </w:tc>
        <w:tc>
          <w:tcPr>
            <w:tcW w:w="217" w:type="pct"/>
          </w:tcPr>
          <w:p w14:paraId="72718B1C" w14:textId="77777777" w:rsidR="001C41F8" w:rsidRPr="009C4175" w:rsidRDefault="001C41F8" w:rsidP="001C41F8">
            <w:pPr>
              <w:pStyle w:val="NoSpacing"/>
              <w:jc w:val="center"/>
            </w:pPr>
            <w:r w:rsidRPr="009C4175">
              <w:t>3</w:t>
            </w:r>
          </w:p>
        </w:tc>
      </w:tr>
      <w:tr w:rsidR="001C41F8" w:rsidRPr="009C4175" w14:paraId="654C8394" w14:textId="77777777" w:rsidTr="001C41F8">
        <w:trPr>
          <w:trHeight w:val="283"/>
        </w:trPr>
        <w:tc>
          <w:tcPr>
            <w:tcW w:w="272" w:type="pct"/>
          </w:tcPr>
          <w:p w14:paraId="5FA89759" w14:textId="77777777" w:rsidR="001C41F8" w:rsidRPr="009C4175" w:rsidRDefault="001C41F8" w:rsidP="001C41F8">
            <w:pPr>
              <w:pStyle w:val="NoSpacing"/>
              <w:jc w:val="center"/>
            </w:pPr>
            <w:r w:rsidRPr="009C4175">
              <w:t>14.</w:t>
            </w:r>
          </w:p>
        </w:tc>
        <w:tc>
          <w:tcPr>
            <w:tcW w:w="3936" w:type="pct"/>
            <w:gridSpan w:val="2"/>
          </w:tcPr>
          <w:p w14:paraId="61C3137D" w14:textId="77777777" w:rsidR="001C41F8" w:rsidRPr="009C4175" w:rsidRDefault="001C41F8" w:rsidP="001C41F8">
            <w:pPr>
              <w:pStyle w:val="NoSpacing"/>
              <w:jc w:val="both"/>
            </w:pPr>
            <w:r w:rsidRPr="008846F1">
              <w:t>Summarize the significance of algal toxins in foodborne illnesses.</w:t>
            </w:r>
          </w:p>
        </w:tc>
        <w:tc>
          <w:tcPr>
            <w:tcW w:w="319" w:type="pct"/>
          </w:tcPr>
          <w:p w14:paraId="13CF7A4E" w14:textId="77777777" w:rsidR="001C41F8" w:rsidRPr="009C4175" w:rsidRDefault="001C41F8" w:rsidP="001C41F8">
            <w:pPr>
              <w:pStyle w:val="NoSpacing"/>
              <w:jc w:val="center"/>
            </w:pPr>
            <w:r w:rsidRPr="009C4175">
              <w:t>CO4</w:t>
            </w:r>
          </w:p>
        </w:tc>
        <w:tc>
          <w:tcPr>
            <w:tcW w:w="256" w:type="pct"/>
          </w:tcPr>
          <w:p w14:paraId="1993B849" w14:textId="77777777" w:rsidR="001C41F8" w:rsidRPr="009C4175" w:rsidRDefault="001C41F8" w:rsidP="001C41F8">
            <w:pPr>
              <w:pStyle w:val="NoSpacing"/>
              <w:jc w:val="center"/>
            </w:pPr>
            <w:r w:rsidRPr="009C4175">
              <w:t>U</w:t>
            </w:r>
          </w:p>
        </w:tc>
        <w:tc>
          <w:tcPr>
            <w:tcW w:w="217" w:type="pct"/>
          </w:tcPr>
          <w:p w14:paraId="531199F7" w14:textId="77777777" w:rsidR="001C41F8" w:rsidRPr="009C4175" w:rsidRDefault="001C41F8" w:rsidP="001C41F8">
            <w:pPr>
              <w:pStyle w:val="NoSpacing"/>
              <w:jc w:val="center"/>
            </w:pPr>
            <w:r w:rsidRPr="009C4175">
              <w:t>3</w:t>
            </w:r>
          </w:p>
        </w:tc>
      </w:tr>
      <w:tr w:rsidR="001C41F8" w:rsidRPr="009C4175" w14:paraId="1CE7A575" w14:textId="77777777" w:rsidTr="001C41F8">
        <w:trPr>
          <w:trHeight w:val="283"/>
        </w:trPr>
        <w:tc>
          <w:tcPr>
            <w:tcW w:w="272" w:type="pct"/>
          </w:tcPr>
          <w:p w14:paraId="43609F5B" w14:textId="77777777" w:rsidR="001C41F8" w:rsidRPr="009C4175" w:rsidRDefault="001C41F8" w:rsidP="001C41F8">
            <w:pPr>
              <w:pStyle w:val="NoSpacing"/>
              <w:jc w:val="center"/>
            </w:pPr>
            <w:r w:rsidRPr="009C4175">
              <w:t>15.</w:t>
            </w:r>
          </w:p>
        </w:tc>
        <w:tc>
          <w:tcPr>
            <w:tcW w:w="3936" w:type="pct"/>
            <w:gridSpan w:val="2"/>
          </w:tcPr>
          <w:p w14:paraId="6CCE30AF" w14:textId="77777777" w:rsidR="001C41F8" w:rsidRPr="009C4175" w:rsidRDefault="001C41F8" w:rsidP="001C41F8">
            <w:pPr>
              <w:pStyle w:val="NoSpacing"/>
              <w:jc w:val="both"/>
            </w:pPr>
            <w:r w:rsidRPr="008846F1">
              <w:t xml:space="preserve">Analyze the </w:t>
            </w:r>
            <w:r>
              <w:t>correlation</w:t>
            </w:r>
            <w:r w:rsidRPr="008846F1">
              <w:t xml:space="preserve"> between thermal and non-thermal methods of food preservation.</w:t>
            </w:r>
          </w:p>
        </w:tc>
        <w:tc>
          <w:tcPr>
            <w:tcW w:w="319" w:type="pct"/>
          </w:tcPr>
          <w:p w14:paraId="3D2EA67B" w14:textId="77777777" w:rsidR="001C41F8" w:rsidRPr="009C4175" w:rsidRDefault="001C41F8" w:rsidP="001C41F8">
            <w:pPr>
              <w:pStyle w:val="NoSpacing"/>
              <w:jc w:val="center"/>
            </w:pPr>
            <w:r w:rsidRPr="009C4175">
              <w:t>CO5</w:t>
            </w:r>
          </w:p>
        </w:tc>
        <w:tc>
          <w:tcPr>
            <w:tcW w:w="256" w:type="pct"/>
          </w:tcPr>
          <w:p w14:paraId="41B58EBB" w14:textId="77777777" w:rsidR="001C41F8" w:rsidRPr="009C4175" w:rsidRDefault="001C41F8" w:rsidP="001C41F8">
            <w:pPr>
              <w:pStyle w:val="NoSpacing"/>
              <w:jc w:val="center"/>
            </w:pPr>
            <w:r w:rsidRPr="009C4175">
              <w:t>An</w:t>
            </w:r>
          </w:p>
        </w:tc>
        <w:tc>
          <w:tcPr>
            <w:tcW w:w="217" w:type="pct"/>
          </w:tcPr>
          <w:p w14:paraId="6D3171CD" w14:textId="77777777" w:rsidR="001C41F8" w:rsidRPr="009C4175" w:rsidRDefault="001C41F8" w:rsidP="001C41F8">
            <w:pPr>
              <w:pStyle w:val="NoSpacing"/>
              <w:jc w:val="center"/>
            </w:pPr>
            <w:r w:rsidRPr="009C4175">
              <w:t>3</w:t>
            </w:r>
          </w:p>
        </w:tc>
      </w:tr>
      <w:tr w:rsidR="001C41F8" w:rsidRPr="009C4175" w14:paraId="697E66A1" w14:textId="77777777" w:rsidTr="001C41F8">
        <w:trPr>
          <w:trHeight w:val="283"/>
        </w:trPr>
        <w:tc>
          <w:tcPr>
            <w:tcW w:w="272" w:type="pct"/>
          </w:tcPr>
          <w:p w14:paraId="7DC34733" w14:textId="77777777" w:rsidR="001C41F8" w:rsidRPr="009C4175" w:rsidRDefault="001C41F8" w:rsidP="001C41F8">
            <w:pPr>
              <w:pStyle w:val="NoSpacing"/>
              <w:jc w:val="center"/>
            </w:pPr>
            <w:r w:rsidRPr="009C4175">
              <w:t>16.</w:t>
            </w:r>
          </w:p>
        </w:tc>
        <w:tc>
          <w:tcPr>
            <w:tcW w:w="3936" w:type="pct"/>
            <w:gridSpan w:val="2"/>
          </w:tcPr>
          <w:p w14:paraId="478F7D97" w14:textId="77777777" w:rsidR="001C41F8" w:rsidRPr="009C4175" w:rsidRDefault="001C41F8" w:rsidP="001C41F8">
            <w:r w:rsidRPr="008846F1">
              <w:t>Explain the principle of ELISA in detecting foodborne pathogens.</w:t>
            </w:r>
          </w:p>
        </w:tc>
        <w:tc>
          <w:tcPr>
            <w:tcW w:w="319" w:type="pct"/>
          </w:tcPr>
          <w:p w14:paraId="66D1F2AE" w14:textId="77777777" w:rsidR="001C41F8" w:rsidRPr="009C4175" w:rsidRDefault="001C41F8" w:rsidP="001C41F8">
            <w:pPr>
              <w:pStyle w:val="NoSpacing"/>
              <w:jc w:val="center"/>
            </w:pPr>
            <w:r w:rsidRPr="009C4175">
              <w:t>CO6</w:t>
            </w:r>
          </w:p>
        </w:tc>
        <w:tc>
          <w:tcPr>
            <w:tcW w:w="256" w:type="pct"/>
          </w:tcPr>
          <w:p w14:paraId="1F57DB79" w14:textId="77777777" w:rsidR="001C41F8" w:rsidRPr="009C4175" w:rsidRDefault="001C41F8" w:rsidP="001C41F8">
            <w:pPr>
              <w:pStyle w:val="NoSpacing"/>
              <w:jc w:val="center"/>
            </w:pPr>
            <w:r w:rsidRPr="009C4175">
              <w:t>U</w:t>
            </w:r>
          </w:p>
        </w:tc>
        <w:tc>
          <w:tcPr>
            <w:tcW w:w="217" w:type="pct"/>
          </w:tcPr>
          <w:p w14:paraId="088B77C5" w14:textId="77777777" w:rsidR="001C41F8" w:rsidRPr="009C4175" w:rsidRDefault="001C41F8" w:rsidP="001C41F8">
            <w:pPr>
              <w:pStyle w:val="NoSpacing"/>
              <w:jc w:val="center"/>
            </w:pPr>
            <w:r w:rsidRPr="009C4175">
              <w:t>3</w:t>
            </w:r>
          </w:p>
        </w:tc>
      </w:tr>
      <w:tr w:rsidR="001C41F8" w:rsidRPr="009C4175" w14:paraId="0B030386" w14:textId="77777777" w:rsidTr="00517D3B">
        <w:trPr>
          <w:trHeight w:val="552"/>
        </w:trPr>
        <w:tc>
          <w:tcPr>
            <w:tcW w:w="5000" w:type="pct"/>
            <w:gridSpan w:val="6"/>
          </w:tcPr>
          <w:p w14:paraId="313412D2" w14:textId="77777777" w:rsidR="001C41F8" w:rsidRPr="009C4175" w:rsidRDefault="001C41F8" w:rsidP="001C41F8">
            <w:pPr>
              <w:jc w:val="center"/>
              <w:rPr>
                <w:b/>
              </w:rPr>
            </w:pPr>
            <w:r w:rsidRPr="009C4175">
              <w:rPr>
                <w:b/>
              </w:rPr>
              <w:t>PART – C (6 X 12 = 72 MARKS)</w:t>
            </w:r>
          </w:p>
          <w:p w14:paraId="35C2BE15" w14:textId="77777777" w:rsidR="001C41F8" w:rsidRPr="009C4175" w:rsidRDefault="001C41F8" w:rsidP="001C41F8">
            <w:pPr>
              <w:jc w:val="center"/>
              <w:rPr>
                <w:b/>
              </w:rPr>
            </w:pPr>
            <w:r w:rsidRPr="009C4175">
              <w:rPr>
                <w:b/>
              </w:rPr>
              <w:t>(Answer any five Questions from Q. No. 17 to 23, Q. No. 24 is Compulsory)</w:t>
            </w:r>
          </w:p>
        </w:tc>
      </w:tr>
      <w:tr w:rsidR="001C41F8" w:rsidRPr="009C4175" w14:paraId="0AE0B8A8" w14:textId="77777777" w:rsidTr="001C41F8">
        <w:trPr>
          <w:trHeight w:val="283"/>
        </w:trPr>
        <w:tc>
          <w:tcPr>
            <w:tcW w:w="272" w:type="pct"/>
          </w:tcPr>
          <w:p w14:paraId="0DAAE1A2" w14:textId="77777777" w:rsidR="001C41F8" w:rsidRPr="009C4175" w:rsidRDefault="001C41F8" w:rsidP="001C41F8">
            <w:pPr>
              <w:jc w:val="center"/>
            </w:pPr>
            <w:r w:rsidRPr="009C4175">
              <w:t>17.</w:t>
            </w:r>
          </w:p>
        </w:tc>
        <w:tc>
          <w:tcPr>
            <w:tcW w:w="190" w:type="pct"/>
          </w:tcPr>
          <w:p w14:paraId="6F9EAEEF" w14:textId="77777777" w:rsidR="001C41F8" w:rsidRPr="009C4175" w:rsidRDefault="001C41F8" w:rsidP="001C41F8">
            <w:pPr>
              <w:jc w:val="center"/>
            </w:pPr>
          </w:p>
        </w:tc>
        <w:tc>
          <w:tcPr>
            <w:tcW w:w="3746" w:type="pct"/>
          </w:tcPr>
          <w:p w14:paraId="35A9F1AC" w14:textId="77777777" w:rsidR="001C41F8" w:rsidRPr="009C4175" w:rsidRDefault="001C41F8" w:rsidP="001C41F8">
            <w:pPr>
              <w:jc w:val="both"/>
            </w:pPr>
            <w:bookmarkStart w:id="21" w:name="_Hlk210246530"/>
            <w:r w:rsidRPr="00CF7E1E">
              <w:t>Analyze the sources of microorganisms in food and explain their impact on food quality.</w:t>
            </w:r>
            <w:bookmarkEnd w:id="21"/>
          </w:p>
        </w:tc>
        <w:tc>
          <w:tcPr>
            <w:tcW w:w="319" w:type="pct"/>
          </w:tcPr>
          <w:p w14:paraId="53A92E39" w14:textId="77777777" w:rsidR="001C41F8" w:rsidRPr="009C4175" w:rsidRDefault="001C41F8" w:rsidP="001C41F8">
            <w:pPr>
              <w:jc w:val="center"/>
            </w:pPr>
            <w:r w:rsidRPr="009C4175">
              <w:t>CO1</w:t>
            </w:r>
          </w:p>
        </w:tc>
        <w:tc>
          <w:tcPr>
            <w:tcW w:w="256" w:type="pct"/>
          </w:tcPr>
          <w:p w14:paraId="1C5F1946" w14:textId="77777777" w:rsidR="001C41F8" w:rsidRPr="009C4175" w:rsidRDefault="001C41F8" w:rsidP="001C41F8">
            <w:pPr>
              <w:jc w:val="center"/>
            </w:pPr>
            <w:r>
              <w:t>An</w:t>
            </w:r>
          </w:p>
        </w:tc>
        <w:tc>
          <w:tcPr>
            <w:tcW w:w="217" w:type="pct"/>
          </w:tcPr>
          <w:p w14:paraId="075960BC" w14:textId="77777777" w:rsidR="001C41F8" w:rsidRPr="009C4175" w:rsidRDefault="001C41F8" w:rsidP="001C41F8">
            <w:pPr>
              <w:jc w:val="center"/>
            </w:pPr>
            <w:r w:rsidRPr="009C4175">
              <w:t>12</w:t>
            </w:r>
          </w:p>
        </w:tc>
      </w:tr>
      <w:tr w:rsidR="001C41F8" w:rsidRPr="009C4175" w14:paraId="57BCD6F4" w14:textId="77777777" w:rsidTr="001C41F8">
        <w:trPr>
          <w:trHeight w:val="283"/>
        </w:trPr>
        <w:tc>
          <w:tcPr>
            <w:tcW w:w="272" w:type="pct"/>
          </w:tcPr>
          <w:p w14:paraId="6A18CCE3" w14:textId="77777777" w:rsidR="001C41F8" w:rsidRPr="009C4175" w:rsidRDefault="001C41F8" w:rsidP="001C41F8">
            <w:pPr>
              <w:jc w:val="center"/>
            </w:pPr>
          </w:p>
        </w:tc>
        <w:tc>
          <w:tcPr>
            <w:tcW w:w="190" w:type="pct"/>
          </w:tcPr>
          <w:p w14:paraId="547901B9" w14:textId="77777777" w:rsidR="001C41F8" w:rsidRPr="009C4175" w:rsidRDefault="001C41F8" w:rsidP="001C41F8">
            <w:pPr>
              <w:jc w:val="center"/>
            </w:pPr>
          </w:p>
        </w:tc>
        <w:tc>
          <w:tcPr>
            <w:tcW w:w="3746" w:type="pct"/>
          </w:tcPr>
          <w:p w14:paraId="4143E734" w14:textId="77777777" w:rsidR="001C41F8" w:rsidRPr="009C4175" w:rsidRDefault="001C41F8" w:rsidP="001C41F8">
            <w:pPr>
              <w:jc w:val="both"/>
            </w:pPr>
          </w:p>
        </w:tc>
        <w:tc>
          <w:tcPr>
            <w:tcW w:w="319" w:type="pct"/>
          </w:tcPr>
          <w:p w14:paraId="65099D4A" w14:textId="77777777" w:rsidR="001C41F8" w:rsidRPr="009C4175" w:rsidRDefault="001C41F8" w:rsidP="001C41F8">
            <w:pPr>
              <w:jc w:val="center"/>
            </w:pPr>
          </w:p>
        </w:tc>
        <w:tc>
          <w:tcPr>
            <w:tcW w:w="256" w:type="pct"/>
          </w:tcPr>
          <w:p w14:paraId="3CE41333" w14:textId="77777777" w:rsidR="001C41F8" w:rsidRPr="009C4175" w:rsidRDefault="001C41F8" w:rsidP="001C41F8">
            <w:pPr>
              <w:jc w:val="center"/>
            </w:pPr>
          </w:p>
        </w:tc>
        <w:tc>
          <w:tcPr>
            <w:tcW w:w="217" w:type="pct"/>
          </w:tcPr>
          <w:p w14:paraId="14C153E9" w14:textId="77777777" w:rsidR="001C41F8" w:rsidRPr="009C4175" w:rsidRDefault="001C41F8" w:rsidP="001C41F8">
            <w:pPr>
              <w:jc w:val="center"/>
            </w:pPr>
          </w:p>
        </w:tc>
      </w:tr>
      <w:tr w:rsidR="001C41F8" w:rsidRPr="009C4175" w14:paraId="10DABBC5" w14:textId="77777777" w:rsidTr="001C41F8">
        <w:trPr>
          <w:trHeight w:val="283"/>
        </w:trPr>
        <w:tc>
          <w:tcPr>
            <w:tcW w:w="272" w:type="pct"/>
          </w:tcPr>
          <w:p w14:paraId="028F2928" w14:textId="77777777" w:rsidR="001C41F8" w:rsidRPr="009C4175" w:rsidRDefault="001C41F8" w:rsidP="001C41F8">
            <w:pPr>
              <w:jc w:val="center"/>
            </w:pPr>
            <w:r w:rsidRPr="009C4175">
              <w:t>18.</w:t>
            </w:r>
          </w:p>
        </w:tc>
        <w:tc>
          <w:tcPr>
            <w:tcW w:w="190" w:type="pct"/>
          </w:tcPr>
          <w:p w14:paraId="492AA731" w14:textId="77777777" w:rsidR="001C41F8" w:rsidRPr="009C4175" w:rsidRDefault="001C41F8" w:rsidP="001C41F8">
            <w:pPr>
              <w:jc w:val="center"/>
            </w:pPr>
            <w:r w:rsidRPr="009C4175">
              <w:t>a.</w:t>
            </w:r>
          </w:p>
        </w:tc>
        <w:tc>
          <w:tcPr>
            <w:tcW w:w="3746" w:type="pct"/>
          </w:tcPr>
          <w:p w14:paraId="045CDD78" w14:textId="77777777" w:rsidR="001C41F8" w:rsidRPr="009C4175" w:rsidRDefault="001C41F8" w:rsidP="001C41F8">
            <w:pPr>
              <w:jc w:val="both"/>
            </w:pPr>
            <w:r w:rsidRPr="00375735">
              <w:t>Discuss the microbiology of sauerkraut fermentation.</w:t>
            </w:r>
          </w:p>
        </w:tc>
        <w:tc>
          <w:tcPr>
            <w:tcW w:w="319" w:type="pct"/>
          </w:tcPr>
          <w:p w14:paraId="79A906D4" w14:textId="77777777" w:rsidR="001C41F8" w:rsidRPr="009C4175" w:rsidRDefault="001C41F8" w:rsidP="001C41F8">
            <w:pPr>
              <w:jc w:val="center"/>
            </w:pPr>
            <w:r w:rsidRPr="009C4175">
              <w:t>CO2</w:t>
            </w:r>
          </w:p>
        </w:tc>
        <w:tc>
          <w:tcPr>
            <w:tcW w:w="256" w:type="pct"/>
          </w:tcPr>
          <w:p w14:paraId="6477E2BB" w14:textId="77777777" w:rsidR="001C41F8" w:rsidRPr="009C4175" w:rsidRDefault="001C41F8" w:rsidP="001C41F8">
            <w:pPr>
              <w:jc w:val="center"/>
            </w:pPr>
            <w:r>
              <w:t>U</w:t>
            </w:r>
          </w:p>
        </w:tc>
        <w:tc>
          <w:tcPr>
            <w:tcW w:w="217" w:type="pct"/>
          </w:tcPr>
          <w:p w14:paraId="6642198A" w14:textId="77777777" w:rsidR="001C41F8" w:rsidRPr="009C4175" w:rsidRDefault="001C41F8" w:rsidP="001C41F8">
            <w:pPr>
              <w:jc w:val="center"/>
            </w:pPr>
            <w:r w:rsidRPr="009C4175">
              <w:t>6</w:t>
            </w:r>
          </w:p>
        </w:tc>
      </w:tr>
      <w:tr w:rsidR="001C41F8" w:rsidRPr="009C4175" w14:paraId="154C942D" w14:textId="77777777" w:rsidTr="001C41F8">
        <w:trPr>
          <w:trHeight w:val="283"/>
        </w:trPr>
        <w:tc>
          <w:tcPr>
            <w:tcW w:w="272" w:type="pct"/>
          </w:tcPr>
          <w:p w14:paraId="326238FA" w14:textId="77777777" w:rsidR="001C41F8" w:rsidRPr="009C4175" w:rsidRDefault="001C41F8" w:rsidP="001C41F8">
            <w:pPr>
              <w:jc w:val="center"/>
            </w:pPr>
          </w:p>
        </w:tc>
        <w:tc>
          <w:tcPr>
            <w:tcW w:w="190" w:type="pct"/>
          </w:tcPr>
          <w:p w14:paraId="7D30A270" w14:textId="77777777" w:rsidR="001C41F8" w:rsidRPr="009C4175" w:rsidRDefault="001C41F8" w:rsidP="001C41F8">
            <w:pPr>
              <w:jc w:val="center"/>
            </w:pPr>
            <w:r w:rsidRPr="009C4175">
              <w:t>b.</w:t>
            </w:r>
          </w:p>
        </w:tc>
        <w:tc>
          <w:tcPr>
            <w:tcW w:w="3746" w:type="pct"/>
          </w:tcPr>
          <w:p w14:paraId="4DD497CD" w14:textId="77777777" w:rsidR="001C41F8" w:rsidRPr="009C4175" w:rsidRDefault="001C41F8" w:rsidP="001C41F8">
            <w:pPr>
              <w:jc w:val="both"/>
            </w:pPr>
            <w:r w:rsidRPr="00375735">
              <w:t>Assess the benefits of probiotics and sy</w:t>
            </w:r>
            <w:r>
              <w:t>m</w:t>
            </w:r>
            <w:r w:rsidRPr="00375735">
              <w:t>biotics in human health.</w:t>
            </w:r>
          </w:p>
        </w:tc>
        <w:tc>
          <w:tcPr>
            <w:tcW w:w="319" w:type="pct"/>
          </w:tcPr>
          <w:p w14:paraId="6FD069B6" w14:textId="77777777" w:rsidR="001C41F8" w:rsidRPr="009C4175" w:rsidRDefault="001C41F8" w:rsidP="001C41F8">
            <w:pPr>
              <w:jc w:val="center"/>
            </w:pPr>
            <w:r w:rsidRPr="009C4175">
              <w:t>CO2</w:t>
            </w:r>
          </w:p>
        </w:tc>
        <w:tc>
          <w:tcPr>
            <w:tcW w:w="256" w:type="pct"/>
          </w:tcPr>
          <w:p w14:paraId="29746DF2" w14:textId="77777777" w:rsidR="001C41F8" w:rsidRPr="009C4175" w:rsidRDefault="001C41F8" w:rsidP="001C41F8">
            <w:pPr>
              <w:jc w:val="center"/>
            </w:pPr>
            <w:r>
              <w:t>U</w:t>
            </w:r>
          </w:p>
        </w:tc>
        <w:tc>
          <w:tcPr>
            <w:tcW w:w="217" w:type="pct"/>
          </w:tcPr>
          <w:p w14:paraId="72AA9615" w14:textId="77777777" w:rsidR="001C41F8" w:rsidRPr="009C4175" w:rsidRDefault="001C41F8" w:rsidP="001C41F8">
            <w:pPr>
              <w:jc w:val="center"/>
            </w:pPr>
            <w:r w:rsidRPr="009C4175">
              <w:t>6</w:t>
            </w:r>
          </w:p>
        </w:tc>
      </w:tr>
      <w:tr w:rsidR="001C41F8" w:rsidRPr="009C4175" w14:paraId="5DBAF587" w14:textId="77777777" w:rsidTr="001C41F8">
        <w:trPr>
          <w:trHeight w:val="283"/>
        </w:trPr>
        <w:tc>
          <w:tcPr>
            <w:tcW w:w="272" w:type="pct"/>
          </w:tcPr>
          <w:p w14:paraId="35DD2F3B" w14:textId="77777777" w:rsidR="001C41F8" w:rsidRPr="009C4175" w:rsidRDefault="001C41F8" w:rsidP="001C41F8">
            <w:pPr>
              <w:jc w:val="center"/>
            </w:pPr>
          </w:p>
        </w:tc>
        <w:tc>
          <w:tcPr>
            <w:tcW w:w="190" w:type="pct"/>
          </w:tcPr>
          <w:p w14:paraId="0169BCB6" w14:textId="77777777" w:rsidR="001C41F8" w:rsidRPr="009C4175" w:rsidRDefault="001C41F8" w:rsidP="001C41F8">
            <w:pPr>
              <w:jc w:val="center"/>
            </w:pPr>
          </w:p>
        </w:tc>
        <w:tc>
          <w:tcPr>
            <w:tcW w:w="3746" w:type="pct"/>
          </w:tcPr>
          <w:p w14:paraId="5079302A" w14:textId="77777777" w:rsidR="001C41F8" w:rsidRPr="009C4175" w:rsidRDefault="001C41F8" w:rsidP="001C41F8">
            <w:pPr>
              <w:jc w:val="both"/>
            </w:pPr>
          </w:p>
        </w:tc>
        <w:tc>
          <w:tcPr>
            <w:tcW w:w="319" w:type="pct"/>
          </w:tcPr>
          <w:p w14:paraId="54398EE1" w14:textId="77777777" w:rsidR="001C41F8" w:rsidRPr="009C4175" w:rsidRDefault="001C41F8" w:rsidP="001C41F8">
            <w:pPr>
              <w:jc w:val="center"/>
            </w:pPr>
          </w:p>
        </w:tc>
        <w:tc>
          <w:tcPr>
            <w:tcW w:w="256" w:type="pct"/>
          </w:tcPr>
          <w:p w14:paraId="3F2B27F4" w14:textId="77777777" w:rsidR="001C41F8" w:rsidRPr="009C4175" w:rsidRDefault="001C41F8" w:rsidP="001C41F8">
            <w:pPr>
              <w:jc w:val="center"/>
            </w:pPr>
          </w:p>
        </w:tc>
        <w:tc>
          <w:tcPr>
            <w:tcW w:w="217" w:type="pct"/>
          </w:tcPr>
          <w:p w14:paraId="75A889CA" w14:textId="77777777" w:rsidR="001C41F8" w:rsidRPr="009C4175" w:rsidRDefault="001C41F8" w:rsidP="001C41F8">
            <w:pPr>
              <w:jc w:val="center"/>
            </w:pPr>
          </w:p>
        </w:tc>
      </w:tr>
      <w:tr w:rsidR="001C41F8" w:rsidRPr="009C4175" w14:paraId="258106A1" w14:textId="77777777" w:rsidTr="001C41F8">
        <w:trPr>
          <w:trHeight w:val="283"/>
        </w:trPr>
        <w:tc>
          <w:tcPr>
            <w:tcW w:w="272" w:type="pct"/>
          </w:tcPr>
          <w:p w14:paraId="686A32A7" w14:textId="77777777" w:rsidR="001C41F8" w:rsidRPr="009C4175" w:rsidRDefault="001C41F8" w:rsidP="001C41F8">
            <w:pPr>
              <w:jc w:val="center"/>
            </w:pPr>
            <w:r w:rsidRPr="009C4175">
              <w:t>19.</w:t>
            </w:r>
          </w:p>
        </w:tc>
        <w:tc>
          <w:tcPr>
            <w:tcW w:w="190" w:type="pct"/>
          </w:tcPr>
          <w:p w14:paraId="4D261F1D" w14:textId="77777777" w:rsidR="001C41F8" w:rsidRPr="009C4175" w:rsidRDefault="001C41F8" w:rsidP="001C41F8">
            <w:pPr>
              <w:jc w:val="center"/>
            </w:pPr>
          </w:p>
        </w:tc>
        <w:tc>
          <w:tcPr>
            <w:tcW w:w="3746" w:type="pct"/>
          </w:tcPr>
          <w:p w14:paraId="4A846B55" w14:textId="77777777" w:rsidR="001C41F8" w:rsidRPr="009C4175" w:rsidRDefault="001C41F8" w:rsidP="001C41F8">
            <w:pPr>
              <w:jc w:val="both"/>
            </w:pPr>
            <w:r w:rsidRPr="006C4B37">
              <w:t>Differentiate microbial spoilage of milk, meat, and canned foods with suitable examples.</w:t>
            </w:r>
          </w:p>
        </w:tc>
        <w:tc>
          <w:tcPr>
            <w:tcW w:w="319" w:type="pct"/>
          </w:tcPr>
          <w:p w14:paraId="551686E0" w14:textId="77777777" w:rsidR="001C41F8" w:rsidRPr="009C4175" w:rsidRDefault="001C41F8" w:rsidP="001C41F8">
            <w:pPr>
              <w:jc w:val="center"/>
            </w:pPr>
            <w:r w:rsidRPr="009C4175">
              <w:t>CO3</w:t>
            </w:r>
          </w:p>
        </w:tc>
        <w:tc>
          <w:tcPr>
            <w:tcW w:w="256" w:type="pct"/>
          </w:tcPr>
          <w:p w14:paraId="5C4127E6" w14:textId="77777777" w:rsidR="001C41F8" w:rsidRPr="009C4175" w:rsidRDefault="001C41F8" w:rsidP="001C41F8">
            <w:pPr>
              <w:jc w:val="center"/>
            </w:pPr>
            <w:r>
              <w:t>An</w:t>
            </w:r>
          </w:p>
        </w:tc>
        <w:tc>
          <w:tcPr>
            <w:tcW w:w="217" w:type="pct"/>
          </w:tcPr>
          <w:p w14:paraId="4AA48B4E" w14:textId="77777777" w:rsidR="001C41F8" w:rsidRPr="009C4175" w:rsidRDefault="001C41F8" w:rsidP="001C41F8">
            <w:pPr>
              <w:jc w:val="center"/>
            </w:pPr>
            <w:r w:rsidRPr="009C4175">
              <w:t>12</w:t>
            </w:r>
          </w:p>
        </w:tc>
      </w:tr>
      <w:tr w:rsidR="001C41F8" w:rsidRPr="009C4175" w14:paraId="12C5D9B7" w14:textId="77777777" w:rsidTr="001C41F8">
        <w:trPr>
          <w:trHeight w:val="283"/>
        </w:trPr>
        <w:tc>
          <w:tcPr>
            <w:tcW w:w="272" w:type="pct"/>
          </w:tcPr>
          <w:p w14:paraId="61E8196A" w14:textId="77777777" w:rsidR="001C41F8" w:rsidRPr="009C4175" w:rsidRDefault="001C41F8" w:rsidP="001C41F8">
            <w:pPr>
              <w:jc w:val="center"/>
            </w:pPr>
          </w:p>
        </w:tc>
        <w:tc>
          <w:tcPr>
            <w:tcW w:w="190" w:type="pct"/>
          </w:tcPr>
          <w:p w14:paraId="2023E9ED" w14:textId="77777777" w:rsidR="001C41F8" w:rsidRPr="009C4175" w:rsidRDefault="001C41F8" w:rsidP="001C41F8">
            <w:pPr>
              <w:jc w:val="center"/>
            </w:pPr>
          </w:p>
        </w:tc>
        <w:tc>
          <w:tcPr>
            <w:tcW w:w="3746" w:type="pct"/>
          </w:tcPr>
          <w:p w14:paraId="1CD1EA96" w14:textId="77777777" w:rsidR="001C41F8" w:rsidRPr="009C4175" w:rsidRDefault="001C41F8" w:rsidP="001C41F8">
            <w:pPr>
              <w:jc w:val="both"/>
            </w:pPr>
          </w:p>
        </w:tc>
        <w:tc>
          <w:tcPr>
            <w:tcW w:w="319" w:type="pct"/>
          </w:tcPr>
          <w:p w14:paraId="3C214CE4" w14:textId="77777777" w:rsidR="001C41F8" w:rsidRPr="009C4175" w:rsidRDefault="001C41F8" w:rsidP="001C41F8">
            <w:pPr>
              <w:jc w:val="center"/>
            </w:pPr>
          </w:p>
        </w:tc>
        <w:tc>
          <w:tcPr>
            <w:tcW w:w="256" w:type="pct"/>
          </w:tcPr>
          <w:p w14:paraId="648F9CD8" w14:textId="77777777" w:rsidR="001C41F8" w:rsidRPr="009C4175" w:rsidRDefault="001C41F8" w:rsidP="001C41F8">
            <w:pPr>
              <w:jc w:val="center"/>
            </w:pPr>
          </w:p>
        </w:tc>
        <w:tc>
          <w:tcPr>
            <w:tcW w:w="217" w:type="pct"/>
          </w:tcPr>
          <w:p w14:paraId="7480F863" w14:textId="77777777" w:rsidR="001C41F8" w:rsidRPr="009C4175" w:rsidRDefault="001C41F8" w:rsidP="001C41F8">
            <w:pPr>
              <w:jc w:val="center"/>
            </w:pPr>
          </w:p>
        </w:tc>
      </w:tr>
      <w:tr w:rsidR="001C41F8" w:rsidRPr="009C4175" w14:paraId="5BA0F41B" w14:textId="77777777" w:rsidTr="001C41F8">
        <w:trPr>
          <w:trHeight w:val="283"/>
        </w:trPr>
        <w:tc>
          <w:tcPr>
            <w:tcW w:w="272" w:type="pct"/>
          </w:tcPr>
          <w:p w14:paraId="4B3DFCC0" w14:textId="77777777" w:rsidR="001C41F8" w:rsidRPr="009C4175" w:rsidRDefault="001C41F8" w:rsidP="001C41F8">
            <w:pPr>
              <w:jc w:val="center"/>
            </w:pPr>
            <w:r w:rsidRPr="009C4175">
              <w:t>20.</w:t>
            </w:r>
          </w:p>
        </w:tc>
        <w:tc>
          <w:tcPr>
            <w:tcW w:w="190" w:type="pct"/>
          </w:tcPr>
          <w:p w14:paraId="24161F3A" w14:textId="77777777" w:rsidR="001C41F8" w:rsidRPr="009C4175" w:rsidRDefault="001C41F8" w:rsidP="001C41F8">
            <w:pPr>
              <w:jc w:val="center"/>
            </w:pPr>
          </w:p>
        </w:tc>
        <w:tc>
          <w:tcPr>
            <w:tcW w:w="3746" w:type="pct"/>
          </w:tcPr>
          <w:p w14:paraId="7FB8C6DD" w14:textId="77777777" w:rsidR="001C41F8" w:rsidRPr="009C4175" w:rsidRDefault="001C41F8" w:rsidP="001C41F8">
            <w:pPr>
              <w:jc w:val="both"/>
            </w:pPr>
            <w:r w:rsidRPr="00F45819">
              <w:t>Compare foodborne infections and intoxications with examples of pathogens and their effects.</w:t>
            </w:r>
          </w:p>
        </w:tc>
        <w:tc>
          <w:tcPr>
            <w:tcW w:w="319" w:type="pct"/>
          </w:tcPr>
          <w:p w14:paraId="6EB20178" w14:textId="77777777" w:rsidR="001C41F8" w:rsidRPr="009C4175" w:rsidRDefault="001C41F8" w:rsidP="001C41F8">
            <w:pPr>
              <w:jc w:val="center"/>
            </w:pPr>
            <w:r w:rsidRPr="009C4175">
              <w:t>CO4</w:t>
            </w:r>
          </w:p>
        </w:tc>
        <w:tc>
          <w:tcPr>
            <w:tcW w:w="256" w:type="pct"/>
          </w:tcPr>
          <w:p w14:paraId="3DEF5C18" w14:textId="77777777" w:rsidR="001C41F8" w:rsidRPr="009C4175" w:rsidRDefault="001C41F8" w:rsidP="001C41F8">
            <w:pPr>
              <w:jc w:val="center"/>
            </w:pPr>
            <w:r>
              <w:t>An</w:t>
            </w:r>
          </w:p>
        </w:tc>
        <w:tc>
          <w:tcPr>
            <w:tcW w:w="217" w:type="pct"/>
          </w:tcPr>
          <w:p w14:paraId="22ACD62B" w14:textId="77777777" w:rsidR="001C41F8" w:rsidRPr="009C4175" w:rsidRDefault="001C41F8" w:rsidP="001C41F8">
            <w:pPr>
              <w:jc w:val="center"/>
            </w:pPr>
            <w:r w:rsidRPr="009C4175">
              <w:t>12</w:t>
            </w:r>
          </w:p>
        </w:tc>
      </w:tr>
      <w:tr w:rsidR="001C41F8" w:rsidRPr="009C4175" w14:paraId="209DDB01" w14:textId="77777777" w:rsidTr="001C41F8">
        <w:trPr>
          <w:trHeight w:val="283"/>
        </w:trPr>
        <w:tc>
          <w:tcPr>
            <w:tcW w:w="272" w:type="pct"/>
          </w:tcPr>
          <w:p w14:paraId="48C18A66" w14:textId="77777777" w:rsidR="001C41F8" w:rsidRPr="009C4175" w:rsidRDefault="001C41F8" w:rsidP="001C41F8">
            <w:pPr>
              <w:jc w:val="center"/>
            </w:pPr>
          </w:p>
        </w:tc>
        <w:tc>
          <w:tcPr>
            <w:tcW w:w="190" w:type="pct"/>
          </w:tcPr>
          <w:p w14:paraId="43E735AF" w14:textId="77777777" w:rsidR="001C41F8" w:rsidRPr="009C4175" w:rsidRDefault="001C41F8" w:rsidP="001C41F8">
            <w:pPr>
              <w:jc w:val="center"/>
            </w:pPr>
          </w:p>
        </w:tc>
        <w:tc>
          <w:tcPr>
            <w:tcW w:w="3746" w:type="pct"/>
          </w:tcPr>
          <w:p w14:paraId="1803511F" w14:textId="77777777" w:rsidR="001C41F8" w:rsidRPr="009C4175" w:rsidRDefault="001C41F8" w:rsidP="001C41F8">
            <w:pPr>
              <w:jc w:val="both"/>
            </w:pPr>
          </w:p>
        </w:tc>
        <w:tc>
          <w:tcPr>
            <w:tcW w:w="319" w:type="pct"/>
          </w:tcPr>
          <w:p w14:paraId="524BBDDF" w14:textId="77777777" w:rsidR="001C41F8" w:rsidRPr="009C4175" w:rsidRDefault="001C41F8" w:rsidP="001C41F8">
            <w:pPr>
              <w:jc w:val="center"/>
            </w:pPr>
          </w:p>
        </w:tc>
        <w:tc>
          <w:tcPr>
            <w:tcW w:w="256" w:type="pct"/>
          </w:tcPr>
          <w:p w14:paraId="3EBFE2E9" w14:textId="77777777" w:rsidR="001C41F8" w:rsidRPr="009C4175" w:rsidRDefault="001C41F8" w:rsidP="001C41F8">
            <w:pPr>
              <w:jc w:val="center"/>
            </w:pPr>
          </w:p>
        </w:tc>
        <w:tc>
          <w:tcPr>
            <w:tcW w:w="217" w:type="pct"/>
          </w:tcPr>
          <w:p w14:paraId="6270E8BF" w14:textId="77777777" w:rsidR="001C41F8" w:rsidRPr="009C4175" w:rsidRDefault="001C41F8" w:rsidP="001C41F8">
            <w:pPr>
              <w:jc w:val="center"/>
            </w:pPr>
          </w:p>
        </w:tc>
      </w:tr>
      <w:tr w:rsidR="001C41F8" w:rsidRPr="009C4175" w14:paraId="79924AB5" w14:textId="77777777" w:rsidTr="001C41F8">
        <w:trPr>
          <w:trHeight w:val="283"/>
        </w:trPr>
        <w:tc>
          <w:tcPr>
            <w:tcW w:w="272" w:type="pct"/>
          </w:tcPr>
          <w:p w14:paraId="62E77341" w14:textId="77777777" w:rsidR="001C41F8" w:rsidRPr="009C4175" w:rsidRDefault="001C41F8" w:rsidP="001C41F8">
            <w:pPr>
              <w:jc w:val="center"/>
            </w:pPr>
            <w:r w:rsidRPr="009C4175">
              <w:t>21.</w:t>
            </w:r>
          </w:p>
        </w:tc>
        <w:tc>
          <w:tcPr>
            <w:tcW w:w="190" w:type="pct"/>
          </w:tcPr>
          <w:p w14:paraId="643D5FCD" w14:textId="77777777" w:rsidR="001C41F8" w:rsidRPr="009C4175" w:rsidRDefault="001C41F8" w:rsidP="001C41F8">
            <w:pPr>
              <w:jc w:val="center"/>
            </w:pPr>
          </w:p>
        </w:tc>
        <w:tc>
          <w:tcPr>
            <w:tcW w:w="3746" w:type="pct"/>
          </w:tcPr>
          <w:p w14:paraId="2191177D" w14:textId="77777777" w:rsidR="001C41F8" w:rsidRPr="009C4175" w:rsidRDefault="001C41F8" w:rsidP="001C41F8">
            <w:pPr>
              <w:jc w:val="both"/>
            </w:pPr>
            <w:r w:rsidRPr="0000019F">
              <w:t>Investigate and compare thermal and non-thermal methods of food preservation with examples</w:t>
            </w:r>
          </w:p>
        </w:tc>
        <w:tc>
          <w:tcPr>
            <w:tcW w:w="319" w:type="pct"/>
          </w:tcPr>
          <w:p w14:paraId="563ECBFC" w14:textId="77777777" w:rsidR="001C41F8" w:rsidRPr="009C4175" w:rsidRDefault="001C41F8" w:rsidP="001C41F8">
            <w:pPr>
              <w:jc w:val="center"/>
            </w:pPr>
            <w:r w:rsidRPr="009C4175">
              <w:t>CO5</w:t>
            </w:r>
          </w:p>
        </w:tc>
        <w:tc>
          <w:tcPr>
            <w:tcW w:w="256" w:type="pct"/>
          </w:tcPr>
          <w:p w14:paraId="42245784" w14:textId="77777777" w:rsidR="001C41F8" w:rsidRPr="009C4175" w:rsidRDefault="001C41F8" w:rsidP="001C41F8">
            <w:pPr>
              <w:jc w:val="center"/>
            </w:pPr>
            <w:r>
              <w:t>A</w:t>
            </w:r>
          </w:p>
        </w:tc>
        <w:tc>
          <w:tcPr>
            <w:tcW w:w="217" w:type="pct"/>
          </w:tcPr>
          <w:p w14:paraId="073E3C0C" w14:textId="77777777" w:rsidR="001C41F8" w:rsidRPr="009C4175" w:rsidRDefault="001C41F8" w:rsidP="001C41F8">
            <w:pPr>
              <w:jc w:val="center"/>
            </w:pPr>
            <w:r w:rsidRPr="009C4175">
              <w:t>12</w:t>
            </w:r>
          </w:p>
        </w:tc>
      </w:tr>
      <w:tr w:rsidR="001C41F8" w:rsidRPr="009C4175" w14:paraId="12736864" w14:textId="77777777" w:rsidTr="001C41F8">
        <w:trPr>
          <w:trHeight w:val="283"/>
        </w:trPr>
        <w:tc>
          <w:tcPr>
            <w:tcW w:w="272" w:type="pct"/>
          </w:tcPr>
          <w:p w14:paraId="7C49045A" w14:textId="77777777" w:rsidR="001C41F8" w:rsidRPr="009C4175" w:rsidRDefault="001C41F8" w:rsidP="001C41F8">
            <w:pPr>
              <w:jc w:val="center"/>
            </w:pPr>
            <w:r w:rsidRPr="009C4175">
              <w:lastRenderedPageBreak/>
              <w:t>22.</w:t>
            </w:r>
          </w:p>
        </w:tc>
        <w:tc>
          <w:tcPr>
            <w:tcW w:w="190" w:type="pct"/>
          </w:tcPr>
          <w:p w14:paraId="1838E19D" w14:textId="77777777" w:rsidR="001C41F8" w:rsidRPr="009C4175" w:rsidRDefault="001C41F8" w:rsidP="001C41F8">
            <w:pPr>
              <w:jc w:val="center"/>
            </w:pPr>
          </w:p>
        </w:tc>
        <w:tc>
          <w:tcPr>
            <w:tcW w:w="3746" w:type="pct"/>
          </w:tcPr>
          <w:p w14:paraId="593413AF" w14:textId="77777777" w:rsidR="001C41F8" w:rsidRPr="009C4175" w:rsidRDefault="001C41F8" w:rsidP="001C41F8">
            <w:pPr>
              <w:jc w:val="both"/>
            </w:pPr>
            <w:r w:rsidRPr="00375735">
              <w:t>Explain the characteristics of molds, yeasts, and bacteria commonly found in foods.</w:t>
            </w:r>
          </w:p>
        </w:tc>
        <w:tc>
          <w:tcPr>
            <w:tcW w:w="319" w:type="pct"/>
          </w:tcPr>
          <w:p w14:paraId="3DE3FDA3" w14:textId="77777777" w:rsidR="001C41F8" w:rsidRPr="009C4175" w:rsidRDefault="001C41F8" w:rsidP="001C41F8">
            <w:pPr>
              <w:jc w:val="center"/>
            </w:pPr>
            <w:r w:rsidRPr="009C4175">
              <w:t>CO</w:t>
            </w:r>
            <w:r>
              <w:t>1</w:t>
            </w:r>
          </w:p>
        </w:tc>
        <w:tc>
          <w:tcPr>
            <w:tcW w:w="256" w:type="pct"/>
          </w:tcPr>
          <w:p w14:paraId="6E86209E" w14:textId="77777777" w:rsidR="001C41F8" w:rsidRPr="009C4175" w:rsidRDefault="001C41F8" w:rsidP="001C41F8">
            <w:pPr>
              <w:jc w:val="center"/>
            </w:pPr>
            <w:r>
              <w:t>U</w:t>
            </w:r>
          </w:p>
        </w:tc>
        <w:tc>
          <w:tcPr>
            <w:tcW w:w="217" w:type="pct"/>
          </w:tcPr>
          <w:p w14:paraId="2A9E3567" w14:textId="77777777" w:rsidR="001C41F8" w:rsidRPr="009C4175" w:rsidRDefault="001C41F8" w:rsidP="001C41F8">
            <w:pPr>
              <w:jc w:val="center"/>
            </w:pPr>
            <w:r w:rsidRPr="009C4175">
              <w:t>12</w:t>
            </w:r>
          </w:p>
        </w:tc>
      </w:tr>
      <w:tr w:rsidR="001C41F8" w:rsidRPr="009C4175" w14:paraId="370868F2" w14:textId="77777777" w:rsidTr="001C41F8">
        <w:trPr>
          <w:trHeight w:val="283"/>
        </w:trPr>
        <w:tc>
          <w:tcPr>
            <w:tcW w:w="272" w:type="pct"/>
          </w:tcPr>
          <w:p w14:paraId="7078921A" w14:textId="77777777" w:rsidR="001C41F8" w:rsidRPr="009C4175" w:rsidRDefault="001C41F8" w:rsidP="001C41F8">
            <w:pPr>
              <w:jc w:val="center"/>
            </w:pPr>
          </w:p>
        </w:tc>
        <w:tc>
          <w:tcPr>
            <w:tcW w:w="190" w:type="pct"/>
          </w:tcPr>
          <w:p w14:paraId="5C89DE1D" w14:textId="77777777" w:rsidR="001C41F8" w:rsidRPr="009C4175" w:rsidRDefault="001C41F8" w:rsidP="001C41F8">
            <w:pPr>
              <w:jc w:val="center"/>
            </w:pPr>
          </w:p>
        </w:tc>
        <w:tc>
          <w:tcPr>
            <w:tcW w:w="3746" w:type="pct"/>
          </w:tcPr>
          <w:p w14:paraId="301AE351" w14:textId="77777777" w:rsidR="001C41F8" w:rsidRPr="009C4175" w:rsidRDefault="001C41F8" w:rsidP="001C41F8">
            <w:pPr>
              <w:jc w:val="both"/>
            </w:pPr>
          </w:p>
        </w:tc>
        <w:tc>
          <w:tcPr>
            <w:tcW w:w="319" w:type="pct"/>
          </w:tcPr>
          <w:p w14:paraId="128F59AB" w14:textId="77777777" w:rsidR="001C41F8" w:rsidRPr="009C4175" w:rsidRDefault="001C41F8" w:rsidP="001C41F8">
            <w:pPr>
              <w:jc w:val="center"/>
            </w:pPr>
          </w:p>
        </w:tc>
        <w:tc>
          <w:tcPr>
            <w:tcW w:w="256" w:type="pct"/>
          </w:tcPr>
          <w:p w14:paraId="206FB44A" w14:textId="77777777" w:rsidR="001C41F8" w:rsidRPr="009C4175" w:rsidRDefault="001C41F8" w:rsidP="001C41F8">
            <w:pPr>
              <w:jc w:val="center"/>
            </w:pPr>
          </w:p>
        </w:tc>
        <w:tc>
          <w:tcPr>
            <w:tcW w:w="217" w:type="pct"/>
          </w:tcPr>
          <w:p w14:paraId="78643313" w14:textId="77777777" w:rsidR="001C41F8" w:rsidRPr="009C4175" w:rsidRDefault="001C41F8" w:rsidP="001C41F8">
            <w:pPr>
              <w:jc w:val="center"/>
            </w:pPr>
          </w:p>
        </w:tc>
      </w:tr>
      <w:tr w:rsidR="001C41F8" w:rsidRPr="009C4175" w14:paraId="6816D9B3" w14:textId="77777777" w:rsidTr="001C41F8">
        <w:trPr>
          <w:trHeight w:val="283"/>
        </w:trPr>
        <w:tc>
          <w:tcPr>
            <w:tcW w:w="272" w:type="pct"/>
          </w:tcPr>
          <w:p w14:paraId="58AEEE4B" w14:textId="77777777" w:rsidR="001C41F8" w:rsidRPr="009C4175" w:rsidRDefault="001C41F8" w:rsidP="001C41F8">
            <w:pPr>
              <w:jc w:val="center"/>
            </w:pPr>
            <w:r w:rsidRPr="009C4175">
              <w:t>23.</w:t>
            </w:r>
          </w:p>
        </w:tc>
        <w:tc>
          <w:tcPr>
            <w:tcW w:w="190" w:type="pct"/>
          </w:tcPr>
          <w:p w14:paraId="49F8A00B" w14:textId="77777777" w:rsidR="001C41F8" w:rsidRPr="009C4175" w:rsidRDefault="001C41F8" w:rsidP="001C41F8">
            <w:pPr>
              <w:jc w:val="center"/>
            </w:pPr>
          </w:p>
        </w:tc>
        <w:tc>
          <w:tcPr>
            <w:tcW w:w="3746" w:type="pct"/>
          </w:tcPr>
          <w:p w14:paraId="622095F1" w14:textId="77777777" w:rsidR="001C41F8" w:rsidRPr="009C4175" w:rsidRDefault="001C41F8" w:rsidP="001C41F8">
            <w:pPr>
              <w:jc w:val="both"/>
            </w:pPr>
            <w:r w:rsidRPr="00CF7E1E">
              <w:t>Evaluate the role of starter cultures in fermented food processing and their health benefits.</w:t>
            </w:r>
          </w:p>
        </w:tc>
        <w:tc>
          <w:tcPr>
            <w:tcW w:w="319" w:type="pct"/>
          </w:tcPr>
          <w:p w14:paraId="1725377D" w14:textId="77777777" w:rsidR="001C41F8" w:rsidRPr="009C4175" w:rsidRDefault="001C41F8" w:rsidP="001C41F8">
            <w:pPr>
              <w:jc w:val="center"/>
            </w:pPr>
            <w:r w:rsidRPr="009C4175">
              <w:t>CO</w:t>
            </w:r>
            <w:r>
              <w:t>2</w:t>
            </w:r>
          </w:p>
        </w:tc>
        <w:tc>
          <w:tcPr>
            <w:tcW w:w="256" w:type="pct"/>
          </w:tcPr>
          <w:p w14:paraId="09CE7055" w14:textId="77777777" w:rsidR="001C41F8" w:rsidRPr="009C4175" w:rsidRDefault="001C41F8" w:rsidP="001C41F8">
            <w:pPr>
              <w:jc w:val="center"/>
            </w:pPr>
            <w:r>
              <w:t>E</w:t>
            </w:r>
          </w:p>
        </w:tc>
        <w:tc>
          <w:tcPr>
            <w:tcW w:w="217" w:type="pct"/>
          </w:tcPr>
          <w:p w14:paraId="4FB83004" w14:textId="77777777" w:rsidR="001C41F8" w:rsidRPr="009C4175" w:rsidRDefault="001C41F8" w:rsidP="001C41F8">
            <w:pPr>
              <w:jc w:val="center"/>
            </w:pPr>
            <w:r w:rsidRPr="009C4175">
              <w:t>12</w:t>
            </w:r>
          </w:p>
        </w:tc>
      </w:tr>
      <w:tr w:rsidR="001C41F8" w:rsidRPr="009C4175" w14:paraId="5E5B6FC1" w14:textId="77777777" w:rsidTr="00432575">
        <w:trPr>
          <w:trHeight w:val="238"/>
        </w:trPr>
        <w:tc>
          <w:tcPr>
            <w:tcW w:w="5000" w:type="pct"/>
            <w:gridSpan w:val="6"/>
          </w:tcPr>
          <w:p w14:paraId="4FAA9679" w14:textId="77777777" w:rsidR="001C41F8" w:rsidRPr="009C4175" w:rsidRDefault="001C41F8" w:rsidP="001C41F8">
            <w:pPr>
              <w:jc w:val="center"/>
              <w:rPr>
                <w:b/>
                <w:bCs/>
              </w:rPr>
            </w:pPr>
            <w:r w:rsidRPr="009C4175">
              <w:rPr>
                <w:b/>
                <w:bCs/>
              </w:rPr>
              <w:t>COMPULSORY QUESTION</w:t>
            </w:r>
          </w:p>
        </w:tc>
      </w:tr>
      <w:tr w:rsidR="001C41F8" w:rsidRPr="009C4175" w14:paraId="207372D1" w14:textId="77777777" w:rsidTr="001C41F8">
        <w:trPr>
          <w:trHeight w:val="283"/>
        </w:trPr>
        <w:tc>
          <w:tcPr>
            <w:tcW w:w="272" w:type="pct"/>
          </w:tcPr>
          <w:p w14:paraId="74DB2A1C" w14:textId="77777777" w:rsidR="001C41F8" w:rsidRPr="009C4175" w:rsidRDefault="001C41F8" w:rsidP="001C41F8">
            <w:pPr>
              <w:jc w:val="center"/>
            </w:pPr>
            <w:r w:rsidRPr="009C4175">
              <w:t>24.</w:t>
            </w:r>
          </w:p>
        </w:tc>
        <w:tc>
          <w:tcPr>
            <w:tcW w:w="190" w:type="pct"/>
          </w:tcPr>
          <w:p w14:paraId="16EB5CB3" w14:textId="77777777" w:rsidR="001C41F8" w:rsidRPr="009C4175" w:rsidRDefault="001C41F8" w:rsidP="001C41F8">
            <w:pPr>
              <w:jc w:val="center"/>
            </w:pPr>
          </w:p>
        </w:tc>
        <w:tc>
          <w:tcPr>
            <w:tcW w:w="3746" w:type="pct"/>
          </w:tcPr>
          <w:p w14:paraId="5E50017D" w14:textId="77777777" w:rsidR="001C41F8" w:rsidRPr="009C4175" w:rsidRDefault="001C41F8" w:rsidP="001C41F8">
            <w:pPr>
              <w:jc w:val="both"/>
            </w:pPr>
            <w:r w:rsidRPr="00F45819">
              <w:t>Examine the different rapid methods for detecting microorganisms in food and their applications.</w:t>
            </w:r>
          </w:p>
        </w:tc>
        <w:tc>
          <w:tcPr>
            <w:tcW w:w="319" w:type="pct"/>
          </w:tcPr>
          <w:p w14:paraId="3E55F6AC" w14:textId="77777777" w:rsidR="001C41F8" w:rsidRPr="009C4175" w:rsidRDefault="001C41F8" w:rsidP="001C41F8">
            <w:pPr>
              <w:jc w:val="center"/>
            </w:pPr>
            <w:r w:rsidRPr="009C4175">
              <w:t>CO6</w:t>
            </w:r>
          </w:p>
        </w:tc>
        <w:tc>
          <w:tcPr>
            <w:tcW w:w="256" w:type="pct"/>
          </w:tcPr>
          <w:p w14:paraId="02E4EB4C" w14:textId="77777777" w:rsidR="001C41F8" w:rsidRPr="009C4175" w:rsidRDefault="001C41F8" w:rsidP="001C41F8">
            <w:pPr>
              <w:jc w:val="center"/>
            </w:pPr>
            <w:r>
              <w:t>E</w:t>
            </w:r>
          </w:p>
        </w:tc>
        <w:tc>
          <w:tcPr>
            <w:tcW w:w="217" w:type="pct"/>
          </w:tcPr>
          <w:p w14:paraId="232368AD" w14:textId="77777777" w:rsidR="001C41F8" w:rsidRPr="009C4175" w:rsidRDefault="001C41F8" w:rsidP="001C41F8">
            <w:pPr>
              <w:jc w:val="center"/>
            </w:pPr>
            <w:r w:rsidRPr="009C4175">
              <w:t>12</w:t>
            </w:r>
          </w:p>
        </w:tc>
      </w:tr>
    </w:tbl>
    <w:p w14:paraId="08088EBA" w14:textId="77777777" w:rsidR="001C41F8" w:rsidRDefault="001C41F8" w:rsidP="002E336A"/>
    <w:p w14:paraId="4B581E08"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E84F60C"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14:paraId="14F5FA41" w14:textId="77777777" w:rsidTr="00517D3B">
        <w:trPr>
          <w:trHeight w:val="283"/>
        </w:trPr>
        <w:tc>
          <w:tcPr>
            <w:tcW w:w="670" w:type="dxa"/>
          </w:tcPr>
          <w:p w14:paraId="1DDFD55F" w14:textId="77777777" w:rsidR="001C41F8" w:rsidRPr="0051318C" w:rsidRDefault="001C41F8" w:rsidP="00517D3B">
            <w:pPr>
              <w:jc w:val="center"/>
              <w:rPr>
                <w:sz w:val="22"/>
                <w:szCs w:val="22"/>
              </w:rPr>
            </w:pPr>
          </w:p>
        </w:tc>
        <w:tc>
          <w:tcPr>
            <w:tcW w:w="9820" w:type="dxa"/>
          </w:tcPr>
          <w:p w14:paraId="2F095B07" w14:textId="77777777" w:rsidR="001C41F8" w:rsidRPr="0051318C" w:rsidRDefault="001C41F8" w:rsidP="00517D3B">
            <w:pPr>
              <w:jc w:val="center"/>
              <w:rPr>
                <w:b/>
                <w:sz w:val="22"/>
                <w:szCs w:val="22"/>
              </w:rPr>
            </w:pPr>
            <w:r w:rsidRPr="0051318C">
              <w:rPr>
                <w:b/>
                <w:sz w:val="22"/>
                <w:szCs w:val="22"/>
              </w:rPr>
              <w:t>COURSE OUTCOMES</w:t>
            </w:r>
          </w:p>
        </w:tc>
      </w:tr>
      <w:tr w:rsidR="001C41F8" w14:paraId="14D5F3B2" w14:textId="77777777" w:rsidTr="00517D3B">
        <w:trPr>
          <w:trHeight w:val="283"/>
        </w:trPr>
        <w:tc>
          <w:tcPr>
            <w:tcW w:w="670" w:type="dxa"/>
          </w:tcPr>
          <w:p w14:paraId="3B8E59DE" w14:textId="77777777" w:rsidR="001C41F8" w:rsidRPr="00302FF6" w:rsidRDefault="001C41F8" w:rsidP="00517D3B">
            <w:pPr>
              <w:jc w:val="center"/>
              <w:rPr>
                <w:b/>
                <w:bCs/>
                <w:sz w:val="22"/>
                <w:szCs w:val="22"/>
              </w:rPr>
            </w:pPr>
            <w:r w:rsidRPr="00302FF6">
              <w:rPr>
                <w:b/>
                <w:bCs/>
                <w:sz w:val="22"/>
                <w:szCs w:val="22"/>
              </w:rPr>
              <w:t>CO1</w:t>
            </w:r>
          </w:p>
        </w:tc>
        <w:tc>
          <w:tcPr>
            <w:tcW w:w="9820" w:type="dxa"/>
          </w:tcPr>
          <w:p w14:paraId="5F1A73B6" w14:textId="77777777" w:rsidR="001C41F8" w:rsidRPr="0051318C" w:rsidRDefault="001C41F8" w:rsidP="001C41F8">
            <w:pPr>
              <w:jc w:val="both"/>
              <w:rPr>
                <w:sz w:val="22"/>
                <w:szCs w:val="22"/>
              </w:rPr>
            </w:pPr>
            <w:r w:rsidRPr="00A819B6">
              <w:rPr>
                <w:sz w:val="22"/>
                <w:szCs w:val="22"/>
              </w:rPr>
              <w:t>Identify the characteristics, sources and significance of predominant microorganisms in foods.</w:t>
            </w:r>
          </w:p>
        </w:tc>
      </w:tr>
      <w:tr w:rsidR="001C41F8" w14:paraId="636668EE" w14:textId="77777777" w:rsidTr="00517D3B">
        <w:trPr>
          <w:trHeight w:val="283"/>
        </w:trPr>
        <w:tc>
          <w:tcPr>
            <w:tcW w:w="670" w:type="dxa"/>
          </w:tcPr>
          <w:p w14:paraId="6EF2C0B0" w14:textId="77777777" w:rsidR="001C41F8" w:rsidRPr="00302FF6" w:rsidRDefault="001C41F8" w:rsidP="00517D3B">
            <w:pPr>
              <w:jc w:val="center"/>
              <w:rPr>
                <w:b/>
                <w:bCs/>
                <w:sz w:val="22"/>
                <w:szCs w:val="22"/>
              </w:rPr>
            </w:pPr>
            <w:r w:rsidRPr="00302FF6">
              <w:rPr>
                <w:b/>
                <w:bCs/>
                <w:sz w:val="22"/>
                <w:szCs w:val="22"/>
              </w:rPr>
              <w:t>CO2</w:t>
            </w:r>
          </w:p>
        </w:tc>
        <w:tc>
          <w:tcPr>
            <w:tcW w:w="9820" w:type="dxa"/>
          </w:tcPr>
          <w:p w14:paraId="71D715A6" w14:textId="77777777" w:rsidR="001C41F8" w:rsidRPr="0051318C" w:rsidRDefault="001C41F8" w:rsidP="00B92146">
            <w:pPr>
              <w:jc w:val="both"/>
              <w:rPr>
                <w:sz w:val="22"/>
                <w:szCs w:val="22"/>
              </w:rPr>
            </w:pPr>
            <w:r w:rsidRPr="00A819B6">
              <w:rPr>
                <w:sz w:val="22"/>
                <w:szCs w:val="22"/>
              </w:rPr>
              <w:t>Express the role of beneficial microorganisms in fermented foods.</w:t>
            </w:r>
          </w:p>
        </w:tc>
      </w:tr>
      <w:tr w:rsidR="001C41F8" w14:paraId="6700FAAC" w14:textId="77777777" w:rsidTr="00517D3B">
        <w:trPr>
          <w:trHeight w:val="283"/>
        </w:trPr>
        <w:tc>
          <w:tcPr>
            <w:tcW w:w="670" w:type="dxa"/>
          </w:tcPr>
          <w:p w14:paraId="6AD45464" w14:textId="77777777" w:rsidR="001C41F8" w:rsidRPr="00302FF6" w:rsidRDefault="001C41F8" w:rsidP="00517D3B">
            <w:pPr>
              <w:jc w:val="center"/>
              <w:rPr>
                <w:b/>
                <w:bCs/>
                <w:sz w:val="22"/>
                <w:szCs w:val="22"/>
              </w:rPr>
            </w:pPr>
            <w:r w:rsidRPr="00302FF6">
              <w:rPr>
                <w:b/>
                <w:bCs/>
                <w:sz w:val="22"/>
                <w:szCs w:val="22"/>
              </w:rPr>
              <w:t>CO3</w:t>
            </w:r>
          </w:p>
        </w:tc>
        <w:tc>
          <w:tcPr>
            <w:tcW w:w="9820" w:type="dxa"/>
          </w:tcPr>
          <w:p w14:paraId="6EB669AD" w14:textId="77777777" w:rsidR="001C41F8" w:rsidRPr="0051318C" w:rsidRDefault="001C41F8" w:rsidP="00B92146">
            <w:pPr>
              <w:jc w:val="both"/>
              <w:rPr>
                <w:sz w:val="22"/>
                <w:szCs w:val="22"/>
              </w:rPr>
            </w:pPr>
            <w:r w:rsidRPr="00A819B6">
              <w:rPr>
                <w:sz w:val="22"/>
                <w:szCs w:val="22"/>
              </w:rPr>
              <w:t>Determine the spoilage of foods by microorganisms and the strategies implemented to prevent spoilage.</w:t>
            </w:r>
          </w:p>
        </w:tc>
      </w:tr>
      <w:tr w:rsidR="001C41F8" w14:paraId="1548687C" w14:textId="77777777" w:rsidTr="00517D3B">
        <w:trPr>
          <w:trHeight w:val="283"/>
        </w:trPr>
        <w:tc>
          <w:tcPr>
            <w:tcW w:w="670" w:type="dxa"/>
          </w:tcPr>
          <w:p w14:paraId="2B9D76D2" w14:textId="77777777" w:rsidR="001C41F8" w:rsidRPr="00302FF6" w:rsidRDefault="001C41F8" w:rsidP="00517D3B">
            <w:pPr>
              <w:jc w:val="center"/>
              <w:rPr>
                <w:b/>
                <w:bCs/>
                <w:sz w:val="22"/>
                <w:szCs w:val="22"/>
              </w:rPr>
            </w:pPr>
            <w:r w:rsidRPr="00302FF6">
              <w:rPr>
                <w:b/>
                <w:bCs/>
                <w:sz w:val="22"/>
                <w:szCs w:val="22"/>
              </w:rPr>
              <w:t>CO4</w:t>
            </w:r>
          </w:p>
        </w:tc>
        <w:tc>
          <w:tcPr>
            <w:tcW w:w="9820" w:type="dxa"/>
          </w:tcPr>
          <w:p w14:paraId="52E42410" w14:textId="77777777" w:rsidR="001C41F8" w:rsidRPr="0051318C" w:rsidRDefault="001C41F8" w:rsidP="00B92146">
            <w:pPr>
              <w:jc w:val="both"/>
              <w:rPr>
                <w:sz w:val="22"/>
                <w:szCs w:val="22"/>
              </w:rPr>
            </w:pPr>
            <w:r w:rsidRPr="00A819B6">
              <w:rPr>
                <w:sz w:val="22"/>
                <w:szCs w:val="22"/>
              </w:rPr>
              <w:t>Categorise the foodborne pathogens associated with intoxication and infection.</w:t>
            </w:r>
          </w:p>
        </w:tc>
      </w:tr>
      <w:tr w:rsidR="001C41F8" w14:paraId="1D756E3C" w14:textId="77777777" w:rsidTr="00517D3B">
        <w:trPr>
          <w:trHeight w:val="283"/>
        </w:trPr>
        <w:tc>
          <w:tcPr>
            <w:tcW w:w="670" w:type="dxa"/>
          </w:tcPr>
          <w:p w14:paraId="15DD1B64" w14:textId="77777777" w:rsidR="001C41F8" w:rsidRPr="00302FF6" w:rsidRDefault="001C41F8" w:rsidP="00517D3B">
            <w:pPr>
              <w:jc w:val="center"/>
              <w:rPr>
                <w:b/>
                <w:bCs/>
                <w:sz w:val="22"/>
                <w:szCs w:val="22"/>
              </w:rPr>
            </w:pPr>
            <w:r w:rsidRPr="00302FF6">
              <w:rPr>
                <w:b/>
                <w:bCs/>
                <w:sz w:val="22"/>
                <w:szCs w:val="22"/>
              </w:rPr>
              <w:t>CO5</w:t>
            </w:r>
          </w:p>
        </w:tc>
        <w:tc>
          <w:tcPr>
            <w:tcW w:w="9820" w:type="dxa"/>
          </w:tcPr>
          <w:p w14:paraId="5E708399" w14:textId="77777777" w:rsidR="001C41F8" w:rsidRPr="0051318C" w:rsidRDefault="001C41F8" w:rsidP="00B92146">
            <w:pPr>
              <w:jc w:val="both"/>
              <w:rPr>
                <w:sz w:val="22"/>
                <w:szCs w:val="22"/>
              </w:rPr>
            </w:pPr>
            <w:r w:rsidRPr="00A819B6">
              <w:rPr>
                <w:sz w:val="22"/>
                <w:szCs w:val="22"/>
              </w:rPr>
              <w:t>Employ suitable thermal or non-thermal modes for preservation of foods.</w:t>
            </w:r>
          </w:p>
        </w:tc>
      </w:tr>
      <w:tr w:rsidR="001C41F8" w14:paraId="36268E7F" w14:textId="77777777" w:rsidTr="00517D3B">
        <w:trPr>
          <w:trHeight w:val="283"/>
        </w:trPr>
        <w:tc>
          <w:tcPr>
            <w:tcW w:w="670" w:type="dxa"/>
          </w:tcPr>
          <w:p w14:paraId="3D12AB9E" w14:textId="77777777" w:rsidR="001C41F8" w:rsidRPr="00302FF6" w:rsidRDefault="001C41F8" w:rsidP="00517D3B">
            <w:pPr>
              <w:jc w:val="center"/>
              <w:rPr>
                <w:b/>
                <w:bCs/>
                <w:sz w:val="22"/>
                <w:szCs w:val="22"/>
              </w:rPr>
            </w:pPr>
            <w:r w:rsidRPr="00302FF6">
              <w:rPr>
                <w:b/>
                <w:bCs/>
                <w:sz w:val="22"/>
                <w:szCs w:val="22"/>
              </w:rPr>
              <w:t>CO6</w:t>
            </w:r>
          </w:p>
        </w:tc>
        <w:tc>
          <w:tcPr>
            <w:tcW w:w="9820" w:type="dxa"/>
          </w:tcPr>
          <w:p w14:paraId="104EB29B" w14:textId="77777777" w:rsidR="001C41F8" w:rsidRPr="0051318C" w:rsidRDefault="001C41F8" w:rsidP="00B92146">
            <w:pPr>
              <w:jc w:val="both"/>
              <w:rPr>
                <w:sz w:val="22"/>
                <w:szCs w:val="22"/>
              </w:rPr>
            </w:pPr>
            <w:r w:rsidRPr="00A819B6">
              <w:rPr>
                <w:sz w:val="22"/>
                <w:szCs w:val="22"/>
              </w:rPr>
              <w:t>Analyse and apply appropriate food safety protocols.</w:t>
            </w:r>
          </w:p>
        </w:tc>
      </w:tr>
    </w:tbl>
    <w:p w14:paraId="00355BBB" w14:textId="77777777" w:rsidR="001C41F8" w:rsidRDefault="001C41F8" w:rsidP="001C41F8"/>
    <w:p w14:paraId="4641D25D" w14:textId="77777777" w:rsidR="001C41F8" w:rsidRDefault="001C41F8">
      <w:pPr>
        <w:spacing w:after="200" w:line="276" w:lineRule="auto"/>
        <w:rPr>
          <w:rFonts w:ascii="Arial" w:hAnsi="Arial" w:cs="Arial"/>
          <w:bCs/>
          <w:noProof/>
        </w:rPr>
      </w:pPr>
      <w:r>
        <w:rPr>
          <w:rFonts w:ascii="Arial" w:hAnsi="Arial" w:cs="Arial"/>
          <w:bCs/>
          <w:noProof/>
        </w:rPr>
        <w:br w:type="page"/>
      </w:r>
    </w:p>
    <w:p w14:paraId="250D6A8C" w14:textId="12A7B119"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2B4AABF5" wp14:editId="6AB3AD25">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EBD5175" w14:textId="77777777" w:rsidR="001C41F8" w:rsidRDefault="001C41F8" w:rsidP="00B92146">
      <w:pPr>
        <w:jc w:val="center"/>
        <w:rPr>
          <w:b/>
          <w:bCs/>
        </w:rPr>
      </w:pPr>
    </w:p>
    <w:p w14:paraId="0FEAABC1" w14:textId="77777777" w:rsidR="001C41F8" w:rsidRDefault="001C41F8" w:rsidP="001C41F8">
      <w:pPr>
        <w:jc w:val="center"/>
        <w:rPr>
          <w:b/>
          <w:bCs/>
        </w:rPr>
      </w:pPr>
      <w:r>
        <w:rPr>
          <w:b/>
          <w:bCs/>
        </w:rPr>
        <w:t>END SEMESTER EXAMINATION – NOV / DEC 2025</w:t>
      </w:r>
    </w:p>
    <w:p w14:paraId="38CBD212"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8F6A92" w14:paraId="69B9883B" w14:textId="77777777" w:rsidTr="0037089B">
        <w:trPr>
          <w:trHeight w:val="397"/>
          <w:jc w:val="center"/>
        </w:trPr>
        <w:tc>
          <w:tcPr>
            <w:tcW w:w="1555" w:type="dxa"/>
            <w:vAlign w:val="center"/>
          </w:tcPr>
          <w:p w14:paraId="7E46D6E6" w14:textId="77777777" w:rsidR="001C41F8" w:rsidRPr="008F6A92" w:rsidRDefault="001C41F8" w:rsidP="007E575B">
            <w:pPr>
              <w:pStyle w:val="Title"/>
              <w:jc w:val="left"/>
              <w:rPr>
                <w:b/>
                <w:sz w:val="22"/>
                <w:szCs w:val="22"/>
              </w:rPr>
            </w:pPr>
            <w:r w:rsidRPr="008F6A92">
              <w:rPr>
                <w:b/>
                <w:sz w:val="22"/>
                <w:szCs w:val="22"/>
              </w:rPr>
              <w:t xml:space="preserve">Course Code      </w:t>
            </w:r>
          </w:p>
        </w:tc>
        <w:tc>
          <w:tcPr>
            <w:tcW w:w="6662" w:type="dxa"/>
            <w:vAlign w:val="center"/>
          </w:tcPr>
          <w:p w14:paraId="7EAF3800" w14:textId="77777777" w:rsidR="001C41F8" w:rsidRPr="008F6A92" w:rsidRDefault="001C41F8" w:rsidP="007E575B">
            <w:pPr>
              <w:pStyle w:val="Title"/>
              <w:jc w:val="left"/>
              <w:rPr>
                <w:b/>
                <w:sz w:val="22"/>
                <w:szCs w:val="22"/>
              </w:rPr>
            </w:pPr>
            <w:r w:rsidRPr="008F6A92">
              <w:rPr>
                <w:b/>
                <w:bCs/>
                <w:color w:val="000000"/>
                <w:sz w:val="22"/>
                <w:szCs w:val="22"/>
              </w:rPr>
              <w:t>23FP2016</w:t>
            </w:r>
          </w:p>
        </w:tc>
        <w:tc>
          <w:tcPr>
            <w:tcW w:w="1417" w:type="dxa"/>
            <w:vAlign w:val="center"/>
          </w:tcPr>
          <w:p w14:paraId="23046158" w14:textId="77777777" w:rsidR="001C41F8" w:rsidRPr="008F6A92" w:rsidRDefault="001C41F8" w:rsidP="007E575B">
            <w:pPr>
              <w:pStyle w:val="Title"/>
              <w:ind w:left="-468" w:firstLine="468"/>
              <w:jc w:val="left"/>
              <w:rPr>
                <w:sz w:val="22"/>
                <w:szCs w:val="22"/>
              </w:rPr>
            </w:pPr>
            <w:r w:rsidRPr="008F6A92">
              <w:rPr>
                <w:b/>
                <w:bCs/>
                <w:sz w:val="22"/>
                <w:szCs w:val="22"/>
              </w:rPr>
              <w:t xml:space="preserve">Duration       </w:t>
            </w:r>
          </w:p>
        </w:tc>
        <w:tc>
          <w:tcPr>
            <w:tcW w:w="851" w:type="dxa"/>
            <w:vAlign w:val="center"/>
          </w:tcPr>
          <w:p w14:paraId="7A1744DB" w14:textId="77777777" w:rsidR="001C41F8" w:rsidRPr="008F6A92" w:rsidRDefault="001C41F8" w:rsidP="007E575B">
            <w:pPr>
              <w:pStyle w:val="Title"/>
              <w:jc w:val="left"/>
              <w:rPr>
                <w:b/>
                <w:sz w:val="22"/>
                <w:szCs w:val="22"/>
              </w:rPr>
            </w:pPr>
            <w:r w:rsidRPr="008F6A92">
              <w:rPr>
                <w:b/>
                <w:sz w:val="22"/>
                <w:szCs w:val="22"/>
              </w:rPr>
              <w:t>3hrs</w:t>
            </w:r>
          </w:p>
        </w:tc>
      </w:tr>
      <w:tr w:rsidR="001C41F8" w:rsidRPr="008F6A92" w14:paraId="3F109E72" w14:textId="77777777" w:rsidTr="0037089B">
        <w:trPr>
          <w:trHeight w:val="397"/>
          <w:jc w:val="center"/>
        </w:trPr>
        <w:tc>
          <w:tcPr>
            <w:tcW w:w="1555" w:type="dxa"/>
            <w:vAlign w:val="center"/>
          </w:tcPr>
          <w:p w14:paraId="0DAC373F" w14:textId="77777777" w:rsidR="001C41F8" w:rsidRPr="008F6A92" w:rsidRDefault="001C41F8" w:rsidP="00D94C18">
            <w:pPr>
              <w:pStyle w:val="Title"/>
              <w:ind w:right="-160"/>
              <w:jc w:val="left"/>
              <w:rPr>
                <w:b/>
                <w:sz w:val="22"/>
                <w:szCs w:val="22"/>
              </w:rPr>
            </w:pPr>
            <w:r w:rsidRPr="008F6A92">
              <w:rPr>
                <w:b/>
                <w:sz w:val="22"/>
                <w:szCs w:val="22"/>
              </w:rPr>
              <w:t xml:space="preserve">Course Title     </w:t>
            </w:r>
          </w:p>
        </w:tc>
        <w:tc>
          <w:tcPr>
            <w:tcW w:w="6662" w:type="dxa"/>
            <w:vAlign w:val="center"/>
          </w:tcPr>
          <w:p w14:paraId="22D03060" w14:textId="77777777" w:rsidR="001C41F8" w:rsidRPr="008F6A92" w:rsidRDefault="001C41F8" w:rsidP="007E575B">
            <w:pPr>
              <w:pStyle w:val="Title"/>
              <w:jc w:val="left"/>
              <w:rPr>
                <w:b/>
                <w:sz w:val="22"/>
                <w:szCs w:val="22"/>
              </w:rPr>
            </w:pPr>
            <w:r w:rsidRPr="008F6A92">
              <w:rPr>
                <w:b/>
                <w:bCs/>
                <w:color w:val="000000"/>
                <w:sz w:val="22"/>
                <w:szCs w:val="22"/>
              </w:rPr>
              <w:t>FOOD ADDITIVES</w:t>
            </w:r>
          </w:p>
        </w:tc>
        <w:tc>
          <w:tcPr>
            <w:tcW w:w="1417" w:type="dxa"/>
            <w:vAlign w:val="center"/>
          </w:tcPr>
          <w:p w14:paraId="27DC871A" w14:textId="77777777" w:rsidR="001C41F8" w:rsidRPr="008F6A92" w:rsidRDefault="001C41F8" w:rsidP="007E575B">
            <w:pPr>
              <w:pStyle w:val="Title"/>
              <w:jc w:val="left"/>
              <w:rPr>
                <w:b/>
                <w:bCs/>
                <w:sz w:val="22"/>
                <w:szCs w:val="22"/>
              </w:rPr>
            </w:pPr>
            <w:r w:rsidRPr="008F6A92">
              <w:rPr>
                <w:b/>
                <w:bCs/>
                <w:sz w:val="22"/>
                <w:szCs w:val="22"/>
              </w:rPr>
              <w:t xml:space="preserve">Max. Marks </w:t>
            </w:r>
          </w:p>
        </w:tc>
        <w:tc>
          <w:tcPr>
            <w:tcW w:w="851" w:type="dxa"/>
            <w:vAlign w:val="center"/>
          </w:tcPr>
          <w:p w14:paraId="5237BB13" w14:textId="77777777" w:rsidR="001C41F8" w:rsidRPr="008F6A92" w:rsidRDefault="001C41F8" w:rsidP="007E575B">
            <w:pPr>
              <w:pStyle w:val="Title"/>
              <w:jc w:val="left"/>
              <w:rPr>
                <w:b/>
                <w:sz w:val="22"/>
                <w:szCs w:val="22"/>
              </w:rPr>
            </w:pPr>
            <w:r w:rsidRPr="008F6A92">
              <w:rPr>
                <w:b/>
                <w:sz w:val="22"/>
                <w:szCs w:val="22"/>
              </w:rPr>
              <w:t>100</w:t>
            </w:r>
          </w:p>
        </w:tc>
      </w:tr>
    </w:tbl>
    <w:p w14:paraId="7B9B4D62"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1C41F8" w:rsidRPr="009C4175" w14:paraId="152632BF" w14:textId="77777777" w:rsidTr="001C41F8">
        <w:trPr>
          <w:trHeight w:val="552"/>
        </w:trPr>
        <w:tc>
          <w:tcPr>
            <w:tcW w:w="272" w:type="pct"/>
            <w:vAlign w:val="center"/>
          </w:tcPr>
          <w:p w14:paraId="0FF49DDE" w14:textId="77777777" w:rsidR="001C41F8" w:rsidRPr="009C4175" w:rsidRDefault="001C41F8" w:rsidP="00B92146">
            <w:pPr>
              <w:jc w:val="center"/>
              <w:rPr>
                <w:b/>
              </w:rPr>
            </w:pPr>
            <w:r w:rsidRPr="009C4175">
              <w:rPr>
                <w:b/>
              </w:rPr>
              <w:t>Q. No.</w:t>
            </w:r>
          </w:p>
        </w:tc>
        <w:tc>
          <w:tcPr>
            <w:tcW w:w="3929" w:type="pct"/>
            <w:gridSpan w:val="2"/>
            <w:vAlign w:val="center"/>
          </w:tcPr>
          <w:p w14:paraId="36590B77" w14:textId="77777777" w:rsidR="001C41F8" w:rsidRPr="009C4175" w:rsidRDefault="001C41F8" w:rsidP="00B92146">
            <w:pPr>
              <w:jc w:val="center"/>
              <w:rPr>
                <w:b/>
              </w:rPr>
            </w:pPr>
            <w:r w:rsidRPr="009C4175">
              <w:rPr>
                <w:b/>
              </w:rPr>
              <w:t>Questions</w:t>
            </w:r>
          </w:p>
        </w:tc>
        <w:tc>
          <w:tcPr>
            <w:tcW w:w="319" w:type="pct"/>
            <w:vAlign w:val="center"/>
          </w:tcPr>
          <w:p w14:paraId="1119A874" w14:textId="77777777" w:rsidR="001C41F8" w:rsidRPr="009C4175" w:rsidRDefault="001C41F8" w:rsidP="00B92146">
            <w:pPr>
              <w:jc w:val="center"/>
              <w:rPr>
                <w:b/>
              </w:rPr>
            </w:pPr>
            <w:r w:rsidRPr="009C4175">
              <w:rPr>
                <w:b/>
              </w:rPr>
              <w:t>CO</w:t>
            </w:r>
          </w:p>
        </w:tc>
        <w:tc>
          <w:tcPr>
            <w:tcW w:w="256" w:type="pct"/>
            <w:vAlign w:val="center"/>
          </w:tcPr>
          <w:p w14:paraId="206023EA" w14:textId="77777777" w:rsidR="001C41F8" w:rsidRPr="009C4175" w:rsidRDefault="001C41F8" w:rsidP="00B92146">
            <w:pPr>
              <w:jc w:val="center"/>
              <w:rPr>
                <w:b/>
              </w:rPr>
            </w:pPr>
            <w:r w:rsidRPr="009C4175">
              <w:rPr>
                <w:b/>
              </w:rPr>
              <w:t>BL</w:t>
            </w:r>
          </w:p>
        </w:tc>
        <w:tc>
          <w:tcPr>
            <w:tcW w:w="224" w:type="pct"/>
            <w:vAlign w:val="center"/>
          </w:tcPr>
          <w:p w14:paraId="234E7D35" w14:textId="77777777" w:rsidR="001C41F8" w:rsidRPr="009C4175" w:rsidRDefault="001C41F8" w:rsidP="00B92146">
            <w:pPr>
              <w:jc w:val="center"/>
              <w:rPr>
                <w:b/>
              </w:rPr>
            </w:pPr>
            <w:r w:rsidRPr="009C4175">
              <w:rPr>
                <w:b/>
              </w:rPr>
              <w:t>M</w:t>
            </w:r>
          </w:p>
        </w:tc>
      </w:tr>
      <w:tr w:rsidR="001C41F8" w:rsidRPr="009C4175" w14:paraId="3A3DB9B0" w14:textId="77777777" w:rsidTr="00432575">
        <w:trPr>
          <w:trHeight w:val="148"/>
        </w:trPr>
        <w:tc>
          <w:tcPr>
            <w:tcW w:w="5000" w:type="pct"/>
            <w:gridSpan w:val="6"/>
          </w:tcPr>
          <w:p w14:paraId="757590B7" w14:textId="77777777" w:rsidR="001C41F8" w:rsidRPr="009C4175" w:rsidRDefault="001C41F8" w:rsidP="00517D3B">
            <w:pPr>
              <w:jc w:val="center"/>
              <w:rPr>
                <w:b/>
              </w:rPr>
            </w:pPr>
            <w:r w:rsidRPr="009C4175">
              <w:rPr>
                <w:b/>
              </w:rPr>
              <w:t>PART – A (10 X 1 = 10 MARKS)</w:t>
            </w:r>
          </w:p>
        </w:tc>
      </w:tr>
      <w:tr w:rsidR="001C41F8" w:rsidRPr="009C4175" w14:paraId="13D48279" w14:textId="77777777" w:rsidTr="001C41F8">
        <w:trPr>
          <w:trHeight w:val="283"/>
        </w:trPr>
        <w:tc>
          <w:tcPr>
            <w:tcW w:w="272" w:type="pct"/>
          </w:tcPr>
          <w:p w14:paraId="6D095C7E" w14:textId="77777777" w:rsidR="001C41F8" w:rsidRPr="009C4175" w:rsidRDefault="001C41F8" w:rsidP="001C41F8">
            <w:pPr>
              <w:jc w:val="center"/>
            </w:pPr>
            <w:r w:rsidRPr="009C4175">
              <w:t>1.</w:t>
            </w:r>
          </w:p>
        </w:tc>
        <w:tc>
          <w:tcPr>
            <w:tcW w:w="3929" w:type="pct"/>
            <w:gridSpan w:val="2"/>
          </w:tcPr>
          <w:p w14:paraId="1B2E3986" w14:textId="77777777" w:rsidR="001C41F8" w:rsidRPr="009C4175" w:rsidRDefault="001C41F8" w:rsidP="001C41F8">
            <w:pPr>
              <w:autoSpaceDE w:val="0"/>
              <w:autoSpaceDN w:val="0"/>
              <w:adjustRightInd w:val="0"/>
              <w:jc w:val="both"/>
            </w:pPr>
            <w:r>
              <w:t>Define Food Safety.</w:t>
            </w:r>
          </w:p>
        </w:tc>
        <w:tc>
          <w:tcPr>
            <w:tcW w:w="319" w:type="pct"/>
          </w:tcPr>
          <w:p w14:paraId="576184F2" w14:textId="77777777" w:rsidR="001C41F8" w:rsidRPr="009C4175" w:rsidRDefault="001C41F8" w:rsidP="001C41F8">
            <w:pPr>
              <w:jc w:val="center"/>
            </w:pPr>
            <w:r w:rsidRPr="009C4175">
              <w:t>CO1</w:t>
            </w:r>
          </w:p>
        </w:tc>
        <w:tc>
          <w:tcPr>
            <w:tcW w:w="256" w:type="pct"/>
          </w:tcPr>
          <w:p w14:paraId="53362BC1" w14:textId="77777777" w:rsidR="001C41F8" w:rsidRPr="009C4175" w:rsidRDefault="001C41F8" w:rsidP="001C41F8">
            <w:pPr>
              <w:jc w:val="center"/>
            </w:pPr>
            <w:r>
              <w:t>R</w:t>
            </w:r>
          </w:p>
        </w:tc>
        <w:tc>
          <w:tcPr>
            <w:tcW w:w="224" w:type="pct"/>
          </w:tcPr>
          <w:p w14:paraId="60395DE8" w14:textId="77777777" w:rsidR="001C41F8" w:rsidRPr="009C4175" w:rsidRDefault="001C41F8" w:rsidP="001C41F8">
            <w:pPr>
              <w:jc w:val="center"/>
            </w:pPr>
            <w:r w:rsidRPr="009C4175">
              <w:t>1</w:t>
            </w:r>
          </w:p>
        </w:tc>
      </w:tr>
      <w:tr w:rsidR="001C41F8" w:rsidRPr="009C4175" w14:paraId="6151AC8A" w14:textId="77777777" w:rsidTr="001C41F8">
        <w:trPr>
          <w:trHeight w:val="283"/>
        </w:trPr>
        <w:tc>
          <w:tcPr>
            <w:tcW w:w="272" w:type="pct"/>
          </w:tcPr>
          <w:p w14:paraId="5A9E12BA" w14:textId="77777777" w:rsidR="001C41F8" w:rsidRPr="009C4175" w:rsidRDefault="001C41F8" w:rsidP="001C41F8">
            <w:pPr>
              <w:jc w:val="center"/>
            </w:pPr>
            <w:r w:rsidRPr="009C4175">
              <w:t>2.</w:t>
            </w:r>
          </w:p>
        </w:tc>
        <w:tc>
          <w:tcPr>
            <w:tcW w:w="3929" w:type="pct"/>
            <w:gridSpan w:val="2"/>
          </w:tcPr>
          <w:p w14:paraId="7D41614D" w14:textId="77777777" w:rsidR="001C41F8" w:rsidRPr="009C4175" w:rsidRDefault="001C41F8" w:rsidP="00B92146">
            <w:pPr>
              <w:jc w:val="both"/>
            </w:pPr>
            <w:r>
              <w:t>Define LD100.</w:t>
            </w:r>
          </w:p>
        </w:tc>
        <w:tc>
          <w:tcPr>
            <w:tcW w:w="319" w:type="pct"/>
          </w:tcPr>
          <w:p w14:paraId="503ED137" w14:textId="77777777" w:rsidR="001C41F8" w:rsidRPr="009C4175" w:rsidRDefault="001C41F8" w:rsidP="001C41F8">
            <w:pPr>
              <w:jc w:val="center"/>
            </w:pPr>
            <w:r w:rsidRPr="009C4175">
              <w:t>CO1</w:t>
            </w:r>
          </w:p>
        </w:tc>
        <w:tc>
          <w:tcPr>
            <w:tcW w:w="256" w:type="pct"/>
          </w:tcPr>
          <w:p w14:paraId="14ED09C5" w14:textId="77777777" w:rsidR="001C41F8" w:rsidRPr="009C4175" w:rsidRDefault="001C41F8" w:rsidP="001C41F8">
            <w:pPr>
              <w:jc w:val="center"/>
            </w:pPr>
            <w:r>
              <w:t>R</w:t>
            </w:r>
          </w:p>
        </w:tc>
        <w:tc>
          <w:tcPr>
            <w:tcW w:w="224" w:type="pct"/>
          </w:tcPr>
          <w:p w14:paraId="649C756C" w14:textId="77777777" w:rsidR="001C41F8" w:rsidRPr="009C4175" w:rsidRDefault="001C41F8" w:rsidP="001C41F8">
            <w:pPr>
              <w:jc w:val="center"/>
            </w:pPr>
            <w:r w:rsidRPr="009C4175">
              <w:t>1</w:t>
            </w:r>
          </w:p>
        </w:tc>
      </w:tr>
      <w:tr w:rsidR="001C41F8" w:rsidRPr="009C4175" w14:paraId="76213B26" w14:textId="77777777" w:rsidTr="001C41F8">
        <w:trPr>
          <w:trHeight w:val="283"/>
        </w:trPr>
        <w:tc>
          <w:tcPr>
            <w:tcW w:w="272" w:type="pct"/>
          </w:tcPr>
          <w:p w14:paraId="15551116" w14:textId="77777777" w:rsidR="001C41F8" w:rsidRPr="009C4175" w:rsidRDefault="001C41F8" w:rsidP="001C41F8">
            <w:pPr>
              <w:jc w:val="center"/>
            </w:pPr>
            <w:r w:rsidRPr="009C4175">
              <w:t>3.</w:t>
            </w:r>
          </w:p>
        </w:tc>
        <w:tc>
          <w:tcPr>
            <w:tcW w:w="3929" w:type="pct"/>
            <w:gridSpan w:val="2"/>
          </w:tcPr>
          <w:p w14:paraId="7B7D427E" w14:textId="77777777" w:rsidR="001C41F8" w:rsidRPr="009C4175" w:rsidRDefault="001C41F8" w:rsidP="00B92146">
            <w:pPr>
              <w:jc w:val="both"/>
            </w:pPr>
            <w:r>
              <w:t>Identify the emulsifier that is found naturally in soyabean.</w:t>
            </w:r>
          </w:p>
        </w:tc>
        <w:tc>
          <w:tcPr>
            <w:tcW w:w="319" w:type="pct"/>
          </w:tcPr>
          <w:p w14:paraId="0F6CE33F" w14:textId="77777777" w:rsidR="001C41F8" w:rsidRPr="009C4175" w:rsidRDefault="001C41F8" w:rsidP="001C41F8">
            <w:pPr>
              <w:jc w:val="center"/>
            </w:pPr>
            <w:r w:rsidRPr="009C4175">
              <w:t>CO2</w:t>
            </w:r>
          </w:p>
        </w:tc>
        <w:tc>
          <w:tcPr>
            <w:tcW w:w="256" w:type="pct"/>
          </w:tcPr>
          <w:p w14:paraId="5F56AAF2" w14:textId="77777777" w:rsidR="001C41F8" w:rsidRPr="009C4175" w:rsidRDefault="001C41F8" w:rsidP="001C41F8">
            <w:pPr>
              <w:jc w:val="center"/>
            </w:pPr>
            <w:r>
              <w:t>R</w:t>
            </w:r>
          </w:p>
        </w:tc>
        <w:tc>
          <w:tcPr>
            <w:tcW w:w="224" w:type="pct"/>
          </w:tcPr>
          <w:p w14:paraId="1AE8F58F" w14:textId="77777777" w:rsidR="001C41F8" w:rsidRPr="009C4175" w:rsidRDefault="001C41F8" w:rsidP="001C41F8">
            <w:pPr>
              <w:jc w:val="center"/>
            </w:pPr>
            <w:r w:rsidRPr="009C4175">
              <w:t>1</w:t>
            </w:r>
          </w:p>
        </w:tc>
      </w:tr>
      <w:tr w:rsidR="001C41F8" w:rsidRPr="009C4175" w14:paraId="0BB4F811" w14:textId="77777777" w:rsidTr="001C41F8">
        <w:trPr>
          <w:trHeight w:val="283"/>
        </w:trPr>
        <w:tc>
          <w:tcPr>
            <w:tcW w:w="272" w:type="pct"/>
          </w:tcPr>
          <w:p w14:paraId="73E71697" w14:textId="77777777" w:rsidR="001C41F8" w:rsidRPr="009C4175" w:rsidRDefault="001C41F8" w:rsidP="001C41F8">
            <w:pPr>
              <w:jc w:val="center"/>
            </w:pPr>
            <w:r w:rsidRPr="009C4175">
              <w:t>4.</w:t>
            </w:r>
          </w:p>
        </w:tc>
        <w:tc>
          <w:tcPr>
            <w:tcW w:w="3929" w:type="pct"/>
            <w:gridSpan w:val="2"/>
          </w:tcPr>
          <w:p w14:paraId="035A8D61" w14:textId="77777777" w:rsidR="001C41F8" w:rsidRPr="009C4175" w:rsidRDefault="001C41F8" w:rsidP="00B92146">
            <w:pPr>
              <w:jc w:val="both"/>
            </w:pPr>
            <w:r>
              <w:t>List ANY TWO plant-based gums.</w:t>
            </w:r>
          </w:p>
        </w:tc>
        <w:tc>
          <w:tcPr>
            <w:tcW w:w="319" w:type="pct"/>
          </w:tcPr>
          <w:p w14:paraId="43EE72B8" w14:textId="77777777" w:rsidR="001C41F8" w:rsidRPr="009C4175" w:rsidRDefault="001C41F8" w:rsidP="001C41F8">
            <w:pPr>
              <w:jc w:val="center"/>
            </w:pPr>
            <w:r w:rsidRPr="009C4175">
              <w:t>CO2</w:t>
            </w:r>
          </w:p>
        </w:tc>
        <w:tc>
          <w:tcPr>
            <w:tcW w:w="256" w:type="pct"/>
          </w:tcPr>
          <w:p w14:paraId="2DB3C454" w14:textId="77777777" w:rsidR="001C41F8" w:rsidRPr="009C4175" w:rsidRDefault="001C41F8" w:rsidP="001C41F8">
            <w:pPr>
              <w:jc w:val="center"/>
            </w:pPr>
            <w:r>
              <w:t>R</w:t>
            </w:r>
          </w:p>
        </w:tc>
        <w:tc>
          <w:tcPr>
            <w:tcW w:w="224" w:type="pct"/>
          </w:tcPr>
          <w:p w14:paraId="647F88EE" w14:textId="77777777" w:rsidR="001C41F8" w:rsidRPr="009C4175" w:rsidRDefault="001C41F8" w:rsidP="001C41F8">
            <w:pPr>
              <w:jc w:val="center"/>
            </w:pPr>
            <w:r w:rsidRPr="009C4175">
              <w:t>1</w:t>
            </w:r>
          </w:p>
        </w:tc>
      </w:tr>
      <w:tr w:rsidR="001C41F8" w:rsidRPr="009C4175" w14:paraId="6C378416" w14:textId="77777777" w:rsidTr="001C41F8">
        <w:trPr>
          <w:trHeight w:val="283"/>
        </w:trPr>
        <w:tc>
          <w:tcPr>
            <w:tcW w:w="272" w:type="pct"/>
          </w:tcPr>
          <w:p w14:paraId="389D6357" w14:textId="77777777" w:rsidR="001C41F8" w:rsidRPr="009C4175" w:rsidRDefault="001C41F8" w:rsidP="001C41F8">
            <w:pPr>
              <w:jc w:val="center"/>
            </w:pPr>
            <w:r w:rsidRPr="009C4175">
              <w:t>5.</w:t>
            </w:r>
          </w:p>
        </w:tc>
        <w:tc>
          <w:tcPr>
            <w:tcW w:w="3929" w:type="pct"/>
            <w:gridSpan w:val="2"/>
          </w:tcPr>
          <w:p w14:paraId="08F8DF2B" w14:textId="77777777" w:rsidR="001C41F8" w:rsidRPr="009C4175" w:rsidRDefault="001C41F8" w:rsidP="00B92146">
            <w:pPr>
              <w:pStyle w:val="Default"/>
              <w:jc w:val="both"/>
            </w:pPr>
            <w:r>
              <w:t>Identify the humectant commonly used in salad dressing.</w:t>
            </w:r>
          </w:p>
        </w:tc>
        <w:tc>
          <w:tcPr>
            <w:tcW w:w="319" w:type="pct"/>
          </w:tcPr>
          <w:p w14:paraId="4E9630F0" w14:textId="77777777" w:rsidR="001C41F8" w:rsidRPr="009C4175" w:rsidRDefault="001C41F8" w:rsidP="001C41F8">
            <w:pPr>
              <w:jc w:val="center"/>
            </w:pPr>
            <w:r w:rsidRPr="009C4175">
              <w:t>CO3</w:t>
            </w:r>
          </w:p>
        </w:tc>
        <w:tc>
          <w:tcPr>
            <w:tcW w:w="256" w:type="pct"/>
          </w:tcPr>
          <w:p w14:paraId="72E0497E" w14:textId="77777777" w:rsidR="001C41F8" w:rsidRPr="009C4175" w:rsidRDefault="001C41F8" w:rsidP="001C41F8">
            <w:pPr>
              <w:jc w:val="center"/>
            </w:pPr>
            <w:r>
              <w:t>R</w:t>
            </w:r>
          </w:p>
        </w:tc>
        <w:tc>
          <w:tcPr>
            <w:tcW w:w="224" w:type="pct"/>
          </w:tcPr>
          <w:p w14:paraId="21704C9A" w14:textId="77777777" w:rsidR="001C41F8" w:rsidRPr="009C4175" w:rsidRDefault="001C41F8" w:rsidP="001C41F8">
            <w:pPr>
              <w:jc w:val="center"/>
            </w:pPr>
            <w:r w:rsidRPr="009C4175">
              <w:t>1</w:t>
            </w:r>
          </w:p>
        </w:tc>
      </w:tr>
      <w:tr w:rsidR="001C41F8" w:rsidRPr="009C4175" w14:paraId="21B86FE0" w14:textId="77777777" w:rsidTr="001C41F8">
        <w:trPr>
          <w:trHeight w:val="283"/>
        </w:trPr>
        <w:tc>
          <w:tcPr>
            <w:tcW w:w="272" w:type="pct"/>
          </w:tcPr>
          <w:p w14:paraId="28D33F86" w14:textId="77777777" w:rsidR="001C41F8" w:rsidRPr="009C4175" w:rsidRDefault="001C41F8" w:rsidP="001C41F8">
            <w:pPr>
              <w:jc w:val="center"/>
            </w:pPr>
            <w:r w:rsidRPr="009C4175">
              <w:t>6.</w:t>
            </w:r>
          </w:p>
        </w:tc>
        <w:tc>
          <w:tcPr>
            <w:tcW w:w="3929" w:type="pct"/>
            <w:gridSpan w:val="2"/>
          </w:tcPr>
          <w:p w14:paraId="4B38B126" w14:textId="77777777" w:rsidR="001C41F8" w:rsidRPr="009C4175" w:rsidRDefault="001C41F8" w:rsidP="00B92146">
            <w:pPr>
              <w:jc w:val="both"/>
            </w:pPr>
            <w:r>
              <w:t>Expand DATEM.</w:t>
            </w:r>
          </w:p>
        </w:tc>
        <w:tc>
          <w:tcPr>
            <w:tcW w:w="319" w:type="pct"/>
          </w:tcPr>
          <w:p w14:paraId="58F0E4DB" w14:textId="77777777" w:rsidR="001C41F8" w:rsidRPr="009C4175" w:rsidRDefault="001C41F8" w:rsidP="001C41F8">
            <w:pPr>
              <w:jc w:val="center"/>
            </w:pPr>
            <w:r w:rsidRPr="009C4175">
              <w:t>CO3</w:t>
            </w:r>
          </w:p>
        </w:tc>
        <w:tc>
          <w:tcPr>
            <w:tcW w:w="256" w:type="pct"/>
          </w:tcPr>
          <w:p w14:paraId="2C888E89" w14:textId="77777777" w:rsidR="001C41F8" w:rsidRPr="009C4175" w:rsidRDefault="001C41F8" w:rsidP="001C41F8">
            <w:pPr>
              <w:jc w:val="center"/>
            </w:pPr>
            <w:r>
              <w:t>R</w:t>
            </w:r>
          </w:p>
        </w:tc>
        <w:tc>
          <w:tcPr>
            <w:tcW w:w="224" w:type="pct"/>
          </w:tcPr>
          <w:p w14:paraId="0DD0E39B" w14:textId="77777777" w:rsidR="001C41F8" w:rsidRPr="009C4175" w:rsidRDefault="001C41F8" w:rsidP="001C41F8">
            <w:pPr>
              <w:jc w:val="center"/>
            </w:pPr>
            <w:r w:rsidRPr="009C4175">
              <w:t>1</w:t>
            </w:r>
          </w:p>
        </w:tc>
      </w:tr>
      <w:tr w:rsidR="001C41F8" w:rsidRPr="009C4175" w14:paraId="7927269B" w14:textId="77777777" w:rsidTr="001C41F8">
        <w:trPr>
          <w:trHeight w:val="283"/>
        </w:trPr>
        <w:tc>
          <w:tcPr>
            <w:tcW w:w="272" w:type="pct"/>
          </w:tcPr>
          <w:p w14:paraId="3BA8B18D" w14:textId="77777777" w:rsidR="001C41F8" w:rsidRPr="009C4175" w:rsidRDefault="001C41F8" w:rsidP="001C41F8">
            <w:pPr>
              <w:jc w:val="center"/>
            </w:pPr>
            <w:r w:rsidRPr="009C4175">
              <w:t>7.</w:t>
            </w:r>
          </w:p>
        </w:tc>
        <w:tc>
          <w:tcPr>
            <w:tcW w:w="3929" w:type="pct"/>
            <w:gridSpan w:val="2"/>
          </w:tcPr>
          <w:p w14:paraId="51B04B82" w14:textId="77777777" w:rsidR="001C41F8" w:rsidRPr="009C4175" w:rsidRDefault="001C41F8" w:rsidP="00B92146">
            <w:pPr>
              <w:pStyle w:val="ListParagraph"/>
              <w:ind w:left="0"/>
              <w:jc w:val="both"/>
              <w:rPr>
                <w:noProof/>
                <w:lang w:eastAsia="zh-TW"/>
              </w:rPr>
            </w:pPr>
            <w:r>
              <w:rPr>
                <w:noProof/>
                <w:lang w:eastAsia="zh-TW"/>
              </w:rPr>
              <w:t>Identify an example for crumb brightener.</w:t>
            </w:r>
          </w:p>
        </w:tc>
        <w:tc>
          <w:tcPr>
            <w:tcW w:w="319" w:type="pct"/>
          </w:tcPr>
          <w:p w14:paraId="734D9988" w14:textId="77777777" w:rsidR="001C41F8" w:rsidRPr="009C4175" w:rsidRDefault="001C41F8" w:rsidP="001C41F8">
            <w:pPr>
              <w:jc w:val="center"/>
            </w:pPr>
            <w:r w:rsidRPr="009C4175">
              <w:t>CO4</w:t>
            </w:r>
          </w:p>
        </w:tc>
        <w:tc>
          <w:tcPr>
            <w:tcW w:w="256" w:type="pct"/>
          </w:tcPr>
          <w:p w14:paraId="0307F869" w14:textId="77777777" w:rsidR="001C41F8" w:rsidRPr="009C4175" w:rsidRDefault="001C41F8" w:rsidP="001C41F8">
            <w:pPr>
              <w:jc w:val="center"/>
            </w:pPr>
            <w:r>
              <w:t>U</w:t>
            </w:r>
          </w:p>
        </w:tc>
        <w:tc>
          <w:tcPr>
            <w:tcW w:w="224" w:type="pct"/>
          </w:tcPr>
          <w:p w14:paraId="63D18D50" w14:textId="77777777" w:rsidR="001C41F8" w:rsidRPr="009C4175" w:rsidRDefault="001C41F8" w:rsidP="001C41F8">
            <w:pPr>
              <w:jc w:val="center"/>
            </w:pPr>
            <w:r w:rsidRPr="009C4175">
              <w:t>1</w:t>
            </w:r>
          </w:p>
        </w:tc>
      </w:tr>
      <w:tr w:rsidR="001C41F8" w:rsidRPr="009C4175" w14:paraId="18104116" w14:textId="77777777" w:rsidTr="001C41F8">
        <w:trPr>
          <w:trHeight w:val="283"/>
        </w:trPr>
        <w:tc>
          <w:tcPr>
            <w:tcW w:w="272" w:type="pct"/>
          </w:tcPr>
          <w:p w14:paraId="6E00F268" w14:textId="77777777" w:rsidR="001C41F8" w:rsidRPr="009C4175" w:rsidRDefault="001C41F8" w:rsidP="001C41F8">
            <w:pPr>
              <w:jc w:val="center"/>
            </w:pPr>
            <w:r w:rsidRPr="009C4175">
              <w:t>8.</w:t>
            </w:r>
          </w:p>
        </w:tc>
        <w:tc>
          <w:tcPr>
            <w:tcW w:w="3929" w:type="pct"/>
            <w:gridSpan w:val="2"/>
          </w:tcPr>
          <w:p w14:paraId="3560616A" w14:textId="77777777" w:rsidR="001C41F8" w:rsidRPr="00895523" w:rsidRDefault="001C41F8" w:rsidP="00B92146">
            <w:pPr>
              <w:jc w:val="both"/>
            </w:pPr>
            <w:r>
              <w:t>Express</w:t>
            </w:r>
            <w:r w:rsidRPr="00895523">
              <w:t xml:space="preserve"> the formula for BMI calculation.</w:t>
            </w:r>
          </w:p>
        </w:tc>
        <w:tc>
          <w:tcPr>
            <w:tcW w:w="319" w:type="pct"/>
          </w:tcPr>
          <w:p w14:paraId="4D85ED0F" w14:textId="77777777" w:rsidR="001C41F8" w:rsidRPr="009C4175" w:rsidRDefault="001C41F8" w:rsidP="001C41F8">
            <w:pPr>
              <w:jc w:val="center"/>
            </w:pPr>
            <w:r w:rsidRPr="009C4175">
              <w:t>CO4</w:t>
            </w:r>
          </w:p>
        </w:tc>
        <w:tc>
          <w:tcPr>
            <w:tcW w:w="256" w:type="pct"/>
          </w:tcPr>
          <w:p w14:paraId="25E43237" w14:textId="77777777" w:rsidR="001C41F8" w:rsidRPr="009C4175" w:rsidRDefault="001C41F8" w:rsidP="001C41F8">
            <w:pPr>
              <w:jc w:val="center"/>
            </w:pPr>
            <w:r>
              <w:t>R</w:t>
            </w:r>
          </w:p>
        </w:tc>
        <w:tc>
          <w:tcPr>
            <w:tcW w:w="224" w:type="pct"/>
          </w:tcPr>
          <w:p w14:paraId="3E6732AF" w14:textId="77777777" w:rsidR="001C41F8" w:rsidRPr="009C4175" w:rsidRDefault="001C41F8" w:rsidP="001C41F8">
            <w:pPr>
              <w:jc w:val="center"/>
            </w:pPr>
            <w:r w:rsidRPr="009C4175">
              <w:t>1</w:t>
            </w:r>
          </w:p>
        </w:tc>
      </w:tr>
      <w:tr w:rsidR="001C41F8" w:rsidRPr="009C4175" w14:paraId="2659EF2B" w14:textId="77777777" w:rsidTr="001C41F8">
        <w:trPr>
          <w:trHeight w:val="283"/>
        </w:trPr>
        <w:tc>
          <w:tcPr>
            <w:tcW w:w="272" w:type="pct"/>
          </w:tcPr>
          <w:p w14:paraId="429DB6D8" w14:textId="77777777" w:rsidR="001C41F8" w:rsidRPr="009C4175" w:rsidRDefault="001C41F8" w:rsidP="001C41F8">
            <w:pPr>
              <w:jc w:val="center"/>
            </w:pPr>
            <w:r w:rsidRPr="009C4175">
              <w:t>9.</w:t>
            </w:r>
          </w:p>
        </w:tc>
        <w:tc>
          <w:tcPr>
            <w:tcW w:w="3929" w:type="pct"/>
            <w:gridSpan w:val="2"/>
          </w:tcPr>
          <w:p w14:paraId="377C4BBE" w14:textId="77777777" w:rsidR="001C41F8" w:rsidRPr="009C4175" w:rsidRDefault="001C41F8" w:rsidP="00B92146">
            <w:pPr>
              <w:pStyle w:val="ListParagraph"/>
              <w:ind w:left="0"/>
              <w:jc w:val="both"/>
              <w:rPr>
                <w:noProof/>
                <w:lang w:eastAsia="zh-TW"/>
              </w:rPr>
            </w:pPr>
            <w:r>
              <w:rPr>
                <w:noProof/>
                <w:lang w:eastAsia="zh-TW"/>
              </w:rPr>
              <w:t>Recall the average GI value for artificial sweeteners.</w:t>
            </w:r>
          </w:p>
        </w:tc>
        <w:tc>
          <w:tcPr>
            <w:tcW w:w="319" w:type="pct"/>
          </w:tcPr>
          <w:p w14:paraId="3672989B" w14:textId="77777777" w:rsidR="001C41F8" w:rsidRPr="009C4175" w:rsidRDefault="001C41F8" w:rsidP="001C41F8">
            <w:pPr>
              <w:jc w:val="center"/>
            </w:pPr>
            <w:r w:rsidRPr="009C4175">
              <w:t>CO5</w:t>
            </w:r>
          </w:p>
        </w:tc>
        <w:tc>
          <w:tcPr>
            <w:tcW w:w="256" w:type="pct"/>
          </w:tcPr>
          <w:p w14:paraId="65555151" w14:textId="77777777" w:rsidR="001C41F8" w:rsidRPr="009C4175" w:rsidRDefault="001C41F8" w:rsidP="001C41F8">
            <w:pPr>
              <w:jc w:val="center"/>
            </w:pPr>
            <w:r>
              <w:t>R</w:t>
            </w:r>
          </w:p>
        </w:tc>
        <w:tc>
          <w:tcPr>
            <w:tcW w:w="224" w:type="pct"/>
          </w:tcPr>
          <w:p w14:paraId="151D768E" w14:textId="77777777" w:rsidR="001C41F8" w:rsidRPr="009C4175" w:rsidRDefault="001C41F8" w:rsidP="001C41F8">
            <w:pPr>
              <w:jc w:val="center"/>
            </w:pPr>
            <w:r w:rsidRPr="009C4175">
              <w:t>1</w:t>
            </w:r>
          </w:p>
        </w:tc>
      </w:tr>
      <w:tr w:rsidR="001C41F8" w:rsidRPr="009C4175" w14:paraId="452FA85F" w14:textId="77777777" w:rsidTr="001C41F8">
        <w:trPr>
          <w:trHeight w:val="283"/>
        </w:trPr>
        <w:tc>
          <w:tcPr>
            <w:tcW w:w="272" w:type="pct"/>
          </w:tcPr>
          <w:p w14:paraId="63390655" w14:textId="77777777" w:rsidR="001C41F8" w:rsidRPr="009C4175" w:rsidRDefault="001C41F8" w:rsidP="001C41F8">
            <w:pPr>
              <w:jc w:val="center"/>
            </w:pPr>
            <w:r w:rsidRPr="009C4175">
              <w:t>10.</w:t>
            </w:r>
          </w:p>
        </w:tc>
        <w:tc>
          <w:tcPr>
            <w:tcW w:w="3929" w:type="pct"/>
            <w:gridSpan w:val="2"/>
          </w:tcPr>
          <w:p w14:paraId="1DB4D02F" w14:textId="77777777" w:rsidR="001C41F8" w:rsidRPr="009C4175" w:rsidRDefault="001C41F8" w:rsidP="00B92146">
            <w:pPr>
              <w:jc w:val="both"/>
            </w:pPr>
            <w:r>
              <w:rPr>
                <w:color w:val="000000"/>
              </w:rPr>
              <w:t>Define the term “No added sugar” as used in food labeling.</w:t>
            </w:r>
          </w:p>
        </w:tc>
        <w:tc>
          <w:tcPr>
            <w:tcW w:w="319" w:type="pct"/>
          </w:tcPr>
          <w:p w14:paraId="3CA364BB" w14:textId="77777777" w:rsidR="001C41F8" w:rsidRPr="009C4175" w:rsidRDefault="001C41F8" w:rsidP="001C41F8">
            <w:pPr>
              <w:jc w:val="center"/>
            </w:pPr>
            <w:r w:rsidRPr="009C4175">
              <w:t>CO</w:t>
            </w:r>
            <w:r>
              <w:t>5</w:t>
            </w:r>
          </w:p>
        </w:tc>
        <w:tc>
          <w:tcPr>
            <w:tcW w:w="256" w:type="pct"/>
          </w:tcPr>
          <w:p w14:paraId="635C229D" w14:textId="77777777" w:rsidR="001C41F8" w:rsidRPr="009C4175" w:rsidRDefault="001C41F8" w:rsidP="001C41F8">
            <w:pPr>
              <w:jc w:val="center"/>
            </w:pPr>
            <w:r>
              <w:t>R</w:t>
            </w:r>
          </w:p>
        </w:tc>
        <w:tc>
          <w:tcPr>
            <w:tcW w:w="224" w:type="pct"/>
          </w:tcPr>
          <w:p w14:paraId="60A8C237" w14:textId="77777777" w:rsidR="001C41F8" w:rsidRPr="009C4175" w:rsidRDefault="001C41F8" w:rsidP="001C41F8">
            <w:pPr>
              <w:jc w:val="center"/>
            </w:pPr>
            <w:r w:rsidRPr="009C4175">
              <w:t>1</w:t>
            </w:r>
          </w:p>
        </w:tc>
      </w:tr>
      <w:tr w:rsidR="001C41F8" w:rsidRPr="009C4175" w14:paraId="554E95D8" w14:textId="77777777" w:rsidTr="001C41F8">
        <w:trPr>
          <w:trHeight w:val="194"/>
        </w:trPr>
        <w:tc>
          <w:tcPr>
            <w:tcW w:w="5000" w:type="pct"/>
            <w:gridSpan w:val="6"/>
          </w:tcPr>
          <w:p w14:paraId="505B3008" w14:textId="77777777" w:rsidR="001C41F8" w:rsidRPr="009C4175" w:rsidRDefault="001C41F8" w:rsidP="001C41F8">
            <w:pPr>
              <w:jc w:val="center"/>
              <w:rPr>
                <w:b/>
              </w:rPr>
            </w:pPr>
            <w:r w:rsidRPr="009C4175">
              <w:rPr>
                <w:b/>
              </w:rPr>
              <w:t>PART – B (6 X 3 = 18 MARKS)</w:t>
            </w:r>
          </w:p>
        </w:tc>
      </w:tr>
      <w:tr w:rsidR="001C41F8" w:rsidRPr="009C4175" w14:paraId="593ADAA4" w14:textId="77777777" w:rsidTr="001C41F8">
        <w:trPr>
          <w:trHeight w:val="283"/>
        </w:trPr>
        <w:tc>
          <w:tcPr>
            <w:tcW w:w="272" w:type="pct"/>
          </w:tcPr>
          <w:p w14:paraId="42D771BC" w14:textId="77777777" w:rsidR="001C41F8" w:rsidRPr="009C4175" w:rsidRDefault="001C41F8" w:rsidP="001C41F8">
            <w:pPr>
              <w:pStyle w:val="NoSpacing"/>
              <w:jc w:val="center"/>
            </w:pPr>
            <w:r w:rsidRPr="009C4175">
              <w:t>11.</w:t>
            </w:r>
          </w:p>
        </w:tc>
        <w:tc>
          <w:tcPr>
            <w:tcW w:w="3929" w:type="pct"/>
            <w:gridSpan w:val="2"/>
          </w:tcPr>
          <w:p w14:paraId="5E331336" w14:textId="77777777" w:rsidR="001C41F8" w:rsidRPr="009C4175" w:rsidRDefault="001C41F8" w:rsidP="00B92146">
            <w:pPr>
              <w:pStyle w:val="NoSpacing"/>
              <w:jc w:val="both"/>
            </w:pPr>
            <w:r>
              <w:t>Differentiate between acute oral toxicity and short-term feeding studies.</w:t>
            </w:r>
          </w:p>
        </w:tc>
        <w:tc>
          <w:tcPr>
            <w:tcW w:w="319" w:type="pct"/>
          </w:tcPr>
          <w:p w14:paraId="6874D741" w14:textId="77777777" w:rsidR="001C41F8" w:rsidRPr="009C4175" w:rsidRDefault="001C41F8" w:rsidP="001C41F8">
            <w:pPr>
              <w:pStyle w:val="NoSpacing"/>
              <w:jc w:val="center"/>
            </w:pPr>
            <w:r w:rsidRPr="009C4175">
              <w:t>CO1</w:t>
            </w:r>
          </w:p>
        </w:tc>
        <w:tc>
          <w:tcPr>
            <w:tcW w:w="256" w:type="pct"/>
          </w:tcPr>
          <w:p w14:paraId="6572D43E" w14:textId="77777777" w:rsidR="001C41F8" w:rsidRPr="009C4175" w:rsidRDefault="001C41F8" w:rsidP="001C41F8">
            <w:pPr>
              <w:pStyle w:val="NoSpacing"/>
              <w:jc w:val="center"/>
            </w:pPr>
            <w:r>
              <w:t>An</w:t>
            </w:r>
          </w:p>
        </w:tc>
        <w:tc>
          <w:tcPr>
            <w:tcW w:w="224" w:type="pct"/>
          </w:tcPr>
          <w:p w14:paraId="0145437E" w14:textId="77777777" w:rsidR="001C41F8" w:rsidRPr="009C4175" w:rsidRDefault="001C41F8" w:rsidP="001C41F8">
            <w:pPr>
              <w:pStyle w:val="NoSpacing"/>
              <w:jc w:val="center"/>
            </w:pPr>
            <w:r w:rsidRPr="009C4175">
              <w:t>3</w:t>
            </w:r>
          </w:p>
        </w:tc>
      </w:tr>
      <w:tr w:rsidR="001C41F8" w:rsidRPr="009C4175" w14:paraId="79DC6DA7" w14:textId="77777777" w:rsidTr="001C41F8">
        <w:trPr>
          <w:trHeight w:val="283"/>
        </w:trPr>
        <w:tc>
          <w:tcPr>
            <w:tcW w:w="272" w:type="pct"/>
          </w:tcPr>
          <w:p w14:paraId="41E2A351" w14:textId="77777777" w:rsidR="001C41F8" w:rsidRPr="009C4175" w:rsidRDefault="001C41F8" w:rsidP="001C41F8">
            <w:pPr>
              <w:pStyle w:val="NoSpacing"/>
              <w:jc w:val="center"/>
            </w:pPr>
            <w:r w:rsidRPr="009C4175">
              <w:t>12.</w:t>
            </w:r>
          </w:p>
        </w:tc>
        <w:tc>
          <w:tcPr>
            <w:tcW w:w="3929" w:type="pct"/>
            <w:gridSpan w:val="2"/>
          </w:tcPr>
          <w:p w14:paraId="2EA02249" w14:textId="77777777" w:rsidR="001C41F8" w:rsidRPr="009C4175" w:rsidRDefault="001C41F8" w:rsidP="00B92146">
            <w:pPr>
              <w:pStyle w:val="NoSpacing"/>
              <w:jc w:val="both"/>
            </w:pPr>
            <w:r>
              <w:t>Explain the functions of emulsifiers.</w:t>
            </w:r>
          </w:p>
        </w:tc>
        <w:tc>
          <w:tcPr>
            <w:tcW w:w="319" w:type="pct"/>
          </w:tcPr>
          <w:p w14:paraId="5050056A" w14:textId="77777777" w:rsidR="001C41F8" w:rsidRPr="009C4175" w:rsidRDefault="001C41F8" w:rsidP="001C41F8">
            <w:pPr>
              <w:pStyle w:val="NoSpacing"/>
              <w:jc w:val="center"/>
            </w:pPr>
            <w:r w:rsidRPr="009C4175">
              <w:t>CO2</w:t>
            </w:r>
          </w:p>
        </w:tc>
        <w:tc>
          <w:tcPr>
            <w:tcW w:w="256" w:type="pct"/>
          </w:tcPr>
          <w:p w14:paraId="28EC8482" w14:textId="77777777" w:rsidR="001C41F8" w:rsidRPr="009C4175" w:rsidRDefault="001C41F8" w:rsidP="001C41F8">
            <w:pPr>
              <w:pStyle w:val="NoSpacing"/>
              <w:jc w:val="center"/>
            </w:pPr>
            <w:r>
              <w:t>U</w:t>
            </w:r>
          </w:p>
        </w:tc>
        <w:tc>
          <w:tcPr>
            <w:tcW w:w="224" w:type="pct"/>
          </w:tcPr>
          <w:p w14:paraId="14A43044" w14:textId="77777777" w:rsidR="001C41F8" w:rsidRPr="009C4175" w:rsidRDefault="001C41F8" w:rsidP="001C41F8">
            <w:pPr>
              <w:pStyle w:val="NoSpacing"/>
              <w:jc w:val="center"/>
            </w:pPr>
            <w:r w:rsidRPr="009C4175">
              <w:t>3</w:t>
            </w:r>
          </w:p>
        </w:tc>
      </w:tr>
      <w:tr w:rsidR="001C41F8" w:rsidRPr="009C4175" w14:paraId="7F7383FD" w14:textId="77777777" w:rsidTr="001C41F8">
        <w:trPr>
          <w:trHeight w:val="283"/>
        </w:trPr>
        <w:tc>
          <w:tcPr>
            <w:tcW w:w="272" w:type="pct"/>
          </w:tcPr>
          <w:p w14:paraId="18678E6A" w14:textId="77777777" w:rsidR="001C41F8" w:rsidRPr="009C4175" w:rsidRDefault="001C41F8" w:rsidP="001C41F8">
            <w:pPr>
              <w:pStyle w:val="NoSpacing"/>
              <w:jc w:val="center"/>
            </w:pPr>
            <w:r w:rsidRPr="009C4175">
              <w:t>13.</w:t>
            </w:r>
          </w:p>
        </w:tc>
        <w:tc>
          <w:tcPr>
            <w:tcW w:w="3929" w:type="pct"/>
            <w:gridSpan w:val="2"/>
          </w:tcPr>
          <w:p w14:paraId="57CF3DF7" w14:textId="77777777" w:rsidR="001C41F8" w:rsidRPr="009C4175" w:rsidRDefault="001C41F8" w:rsidP="00B92146">
            <w:pPr>
              <w:pStyle w:val="NoSpacing"/>
              <w:jc w:val="both"/>
            </w:pPr>
            <w:r>
              <w:t>List ANY THREE-enzyme supplements.</w:t>
            </w:r>
          </w:p>
        </w:tc>
        <w:tc>
          <w:tcPr>
            <w:tcW w:w="319" w:type="pct"/>
          </w:tcPr>
          <w:p w14:paraId="4489152E" w14:textId="77777777" w:rsidR="001C41F8" w:rsidRPr="009C4175" w:rsidRDefault="001C41F8" w:rsidP="001C41F8">
            <w:pPr>
              <w:pStyle w:val="NoSpacing"/>
              <w:jc w:val="center"/>
            </w:pPr>
            <w:r w:rsidRPr="009C4175">
              <w:t>CO3</w:t>
            </w:r>
          </w:p>
        </w:tc>
        <w:tc>
          <w:tcPr>
            <w:tcW w:w="256" w:type="pct"/>
          </w:tcPr>
          <w:p w14:paraId="59FE677E" w14:textId="77777777" w:rsidR="001C41F8" w:rsidRPr="009C4175" w:rsidRDefault="001C41F8" w:rsidP="001C41F8">
            <w:pPr>
              <w:pStyle w:val="NoSpacing"/>
              <w:jc w:val="center"/>
            </w:pPr>
            <w:r>
              <w:t>U</w:t>
            </w:r>
          </w:p>
        </w:tc>
        <w:tc>
          <w:tcPr>
            <w:tcW w:w="224" w:type="pct"/>
          </w:tcPr>
          <w:p w14:paraId="0FD52830" w14:textId="77777777" w:rsidR="001C41F8" w:rsidRPr="009C4175" w:rsidRDefault="001C41F8" w:rsidP="001C41F8">
            <w:pPr>
              <w:pStyle w:val="NoSpacing"/>
              <w:jc w:val="center"/>
            </w:pPr>
            <w:r w:rsidRPr="009C4175">
              <w:t>3</w:t>
            </w:r>
          </w:p>
        </w:tc>
      </w:tr>
      <w:tr w:rsidR="001C41F8" w:rsidRPr="009C4175" w14:paraId="1661A969" w14:textId="77777777" w:rsidTr="001C41F8">
        <w:trPr>
          <w:trHeight w:val="283"/>
        </w:trPr>
        <w:tc>
          <w:tcPr>
            <w:tcW w:w="272" w:type="pct"/>
          </w:tcPr>
          <w:p w14:paraId="0D9B76DA" w14:textId="77777777" w:rsidR="001C41F8" w:rsidRPr="009C4175" w:rsidRDefault="001C41F8" w:rsidP="001C41F8">
            <w:pPr>
              <w:pStyle w:val="NoSpacing"/>
              <w:jc w:val="center"/>
            </w:pPr>
            <w:r w:rsidRPr="009C4175">
              <w:t>14.</w:t>
            </w:r>
          </w:p>
        </w:tc>
        <w:tc>
          <w:tcPr>
            <w:tcW w:w="3929" w:type="pct"/>
            <w:gridSpan w:val="2"/>
          </w:tcPr>
          <w:p w14:paraId="202B3914" w14:textId="77777777" w:rsidR="001C41F8" w:rsidRPr="009C4175" w:rsidRDefault="001C41F8" w:rsidP="00B92146">
            <w:pPr>
              <w:pStyle w:val="NoSpacing"/>
              <w:jc w:val="both"/>
            </w:pPr>
            <w:r>
              <w:t>Classify flavors according to origin and nature of raw material.</w:t>
            </w:r>
          </w:p>
        </w:tc>
        <w:tc>
          <w:tcPr>
            <w:tcW w:w="319" w:type="pct"/>
          </w:tcPr>
          <w:p w14:paraId="35396A5D" w14:textId="77777777" w:rsidR="001C41F8" w:rsidRPr="009C4175" w:rsidRDefault="001C41F8" w:rsidP="001C41F8">
            <w:pPr>
              <w:pStyle w:val="NoSpacing"/>
              <w:jc w:val="center"/>
            </w:pPr>
            <w:r w:rsidRPr="009C4175">
              <w:t>CO4</w:t>
            </w:r>
          </w:p>
        </w:tc>
        <w:tc>
          <w:tcPr>
            <w:tcW w:w="256" w:type="pct"/>
          </w:tcPr>
          <w:p w14:paraId="76B2512A" w14:textId="77777777" w:rsidR="001C41F8" w:rsidRPr="009C4175" w:rsidRDefault="001C41F8" w:rsidP="001C41F8">
            <w:pPr>
              <w:pStyle w:val="NoSpacing"/>
              <w:jc w:val="center"/>
            </w:pPr>
            <w:r>
              <w:t>U</w:t>
            </w:r>
          </w:p>
        </w:tc>
        <w:tc>
          <w:tcPr>
            <w:tcW w:w="224" w:type="pct"/>
          </w:tcPr>
          <w:p w14:paraId="31E0C13A" w14:textId="77777777" w:rsidR="001C41F8" w:rsidRPr="009C4175" w:rsidRDefault="001C41F8" w:rsidP="001C41F8">
            <w:pPr>
              <w:pStyle w:val="NoSpacing"/>
              <w:jc w:val="center"/>
            </w:pPr>
            <w:r w:rsidRPr="009C4175">
              <w:t>3</w:t>
            </w:r>
          </w:p>
        </w:tc>
      </w:tr>
      <w:tr w:rsidR="001C41F8" w:rsidRPr="009C4175" w14:paraId="3975C13D" w14:textId="77777777" w:rsidTr="001C41F8">
        <w:trPr>
          <w:trHeight w:val="283"/>
        </w:trPr>
        <w:tc>
          <w:tcPr>
            <w:tcW w:w="272" w:type="pct"/>
          </w:tcPr>
          <w:p w14:paraId="3BACE4BB" w14:textId="77777777" w:rsidR="001C41F8" w:rsidRPr="009C4175" w:rsidRDefault="001C41F8" w:rsidP="001C41F8">
            <w:pPr>
              <w:pStyle w:val="NoSpacing"/>
              <w:jc w:val="center"/>
            </w:pPr>
            <w:r w:rsidRPr="009C4175">
              <w:t>15.</w:t>
            </w:r>
          </w:p>
        </w:tc>
        <w:tc>
          <w:tcPr>
            <w:tcW w:w="3929" w:type="pct"/>
            <w:gridSpan w:val="2"/>
          </w:tcPr>
          <w:p w14:paraId="72CFADA0" w14:textId="77777777" w:rsidR="001C41F8" w:rsidRPr="009C4175" w:rsidRDefault="001C41F8" w:rsidP="00B92146">
            <w:pPr>
              <w:pStyle w:val="NoSpacing"/>
              <w:jc w:val="both"/>
            </w:pPr>
            <w:r>
              <w:t>List ANY THREE commercial uses of artificial sweeteners.</w:t>
            </w:r>
          </w:p>
        </w:tc>
        <w:tc>
          <w:tcPr>
            <w:tcW w:w="319" w:type="pct"/>
          </w:tcPr>
          <w:p w14:paraId="2444CF35" w14:textId="77777777" w:rsidR="001C41F8" w:rsidRPr="009C4175" w:rsidRDefault="001C41F8" w:rsidP="001C41F8">
            <w:pPr>
              <w:pStyle w:val="NoSpacing"/>
              <w:jc w:val="center"/>
            </w:pPr>
            <w:r w:rsidRPr="009C4175">
              <w:t>CO5</w:t>
            </w:r>
          </w:p>
        </w:tc>
        <w:tc>
          <w:tcPr>
            <w:tcW w:w="256" w:type="pct"/>
          </w:tcPr>
          <w:p w14:paraId="7ECDF64C" w14:textId="77777777" w:rsidR="001C41F8" w:rsidRPr="009C4175" w:rsidRDefault="001C41F8" w:rsidP="001C41F8">
            <w:pPr>
              <w:pStyle w:val="NoSpacing"/>
              <w:jc w:val="center"/>
            </w:pPr>
            <w:r>
              <w:t>U</w:t>
            </w:r>
          </w:p>
        </w:tc>
        <w:tc>
          <w:tcPr>
            <w:tcW w:w="224" w:type="pct"/>
          </w:tcPr>
          <w:p w14:paraId="3E6EBDD7" w14:textId="77777777" w:rsidR="001C41F8" w:rsidRPr="009C4175" w:rsidRDefault="001C41F8" w:rsidP="001C41F8">
            <w:pPr>
              <w:pStyle w:val="NoSpacing"/>
              <w:jc w:val="center"/>
            </w:pPr>
            <w:r w:rsidRPr="009C4175">
              <w:t>3</w:t>
            </w:r>
          </w:p>
        </w:tc>
      </w:tr>
      <w:tr w:rsidR="001C41F8" w:rsidRPr="009C4175" w14:paraId="4E0C470E" w14:textId="77777777" w:rsidTr="001C41F8">
        <w:trPr>
          <w:trHeight w:val="283"/>
        </w:trPr>
        <w:tc>
          <w:tcPr>
            <w:tcW w:w="272" w:type="pct"/>
          </w:tcPr>
          <w:p w14:paraId="75831CB8" w14:textId="77777777" w:rsidR="001C41F8" w:rsidRPr="009C4175" w:rsidRDefault="001C41F8" w:rsidP="001C41F8">
            <w:pPr>
              <w:pStyle w:val="NoSpacing"/>
              <w:jc w:val="center"/>
            </w:pPr>
            <w:r w:rsidRPr="009C4175">
              <w:t>16.</w:t>
            </w:r>
          </w:p>
        </w:tc>
        <w:tc>
          <w:tcPr>
            <w:tcW w:w="3929" w:type="pct"/>
            <w:gridSpan w:val="2"/>
          </w:tcPr>
          <w:p w14:paraId="41F1BDB3" w14:textId="77777777" w:rsidR="001C41F8" w:rsidRPr="009C4175" w:rsidRDefault="001C41F8" w:rsidP="001C41F8">
            <w:pPr>
              <w:pStyle w:val="NoSpacing"/>
              <w:jc w:val="both"/>
            </w:pPr>
            <w:r>
              <w:t>List examples of consumer organizations.</w:t>
            </w:r>
          </w:p>
        </w:tc>
        <w:tc>
          <w:tcPr>
            <w:tcW w:w="319" w:type="pct"/>
          </w:tcPr>
          <w:p w14:paraId="7207436E" w14:textId="77777777" w:rsidR="001C41F8" w:rsidRPr="009C4175" w:rsidRDefault="001C41F8" w:rsidP="001C41F8">
            <w:pPr>
              <w:pStyle w:val="NoSpacing"/>
              <w:jc w:val="center"/>
            </w:pPr>
            <w:r w:rsidRPr="009C4175">
              <w:t>CO6</w:t>
            </w:r>
          </w:p>
        </w:tc>
        <w:tc>
          <w:tcPr>
            <w:tcW w:w="256" w:type="pct"/>
          </w:tcPr>
          <w:p w14:paraId="1BB2D723" w14:textId="77777777" w:rsidR="001C41F8" w:rsidRPr="009C4175" w:rsidRDefault="001C41F8" w:rsidP="001C41F8">
            <w:pPr>
              <w:pStyle w:val="NoSpacing"/>
              <w:jc w:val="center"/>
            </w:pPr>
            <w:r>
              <w:t>U</w:t>
            </w:r>
          </w:p>
        </w:tc>
        <w:tc>
          <w:tcPr>
            <w:tcW w:w="224" w:type="pct"/>
          </w:tcPr>
          <w:p w14:paraId="36F41D14" w14:textId="77777777" w:rsidR="001C41F8" w:rsidRPr="009C4175" w:rsidRDefault="001C41F8" w:rsidP="001C41F8">
            <w:pPr>
              <w:pStyle w:val="NoSpacing"/>
              <w:jc w:val="center"/>
            </w:pPr>
            <w:r w:rsidRPr="009C4175">
              <w:t>3</w:t>
            </w:r>
          </w:p>
        </w:tc>
      </w:tr>
      <w:tr w:rsidR="001C41F8" w:rsidRPr="009C4175" w14:paraId="02B424EF" w14:textId="77777777" w:rsidTr="00517D3B">
        <w:trPr>
          <w:trHeight w:val="552"/>
        </w:trPr>
        <w:tc>
          <w:tcPr>
            <w:tcW w:w="5000" w:type="pct"/>
            <w:gridSpan w:val="6"/>
          </w:tcPr>
          <w:p w14:paraId="480EC62B" w14:textId="77777777" w:rsidR="001C41F8" w:rsidRPr="009C4175" w:rsidRDefault="001C41F8" w:rsidP="00517D3B">
            <w:pPr>
              <w:jc w:val="center"/>
              <w:rPr>
                <w:b/>
              </w:rPr>
            </w:pPr>
            <w:r w:rsidRPr="009C4175">
              <w:rPr>
                <w:b/>
              </w:rPr>
              <w:t>PART – C (6 X 12 = 72 MARKS)</w:t>
            </w:r>
          </w:p>
          <w:p w14:paraId="79D5308A" w14:textId="77777777" w:rsidR="001C41F8" w:rsidRPr="009C4175" w:rsidRDefault="001C41F8" w:rsidP="00517D3B">
            <w:pPr>
              <w:jc w:val="center"/>
              <w:rPr>
                <w:b/>
              </w:rPr>
            </w:pPr>
            <w:r w:rsidRPr="009C4175">
              <w:rPr>
                <w:b/>
              </w:rPr>
              <w:t>(Answer any five Questions from Q. No. 17 to 23, Q. No. 24 is Compulsory)</w:t>
            </w:r>
          </w:p>
        </w:tc>
      </w:tr>
      <w:tr w:rsidR="001C41F8" w:rsidRPr="009C4175" w14:paraId="546DAC21" w14:textId="77777777" w:rsidTr="001C41F8">
        <w:trPr>
          <w:trHeight w:val="283"/>
        </w:trPr>
        <w:tc>
          <w:tcPr>
            <w:tcW w:w="272" w:type="pct"/>
          </w:tcPr>
          <w:p w14:paraId="53F98F9B" w14:textId="77777777" w:rsidR="001C41F8" w:rsidRPr="009C4175" w:rsidRDefault="001C41F8" w:rsidP="001C41F8">
            <w:pPr>
              <w:jc w:val="center"/>
            </w:pPr>
            <w:r w:rsidRPr="009C4175">
              <w:t>17.</w:t>
            </w:r>
          </w:p>
        </w:tc>
        <w:tc>
          <w:tcPr>
            <w:tcW w:w="189" w:type="pct"/>
          </w:tcPr>
          <w:p w14:paraId="280722A7" w14:textId="77777777" w:rsidR="001C41F8" w:rsidRPr="009C4175" w:rsidRDefault="001C41F8" w:rsidP="001C41F8">
            <w:pPr>
              <w:jc w:val="center"/>
            </w:pPr>
            <w:r w:rsidRPr="009C4175">
              <w:t>a.</w:t>
            </w:r>
          </w:p>
        </w:tc>
        <w:tc>
          <w:tcPr>
            <w:tcW w:w="3740" w:type="pct"/>
          </w:tcPr>
          <w:p w14:paraId="34C91605" w14:textId="77777777" w:rsidR="001C41F8" w:rsidRPr="004C497E" w:rsidRDefault="001C41F8" w:rsidP="001C41F8">
            <w:pPr>
              <w:pStyle w:val="NormalWeb"/>
              <w:rPr>
                <w:color w:val="000000"/>
              </w:rPr>
            </w:pPr>
            <w:r>
              <w:rPr>
                <w:color w:val="000000"/>
              </w:rPr>
              <w:t>Classify the various types of food additives based on their function with appropriate examples.</w:t>
            </w:r>
          </w:p>
        </w:tc>
        <w:tc>
          <w:tcPr>
            <w:tcW w:w="319" w:type="pct"/>
          </w:tcPr>
          <w:p w14:paraId="215E7DE2" w14:textId="77777777" w:rsidR="001C41F8" w:rsidRPr="009C4175" w:rsidRDefault="001C41F8" w:rsidP="001C41F8">
            <w:pPr>
              <w:jc w:val="center"/>
            </w:pPr>
            <w:r w:rsidRPr="009C4175">
              <w:t>CO1</w:t>
            </w:r>
          </w:p>
        </w:tc>
        <w:tc>
          <w:tcPr>
            <w:tcW w:w="256" w:type="pct"/>
          </w:tcPr>
          <w:p w14:paraId="41100631" w14:textId="77777777" w:rsidR="001C41F8" w:rsidRPr="009C4175" w:rsidRDefault="001C41F8" w:rsidP="001C41F8">
            <w:pPr>
              <w:jc w:val="center"/>
            </w:pPr>
            <w:r>
              <w:t>An</w:t>
            </w:r>
          </w:p>
        </w:tc>
        <w:tc>
          <w:tcPr>
            <w:tcW w:w="224" w:type="pct"/>
          </w:tcPr>
          <w:p w14:paraId="1ECA5D65" w14:textId="77777777" w:rsidR="001C41F8" w:rsidRPr="009C4175" w:rsidRDefault="001C41F8" w:rsidP="001C41F8">
            <w:pPr>
              <w:jc w:val="center"/>
            </w:pPr>
            <w:r>
              <w:t>6</w:t>
            </w:r>
          </w:p>
        </w:tc>
      </w:tr>
      <w:tr w:rsidR="001C41F8" w:rsidRPr="009C4175" w14:paraId="4D245CA1" w14:textId="77777777" w:rsidTr="001C41F8">
        <w:trPr>
          <w:trHeight w:val="283"/>
        </w:trPr>
        <w:tc>
          <w:tcPr>
            <w:tcW w:w="272" w:type="pct"/>
          </w:tcPr>
          <w:p w14:paraId="0E714FEC" w14:textId="77777777" w:rsidR="001C41F8" w:rsidRPr="009C4175" w:rsidRDefault="001C41F8" w:rsidP="001C41F8">
            <w:pPr>
              <w:jc w:val="center"/>
            </w:pPr>
          </w:p>
        </w:tc>
        <w:tc>
          <w:tcPr>
            <w:tcW w:w="189" w:type="pct"/>
          </w:tcPr>
          <w:p w14:paraId="2C13D3B9" w14:textId="77777777" w:rsidR="001C41F8" w:rsidRPr="009C4175" w:rsidRDefault="001C41F8" w:rsidP="001C41F8">
            <w:pPr>
              <w:jc w:val="center"/>
            </w:pPr>
            <w:r w:rsidRPr="009C4175">
              <w:t>b.</w:t>
            </w:r>
          </w:p>
        </w:tc>
        <w:tc>
          <w:tcPr>
            <w:tcW w:w="3740" w:type="pct"/>
          </w:tcPr>
          <w:p w14:paraId="0FAE2286" w14:textId="77777777" w:rsidR="001C41F8" w:rsidRPr="00CF1A9C" w:rsidRDefault="001C41F8" w:rsidP="001C41F8">
            <w:pPr>
              <w:pStyle w:val="NormalWeb"/>
              <w:jc w:val="both"/>
              <w:rPr>
                <w:color w:val="000000"/>
              </w:rPr>
            </w:pPr>
            <w:r>
              <w:t>Write short notes on regulatory bodies for Food Additives.</w:t>
            </w:r>
          </w:p>
        </w:tc>
        <w:tc>
          <w:tcPr>
            <w:tcW w:w="319" w:type="pct"/>
          </w:tcPr>
          <w:p w14:paraId="266F18A4" w14:textId="77777777" w:rsidR="001C41F8" w:rsidRPr="009C4175" w:rsidRDefault="001C41F8" w:rsidP="001C41F8">
            <w:pPr>
              <w:jc w:val="center"/>
            </w:pPr>
            <w:r>
              <w:t>CO1</w:t>
            </w:r>
          </w:p>
        </w:tc>
        <w:tc>
          <w:tcPr>
            <w:tcW w:w="256" w:type="pct"/>
          </w:tcPr>
          <w:p w14:paraId="0F111AA1" w14:textId="77777777" w:rsidR="001C41F8" w:rsidRPr="009C4175" w:rsidRDefault="001C41F8" w:rsidP="001C41F8">
            <w:pPr>
              <w:jc w:val="center"/>
            </w:pPr>
            <w:r>
              <w:t>U</w:t>
            </w:r>
          </w:p>
        </w:tc>
        <w:tc>
          <w:tcPr>
            <w:tcW w:w="224" w:type="pct"/>
          </w:tcPr>
          <w:p w14:paraId="1E375E2B" w14:textId="77777777" w:rsidR="001C41F8" w:rsidRPr="009C4175" w:rsidRDefault="001C41F8" w:rsidP="001C41F8">
            <w:pPr>
              <w:jc w:val="center"/>
            </w:pPr>
            <w:r>
              <w:t>6</w:t>
            </w:r>
          </w:p>
        </w:tc>
      </w:tr>
      <w:tr w:rsidR="001C41F8" w:rsidRPr="009C4175" w14:paraId="0AEB1D78" w14:textId="77777777" w:rsidTr="001C41F8">
        <w:trPr>
          <w:trHeight w:val="283"/>
        </w:trPr>
        <w:tc>
          <w:tcPr>
            <w:tcW w:w="272" w:type="pct"/>
          </w:tcPr>
          <w:p w14:paraId="0702717F" w14:textId="77777777" w:rsidR="001C41F8" w:rsidRPr="009C4175" w:rsidRDefault="001C41F8" w:rsidP="001C41F8">
            <w:pPr>
              <w:jc w:val="center"/>
            </w:pPr>
          </w:p>
        </w:tc>
        <w:tc>
          <w:tcPr>
            <w:tcW w:w="189" w:type="pct"/>
          </w:tcPr>
          <w:p w14:paraId="03C8C2EC" w14:textId="77777777" w:rsidR="001C41F8" w:rsidRPr="009C4175" w:rsidRDefault="001C41F8" w:rsidP="001C41F8">
            <w:pPr>
              <w:jc w:val="center"/>
            </w:pPr>
          </w:p>
        </w:tc>
        <w:tc>
          <w:tcPr>
            <w:tcW w:w="3740" w:type="pct"/>
          </w:tcPr>
          <w:p w14:paraId="47EA8A89" w14:textId="77777777" w:rsidR="001C41F8" w:rsidRPr="009C4175" w:rsidRDefault="001C41F8" w:rsidP="00B92146">
            <w:pPr>
              <w:jc w:val="both"/>
            </w:pPr>
          </w:p>
        </w:tc>
        <w:tc>
          <w:tcPr>
            <w:tcW w:w="319" w:type="pct"/>
          </w:tcPr>
          <w:p w14:paraId="0BD18975" w14:textId="77777777" w:rsidR="001C41F8" w:rsidRPr="009C4175" w:rsidRDefault="001C41F8" w:rsidP="001C41F8">
            <w:pPr>
              <w:jc w:val="center"/>
            </w:pPr>
          </w:p>
        </w:tc>
        <w:tc>
          <w:tcPr>
            <w:tcW w:w="256" w:type="pct"/>
          </w:tcPr>
          <w:p w14:paraId="0092FF43" w14:textId="77777777" w:rsidR="001C41F8" w:rsidRPr="009C4175" w:rsidRDefault="001C41F8" w:rsidP="001C41F8">
            <w:pPr>
              <w:jc w:val="center"/>
            </w:pPr>
          </w:p>
        </w:tc>
        <w:tc>
          <w:tcPr>
            <w:tcW w:w="224" w:type="pct"/>
          </w:tcPr>
          <w:p w14:paraId="225751D5" w14:textId="77777777" w:rsidR="001C41F8" w:rsidRPr="009C4175" w:rsidRDefault="001C41F8" w:rsidP="001C41F8">
            <w:pPr>
              <w:jc w:val="center"/>
            </w:pPr>
          </w:p>
        </w:tc>
      </w:tr>
      <w:tr w:rsidR="001C41F8" w:rsidRPr="009C4175" w14:paraId="00061BB3" w14:textId="77777777" w:rsidTr="001C41F8">
        <w:trPr>
          <w:trHeight w:val="283"/>
        </w:trPr>
        <w:tc>
          <w:tcPr>
            <w:tcW w:w="272" w:type="pct"/>
          </w:tcPr>
          <w:p w14:paraId="78D62F56" w14:textId="77777777" w:rsidR="001C41F8" w:rsidRPr="009C4175" w:rsidRDefault="001C41F8" w:rsidP="001C41F8">
            <w:pPr>
              <w:jc w:val="center"/>
            </w:pPr>
            <w:r w:rsidRPr="009C4175">
              <w:t>18.</w:t>
            </w:r>
          </w:p>
        </w:tc>
        <w:tc>
          <w:tcPr>
            <w:tcW w:w="189" w:type="pct"/>
          </w:tcPr>
          <w:p w14:paraId="4BE2FB47" w14:textId="77777777" w:rsidR="001C41F8" w:rsidRPr="009C4175" w:rsidRDefault="001C41F8" w:rsidP="001C41F8">
            <w:pPr>
              <w:jc w:val="center"/>
            </w:pPr>
            <w:r w:rsidRPr="009C4175">
              <w:t>a.</w:t>
            </w:r>
          </w:p>
        </w:tc>
        <w:tc>
          <w:tcPr>
            <w:tcW w:w="3740" w:type="pct"/>
          </w:tcPr>
          <w:p w14:paraId="5DCEACC8" w14:textId="77777777" w:rsidR="001C41F8" w:rsidRPr="009C4175" w:rsidRDefault="001C41F8" w:rsidP="00B92146">
            <w:pPr>
              <w:jc w:val="both"/>
            </w:pPr>
            <w:r>
              <w:t>Show the role of emulsifier in ice cream.</w:t>
            </w:r>
          </w:p>
        </w:tc>
        <w:tc>
          <w:tcPr>
            <w:tcW w:w="319" w:type="pct"/>
          </w:tcPr>
          <w:p w14:paraId="5CC75443" w14:textId="77777777" w:rsidR="001C41F8" w:rsidRPr="009C4175" w:rsidRDefault="001C41F8" w:rsidP="001C41F8">
            <w:pPr>
              <w:jc w:val="center"/>
            </w:pPr>
            <w:r w:rsidRPr="009C4175">
              <w:t>CO2</w:t>
            </w:r>
          </w:p>
        </w:tc>
        <w:tc>
          <w:tcPr>
            <w:tcW w:w="256" w:type="pct"/>
          </w:tcPr>
          <w:p w14:paraId="65F885D9" w14:textId="77777777" w:rsidR="001C41F8" w:rsidRPr="009C4175" w:rsidRDefault="001C41F8" w:rsidP="001C41F8">
            <w:pPr>
              <w:jc w:val="center"/>
            </w:pPr>
            <w:r>
              <w:t>A</w:t>
            </w:r>
          </w:p>
        </w:tc>
        <w:tc>
          <w:tcPr>
            <w:tcW w:w="224" w:type="pct"/>
          </w:tcPr>
          <w:p w14:paraId="0A33CB2C" w14:textId="77777777" w:rsidR="001C41F8" w:rsidRPr="009C4175" w:rsidRDefault="001C41F8" w:rsidP="001C41F8">
            <w:pPr>
              <w:jc w:val="center"/>
            </w:pPr>
            <w:r w:rsidRPr="009C4175">
              <w:t>6</w:t>
            </w:r>
          </w:p>
        </w:tc>
      </w:tr>
      <w:tr w:rsidR="001C41F8" w:rsidRPr="009C4175" w14:paraId="23395EA1" w14:textId="77777777" w:rsidTr="001C41F8">
        <w:trPr>
          <w:trHeight w:val="283"/>
        </w:trPr>
        <w:tc>
          <w:tcPr>
            <w:tcW w:w="272" w:type="pct"/>
          </w:tcPr>
          <w:p w14:paraId="056144CC" w14:textId="77777777" w:rsidR="001C41F8" w:rsidRPr="009C4175" w:rsidRDefault="001C41F8" w:rsidP="001C41F8">
            <w:pPr>
              <w:jc w:val="center"/>
            </w:pPr>
          </w:p>
        </w:tc>
        <w:tc>
          <w:tcPr>
            <w:tcW w:w="189" w:type="pct"/>
          </w:tcPr>
          <w:p w14:paraId="7F99045F" w14:textId="77777777" w:rsidR="001C41F8" w:rsidRPr="009C4175" w:rsidRDefault="001C41F8" w:rsidP="001C41F8">
            <w:pPr>
              <w:jc w:val="center"/>
            </w:pPr>
            <w:r w:rsidRPr="009C4175">
              <w:t>b.</w:t>
            </w:r>
          </w:p>
        </w:tc>
        <w:tc>
          <w:tcPr>
            <w:tcW w:w="3740" w:type="pct"/>
          </w:tcPr>
          <w:p w14:paraId="2C49BC33" w14:textId="77777777" w:rsidR="001C41F8" w:rsidRPr="009C4175" w:rsidRDefault="001C41F8" w:rsidP="00B92146">
            <w:pPr>
              <w:jc w:val="both"/>
            </w:pPr>
            <w:r>
              <w:t>Explain the various types of synthetic antioxidants.</w:t>
            </w:r>
          </w:p>
        </w:tc>
        <w:tc>
          <w:tcPr>
            <w:tcW w:w="319" w:type="pct"/>
          </w:tcPr>
          <w:p w14:paraId="23C5B264" w14:textId="77777777" w:rsidR="001C41F8" w:rsidRPr="009C4175" w:rsidRDefault="001C41F8" w:rsidP="001C41F8">
            <w:pPr>
              <w:jc w:val="center"/>
            </w:pPr>
            <w:r>
              <w:t>CO2</w:t>
            </w:r>
          </w:p>
        </w:tc>
        <w:tc>
          <w:tcPr>
            <w:tcW w:w="256" w:type="pct"/>
          </w:tcPr>
          <w:p w14:paraId="72597334" w14:textId="77777777" w:rsidR="001C41F8" w:rsidRPr="009C4175" w:rsidRDefault="001C41F8" w:rsidP="001C41F8">
            <w:pPr>
              <w:jc w:val="center"/>
            </w:pPr>
            <w:r>
              <w:t>U</w:t>
            </w:r>
          </w:p>
        </w:tc>
        <w:tc>
          <w:tcPr>
            <w:tcW w:w="224" w:type="pct"/>
          </w:tcPr>
          <w:p w14:paraId="6CA579AA" w14:textId="77777777" w:rsidR="001C41F8" w:rsidRPr="009C4175" w:rsidRDefault="001C41F8" w:rsidP="001C41F8">
            <w:pPr>
              <w:jc w:val="center"/>
            </w:pPr>
            <w:r w:rsidRPr="009C4175">
              <w:t>6</w:t>
            </w:r>
          </w:p>
        </w:tc>
      </w:tr>
      <w:tr w:rsidR="001C41F8" w:rsidRPr="009C4175" w14:paraId="69577CB7" w14:textId="77777777" w:rsidTr="001C41F8">
        <w:trPr>
          <w:trHeight w:val="283"/>
        </w:trPr>
        <w:tc>
          <w:tcPr>
            <w:tcW w:w="272" w:type="pct"/>
          </w:tcPr>
          <w:p w14:paraId="6AF0014E" w14:textId="77777777" w:rsidR="001C41F8" w:rsidRPr="009C4175" w:rsidRDefault="001C41F8" w:rsidP="001C41F8">
            <w:pPr>
              <w:jc w:val="center"/>
            </w:pPr>
          </w:p>
        </w:tc>
        <w:tc>
          <w:tcPr>
            <w:tcW w:w="189" w:type="pct"/>
          </w:tcPr>
          <w:p w14:paraId="146EFDBB" w14:textId="77777777" w:rsidR="001C41F8" w:rsidRPr="009C4175" w:rsidRDefault="001C41F8" w:rsidP="001C41F8">
            <w:pPr>
              <w:jc w:val="center"/>
            </w:pPr>
          </w:p>
        </w:tc>
        <w:tc>
          <w:tcPr>
            <w:tcW w:w="3740" w:type="pct"/>
          </w:tcPr>
          <w:p w14:paraId="0108B419" w14:textId="77777777" w:rsidR="001C41F8" w:rsidRPr="009C4175" w:rsidRDefault="001C41F8" w:rsidP="00B92146">
            <w:pPr>
              <w:jc w:val="both"/>
            </w:pPr>
          </w:p>
        </w:tc>
        <w:tc>
          <w:tcPr>
            <w:tcW w:w="319" w:type="pct"/>
          </w:tcPr>
          <w:p w14:paraId="45F1C94C" w14:textId="77777777" w:rsidR="001C41F8" w:rsidRPr="009C4175" w:rsidRDefault="001C41F8" w:rsidP="001C41F8">
            <w:pPr>
              <w:jc w:val="center"/>
            </w:pPr>
          </w:p>
        </w:tc>
        <w:tc>
          <w:tcPr>
            <w:tcW w:w="256" w:type="pct"/>
          </w:tcPr>
          <w:p w14:paraId="67C43483" w14:textId="77777777" w:rsidR="001C41F8" w:rsidRPr="009C4175" w:rsidRDefault="001C41F8" w:rsidP="001C41F8">
            <w:pPr>
              <w:jc w:val="center"/>
            </w:pPr>
          </w:p>
        </w:tc>
        <w:tc>
          <w:tcPr>
            <w:tcW w:w="224" w:type="pct"/>
          </w:tcPr>
          <w:p w14:paraId="6D1F6AF7" w14:textId="77777777" w:rsidR="001C41F8" w:rsidRPr="009C4175" w:rsidRDefault="001C41F8" w:rsidP="001C41F8">
            <w:pPr>
              <w:jc w:val="center"/>
            </w:pPr>
          </w:p>
        </w:tc>
      </w:tr>
      <w:tr w:rsidR="001C41F8" w:rsidRPr="009C4175" w14:paraId="2E6AD579" w14:textId="77777777" w:rsidTr="001C41F8">
        <w:trPr>
          <w:trHeight w:val="283"/>
        </w:trPr>
        <w:tc>
          <w:tcPr>
            <w:tcW w:w="272" w:type="pct"/>
          </w:tcPr>
          <w:p w14:paraId="5C586367" w14:textId="77777777" w:rsidR="001C41F8" w:rsidRPr="009C4175" w:rsidRDefault="001C41F8" w:rsidP="001C41F8">
            <w:pPr>
              <w:jc w:val="center"/>
            </w:pPr>
            <w:r w:rsidRPr="009C4175">
              <w:t>19.</w:t>
            </w:r>
          </w:p>
        </w:tc>
        <w:tc>
          <w:tcPr>
            <w:tcW w:w="189" w:type="pct"/>
          </w:tcPr>
          <w:p w14:paraId="45EA47F9" w14:textId="77777777" w:rsidR="001C41F8" w:rsidRPr="009C4175" w:rsidRDefault="001C41F8" w:rsidP="001C41F8">
            <w:pPr>
              <w:jc w:val="center"/>
            </w:pPr>
          </w:p>
        </w:tc>
        <w:tc>
          <w:tcPr>
            <w:tcW w:w="3740" w:type="pct"/>
          </w:tcPr>
          <w:p w14:paraId="47D80854" w14:textId="77777777" w:rsidR="001C41F8" w:rsidRPr="009C4175" w:rsidRDefault="001C41F8" w:rsidP="00B92146">
            <w:pPr>
              <w:jc w:val="both"/>
            </w:pPr>
            <w:r>
              <w:t>Explain the various dough conditioners with suitable examples.</w:t>
            </w:r>
          </w:p>
        </w:tc>
        <w:tc>
          <w:tcPr>
            <w:tcW w:w="319" w:type="pct"/>
          </w:tcPr>
          <w:p w14:paraId="45C4556F" w14:textId="77777777" w:rsidR="001C41F8" w:rsidRPr="009C4175" w:rsidRDefault="001C41F8" w:rsidP="001C41F8">
            <w:pPr>
              <w:jc w:val="center"/>
            </w:pPr>
            <w:r w:rsidRPr="009C4175">
              <w:t>CO3</w:t>
            </w:r>
          </w:p>
        </w:tc>
        <w:tc>
          <w:tcPr>
            <w:tcW w:w="256" w:type="pct"/>
          </w:tcPr>
          <w:p w14:paraId="180E51C7" w14:textId="77777777" w:rsidR="001C41F8" w:rsidRPr="009C4175" w:rsidRDefault="001C41F8" w:rsidP="001C41F8">
            <w:pPr>
              <w:jc w:val="center"/>
            </w:pPr>
            <w:r>
              <w:t>U</w:t>
            </w:r>
          </w:p>
        </w:tc>
        <w:tc>
          <w:tcPr>
            <w:tcW w:w="224" w:type="pct"/>
          </w:tcPr>
          <w:p w14:paraId="7863F996" w14:textId="77777777" w:rsidR="001C41F8" w:rsidRPr="009C4175" w:rsidRDefault="001C41F8" w:rsidP="001C41F8">
            <w:pPr>
              <w:jc w:val="center"/>
            </w:pPr>
            <w:r w:rsidRPr="009C4175">
              <w:t>12</w:t>
            </w:r>
          </w:p>
        </w:tc>
      </w:tr>
      <w:tr w:rsidR="001C41F8" w:rsidRPr="009C4175" w14:paraId="5F56F9F2" w14:textId="77777777" w:rsidTr="001C41F8">
        <w:trPr>
          <w:trHeight w:val="283"/>
        </w:trPr>
        <w:tc>
          <w:tcPr>
            <w:tcW w:w="272" w:type="pct"/>
          </w:tcPr>
          <w:p w14:paraId="538C3EAD" w14:textId="77777777" w:rsidR="001C41F8" w:rsidRPr="009C4175" w:rsidRDefault="001C41F8" w:rsidP="001C41F8">
            <w:pPr>
              <w:jc w:val="center"/>
            </w:pPr>
          </w:p>
        </w:tc>
        <w:tc>
          <w:tcPr>
            <w:tcW w:w="189" w:type="pct"/>
          </w:tcPr>
          <w:p w14:paraId="464D43C5" w14:textId="77777777" w:rsidR="001C41F8" w:rsidRPr="009C4175" w:rsidRDefault="001C41F8" w:rsidP="001C41F8">
            <w:pPr>
              <w:jc w:val="center"/>
            </w:pPr>
          </w:p>
        </w:tc>
        <w:tc>
          <w:tcPr>
            <w:tcW w:w="3740" w:type="pct"/>
          </w:tcPr>
          <w:p w14:paraId="1D2DBD00" w14:textId="77777777" w:rsidR="001C41F8" w:rsidRPr="009C4175" w:rsidRDefault="001C41F8" w:rsidP="00B92146">
            <w:pPr>
              <w:jc w:val="both"/>
            </w:pPr>
          </w:p>
        </w:tc>
        <w:tc>
          <w:tcPr>
            <w:tcW w:w="319" w:type="pct"/>
          </w:tcPr>
          <w:p w14:paraId="7EB87A12" w14:textId="77777777" w:rsidR="001C41F8" w:rsidRPr="009C4175" w:rsidRDefault="001C41F8" w:rsidP="001C41F8">
            <w:pPr>
              <w:jc w:val="center"/>
            </w:pPr>
          </w:p>
        </w:tc>
        <w:tc>
          <w:tcPr>
            <w:tcW w:w="256" w:type="pct"/>
          </w:tcPr>
          <w:p w14:paraId="062FF2EA" w14:textId="77777777" w:rsidR="001C41F8" w:rsidRPr="009C4175" w:rsidRDefault="001C41F8" w:rsidP="001C41F8">
            <w:pPr>
              <w:jc w:val="center"/>
            </w:pPr>
          </w:p>
        </w:tc>
        <w:tc>
          <w:tcPr>
            <w:tcW w:w="224" w:type="pct"/>
          </w:tcPr>
          <w:p w14:paraId="78869D8C" w14:textId="77777777" w:rsidR="001C41F8" w:rsidRPr="009C4175" w:rsidRDefault="001C41F8" w:rsidP="001C41F8">
            <w:pPr>
              <w:jc w:val="center"/>
            </w:pPr>
          </w:p>
        </w:tc>
      </w:tr>
      <w:tr w:rsidR="001C41F8" w:rsidRPr="009C4175" w14:paraId="0910421A" w14:textId="77777777" w:rsidTr="001C41F8">
        <w:trPr>
          <w:trHeight w:val="283"/>
        </w:trPr>
        <w:tc>
          <w:tcPr>
            <w:tcW w:w="272" w:type="pct"/>
          </w:tcPr>
          <w:p w14:paraId="26BF9CF2" w14:textId="77777777" w:rsidR="001C41F8" w:rsidRPr="009C4175" w:rsidRDefault="001C41F8" w:rsidP="001C41F8">
            <w:pPr>
              <w:jc w:val="center"/>
            </w:pPr>
            <w:r w:rsidRPr="009C4175">
              <w:t>20.</w:t>
            </w:r>
          </w:p>
        </w:tc>
        <w:tc>
          <w:tcPr>
            <w:tcW w:w="189" w:type="pct"/>
          </w:tcPr>
          <w:p w14:paraId="1FF4B633" w14:textId="77777777" w:rsidR="001C41F8" w:rsidRPr="009C4175" w:rsidRDefault="001C41F8" w:rsidP="001C41F8">
            <w:pPr>
              <w:jc w:val="center"/>
            </w:pPr>
            <w:r w:rsidRPr="009C4175">
              <w:t>a.</w:t>
            </w:r>
          </w:p>
        </w:tc>
        <w:tc>
          <w:tcPr>
            <w:tcW w:w="3740" w:type="pct"/>
          </w:tcPr>
          <w:p w14:paraId="09FE848B" w14:textId="77777777" w:rsidR="001C41F8" w:rsidRPr="000F1B9A" w:rsidRDefault="001C41F8" w:rsidP="001C41F8">
            <w:pPr>
              <w:pStyle w:val="NormalWeb"/>
              <w:rPr>
                <w:color w:val="000000"/>
              </w:rPr>
            </w:pPr>
            <w:r>
              <w:rPr>
                <w:color w:val="000000"/>
              </w:rPr>
              <w:t>Summarize the functions and toxicological aspects of any three major gums used in food products.</w:t>
            </w:r>
          </w:p>
        </w:tc>
        <w:tc>
          <w:tcPr>
            <w:tcW w:w="319" w:type="pct"/>
          </w:tcPr>
          <w:p w14:paraId="042F7CF3" w14:textId="77777777" w:rsidR="001C41F8" w:rsidRPr="009C4175" w:rsidRDefault="001C41F8" w:rsidP="001C41F8">
            <w:pPr>
              <w:jc w:val="center"/>
            </w:pPr>
            <w:r w:rsidRPr="009C4175">
              <w:t>CO4</w:t>
            </w:r>
          </w:p>
        </w:tc>
        <w:tc>
          <w:tcPr>
            <w:tcW w:w="256" w:type="pct"/>
          </w:tcPr>
          <w:p w14:paraId="2CD92F73" w14:textId="77777777" w:rsidR="001C41F8" w:rsidRPr="009C4175" w:rsidRDefault="001C41F8" w:rsidP="001C41F8">
            <w:pPr>
              <w:jc w:val="center"/>
            </w:pPr>
            <w:r>
              <w:t>An</w:t>
            </w:r>
          </w:p>
        </w:tc>
        <w:tc>
          <w:tcPr>
            <w:tcW w:w="224" w:type="pct"/>
          </w:tcPr>
          <w:p w14:paraId="22FE18F5" w14:textId="77777777" w:rsidR="001C41F8" w:rsidRPr="009C4175" w:rsidRDefault="001C41F8" w:rsidP="001C41F8">
            <w:pPr>
              <w:jc w:val="center"/>
            </w:pPr>
            <w:r>
              <w:t>6</w:t>
            </w:r>
          </w:p>
        </w:tc>
      </w:tr>
      <w:tr w:rsidR="001C41F8" w:rsidRPr="009C4175" w14:paraId="3F3E040C" w14:textId="77777777" w:rsidTr="001C41F8">
        <w:trPr>
          <w:trHeight w:val="283"/>
        </w:trPr>
        <w:tc>
          <w:tcPr>
            <w:tcW w:w="272" w:type="pct"/>
          </w:tcPr>
          <w:p w14:paraId="4FC4A3C7" w14:textId="77777777" w:rsidR="001C41F8" w:rsidRPr="009C4175" w:rsidRDefault="001C41F8" w:rsidP="001C41F8">
            <w:pPr>
              <w:jc w:val="center"/>
            </w:pPr>
          </w:p>
        </w:tc>
        <w:tc>
          <w:tcPr>
            <w:tcW w:w="189" w:type="pct"/>
          </w:tcPr>
          <w:p w14:paraId="45CBFC4F" w14:textId="77777777" w:rsidR="001C41F8" w:rsidRPr="009C4175" w:rsidRDefault="001C41F8" w:rsidP="001C41F8">
            <w:pPr>
              <w:jc w:val="center"/>
            </w:pPr>
            <w:r w:rsidRPr="009C4175">
              <w:t>b.</w:t>
            </w:r>
          </w:p>
        </w:tc>
        <w:tc>
          <w:tcPr>
            <w:tcW w:w="3740" w:type="pct"/>
          </w:tcPr>
          <w:p w14:paraId="3D9B3592" w14:textId="77777777" w:rsidR="001C41F8" w:rsidRPr="000F1B9A" w:rsidRDefault="001C41F8" w:rsidP="001C41F8">
            <w:pPr>
              <w:pStyle w:val="NormalWeb"/>
              <w:rPr>
                <w:color w:val="000000"/>
              </w:rPr>
            </w:pPr>
            <w:r>
              <w:rPr>
                <w:color w:val="000000"/>
              </w:rPr>
              <w:t>Differentiate from ‘natural antioxidants’ from ‘synthetic antioxidants’</w:t>
            </w:r>
          </w:p>
        </w:tc>
        <w:tc>
          <w:tcPr>
            <w:tcW w:w="319" w:type="pct"/>
          </w:tcPr>
          <w:p w14:paraId="0662F7D6" w14:textId="77777777" w:rsidR="001C41F8" w:rsidRPr="009C4175" w:rsidRDefault="001C41F8" w:rsidP="001C41F8">
            <w:pPr>
              <w:jc w:val="center"/>
            </w:pPr>
            <w:r>
              <w:t>CO2</w:t>
            </w:r>
          </w:p>
        </w:tc>
        <w:tc>
          <w:tcPr>
            <w:tcW w:w="256" w:type="pct"/>
          </w:tcPr>
          <w:p w14:paraId="1DCA7F65" w14:textId="77777777" w:rsidR="001C41F8" w:rsidRPr="009C4175" w:rsidRDefault="001C41F8" w:rsidP="001C41F8">
            <w:pPr>
              <w:jc w:val="center"/>
            </w:pPr>
            <w:r>
              <w:t>An</w:t>
            </w:r>
          </w:p>
        </w:tc>
        <w:tc>
          <w:tcPr>
            <w:tcW w:w="224" w:type="pct"/>
          </w:tcPr>
          <w:p w14:paraId="7C86176F" w14:textId="77777777" w:rsidR="001C41F8" w:rsidRPr="009C4175" w:rsidRDefault="001C41F8" w:rsidP="001C41F8">
            <w:pPr>
              <w:jc w:val="center"/>
            </w:pPr>
            <w:r>
              <w:t>6</w:t>
            </w:r>
          </w:p>
        </w:tc>
      </w:tr>
      <w:tr w:rsidR="001C41F8" w:rsidRPr="009C4175" w14:paraId="063FE71A" w14:textId="77777777" w:rsidTr="001C41F8">
        <w:trPr>
          <w:trHeight w:val="283"/>
        </w:trPr>
        <w:tc>
          <w:tcPr>
            <w:tcW w:w="272" w:type="pct"/>
          </w:tcPr>
          <w:p w14:paraId="492E0A9D" w14:textId="77777777" w:rsidR="001C41F8" w:rsidRPr="009C4175" w:rsidRDefault="001C41F8" w:rsidP="001C41F8">
            <w:pPr>
              <w:jc w:val="center"/>
            </w:pPr>
          </w:p>
        </w:tc>
        <w:tc>
          <w:tcPr>
            <w:tcW w:w="189" w:type="pct"/>
          </w:tcPr>
          <w:p w14:paraId="065A031A" w14:textId="77777777" w:rsidR="001C41F8" w:rsidRPr="009C4175" w:rsidRDefault="001C41F8" w:rsidP="001C41F8">
            <w:pPr>
              <w:jc w:val="center"/>
            </w:pPr>
          </w:p>
        </w:tc>
        <w:tc>
          <w:tcPr>
            <w:tcW w:w="3740" w:type="pct"/>
          </w:tcPr>
          <w:p w14:paraId="4635BCA9" w14:textId="77777777" w:rsidR="001C41F8" w:rsidRPr="009C4175" w:rsidRDefault="001C41F8" w:rsidP="00B92146">
            <w:pPr>
              <w:jc w:val="both"/>
            </w:pPr>
          </w:p>
        </w:tc>
        <w:tc>
          <w:tcPr>
            <w:tcW w:w="319" w:type="pct"/>
          </w:tcPr>
          <w:p w14:paraId="16936C6C" w14:textId="77777777" w:rsidR="001C41F8" w:rsidRPr="009C4175" w:rsidRDefault="001C41F8" w:rsidP="001C41F8">
            <w:pPr>
              <w:jc w:val="center"/>
            </w:pPr>
          </w:p>
        </w:tc>
        <w:tc>
          <w:tcPr>
            <w:tcW w:w="256" w:type="pct"/>
          </w:tcPr>
          <w:p w14:paraId="30B33A96" w14:textId="77777777" w:rsidR="001C41F8" w:rsidRPr="009C4175" w:rsidRDefault="001C41F8" w:rsidP="001C41F8">
            <w:pPr>
              <w:jc w:val="center"/>
            </w:pPr>
          </w:p>
        </w:tc>
        <w:tc>
          <w:tcPr>
            <w:tcW w:w="224" w:type="pct"/>
          </w:tcPr>
          <w:p w14:paraId="66DB4DAE" w14:textId="77777777" w:rsidR="001C41F8" w:rsidRPr="009C4175" w:rsidRDefault="001C41F8" w:rsidP="001C41F8">
            <w:pPr>
              <w:jc w:val="center"/>
            </w:pPr>
          </w:p>
        </w:tc>
      </w:tr>
      <w:tr w:rsidR="001C41F8" w:rsidRPr="009C4175" w14:paraId="4B878465" w14:textId="77777777" w:rsidTr="001C41F8">
        <w:trPr>
          <w:trHeight w:val="283"/>
        </w:trPr>
        <w:tc>
          <w:tcPr>
            <w:tcW w:w="272" w:type="pct"/>
          </w:tcPr>
          <w:p w14:paraId="5C919095" w14:textId="77777777" w:rsidR="001C41F8" w:rsidRPr="009C4175" w:rsidRDefault="001C41F8" w:rsidP="001C41F8">
            <w:pPr>
              <w:jc w:val="center"/>
            </w:pPr>
            <w:r w:rsidRPr="009C4175">
              <w:t>21.</w:t>
            </w:r>
          </w:p>
        </w:tc>
        <w:tc>
          <w:tcPr>
            <w:tcW w:w="189" w:type="pct"/>
          </w:tcPr>
          <w:p w14:paraId="5764908D" w14:textId="77777777" w:rsidR="001C41F8" w:rsidRPr="009C4175" w:rsidRDefault="001C41F8" w:rsidP="001C41F8">
            <w:pPr>
              <w:jc w:val="center"/>
            </w:pPr>
            <w:r w:rsidRPr="009C4175">
              <w:t>a.</w:t>
            </w:r>
          </w:p>
        </w:tc>
        <w:tc>
          <w:tcPr>
            <w:tcW w:w="3740" w:type="pct"/>
          </w:tcPr>
          <w:p w14:paraId="480A44B1" w14:textId="77777777" w:rsidR="001C41F8" w:rsidRPr="000F1B9A" w:rsidRDefault="001C41F8" w:rsidP="001C41F8">
            <w:pPr>
              <w:pStyle w:val="NormalWeb"/>
              <w:rPr>
                <w:color w:val="000000"/>
              </w:rPr>
            </w:pPr>
            <w:r>
              <w:rPr>
                <w:color w:val="000000"/>
              </w:rPr>
              <w:t>Explain the different methods for flavor production.</w:t>
            </w:r>
          </w:p>
        </w:tc>
        <w:tc>
          <w:tcPr>
            <w:tcW w:w="319" w:type="pct"/>
          </w:tcPr>
          <w:p w14:paraId="4CFA217A" w14:textId="77777777" w:rsidR="001C41F8" w:rsidRPr="009C4175" w:rsidRDefault="001C41F8" w:rsidP="001C41F8">
            <w:pPr>
              <w:jc w:val="center"/>
            </w:pPr>
            <w:r w:rsidRPr="009C4175">
              <w:t>CO5</w:t>
            </w:r>
          </w:p>
        </w:tc>
        <w:tc>
          <w:tcPr>
            <w:tcW w:w="256" w:type="pct"/>
          </w:tcPr>
          <w:p w14:paraId="32E323BB" w14:textId="77777777" w:rsidR="001C41F8" w:rsidRPr="009C4175" w:rsidRDefault="001C41F8" w:rsidP="001C41F8">
            <w:pPr>
              <w:jc w:val="center"/>
            </w:pPr>
            <w:r>
              <w:t>U</w:t>
            </w:r>
          </w:p>
        </w:tc>
        <w:tc>
          <w:tcPr>
            <w:tcW w:w="224" w:type="pct"/>
          </w:tcPr>
          <w:p w14:paraId="4EDE91AD" w14:textId="77777777" w:rsidR="001C41F8" w:rsidRPr="009C4175" w:rsidRDefault="001C41F8" w:rsidP="001C41F8">
            <w:pPr>
              <w:jc w:val="center"/>
            </w:pPr>
            <w:r>
              <w:t>8</w:t>
            </w:r>
          </w:p>
        </w:tc>
      </w:tr>
      <w:tr w:rsidR="001C41F8" w:rsidRPr="009C4175" w14:paraId="46B3ECE6" w14:textId="77777777" w:rsidTr="001C41F8">
        <w:trPr>
          <w:trHeight w:val="283"/>
        </w:trPr>
        <w:tc>
          <w:tcPr>
            <w:tcW w:w="272" w:type="pct"/>
          </w:tcPr>
          <w:p w14:paraId="28EEFBC5" w14:textId="77777777" w:rsidR="001C41F8" w:rsidRPr="009C4175" w:rsidRDefault="001C41F8" w:rsidP="001C41F8">
            <w:pPr>
              <w:jc w:val="center"/>
            </w:pPr>
          </w:p>
        </w:tc>
        <w:tc>
          <w:tcPr>
            <w:tcW w:w="189" w:type="pct"/>
          </w:tcPr>
          <w:p w14:paraId="733D8FAD" w14:textId="77777777" w:rsidR="001C41F8" w:rsidRPr="009C4175" w:rsidRDefault="001C41F8" w:rsidP="001C41F8">
            <w:pPr>
              <w:jc w:val="center"/>
            </w:pPr>
            <w:r w:rsidRPr="009C4175">
              <w:t>b.</w:t>
            </w:r>
          </w:p>
        </w:tc>
        <w:tc>
          <w:tcPr>
            <w:tcW w:w="3740" w:type="pct"/>
          </w:tcPr>
          <w:p w14:paraId="1BBDDB42" w14:textId="77777777" w:rsidR="001C41F8" w:rsidRPr="009C4175" w:rsidRDefault="001C41F8" w:rsidP="00B92146">
            <w:pPr>
              <w:jc w:val="both"/>
              <w:rPr>
                <w:bCs/>
              </w:rPr>
            </w:pPr>
            <w:r>
              <w:t>Explain the various fat-based fat replacers.</w:t>
            </w:r>
          </w:p>
        </w:tc>
        <w:tc>
          <w:tcPr>
            <w:tcW w:w="319" w:type="pct"/>
          </w:tcPr>
          <w:p w14:paraId="5D912CBF" w14:textId="77777777" w:rsidR="001C41F8" w:rsidRPr="009C4175" w:rsidRDefault="001C41F8" w:rsidP="001C41F8">
            <w:pPr>
              <w:jc w:val="center"/>
            </w:pPr>
            <w:r>
              <w:t>CO3</w:t>
            </w:r>
          </w:p>
        </w:tc>
        <w:tc>
          <w:tcPr>
            <w:tcW w:w="256" w:type="pct"/>
          </w:tcPr>
          <w:p w14:paraId="256E76F3" w14:textId="77777777" w:rsidR="001C41F8" w:rsidRPr="009C4175" w:rsidRDefault="001C41F8" w:rsidP="001C41F8">
            <w:pPr>
              <w:jc w:val="center"/>
            </w:pPr>
            <w:r>
              <w:t>U</w:t>
            </w:r>
          </w:p>
        </w:tc>
        <w:tc>
          <w:tcPr>
            <w:tcW w:w="224" w:type="pct"/>
          </w:tcPr>
          <w:p w14:paraId="19D620C5" w14:textId="77777777" w:rsidR="001C41F8" w:rsidRPr="009C4175" w:rsidRDefault="001C41F8" w:rsidP="001C41F8">
            <w:pPr>
              <w:jc w:val="center"/>
            </w:pPr>
            <w:r>
              <w:t>4</w:t>
            </w:r>
          </w:p>
        </w:tc>
      </w:tr>
      <w:tr w:rsidR="001C41F8" w:rsidRPr="009C4175" w14:paraId="32F35FDF" w14:textId="77777777" w:rsidTr="001C41F8">
        <w:trPr>
          <w:trHeight w:val="283"/>
        </w:trPr>
        <w:tc>
          <w:tcPr>
            <w:tcW w:w="272" w:type="pct"/>
          </w:tcPr>
          <w:p w14:paraId="7F940A65" w14:textId="77777777" w:rsidR="001C41F8" w:rsidRPr="009C4175" w:rsidRDefault="001C41F8" w:rsidP="001C41F8">
            <w:pPr>
              <w:jc w:val="center"/>
            </w:pPr>
          </w:p>
        </w:tc>
        <w:tc>
          <w:tcPr>
            <w:tcW w:w="189" w:type="pct"/>
          </w:tcPr>
          <w:p w14:paraId="6D5FB289" w14:textId="77777777" w:rsidR="001C41F8" w:rsidRPr="009C4175" w:rsidRDefault="001C41F8" w:rsidP="001C41F8">
            <w:pPr>
              <w:jc w:val="center"/>
            </w:pPr>
          </w:p>
        </w:tc>
        <w:tc>
          <w:tcPr>
            <w:tcW w:w="3740" w:type="pct"/>
          </w:tcPr>
          <w:p w14:paraId="0B5116B4" w14:textId="77777777" w:rsidR="001C41F8" w:rsidRPr="009C4175" w:rsidRDefault="001C41F8" w:rsidP="00B92146">
            <w:pPr>
              <w:jc w:val="both"/>
            </w:pPr>
          </w:p>
        </w:tc>
        <w:tc>
          <w:tcPr>
            <w:tcW w:w="319" w:type="pct"/>
          </w:tcPr>
          <w:p w14:paraId="40E09E47" w14:textId="77777777" w:rsidR="001C41F8" w:rsidRPr="009C4175" w:rsidRDefault="001C41F8" w:rsidP="001C41F8">
            <w:pPr>
              <w:jc w:val="center"/>
            </w:pPr>
          </w:p>
        </w:tc>
        <w:tc>
          <w:tcPr>
            <w:tcW w:w="256" w:type="pct"/>
          </w:tcPr>
          <w:p w14:paraId="0424EE0D" w14:textId="77777777" w:rsidR="001C41F8" w:rsidRPr="009C4175" w:rsidRDefault="001C41F8" w:rsidP="001C41F8">
            <w:pPr>
              <w:jc w:val="center"/>
            </w:pPr>
          </w:p>
        </w:tc>
        <w:tc>
          <w:tcPr>
            <w:tcW w:w="224" w:type="pct"/>
          </w:tcPr>
          <w:p w14:paraId="17CD1D8D" w14:textId="77777777" w:rsidR="001C41F8" w:rsidRPr="009C4175" w:rsidRDefault="001C41F8" w:rsidP="001C41F8">
            <w:pPr>
              <w:jc w:val="center"/>
            </w:pPr>
          </w:p>
        </w:tc>
      </w:tr>
      <w:tr w:rsidR="001C41F8" w:rsidRPr="009C4175" w14:paraId="2717B0DC" w14:textId="77777777" w:rsidTr="001C41F8">
        <w:trPr>
          <w:trHeight w:val="283"/>
        </w:trPr>
        <w:tc>
          <w:tcPr>
            <w:tcW w:w="272" w:type="pct"/>
          </w:tcPr>
          <w:p w14:paraId="3DB1C9F3" w14:textId="77777777" w:rsidR="001C41F8" w:rsidRPr="009C4175" w:rsidRDefault="001C41F8" w:rsidP="001C41F8">
            <w:pPr>
              <w:jc w:val="center"/>
            </w:pPr>
            <w:r w:rsidRPr="009C4175">
              <w:lastRenderedPageBreak/>
              <w:t>22.</w:t>
            </w:r>
          </w:p>
        </w:tc>
        <w:tc>
          <w:tcPr>
            <w:tcW w:w="189" w:type="pct"/>
          </w:tcPr>
          <w:p w14:paraId="689D443E" w14:textId="77777777" w:rsidR="001C41F8" w:rsidRPr="009C4175" w:rsidRDefault="001C41F8" w:rsidP="001C41F8">
            <w:pPr>
              <w:jc w:val="center"/>
            </w:pPr>
            <w:r w:rsidRPr="009C4175">
              <w:t>a.</w:t>
            </w:r>
          </w:p>
        </w:tc>
        <w:tc>
          <w:tcPr>
            <w:tcW w:w="3740" w:type="pct"/>
          </w:tcPr>
          <w:p w14:paraId="744FFDF9" w14:textId="77777777" w:rsidR="001C41F8" w:rsidRPr="009C4175" w:rsidRDefault="001C41F8" w:rsidP="00B92146">
            <w:pPr>
              <w:jc w:val="both"/>
            </w:pPr>
            <w:r>
              <w:t>Explain the various plant-based pigments.</w:t>
            </w:r>
          </w:p>
        </w:tc>
        <w:tc>
          <w:tcPr>
            <w:tcW w:w="319" w:type="pct"/>
          </w:tcPr>
          <w:p w14:paraId="3BCF3889" w14:textId="77777777" w:rsidR="001C41F8" w:rsidRPr="009C4175" w:rsidRDefault="001C41F8" w:rsidP="001C41F8">
            <w:pPr>
              <w:jc w:val="center"/>
            </w:pPr>
            <w:r w:rsidRPr="009C4175">
              <w:t>CO</w:t>
            </w:r>
            <w:r>
              <w:t>4</w:t>
            </w:r>
          </w:p>
        </w:tc>
        <w:tc>
          <w:tcPr>
            <w:tcW w:w="256" w:type="pct"/>
          </w:tcPr>
          <w:p w14:paraId="17B8BC02" w14:textId="77777777" w:rsidR="001C41F8" w:rsidRPr="009C4175" w:rsidRDefault="001C41F8" w:rsidP="001C41F8">
            <w:pPr>
              <w:jc w:val="center"/>
            </w:pPr>
            <w:r>
              <w:t>U</w:t>
            </w:r>
          </w:p>
        </w:tc>
        <w:tc>
          <w:tcPr>
            <w:tcW w:w="224" w:type="pct"/>
          </w:tcPr>
          <w:p w14:paraId="25116335" w14:textId="77777777" w:rsidR="001C41F8" w:rsidRPr="009C4175" w:rsidRDefault="001C41F8" w:rsidP="001C41F8">
            <w:pPr>
              <w:jc w:val="center"/>
            </w:pPr>
            <w:r>
              <w:t>8</w:t>
            </w:r>
          </w:p>
        </w:tc>
      </w:tr>
      <w:tr w:rsidR="001C41F8" w:rsidRPr="009C4175" w14:paraId="57B32522" w14:textId="77777777" w:rsidTr="001C41F8">
        <w:trPr>
          <w:trHeight w:val="283"/>
        </w:trPr>
        <w:tc>
          <w:tcPr>
            <w:tcW w:w="272" w:type="pct"/>
          </w:tcPr>
          <w:p w14:paraId="52E8C222" w14:textId="77777777" w:rsidR="001C41F8" w:rsidRPr="009C4175" w:rsidRDefault="001C41F8" w:rsidP="001C41F8">
            <w:pPr>
              <w:jc w:val="center"/>
            </w:pPr>
          </w:p>
        </w:tc>
        <w:tc>
          <w:tcPr>
            <w:tcW w:w="189" w:type="pct"/>
          </w:tcPr>
          <w:p w14:paraId="466C86DD" w14:textId="77777777" w:rsidR="001C41F8" w:rsidRPr="009C4175" w:rsidRDefault="001C41F8" w:rsidP="001C41F8">
            <w:pPr>
              <w:jc w:val="center"/>
            </w:pPr>
            <w:r w:rsidRPr="009C4175">
              <w:t>b.</w:t>
            </w:r>
          </w:p>
        </w:tc>
        <w:tc>
          <w:tcPr>
            <w:tcW w:w="3740" w:type="pct"/>
          </w:tcPr>
          <w:p w14:paraId="4C7EB76F" w14:textId="77777777" w:rsidR="001C41F8" w:rsidRPr="000F1B9A" w:rsidRDefault="001C41F8" w:rsidP="001C41F8">
            <w:pPr>
              <w:pStyle w:val="NormalWeb"/>
              <w:rPr>
                <w:color w:val="000000"/>
              </w:rPr>
            </w:pPr>
            <w:r>
              <w:rPr>
                <w:color w:val="000000"/>
              </w:rPr>
              <w:t>List any four factors influenced by emulsifiers in the stabilization of an emulsion.</w:t>
            </w:r>
          </w:p>
        </w:tc>
        <w:tc>
          <w:tcPr>
            <w:tcW w:w="319" w:type="pct"/>
          </w:tcPr>
          <w:p w14:paraId="344FED6C" w14:textId="77777777" w:rsidR="001C41F8" w:rsidRPr="009C4175" w:rsidRDefault="001C41F8" w:rsidP="001C41F8">
            <w:pPr>
              <w:jc w:val="center"/>
            </w:pPr>
            <w:r>
              <w:t>CO2</w:t>
            </w:r>
          </w:p>
        </w:tc>
        <w:tc>
          <w:tcPr>
            <w:tcW w:w="256" w:type="pct"/>
          </w:tcPr>
          <w:p w14:paraId="795428BD" w14:textId="77777777" w:rsidR="001C41F8" w:rsidRPr="009C4175" w:rsidRDefault="001C41F8" w:rsidP="001C41F8">
            <w:pPr>
              <w:jc w:val="center"/>
            </w:pPr>
            <w:r>
              <w:t>U</w:t>
            </w:r>
          </w:p>
        </w:tc>
        <w:tc>
          <w:tcPr>
            <w:tcW w:w="224" w:type="pct"/>
          </w:tcPr>
          <w:p w14:paraId="2CABD911" w14:textId="77777777" w:rsidR="001C41F8" w:rsidRPr="009C4175" w:rsidRDefault="001C41F8" w:rsidP="001C41F8">
            <w:pPr>
              <w:jc w:val="center"/>
            </w:pPr>
            <w:r>
              <w:t>4</w:t>
            </w:r>
          </w:p>
        </w:tc>
      </w:tr>
      <w:tr w:rsidR="001C41F8" w:rsidRPr="009C4175" w14:paraId="62F90330" w14:textId="77777777" w:rsidTr="001C41F8">
        <w:trPr>
          <w:trHeight w:val="283"/>
        </w:trPr>
        <w:tc>
          <w:tcPr>
            <w:tcW w:w="272" w:type="pct"/>
          </w:tcPr>
          <w:p w14:paraId="0EA47FE4" w14:textId="77777777" w:rsidR="001C41F8" w:rsidRPr="009C4175" w:rsidRDefault="001C41F8" w:rsidP="001C41F8">
            <w:pPr>
              <w:jc w:val="center"/>
            </w:pPr>
          </w:p>
        </w:tc>
        <w:tc>
          <w:tcPr>
            <w:tcW w:w="189" w:type="pct"/>
          </w:tcPr>
          <w:p w14:paraId="57CB0EF1" w14:textId="77777777" w:rsidR="001C41F8" w:rsidRPr="009C4175" w:rsidRDefault="001C41F8" w:rsidP="001C41F8">
            <w:pPr>
              <w:jc w:val="center"/>
            </w:pPr>
          </w:p>
        </w:tc>
        <w:tc>
          <w:tcPr>
            <w:tcW w:w="3740" w:type="pct"/>
          </w:tcPr>
          <w:p w14:paraId="24090779" w14:textId="77777777" w:rsidR="001C41F8" w:rsidRPr="009C4175" w:rsidRDefault="001C41F8" w:rsidP="00B92146">
            <w:pPr>
              <w:jc w:val="both"/>
            </w:pPr>
          </w:p>
        </w:tc>
        <w:tc>
          <w:tcPr>
            <w:tcW w:w="319" w:type="pct"/>
          </w:tcPr>
          <w:p w14:paraId="09707138" w14:textId="77777777" w:rsidR="001C41F8" w:rsidRPr="009C4175" w:rsidRDefault="001C41F8" w:rsidP="001C41F8">
            <w:pPr>
              <w:jc w:val="center"/>
            </w:pPr>
          </w:p>
        </w:tc>
        <w:tc>
          <w:tcPr>
            <w:tcW w:w="256" w:type="pct"/>
          </w:tcPr>
          <w:p w14:paraId="39B43707" w14:textId="77777777" w:rsidR="001C41F8" w:rsidRPr="009C4175" w:rsidRDefault="001C41F8" w:rsidP="001C41F8">
            <w:pPr>
              <w:jc w:val="center"/>
            </w:pPr>
          </w:p>
        </w:tc>
        <w:tc>
          <w:tcPr>
            <w:tcW w:w="224" w:type="pct"/>
          </w:tcPr>
          <w:p w14:paraId="51AFDE89" w14:textId="77777777" w:rsidR="001C41F8" w:rsidRPr="009C4175" w:rsidRDefault="001C41F8" w:rsidP="001C41F8">
            <w:pPr>
              <w:jc w:val="center"/>
            </w:pPr>
          </w:p>
        </w:tc>
      </w:tr>
      <w:tr w:rsidR="001C41F8" w:rsidRPr="009C4175" w14:paraId="0AD3F166" w14:textId="77777777" w:rsidTr="001C41F8">
        <w:trPr>
          <w:trHeight w:val="283"/>
        </w:trPr>
        <w:tc>
          <w:tcPr>
            <w:tcW w:w="272" w:type="pct"/>
          </w:tcPr>
          <w:p w14:paraId="05FC24FA" w14:textId="77777777" w:rsidR="001C41F8" w:rsidRPr="009C4175" w:rsidRDefault="001C41F8" w:rsidP="001C41F8">
            <w:pPr>
              <w:jc w:val="center"/>
            </w:pPr>
            <w:r w:rsidRPr="009C4175">
              <w:t>23.</w:t>
            </w:r>
          </w:p>
        </w:tc>
        <w:tc>
          <w:tcPr>
            <w:tcW w:w="189" w:type="pct"/>
          </w:tcPr>
          <w:p w14:paraId="35234ACF" w14:textId="77777777" w:rsidR="001C41F8" w:rsidRPr="009C4175" w:rsidRDefault="001C41F8" w:rsidP="001C41F8">
            <w:pPr>
              <w:jc w:val="center"/>
            </w:pPr>
          </w:p>
        </w:tc>
        <w:tc>
          <w:tcPr>
            <w:tcW w:w="3740" w:type="pct"/>
          </w:tcPr>
          <w:p w14:paraId="25F9C5B0" w14:textId="77777777" w:rsidR="001C41F8" w:rsidRPr="00086571" w:rsidRDefault="001C41F8" w:rsidP="001C41F8">
            <w:pPr>
              <w:jc w:val="both"/>
            </w:pPr>
            <w:r w:rsidRPr="00086571">
              <w:t>Define the following terms:</w:t>
            </w:r>
          </w:p>
          <w:p w14:paraId="7A21A649" w14:textId="77777777" w:rsidR="001C41F8" w:rsidRPr="00086571" w:rsidRDefault="001C41F8" w:rsidP="001C41F8">
            <w:pPr>
              <w:jc w:val="both"/>
            </w:pPr>
            <w:r w:rsidRPr="00086571">
              <w:t>(i) Reference Dose</w:t>
            </w:r>
          </w:p>
          <w:p w14:paraId="77F524F2" w14:textId="77777777" w:rsidR="001C41F8" w:rsidRPr="00086571" w:rsidRDefault="001C41F8" w:rsidP="001C41F8">
            <w:pPr>
              <w:jc w:val="both"/>
            </w:pPr>
            <w:r w:rsidRPr="00086571">
              <w:t xml:space="preserve">(ii) </w:t>
            </w:r>
            <w:r>
              <w:t>LDLO</w:t>
            </w:r>
            <w:r w:rsidRPr="00086571">
              <w:t>.</w:t>
            </w:r>
          </w:p>
          <w:p w14:paraId="12973D72" w14:textId="77777777" w:rsidR="001C41F8" w:rsidRPr="00086571" w:rsidRDefault="001C41F8" w:rsidP="001C41F8">
            <w:pPr>
              <w:jc w:val="both"/>
            </w:pPr>
            <w:r w:rsidRPr="00086571">
              <w:t xml:space="preserve">(iii) </w:t>
            </w:r>
            <w:r>
              <w:t>TDLO</w:t>
            </w:r>
          </w:p>
          <w:p w14:paraId="4F1CF6AF" w14:textId="77777777" w:rsidR="001C41F8" w:rsidRPr="00086571" w:rsidRDefault="001C41F8" w:rsidP="001C41F8">
            <w:pPr>
              <w:jc w:val="both"/>
            </w:pPr>
            <w:r w:rsidRPr="00086571">
              <w:t xml:space="preserve">(iv) </w:t>
            </w:r>
            <w:r>
              <w:t>Tolerance level</w:t>
            </w:r>
          </w:p>
          <w:p w14:paraId="2530813A" w14:textId="77777777" w:rsidR="001C41F8" w:rsidRPr="00086571" w:rsidRDefault="001C41F8" w:rsidP="001C41F8">
            <w:pPr>
              <w:jc w:val="both"/>
            </w:pPr>
            <w:r w:rsidRPr="00086571">
              <w:t xml:space="preserve">(v) </w:t>
            </w:r>
            <w:r>
              <w:t xml:space="preserve">Maximal permissible intake per day. </w:t>
            </w:r>
          </w:p>
          <w:p w14:paraId="50DA45E4" w14:textId="77777777" w:rsidR="001C41F8" w:rsidRPr="009C4175" w:rsidRDefault="001C41F8" w:rsidP="00B92146">
            <w:pPr>
              <w:jc w:val="both"/>
            </w:pPr>
            <w:r w:rsidRPr="00086571">
              <w:t>(vi)</w:t>
            </w:r>
            <w:r>
              <w:t xml:space="preserve"> </w:t>
            </w:r>
            <w:r w:rsidRPr="00086571">
              <w:t>NOAEL</w:t>
            </w:r>
          </w:p>
        </w:tc>
        <w:tc>
          <w:tcPr>
            <w:tcW w:w="319" w:type="pct"/>
          </w:tcPr>
          <w:p w14:paraId="60B82207" w14:textId="77777777" w:rsidR="001C41F8" w:rsidRPr="009C4175" w:rsidRDefault="001C41F8" w:rsidP="001C41F8">
            <w:pPr>
              <w:jc w:val="center"/>
            </w:pPr>
            <w:r w:rsidRPr="009C4175">
              <w:t>CO</w:t>
            </w:r>
            <w:r>
              <w:t>1</w:t>
            </w:r>
          </w:p>
        </w:tc>
        <w:tc>
          <w:tcPr>
            <w:tcW w:w="256" w:type="pct"/>
          </w:tcPr>
          <w:p w14:paraId="12FE5D75" w14:textId="77777777" w:rsidR="001C41F8" w:rsidRPr="009C4175" w:rsidRDefault="001C41F8" w:rsidP="001C41F8">
            <w:pPr>
              <w:jc w:val="center"/>
            </w:pPr>
            <w:r>
              <w:t>R</w:t>
            </w:r>
          </w:p>
        </w:tc>
        <w:tc>
          <w:tcPr>
            <w:tcW w:w="224" w:type="pct"/>
          </w:tcPr>
          <w:p w14:paraId="43540F18" w14:textId="77777777" w:rsidR="001C41F8" w:rsidRPr="009C4175" w:rsidRDefault="001C41F8" w:rsidP="001C41F8">
            <w:pPr>
              <w:jc w:val="center"/>
            </w:pPr>
            <w:r w:rsidRPr="009C4175">
              <w:t>12</w:t>
            </w:r>
          </w:p>
        </w:tc>
      </w:tr>
      <w:tr w:rsidR="001C41F8" w:rsidRPr="009C4175" w14:paraId="66D4B7E0" w14:textId="77777777" w:rsidTr="001C41F8">
        <w:trPr>
          <w:trHeight w:val="238"/>
        </w:trPr>
        <w:tc>
          <w:tcPr>
            <w:tcW w:w="5000" w:type="pct"/>
            <w:gridSpan w:val="6"/>
          </w:tcPr>
          <w:p w14:paraId="7FE09C2F" w14:textId="77777777" w:rsidR="001C41F8" w:rsidRPr="009C4175" w:rsidRDefault="001C41F8" w:rsidP="001C41F8">
            <w:pPr>
              <w:jc w:val="center"/>
              <w:rPr>
                <w:b/>
                <w:bCs/>
              </w:rPr>
            </w:pPr>
            <w:r w:rsidRPr="009C4175">
              <w:rPr>
                <w:b/>
                <w:bCs/>
              </w:rPr>
              <w:t>COMPULSORY QUESTION</w:t>
            </w:r>
          </w:p>
        </w:tc>
      </w:tr>
      <w:tr w:rsidR="001C41F8" w:rsidRPr="009C4175" w14:paraId="440446C5" w14:textId="77777777" w:rsidTr="001C41F8">
        <w:trPr>
          <w:trHeight w:val="283"/>
        </w:trPr>
        <w:tc>
          <w:tcPr>
            <w:tcW w:w="272" w:type="pct"/>
          </w:tcPr>
          <w:p w14:paraId="099EEF82" w14:textId="77777777" w:rsidR="001C41F8" w:rsidRPr="009C4175" w:rsidRDefault="001C41F8" w:rsidP="001C41F8">
            <w:pPr>
              <w:jc w:val="center"/>
            </w:pPr>
            <w:r w:rsidRPr="009C4175">
              <w:t>24.</w:t>
            </w:r>
          </w:p>
        </w:tc>
        <w:tc>
          <w:tcPr>
            <w:tcW w:w="189" w:type="pct"/>
          </w:tcPr>
          <w:p w14:paraId="31570D9E" w14:textId="77777777" w:rsidR="001C41F8" w:rsidRPr="009C4175" w:rsidRDefault="001C41F8" w:rsidP="001C41F8">
            <w:pPr>
              <w:jc w:val="center"/>
            </w:pPr>
            <w:r w:rsidRPr="009C4175">
              <w:t>a.</w:t>
            </w:r>
          </w:p>
        </w:tc>
        <w:tc>
          <w:tcPr>
            <w:tcW w:w="3740" w:type="pct"/>
          </w:tcPr>
          <w:p w14:paraId="73B2337F" w14:textId="77777777" w:rsidR="001C41F8" w:rsidRPr="00091340" w:rsidRDefault="001C41F8" w:rsidP="001C41F8">
            <w:pPr>
              <w:pStyle w:val="NormalWeb"/>
              <w:rPr>
                <w:color w:val="000000"/>
              </w:rPr>
            </w:pPr>
            <w:r>
              <w:rPr>
                <w:color w:val="000000"/>
              </w:rPr>
              <w:t>Outline</w:t>
            </w:r>
            <w:r w:rsidRPr="001052DF">
              <w:rPr>
                <w:color w:val="000000"/>
              </w:rPr>
              <w:t xml:space="preserve"> the methods used to detect the adulterants found in </w:t>
            </w:r>
            <w:r>
              <w:rPr>
                <w:color w:val="000000"/>
              </w:rPr>
              <w:t>sugar</w:t>
            </w:r>
            <w:r w:rsidRPr="001052DF">
              <w:rPr>
                <w:color w:val="000000"/>
              </w:rPr>
              <w:t>.</w:t>
            </w:r>
          </w:p>
        </w:tc>
        <w:tc>
          <w:tcPr>
            <w:tcW w:w="319" w:type="pct"/>
          </w:tcPr>
          <w:p w14:paraId="166E8BD2" w14:textId="77777777" w:rsidR="001C41F8" w:rsidRPr="009C4175" w:rsidRDefault="001C41F8" w:rsidP="001C41F8">
            <w:pPr>
              <w:jc w:val="center"/>
            </w:pPr>
            <w:r w:rsidRPr="009C4175">
              <w:t>CO6</w:t>
            </w:r>
          </w:p>
        </w:tc>
        <w:tc>
          <w:tcPr>
            <w:tcW w:w="256" w:type="pct"/>
          </w:tcPr>
          <w:p w14:paraId="29F6B45B" w14:textId="77777777" w:rsidR="001C41F8" w:rsidRPr="009C4175" w:rsidRDefault="001C41F8" w:rsidP="001C41F8">
            <w:pPr>
              <w:jc w:val="center"/>
            </w:pPr>
            <w:r>
              <w:t>An</w:t>
            </w:r>
          </w:p>
        </w:tc>
        <w:tc>
          <w:tcPr>
            <w:tcW w:w="224" w:type="pct"/>
          </w:tcPr>
          <w:p w14:paraId="7871E251" w14:textId="77777777" w:rsidR="001C41F8" w:rsidRPr="009C4175" w:rsidRDefault="001C41F8" w:rsidP="001C41F8">
            <w:pPr>
              <w:jc w:val="center"/>
            </w:pPr>
            <w:r>
              <w:t>6</w:t>
            </w:r>
          </w:p>
        </w:tc>
      </w:tr>
      <w:tr w:rsidR="001C41F8" w:rsidRPr="009C4175" w14:paraId="175B1364" w14:textId="77777777" w:rsidTr="001C41F8">
        <w:trPr>
          <w:trHeight w:val="283"/>
        </w:trPr>
        <w:tc>
          <w:tcPr>
            <w:tcW w:w="272" w:type="pct"/>
          </w:tcPr>
          <w:p w14:paraId="731BCB74" w14:textId="77777777" w:rsidR="001C41F8" w:rsidRPr="009C4175" w:rsidRDefault="001C41F8" w:rsidP="001C41F8">
            <w:pPr>
              <w:jc w:val="center"/>
            </w:pPr>
          </w:p>
        </w:tc>
        <w:tc>
          <w:tcPr>
            <w:tcW w:w="189" w:type="pct"/>
          </w:tcPr>
          <w:p w14:paraId="0C5923D2" w14:textId="77777777" w:rsidR="001C41F8" w:rsidRPr="009C4175" w:rsidRDefault="001C41F8" w:rsidP="001C41F8">
            <w:pPr>
              <w:jc w:val="center"/>
            </w:pPr>
            <w:r w:rsidRPr="009C4175">
              <w:t>b.</w:t>
            </w:r>
          </w:p>
        </w:tc>
        <w:tc>
          <w:tcPr>
            <w:tcW w:w="3740" w:type="pct"/>
          </w:tcPr>
          <w:p w14:paraId="52BFDA5F" w14:textId="77777777" w:rsidR="001C41F8" w:rsidRPr="001052DF" w:rsidRDefault="001C41F8" w:rsidP="001C41F8">
            <w:pPr>
              <w:pStyle w:val="NormalWeb"/>
              <w:rPr>
                <w:color w:val="000000"/>
              </w:rPr>
            </w:pPr>
            <w:r>
              <w:rPr>
                <w:color w:val="000000"/>
              </w:rPr>
              <w:t>Discuss the function of chelating agents in food systems.</w:t>
            </w:r>
          </w:p>
        </w:tc>
        <w:tc>
          <w:tcPr>
            <w:tcW w:w="319" w:type="pct"/>
          </w:tcPr>
          <w:p w14:paraId="2529595D" w14:textId="77777777" w:rsidR="001C41F8" w:rsidRPr="009C4175" w:rsidRDefault="001C41F8" w:rsidP="001C41F8">
            <w:pPr>
              <w:jc w:val="center"/>
            </w:pPr>
            <w:r>
              <w:t>CO6</w:t>
            </w:r>
          </w:p>
        </w:tc>
        <w:tc>
          <w:tcPr>
            <w:tcW w:w="256" w:type="pct"/>
          </w:tcPr>
          <w:p w14:paraId="3E55F903" w14:textId="77777777" w:rsidR="001C41F8" w:rsidRPr="009C4175" w:rsidRDefault="001C41F8" w:rsidP="001C41F8">
            <w:pPr>
              <w:jc w:val="center"/>
            </w:pPr>
            <w:r>
              <w:t>U</w:t>
            </w:r>
          </w:p>
        </w:tc>
        <w:tc>
          <w:tcPr>
            <w:tcW w:w="224" w:type="pct"/>
          </w:tcPr>
          <w:p w14:paraId="033EB2B9" w14:textId="77777777" w:rsidR="001C41F8" w:rsidRPr="009C4175" w:rsidRDefault="001C41F8" w:rsidP="001C41F8">
            <w:pPr>
              <w:jc w:val="center"/>
            </w:pPr>
            <w:r>
              <w:t>6</w:t>
            </w:r>
          </w:p>
        </w:tc>
      </w:tr>
    </w:tbl>
    <w:p w14:paraId="1C038EF1" w14:textId="77777777" w:rsidR="001C41F8" w:rsidRDefault="001C41F8" w:rsidP="002E336A"/>
    <w:p w14:paraId="4F8F7317"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D3F1465"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14:paraId="7E62AED1" w14:textId="77777777" w:rsidTr="00517D3B">
        <w:trPr>
          <w:trHeight w:val="283"/>
        </w:trPr>
        <w:tc>
          <w:tcPr>
            <w:tcW w:w="670" w:type="dxa"/>
          </w:tcPr>
          <w:p w14:paraId="07FE34C5" w14:textId="77777777" w:rsidR="001C41F8" w:rsidRPr="0051318C" w:rsidRDefault="001C41F8" w:rsidP="00517D3B">
            <w:pPr>
              <w:jc w:val="center"/>
              <w:rPr>
                <w:sz w:val="22"/>
                <w:szCs w:val="22"/>
              </w:rPr>
            </w:pPr>
          </w:p>
        </w:tc>
        <w:tc>
          <w:tcPr>
            <w:tcW w:w="9820" w:type="dxa"/>
          </w:tcPr>
          <w:p w14:paraId="3E3B2762" w14:textId="77777777" w:rsidR="001C41F8" w:rsidRPr="0051318C" w:rsidRDefault="001C41F8" w:rsidP="00517D3B">
            <w:pPr>
              <w:jc w:val="center"/>
              <w:rPr>
                <w:b/>
                <w:sz w:val="22"/>
                <w:szCs w:val="22"/>
              </w:rPr>
            </w:pPr>
            <w:r w:rsidRPr="0051318C">
              <w:rPr>
                <w:b/>
                <w:sz w:val="22"/>
                <w:szCs w:val="22"/>
              </w:rPr>
              <w:t>COURSE OUTCOMES</w:t>
            </w:r>
          </w:p>
        </w:tc>
      </w:tr>
      <w:tr w:rsidR="001C41F8" w14:paraId="78DD6A78" w14:textId="77777777" w:rsidTr="00517D3B">
        <w:trPr>
          <w:trHeight w:val="283"/>
        </w:trPr>
        <w:tc>
          <w:tcPr>
            <w:tcW w:w="670" w:type="dxa"/>
          </w:tcPr>
          <w:p w14:paraId="2AD98E6C" w14:textId="77777777" w:rsidR="001C41F8" w:rsidRPr="00302FF6" w:rsidRDefault="001C41F8" w:rsidP="001C41F8">
            <w:pPr>
              <w:jc w:val="center"/>
              <w:rPr>
                <w:b/>
                <w:bCs/>
                <w:sz w:val="22"/>
                <w:szCs w:val="22"/>
              </w:rPr>
            </w:pPr>
            <w:r w:rsidRPr="00302FF6">
              <w:rPr>
                <w:b/>
                <w:bCs/>
                <w:sz w:val="22"/>
                <w:szCs w:val="22"/>
              </w:rPr>
              <w:t>CO1</w:t>
            </w:r>
          </w:p>
        </w:tc>
        <w:tc>
          <w:tcPr>
            <w:tcW w:w="9820" w:type="dxa"/>
          </w:tcPr>
          <w:p w14:paraId="7739A0DE" w14:textId="77777777" w:rsidR="001C41F8" w:rsidRPr="0051318C" w:rsidRDefault="001C41F8" w:rsidP="001C41F8">
            <w:pPr>
              <w:jc w:val="both"/>
              <w:rPr>
                <w:sz w:val="22"/>
                <w:szCs w:val="22"/>
              </w:rPr>
            </w:pPr>
            <w:r w:rsidRPr="00647862">
              <w:rPr>
                <w:color w:val="000000"/>
              </w:rPr>
              <w:t>Recognize the importance of additives in maintaining or improving food quality. </w:t>
            </w:r>
          </w:p>
        </w:tc>
      </w:tr>
      <w:tr w:rsidR="001C41F8" w14:paraId="54E3B6B7" w14:textId="77777777" w:rsidTr="00517D3B">
        <w:trPr>
          <w:trHeight w:val="283"/>
        </w:trPr>
        <w:tc>
          <w:tcPr>
            <w:tcW w:w="670" w:type="dxa"/>
          </w:tcPr>
          <w:p w14:paraId="614A6751" w14:textId="77777777" w:rsidR="001C41F8" w:rsidRPr="00302FF6" w:rsidRDefault="001C41F8" w:rsidP="001C41F8">
            <w:pPr>
              <w:jc w:val="center"/>
              <w:rPr>
                <w:b/>
                <w:bCs/>
                <w:sz w:val="22"/>
                <w:szCs w:val="22"/>
              </w:rPr>
            </w:pPr>
            <w:r w:rsidRPr="00302FF6">
              <w:rPr>
                <w:b/>
                <w:bCs/>
                <w:sz w:val="22"/>
                <w:szCs w:val="22"/>
              </w:rPr>
              <w:t>CO2</w:t>
            </w:r>
          </w:p>
        </w:tc>
        <w:tc>
          <w:tcPr>
            <w:tcW w:w="9820" w:type="dxa"/>
          </w:tcPr>
          <w:p w14:paraId="7E6A73A7" w14:textId="77777777" w:rsidR="001C41F8" w:rsidRPr="0051318C" w:rsidRDefault="001C41F8" w:rsidP="001C41F8">
            <w:pPr>
              <w:jc w:val="both"/>
              <w:rPr>
                <w:sz w:val="22"/>
                <w:szCs w:val="22"/>
              </w:rPr>
            </w:pPr>
            <w:r w:rsidRPr="00647862">
              <w:rPr>
                <w:color w:val="000000"/>
              </w:rPr>
              <w:t>Understand the applications of food additives</w:t>
            </w:r>
          </w:p>
        </w:tc>
      </w:tr>
      <w:tr w:rsidR="001C41F8" w14:paraId="7BB37E14" w14:textId="77777777" w:rsidTr="00517D3B">
        <w:trPr>
          <w:trHeight w:val="283"/>
        </w:trPr>
        <w:tc>
          <w:tcPr>
            <w:tcW w:w="670" w:type="dxa"/>
          </w:tcPr>
          <w:p w14:paraId="3EE57DCC" w14:textId="77777777" w:rsidR="001C41F8" w:rsidRPr="00302FF6" w:rsidRDefault="001C41F8" w:rsidP="001C41F8">
            <w:pPr>
              <w:jc w:val="center"/>
              <w:rPr>
                <w:b/>
                <w:bCs/>
                <w:sz w:val="22"/>
                <w:szCs w:val="22"/>
              </w:rPr>
            </w:pPr>
            <w:r w:rsidRPr="00302FF6">
              <w:rPr>
                <w:b/>
                <w:bCs/>
                <w:sz w:val="22"/>
                <w:szCs w:val="22"/>
              </w:rPr>
              <w:t>CO3</w:t>
            </w:r>
          </w:p>
        </w:tc>
        <w:tc>
          <w:tcPr>
            <w:tcW w:w="9820" w:type="dxa"/>
          </w:tcPr>
          <w:p w14:paraId="0517C37E" w14:textId="77777777" w:rsidR="001C41F8" w:rsidRPr="0051318C" w:rsidRDefault="001C41F8" w:rsidP="001C41F8">
            <w:pPr>
              <w:jc w:val="both"/>
              <w:rPr>
                <w:sz w:val="22"/>
                <w:szCs w:val="22"/>
              </w:rPr>
            </w:pPr>
            <w:r w:rsidRPr="00647862">
              <w:rPr>
                <w:color w:val="000000"/>
              </w:rPr>
              <w:t>Employ food additives with limitations for industrial application</w:t>
            </w:r>
          </w:p>
        </w:tc>
      </w:tr>
      <w:tr w:rsidR="001C41F8" w14:paraId="36F2E91C" w14:textId="77777777" w:rsidTr="00517D3B">
        <w:trPr>
          <w:trHeight w:val="283"/>
        </w:trPr>
        <w:tc>
          <w:tcPr>
            <w:tcW w:w="670" w:type="dxa"/>
          </w:tcPr>
          <w:p w14:paraId="2FF8C625" w14:textId="77777777" w:rsidR="001C41F8" w:rsidRPr="00302FF6" w:rsidRDefault="001C41F8" w:rsidP="001C41F8">
            <w:pPr>
              <w:jc w:val="center"/>
              <w:rPr>
                <w:b/>
                <w:bCs/>
                <w:sz w:val="22"/>
                <w:szCs w:val="22"/>
              </w:rPr>
            </w:pPr>
            <w:r w:rsidRPr="00302FF6">
              <w:rPr>
                <w:b/>
                <w:bCs/>
                <w:sz w:val="22"/>
                <w:szCs w:val="22"/>
              </w:rPr>
              <w:t>CO4</w:t>
            </w:r>
          </w:p>
        </w:tc>
        <w:tc>
          <w:tcPr>
            <w:tcW w:w="9820" w:type="dxa"/>
          </w:tcPr>
          <w:p w14:paraId="75D63D19" w14:textId="77777777" w:rsidR="001C41F8" w:rsidRPr="0051318C" w:rsidRDefault="001C41F8" w:rsidP="001C41F8">
            <w:pPr>
              <w:jc w:val="both"/>
              <w:rPr>
                <w:sz w:val="22"/>
                <w:szCs w:val="22"/>
              </w:rPr>
            </w:pPr>
            <w:r w:rsidRPr="00647862">
              <w:rPr>
                <w:color w:val="000000"/>
              </w:rPr>
              <w:t>Distinguish the characteristics of additives and their specific use in foods.</w:t>
            </w:r>
          </w:p>
        </w:tc>
      </w:tr>
      <w:tr w:rsidR="001C41F8" w14:paraId="0F64130A" w14:textId="77777777" w:rsidTr="00517D3B">
        <w:trPr>
          <w:trHeight w:val="283"/>
        </w:trPr>
        <w:tc>
          <w:tcPr>
            <w:tcW w:w="670" w:type="dxa"/>
          </w:tcPr>
          <w:p w14:paraId="1FE5A8EC" w14:textId="77777777" w:rsidR="001C41F8" w:rsidRPr="00302FF6" w:rsidRDefault="001C41F8" w:rsidP="001C41F8">
            <w:pPr>
              <w:jc w:val="center"/>
              <w:rPr>
                <w:b/>
                <w:bCs/>
                <w:sz w:val="22"/>
                <w:szCs w:val="22"/>
              </w:rPr>
            </w:pPr>
            <w:r w:rsidRPr="00302FF6">
              <w:rPr>
                <w:b/>
                <w:bCs/>
                <w:sz w:val="22"/>
                <w:szCs w:val="22"/>
              </w:rPr>
              <w:t>CO5</w:t>
            </w:r>
          </w:p>
        </w:tc>
        <w:tc>
          <w:tcPr>
            <w:tcW w:w="9820" w:type="dxa"/>
          </w:tcPr>
          <w:p w14:paraId="488E1FBB" w14:textId="77777777" w:rsidR="001C41F8" w:rsidRPr="0051318C" w:rsidRDefault="001C41F8" w:rsidP="001C41F8">
            <w:pPr>
              <w:jc w:val="both"/>
              <w:rPr>
                <w:sz w:val="22"/>
                <w:szCs w:val="22"/>
              </w:rPr>
            </w:pPr>
            <w:r w:rsidRPr="00647862">
              <w:rPr>
                <w:color w:val="000000"/>
              </w:rPr>
              <w:t>Evaluate the dietary intake of individuals consuming foods with food additives.</w:t>
            </w:r>
          </w:p>
        </w:tc>
      </w:tr>
      <w:tr w:rsidR="001C41F8" w14:paraId="1AE4CEE4" w14:textId="77777777" w:rsidTr="00517D3B">
        <w:trPr>
          <w:trHeight w:val="283"/>
        </w:trPr>
        <w:tc>
          <w:tcPr>
            <w:tcW w:w="670" w:type="dxa"/>
          </w:tcPr>
          <w:p w14:paraId="0D3B32C3" w14:textId="77777777" w:rsidR="001C41F8" w:rsidRPr="00302FF6" w:rsidRDefault="001C41F8" w:rsidP="001C41F8">
            <w:pPr>
              <w:jc w:val="center"/>
              <w:rPr>
                <w:b/>
                <w:bCs/>
                <w:sz w:val="22"/>
                <w:szCs w:val="22"/>
              </w:rPr>
            </w:pPr>
            <w:r w:rsidRPr="00302FF6">
              <w:rPr>
                <w:b/>
                <w:bCs/>
                <w:sz w:val="22"/>
                <w:szCs w:val="22"/>
              </w:rPr>
              <w:t>CO6</w:t>
            </w:r>
          </w:p>
        </w:tc>
        <w:tc>
          <w:tcPr>
            <w:tcW w:w="9820" w:type="dxa"/>
          </w:tcPr>
          <w:p w14:paraId="33172B4C" w14:textId="77777777" w:rsidR="001C41F8" w:rsidRPr="0051318C" w:rsidRDefault="001C41F8" w:rsidP="001C41F8">
            <w:pPr>
              <w:jc w:val="both"/>
              <w:rPr>
                <w:sz w:val="22"/>
                <w:szCs w:val="22"/>
              </w:rPr>
            </w:pPr>
            <w:r w:rsidRPr="00647862">
              <w:rPr>
                <w:color w:val="000000"/>
              </w:rPr>
              <w:t>Development of various instant premixes by addition of preservatives within the permissible limits. </w:t>
            </w:r>
          </w:p>
        </w:tc>
      </w:tr>
    </w:tbl>
    <w:p w14:paraId="56E1B0DB" w14:textId="77777777" w:rsidR="001C41F8" w:rsidRDefault="001C41F8" w:rsidP="001C41F8"/>
    <w:p w14:paraId="5F9B59B5" w14:textId="77777777" w:rsidR="001C41F8" w:rsidRDefault="001C41F8">
      <w:pPr>
        <w:spacing w:after="200" w:line="276" w:lineRule="auto"/>
        <w:rPr>
          <w:rFonts w:ascii="Arial" w:hAnsi="Arial" w:cs="Arial"/>
          <w:bCs/>
          <w:noProof/>
        </w:rPr>
      </w:pPr>
      <w:r>
        <w:rPr>
          <w:rFonts w:ascii="Arial" w:hAnsi="Arial" w:cs="Arial"/>
          <w:bCs/>
          <w:noProof/>
        </w:rPr>
        <w:br w:type="page"/>
      </w:r>
    </w:p>
    <w:p w14:paraId="1FB91415" w14:textId="66302229" w:rsidR="001C41F8" w:rsidRDefault="001C41F8" w:rsidP="001720CE">
      <w:pPr>
        <w:jc w:val="center"/>
        <w:rPr>
          <w:rFonts w:ascii="Arial" w:hAnsi="Arial" w:cs="Arial"/>
          <w:bCs/>
          <w:noProof/>
        </w:rPr>
      </w:pPr>
      <w:r>
        <w:rPr>
          <w:rFonts w:ascii="Arial" w:hAnsi="Arial" w:cs="Arial"/>
          <w:noProof/>
        </w:rPr>
        <w:lastRenderedPageBreak/>
        <w:drawing>
          <wp:inline distT="0" distB="0" distL="0" distR="0" wp14:anchorId="445CDFC7" wp14:editId="3A01B6A0">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A442E1E" w14:textId="77777777" w:rsidR="001C41F8" w:rsidRDefault="001C41F8" w:rsidP="001720CE">
      <w:pPr>
        <w:jc w:val="center"/>
        <w:rPr>
          <w:b/>
          <w:bCs/>
        </w:rPr>
      </w:pPr>
    </w:p>
    <w:p w14:paraId="44A9E920" w14:textId="77777777" w:rsidR="001C41F8" w:rsidRDefault="001C41F8" w:rsidP="001720CE">
      <w:pPr>
        <w:jc w:val="center"/>
        <w:rPr>
          <w:b/>
          <w:bCs/>
        </w:rPr>
      </w:pPr>
      <w:r>
        <w:rPr>
          <w:b/>
          <w:bCs/>
        </w:rPr>
        <w:t>END SEMESTER EXAMINATION – NOV / DEC 2025</w:t>
      </w:r>
    </w:p>
    <w:p w14:paraId="45613B41"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75E83B2A" w14:textId="77777777" w:rsidTr="0037089B">
        <w:trPr>
          <w:trHeight w:val="397"/>
          <w:jc w:val="center"/>
        </w:trPr>
        <w:tc>
          <w:tcPr>
            <w:tcW w:w="1555" w:type="dxa"/>
            <w:vAlign w:val="center"/>
          </w:tcPr>
          <w:p w14:paraId="3E2B0328" w14:textId="77777777" w:rsidR="001C41F8" w:rsidRPr="0037089B" w:rsidRDefault="001C41F8" w:rsidP="007E575B">
            <w:pPr>
              <w:pStyle w:val="Title"/>
              <w:jc w:val="left"/>
              <w:rPr>
                <w:b/>
                <w:szCs w:val="22"/>
              </w:rPr>
            </w:pPr>
            <w:r w:rsidRPr="0037089B">
              <w:rPr>
                <w:b/>
                <w:sz w:val="22"/>
                <w:szCs w:val="22"/>
              </w:rPr>
              <w:t xml:space="preserve">Course Code      </w:t>
            </w:r>
          </w:p>
        </w:tc>
        <w:tc>
          <w:tcPr>
            <w:tcW w:w="6662" w:type="dxa"/>
            <w:vAlign w:val="center"/>
          </w:tcPr>
          <w:p w14:paraId="1324E782" w14:textId="77777777" w:rsidR="001C41F8" w:rsidRPr="0037089B" w:rsidRDefault="001C41F8" w:rsidP="007E575B">
            <w:pPr>
              <w:pStyle w:val="Title"/>
              <w:jc w:val="left"/>
              <w:rPr>
                <w:b/>
                <w:szCs w:val="22"/>
              </w:rPr>
            </w:pPr>
            <w:r w:rsidRPr="002E01DE">
              <w:rPr>
                <w:b/>
                <w:sz w:val="22"/>
                <w:szCs w:val="22"/>
              </w:rPr>
              <w:t>2</w:t>
            </w:r>
            <w:r>
              <w:rPr>
                <w:b/>
                <w:sz w:val="22"/>
                <w:szCs w:val="22"/>
              </w:rPr>
              <w:t>3</w:t>
            </w:r>
            <w:r w:rsidRPr="002E01DE">
              <w:rPr>
                <w:b/>
                <w:sz w:val="22"/>
                <w:szCs w:val="22"/>
              </w:rPr>
              <w:t>FP201</w:t>
            </w:r>
            <w:r>
              <w:rPr>
                <w:b/>
                <w:sz w:val="22"/>
                <w:szCs w:val="22"/>
              </w:rPr>
              <w:t>8</w:t>
            </w:r>
          </w:p>
        </w:tc>
        <w:tc>
          <w:tcPr>
            <w:tcW w:w="1417" w:type="dxa"/>
            <w:vAlign w:val="center"/>
          </w:tcPr>
          <w:p w14:paraId="09D20EC4" w14:textId="77777777" w:rsidR="001C41F8" w:rsidRPr="0037089B" w:rsidRDefault="001C41F8" w:rsidP="007E575B">
            <w:pPr>
              <w:pStyle w:val="Title"/>
              <w:ind w:left="-468" w:firstLine="468"/>
              <w:jc w:val="left"/>
              <w:rPr>
                <w:szCs w:val="22"/>
              </w:rPr>
            </w:pPr>
            <w:r w:rsidRPr="0037089B">
              <w:rPr>
                <w:b/>
                <w:bCs/>
                <w:sz w:val="22"/>
                <w:szCs w:val="22"/>
              </w:rPr>
              <w:t xml:space="preserve">Duration       </w:t>
            </w:r>
          </w:p>
        </w:tc>
        <w:tc>
          <w:tcPr>
            <w:tcW w:w="851" w:type="dxa"/>
            <w:vAlign w:val="center"/>
          </w:tcPr>
          <w:p w14:paraId="5A8D32F1" w14:textId="77777777" w:rsidR="001C41F8" w:rsidRPr="0037089B" w:rsidRDefault="001C41F8" w:rsidP="007E575B">
            <w:pPr>
              <w:pStyle w:val="Title"/>
              <w:jc w:val="left"/>
              <w:rPr>
                <w:b/>
                <w:szCs w:val="22"/>
              </w:rPr>
            </w:pPr>
            <w:r w:rsidRPr="0037089B">
              <w:rPr>
                <w:b/>
                <w:sz w:val="22"/>
                <w:szCs w:val="22"/>
              </w:rPr>
              <w:t>3hrs</w:t>
            </w:r>
          </w:p>
        </w:tc>
      </w:tr>
      <w:tr w:rsidR="001C41F8" w:rsidRPr="001E42AE" w14:paraId="63C2D6CD" w14:textId="77777777" w:rsidTr="0037089B">
        <w:trPr>
          <w:trHeight w:val="397"/>
          <w:jc w:val="center"/>
        </w:trPr>
        <w:tc>
          <w:tcPr>
            <w:tcW w:w="1555" w:type="dxa"/>
            <w:vAlign w:val="center"/>
          </w:tcPr>
          <w:p w14:paraId="69329E82" w14:textId="77777777" w:rsidR="001C41F8" w:rsidRPr="0037089B" w:rsidRDefault="001C41F8" w:rsidP="00D94C18">
            <w:pPr>
              <w:pStyle w:val="Title"/>
              <w:ind w:right="-160"/>
              <w:jc w:val="left"/>
              <w:rPr>
                <w:b/>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5F7E2ED" w14:textId="77777777" w:rsidR="001C41F8" w:rsidRPr="0037089B" w:rsidRDefault="001C41F8" w:rsidP="007E575B">
            <w:pPr>
              <w:pStyle w:val="Title"/>
              <w:jc w:val="left"/>
              <w:rPr>
                <w:b/>
                <w:szCs w:val="22"/>
              </w:rPr>
            </w:pPr>
            <w:r w:rsidRPr="002E01DE">
              <w:rPr>
                <w:b/>
                <w:sz w:val="22"/>
                <w:szCs w:val="22"/>
              </w:rPr>
              <w:t xml:space="preserve">UNIT OPERATIONS IN FOOD PROCESSING </w:t>
            </w:r>
            <w:r>
              <w:rPr>
                <w:b/>
                <w:sz w:val="22"/>
                <w:szCs w:val="22"/>
              </w:rPr>
              <w:t>–</w:t>
            </w:r>
            <w:r w:rsidRPr="002E01DE">
              <w:rPr>
                <w:b/>
                <w:sz w:val="22"/>
                <w:szCs w:val="22"/>
              </w:rPr>
              <w:t xml:space="preserve"> II</w:t>
            </w:r>
          </w:p>
        </w:tc>
        <w:tc>
          <w:tcPr>
            <w:tcW w:w="1417" w:type="dxa"/>
            <w:vAlign w:val="center"/>
          </w:tcPr>
          <w:p w14:paraId="21C9880C" w14:textId="77777777" w:rsidR="001C41F8" w:rsidRPr="0037089B" w:rsidRDefault="001C41F8" w:rsidP="007E575B">
            <w:pPr>
              <w:pStyle w:val="Title"/>
              <w:jc w:val="left"/>
              <w:rPr>
                <w:b/>
                <w:bCs/>
                <w:szCs w:val="22"/>
              </w:rPr>
            </w:pPr>
            <w:r w:rsidRPr="0037089B">
              <w:rPr>
                <w:b/>
                <w:bCs/>
                <w:sz w:val="22"/>
                <w:szCs w:val="22"/>
              </w:rPr>
              <w:t xml:space="preserve">Max. Marks </w:t>
            </w:r>
          </w:p>
        </w:tc>
        <w:tc>
          <w:tcPr>
            <w:tcW w:w="851" w:type="dxa"/>
            <w:vAlign w:val="center"/>
          </w:tcPr>
          <w:p w14:paraId="4B75080E" w14:textId="77777777" w:rsidR="001C41F8" w:rsidRPr="0037089B" w:rsidRDefault="001C41F8" w:rsidP="007E575B">
            <w:pPr>
              <w:pStyle w:val="Title"/>
              <w:jc w:val="left"/>
              <w:rPr>
                <w:b/>
                <w:szCs w:val="22"/>
              </w:rPr>
            </w:pPr>
            <w:r w:rsidRPr="0037089B">
              <w:rPr>
                <w:b/>
                <w:sz w:val="22"/>
                <w:szCs w:val="22"/>
              </w:rPr>
              <w:t>100</w:t>
            </w:r>
          </w:p>
        </w:tc>
      </w:tr>
    </w:tbl>
    <w:p w14:paraId="44B76EE2"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74"/>
        <w:gridCol w:w="670"/>
        <w:gridCol w:w="537"/>
        <w:gridCol w:w="443"/>
      </w:tblGrid>
      <w:tr w:rsidR="001C41F8" w:rsidRPr="009C4175" w14:paraId="759D1F13" w14:textId="77777777" w:rsidTr="001C41F8">
        <w:trPr>
          <w:trHeight w:val="552"/>
        </w:trPr>
        <w:tc>
          <w:tcPr>
            <w:tcW w:w="251" w:type="pct"/>
            <w:vAlign w:val="center"/>
          </w:tcPr>
          <w:p w14:paraId="4C25A9F8" w14:textId="77777777" w:rsidR="001C41F8" w:rsidRPr="009C4175" w:rsidRDefault="001C41F8" w:rsidP="001C41F8">
            <w:pPr>
              <w:jc w:val="center"/>
              <w:rPr>
                <w:b/>
              </w:rPr>
            </w:pPr>
            <w:r w:rsidRPr="009C4175">
              <w:rPr>
                <w:b/>
              </w:rPr>
              <w:t>Q. No.</w:t>
            </w:r>
          </w:p>
        </w:tc>
        <w:tc>
          <w:tcPr>
            <w:tcW w:w="3963" w:type="pct"/>
            <w:gridSpan w:val="2"/>
            <w:vAlign w:val="center"/>
          </w:tcPr>
          <w:p w14:paraId="5BF66F13" w14:textId="77777777" w:rsidR="001C41F8" w:rsidRPr="009C4175" w:rsidRDefault="001C41F8" w:rsidP="001C41F8">
            <w:pPr>
              <w:jc w:val="center"/>
              <w:rPr>
                <w:b/>
              </w:rPr>
            </w:pPr>
            <w:r w:rsidRPr="009C4175">
              <w:rPr>
                <w:b/>
              </w:rPr>
              <w:t>Questions</w:t>
            </w:r>
          </w:p>
        </w:tc>
        <w:tc>
          <w:tcPr>
            <w:tcW w:w="312" w:type="pct"/>
            <w:vAlign w:val="center"/>
          </w:tcPr>
          <w:p w14:paraId="18101FE5" w14:textId="77777777" w:rsidR="001C41F8" w:rsidRPr="009C4175" w:rsidRDefault="001C41F8" w:rsidP="001C41F8">
            <w:pPr>
              <w:jc w:val="center"/>
              <w:rPr>
                <w:b/>
              </w:rPr>
            </w:pPr>
            <w:r w:rsidRPr="009C4175">
              <w:rPr>
                <w:b/>
              </w:rPr>
              <w:t>CO</w:t>
            </w:r>
          </w:p>
        </w:tc>
        <w:tc>
          <w:tcPr>
            <w:tcW w:w="237" w:type="pct"/>
            <w:vAlign w:val="center"/>
          </w:tcPr>
          <w:p w14:paraId="3DA44E90" w14:textId="77777777" w:rsidR="001C41F8" w:rsidRPr="009C4175" w:rsidRDefault="001C41F8" w:rsidP="001C41F8">
            <w:pPr>
              <w:jc w:val="center"/>
              <w:rPr>
                <w:b/>
              </w:rPr>
            </w:pPr>
            <w:r w:rsidRPr="009C4175">
              <w:rPr>
                <w:b/>
              </w:rPr>
              <w:t>BL</w:t>
            </w:r>
          </w:p>
        </w:tc>
        <w:tc>
          <w:tcPr>
            <w:tcW w:w="237" w:type="pct"/>
            <w:vAlign w:val="center"/>
          </w:tcPr>
          <w:p w14:paraId="6366B0E5" w14:textId="77777777" w:rsidR="001C41F8" w:rsidRPr="009C4175" w:rsidRDefault="001C41F8" w:rsidP="001C41F8">
            <w:pPr>
              <w:jc w:val="center"/>
              <w:rPr>
                <w:b/>
              </w:rPr>
            </w:pPr>
            <w:r w:rsidRPr="009C4175">
              <w:rPr>
                <w:b/>
              </w:rPr>
              <w:t>M</w:t>
            </w:r>
          </w:p>
        </w:tc>
      </w:tr>
      <w:tr w:rsidR="001C41F8" w:rsidRPr="009C4175" w14:paraId="40F60440" w14:textId="77777777" w:rsidTr="001C41F8">
        <w:trPr>
          <w:trHeight w:val="550"/>
        </w:trPr>
        <w:tc>
          <w:tcPr>
            <w:tcW w:w="5000" w:type="pct"/>
            <w:gridSpan w:val="6"/>
            <w:vAlign w:val="center"/>
          </w:tcPr>
          <w:p w14:paraId="27BE0C99" w14:textId="77777777" w:rsidR="001C41F8" w:rsidRPr="009C4175" w:rsidRDefault="001C41F8" w:rsidP="001C41F8">
            <w:pPr>
              <w:jc w:val="center"/>
              <w:rPr>
                <w:b/>
              </w:rPr>
            </w:pPr>
            <w:r w:rsidRPr="009C4175">
              <w:rPr>
                <w:b/>
              </w:rPr>
              <w:t>PART – A (10 X 1 = 10 MARKS)</w:t>
            </w:r>
          </w:p>
        </w:tc>
      </w:tr>
      <w:tr w:rsidR="001C41F8" w:rsidRPr="009C4175" w14:paraId="7607FD89" w14:textId="77777777" w:rsidTr="001C41F8">
        <w:trPr>
          <w:trHeight w:val="283"/>
        </w:trPr>
        <w:tc>
          <w:tcPr>
            <w:tcW w:w="251" w:type="pct"/>
          </w:tcPr>
          <w:p w14:paraId="390DEDB5" w14:textId="77777777" w:rsidR="001C41F8" w:rsidRPr="009C4175" w:rsidRDefault="001C41F8" w:rsidP="001C41F8">
            <w:pPr>
              <w:jc w:val="center"/>
            </w:pPr>
            <w:r w:rsidRPr="009C4175">
              <w:t>1.</w:t>
            </w:r>
          </w:p>
        </w:tc>
        <w:tc>
          <w:tcPr>
            <w:tcW w:w="3963" w:type="pct"/>
            <w:gridSpan w:val="2"/>
            <w:vAlign w:val="bottom"/>
          </w:tcPr>
          <w:p w14:paraId="66650627" w14:textId="77777777" w:rsidR="001C41F8" w:rsidRPr="007630A7" w:rsidRDefault="001C41F8" w:rsidP="001C41F8">
            <w:pPr>
              <w:autoSpaceDE w:val="0"/>
              <w:autoSpaceDN w:val="0"/>
              <w:adjustRightInd w:val="0"/>
              <w:contextualSpacing/>
              <w:jc w:val="both"/>
            </w:pPr>
            <w:r w:rsidRPr="007630A7">
              <w:t>Write the application of vacuum in the evaporation process.</w:t>
            </w:r>
          </w:p>
        </w:tc>
        <w:tc>
          <w:tcPr>
            <w:tcW w:w="312" w:type="pct"/>
            <w:vAlign w:val="center"/>
          </w:tcPr>
          <w:p w14:paraId="4CA9F85C" w14:textId="77777777" w:rsidR="001C41F8" w:rsidRPr="00FA796F" w:rsidRDefault="001C41F8" w:rsidP="001C41F8">
            <w:pPr>
              <w:contextualSpacing/>
              <w:jc w:val="center"/>
            </w:pPr>
            <w:r w:rsidRPr="00FA796F">
              <w:t>CO</w:t>
            </w:r>
            <w:r>
              <w:t>2</w:t>
            </w:r>
          </w:p>
        </w:tc>
        <w:tc>
          <w:tcPr>
            <w:tcW w:w="237" w:type="pct"/>
            <w:vAlign w:val="center"/>
          </w:tcPr>
          <w:p w14:paraId="2FA9B45E" w14:textId="77777777" w:rsidR="001C41F8" w:rsidRPr="00FA796F" w:rsidRDefault="001C41F8" w:rsidP="001C41F8">
            <w:pPr>
              <w:contextualSpacing/>
              <w:jc w:val="center"/>
            </w:pPr>
            <w:r>
              <w:t>A</w:t>
            </w:r>
          </w:p>
        </w:tc>
        <w:tc>
          <w:tcPr>
            <w:tcW w:w="237" w:type="pct"/>
            <w:vAlign w:val="center"/>
          </w:tcPr>
          <w:p w14:paraId="1C7956EA" w14:textId="77777777" w:rsidR="001C41F8" w:rsidRPr="00FA796F" w:rsidRDefault="001C41F8" w:rsidP="001C41F8">
            <w:pPr>
              <w:contextualSpacing/>
              <w:jc w:val="center"/>
            </w:pPr>
            <w:r w:rsidRPr="00FA796F">
              <w:t>1</w:t>
            </w:r>
          </w:p>
        </w:tc>
      </w:tr>
      <w:tr w:rsidR="001C41F8" w:rsidRPr="009C4175" w14:paraId="13B27C2A" w14:textId="77777777" w:rsidTr="001C41F8">
        <w:trPr>
          <w:trHeight w:val="283"/>
        </w:trPr>
        <w:tc>
          <w:tcPr>
            <w:tcW w:w="251" w:type="pct"/>
          </w:tcPr>
          <w:p w14:paraId="2B966941" w14:textId="77777777" w:rsidR="001C41F8" w:rsidRPr="009C4175" w:rsidRDefault="001C41F8" w:rsidP="001C41F8">
            <w:pPr>
              <w:jc w:val="center"/>
            </w:pPr>
            <w:r w:rsidRPr="009C4175">
              <w:t>2.</w:t>
            </w:r>
          </w:p>
        </w:tc>
        <w:tc>
          <w:tcPr>
            <w:tcW w:w="3963" w:type="pct"/>
            <w:gridSpan w:val="2"/>
            <w:vAlign w:val="bottom"/>
          </w:tcPr>
          <w:p w14:paraId="4450BF73" w14:textId="77777777" w:rsidR="001C41F8" w:rsidRPr="007630A7" w:rsidRDefault="001C41F8" w:rsidP="001C41F8">
            <w:pPr>
              <w:contextualSpacing/>
              <w:jc w:val="both"/>
            </w:pPr>
            <w:r w:rsidRPr="007630A7">
              <w:t>Identify the feeding mechanism, in which less number of pumps are used.</w:t>
            </w:r>
          </w:p>
        </w:tc>
        <w:tc>
          <w:tcPr>
            <w:tcW w:w="312" w:type="pct"/>
            <w:vAlign w:val="center"/>
          </w:tcPr>
          <w:p w14:paraId="68CD7AA3" w14:textId="77777777" w:rsidR="001C41F8" w:rsidRPr="00FA796F" w:rsidRDefault="001C41F8" w:rsidP="001C41F8">
            <w:pPr>
              <w:contextualSpacing/>
              <w:jc w:val="center"/>
            </w:pPr>
            <w:r w:rsidRPr="00FA796F">
              <w:t>CO</w:t>
            </w:r>
            <w:r>
              <w:t>5</w:t>
            </w:r>
          </w:p>
        </w:tc>
        <w:tc>
          <w:tcPr>
            <w:tcW w:w="237" w:type="pct"/>
            <w:vAlign w:val="center"/>
          </w:tcPr>
          <w:p w14:paraId="2DE6B394" w14:textId="77777777" w:rsidR="001C41F8" w:rsidRPr="00FA796F" w:rsidRDefault="001C41F8" w:rsidP="001C41F8">
            <w:pPr>
              <w:contextualSpacing/>
              <w:jc w:val="center"/>
            </w:pPr>
            <w:r>
              <w:t xml:space="preserve">U </w:t>
            </w:r>
          </w:p>
        </w:tc>
        <w:tc>
          <w:tcPr>
            <w:tcW w:w="237" w:type="pct"/>
            <w:vAlign w:val="center"/>
          </w:tcPr>
          <w:p w14:paraId="068411FB" w14:textId="77777777" w:rsidR="001C41F8" w:rsidRPr="00FA796F" w:rsidRDefault="001C41F8" w:rsidP="001C41F8">
            <w:pPr>
              <w:contextualSpacing/>
              <w:jc w:val="center"/>
            </w:pPr>
            <w:r w:rsidRPr="00FA796F">
              <w:t>1</w:t>
            </w:r>
          </w:p>
        </w:tc>
      </w:tr>
      <w:tr w:rsidR="001C41F8" w:rsidRPr="009C4175" w14:paraId="75889AA8" w14:textId="77777777" w:rsidTr="001C41F8">
        <w:trPr>
          <w:trHeight w:val="283"/>
        </w:trPr>
        <w:tc>
          <w:tcPr>
            <w:tcW w:w="251" w:type="pct"/>
          </w:tcPr>
          <w:p w14:paraId="415210A7" w14:textId="77777777" w:rsidR="001C41F8" w:rsidRPr="009C4175" w:rsidRDefault="001C41F8" w:rsidP="001C41F8">
            <w:pPr>
              <w:jc w:val="center"/>
            </w:pPr>
            <w:r w:rsidRPr="009C4175">
              <w:t>3.</w:t>
            </w:r>
          </w:p>
        </w:tc>
        <w:tc>
          <w:tcPr>
            <w:tcW w:w="3963" w:type="pct"/>
            <w:gridSpan w:val="2"/>
            <w:vAlign w:val="bottom"/>
          </w:tcPr>
          <w:p w14:paraId="0455B5C2" w14:textId="77777777" w:rsidR="001C41F8" w:rsidRPr="007630A7" w:rsidRDefault="001C41F8" w:rsidP="001C41F8">
            <w:pPr>
              <w:contextualSpacing/>
              <w:jc w:val="both"/>
            </w:pPr>
            <w:r w:rsidRPr="007630A7">
              <w:t>Define reflex ratio.</w:t>
            </w:r>
          </w:p>
        </w:tc>
        <w:tc>
          <w:tcPr>
            <w:tcW w:w="312" w:type="pct"/>
            <w:vAlign w:val="center"/>
          </w:tcPr>
          <w:p w14:paraId="672A73D8" w14:textId="77777777" w:rsidR="001C41F8" w:rsidRPr="00FA796F" w:rsidRDefault="001C41F8" w:rsidP="001C41F8">
            <w:pPr>
              <w:contextualSpacing/>
              <w:jc w:val="center"/>
            </w:pPr>
            <w:r w:rsidRPr="00FA796F">
              <w:t>CO</w:t>
            </w:r>
            <w:r>
              <w:t>4</w:t>
            </w:r>
          </w:p>
        </w:tc>
        <w:tc>
          <w:tcPr>
            <w:tcW w:w="237" w:type="pct"/>
            <w:vAlign w:val="center"/>
          </w:tcPr>
          <w:p w14:paraId="62AB114A" w14:textId="77777777" w:rsidR="001C41F8" w:rsidRPr="00FA796F" w:rsidRDefault="001C41F8" w:rsidP="001C41F8">
            <w:pPr>
              <w:contextualSpacing/>
              <w:jc w:val="center"/>
            </w:pPr>
            <w:r>
              <w:t>R</w:t>
            </w:r>
          </w:p>
        </w:tc>
        <w:tc>
          <w:tcPr>
            <w:tcW w:w="237" w:type="pct"/>
            <w:vAlign w:val="center"/>
          </w:tcPr>
          <w:p w14:paraId="57C32C55" w14:textId="77777777" w:rsidR="001C41F8" w:rsidRPr="00FA796F" w:rsidRDefault="001C41F8" w:rsidP="001C41F8">
            <w:pPr>
              <w:contextualSpacing/>
              <w:jc w:val="center"/>
            </w:pPr>
            <w:r w:rsidRPr="00FA796F">
              <w:t>1</w:t>
            </w:r>
          </w:p>
        </w:tc>
      </w:tr>
      <w:tr w:rsidR="001C41F8" w:rsidRPr="009C4175" w14:paraId="6D8E6C96" w14:textId="77777777" w:rsidTr="001C41F8">
        <w:trPr>
          <w:trHeight w:val="283"/>
        </w:trPr>
        <w:tc>
          <w:tcPr>
            <w:tcW w:w="251" w:type="pct"/>
          </w:tcPr>
          <w:p w14:paraId="14A220CF" w14:textId="77777777" w:rsidR="001C41F8" w:rsidRPr="009C4175" w:rsidRDefault="001C41F8" w:rsidP="001C41F8">
            <w:pPr>
              <w:jc w:val="center"/>
            </w:pPr>
            <w:r w:rsidRPr="009C4175">
              <w:t>4.</w:t>
            </w:r>
          </w:p>
        </w:tc>
        <w:tc>
          <w:tcPr>
            <w:tcW w:w="3963" w:type="pct"/>
            <w:gridSpan w:val="2"/>
            <w:vAlign w:val="bottom"/>
          </w:tcPr>
          <w:p w14:paraId="2AD16FC1" w14:textId="77777777" w:rsidR="001C41F8" w:rsidRPr="007630A7" w:rsidRDefault="001C41F8" w:rsidP="001C41F8">
            <w:pPr>
              <w:contextualSpacing/>
              <w:jc w:val="both"/>
            </w:pPr>
            <w:r w:rsidRPr="007630A7">
              <w:t>Define relative volatility.</w:t>
            </w:r>
          </w:p>
        </w:tc>
        <w:tc>
          <w:tcPr>
            <w:tcW w:w="312" w:type="pct"/>
            <w:vAlign w:val="center"/>
          </w:tcPr>
          <w:p w14:paraId="3FB90EB0" w14:textId="77777777" w:rsidR="001C41F8" w:rsidRPr="00FA796F" w:rsidRDefault="001C41F8" w:rsidP="001C41F8">
            <w:pPr>
              <w:contextualSpacing/>
              <w:jc w:val="center"/>
            </w:pPr>
            <w:r w:rsidRPr="00FA796F">
              <w:t>CO</w:t>
            </w:r>
            <w:r>
              <w:t>4</w:t>
            </w:r>
          </w:p>
        </w:tc>
        <w:tc>
          <w:tcPr>
            <w:tcW w:w="237" w:type="pct"/>
            <w:vAlign w:val="center"/>
          </w:tcPr>
          <w:p w14:paraId="39754C08" w14:textId="77777777" w:rsidR="001C41F8" w:rsidRPr="00FA796F" w:rsidRDefault="001C41F8" w:rsidP="001C41F8">
            <w:pPr>
              <w:contextualSpacing/>
              <w:jc w:val="center"/>
            </w:pPr>
            <w:r>
              <w:t>R</w:t>
            </w:r>
          </w:p>
        </w:tc>
        <w:tc>
          <w:tcPr>
            <w:tcW w:w="237" w:type="pct"/>
            <w:vAlign w:val="center"/>
          </w:tcPr>
          <w:p w14:paraId="63F29D6E" w14:textId="77777777" w:rsidR="001C41F8" w:rsidRPr="00FA796F" w:rsidRDefault="001C41F8" w:rsidP="001C41F8">
            <w:pPr>
              <w:contextualSpacing/>
              <w:jc w:val="center"/>
            </w:pPr>
            <w:r w:rsidRPr="00FA796F">
              <w:t>1</w:t>
            </w:r>
          </w:p>
        </w:tc>
      </w:tr>
      <w:tr w:rsidR="001C41F8" w:rsidRPr="009C4175" w14:paraId="08FA795C" w14:textId="77777777" w:rsidTr="001C41F8">
        <w:trPr>
          <w:trHeight w:val="283"/>
        </w:trPr>
        <w:tc>
          <w:tcPr>
            <w:tcW w:w="251" w:type="pct"/>
          </w:tcPr>
          <w:p w14:paraId="0BE8985A" w14:textId="77777777" w:rsidR="001C41F8" w:rsidRPr="009C4175" w:rsidRDefault="001C41F8" w:rsidP="001C41F8">
            <w:pPr>
              <w:jc w:val="center"/>
            </w:pPr>
            <w:r w:rsidRPr="009C4175">
              <w:t>5.</w:t>
            </w:r>
          </w:p>
        </w:tc>
        <w:tc>
          <w:tcPr>
            <w:tcW w:w="3963" w:type="pct"/>
            <w:gridSpan w:val="2"/>
            <w:vAlign w:val="bottom"/>
          </w:tcPr>
          <w:p w14:paraId="752970DC" w14:textId="77777777" w:rsidR="001C41F8" w:rsidRPr="007630A7" w:rsidRDefault="001C41F8" w:rsidP="001C41F8">
            <w:pPr>
              <w:pStyle w:val="Default"/>
              <w:contextualSpacing/>
              <w:jc w:val="both"/>
              <w:rPr>
                <w:sz w:val="22"/>
                <w:szCs w:val="22"/>
              </w:rPr>
            </w:pPr>
            <w:r w:rsidRPr="007630A7">
              <w:rPr>
                <w:sz w:val="22"/>
                <w:szCs w:val="22"/>
              </w:rPr>
              <w:t>Recall and write the critical temperature and critical pressure of CO</w:t>
            </w:r>
            <w:r w:rsidRPr="007630A7">
              <w:rPr>
                <w:sz w:val="22"/>
                <w:szCs w:val="22"/>
                <w:vertAlign w:val="subscript"/>
              </w:rPr>
              <w:t>2</w:t>
            </w:r>
            <w:r w:rsidRPr="007630A7">
              <w:rPr>
                <w:sz w:val="22"/>
                <w:szCs w:val="22"/>
              </w:rPr>
              <w:t>.</w:t>
            </w:r>
          </w:p>
        </w:tc>
        <w:tc>
          <w:tcPr>
            <w:tcW w:w="312" w:type="pct"/>
            <w:vAlign w:val="center"/>
          </w:tcPr>
          <w:p w14:paraId="51DBA2A7" w14:textId="77777777" w:rsidR="001C41F8" w:rsidRPr="00FA796F" w:rsidRDefault="001C41F8" w:rsidP="001C41F8">
            <w:pPr>
              <w:contextualSpacing/>
              <w:jc w:val="center"/>
            </w:pPr>
            <w:r w:rsidRPr="00FA796F">
              <w:t>CO</w:t>
            </w:r>
            <w:r>
              <w:t>1</w:t>
            </w:r>
          </w:p>
        </w:tc>
        <w:tc>
          <w:tcPr>
            <w:tcW w:w="237" w:type="pct"/>
            <w:vAlign w:val="center"/>
          </w:tcPr>
          <w:p w14:paraId="71FBCEE2" w14:textId="77777777" w:rsidR="001C41F8" w:rsidRPr="00FA796F" w:rsidRDefault="001C41F8" w:rsidP="001C41F8">
            <w:pPr>
              <w:contextualSpacing/>
              <w:jc w:val="center"/>
            </w:pPr>
            <w:r>
              <w:t>R</w:t>
            </w:r>
          </w:p>
        </w:tc>
        <w:tc>
          <w:tcPr>
            <w:tcW w:w="237" w:type="pct"/>
            <w:vAlign w:val="center"/>
          </w:tcPr>
          <w:p w14:paraId="643CBBB8" w14:textId="77777777" w:rsidR="001C41F8" w:rsidRPr="00FA796F" w:rsidRDefault="001C41F8" w:rsidP="001C41F8">
            <w:pPr>
              <w:contextualSpacing/>
              <w:jc w:val="center"/>
            </w:pPr>
            <w:r w:rsidRPr="00FA796F">
              <w:t>1</w:t>
            </w:r>
          </w:p>
        </w:tc>
      </w:tr>
      <w:tr w:rsidR="001C41F8" w:rsidRPr="009C4175" w14:paraId="70CB495E" w14:textId="77777777" w:rsidTr="001C41F8">
        <w:trPr>
          <w:trHeight w:val="283"/>
        </w:trPr>
        <w:tc>
          <w:tcPr>
            <w:tcW w:w="251" w:type="pct"/>
          </w:tcPr>
          <w:p w14:paraId="0C0E6709" w14:textId="77777777" w:rsidR="001C41F8" w:rsidRPr="009C4175" w:rsidRDefault="001C41F8" w:rsidP="001C41F8">
            <w:pPr>
              <w:jc w:val="center"/>
            </w:pPr>
            <w:r w:rsidRPr="009C4175">
              <w:t>6.</w:t>
            </w:r>
          </w:p>
        </w:tc>
        <w:tc>
          <w:tcPr>
            <w:tcW w:w="3963" w:type="pct"/>
            <w:gridSpan w:val="2"/>
            <w:vAlign w:val="bottom"/>
          </w:tcPr>
          <w:p w14:paraId="1F9388FB" w14:textId="77777777" w:rsidR="001C41F8" w:rsidRPr="007630A7" w:rsidRDefault="001C41F8" w:rsidP="001C41F8">
            <w:pPr>
              <w:contextualSpacing/>
              <w:jc w:val="both"/>
            </w:pPr>
            <w:r w:rsidRPr="007630A7">
              <w:t>Give an example for liquid-solid extraction.</w:t>
            </w:r>
          </w:p>
        </w:tc>
        <w:tc>
          <w:tcPr>
            <w:tcW w:w="312" w:type="pct"/>
            <w:vAlign w:val="center"/>
          </w:tcPr>
          <w:p w14:paraId="79FACE4F" w14:textId="77777777" w:rsidR="001C41F8" w:rsidRPr="00FA796F" w:rsidRDefault="001C41F8" w:rsidP="001C41F8">
            <w:pPr>
              <w:contextualSpacing/>
              <w:jc w:val="center"/>
            </w:pPr>
            <w:r w:rsidRPr="00FA796F">
              <w:t>CO</w:t>
            </w:r>
            <w:r>
              <w:t>3</w:t>
            </w:r>
          </w:p>
        </w:tc>
        <w:tc>
          <w:tcPr>
            <w:tcW w:w="237" w:type="pct"/>
            <w:vAlign w:val="center"/>
          </w:tcPr>
          <w:p w14:paraId="25C9B7B1" w14:textId="77777777" w:rsidR="001C41F8" w:rsidRPr="00FA796F" w:rsidRDefault="001C41F8" w:rsidP="001C41F8">
            <w:pPr>
              <w:contextualSpacing/>
              <w:jc w:val="center"/>
            </w:pPr>
            <w:r>
              <w:t>A</w:t>
            </w:r>
          </w:p>
        </w:tc>
        <w:tc>
          <w:tcPr>
            <w:tcW w:w="237" w:type="pct"/>
            <w:vAlign w:val="center"/>
          </w:tcPr>
          <w:p w14:paraId="4698D90B" w14:textId="77777777" w:rsidR="001C41F8" w:rsidRPr="00FA796F" w:rsidRDefault="001C41F8" w:rsidP="001C41F8">
            <w:pPr>
              <w:contextualSpacing/>
              <w:jc w:val="center"/>
            </w:pPr>
            <w:r w:rsidRPr="00FA796F">
              <w:t>1</w:t>
            </w:r>
          </w:p>
        </w:tc>
      </w:tr>
      <w:tr w:rsidR="001C41F8" w:rsidRPr="009C4175" w14:paraId="770430E1" w14:textId="77777777" w:rsidTr="001C41F8">
        <w:trPr>
          <w:trHeight w:val="283"/>
        </w:trPr>
        <w:tc>
          <w:tcPr>
            <w:tcW w:w="251" w:type="pct"/>
          </w:tcPr>
          <w:p w14:paraId="41CA9B33" w14:textId="77777777" w:rsidR="001C41F8" w:rsidRPr="009C4175" w:rsidRDefault="001C41F8" w:rsidP="001C41F8">
            <w:pPr>
              <w:jc w:val="center"/>
            </w:pPr>
            <w:r w:rsidRPr="009C4175">
              <w:t>7.</w:t>
            </w:r>
          </w:p>
        </w:tc>
        <w:tc>
          <w:tcPr>
            <w:tcW w:w="3963" w:type="pct"/>
            <w:gridSpan w:val="2"/>
            <w:vAlign w:val="center"/>
          </w:tcPr>
          <w:p w14:paraId="14B0DDB4" w14:textId="77777777" w:rsidR="001C41F8" w:rsidRPr="007630A7" w:rsidRDefault="001C41F8" w:rsidP="001C41F8">
            <w:pPr>
              <w:jc w:val="both"/>
            </w:pPr>
            <w:r w:rsidRPr="007630A7">
              <w:t>Give an example for absorption process.</w:t>
            </w:r>
          </w:p>
        </w:tc>
        <w:tc>
          <w:tcPr>
            <w:tcW w:w="312" w:type="pct"/>
            <w:vAlign w:val="center"/>
          </w:tcPr>
          <w:p w14:paraId="603604A0" w14:textId="77777777" w:rsidR="001C41F8" w:rsidRPr="00FA796F" w:rsidRDefault="001C41F8" w:rsidP="001C41F8">
            <w:pPr>
              <w:contextualSpacing/>
              <w:jc w:val="center"/>
            </w:pPr>
            <w:r w:rsidRPr="00FA796F">
              <w:t>CO</w:t>
            </w:r>
            <w:r>
              <w:t>3</w:t>
            </w:r>
          </w:p>
        </w:tc>
        <w:tc>
          <w:tcPr>
            <w:tcW w:w="237" w:type="pct"/>
            <w:vAlign w:val="center"/>
          </w:tcPr>
          <w:p w14:paraId="135C5DD9" w14:textId="77777777" w:rsidR="001C41F8" w:rsidRPr="00FA796F" w:rsidRDefault="001C41F8" w:rsidP="001C41F8">
            <w:pPr>
              <w:contextualSpacing/>
              <w:jc w:val="center"/>
            </w:pPr>
            <w:r>
              <w:t>U</w:t>
            </w:r>
          </w:p>
        </w:tc>
        <w:tc>
          <w:tcPr>
            <w:tcW w:w="237" w:type="pct"/>
            <w:vAlign w:val="center"/>
          </w:tcPr>
          <w:p w14:paraId="5988FAA3" w14:textId="77777777" w:rsidR="001C41F8" w:rsidRPr="00FA796F" w:rsidRDefault="001C41F8" w:rsidP="001C41F8">
            <w:pPr>
              <w:contextualSpacing/>
              <w:jc w:val="center"/>
            </w:pPr>
            <w:r w:rsidRPr="00FA796F">
              <w:t>1</w:t>
            </w:r>
          </w:p>
        </w:tc>
      </w:tr>
      <w:tr w:rsidR="001C41F8" w:rsidRPr="009C4175" w14:paraId="32EDDBEF" w14:textId="77777777" w:rsidTr="001C41F8">
        <w:trPr>
          <w:trHeight w:val="283"/>
        </w:trPr>
        <w:tc>
          <w:tcPr>
            <w:tcW w:w="251" w:type="pct"/>
          </w:tcPr>
          <w:p w14:paraId="76D416A1" w14:textId="77777777" w:rsidR="001C41F8" w:rsidRPr="009C4175" w:rsidRDefault="001C41F8" w:rsidP="001C41F8">
            <w:pPr>
              <w:jc w:val="center"/>
            </w:pPr>
            <w:r w:rsidRPr="009C4175">
              <w:t>8.</w:t>
            </w:r>
          </w:p>
        </w:tc>
        <w:tc>
          <w:tcPr>
            <w:tcW w:w="3963" w:type="pct"/>
            <w:gridSpan w:val="2"/>
            <w:vAlign w:val="center"/>
          </w:tcPr>
          <w:p w14:paraId="41751819" w14:textId="77777777" w:rsidR="001C41F8" w:rsidRPr="007630A7" w:rsidRDefault="001C41F8" w:rsidP="001C41F8">
            <w:pPr>
              <w:jc w:val="both"/>
            </w:pPr>
            <w:r w:rsidRPr="007630A7">
              <w:t xml:space="preserve">Define adsorption equilibrium. </w:t>
            </w:r>
          </w:p>
        </w:tc>
        <w:tc>
          <w:tcPr>
            <w:tcW w:w="312" w:type="pct"/>
            <w:vAlign w:val="center"/>
          </w:tcPr>
          <w:p w14:paraId="442A496E" w14:textId="77777777" w:rsidR="001C41F8" w:rsidRPr="00FA796F" w:rsidRDefault="001C41F8" w:rsidP="001C41F8">
            <w:pPr>
              <w:contextualSpacing/>
              <w:jc w:val="center"/>
            </w:pPr>
            <w:r w:rsidRPr="00FA796F">
              <w:t>CO</w:t>
            </w:r>
            <w:r>
              <w:t>2</w:t>
            </w:r>
          </w:p>
        </w:tc>
        <w:tc>
          <w:tcPr>
            <w:tcW w:w="237" w:type="pct"/>
            <w:vAlign w:val="center"/>
          </w:tcPr>
          <w:p w14:paraId="254FCC57" w14:textId="77777777" w:rsidR="001C41F8" w:rsidRPr="00FA796F" w:rsidRDefault="001C41F8" w:rsidP="001C41F8">
            <w:pPr>
              <w:contextualSpacing/>
              <w:jc w:val="center"/>
            </w:pPr>
            <w:r>
              <w:t>R</w:t>
            </w:r>
          </w:p>
        </w:tc>
        <w:tc>
          <w:tcPr>
            <w:tcW w:w="237" w:type="pct"/>
            <w:vAlign w:val="center"/>
          </w:tcPr>
          <w:p w14:paraId="015EF51C" w14:textId="77777777" w:rsidR="001C41F8" w:rsidRPr="00FA796F" w:rsidRDefault="001C41F8" w:rsidP="001C41F8">
            <w:pPr>
              <w:contextualSpacing/>
              <w:jc w:val="center"/>
            </w:pPr>
            <w:r w:rsidRPr="00FA796F">
              <w:t>1</w:t>
            </w:r>
          </w:p>
        </w:tc>
      </w:tr>
      <w:tr w:rsidR="001C41F8" w:rsidRPr="009C4175" w14:paraId="03E7136A" w14:textId="77777777" w:rsidTr="001C41F8">
        <w:trPr>
          <w:trHeight w:val="283"/>
        </w:trPr>
        <w:tc>
          <w:tcPr>
            <w:tcW w:w="251" w:type="pct"/>
          </w:tcPr>
          <w:p w14:paraId="6A1B3278" w14:textId="77777777" w:rsidR="001C41F8" w:rsidRPr="009C4175" w:rsidRDefault="001C41F8" w:rsidP="001C41F8">
            <w:pPr>
              <w:jc w:val="center"/>
            </w:pPr>
            <w:r w:rsidRPr="009C4175">
              <w:t>9.</w:t>
            </w:r>
          </w:p>
        </w:tc>
        <w:tc>
          <w:tcPr>
            <w:tcW w:w="3963" w:type="pct"/>
            <w:gridSpan w:val="2"/>
            <w:vAlign w:val="center"/>
          </w:tcPr>
          <w:p w14:paraId="306C1859" w14:textId="77777777" w:rsidR="001C41F8" w:rsidRPr="007630A7" w:rsidRDefault="001C41F8" w:rsidP="001C41F8">
            <w:pPr>
              <w:jc w:val="both"/>
              <w:rPr>
                <w:lang w:val="en-IN"/>
              </w:rPr>
            </w:pPr>
            <w:r w:rsidRPr="007630A7">
              <w:rPr>
                <w:lang w:val="en-IN"/>
              </w:rPr>
              <w:t>Illustrate the sequence of crystallization process.</w:t>
            </w:r>
          </w:p>
        </w:tc>
        <w:tc>
          <w:tcPr>
            <w:tcW w:w="312" w:type="pct"/>
            <w:vAlign w:val="center"/>
          </w:tcPr>
          <w:p w14:paraId="3DEEDBF5" w14:textId="77777777" w:rsidR="001C41F8" w:rsidRPr="00FA796F" w:rsidRDefault="001C41F8" w:rsidP="001C41F8">
            <w:pPr>
              <w:contextualSpacing/>
              <w:jc w:val="center"/>
            </w:pPr>
            <w:r w:rsidRPr="00FA796F">
              <w:t>CO</w:t>
            </w:r>
            <w:r>
              <w:t>1</w:t>
            </w:r>
          </w:p>
        </w:tc>
        <w:tc>
          <w:tcPr>
            <w:tcW w:w="237" w:type="pct"/>
            <w:vAlign w:val="center"/>
          </w:tcPr>
          <w:p w14:paraId="0F7926BD" w14:textId="77777777" w:rsidR="001C41F8" w:rsidRPr="00FA796F" w:rsidRDefault="001C41F8" w:rsidP="001C41F8">
            <w:pPr>
              <w:contextualSpacing/>
              <w:jc w:val="center"/>
            </w:pPr>
            <w:r>
              <w:t>U</w:t>
            </w:r>
          </w:p>
        </w:tc>
        <w:tc>
          <w:tcPr>
            <w:tcW w:w="237" w:type="pct"/>
            <w:vAlign w:val="center"/>
          </w:tcPr>
          <w:p w14:paraId="35CFE73E" w14:textId="77777777" w:rsidR="001C41F8" w:rsidRPr="00FA796F" w:rsidRDefault="001C41F8" w:rsidP="001C41F8">
            <w:pPr>
              <w:contextualSpacing/>
              <w:jc w:val="center"/>
            </w:pPr>
            <w:r w:rsidRPr="00FA796F">
              <w:t>1</w:t>
            </w:r>
          </w:p>
        </w:tc>
      </w:tr>
      <w:tr w:rsidR="001C41F8" w:rsidRPr="009C4175" w14:paraId="5790A0AB" w14:textId="77777777" w:rsidTr="001C41F8">
        <w:trPr>
          <w:trHeight w:val="283"/>
        </w:trPr>
        <w:tc>
          <w:tcPr>
            <w:tcW w:w="251" w:type="pct"/>
          </w:tcPr>
          <w:p w14:paraId="52E06D79" w14:textId="77777777" w:rsidR="001C41F8" w:rsidRPr="009C4175" w:rsidRDefault="001C41F8" w:rsidP="001C41F8">
            <w:pPr>
              <w:jc w:val="center"/>
            </w:pPr>
            <w:r w:rsidRPr="009C4175">
              <w:t>10.</w:t>
            </w:r>
          </w:p>
        </w:tc>
        <w:tc>
          <w:tcPr>
            <w:tcW w:w="3963" w:type="pct"/>
            <w:gridSpan w:val="2"/>
            <w:vAlign w:val="center"/>
          </w:tcPr>
          <w:p w14:paraId="06D49BFE" w14:textId="77777777" w:rsidR="001C41F8" w:rsidRPr="007630A7" w:rsidRDefault="001C41F8" w:rsidP="001C41F8">
            <w:pPr>
              <w:jc w:val="both"/>
              <w:rPr>
                <w:lang w:val="en-IN"/>
              </w:rPr>
            </w:pPr>
            <w:r w:rsidRPr="007630A7">
              <w:rPr>
                <w:lang w:val="en-IN"/>
              </w:rPr>
              <w:t>Give an example for crystallization process.</w:t>
            </w:r>
          </w:p>
        </w:tc>
        <w:tc>
          <w:tcPr>
            <w:tcW w:w="312" w:type="pct"/>
            <w:vAlign w:val="center"/>
          </w:tcPr>
          <w:p w14:paraId="25711B5E" w14:textId="77777777" w:rsidR="001C41F8" w:rsidRPr="00FA796F" w:rsidRDefault="001C41F8" w:rsidP="001C41F8">
            <w:pPr>
              <w:contextualSpacing/>
              <w:jc w:val="center"/>
            </w:pPr>
            <w:r w:rsidRPr="00FA796F">
              <w:t>CO</w:t>
            </w:r>
            <w:r>
              <w:t>3</w:t>
            </w:r>
          </w:p>
        </w:tc>
        <w:tc>
          <w:tcPr>
            <w:tcW w:w="237" w:type="pct"/>
            <w:vAlign w:val="center"/>
          </w:tcPr>
          <w:p w14:paraId="7F33B28C" w14:textId="77777777" w:rsidR="001C41F8" w:rsidRPr="00FA796F" w:rsidRDefault="001C41F8" w:rsidP="001C41F8">
            <w:pPr>
              <w:contextualSpacing/>
              <w:jc w:val="center"/>
            </w:pPr>
            <w:r>
              <w:t>U</w:t>
            </w:r>
          </w:p>
        </w:tc>
        <w:tc>
          <w:tcPr>
            <w:tcW w:w="237" w:type="pct"/>
            <w:vAlign w:val="center"/>
          </w:tcPr>
          <w:p w14:paraId="7D55970C" w14:textId="77777777" w:rsidR="001C41F8" w:rsidRPr="00FA796F" w:rsidRDefault="001C41F8" w:rsidP="001C41F8">
            <w:pPr>
              <w:contextualSpacing/>
              <w:jc w:val="center"/>
            </w:pPr>
            <w:r w:rsidRPr="00FA796F">
              <w:t>1</w:t>
            </w:r>
          </w:p>
        </w:tc>
      </w:tr>
      <w:tr w:rsidR="001C41F8" w:rsidRPr="009C4175" w14:paraId="15423EDE" w14:textId="77777777" w:rsidTr="001C41F8">
        <w:trPr>
          <w:trHeight w:val="552"/>
        </w:trPr>
        <w:tc>
          <w:tcPr>
            <w:tcW w:w="5000" w:type="pct"/>
            <w:gridSpan w:val="6"/>
            <w:vAlign w:val="center"/>
          </w:tcPr>
          <w:p w14:paraId="62709CF5" w14:textId="77777777" w:rsidR="001C41F8" w:rsidRPr="009C4175" w:rsidRDefault="001C41F8" w:rsidP="001C41F8">
            <w:pPr>
              <w:jc w:val="center"/>
              <w:rPr>
                <w:b/>
              </w:rPr>
            </w:pPr>
            <w:r w:rsidRPr="009C4175">
              <w:rPr>
                <w:b/>
              </w:rPr>
              <w:t>PART – B (6 X 3 = 18 MARKS)</w:t>
            </w:r>
          </w:p>
        </w:tc>
      </w:tr>
      <w:tr w:rsidR="001C41F8" w:rsidRPr="009C4175" w14:paraId="4822BD82" w14:textId="77777777" w:rsidTr="001C41F8">
        <w:trPr>
          <w:trHeight w:val="283"/>
        </w:trPr>
        <w:tc>
          <w:tcPr>
            <w:tcW w:w="251" w:type="pct"/>
          </w:tcPr>
          <w:p w14:paraId="297298A7" w14:textId="77777777" w:rsidR="001C41F8" w:rsidRPr="009C4175" w:rsidRDefault="001C41F8" w:rsidP="001C41F8">
            <w:pPr>
              <w:pStyle w:val="NoSpacing"/>
              <w:jc w:val="center"/>
            </w:pPr>
            <w:r w:rsidRPr="009C4175">
              <w:t>11.</w:t>
            </w:r>
          </w:p>
        </w:tc>
        <w:tc>
          <w:tcPr>
            <w:tcW w:w="3963" w:type="pct"/>
            <w:gridSpan w:val="2"/>
            <w:vAlign w:val="bottom"/>
          </w:tcPr>
          <w:p w14:paraId="2C56F584" w14:textId="77777777" w:rsidR="001C41F8" w:rsidRPr="00FA796F" w:rsidRDefault="001C41F8" w:rsidP="001C41F8">
            <w:pPr>
              <w:pStyle w:val="NoSpacing"/>
              <w:contextualSpacing/>
              <w:jc w:val="both"/>
            </w:pPr>
            <w:r>
              <w:t>A m</w:t>
            </w:r>
            <w:r w:rsidRPr="00775C4F">
              <w:t>ultiple effect evapor</w:t>
            </w:r>
            <w:r>
              <w:t>ator can process 5</w:t>
            </w:r>
            <w:r w:rsidRPr="00775C4F">
              <w:t xml:space="preserve">00 kg of </w:t>
            </w:r>
            <w:r>
              <w:t>orange juice</w:t>
            </w:r>
            <w:r w:rsidRPr="00775C4F">
              <w:t xml:space="preserve"> per </w:t>
            </w:r>
            <w:r>
              <w:t>hour</w:t>
            </w:r>
            <w:r w:rsidRPr="00775C4F">
              <w:t xml:space="preserve"> </w:t>
            </w:r>
            <w:r>
              <w:t>from an initial solid content of 5% to final solid content of 25%.</w:t>
            </w:r>
            <w:r w:rsidRPr="00775C4F">
              <w:t xml:space="preserve"> </w:t>
            </w:r>
            <w:r>
              <w:t>Calculate</w:t>
            </w:r>
            <w:r w:rsidRPr="00775C4F">
              <w:t xml:space="preserve"> the </w:t>
            </w:r>
            <w:r>
              <w:t>amount of water evaporated</w:t>
            </w:r>
            <w:r w:rsidRPr="00775C4F">
              <w:t>.</w:t>
            </w:r>
          </w:p>
        </w:tc>
        <w:tc>
          <w:tcPr>
            <w:tcW w:w="312" w:type="pct"/>
            <w:vAlign w:val="center"/>
          </w:tcPr>
          <w:p w14:paraId="1F15A14C" w14:textId="77777777" w:rsidR="001C41F8" w:rsidRPr="00FA796F" w:rsidRDefault="001C41F8" w:rsidP="001C41F8">
            <w:pPr>
              <w:pStyle w:val="NoSpacing"/>
              <w:contextualSpacing/>
              <w:jc w:val="center"/>
            </w:pPr>
            <w:r w:rsidRPr="00FA796F">
              <w:t>CO</w:t>
            </w:r>
            <w:r>
              <w:t>5</w:t>
            </w:r>
          </w:p>
        </w:tc>
        <w:tc>
          <w:tcPr>
            <w:tcW w:w="237" w:type="pct"/>
            <w:vAlign w:val="center"/>
          </w:tcPr>
          <w:p w14:paraId="1BD99A02" w14:textId="77777777" w:rsidR="001C41F8" w:rsidRPr="00FA796F" w:rsidRDefault="001C41F8" w:rsidP="001C41F8">
            <w:pPr>
              <w:pStyle w:val="NoSpacing"/>
              <w:contextualSpacing/>
              <w:jc w:val="center"/>
            </w:pPr>
            <w:r>
              <w:t>An</w:t>
            </w:r>
          </w:p>
        </w:tc>
        <w:tc>
          <w:tcPr>
            <w:tcW w:w="237" w:type="pct"/>
            <w:vAlign w:val="center"/>
          </w:tcPr>
          <w:p w14:paraId="05F5F773" w14:textId="77777777" w:rsidR="001C41F8" w:rsidRPr="00FA796F" w:rsidRDefault="001C41F8" w:rsidP="001C41F8">
            <w:pPr>
              <w:pStyle w:val="NoSpacing"/>
              <w:contextualSpacing/>
              <w:jc w:val="center"/>
            </w:pPr>
            <w:r w:rsidRPr="00FA796F">
              <w:t>3</w:t>
            </w:r>
          </w:p>
        </w:tc>
      </w:tr>
      <w:tr w:rsidR="001C41F8" w:rsidRPr="009C4175" w14:paraId="37BD17B3" w14:textId="77777777" w:rsidTr="001C41F8">
        <w:trPr>
          <w:trHeight w:val="283"/>
        </w:trPr>
        <w:tc>
          <w:tcPr>
            <w:tcW w:w="251" w:type="pct"/>
          </w:tcPr>
          <w:p w14:paraId="77CD100C" w14:textId="77777777" w:rsidR="001C41F8" w:rsidRPr="009C4175" w:rsidRDefault="001C41F8" w:rsidP="001C41F8">
            <w:pPr>
              <w:pStyle w:val="NoSpacing"/>
              <w:jc w:val="center"/>
            </w:pPr>
            <w:r w:rsidRPr="009C4175">
              <w:t>12.</w:t>
            </w:r>
          </w:p>
        </w:tc>
        <w:tc>
          <w:tcPr>
            <w:tcW w:w="3963" w:type="pct"/>
            <w:gridSpan w:val="2"/>
            <w:vAlign w:val="bottom"/>
          </w:tcPr>
          <w:p w14:paraId="10ED84D0" w14:textId="77777777" w:rsidR="001C41F8" w:rsidRPr="00FA796F" w:rsidRDefault="001C41F8" w:rsidP="001C41F8">
            <w:pPr>
              <w:pStyle w:val="NoSpacing"/>
              <w:contextualSpacing/>
              <w:jc w:val="both"/>
            </w:pPr>
            <w:r>
              <w:t>Explain the boiling point concentration diagram with an example.</w:t>
            </w:r>
          </w:p>
        </w:tc>
        <w:tc>
          <w:tcPr>
            <w:tcW w:w="312" w:type="pct"/>
            <w:vAlign w:val="center"/>
          </w:tcPr>
          <w:p w14:paraId="030CDB22" w14:textId="77777777" w:rsidR="001C41F8" w:rsidRPr="00FA796F" w:rsidRDefault="001C41F8" w:rsidP="001C41F8">
            <w:pPr>
              <w:pStyle w:val="NoSpacing"/>
              <w:contextualSpacing/>
              <w:jc w:val="center"/>
            </w:pPr>
            <w:r w:rsidRPr="00FA796F">
              <w:t>CO</w:t>
            </w:r>
            <w:r>
              <w:t>4</w:t>
            </w:r>
          </w:p>
        </w:tc>
        <w:tc>
          <w:tcPr>
            <w:tcW w:w="237" w:type="pct"/>
            <w:vAlign w:val="center"/>
          </w:tcPr>
          <w:p w14:paraId="1F3F6A57" w14:textId="77777777" w:rsidR="001C41F8" w:rsidRPr="00FA796F" w:rsidRDefault="001C41F8" w:rsidP="001C41F8">
            <w:pPr>
              <w:pStyle w:val="NoSpacing"/>
              <w:contextualSpacing/>
              <w:jc w:val="center"/>
            </w:pPr>
            <w:r>
              <w:t>An</w:t>
            </w:r>
          </w:p>
        </w:tc>
        <w:tc>
          <w:tcPr>
            <w:tcW w:w="237" w:type="pct"/>
            <w:vAlign w:val="center"/>
          </w:tcPr>
          <w:p w14:paraId="5EDF4DEB" w14:textId="77777777" w:rsidR="001C41F8" w:rsidRPr="00FA796F" w:rsidRDefault="001C41F8" w:rsidP="001C41F8">
            <w:pPr>
              <w:pStyle w:val="NoSpacing"/>
              <w:contextualSpacing/>
              <w:jc w:val="center"/>
            </w:pPr>
            <w:r w:rsidRPr="00FA796F">
              <w:t>3</w:t>
            </w:r>
          </w:p>
        </w:tc>
      </w:tr>
      <w:tr w:rsidR="001C41F8" w:rsidRPr="009C4175" w14:paraId="19865387" w14:textId="77777777" w:rsidTr="001C41F8">
        <w:trPr>
          <w:trHeight w:val="283"/>
        </w:trPr>
        <w:tc>
          <w:tcPr>
            <w:tcW w:w="251" w:type="pct"/>
          </w:tcPr>
          <w:p w14:paraId="6C42F402" w14:textId="77777777" w:rsidR="001C41F8" w:rsidRPr="009C4175" w:rsidRDefault="001C41F8" w:rsidP="001C41F8">
            <w:pPr>
              <w:pStyle w:val="NoSpacing"/>
              <w:jc w:val="center"/>
            </w:pPr>
            <w:r w:rsidRPr="009C4175">
              <w:t>13.</w:t>
            </w:r>
          </w:p>
        </w:tc>
        <w:tc>
          <w:tcPr>
            <w:tcW w:w="3963" w:type="pct"/>
            <w:gridSpan w:val="2"/>
            <w:vAlign w:val="bottom"/>
          </w:tcPr>
          <w:p w14:paraId="5F97E397" w14:textId="77777777" w:rsidR="001C41F8" w:rsidRPr="00FA796F" w:rsidRDefault="001C41F8" w:rsidP="001C41F8">
            <w:pPr>
              <w:pStyle w:val="NoSpacing"/>
              <w:contextualSpacing/>
              <w:jc w:val="both"/>
            </w:pPr>
            <w:r>
              <w:t>Write the advantages of CO</w:t>
            </w:r>
            <w:r w:rsidRPr="00CF6A83">
              <w:rPr>
                <w:vertAlign w:val="subscript"/>
              </w:rPr>
              <w:t>2</w:t>
            </w:r>
            <w:r>
              <w:t xml:space="preserve"> in super critical fluid extraction process.</w:t>
            </w:r>
          </w:p>
        </w:tc>
        <w:tc>
          <w:tcPr>
            <w:tcW w:w="312" w:type="pct"/>
            <w:vAlign w:val="center"/>
          </w:tcPr>
          <w:p w14:paraId="6103033A" w14:textId="77777777" w:rsidR="001C41F8" w:rsidRPr="00FA796F" w:rsidRDefault="001C41F8" w:rsidP="001C41F8">
            <w:pPr>
              <w:pStyle w:val="NoSpacing"/>
              <w:contextualSpacing/>
              <w:jc w:val="center"/>
            </w:pPr>
            <w:r w:rsidRPr="00FA796F">
              <w:t>CO</w:t>
            </w:r>
            <w:r>
              <w:t>1</w:t>
            </w:r>
          </w:p>
        </w:tc>
        <w:tc>
          <w:tcPr>
            <w:tcW w:w="237" w:type="pct"/>
            <w:vAlign w:val="center"/>
          </w:tcPr>
          <w:p w14:paraId="4B9FAD13" w14:textId="77777777" w:rsidR="001C41F8" w:rsidRPr="00FA796F" w:rsidRDefault="001C41F8" w:rsidP="001C41F8">
            <w:pPr>
              <w:pStyle w:val="NoSpacing"/>
              <w:contextualSpacing/>
              <w:jc w:val="center"/>
            </w:pPr>
            <w:r>
              <w:t>A</w:t>
            </w:r>
          </w:p>
        </w:tc>
        <w:tc>
          <w:tcPr>
            <w:tcW w:w="237" w:type="pct"/>
            <w:vAlign w:val="center"/>
          </w:tcPr>
          <w:p w14:paraId="47BF860C" w14:textId="77777777" w:rsidR="001C41F8" w:rsidRPr="00FA796F" w:rsidRDefault="001C41F8" w:rsidP="001C41F8">
            <w:pPr>
              <w:pStyle w:val="NoSpacing"/>
              <w:contextualSpacing/>
              <w:jc w:val="center"/>
            </w:pPr>
            <w:r w:rsidRPr="00FA796F">
              <w:t>3</w:t>
            </w:r>
          </w:p>
        </w:tc>
      </w:tr>
      <w:tr w:rsidR="001C41F8" w:rsidRPr="009C4175" w14:paraId="4B683999" w14:textId="77777777" w:rsidTr="001C41F8">
        <w:trPr>
          <w:trHeight w:val="283"/>
        </w:trPr>
        <w:tc>
          <w:tcPr>
            <w:tcW w:w="251" w:type="pct"/>
          </w:tcPr>
          <w:p w14:paraId="513F1B5D" w14:textId="77777777" w:rsidR="001C41F8" w:rsidRPr="009C4175" w:rsidRDefault="001C41F8" w:rsidP="001C41F8">
            <w:pPr>
              <w:pStyle w:val="NoSpacing"/>
              <w:jc w:val="center"/>
            </w:pPr>
            <w:r w:rsidRPr="009C4175">
              <w:t>14.</w:t>
            </w:r>
          </w:p>
        </w:tc>
        <w:tc>
          <w:tcPr>
            <w:tcW w:w="3963" w:type="pct"/>
            <w:gridSpan w:val="2"/>
            <w:vAlign w:val="bottom"/>
          </w:tcPr>
          <w:p w14:paraId="7D0996E6" w14:textId="77777777" w:rsidR="001C41F8" w:rsidRPr="00FA796F" w:rsidRDefault="001C41F8" w:rsidP="001C41F8">
            <w:pPr>
              <w:pStyle w:val="NoSpacing"/>
              <w:contextualSpacing/>
              <w:jc w:val="both"/>
            </w:pPr>
            <w:r>
              <w:t>Write the six applications of the adsorption process.</w:t>
            </w:r>
          </w:p>
        </w:tc>
        <w:tc>
          <w:tcPr>
            <w:tcW w:w="312" w:type="pct"/>
            <w:vAlign w:val="center"/>
          </w:tcPr>
          <w:p w14:paraId="73EEE6C5" w14:textId="77777777" w:rsidR="001C41F8" w:rsidRPr="00FA796F" w:rsidRDefault="001C41F8" w:rsidP="001C41F8">
            <w:pPr>
              <w:pStyle w:val="NoSpacing"/>
              <w:contextualSpacing/>
              <w:jc w:val="center"/>
            </w:pPr>
            <w:r w:rsidRPr="00FA796F">
              <w:t>CO</w:t>
            </w:r>
            <w:r>
              <w:t>3</w:t>
            </w:r>
          </w:p>
        </w:tc>
        <w:tc>
          <w:tcPr>
            <w:tcW w:w="237" w:type="pct"/>
            <w:vAlign w:val="center"/>
          </w:tcPr>
          <w:p w14:paraId="2F17FF17" w14:textId="77777777" w:rsidR="001C41F8" w:rsidRPr="00FA796F" w:rsidRDefault="001C41F8" w:rsidP="001C41F8">
            <w:pPr>
              <w:pStyle w:val="NoSpacing"/>
              <w:contextualSpacing/>
              <w:jc w:val="center"/>
            </w:pPr>
            <w:r>
              <w:t>A</w:t>
            </w:r>
          </w:p>
        </w:tc>
        <w:tc>
          <w:tcPr>
            <w:tcW w:w="237" w:type="pct"/>
            <w:vAlign w:val="center"/>
          </w:tcPr>
          <w:p w14:paraId="46A1E202" w14:textId="77777777" w:rsidR="001C41F8" w:rsidRPr="00FA796F" w:rsidRDefault="001C41F8" w:rsidP="001C41F8">
            <w:pPr>
              <w:pStyle w:val="NoSpacing"/>
              <w:contextualSpacing/>
              <w:jc w:val="center"/>
            </w:pPr>
            <w:r w:rsidRPr="00FA796F">
              <w:t>3</w:t>
            </w:r>
          </w:p>
        </w:tc>
      </w:tr>
      <w:tr w:rsidR="001C41F8" w:rsidRPr="009C4175" w14:paraId="0C88C1EF" w14:textId="77777777" w:rsidTr="001C41F8">
        <w:trPr>
          <w:trHeight w:val="283"/>
        </w:trPr>
        <w:tc>
          <w:tcPr>
            <w:tcW w:w="251" w:type="pct"/>
          </w:tcPr>
          <w:p w14:paraId="7876785F" w14:textId="77777777" w:rsidR="001C41F8" w:rsidRPr="009C4175" w:rsidRDefault="001C41F8" w:rsidP="001C41F8">
            <w:pPr>
              <w:pStyle w:val="NoSpacing"/>
              <w:jc w:val="center"/>
            </w:pPr>
            <w:r w:rsidRPr="009C4175">
              <w:t>15.</w:t>
            </w:r>
          </w:p>
        </w:tc>
        <w:tc>
          <w:tcPr>
            <w:tcW w:w="3963" w:type="pct"/>
            <w:gridSpan w:val="2"/>
            <w:vAlign w:val="bottom"/>
          </w:tcPr>
          <w:p w14:paraId="73F4D3E3" w14:textId="77777777" w:rsidR="001C41F8" w:rsidRPr="00FA796F" w:rsidRDefault="001C41F8" w:rsidP="001C41F8">
            <w:pPr>
              <w:pStyle w:val="NoSpacing"/>
              <w:contextualSpacing/>
              <w:jc w:val="both"/>
            </w:pPr>
            <w:r>
              <w:t>Distinguish between homogeneous and heterogeneous nucleation.</w:t>
            </w:r>
          </w:p>
        </w:tc>
        <w:tc>
          <w:tcPr>
            <w:tcW w:w="312" w:type="pct"/>
            <w:vAlign w:val="center"/>
          </w:tcPr>
          <w:p w14:paraId="1271A394" w14:textId="77777777" w:rsidR="001C41F8" w:rsidRPr="00FA796F" w:rsidRDefault="001C41F8" w:rsidP="001C41F8">
            <w:pPr>
              <w:pStyle w:val="NoSpacing"/>
              <w:contextualSpacing/>
              <w:jc w:val="center"/>
            </w:pPr>
            <w:r w:rsidRPr="00FA796F">
              <w:t>CO</w:t>
            </w:r>
            <w:r>
              <w:t>6</w:t>
            </w:r>
          </w:p>
        </w:tc>
        <w:tc>
          <w:tcPr>
            <w:tcW w:w="237" w:type="pct"/>
            <w:vAlign w:val="center"/>
          </w:tcPr>
          <w:p w14:paraId="2C9D1ED6" w14:textId="77777777" w:rsidR="001C41F8" w:rsidRPr="00FA796F" w:rsidRDefault="001C41F8" w:rsidP="001C41F8">
            <w:pPr>
              <w:pStyle w:val="NoSpacing"/>
              <w:contextualSpacing/>
              <w:jc w:val="center"/>
            </w:pPr>
            <w:r>
              <w:t>An</w:t>
            </w:r>
          </w:p>
        </w:tc>
        <w:tc>
          <w:tcPr>
            <w:tcW w:w="237" w:type="pct"/>
            <w:vAlign w:val="center"/>
          </w:tcPr>
          <w:p w14:paraId="22B4C8D1" w14:textId="77777777" w:rsidR="001C41F8" w:rsidRPr="00FA796F" w:rsidRDefault="001C41F8" w:rsidP="001C41F8">
            <w:pPr>
              <w:pStyle w:val="NoSpacing"/>
              <w:contextualSpacing/>
              <w:jc w:val="center"/>
            </w:pPr>
            <w:r w:rsidRPr="00FA796F">
              <w:t>3</w:t>
            </w:r>
          </w:p>
        </w:tc>
      </w:tr>
      <w:tr w:rsidR="001C41F8" w:rsidRPr="009C4175" w14:paraId="4A5B0BDE" w14:textId="77777777" w:rsidTr="001C41F8">
        <w:trPr>
          <w:trHeight w:val="283"/>
        </w:trPr>
        <w:tc>
          <w:tcPr>
            <w:tcW w:w="251" w:type="pct"/>
          </w:tcPr>
          <w:p w14:paraId="7584B6A7" w14:textId="77777777" w:rsidR="001C41F8" w:rsidRPr="009C4175" w:rsidRDefault="001C41F8" w:rsidP="001C41F8">
            <w:pPr>
              <w:pStyle w:val="NoSpacing"/>
              <w:jc w:val="center"/>
            </w:pPr>
            <w:r w:rsidRPr="009C4175">
              <w:t>16.</w:t>
            </w:r>
          </w:p>
        </w:tc>
        <w:tc>
          <w:tcPr>
            <w:tcW w:w="3963" w:type="pct"/>
            <w:gridSpan w:val="2"/>
            <w:vAlign w:val="bottom"/>
          </w:tcPr>
          <w:p w14:paraId="7F6013C8" w14:textId="77777777" w:rsidR="001C41F8" w:rsidRPr="00FA796F" w:rsidRDefault="001C41F8" w:rsidP="001C41F8">
            <w:pPr>
              <w:pStyle w:val="NoSpacing"/>
              <w:contextualSpacing/>
              <w:jc w:val="both"/>
            </w:pPr>
            <w:r>
              <w:t>Classify the extruder used in the food industry.</w:t>
            </w:r>
          </w:p>
        </w:tc>
        <w:tc>
          <w:tcPr>
            <w:tcW w:w="312" w:type="pct"/>
            <w:vAlign w:val="center"/>
          </w:tcPr>
          <w:p w14:paraId="23E3EE3F" w14:textId="77777777" w:rsidR="001C41F8" w:rsidRPr="00FA796F" w:rsidRDefault="001C41F8" w:rsidP="001C41F8">
            <w:pPr>
              <w:pStyle w:val="NoSpacing"/>
              <w:contextualSpacing/>
              <w:jc w:val="center"/>
            </w:pPr>
            <w:r w:rsidRPr="00FA796F">
              <w:t>CO</w:t>
            </w:r>
            <w:r>
              <w:t>2</w:t>
            </w:r>
          </w:p>
        </w:tc>
        <w:tc>
          <w:tcPr>
            <w:tcW w:w="237" w:type="pct"/>
            <w:vAlign w:val="center"/>
          </w:tcPr>
          <w:p w14:paraId="7A37B3D6" w14:textId="77777777" w:rsidR="001C41F8" w:rsidRPr="00FA796F" w:rsidRDefault="001C41F8" w:rsidP="001C41F8">
            <w:pPr>
              <w:pStyle w:val="NoSpacing"/>
              <w:contextualSpacing/>
              <w:jc w:val="center"/>
            </w:pPr>
            <w:r>
              <w:t>U</w:t>
            </w:r>
          </w:p>
        </w:tc>
        <w:tc>
          <w:tcPr>
            <w:tcW w:w="237" w:type="pct"/>
            <w:vAlign w:val="center"/>
          </w:tcPr>
          <w:p w14:paraId="45FB077C" w14:textId="77777777" w:rsidR="001C41F8" w:rsidRPr="00FA796F" w:rsidRDefault="001C41F8" w:rsidP="001C41F8">
            <w:pPr>
              <w:pStyle w:val="NoSpacing"/>
              <w:contextualSpacing/>
              <w:jc w:val="center"/>
            </w:pPr>
            <w:r w:rsidRPr="00FA796F">
              <w:t>3</w:t>
            </w:r>
          </w:p>
        </w:tc>
      </w:tr>
      <w:tr w:rsidR="001C41F8" w:rsidRPr="009C4175" w14:paraId="0ED1A5B3" w14:textId="77777777" w:rsidTr="00517D3B">
        <w:trPr>
          <w:trHeight w:val="552"/>
        </w:trPr>
        <w:tc>
          <w:tcPr>
            <w:tcW w:w="5000" w:type="pct"/>
            <w:gridSpan w:val="6"/>
          </w:tcPr>
          <w:p w14:paraId="21E32C1A" w14:textId="77777777" w:rsidR="001C41F8" w:rsidRPr="009C4175" w:rsidRDefault="001C41F8" w:rsidP="00517D3B">
            <w:pPr>
              <w:jc w:val="center"/>
              <w:rPr>
                <w:b/>
              </w:rPr>
            </w:pPr>
            <w:r w:rsidRPr="009C4175">
              <w:rPr>
                <w:b/>
              </w:rPr>
              <w:t>PART – C (6 X 12 = 72 MARKS)</w:t>
            </w:r>
          </w:p>
          <w:p w14:paraId="231F9CDE" w14:textId="77777777" w:rsidR="001C41F8" w:rsidRPr="009C4175" w:rsidRDefault="001C41F8" w:rsidP="00517D3B">
            <w:pPr>
              <w:jc w:val="center"/>
              <w:rPr>
                <w:b/>
              </w:rPr>
            </w:pPr>
            <w:r w:rsidRPr="009C4175">
              <w:rPr>
                <w:b/>
              </w:rPr>
              <w:t>(Answer any five Questions from Q. No. 17 to 23, Q. No. 24 is Compulsory)</w:t>
            </w:r>
          </w:p>
        </w:tc>
      </w:tr>
      <w:tr w:rsidR="001C41F8" w:rsidRPr="009C4175" w14:paraId="1B11B36B" w14:textId="77777777" w:rsidTr="001C41F8">
        <w:trPr>
          <w:trHeight w:val="283"/>
        </w:trPr>
        <w:tc>
          <w:tcPr>
            <w:tcW w:w="251" w:type="pct"/>
          </w:tcPr>
          <w:p w14:paraId="1BCE8E95" w14:textId="77777777" w:rsidR="001C41F8" w:rsidRPr="009C4175" w:rsidRDefault="001C41F8" w:rsidP="001C41F8">
            <w:pPr>
              <w:jc w:val="center"/>
            </w:pPr>
            <w:r w:rsidRPr="009C4175">
              <w:t>17.</w:t>
            </w:r>
          </w:p>
        </w:tc>
        <w:tc>
          <w:tcPr>
            <w:tcW w:w="178" w:type="pct"/>
          </w:tcPr>
          <w:p w14:paraId="5E40B9B4" w14:textId="77777777" w:rsidR="001C41F8" w:rsidRPr="009C4175" w:rsidRDefault="001C41F8" w:rsidP="001C41F8">
            <w:pPr>
              <w:jc w:val="center"/>
            </w:pPr>
            <w:r w:rsidRPr="009C4175">
              <w:t>a.</w:t>
            </w:r>
          </w:p>
        </w:tc>
        <w:tc>
          <w:tcPr>
            <w:tcW w:w="3785" w:type="pct"/>
            <w:vAlign w:val="bottom"/>
          </w:tcPr>
          <w:p w14:paraId="7421047B" w14:textId="77777777" w:rsidR="001C41F8" w:rsidRPr="00CF4783" w:rsidRDefault="001C41F8" w:rsidP="001C41F8">
            <w:pPr>
              <w:pStyle w:val="Default"/>
              <w:jc w:val="both"/>
              <w:rPr>
                <w:sz w:val="23"/>
                <w:szCs w:val="23"/>
              </w:rPr>
            </w:pPr>
            <w:r>
              <w:rPr>
                <w:sz w:val="23"/>
                <w:szCs w:val="23"/>
              </w:rPr>
              <w:t>Explain the short tube horizontal and vertical evaporators with a neat sketch.</w:t>
            </w:r>
          </w:p>
        </w:tc>
        <w:tc>
          <w:tcPr>
            <w:tcW w:w="312" w:type="pct"/>
            <w:vAlign w:val="center"/>
          </w:tcPr>
          <w:p w14:paraId="31B5D793" w14:textId="77777777" w:rsidR="001C41F8" w:rsidRPr="00FA796F" w:rsidRDefault="001C41F8" w:rsidP="001C41F8">
            <w:pPr>
              <w:contextualSpacing/>
              <w:jc w:val="center"/>
            </w:pPr>
            <w:r w:rsidRPr="00FA796F">
              <w:t>CO</w:t>
            </w:r>
            <w:r>
              <w:t>3</w:t>
            </w:r>
          </w:p>
        </w:tc>
        <w:tc>
          <w:tcPr>
            <w:tcW w:w="237" w:type="pct"/>
            <w:vAlign w:val="center"/>
          </w:tcPr>
          <w:p w14:paraId="281BE3AB" w14:textId="77777777" w:rsidR="001C41F8" w:rsidRPr="00FA796F" w:rsidRDefault="001C41F8" w:rsidP="001C41F8">
            <w:pPr>
              <w:contextualSpacing/>
              <w:jc w:val="center"/>
            </w:pPr>
            <w:r>
              <w:t xml:space="preserve">An </w:t>
            </w:r>
          </w:p>
        </w:tc>
        <w:tc>
          <w:tcPr>
            <w:tcW w:w="237" w:type="pct"/>
            <w:vAlign w:val="center"/>
          </w:tcPr>
          <w:p w14:paraId="50F9D29D" w14:textId="77777777" w:rsidR="001C41F8" w:rsidRPr="00FA796F" w:rsidRDefault="001C41F8" w:rsidP="001C41F8">
            <w:pPr>
              <w:contextualSpacing/>
              <w:jc w:val="center"/>
            </w:pPr>
            <w:r>
              <w:t>8</w:t>
            </w:r>
          </w:p>
        </w:tc>
      </w:tr>
      <w:tr w:rsidR="001C41F8" w:rsidRPr="009C4175" w14:paraId="315FBCE8" w14:textId="77777777" w:rsidTr="001C41F8">
        <w:trPr>
          <w:trHeight w:val="283"/>
        </w:trPr>
        <w:tc>
          <w:tcPr>
            <w:tcW w:w="251" w:type="pct"/>
          </w:tcPr>
          <w:p w14:paraId="111CD64F" w14:textId="77777777" w:rsidR="001C41F8" w:rsidRPr="009C4175" w:rsidRDefault="001C41F8" w:rsidP="001C41F8">
            <w:pPr>
              <w:jc w:val="center"/>
            </w:pPr>
          </w:p>
        </w:tc>
        <w:tc>
          <w:tcPr>
            <w:tcW w:w="178" w:type="pct"/>
          </w:tcPr>
          <w:p w14:paraId="1A563E49" w14:textId="77777777" w:rsidR="001C41F8" w:rsidRPr="009C4175" w:rsidRDefault="001C41F8" w:rsidP="001C41F8">
            <w:pPr>
              <w:jc w:val="center"/>
            </w:pPr>
            <w:r w:rsidRPr="009C4175">
              <w:t>b.</w:t>
            </w:r>
          </w:p>
        </w:tc>
        <w:tc>
          <w:tcPr>
            <w:tcW w:w="3785" w:type="pct"/>
            <w:vAlign w:val="bottom"/>
          </w:tcPr>
          <w:p w14:paraId="79A04916" w14:textId="77777777" w:rsidR="001C41F8" w:rsidRPr="00FA796F" w:rsidRDefault="001C41F8" w:rsidP="001C41F8">
            <w:pPr>
              <w:contextualSpacing/>
              <w:jc w:val="both"/>
              <w:rPr>
                <w:bCs/>
              </w:rPr>
            </w:pPr>
            <w:r>
              <w:rPr>
                <w:bCs/>
              </w:rPr>
              <w:t>Explain the feeding mechanisms used in multiple effect evaporators.</w:t>
            </w:r>
          </w:p>
        </w:tc>
        <w:tc>
          <w:tcPr>
            <w:tcW w:w="312" w:type="pct"/>
            <w:vAlign w:val="center"/>
          </w:tcPr>
          <w:p w14:paraId="1520D7A4" w14:textId="77777777" w:rsidR="001C41F8" w:rsidRPr="00FA796F" w:rsidRDefault="001C41F8" w:rsidP="001C41F8">
            <w:pPr>
              <w:contextualSpacing/>
              <w:jc w:val="center"/>
            </w:pPr>
            <w:r w:rsidRPr="00FA796F">
              <w:t>CO</w:t>
            </w:r>
            <w:r>
              <w:t>3</w:t>
            </w:r>
          </w:p>
        </w:tc>
        <w:tc>
          <w:tcPr>
            <w:tcW w:w="237" w:type="pct"/>
            <w:vAlign w:val="center"/>
          </w:tcPr>
          <w:p w14:paraId="27FD71CA" w14:textId="77777777" w:rsidR="001C41F8" w:rsidRPr="00FA796F" w:rsidRDefault="001C41F8" w:rsidP="001C41F8">
            <w:pPr>
              <w:contextualSpacing/>
              <w:jc w:val="center"/>
            </w:pPr>
            <w:r>
              <w:t>A</w:t>
            </w:r>
          </w:p>
        </w:tc>
        <w:tc>
          <w:tcPr>
            <w:tcW w:w="237" w:type="pct"/>
            <w:vAlign w:val="center"/>
          </w:tcPr>
          <w:p w14:paraId="41032999" w14:textId="77777777" w:rsidR="001C41F8" w:rsidRPr="00FA796F" w:rsidRDefault="001C41F8" w:rsidP="001C41F8">
            <w:pPr>
              <w:contextualSpacing/>
              <w:jc w:val="center"/>
            </w:pPr>
            <w:r>
              <w:t>4</w:t>
            </w:r>
          </w:p>
        </w:tc>
      </w:tr>
      <w:tr w:rsidR="001C41F8" w:rsidRPr="009C4175" w14:paraId="70774158" w14:textId="77777777" w:rsidTr="001C41F8">
        <w:trPr>
          <w:trHeight w:val="283"/>
        </w:trPr>
        <w:tc>
          <w:tcPr>
            <w:tcW w:w="251" w:type="pct"/>
          </w:tcPr>
          <w:p w14:paraId="40DEE074" w14:textId="77777777" w:rsidR="001C41F8" w:rsidRPr="009C4175" w:rsidRDefault="001C41F8" w:rsidP="001C41F8">
            <w:pPr>
              <w:jc w:val="center"/>
            </w:pPr>
          </w:p>
        </w:tc>
        <w:tc>
          <w:tcPr>
            <w:tcW w:w="178" w:type="pct"/>
          </w:tcPr>
          <w:p w14:paraId="4155A99E" w14:textId="77777777" w:rsidR="001C41F8" w:rsidRPr="009C4175" w:rsidRDefault="001C41F8" w:rsidP="001C41F8">
            <w:pPr>
              <w:jc w:val="center"/>
            </w:pPr>
          </w:p>
        </w:tc>
        <w:tc>
          <w:tcPr>
            <w:tcW w:w="3785" w:type="pct"/>
            <w:vAlign w:val="bottom"/>
          </w:tcPr>
          <w:p w14:paraId="0E58E652" w14:textId="77777777" w:rsidR="001C41F8" w:rsidRPr="00FA796F" w:rsidRDefault="001C41F8" w:rsidP="001C41F8">
            <w:pPr>
              <w:contextualSpacing/>
              <w:jc w:val="both"/>
            </w:pPr>
          </w:p>
        </w:tc>
        <w:tc>
          <w:tcPr>
            <w:tcW w:w="312" w:type="pct"/>
            <w:vAlign w:val="center"/>
          </w:tcPr>
          <w:p w14:paraId="03889C0E" w14:textId="77777777" w:rsidR="001C41F8" w:rsidRPr="00FA796F" w:rsidRDefault="001C41F8" w:rsidP="001C41F8">
            <w:pPr>
              <w:contextualSpacing/>
              <w:jc w:val="center"/>
            </w:pPr>
          </w:p>
        </w:tc>
        <w:tc>
          <w:tcPr>
            <w:tcW w:w="237" w:type="pct"/>
            <w:vAlign w:val="center"/>
          </w:tcPr>
          <w:p w14:paraId="2AD76468" w14:textId="77777777" w:rsidR="001C41F8" w:rsidRPr="00FA796F" w:rsidRDefault="001C41F8" w:rsidP="001C41F8">
            <w:pPr>
              <w:contextualSpacing/>
              <w:jc w:val="center"/>
            </w:pPr>
          </w:p>
        </w:tc>
        <w:tc>
          <w:tcPr>
            <w:tcW w:w="237" w:type="pct"/>
            <w:vAlign w:val="center"/>
          </w:tcPr>
          <w:p w14:paraId="2433C0C6" w14:textId="77777777" w:rsidR="001C41F8" w:rsidRPr="00FA796F" w:rsidRDefault="001C41F8" w:rsidP="001C41F8">
            <w:pPr>
              <w:contextualSpacing/>
              <w:jc w:val="center"/>
            </w:pPr>
          </w:p>
        </w:tc>
      </w:tr>
      <w:tr w:rsidR="001C41F8" w:rsidRPr="009C4175" w14:paraId="4D8A1A02" w14:textId="77777777" w:rsidTr="001C41F8">
        <w:trPr>
          <w:trHeight w:val="283"/>
        </w:trPr>
        <w:tc>
          <w:tcPr>
            <w:tcW w:w="251" w:type="pct"/>
          </w:tcPr>
          <w:p w14:paraId="2A12CFDF" w14:textId="77777777" w:rsidR="001C41F8" w:rsidRPr="009C4175" w:rsidRDefault="001C41F8" w:rsidP="001C41F8">
            <w:pPr>
              <w:jc w:val="center"/>
            </w:pPr>
            <w:r w:rsidRPr="009C4175">
              <w:t>18.</w:t>
            </w:r>
          </w:p>
        </w:tc>
        <w:tc>
          <w:tcPr>
            <w:tcW w:w="178" w:type="pct"/>
          </w:tcPr>
          <w:p w14:paraId="2EBD5E14" w14:textId="77777777" w:rsidR="001C41F8" w:rsidRPr="009C4175" w:rsidRDefault="001C41F8" w:rsidP="001C41F8">
            <w:pPr>
              <w:jc w:val="center"/>
            </w:pPr>
            <w:r w:rsidRPr="009C4175">
              <w:t>a.</w:t>
            </w:r>
          </w:p>
        </w:tc>
        <w:tc>
          <w:tcPr>
            <w:tcW w:w="3785" w:type="pct"/>
            <w:vAlign w:val="bottom"/>
          </w:tcPr>
          <w:p w14:paraId="31CEE45B" w14:textId="77777777" w:rsidR="001C41F8" w:rsidRPr="00FA796F" w:rsidRDefault="001C41F8" w:rsidP="001C41F8">
            <w:pPr>
              <w:contextualSpacing/>
              <w:jc w:val="both"/>
            </w:pPr>
            <w:r>
              <w:rPr>
                <w:color w:val="000000"/>
              </w:rPr>
              <w:t>Derive an equation for relative volatility.</w:t>
            </w:r>
          </w:p>
        </w:tc>
        <w:tc>
          <w:tcPr>
            <w:tcW w:w="312" w:type="pct"/>
            <w:vAlign w:val="center"/>
          </w:tcPr>
          <w:p w14:paraId="691B4EA6" w14:textId="77777777" w:rsidR="001C41F8" w:rsidRPr="00FA796F" w:rsidRDefault="001C41F8" w:rsidP="001C41F8">
            <w:pPr>
              <w:contextualSpacing/>
              <w:jc w:val="center"/>
            </w:pPr>
            <w:r w:rsidRPr="00FA796F">
              <w:t>CO</w:t>
            </w:r>
            <w:r>
              <w:t>1</w:t>
            </w:r>
          </w:p>
        </w:tc>
        <w:tc>
          <w:tcPr>
            <w:tcW w:w="237" w:type="pct"/>
            <w:vAlign w:val="center"/>
          </w:tcPr>
          <w:p w14:paraId="57A51D1B" w14:textId="77777777" w:rsidR="001C41F8" w:rsidRPr="00FA796F" w:rsidRDefault="001C41F8" w:rsidP="001C41F8">
            <w:pPr>
              <w:contextualSpacing/>
              <w:jc w:val="center"/>
            </w:pPr>
            <w:r>
              <w:t xml:space="preserve">An </w:t>
            </w:r>
          </w:p>
        </w:tc>
        <w:tc>
          <w:tcPr>
            <w:tcW w:w="237" w:type="pct"/>
            <w:vAlign w:val="center"/>
          </w:tcPr>
          <w:p w14:paraId="745A76BD" w14:textId="77777777" w:rsidR="001C41F8" w:rsidRPr="00FA796F" w:rsidRDefault="001C41F8" w:rsidP="001C41F8">
            <w:pPr>
              <w:contextualSpacing/>
              <w:jc w:val="center"/>
            </w:pPr>
            <w:r>
              <w:t>6</w:t>
            </w:r>
          </w:p>
        </w:tc>
      </w:tr>
      <w:tr w:rsidR="001C41F8" w:rsidRPr="009C4175" w14:paraId="3759BD2B" w14:textId="77777777" w:rsidTr="001C41F8">
        <w:trPr>
          <w:trHeight w:val="283"/>
        </w:trPr>
        <w:tc>
          <w:tcPr>
            <w:tcW w:w="251" w:type="pct"/>
          </w:tcPr>
          <w:p w14:paraId="4614A78D" w14:textId="77777777" w:rsidR="001C41F8" w:rsidRPr="009C4175" w:rsidRDefault="001C41F8" w:rsidP="001C41F8">
            <w:pPr>
              <w:jc w:val="center"/>
            </w:pPr>
          </w:p>
        </w:tc>
        <w:tc>
          <w:tcPr>
            <w:tcW w:w="178" w:type="pct"/>
          </w:tcPr>
          <w:p w14:paraId="216CAA7C" w14:textId="77777777" w:rsidR="001C41F8" w:rsidRPr="009C4175" w:rsidRDefault="001C41F8" w:rsidP="001C41F8">
            <w:pPr>
              <w:jc w:val="center"/>
            </w:pPr>
            <w:r w:rsidRPr="009C4175">
              <w:t>b.</w:t>
            </w:r>
          </w:p>
        </w:tc>
        <w:tc>
          <w:tcPr>
            <w:tcW w:w="3785" w:type="pct"/>
            <w:vAlign w:val="bottom"/>
          </w:tcPr>
          <w:p w14:paraId="60D51DDA" w14:textId="77777777" w:rsidR="001C41F8" w:rsidRPr="00FA796F" w:rsidRDefault="001C41F8" w:rsidP="001C41F8">
            <w:pPr>
              <w:contextualSpacing/>
              <w:jc w:val="both"/>
            </w:pPr>
            <w:r>
              <w:t>Explain the steam distillation process with a neat sketch.</w:t>
            </w:r>
          </w:p>
        </w:tc>
        <w:tc>
          <w:tcPr>
            <w:tcW w:w="312" w:type="pct"/>
            <w:vAlign w:val="center"/>
          </w:tcPr>
          <w:p w14:paraId="6AE726FC" w14:textId="77777777" w:rsidR="001C41F8" w:rsidRPr="00FA796F" w:rsidRDefault="001C41F8" w:rsidP="001C41F8">
            <w:pPr>
              <w:contextualSpacing/>
              <w:jc w:val="center"/>
            </w:pPr>
            <w:r w:rsidRPr="00FA796F">
              <w:t>CO</w:t>
            </w:r>
            <w:r>
              <w:t>2</w:t>
            </w:r>
          </w:p>
        </w:tc>
        <w:tc>
          <w:tcPr>
            <w:tcW w:w="237" w:type="pct"/>
            <w:vAlign w:val="center"/>
          </w:tcPr>
          <w:p w14:paraId="40CF75E0" w14:textId="77777777" w:rsidR="001C41F8" w:rsidRPr="00FA796F" w:rsidRDefault="001C41F8" w:rsidP="001C41F8">
            <w:pPr>
              <w:contextualSpacing/>
              <w:jc w:val="center"/>
            </w:pPr>
            <w:r>
              <w:t xml:space="preserve">An </w:t>
            </w:r>
          </w:p>
        </w:tc>
        <w:tc>
          <w:tcPr>
            <w:tcW w:w="237" w:type="pct"/>
            <w:vAlign w:val="center"/>
          </w:tcPr>
          <w:p w14:paraId="71E9F49A" w14:textId="77777777" w:rsidR="001C41F8" w:rsidRPr="00FA796F" w:rsidRDefault="001C41F8" w:rsidP="001C41F8">
            <w:pPr>
              <w:contextualSpacing/>
              <w:jc w:val="center"/>
            </w:pPr>
            <w:r>
              <w:t>6</w:t>
            </w:r>
          </w:p>
        </w:tc>
      </w:tr>
      <w:tr w:rsidR="001C41F8" w:rsidRPr="009C4175" w14:paraId="5863C4AE" w14:textId="77777777" w:rsidTr="001C41F8">
        <w:trPr>
          <w:trHeight w:val="283"/>
        </w:trPr>
        <w:tc>
          <w:tcPr>
            <w:tcW w:w="251" w:type="pct"/>
          </w:tcPr>
          <w:p w14:paraId="08BAF2F7" w14:textId="77777777" w:rsidR="001C41F8" w:rsidRPr="009C4175" w:rsidRDefault="001C41F8" w:rsidP="001C41F8">
            <w:pPr>
              <w:jc w:val="center"/>
            </w:pPr>
          </w:p>
        </w:tc>
        <w:tc>
          <w:tcPr>
            <w:tcW w:w="178" w:type="pct"/>
          </w:tcPr>
          <w:p w14:paraId="0707A721" w14:textId="77777777" w:rsidR="001C41F8" w:rsidRPr="009C4175" w:rsidRDefault="001C41F8" w:rsidP="001C41F8">
            <w:pPr>
              <w:jc w:val="center"/>
            </w:pPr>
          </w:p>
        </w:tc>
        <w:tc>
          <w:tcPr>
            <w:tcW w:w="3785" w:type="pct"/>
            <w:vAlign w:val="bottom"/>
          </w:tcPr>
          <w:p w14:paraId="4BA355B5" w14:textId="77777777" w:rsidR="001C41F8" w:rsidRPr="00FA796F" w:rsidRDefault="001C41F8" w:rsidP="001C41F8">
            <w:pPr>
              <w:contextualSpacing/>
              <w:jc w:val="both"/>
            </w:pPr>
          </w:p>
        </w:tc>
        <w:tc>
          <w:tcPr>
            <w:tcW w:w="312" w:type="pct"/>
            <w:vAlign w:val="bottom"/>
          </w:tcPr>
          <w:p w14:paraId="541BEDD9" w14:textId="77777777" w:rsidR="001C41F8" w:rsidRPr="00FA796F" w:rsidRDefault="001C41F8" w:rsidP="001C41F8">
            <w:pPr>
              <w:contextualSpacing/>
              <w:jc w:val="center"/>
            </w:pPr>
          </w:p>
        </w:tc>
        <w:tc>
          <w:tcPr>
            <w:tcW w:w="237" w:type="pct"/>
            <w:vAlign w:val="bottom"/>
          </w:tcPr>
          <w:p w14:paraId="4E8089A7" w14:textId="77777777" w:rsidR="001C41F8" w:rsidRPr="00FA796F" w:rsidRDefault="001C41F8" w:rsidP="001C41F8">
            <w:pPr>
              <w:contextualSpacing/>
              <w:jc w:val="center"/>
            </w:pPr>
          </w:p>
        </w:tc>
        <w:tc>
          <w:tcPr>
            <w:tcW w:w="237" w:type="pct"/>
            <w:vAlign w:val="bottom"/>
          </w:tcPr>
          <w:p w14:paraId="342DB41E" w14:textId="77777777" w:rsidR="001C41F8" w:rsidRPr="00FA796F" w:rsidRDefault="001C41F8" w:rsidP="001C41F8">
            <w:pPr>
              <w:contextualSpacing/>
              <w:jc w:val="center"/>
            </w:pPr>
          </w:p>
        </w:tc>
      </w:tr>
      <w:tr w:rsidR="001C41F8" w:rsidRPr="009C4175" w14:paraId="195A95C3" w14:textId="77777777" w:rsidTr="001C41F8">
        <w:trPr>
          <w:trHeight w:val="283"/>
        </w:trPr>
        <w:tc>
          <w:tcPr>
            <w:tcW w:w="251" w:type="pct"/>
          </w:tcPr>
          <w:p w14:paraId="067D22A1" w14:textId="77777777" w:rsidR="001C41F8" w:rsidRPr="009C4175" w:rsidRDefault="001C41F8" w:rsidP="001C41F8">
            <w:pPr>
              <w:jc w:val="center"/>
            </w:pPr>
            <w:r w:rsidRPr="009C4175">
              <w:t>19.</w:t>
            </w:r>
          </w:p>
        </w:tc>
        <w:tc>
          <w:tcPr>
            <w:tcW w:w="178" w:type="pct"/>
          </w:tcPr>
          <w:p w14:paraId="09A61EAF" w14:textId="77777777" w:rsidR="001C41F8" w:rsidRPr="009C4175" w:rsidRDefault="001C41F8" w:rsidP="001C41F8">
            <w:pPr>
              <w:jc w:val="center"/>
            </w:pPr>
            <w:r w:rsidRPr="009C4175">
              <w:t>a.</w:t>
            </w:r>
          </w:p>
        </w:tc>
        <w:tc>
          <w:tcPr>
            <w:tcW w:w="3785" w:type="pct"/>
            <w:vAlign w:val="bottom"/>
          </w:tcPr>
          <w:p w14:paraId="44F3C8C9" w14:textId="77777777" w:rsidR="001C41F8" w:rsidRPr="00FA796F" w:rsidRDefault="001C41F8" w:rsidP="001C41F8">
            <w:pPr>
              <w:contextualSpacing/>
              <w:jc w:val="both"/>
            </w:pPr>
            <w:r>
              <w:rPr>
                <w:sz w:val="23"/>
                <w:szCs w:val="23"/>
              </w:rPr>
              <w:t>Explain the working principle of the Bollman extractor with a neat sketch.</w:t>
            </w:r>
          </w:p>
        </w:tc>
        <w:tc>
          <w:tcPr>
            <w:tcW w:w="312" w:type="pct"/>
            <w:vAlign w:val="center"/>
          </w:tcPr>
          <w:p w14:paraId="576A9D1C" w14:textId="77777777" w:rsidR="001C41F8" w:rsidRPr="00FA796F" w:rsidRDefault="001C41F8" w:rsidP="001C41F8">
            <w:pPr>
              <w:contextualSpacing/>
              <w:jc w:val="center"/>
            </w:pPr>
            <w:r w:rsidRPr="00FA796F">
              <w:t>CO</w:t>
            </w:r>
            <w:r>
              <w:t>3</w:t>
            </w:r>
          </w:p>
        </w:tc>
        <w:tc>
          <w:tcPr>
            <w:tcW w:w="237" w:type="pct"/>
            <w:vAlign w:val="center"/>
          </w:tcPr>
          <w:p w14:paraId="301A3010" w14:textId="77777777" w:rsidR="001C41F8" w:rsidRPr="00FA796F" w:rsidRDefault="001C41F8" w:rsidP="001C41F8">
            <w:pPr>
              <w:contextualSpacing/>
              <w:jc w:val="center"/>
            </w:pPr>
            <w:r>
              <w:t xml:space="preserve">A </w:t>
            </w:r>
          </w:p>
        </w:tc>
        <w:tc>
          <w:tcPr>
            <w:tcW w:w="237" w:type="pct"/>
            <w:vAlign w:val="center"/>
          </w:tcPr>
          <w:p w14:paraId="77B29712" w14:textId="77777777" w:rsidR="001C41F8" w:rsidRPr="00FA796F" w:rsidRDefault="001C41F8" w:rsidP="001C41F8">
            <w:pPr>
              <w:contextualSpacing/>
              <w:jc w:val="center"/>
            </w:pPr>
            <w:r>
              <w:t>6</w:t>
            </w:r>
          </w:p>
        </w:tc>
      </w:tr>
      <w:tr w:rsidR="001C41F8" w:rsidRPr="009C4175" w14:paraId="02D516F3" w14:textId="77777777" w:rsidTr="001C41F8">
        <w:trPr>
          <w:trHeight w:val="283"/>
        </w:trPr>
        <w:tc>
          <w:tcPr>
            <w:tcW w:w="251" w:type="pct"/>
          </w:tcPr>
          <w:p w14:paraId="43301602" w14:textId="77777777" w:rsidR="001C41F8" w:rsidRPr="009C4175" w:rsidRDefault="001C41F8" w:rsidP="001C41F8">
            <w:pPr>
              <w:jc w:val="center"/>
            </w:pPr>
          </w:p>
        </w:tc>
        <w:tc>
          <w:tcPr>
            <w:tcW w:w="178" w:type="pct"/>
          </w:tcPr>
          <w:p w14:paraId="26C91F19" w14:textId="77777777" w:rsidR="001C41F8" w:rsidRPr="009C4175" w:rsidRDefault="001C41F8" w:rsidP="001C41F8">
            <w:pPr>
              <w:jc w:val="center"/>
            </w:pPr>
            <w:r w:rsidRPr="009C4175">
              <w:t>b.</w:t>
            </w:r>
          </w:p>
        </w:tc>
        <w:tc>
          <w:tcPr>
            <w:tcW w:w="3785" w:type="pct"/>
            <w:vAlign w:val="center"/>
          </w:tcPr>
          <w:p w14:paraId="0CBAC9CB" w14:textId="77777777" w:rsidR="001C41F8" w:rsidRPr="0018588F" w:rsidRDefault="001C41F8" w:rsidP="001C41F8">
            <w:pPr>
              <w:jc w:val="both"/>
              <w:rPr>
                <w:color w:val="000000"/>
              </w:rPr>
            </w:pPr>
            <w:r>
              <w:rPr>
                <w:color w:val="000000"/>
              </w:rPr>
              <w:t>Explain the working principle of super critical fluid extraction with a neat sketch.</w:t>
            </w:r>
          </w:p>
        </w:tc>
        <w:tc>
          <w:tcPr>
            <w:tcW w:w="312" w:type="pct"/>
            <w:vAlign w:val="center"/>
          </w:tcPr>
          <w:p w14:paraId="74DC1DB3" w14:textId="77777777" w:rsidR="001C41F8" w:rsidRPr="00FA796F" w:rsidRDefault="001C41F8" w:rsidP="001C41F8">
            <w:pPr>
              <w:contextualSpacing/>
              <w:jc w:val="center"/>
            </w:pPr>
            <w:r w:rsidRPr="00FA796F">
              <w:t>CO</w:t>
            </w:r>
            <w:r>
              <w:t>1</w:t>
            </w:r>
          </w:p>
        </w:tc>
        <w:tc>
          <w:tcPr>
            <w:tcW w:w="237" w:type="pct"/>
            <w:vAlign w:val="center"/>
          </w:tcPr>
          <w:p w14:paraId="3B6C5BA1" w14:textId="77777777" w:rsidR="001C41F8" w:rsidRPr="00FA796F" w:rsidRDefault="001C41F8" w:rsidP="001C41F8">
            <w:pPr>
              <w:contextualSpacing/>
              <w:jc w:val="center"/>
            </w:pPr>
            <w:r>
              <w:t>A</w:t>
            </w:r>
          </w:p>
        </w:tc>
        <w:tc>
          <w:tcPr>
            <w:tcW w:w="237" w:type="pct"/>
            <w:vAlign w:val="center"/>
          </w:tcPr>
          <w:p w14:paraId="47041637" w14:textId="77777777" w:rsidR="001C41F8" w:rsidRPr="00FA796F" w:rsidRDefault="001C41F8" w:rsidP="001C41F8">
            <w:pPr>
              <w:contextualSpacing/>
              <w:jc w:val="center"/>
            </w:pPr>
            <w:r>
              <w:t>6</w:t>
            </w:r>
          </w:p>
        </w:tc>
      </w:tr>
      <w:tr w:rsidR="001C41F8" w:rsidRPr="009C4175" w14:paraId="3AF42DC3" w14:textId="77777777" w:rsidTr="001C41F8">
        <w:trPr>
          <w:trHeight w:val="283"/>
        </w:trPr>
        <w:tc>
          <w:tcPr>
            <w:tcW w:w="251" w:type="pct"/>
          </w:tcPr>
          <w:p w14:paraId="43DE0905" w14:textId="77777777" w:rsidR="001C41F8" w:rsidRPr="009C4175" w:rsidRDefault="001C41F8" w:rsidP="001C41F8">
            <w:pPr>
              <w:jc w:val="center"/>
            </w:pPr>
          </w:p>
        </w:tc>
        <w:tc>
          <w:tcPr>
            <w:tcW w:w="178" w:type="pct"/>
          </w:tcPr>
          <w:p w14:paraId="380CED1F" w14:textId="77777777" w:rsidR="001C41F8" w:rsidRPr="009C4175" w:rsidRDefault="001C41F8" w:rsidP="001C41F8">
            <w:pPr>
              <w:jc w:val="center"/>
            </w:pPr>
          </w:p>
        </w:tc>
        <w:tc>
          <w:tcPr>
            <w:tcW w:w="3785" w:type="pct"/>
            <w:vAlign w:val="bottom"/>
          </w:tcPr>
          <w:p w14:paraId="62F182BF" w14:textId="77777777" w:rsidR="001C41F8" w:rsidRPr="00FA796F" w:rsidRDefault="001C41F8" w:rsidP="001C41F8">
            <w:pPr>
              <w:contextualSpacing/>
              <w:jc w:val="both"/>
            </w:pPr>
          </w:p>
        </w:tc>
        <w:tc>
          <w:tcPr>
            <w:tcW w:w="312" w:type="pct"/>
            <w:vAlign w:val="center"/>
          </w:tcPr>
          <w:p w14:paraId="6631B3F9" w14:textId="77777777" w:rsidR="001C41F8" w:rsidRPr="00FA796F" w:rsidRDefault="001C41F8" w:rsidP="001C41F8">
            <w:pPr>
              <w:contextualSpacing/>
              <w:jc w:val="center"/>
            </w:pPr>
          </w:p>
        </w:tc>
        <w:tc>
          <w:tcPr>
            <w:tcW w:w="237" w:type="pct"/>
            <w:vAlign w:val="center"/>
          </w:tcPr>
          <w:p w14:paraId="1BD24874" w14:textId="77777777" w:rsidR="001C41F8" w:rsidRPr="00FA796F" w:rsidRDefault="001C41F8" w:rsidP="001C41F8">
            <w:pPr>
              <w:contextualSpacing/>
              <w:jc w:val="center"/>
            </w:pPr>
          </w:p>
        </w:tc>
        <w:tc>
          <w:tcPr>
            <w:tcW w:w="237" w:type="pct"/>
            <w:vAlign w:val="center"/>
          </w:tcPr>
          <w:p w14:paraId="6D323A51" w14:textId="77777777" w:rsidR="001C41F8" w:rsidRPr="00FA796F" w:rsidRDefault="001C41F8" w:rsidP="001C41F8">
            <w:pPr>
              <w:contextualSpacing/>
              <w:jc w:val="center"/>
            </w:pPr>
          </w:p>
        </w:tc>
      </w:tr>
      <w:tr w:rsidR="001C41F8" w:rsidRPr="009C4175" w14:paraId="52C3B5F1" w14:textId="77777777" w:rsidTr="001C41F8">
        <w:trPr>
          <w:trHeight w:val="283"/>
        </w:trPr>
        <w:tc>
          <w:tcPr>
            <w:tcW w:w="251" w:type="pct"/>
          </w:tcPr>
          <w:p w14:paraId="448C60E4" w14:textId="77777777" w:rsidR="001C41F8" w:rsidRPr="009C4175" w:rsidRDefault="001C41F8" w:rsidP="001C41F8">
            <w:pPr>
              <w:jc w:val="center"/>
            </w:pPr>
            <w:r w:rsidRPr="009C4175">
              <w:t>20.</w:t>
            </w:r>
          </w:p>
        </w:tc>
        <w:tc>
          <w:tcPr>
            <w:tcW w:w="178" w:type="pct"/>
          </w:tcPr>
          <w:p w14:paraId="586DD681" w14:textId="77777777" w:rsidR="001C41F8" w:rsidRPr="009C4175" w:rsidRDefault="001C41F8" w:rsidP="001C41F8">
            <w:pPr>
              <w:jc w:val="center"/>
            </w:pPr>
            <w:r w:rsidRPr="009C4175">
              <w:t>a.</w:t>
            </w:r>
          </w:p>
        </w:tc>
        <w:tc>
          <w:tcPr>
            <w:tcW w:w="3785" w:type="pct"/>
            <w:vAlign w:val="center"/>
          </w:tcPr>
          <w:p w14:paraId="08CAFE3D" w14:textId="77777777" w:rsidR="001C41F8" w:rsidRPr="0018588F" w:rsidRDefault="001C41F8" w:rsidP="001C41F8">
            <w:pPr>
              <w:jc w:val="both"/>
            </w:pPr>
            <w:r>
              <w:t>Explain Langmuir’s adsorption isotherm with its assumptions and limitations.</w:t>
            </w:r>
          </w:p>
        </w:tc>
        <w:tc>
          <w:tcPr>
            <w:tcW w:w="312" w:type="pct"/>
            <w:vAlign w:val="center"/>
          </w:tcPr>
          <w:p w14:paraId="6E8828CC" w14:textId="77777777" w:rsidR="001C41F8" w:rsidRPr="00FA796F" w:rsidRDefault="001C41F8" w:rsidP="001C41F8">
            <w:pPr>
              <w:contextualSpacing/>
              <w:jc w:val="center"/>
            </w:pPr>
            <w:r w:rsidRPr="00FA796F">
              <w:t>CO</w:t>
            </w:r>
            <w:r>
              <w:t>4</w:t>
            </w:r>
          </w:p>
        </w:tc>
        <w:tc>
          <w:tcPr>
            <w:tcW w:w="237" w:type="pct"/>
            <w:vAlign w:val="center"/>
          </w:tcPr>
          <w:p w14:paraId="7892149D" w14:textId="77777777" w:rsidR="001C41F8" w:rsidRPr="00FA796F" w:rsidRDefault="001C41F8" w:rsidP="001C41F8">
            <w:pPr>
              <w:contextualSpacing/>
              <w:jc w:val="center"/>
            </w:pPr>
            <w:r>
              <w:t>U</w:t>
            </w:r>
          </w:p>
        </w:tc>
        <w:tc>
          <w:tcPr>
            <w:tcW w:w="237" w:type="pct"/>
            <w:vAlign w:val="center"/>
          </w:tcPr>
          <w:p w14:paraId="172DCAA4" w14:textId="77777777" w:rsidR="001C41F8" w:rsidRPr="00FA796F" w:rsidRDefault="001C41F8" w:rsidP="001C41F8">
            <w:pPr>
              <w:contextualSpacing/>
              <w:jc w:val="center"/>
            </w:pPr>
            <w:r>
              <w:t>8</w:t>
            </w:r>
          </w:p>
        </w:tc>
      </w:tr>
      <w:tr w:rsidR="001C41F8" w:rsidRPr="009C4175" w14:paraId="38B08C54" w14:textId="77777777" w:rsidTr="001C41F8">
        <w:trPr>
          <w:trHeight w:val="283"/>
        </w:trPr>
        <w:tc>
          <w:tcPr>
            <w:tcW w:w="251" w:type="pct"/>
          </w:tcPr>
          <w:p w14:paraId="3927B984" w14:textId="77777777" w:rsidR="001C41F8" w:rsidRPr="009C4175" w:rsidRDefault="001C41F8" w:rsidP="001C41F8">
            <w:pPr>
              <w:jc w:val="center"/>
            </w:pPr>
          </w:p>
        </w:tc>
        <w:tc>
          <w:tcPr>
            <w:tcW w:w="178" w:type="pct"/>
          </w:tcPr>
          <w:p w14:paraId="4404C40F" w14:textId="77777777" w:rsidR="001C41F8" w:rsidRPr="009C4175" w:rsidRDefault="001C41F8" w:rsidP="001C41F8">
            <w:pPr>
              <w:jc w:val="center"/>
            </w:pPr>
            <w:r w:rsidRPr="009C4175">
              <w:t>b.</w:t>
            </w:r>
          </w:p>
        </w:tc>
        <w:tc>
          <w:tcPr>
            <w:tcW w:w="3785" w:type="pct"/>
            <w:vAlign w:val="center"/>
          </w:tcPr>
          <w:p w14:paraId="05E25BC1" w14:textId="77777777" w:rsidR="001C41F8" w:rsidRPr="0018588F" w:rsidRDefault="001C41F8" w:rsidP="001C41F8">
            <w:pPr>
              <w:jc w:val="both"/>
            </w:pPr>
            <w:r>
              <w:t>Distinguish between physisorption and chemisorption.</w:t>
            </w:r>
          </w:p>
        </w:tc>
        <w:tc>
          <w:tcPr>
            <w:tcW w:w="312" w:type="pct"/>
            <w:vAlign w:val="center"/>
          </w:tcPr>
          <w:p w14:paraId="57E6A898" w14:textId="77777777" w:rsidR="001C41F8" w:rsidRPr="00FA796F" w:rsidRDefault="001C41F8" w:rsidP="001C41F8">
            <w:pPr>
              <w:contextualSpacing/>
              <w:jc w:val="center"/>
            </w:pPr>
            <w:r w:rsidRPr="00FA796F">
              <w:t>CO</w:t>
            </w:r>
            <w:r>
              <w:t>1</w:t>
            </w:r>
          </w:p>
        </w:tc>
        <w:tc>
          <w:tcPr>
            <w:tcW w:w="237" w:type="pct"/>
            <w:vAlign w:val="center"/>
          </w:tcPr>
          <w:p w14:paraId="46DEB2E0" w14:textId="77777777" w:rsidR="001C41F8" w:rsidRPr="00FA796F" w:rsidRDefault="001C41F8" w:rsidP="001C41F8">
            <w:pPr>
              <w:contextualSpacing/>
              <w:jc w:val="center"/>
            </w:pPr>
            <w:r>
              <w:t>An</w:t>
            </w:r>
          </w:p>
        </w:tc>
        <w:tc>
          <w:tcPr>
            <w:tcW w:w="237" w:type="pct"/>
            <w:vAlign w:val="center"/>
          </w:tcPr>
          <w:p w14:paraId="6881052D" w14:textId="77777777" w:rsidR="001C41F8" w:rsidRPr="00FA796F" w:rsidRDefault="001C41F8" w:rsidP="001C41F8">
            <w:pPr>
              <w:contextualSpacing/>
              <w:jc w:val="center"/>
            </w:pPr>
            <w:r>
              <w:t>4</w:t>
            </w:r>
          </w:p>
        </w:tc>
      </w:tr>
      <w:tr w:rsidR="001C41F8" w:rsidRPr="009C4175" w14:paraId="3C966B48" w14:textId="77777777" w:rsidTr="001C41F8">
        <w:trPr>
          <w:trHeight w:val="283"/>
        </w:trPr>
        <w:tc>
          <w:tcPr>
            <w:tcW w:w="251" w:type="pct"/>
          </w:tcPr>
          <w:p w14:paraId="68044B74" w14:textId="77777777" w:rsidR="001C41F8" w:rsidRPr="009C4175" w:rsidRDefault="001C41F8" w:rsidP="001C41F8">
            <w:pPr>
              <w:jc w:val="center"/>
            </w:pPr>
          </w:p>
        </w:tc>
        <w:tc>
          <w:tcPr>
            <w:tcW w:w="178" w:type="pct"/>
          </w:tcPr>
          <w:p w14:paraId="07CF9249" w14:textId="77777777" w:rsidR="001C41F8" w:rsidRPr="009C4175" w:rsidRDefault="001C41F8" w:rsidP="001C41F8">
            <w:pPr>
              <w:jc w:val="center"/>
            </w:pPr>
          </w:p>
        </w:tc>
        <w:tc>
          <w:tcPr>
            <w:tcW w:w="3785" w:type="pct"/>
            <w:vAlign w:val="center"/>
          </w:tcPr>
          <w:p w14:paraId="412BB8A3" w14:textId="77777777" w:rsidR="001C41F8" w:rsidRPr="0018588F" w:rsidRDefault="001C41F8" w:rsidP="001C41F8">
            <w:pPr>
              <w:jc w:val="both"/>
            </w:pPr>
          </w:p>
        </w:tc>
        <w:tc>
          <w:tcPr>
            <w:tcW w:w="312" w:type="pct"/>
            <w:vAlign w:val="center"/>
          </w:tcPr>
          <w:p w14:paraId="45570EF2" w14:textId="77777777" w:rsidR="001C41F8" w:rsidRPr="00FA796F" w:rsidRDefault="001C41F8" w:rsidP="001C41F8">
            <w:pPr>
              <w:contextualSpacing/>
              <w:jc w:val="center"/>
            </w:pPr>
          </w:p>
        </w:tc>
        <w:tc>
          <w:tcPr>
            <w:tcW w:w="237" w:type="pct"/>
            <w:vAlign w:val="center"/>
          </w:tcPr>
          <w:p w14:paraId="37E52990" w14:textId="77777777" w:rsidR="001C41F8" w:rsidRPr="00FA796F" w:rsidRDefault="001C41F8" w:rsidP="001C41F8">
            <w:pPr>
              <w:contextualSpacing/>
              <w:jc w:val="center"/>
            </w:pPr>
          </w:p>
        </w:tc>
        <w:tc>
          <w:tcPr>
            <w:tcW w:w="237" w:type="pct"/>
            <w:vAlign w:val="center"/>
          </w:tcPr>
          <w:p w14:paraId="6D78565F" w14:textId="77777777" w:rsidR="001C41F8" w:rsidRPr="00FA796F" w:rsidRDefault="001C41F8" w:rsidP="001C41F8">
            <w:pPr>
              <w:contextualSpacing/>
              <w:jc w:val="center"/>
            </w:pPr>
          </w:p>
        </w:tc>
      </w:tr>
      <w:tr w:rsidR="001C41F8" w:rsidRPr="009C4175" w14:paraId="011E516B" w14:textId="77777777" w:rsidTr="001C41F8">
        <w:trPr>
          <w:trHeight w:val="283"/>
        </w:trPr>
        <w:tc>
          <w:tcPr>
            <w:tcW w:w="251" w:type="pct"/>
          </w:tcPr>
          <w:p w14:paraId="719E6ADE" w14:textId="77777777" w:rsidR="001C41F8" w:rsidRPr="009C4175" w:rsidRDefault="001C41F8" w:rsidP="001C41F8">
            <w:pPr>
              <w:jc w:val="center"/>
            </w:pPr>
            <w:r w:rsidRPr="009C4175">
              <w:lastRenderedPageBreak/>
              <w:t>21.</w:t>
            </w:r>
          </w:p>
        </w:tc>
        <w:tc>
          <w:tcPr>
            <w:tcW w:w="178" w:type="pct"/>
          </w:tcPr>
          <w:p w14:paraId="6576ABF3" w14:textId="77777777" w:rsidR="001C41F8" w:rsidRPr="009C4175" w:rsidRDefault="001C41F8" w:rsidP="001C41F8">
            <w:pPr>
              <w:jc w:val="center"/>
            </w:pPr>
            <w:r w:rsidRPr="009C4175">
              <w:t>a.</w:t>
            </w:r>
          </w:p>
        </w:tc>
        <w:tc>
          <w:tcPr>
            <w:tcW w:w="3785" w:type="pct"/>
            <w:vAlign w:val="center"/>
          </w:tcPr>
          <w:p w14:paraId="14AF794C" w14:textId="77777777" w:rsidR="001C41F8" w:rsidRPr="0018588F" w:rsidRDefault="001C41F8" w:rsidP="001C41F8">
            <w:pPr>
              <w:jc w:val="both"/>
              <w:rPr>
                <w:color w:val="000000"/>
              </w:rPr>
            </w:pPr>
            <w:r>
              <w:rPr>
                <w:color w:val="000000"/>
              </w:rPr>
              <w:t xml:space="preserve">Describe the </w:t>
            </w:r>
            <w:r w:rsidRPr="00A35501">
              <w:rPr>
                <w:color w:val="000000"/>
              </w:rPr>
              <w:t>draft tube baffle crystallizer</w:t>
            </w:r>
            <w:r>
              <w:rPr>
                <w:color w:val="000000"/>
              </w:rPr>
              <w:t xml:space="preserve"> with a neat diagram and list the applications of crystallizer in food processing.</w:t>
            </w:r>
          </w:p>
        </w:tc>
        <w:tc>
          <w:tcPr>
            <w:tcW w:w="312" w:type="pct"/>
            <w:vAlign w:val="center"/>
          </w:tcPr>
          <w:p w14:paraId="2ACD214B" w14:textId="77777777" w:rsidR="001C41F8" w:rsidRPr="00FA796F" w:rsidRDefault="001C41F8" w:rsidP="001C41F8">
            <w:pPr>
              <w:contextualSpacing/>
              <w:jc w:val="center"/>
            </w:pPr>
            <w:r w:rsidRPr="00FA796F">
              <w:t>CO</w:t>
            </w:r>
            <w:r>
              <w:t>6</w:t>
            </w:r>
          </w:p>
        </w:tc>
        <w:tc>
          <w:tcPr>
            <w:tcW w:w="237" w:type="pct"/>
            <w:vAlign w:val="center"/>
          </w:tcPr>
          <w:p w14:paraId="1A82F511" w14:textId="77777777" w:rsidR="001C41F8" w:rsidRPr="00FA796F" w:rsidRDefault="001C41F8" w:rsidP="001C41F8">
            <w:pPr>
              <w:contextualSpacing/>
              <w:jc w:val="center"/>
            </w:pPr>
            <w:r>
              <w:t>A</w:t>
            </w:r>
          </w:p>
        </w:tc>
        <w:tc>
          <w:tcPr>
            <w:tcW w:w="237" w:type="pct"/>
            <w:vAlign w:val="center"/>
          </w:tcPr>
          <w:p w14:paraId="2D005735" w14:textId="77777777" w:rsidR="001C41F8" w:rsidRPr="00FA796F" w:rsidRDefault="001C41F8" w:rsidP="001C41F8">
            <w:pPr>
              <w:contextualSpacing/>
              <w:jc w:val="center"/>
            </w:pPr>
            <w:r>
              <w:t>8</w:t>
            </w:r>
          </w:p>
        </w:tc>
      </w:tr>
      <w:tr w:rsidR="001C41F8" w:rsidRPr="009C4175" w14:paraId="109CA398" w14:textId="77777777" w:rsidTr="001C41F8">
        <w:trPr>
          <w:trHeight w:val="283"/>
        </w:trPr>
        <w:tc>
          <w:tcPr>
            <w:tcW w:w="251" w:type="pct"/>
          </w:tcPr>
          <w:p w14:paraId="03261C17" w14:textId="77777777" w:rsidR="001C41F8" w:rsidRPr="009C4175" w:rsidRDefault="001C41F8" w:rsidP="001C41F8">
            <w:pPr>
              <w:jc w:val="center"/>
            </w:pPr>
          </w:p>
        </w:tc>
        <w:tc>
          <w:tcPr>
            <w:tcW w:w="178" w:type="pct"/>
          </w:tcPr>
          <w:p w14:paraId="681043E5" w14:textId="77777777" w:rsidR="001C41F8" w:rsidRPr="009C4175" w:rsidRDefault="001C41F8" w:rsidP="001C41F8">
            <w:pPr>
              <w:jc w:val="center"/>
            </w:pPr>
            <w:r w:rsidRPr="009C4175">
              <w:t>b.</w:t>
            </w:r>
          </w:p>
        </w:tc>
        <w:tc>
          <w:tcPr>
            <w:tcW w:w="3785" w:type="pct"/>
            <w:vAlign w:val="center"/>
          </w:tcPr>
          <w:p w14:paraId="53098D9B" w14:textId="77777777" w:rsidR="001C41F8" w:rsidRPr="00C741DB" w:rsidRDefault="001C41F8" w:rsidP="001C41F8">
            <w:pPr>
              <w:jc w:val="both"/>
              <w:rPr>
                <w:color w:val="000000"/>
                <w:lang w:val="en-GB"/>
              </w:rPr>
            </w:pPr>
            <w:r w:rsidRPr="00683814">
              <w:rPr>
                <w:color w:val="000000"/>
              </w:rPr>
              <w:t>Estimate the magnesium chloride crystallized out if the saturated concentration is only 54.5 kg/100 kg of water at 20</w:t>
            </w:r>
            <w:r w:rsidRPr="00683814">
              <w:rPr>
                <w:rFonts w:ascii="Cambria Math" w:hAnsi="Cambria Math" w:cs="Cambria Math"/>
                <w:color w:val="000000"/>
              </w:rPr>
              <w:t>⁰</w:t>
            </w:r>
            <w:r w:rsidRPr="00683814">
              <w:rPr>
                <w:color w:val="000000"/>
              </w:rPr>
              <w:t xml:space="preserve">C. </w:t>
            </w:r>
            <w:r>
              <w:rPr>
                <w:color w:val="000000"/>
              </w:rPr>
              <w:t xml:space="preserve">The solution contains </w:t>
            </w:r>
            <w:r w:rsidRPr="00683814">
              <w:rPr>
                <w:color w:val="000000"/>
              </w:rPr>
              <w:t>40 percent magnesium chloride solution in water at 20</w:t>
            </w:r>
            <w:r w:rsidRPr="00683814">
              <w:rPr>
                <w:rFonts w:ascii="Cambria Math" w:hAnsi="Cambria Math" w:cs="Cambria Math"/>
                <w:color w:val="000000"/>
              </w:rPr>
              <w:t>⁰</w:t>
            </w:r>
            <w:r w:rsidRPr="00683814">
              <w:rPr>
                <w:color w:val="000000"/>
              </w:rPr>
              <w:t>C.</w:t>
            </w:r>
          </w:p>
        </w:tc>
        <w:tc>
          <w:tcPr>
            <w:tcW w:w="312" w:type="pct"/>
            <w:vAlign w:val="center"/>
          </w:tcPr>
          <w:p w14:paraId="308A43A2" w14:textId="77777777" w:rsidR="001C41F8" w:rsidRPr="00FA796F" w:rsidRDefault="001C41F8" w:rsidP="001C41F8">
            <w:pPr>
              <w:contextualSpacing/>
              <w:jc w:val="center"/>
            </w:pPr>
            <w:r w:rsidRPr="00FA796F">
              <w:t>CO</w:t>
            </w:r>
            <w:r>
              <w:t>5</w:t>
            </w:r>
          </w:p>
        </w:tc>
        <w:tc>
          <w:tcPr>
            <w:tcW w:w="237" w:type="pct"/>
            <w:vAlign w:val="center"/>
          </w:tcPr>
          <w:p w14:paraId="43516CE7" w14:textId="77777777" w:rsidR="001C41F8" w:rsidRPr="00FA796F" w:rsidRDefault="001C41F8" w:rsidP="001C41F8">
            <w:pPr>
              <w:contextualSpacing/>
              <w:jc w:val="center"/>
            </w:pPr>
            <w:r>
              <w:t>E</w:t>
            </w:r>
          </w:p>
        </w:tc>
        <w:tc>
          <w:tcPr>
            <w:tcW w:w="237" w:type="pct"/>
            <w:vAlign w:val="center"/>
          </w:tcPr>
          <w:p w14:paraId="25CBA599" w14:textId="77777777" w:rsidR="001C41F8" w:rsidRPr="00FA796F" w:rsidRDefault="001C41F8" w:rsidP="001C41F8">
            <w:pPr>
              <w:contextualSpacing/>
              <w:jc w:val="center"/>
            </w:pPr>
            <w:r>
              <w:t>4</w:t>
            </w:r>
          </w:p>
        </w:tc>
      </w:tr>
      <w:tr w:rsidR="001C41F8" w:rsidRPr="009C4175" w14:paraId="12AED9B8" w14:textId="77777777" w:rsidTr="001C41F8">
        <w:trPr>
          <w:trHeight w:val="283"/>
        </w:trPr>
        <w:tc>
          <w:tcPr>
            <w:tcW w:w="251" w:type="pct"/>
          </w:tcPr>
          <w:p w14:paraId="643CBCDB" w14:textId="77777777" w:rsidR="001C41F8" w:rsidRPr="009C4175" w:rsidRDefault="001C41F8" w:rsidP="001C41F8">
            <w:pPr>
              <w:jc w:val="center"/>
            </w:pPr>
          </w:p>
        </w:tc>
        <w:tc>
          <w:tcPr>
            <w:tcW w:w="178" w:type="pct"/>
          </w:tcPr>
          <w:p w14:paraId="09261812" w14:textId="77777777" w:rsidR="001C41F8" w:rsidRPr="009C4175" w:rsidRDefault="001C41F8" w:rsidP="001C41F8">
            <w:pPr>
              <w:jc w:val="center"/>
            </w:pPr>
          </w:p>
        </w:tc>
        <w:tc>
          <w:tcPr>
            <w:tcW w:w="3785" w:type="pct"/>
            <w:vAlign w:val="bottom"/>
          </w:tcPr>
          <w:p w14:paraId="15761D58" w14:textId="77777777" w:rsidR="001C41F8" w:rsidRPr="00FA796F" w:rsidRDefault="001C41F8" w:rsidP="001C41F8">
            <w:pPr>
              <w:contextualSpacing/>
              <w:jc w:val="both"/>
            </w:pPr>
          </w:p>
        </w:tc>
        <w:tc>
          <w:tcPr>
            <w:tcW w:w="312" w:type="pct"/>
            <w:vAlign w:val="center"/>
          </w:tcPr>
          <w:p w14:paraId="6F507249" w14:textId="77777777" w:rsidR="001C41F8" w:rsidRPr="00FA796F" w:rsidRDefault="001C41F8" w:rsidP="001C41F8">
            <w:pPr>
              <w:contextualSpacing/>
              <w:jc w:val="center"/>
            </w:pPr>
          </w:p>
        </w:tc>
        <w:tc>
          <w:tcPr>
            <w:tcW w:w="237" w:type="pct"/>
            <w:vAlign w:val="center"/>
          </w:tcPr>
          <w:p w14:paraId="7C3D58FF" w14:textId="77777777" w:rsidR="001C41F8" w:rsidRPr="00FA796F" w:rsidRDefault="001C41F8" w:rsidP="001C41F8">
            <w:pPr>
              <w:contextualSpacing/>
              <w:jc w:val="center"/>
            </w:pPr>
          </w:p>
        </w:tc>
        <w:tc>
          <w:tcPr>
            <w:tcW w:w="237" w:type="pct"/>
            <w:vAlign w:val="center"/>
          </w:tcPr>
          <w:p w14:paraId="588C1FDA" w14:textId="77777777" w:rsidR="001C41F8" w:rsidRPr="00FA796F" w:rsidRDefault="001C41F8" w:rsidP="001C41F8">
            <w:pPr>
              <w:contextualSpacing/>
              <w:jc w:val="center"/>
            </w:pPr>
          </w:p>
        </w:tc>
      </w:tr>
      <w:tr w:rsidR="001C41F8" w:rsidRPr="009C4175" w14:paraId="79F4C6FF" w14:textId="77777777" w:rsidTr="001C41F8">
        <w:trPr>
          <w:trHeight w:val="283"/>
        </w:trPr>
        <w:tc>
          <w:tcPr>
            <w:tcW w:w="251" w:type="pct"/>
          </w:tcPr>
          <w:p w14:paraId="58E3346B" w14:textId="77777777" w:rsidR="001C41F8" w:rsidRPr="009C4175" w:rsidRDefault="001C41F8" w:rsidP="001C41F8">
            <w:pPr>
              <w:jc w:val="center"/>
            </w:pPr>
            <w:r w:rsidRPr="009C4175">
              <w:t>22.</w:t>
            </w:r>
          </w:p>
        </w:tc>
        <w:tc>
          <w:tcPr>
            <w:tcW w:w="178" w:type="pct"/>
          </w:tcPr>
          <w:p w14:paraId="1F5EDF24" w14:textId="77777777" w:rsidR="001C41F8" w:rsidRPr="009C4175" w:rsidRDefault="001C41F8" w:rsidP="001C41F8">
            <w:pPr>
              <w:jc w:val="center"/>
            </w:pPr>
            <w:r w:rsidRPr="009C4175">
              <w:t>a.</w:t>
            </w:r>
          </w:p>
        </w:tc>
        <w:tc>
          <w:tcPr>
            <w:tcW w:w="3785" w:type="pct"/>
            <w:vAlign w:val="bottom"/>
          </w:tcPr>
          <w:p w14:paraId="15A31BA2" w14:textId="77777777" w:rsidR="001C41F8" w:rsidRPr="00FA796F" w:rsidRDefault="001C41F8" w:rsidP="001C41F8">
            <w:pPr>
              <w:contextualSpacing/>
              <w:jc w:val="both"/>
            </w:pPr>
            <w:r>
              <w:t>Apple juice with an initial solid concentration 10 per cent is being concentrated in a single effect evaporator to a final solid concentration of 40 per cent under a vacuum of 40 kPa. Steam at a pressure of 101 kPa is used to concentrate the juice. The feed enters at a temperature of 35</w:t>
            </w:r>
            <w:r w:rsidRPr="003B1689">
              <w:rPr>
                <w:vertAlign w:val="superscript"/>
              </w:rPr>
              <w:t>o</w:t>
            </w:r>
            <w:r>
              <w:t xml:space="preserve">C and the temperature of the final juice is 86 </w:t>
            </w:r>
            <w:r w:rsidRPr="003B1689">
              <w:rPr>
                <w:vertAlign w:val="superscript"/>
              </w:rPr>
              <w:t>o</w:t>
            </w:r>
            <w:r>
              <w:t>C corresponding to the vacuum of 40kPa prevailing in the evaporator. If the feed rate is 1000 kg/h, calculate the quantity of steam required and the heat transfer area of the evaporator. The specific heat of the feed is 5 kJ/kg</w:t>
            </w:r>
            <w:r w:rsidRPr="003B1689">
              <w:rPr>
                <w:vertAlign w:val="superscript"/>
              </w:rPr>
              <w:t xml:space="preserve"> o</w:t>
            </w:r>
            <w:r>
              <w:t>C, and the overall heat transfer coefficient is 1.9 kW/m</w:t>
            </w:r>
            <w:r w:rsidRPr="003B1689">
              <w:rPr>
                <w:vertAlign w:val="superscript"/>
              </w:rPr>
              <w:t>2 o</w:t>
            </w:r>
            <w:r>
              <w:t>C.</w:t>
            </w:r>
          </w:p>
        </w:tc>
        <w:tc>
          <w:tcPr>
            <w:tcW w:w="312" w:type="pct"/>
            <w:vAlign w:val="center"/>
          </w:tcPr>
          <w:p w14:paraId="2D67C821" w14:textId="77777777" w:rsidR="001C41F8" w:rsidRPr="00FA796F" w:rsidRDefault="001C41F8" w:rsidP="001C41F8">
            <w:pPr>
              <w:contextualSpacing/>
              <w:jc w:val="center"/>
            </w:pPr>
            <w:r w:rsidRPr="00FA796F">
              <w:t>CO</w:t>
            </w:r>
            <w:r>
              <w:t>5</w:t>
            </w:r>
          </w:p>
        </w:tc>
        <w:tc>
          <w:tcPr>
            <w:tcW w:w="237" w:type="pct"/>
            <w:vAlign w:val="center"/>
          </w:tcPr>
          <w:p w14:paraId="01756F43" w14:textId="77777777" w:rsidR="001C41F8" w:rsidRPr="00FA796F" w:rsidRDefault="001C41F8" w:rsidP="001C41F8">
            <w:pPr>
              <w:contextualSpacing/>
              <w:jc w:val="center"/>
            </w:pPr>
            <w:r>
              <w:t xml:space="preserve">E </w:t>
            </w:r>
          </w:p>
        </w:tc>
        <w:tc>
          <w:tcPr>
            <w:tcW w:w="237" w:type="pct"/>
            <w:vAlign w:val="center"/>
          </w:tcPr>
          <w:p w14:paraId="113A0594" w14:textId="77777777" w:rsidR="001C41F8" w:rsidRPr="00FA796F" w:rsidRDefault="001C41F8" w:rsidP="001C41F8">
            <w:pPr>
              <w:contextualSpacing/>
              <w:jc w:val="center"/>
            </w:pPr>
            <w:r>
              <w:t>9</w:t>
            </w:r>
          </w:p>
        </w:tc>
      </w:tr>
      <w:tr w:rsidR="001C41F8" w:rsidRPr="009C4175" w14:paraId="5C84A655" w14:textId="77777777" w:rsidTr="001C41F8">
        <w:trPr>
          <w:trHeight w:val="283"/>
        </w:trPr>
        <w:tc>
          <w:tcPr>
            <w:tcW w:w="251" w:type="pct"/>
          </w:tcPr>
          <w:p w14:paraId="3E830DE0" w14:textId="77777777" w:rsidR="001C41F8" w:rsidRPr="009C4175" w:rsidRDefault="001C41F8" w:rsidP="001C41F8">
            <w:pPr>
              <w:jc w:val="center"/>
            </w:pPr>
          </w:p>
        </w:tc>
        <w:tc>
          <w:tcPr>
            <w:tcW w:w="178" w:type="pct"/>
          </w:tcPr>
          <w:p w14:paraId="44B81587" w14:textId="77777777" w:rsidR="001C41F8" w:rsidRPr="009C4175" w:rsidRDefault="001C41F8" w:rsidP="001C41F8">
            <w:pPr>
              <w:jc w:val="center"/>
            </w:pPr>
            <w:r w:rsidRPr="009C4175">
              <w:t>b.</w:t>
            </w:r>
          </w:p>
        </w:tc>
        <w:tc>
          <w:tcPr>
            <w:tcW w:w="3785" w:type="pct"/>
            <w:vAlign w:val="bottom"/>
          </w:tcPr>
          <w:p w14:paraId="651EBD00" w14:textId="77777777" w:rsidR="001C41F8" w:rsidRPr="00FA796F" w:rsidRDefault="001C41F8" w:rsidP="001C41F8">
            <w:pPr>
              <w:contextualSpacing/>
              <w:jc w:val="both"/>
              <w:rPr>
                <w:bCs/>
              </w:rPr>
            </w:pPr>
            <w:r>
              <w:rPr>
                <w:bCs/>
              </w:rPr>
              <w:t>Write the factors that affect the rate of evaporation.</w:t>
            </w:r>
          </w:p>
        </w:tc>
        <w:tc>
          <w:tcPr>
            <w:tcW w:w="312" w:type="pct"/>
            <w:vAlign w:val="center"/>
          </w:tcPr>
          <w:p w14:paraId="6745847C" w14:textId="77777777" w:rsidR="001C41F8" w:rsidRPr="00FA796F" w:rsidRDefault="001C41F8" w:rsidP="001C41F8">
            <w:pPr>
              <w:contextualSpacing/>
              <w:jc w:val="center"/>
            </w:pPr>
            <w:r w:rsidRPr="00FA796F">
              <w:t>CO</w:t>
            </w:r>
            <w:r>
              <w:t>6</w:t>
            </w:r>
          </w:p>
        </w:tc>
        <w:tc>
          <w:tcPr>
            <w:tcW w:w="237" w:type="pct"/>
            <w:vAlign w:val="center"/>
          </w:tcPr>
          <w:p w14:paraId="70F880EE" w14:textId="77777777" w:rsidR="001C41F8" w:rsidRPr="00FA796F" w:rsidRDefault="001C41F8" w:rsidP="001C41F8">
            <w:pPr>
              <w:contextualSpacing/>
              <w:jc w:val="center"/>
            </w:pPr>
            <w:r>
              <w:t>An</w:t>
            </w:r>
          </w:p>
        </w:tc>
        <w:tc>
          <w:tcPr>
            <w:tcW w:w="237" w:type="pct"/>
            <w:vAlign w:val="center"/>
          </w:tcPr>
          <w:p w14:paraId="08771C48" w14:textId="77777777" w:rsidR="001C41F8" w:rsidRPr="00FA796F" w:rsidRDefault="001C41F8" w:rsidP="001C41F8">
            <w:pPr>
              <w:contextualSpacing/>
              <w:jc w:val="center"/>
            </w:pPr>
            <w:r>
              <w:t>3</w:t>
            </w:r>
          </w:p>
        </w:tc>
      </w:tr>
      <w:tr w:rsidR="001C41F8" w:rsidRPr="009C4175" w14:paraId="3D795D27" w14:textId="77777777" w:rsidTr="001C41F8">
        <w:trPr>
          <w:trHeight w:val="283"/>
        </w:trPr>
        <w:tc>
          <w:tcPr>
            <w:tcW w:w="251" w:type="pct"/>
          </w:tcPr>
          <w:p w14:paraId="67EE0336" w14:textId="77777777" w:rsidR="001C41F8" w:rsidRPr="009C4175" w:rsidRDefault="001C41F8" w:rsidP="001C41F8">
            <w:pPr>
              <w:jc w:val="center"/>
            </w:pPr>
          </w:p>
        </w:tc>
        <w:tc>
          <w:tcPr>
            <w:tcW w:w="178" w:type="pct"/>
          </w:tcPr>
          <w:p w14:paraId="30FE23E2" w14:textId="77777777" w:rsidR="001C41F8" w:rsidRPr="009C4175" w:rsidRDefault="001C41F8" w:rsidP="001C41F8">
            <w:pPr>
              <w:jc w:val="center"/>
            </w:pPr>
          </w:p>
        </w:tc>
        <w:tc>
          <w:tcPr>
            <w:tcW w:w="3785" w:type="pct"/>
            <w:vAlign w:val="bottom"/>
          </w:tcPr>
          <w:p w14:paraId="20B352D8" w14:textId="77777777" w:rsidR="001C41F8" w:rsidRPr="00FA796F" w:rsidRDefault="001C41F8" w:rsidP="001C41F8">
            <w:pPr>
              <w:contextualSpacing/>
              <w:jc w:val="both"/>
              <w:rPr>
                <w:bCs/>
              </w:rPr>
            </w:pPr>
          </w:p>
        </w:tc>
        <w:tc>
          <w:tcPr>
            <w:tcW w:w="312" w:type="pct"/>
            <w:vAlign w:val="center"/>
          </w:tcPr>
          <w:p w14:paraId="1A7DF5B9" w14:textId="77777777" w:rsidR="001C41F8" w:rsidRPr="00FA796F" w:rsidRDefault="001C41F8" w:rsidP="001C41F8">
            <w:pPr>
              <w:contextualSpacing/>
              <w:jc w:val="center"/>
            </w:pPr>
          </w:p>
        </w:tc>
        <w:tc>
          <w:tcPr>
            <w:tcW w:w="237" w:type="pct"/>
            <w:vAlign w:val="center"/>
          </w:tcPr>
          <w:p w14:paraId="6D487818" w14:textId="77777777" w:rsidR="001C41F8" w:rsidRPr="00FA796F" w:rsidRDefault="001C41F8" w:rsidP="001C41F8">
            <w:pPr>
              <w:contextualSpacing/>
              <w:jc w:val="center"/>
            </w:pPr>
          </w:p>
        </w:tc>
        <w:tc>
          <w:tcPr>
            <w:tcW w:w="237" w:type="pct"/>
            <w:vAlign w:val="center"/>
          </w:tcPr>
          <w:p w14:paraId="10343246" w14:textId="77777777" w:rsidR="001C41F8" w:rsidRPr="00FA796F" w:rsidRDefault="001C41F8" w:rsidP="001C41F8">
            <w:pPr>
              <w:contextualSpacing/>
              <w:jc w:val="center"/>
            </w:pPr>
          </w:p>
        </w:tc>
      </w:tr>
      <w:tr w:rsidR="001C41F8" w:rsidRPr="009C4175" w14:paraId="3B4A51E7" w14:textId="77777777" w:rsidTr="001C41F8">
        <w:trPr>
          <w:trHeight w:val="283"/>
        </w:trPr>
        <w:tc>
          <w:tcPr>
            <w:tcW w:w="251" w:type="pct"/>
          </w:tcPr>
          <w:p w14:paraId="73F78412" w14:textId="77777777" w:rsidR="001C41F8" w:rsidRPr="009C4175" w:rsidRDefault="001C41F8" w:rsidP="001C41F8">
            <w:pPr>
              <w:jc w:val="center"/>
            </w:pPr>
            <w:r w:rsidRPr="009C4175">
              <w:t>23.</w:t>
            </w:r>
          </w:p>
        </w:tc>
        <w:tc>
          <w:tcPr>
            <w:tcW w:w="178" w:type="pct"/>
          </w:tcPr>
          <w:p w14:paraId="79929DBF" w14:textId="77777777" w:rsidR="001C41F8" w:rsidRPr="009C4175" w:rsidRDefault="001C41F8" w:rsidP="001C41F8">
            <w:pPr>
              <w:jc w:val="center"/>
            </w:pPr>
            <w:r w:rsidRPr="009C4175">
              <w:t>a.</w:t>
            </w:r>
          </w:p>
        </w:tc>
        <w:tc>
          <w:tcPr>
            <w:tcW w:w="3785" w:type="pct"/>
            <w:vAlign w:val="bottom"/>
          </w:tcPr>
          <w:p w14:paraId="08BAA84B" w14:textId="77777777" w:rsidR="001C41F8" w:rsidRDefault="001C41F8" w:rsidP="001C41F8">
            <w:pPr>
              <w:jc w:val="both"/>
            </w:pPr>
            <w:r w:rsidRPr="0090569A">
              <w:t>A continuous rectification column with striping is used to distil a 1000 kg mixture of acetic acid and water which contains 40 per cent acetic acid (molar). The feed is a saturated vapor at its boiling point.</w:t>
            </w:r>
            <w:r>
              <w:t xml:space="preserve"> The reflex ratio used is 2.6. I</w:t>
            </w:r>
            <w:r w:rsidRPr="0090569A">
              <w:t xml:space="preserve">t is desired to purify acetic acid up to 90 percent concentration (molar) in the bottom product and the top product containing 10 per cent acetic acid (molar). Determine the number of ideal plates and the location of </w:t>
            </w:r>
            <w:r>
              <w:t xml:space="preserve">the </w:t>
            </w:r>
            <w:r w:rsidRPr="0090569A">
              <w:t>feed plate. The equilibrium data for acetic acid-water systems is given in the table.</w:t>
            </w:r>
          </w:p>
          <w:tbl>
            <w:tblPr>
              <w:tblW w:w="5000" w:type="pct"/>
              <w:tblLook w:val="04A0" w:firstRow="1" w:lastRow="0" w:firstColumn="1" w:lastColumn="0" w:noHBand="0" w:noVBand="1"/>
            </w:tblPr>
            <w:tblGrid>
              <w:gridCol w:w="375"/>
              <w:gridCol w:w="326"/>
              <w:gridCol w:w="601"/>
              <w:gridCol w:w="601"/>
              <w:gridCol w:w="601"/>
              <w:gridCol w:w="601"/>
              <w:gridCol w:w="601"/>
              <w:gridCol w:w="601"/>
              <w:gridCol w:w="601"/>
              <w:gridCol w:w="601"/>
              <w:gridCol w:w="601"/>
              <w:gridCol w:w="601"/>
              <w:gridCol w:w="601"/>
              <w:gridCol w:w="336"/>
            </w:tblGrid>
            <w:tr w:rsidR="001C41F8" w:rsidRPr="004B3B74" w14:paraId="32376ECE" w14:textId="77777777" w:rsidTr="001C41F8">
              <w:trPr>
                <w:trHeight w:val="300"/>
              </w:trPr>
              <w:tc>
                <w:tcPr>
                  <w:tcW w:w="357" w:type="pct"/>
                  <w:tcBorders>
                    <w:top w:val="single" w:sz="4" w:space="0" w:color="auto"/>
                    <w:left w:val="single" w:sz="4" w:space="0" w:color="auto"/>
                    <w:bottom w:val="single" w:sz="4" w:space="0" w:color="auto"/>
                    <w:right w:val="single" w:sz="4" w:space="0" w:color="auto"/>
                  </w:tcBorders>
                  <w:noWrap/>
                  <w:vAlign w:val="bottom"/>
                  <w:hideMark/>
                </w:tcPr>
                <w:p w14:paraId="7BD6FB1E" w14:textId="77777777" w:rsidR="001C41F8" w:rsidRPr="004B3B74" w:rsidRDefault="001C41F8" w:rsidP="001C41F8">
                  <w:pPr>
                    <w:jc w:val="center"/>
                    <w:rPr>
                      <w:b/>
                      <w:bCs/>
                      <w:color w:val="000000"/>
                    </w:rPr>
                  </w:pPr>
                  <w:r w:rsidRPr="004B3B74">
                    <w:rPr>
                      <w:b/>
                      <w:bCs/>
                      <w:color w:val="000000"/>
                      <w:sz w:val="22"/>
                      <w:szCs w:val="22"/>
                    </w:rPr>
                    <w:t>X</w:t>
                  </w:r>
                </w:p>
              </w:tc>
              <w:tc>
                <w:tcPr>
                  <w:tcW w:w="357" w:type="pct"/>
                  <w:tcBorders>
                    <w:top w:val="single" w:sz="4" w:space="0" w:color="auto"/>
                    <w:left w:val="nil"/>
                    <w:bottom w:val="single" w:sz="4" w:space="0" w:color="auto"/>
                    <w:right w:val="single" w:sz="4" w:space="0" w:color="auto"/>
                  </w:tcBorders>
                  <w:noWrap/>
                  <w:vAlign w:val="bottom"/>
                  <w:hideMark/>
                </w:tcPr>
                <w:p w14:paraId="016C9EBF" w14:textId="77777777" w:rsidR="001C41F8" w:rsidRPr="004B3B74" w:rsidRDefault="001C41F8" w:rsidP="001C41F8">
                  <w:pPr>
                    <w:jc w:val="center"/>
                    <w:rPr>
                      <w:color w:val="000000"/>
                    </w:rPr>
                  </w:pPr>
                  <w:r w:rsidRPr="004B3B74">
                    <w:rPr>
                      <w:color w:val="000000"/>
                      <w:sz w:val="22"/>
                      <w:szCs w:val="22"/>
                    </w:rPr>
                    <w:t>0</w:t>
                  </w:r>
                </w:p>
              </w:tc>
              <w:tc>
                <w:tcPr>
                  <w:tcW w:w="357" w:type="pct"/>
                  <w:tcBorders>
                    <w:top w:val="single" w:sz="4" w:space="0" w:color="auto"/>
                    <w:left w:val="nil"/>
                    <w:bottom w:val="single" w:sz="4" w:space="0" w:color="auto"/>
                    <w:right w:val="single" w:sz="4" w:space="0" w:color="auto"/>
                  </w:tcBorders>
                  <w:noWrap/>
                  <w:vAlign w:val="bottom"/>
                  <w:hideMark/>
                </w:tcPr>
                <w:p w14:paraId="3F12A7C7" w14:textId="77777777" w:rsidR="001C41F8" w:rsidRPr="004B3B74" w:rsidRDefault="001C41F8" w:rsidP="001C41F8">
                  <w:pPr>
                    <w:jc w:val="center"/>
                    <w:rPr>
                      <w:color w:val="000000"/>
                    </w:rPr>
                  </w:pPr>
                  <w:r w:rsidRPr="004B3B74">
                    <w:rPr>
                      <w:color w:val="000000"/>
                      <w:sz w:val="22"/>
                      <w:szCs w:val="22"/>
                    </w:rPr>
                    <w:t>0.19</w:t>
                  </w:r>
                </w:p>
              </w:tc>
              <w:tc>
                <w:tcPr>
                  <w:tcW w:w="357" w:type="pct"/>
                  <w:tcBorders>
                    <w:top w:val="single" w:sz="4" w:space="0" w:color="auto"/>
                    <w:left w:val="nil"/>
                    <w:bottom w:val="single" w:sz="4" w:space="0" w:color="auto"/>
                    <w:right w:val="single" w:sz="4" w:space="0" w:color="auto"/>
                  </w:tcBorders>
                  <w:noWrap/>
                  <w:vAlign w:val="bottom"/>
                  <w:hideMark/>
                </w:tcPr>
                <w:p w14:paraId="49BB6572" w14:textId="77777777" w:rsidR="001C41F8" w:rsidRPr="004B3B74" w:rsidRDefault="001C41F8" w:rsidP="001C41F8">
                  <w:pPr>
                    <w:jc w:val="center"/>
                    <w:rPr>
                      <w:color w:val="000000"/>
                    </w:rPr>
                  </w:pPr>
                  <w:r w:rsidRPr="004B3B74">
                    <w:rPr>
                      <w:color w:val="000000"/>
                      <w:sz w:val="22"/>
                      <w:szCs w:val="22"/>
                    </w:rPr>
                    <w:t>0.31</w:t>
                  </w:r>
                </w:p>
              </w:tc>
              <w:tc>
                <w:tcPr>
                  <w:tcW w:w="357" w:type="pct"/>
                  <w:tcBorders>
                    <w:top w:val="single" w:sz="4" w:space="0" w:color="auto"/>
                    <w:left w:val="nil"/>
                    <w:bottom w:val="single" w:sz="4" w:space="0" w:color="auto"/>
                    <w:right w:val="single" w:sz="4" w:space="0" w:color="auto"/>
                  </w:tcBorders>
                  <w:noWrap/>
                  <w:vAlign w:val="bottom"/>
                  <w:hideMark/>
                </w:tcPr>
                <w:p w14:paraId="352F97CA" w14:textId="77777777" w:rsidR="001C41F8" w:rsidRPr="004B3B74" w:rsidRDefault="001C41F8" w:rsidP="001C41F8">
                  <w:pPr>
                    <w:jc w:val="center"/>
                    <w:rPr>
                      <w:color w:val="000000"/>
                    </w:rPr>
                  </w:pPr>
                  <w:r w:rsidRPr="004B3B74">
                    <w:rPr>
                      <w:color w:val="000000"/>
                      <w:sz w:val="22"/>
                      <w:szCs w:val="22"/>
                    </w:rPr>
                    <w:t>0.45</w:t>
                  </w:r>
                </w:p>
              </w:tc>
              <w:tc>
                <w:tcPr>
                  <w:tcW w:w="357" w:type="pct"/>
                  <w:tcBorders>
                    <w:top w:val="single" w:sz="4" w:space="0" w:color="auto"/>
                    <w:left w:val="nil"/>
                    <w:bottom w:val="single" w:sz="4" w:space="0" w:color="auto"/>
                    <w:right w:val="single" w:sz="4" w:space="0" w:color="auto"/>
                  </w:tcBorders>
                  <w:noWrap/>
                  <w:vAlign w:val="bottom"/>
                  <w:hideMark/>
                </w:tcPr>
                <w:p w14:paraId="7DDEDDE5" w14:textId="77777777" w:rsidR="001C41F8" w:rsidRPr="004B3B74" w:rsidRDefault="001C41F8" w:rsidP="001C41F8">
                  <w:pPr>
                    <w:jc w:val="center"/>
                    <w:rPr>
                      <w:color w:val="000000"/>
                    </w:rPr>
                  </w:pPr>
                  <w:r w:rsidRPr="004B3B74">
                    <w:rPr>
                      <w:color w:val="000000"/>
                      <w:sz w:val="22"/>
                      <w:szCs w:val="22"/>
                    </w:rPr>
                    <w:t>0.52</w:t>
                  </w:r>
                </w:p>
              </w:tc>
              <w:tc>
                <w:tcPr>
                  <w:tcW w:w="357" w:type="pct"/>
                  <w:tcBorders>
                    <w:top w:val="single" w:sz="4" w:space="0" w:color="auto"/>
                    <w:left w:val="nil"/>
                    <w:bottom w:val="single" w:sz="4" w:space="0" w:color="auto"/>
                    <w:right w:val="single" w:sz="4" w:space="0" w:color="auto"/>
                  </w:tcBorders>
                  <w:noWrap/>
                  <w:vAlign w:val="bottom"/>
                  <w:hideMark/>
                </w:tcPr>
                <w:p w14:paraId="69F39F43" w14:textId="77777777" w:rsidR="001C41F8" w:rsidRPr="004B3B74" w:rsidRDefault="001C41F8" w:rsidP="001C41F8">
                  <w:pPr>
                    <w:jc w:val="center"/>
                    <w:rPr>
                      <w:color w:val="000000"/>
                    </w:rPr>
                  </w:pPr>
                  <w:r w:rsidRPr="004B3B74">
                    <w:rPr>
                      <w:color w:val="000000"/>
                      <w:sz w:val="22"/>
                      <w:szCs w:val="22"/>
                    </w:rPr>
                    <w:t>0.58</w:t>
                  </w:r>
                </w:p>
              </w:tc>
              <w:tc>
                <w:tcPr>
                  <w:tcW w:w="357" w:type="pct"/>
                  <w:tcBorders>
                    <w:top w:val="single" w:sz="4" w:space="0" w:color="auto"/>
                    <w:left w:val="nil"/>
                    <w:bottom w:val="single" w:sz="4" w:space="0" w:color="auto"/>
                    <w:right w:val="single" w:sz="4" w:space="0" w:color="auto"/>
                  </w:tcBorders>
                  <w:noWrap/>
                  <w:vAlign w:val="bottom"/>
                  <w:hideMark/>
                </w:tcPr>
                <w:p w14:paraId="4231BDF5" w14:textId="77777777" w:rsidR="001C41F8" w:rsidRPr="004B3B74" w:rsidRDefault="001C41F8" w:rsidP="001C41F8">
                  <w:pPr>
                    <w:jc w:val="center"/>
                    <w:rPr>
                      <w:color w:val="000000"/>
                    </w:rPr>
                  </w:pPr>
                  <w:r w:rsidRPr="004B3B74">
                    <w:rPr>
                      <w:color w:val="000000"/>
                      <w:sz w:val="22"/>
                      <w:szCs w:val="22"/>
                    </w:rPr>
                    <w:t>0.68</w:t>
                  </w:r>
                </w:p>
              </w:tc>
              <w:tc>
                <w:tcPr>
                  <w:tcW w:w="357" w:type="pct"/>
                  <w:tcBorders>
                    <w:top w:val="single" w:sz="4" w:space="0" w:color="auto"/>
                    <w:left w:val="nil"/>
                    <w:bottom w:val="single" w:sz="4" w:space="0" w:color="auto"/>
                    <w:right w:val="single" w:sz="4" w:space="0" w:color="auto"/>
                  </w:tcBorders>
                  <w:noWrap/>
                  <w:vAlign w:val="bottom"/>
                  <w:hideMark/>
                </w:tcPr>
                <w:p w14:paraId="09513A12" w14:textId="77777777" w:rsidR="001C41F8" w:rsidRPr="004B3B74" w:rsidRDefault="001C41F8" w:rsidP="001C41F8">
                  <w:pPr>
                    <w:jc w:val="center"/>
                    <w:rPr>
                      <w:color w:val="000000"/>
                    </w:rPr>
                  </w:pPr>
                  <w:r w:rsidRPr="004B3B74">
                    <w:rPr>
                      <w:color w:val="000000"/>
                      <w:sz w:val="22"/>
                      <w:szCs w:val="22"/>
                    </w:rPr>
                    <w:t>0.73</w:t>
                  </w:r>
                </w:p>
              </w:tc>
              <w:tc>
                <w:tcPr>
                  <w:tcW w:w="357" w:type="pct"/>
                  <w:tcBorders>
                    <w:top w:val="single" w:sz="4" w:space="0" w:color="auto"/>
                    <w:left w:val="nil"/>
                    <w:bottom w:val="single" w:sz="4" w:space="0" w:color="auto"/>
                    <w:right w:val="single" w:sz="4" w:space="0" w:color="auto"/>
                  </w:tcBorders>
                  <w:noWrap/>
                  <w:vAlign w:val="bottom"/>
                  <w:hideMark/>
                </w:tcPr>
                <w:p w14:paraId="0C2D84C2" w14:textId="77777777" w:rsidR="001C41F8" w:rsidRPr="004B3B74" w:rsidRDefault="001C41F8" w:rsidP="001C41F8">
                  <w:pPr>
                    <w:jc w:val="center"/>
                    <w:rPr>
                      <w:color w:val="000000"/>
                    </w:rPr>
                  </w:pPr>
                  <w:r w:rsidRPr="004B3B74">
                    <w:rPr>
                      <w:color w:val="000000"/>
                      <w:sz w:val="22"/>
                      <w:szCs w:val="22"/>
                    </w:rPr>
                    <w:t>0.86</w:t>
                  </w:r>
                </w:p>
              </w:tc>
              <w:tc>
                <w:tcPr>
                  <w:tcW w:w="357" w:type="pct"/>
                  <w:tcBorders>
                    <w:top w:val="single" w:sz="4" w:space="0" w:color="auto"/>
                    <w:left w:val="nil"/>
                    <w:bottom w:val="single" w:sz="4" w:space="0" w:color="auto"/>
                    <w:right w:val="single" w:sz="4" w:space="0" w:color="auto"/>
                  </w:tcBorders>
                  <w:noWrap/>
                  <w:vAlign w:val="bottom"/>
                  <w:hideMark/>
                </w:tcPr>
                <w:p w14:paraId="494AAD24" w14:textId="77777777" w:rsidR="001C41F8" w:rsidRPr="004B3B74" w:rsidRDefault="001C41F8" w:rsidP="001C41F8">
                  <w:pPr>
                    <w:jc w:val="center"/>
                    <w:rPr>
                      <w:color w:val="000000"/>
                    </w:rPr>
                  </w:pPr>
                  <w:r w:rsidRPr="004B3B74">
                    <w:rPr>
                      <w:color w:val="000000"/>
                      <w:sz w:val="22"/>
                      <w:szCs w:val="22"/>
                    </w:rPr>
                    <w:t>0.88</w:t>
                  </w:r>
                </w:p>
              </w:tc>
              <w:tc>
                <w:tcPr>
                  <w:tcW w:w="357" w:type="pct"/>
                  <w:tcBorders>
                    <w:top w:val="single" w:sz="4" w:space="0" w:color="auto"/>
                    <w:left w:val="nil"/>
                    <w:bottom w:val="single" w:sz="4" w:space="0" w:color="auto"/>
                    <w:right w:val="single" w:sz="4" w:space="0" w:color="auto"/>
                  </w:tcBorders>
                  <w:noWrap/>
                  <w:vAlign w:val="bottom"/>
                  <w:hideMark/>
                </w:tcPr>
                <w:p w14:paraId="50E10D6D" w14:textId="77777777" w:rsidR="001C41F8" w:rsidRPr="004B3B74" w:rsidRDefault="001C41F8" w:rsidP="001C41F8">
                  <w:pPr>
                    <w:jc w:val="center"/>
                    <w:rPr>
                      <w:color w:val="000000"/>
                    </w:rPr>
                  </w:pPr>
                  <w:r w:rsidRPr="004B3B74">
                    <w:rPr>
                      <w:color w:val="000000"/>
                      <w:sz w:val="22"/>
                      <w:szCs w:val="22"/>
                    </w:rPr>
                    <w:t>0.91</w:t>
                  </w:r>
                </w:p>
              </w:tc>
              <w:tc>
                <w:tcPr>
                  <w:tcW w:w="357" w:type="pct"/>
                  <w:tcBorders>
                    <w:top w:val="single" w:sz="4" w:space="0" w:color="auto"/>
                    <w:left w:val="nil"/>
                    <w:bottom w:val="single" w:sz="4" w:space="0" w:color="auto"/>
                    <w:right w:val="single" w:sz="4" w:space="0" w:color="auto"/>
                  </w:tcBorders>
                  <w:noWrap/>
                  <w:vAlign w:val="bottom"/>
                  <w:hideMark/>
                </w:tcPr>
                <w:p w14:paraId="64CCF626" w14:textId="77777777" w:rsidR="001C41F8" w:rsidRPr="004B3B74" w:rsidRDefault="001C41F8" w:rsidP="001C41F8">
                  <w:pPr>
                    <w:jc w:val="center"/>
                    <w:rPr>
                      <w:color w:val="000000"/>
                    </w:rPr>
                  </w:pPr>
                  <w:r w:rsidRPr="004B3B74">
                    <w:rPr>
                      <w:color w:val="000000"/>
                      <w:sz w:val="22"/>
                      <w:szCs w:val="22"/>
                    </w:rPr>
                    <w:t>0.96</w:t>
                  </w:r>
                </w:p>
              </w:tc>
              <w:tc>
                <w:tcPr>
                  <w:tcW w:w="357" w:type="pct"/>
                  <w:tcBorders>
                    <w:top w:val="single" w:sz="4" w:space="0" w:color="auto"/>
                    <w:left w:val="nil"/>
                    <w:bottom w:val="single" w:sz="4" w:space="0" w:color="auto"/>
                    <w:right w:val="single" w:sz="4" w:space="0" w:color="auto"/>
                  </w:tcBorders>
                  <w:noWrap/>
                  <w:vAlign w:val="bottom"/>
                  <w:hideMark/>
                </w:tcPr>
                <w:p w14:paraId="260BEAB2" w14:textId="77777777" w:rsidR="001C41F8" w:rsidRPr="004B3B74" w:rsidRDefault="001C41F8" w:rsidP="001C41F8">
                  <w:pPr>
                    <w:jc w:val="center"/>
                    <w:rPr>
                      <w:color w:val="000000"/>
                    </w:rPr>
                  </w:pPr>
                  <w:r w:rsidRPr="004B3B74">
                    <w:rPr>
                      <w:color w:val="000000"/>
                      <w:sz w:val="22"/>
                      <w:szCs w:val="22"/>
                    </w:rPr>
                    <w:t>1</w:t>
                  </w:r>
                </w:p>
              </w:tc>
            </w:tr>
            <w:tr w:rsidR="001C41F8" w:rsidRPr="004B3B74" w14:paraId="4B0ECBB6" w14:textId="77777777" w:rsidTr="001C41F8">
              <w:trPr>
                <w:trHeight w:val="300"/>
              </w:trPr>
              <w:tc>
                <w:tcPr>
                  <w:tcW w:w="357" w:type="pct"/>
                  <w:tcBorders>
                    <w:top w:val="nil"/>
                    <w:left w:val="single" w:sz="4" w:space="0" w:color="auto"/>
                    <w:bottom w:val="single" w:sz="4" w:space="0" w:color="auto"/>
                    <w:right w:val="single" w:sz="4" w:space="0" w:color="auto"/>
                  </w:tcBorders>
                  <w:noWrap/>
                  <w:vAlign w:val="bottom"/>
                  <w:hideMark/>
                </w:tcPr>
                <w:p w14:paraId="13A29AE6" w14:textId="77777777" w:rsidR="001C41F8" w:rsidRPr="004B3B74" w:rsidRDefault="001C41F8" w:rsidP="001C41F8">
                  <w:pPr>
                    <w:jc w:val="center"/>
                    <w:rPr>
                      <w:b/>
                      <w:bCs/>
                      <w:color w:val="000000"/>
                    </w:rPr>
                  </w:pPr>
                  <w:r w:rsidRPr="004B3B74">
                    <w:rPr>
                      <w:b/>
                      <w:bCs/>
                      <w:color w:val="000000"/>
                      <w:sz w:val="22"/>
                      <w:szCs w:val="22"/>
                    </w:rPr>
                    <w:t>Y</w:t>
                  </w:r>
                </w:p>
              </w:tc>
              <w:tc>
                <w:tcPr>
                  <w:tcW w:w="357" w:type="pct"/>
                  <w:tcBorders>
                    <w:top w:val="nil"/>
                    <w:left w:val="nil"/>
                    <w:bottom w:val="single" w:sz="4" w:space="0" w:color="auto"/>
                    <w:right w:val="single" w:sz="4" w:space="0" w:color="auto"/>
                  </w:tcBorders>
                  <w:noWrap/>
                  <w:vAlign w:val="bottom"/>
                  <w:hideMark/>
                </w:tcPr>
                <w:p w14:paraId="601D16A9" w14:textId="77777777" w:rsidR="001C41F8" w:rsidRPr="004B3B74" w:rsidRDefault="001C41F8" w:rsidP="001C41F8">
                  <w:pPr>
                    <w:jc w:val="center"/>
                    <w:rPr>
                      <w:color w:val="000000"/>
                    </w:rPr>
                  </w:pPr>
                  <w:r w:rsidRPr="004B3B74">
                    <w:rPr>
                      <w:color w:val="000000"/>
                      <w:sz w:val="22"/>
                      <w:szCs w:val="22"/>
                    </w:rPr>
                    <w:t>0</w:t>
                  </w:r>
                </w:p>
              </w:tc>
              <w:tc>
                <w:tcPr>
                  <w:tcW w:w="357" w:type="pct"/>
                  <w:tcBorders>
                    <w:top w:val="nil"/>
                    <w:left w:val="nil"/>
                    <w:bottom w:val="single" w:sz="4" w:space="0" w:color="auto"/>
                    <w:right w:val="single" w:sz="4" w:space="0" w:color="auto"/>
                  </w:tcBorders>
                  <w:noWrap/>
                  <w:vAlign w:val="bottom"/>
                  <w:hideMark/>
                </w:tcPr>
                <w:p w14:paraId="56FB3892" w14:textId="77777777" w:rsidR="001C41F8" w:rsidRPr="004B3B74" w:rsidRDefault="001C41F8" w:rsidP="001C41F8">
                  <w:pPr>
                    <w:jc w:val="center"/>
                    <w:rPr>
                      <w:color w:val="000000"/>
                    </w:rPr>
                  </w:pPr>
                  <w:r w:rsidRPr="004B3B74">
                    <w:rPr>
                      <w:color w:val="000000"/>
                      <w:sz w:val="22"/>
                      <w:szCs w:val="22"/>
                    </w:rPr>
                    <w:t>0.31</w:t>
                  </w:r>
                </w:p>
              </w:tc>
              <w:tc>
                <w:tcPr>
                  <w:tcW w:w="357" w:type="pct"/>
                  <w:tcBorders>
                    <w:top w:val="nil"/>
                    <w:left w:val="nil"/>
                    <w:bottom w:val="single" w:sz="4" w:space="0" w:color="auto"/>
                    <w:right w:val="single" w:sz="4" w:space="0" w:color="auto"/>
                  </w:tcBorders>
                  <w:noWrap/>
                  <w:vAlign w:val="bottom"/>
                  <w:hideMark/>
                </w:tcPr>
                <w:p w14:paraId="7EB61772" w14:textId="77777777" w:rsidR="001C41F8" w:rsidRPr="004B3B74" w:rsidRDefault="001C41F8" w:rsidP="001C41F8">
                  <w:pPr>
                    <w:jc w:val="center"/>
                    <w:rPr>
                      <w:color w:val="000000"/>
                    </w:rPr>
                  </w:pPr>
                  <w:r w:rsidRPr="004B3B74">
                    <w:rPr>
                      <w:color w:val="000000"/>
                      <w:sz w:val="22"/>
                      <w:szCs w:val="22"/>
                    </w:rPr>
                    <w:t>0.45</w:t>
                  </w:r>
                </w:p>
              </w:tc>
              <w:tc>
                <w:tcPr>
                  <w:tcW w:w="357" w:type="pct"/>
                  <w:tcBorders>
                    <w:top w:val="nil"/>
                    <w:left w:val="nil"/>
                    <w:bottom w:val="single" w:sz="4" w:space="0" w:color="auto"/>
                    <w:right w:val="single" w:sz="4" w:space="0" w:color="auto"/>
                  </w:tcBorders>
                  <w:noWrap/>
                  <w:vAlign w:val="bottom"/>
                  <w:hideMark/>
                </w:tcPr>
                <w:p w14:paraId="2AAE6B86" w14:textId="77777777" w:rsidR="001C41F8" w:rsidRPr="004B3B74" w:rsidRDefault="001C41F8" w:rsidP="001C41F8">
                  <w:pPr>
                    <w:jc w:val="center"/>
                    <w:rPr>
                      <w:color w:val="000000"/>
                    </w:rPr>
                  </w:pPr>
                  <w:r w:rsidRPr="004B3B74">
                    <w:rPr>
                      <w:color w:val="000000"/>
                      <w:sz w:val="22"/>
                      <w:szCs w:val="22"/>
                    </w:rPr>
                    <w:t>0.60</w:t>
                  </w:r>
                </w:p>
              </w:tc>
              <w:tc>
                <w:tcPr>
                  <w:tcW w:w="357" w:type="pct"/>
                  <w:tcBorders>
                    <w:top w:val="nil"/>
                    <w:left w:val="nil"/>
                    <w:bottom w:val="single" w:sz="4" w:space="0" w:color="auto"/>
                    <w:right w:val="single" w:sz="4" w:space="0" w:color="auto"/>
                  </w:tcBorders>
                  <w:noWrap/>
                  <w:vAlign w:val="bottom"/>
                  <w:hideMark/>
                </w:tcPr>
                <w:p w14:paraId="005FB7F2" w14:textId="77777777" w:rsidR="001C41F8" w:rsidRPr="004B3B74" w:rsidRDefault="001C41F8" w:rsidP="001C41F8">
                  <w:pPr>
                    <w:jc w:val="center"/>
                    <w:rPr>
                      <w:color w:val="000000"/>
                    </w:rPr>
                  </w:pPr>
                  <w:r w:rsidRPr="004B3B74">
                    <w:rPr>
                      <w:color w:val="000000"/>
                      <w:sz w:val="22"/>
                      <w:szCs w:val="22"/>
                    </w:rPr>
                    <w:t>0.66</w:t>
                  </w:r>
                </w:p>
              </w:tc>
              <w:tc>
                <w:tcPr>
                  <w:tcW w:w="357" w:type="pct"/>
                  <w:tcBorders>
                    <w:top w:val="nil"/>
                    <w:left w:val="nil"/>
                    <w:bottom w:val="single" w:sz="4" w:space="0" w:color="auto"/>
                    <w:right w:val="single" w:sz="4" w:space="0" w:color="auto"/>
                  </w:tcBorders>
                  <w:noWrap/>
                  <w:vAlign w:val="bottom"/>
                  <w:hideMark/>
                </w:tcPr>
                <w:p w14:paraId="73205E3B" w14:textId="77777777" w:rsidR="001C41F8" w:rsidRPr="004B3B74" w:rsidRDefault="001C41F8" w:rsidP="001C41F8">
                  <w:pPr>
                    <w:jc w:val="center"/>
                    <w:rPr>
                      <w:color w:val="000000"/>
                    </w:rPr>
                  </w:pPr>
                  <w:r w:rsidRPr="004B3B74">
                    <w:rPr>
                      <w:color w:val="000000"/>
                      <w:sz w:val="22"/>
                      <w:szCs w:val="22"/>
                    </w:rPr>
                    <w:t>0.71</w:t>
                  </w:r>
                </w:p>
              </w:tc>
              <w:tc>
                <w:tcPr>
                  <w:tcW w:w="357" w:type="pct"/>
                  <w:tcBorders>
                    <w:top w:val="nil"/>
                    <w:left w:val="nil"/>
                    <w:bottom w:val="single" w:sz="4" w:space="0" w:color="auto"/>
                    <w:right w:val="single" w:sz="4" w:space="0" w:color="auto"/>
                  </w:tcBorders>
                  <w:noWrap/>
                  <w:vAlign w:val="bottom"/>
                  <w:hideMark/>
                </w:tcPr>
                <w:p w14:paraId="3BCBFACA" w14:textId="77777777" w:rsidR="001C41F8" w:rsidRPr="004B3B74" w:rsidRDefault="001C41F8" w:rsidP="001C41F8">
                  <w:pPr>
                    <w:jc w:val="center"/>
                    <w:rPr>
                      <w:color w:val="000000"/>
                    </w:rPr>
                  </w:pPr>
                  <w:r w:rsidRPr="004B3B74">
                    <w:rPr>
                      <w:color w:val="000000"/>
                      <w:sz w:val="22"/>
                      <w:szCs w:val="22"/>
                    </w:rPr>
                    <w:t>0.78</w:t>
                  </w:r>
                </w:p>
              </w:tc>
              <w:tc>
                <w:tcPr>
                  <w:tcW w:w="357" w:type="pct"/>
                  <w:tcBorders>
                    <w:top w:val="nil"/>
                    <w:left w:val="nil"/>
                    <w:bottom w:val="single" w:sz="4" w:space="0" w:color="auto"/>
                    <w:right w:val="single" w:sz="4" w:space="0" w:color="auto"/>
                  </w:tcBorders>
                  <w:noWrap/>
                  <w:vAlign w:val="bottom"/>
                  <w:hideMark/>
                </w:tcPr>
                <w:p w14:paraId="1B60FB44" w14:textId="77777777" w:rsidR="001C41F8" w:rsidRPr="004B3B74" w:rsidRDefault="001C41F8" w:rsidP="001C41F8">
                  <w:pPr>
                    <w:jc w:val="center"/>
                    <w:rPr>
                      <w:color w:val="000000"/>
                    </w:rPr>
                  </w:pPr>
                  <w:r w:rsidRPr="004B3B74">
                    <w:rPr>
                      <w:color w:val="000000"/>
                      <w:sz w:val="22"/>
                      <w:szCs w:val="22"/>
                    </w:rPr>
                    <w:t>0.82</w:t>
                  </w:r>
                </w:p>
              </w:tc>
              <w:tc>
                <w:tcPr>
                  <w:tcW w:w="357" w:type="pct"/>
                  <w:tcBorders>
                    <w:top w:val="nil"/>
                    <w:left w:val="nil"/>
                    <w:bottom w:val="single" w:sz="4" w:space="0" w:color="auto"/>
                    <w:right w:val="single" w:sz="4" w:space="0" w:color="auto"/>
                  </w:tcBorders>
                  <w:noWrap/>
                  <w:vAlign w:val="bottom"/>
                  <w:hideMark/>
                </w:tcPr>
                <w:p w14:paraId="7294180C" w14:textId="77777777" w:rsidR="001C41F8" w:rsidRPr="004B3B74" w:rsidRDefault="001C41F8" w:rsidP="001C41F8">
                  <w:pPr>
                    <w:jc w:val="center"/>
                    <w:rPr>
                      <w:color w:val="000000"/>
                    </w:rPr>
                  </w:pPr>
                  <w:r w:rsidRPr="004B3B74">
                    <w:rPr>
                      <w:color w:val="000000"/>
                      <w:sz w:val="22"/>
                      <w:szCs w:val="22"/>
                    </w:rPr>
                    <w:t>0.90</w:t>
                  </w:r>
                </w:p>
              </w:tc>
              <w:tc>
                <w:tcPr>
                  <w:tcW w:w="357" w:type="pct"/>
                  <w:tcBorders>
                    <w:top w:val="nil"/>
                    <w:left w:val="nil"/>
                    <w:bottom w:val="single" w:sz="4" w:space="0" w:color="auto"/>
                    <w:right w:val="single" w:sz="4" w:space="0" w:color="auto"/>
                  </w:tcBorders>
                  <w:noWrap/>
                  <w:vAlign w:val="bottom"/>
                  <w:hideMark/>
                </w:tcPr>
                <w:p w14:paraId="366B74FA" w14:textId="77777777" w:rsidR="001C41F8" w:rsidRPr="004B3B74" w:rsidRDefault="001C41F8" w:rsidP="001C41F8">
                  <w:pPr>
                    <w:jc w:val="center"/>
                    <w:rPr>
                      <w:color w:val="000000"/>
                    </w:rPr>
                  </w:pPr>
                  <w:r w:rsidRPr="004B3B74">
                    <w:rPr>
                      <w:color w:val="000000"/>
                      <w:sz w:val="22"/>
                      <w:szCs w:val="22"/>
                    </w:rPr>
                    <w:t>0.92</w:t>
                  </w:r>
                </w:p>
              </w:tc>
              <w:tc>
                <w:tcPr>
                  <w:tcW w:w="357" w:type="pct"/>
                  <w:tcBorders>
                    <w:top w:val="nil"/>
                    <w:left w:val="nil"/>
                    <w:bottom w:val="single" w:sz="4" w:space="0" w:color="auto"/>
                    <w:right w:val="single" w:sz="4" w:space="0" w:color="auto"/>
                  </w:tcBorders>
                  <w:noWrap/>
                  <w:vAlign w:val="bottom"/>
                  <w:hideMark/>
                </w:tcPr>
                <w:p w14:paraId="537374F5" w14:textId="77777777" w:rsidR="001C41F8" w:rsidRPr="004B3B74" w:rsidRDefault="001C41F8" w:rsidP="001C41F8">
                  <w:pPr>
                    <w:jc w:val="center"/>
                    <w:rPr>
                      <w:color w:val="000000"/>
                    </w:rPr>
                  </w:pPr>
                  <w:r w:rsidRPr="004B3B74">
                    <w:rPr>
                      <w:color w:val="000000"/>
                      <w:sz w:val="22"/>
                      <w:szCs w:val="22"/>
                    </w:rPr>
                    <w:t>0.94</w:t>
                  </w:r>
                </w:p>
              </w:tc>
              <w:tc>
                <w:tcPr>
                  <w:tcW w:w="357" w:type="pct"/>
                  <w:tcBorders>
                    <w:top w:val="nil"/>
                    <w:left w:val="nil"/>
                    <w:bottom w:val="single" w:sz="4" w:space="0" w:color="auto"/>
                    <w:right w:val="single" w:sz="4" w:space="0" w:color="auto"/>
                  </w:tcBorders>
                  <w:noWrap/>
                  <w:vAlign w:val="bottom"/>
                  <w:hideMark/>
                </w:tcPr>
                <w:p w14:paraId="0F5AC88D" w14:textId="77777777" w:rsidR="001C41F8" w:rsidRPr="004B3B74" w:rsidRDefault="001C41F8" w:rsidP="001C41F8">
                  <w:pPr>
                    <w:jc w:val="center"/>
                    <w:rPr>
                      <w:color w:val="000000"/>
                    </w:rPr>
                  </w:pPr>
                  <w:r w:rsidRPr="004B3B74">
                    <w:rPr>
                      <w:color w:val="000000"/>
                      <w:sz w:val="22"/>
                      <w:szCs w:val="22"/>
                    </w:rPr>
                    <w:t>0.97</w:t>
                  </w:r>
                </w:p>
              </w:tc>
              <w:tc>
                <w:tcPr>
                  <w:tcW w:w="357" w:type="pct"/>
                  <w:tcBorders>
                    <w:top w:val="nil"/>
                    <w:left w:val="nil"/>
                    <w:bottom w:val="single" w:sz="4" w:space="0" w:color="auto"/>
                    <w:right w:val="single" w:sz="4" w:space="0" w:color="auto"/>
                  </w:tcBorders>
                  <w:noWrap/>
                  <w:vAlign w:val="bottom"/>
                  <w:hideMark/>
                </w:tcPr>
                <w:p w14:paraId="28CC9221" w14:textId="77777777" w:rsidR="001C41F8" w:rsidRPr="004B3B74" w:rsidRDefault="001C41F8" w:rsidP="001C41F8">
                  <w:pPr>
                    <w:jc w:val="center"/>
                    <w:rPr>
                      <w:color w:val="000000"/>
                    </w:rPr>
                  </w:pPr>
                  <w:r w:rsidRPr="004B3B74">
                    <w:rPr>
                      <w:color w:val="000000"/>
                      <w:sz w:val="22"/>
                      <w:szCs w:val="22"/>
                    </w:rPr>
                    <w:t>1</w:t>
                  </w:r>
                </w:p>
              </w:tc>
            </w:tr>
          </w:tbl>
          <w:p w14:paraId="11A9E926" w14:textId="77777777" w:rsidR="001C41F8" w:rsidRPr="00FA796F" w:rsidRDefault="001C41F8" w:rsidP="001C41F8">
            <w:pPr>
              <w:contextualSpacing/>
              <w:jc w:val="both"/>
            </w:pPr>
          </w:p>
        </w:tc>
        <w:tc>
          <w:tcPr>
            <w:tcW w:w="312" w:type="pct"/>
            <w:vAlign w:val="center"/>
          </w:tcPr>
          <w:p w14:paraId="3E621D16" w14:textId="77777777" w:rsidR="001C41F8" w:rsidRPr="00FA796F" w:rsidRDefault="001C41F8" w:rsidP="001C41F8">
            <w:pPr>
              <w:contextualSpacing/>
              <w:jc w:val="center"/>
            </w:pPr>
            <w:r w:rsidRPr="00FA796F">
              <w:t>CO</w:t>
            </w:r>
            <w:r>
              <w:t>5</w:t>
            </w:r>
          </w:p>
        </w:tc>
        <w:tc>
          <w:tcPr>
            <w:tcW w:w="237" w:type="pct"/>
            <w:vAlign w:val="center"/>
          </w:tcPr>
          <w:p w14:paraId="5502BD5E" w14:textId="77777777" w:rsidR="001C41F8" w:rsidRPr="00FA796F" w:rsidRDefault="001C41F8" w:rsidP="001C41F8">
            <w:pPr>
              <w:contextualSpacing/>
              <w:jc w:val="center"/>
            </w:pPr>
            <w:r>
              <w:t>E</w:t>
            </w:r>
          </w:p>
        </w:tc>
        <w:tc>
          <w:tcPr>
            <w:tcW w:w="237" w:type="pct"/>
            <w:vAlign w:val="center"/>
          </w:tcPr>
          <w:p w14:paraId="652799F6" w14:textId="77777777" w:rsidR="001C41F8" w:rsidRPr="00FA796F" w:rsidRDefault="001C41F8" w:rsidP="001C41F8">
            <w:pPr>
              <w:contextualSpacing/>
              <w:jc w:val="center"/>
            </w:pPr>
            <w:r>
              <w:t>9</w:t>
            </w:r>
          </w:p>
        </w:tc>
      </w:tr>
      <w:tr w:rsidR="001C41F8" w:rsidRPr="009C4175" w14:paraId="04B9DEA8" w14:textId="77777777" w:rsidTr="001C41F8">
        <w:trPr>
          <w:trHeight w:val="283"/>
        </w:trPr>
        <w:tc>
          <w:tcPr>
            <w:tcW w:w="251" w:type="pct"/>
          </w:tcPr>
          <w:p w14:paraId="2D34D519" w14:textId="77777777" w:rsidR="001C41F8" w:rsidRPr="009C4175" w:rsidRDefault="001C41F8" w:rsidP="001C41F8">
            <w:pPr>
              <w:jc w:val="center"/>
            </w:pPr>
          </w:p>
        </w:tc>
        <w:tc>
          <w:tcPr>
            <w:tcW w:w="178" w:type="pct"/>
          </w:tcPr>
          <w:p w14:paraId="5EDFF32D" w14:textId="77777777" w:rsidR="001C41F8" w:rsidRPr="009C4175" w:rsidRDefault="001C41F8" w:rsidP="001C41F8">
            <w:pPr>
              <w:jc w:val="center"/>
            </w:pPr>
            <w:r w:rsidRPr="009C4175">
              <w:t>b.</w:t>
            </w:r>
          </w:p>
        </w:tc>
        <w:tc>
          <w:tcPr>
            <w:tcW w:w="3785" w:type="pct"/>
            <w:vAlign w:val="bottom"/>
          </w:tcPr>
          <w:p w14:paraId="5080F00B" w14:textId="77777777" w:rsidR="001C41F8" w:rsidRPr="00FA796F" w:rsidRDefault="001C41F8" w:rsidP="001C41F8">
            <w:pPr>
              <w:contextualSpacing/>
              <w:jc w:val="both"/>
              <w:rPr>
                <w:bCs/>
              </w:rPr>
            </w:pPr>
            <w:r>
              <w:rPr>
                <w:color w:val="000000"/>
              </w:rPr>
              <w:t>Analyze the material balance for distillation of two component systems.</w:t>
            </w:r>
          </w:p>
        </w:tc>
        <w:tc>
          <w:tcPr>
            <w:tcW w:w="312" w:type="pct"/>
            <w:vAlign w:val="center"/>
          </w:tcPr>
          <w:p w14:paraId="7D85C902" w14:textId="77777777" w:rsidR="001C41F8" w:rsidRPr="00FA796F" w:rsidRDefault="001C41F8" w:rsidP="001C41F8">
            <w:pPr>
              <w:contextualSpacing/>
              <w:jc w:val="center"/>
            </w:pPr>
            <w:r w:rsidRPr="00FA796F">
              <w:t>CO</w:t>
            </w:r>
            <w:r>
              <w:t>2</w:t>
            </w:r>
          </w:p>
        </w:tc>
        <w:tc>
          <w:tcPr>
            <w:tcW w:w="237" w:type="pct"/>
            <w:vAlign w:val="center"/>
          </w:tcPr>
          <w:p w14:paraId="107D4AF7" w14:textId="77777777" w:rsidR="001C41F8" w:rsidRPr="00FA796F" w:rsidRDefault="001C41F8" w:rsidP="001C41F8">
            <w:pPr>
              <w:contextualSpacing/>
              <w:jc w:val="center"/>
            </w:pPr>
            <w:r>
              <w:t>An</w:t>
            </w:r>
          </w:p>
        </w:tc>
        <w:tc>
          <w:tcPr>
            <w:tcW w:w="237" w:type="pct"/>
            <w:vAlign w:val="center"/>
          </w:tcPr>
          <w:p w14:paraId="31B19550" w14:textId="77777777" w:rsidR="001C41F8" w:rsidRPr="00FA796F" w:rsidRDefault="001C41F8" w:rsidP="001C41F8">
            <w:pPr>
              <w:contextualSpacing/>
              <w:jc w:val="center"/>
            </w:pPr>
            <w:r>
              <w:t>3</w:t>
            </w:r>
          </w:p>
        </w:tc>
      </w:tr>
      <w:tr w:rsidR="001C41F8" w:rsidRPr="009C4175" w14:paraId="25855718" w14:textId="77777777" w:rsidTr="001C41F8">
        <w:trPr>
          <w:trHeight w:val="550"/>
        </w:trPr>
        <w:tc>
          <w:tcPr>
            <w:tcW w:w="5000" w:type="pct"/>
            <w:gridSpan w:val="6"/>
            <w:vAlign w:val="center"/>
          </w:tcPr>
          <w:p w14:paraId="699F762C" w14:textId="77777777" w:rsidR="001C41F8" w:rsidRPr="009C4175" w:rsidRDefault="001C41F8" w:rsidP="001C41F8">
            <w:pPr>
              <w:jc w:val="center"/>
              <w:rPr>
                <w:b/>
                <w:bCs/>
              </w:rPr>
            </w:pPr>
            <w:r w:rsidRPr="009C4175">
              <w:rPr>
                <w:b/>
                <w:bCs/>
              </w:rPr>
              <w:t>COMPULSORY QUESTION</w:t>
            </w:r>
          </w:p>
        </w:tc>
      </w:tr>
      <w:tr w:rsidR="001C41F8" w:rsidRPr="009C4175" w14:paraId="36F25C42" w14:textId="77777777" w:rsidTr="001C41F8">
        <w:trPr>
          <w:trHeight w:val="283"/>
        </w:trPr>
        <w:tc>
          <w:tcPr>
            <w:tcW w:w="251" w:type="pct"/>
          </w:tcPr>
          <w:p w14:paraId="076AF6C9" w14:textId="77777777" w:rsidR="001C41F8" w:rsidRPr="009C4175" w:rsidRDefault="001C41F8" w:rsidP="001C41F8">
            <w:pPr>
              <w:jc w:val="center"/>
            </w:pPr>
            <w:r w:rsidRPr="009C4175">
              <w:t>24.</w:t>
            </w:r>
          </w:p>
        </w:tc>
        <w:tc>
          <w:tcPr>
            <w:tcW w:w="178" w:type="pct"/>
          </w:tcPr>
          <w:p w14:paraId="2D8A1FF0" w14:textId="77777777" w:rsidR="001C41F8" w:rsidRPr="009C4175" w:rsidRDefault="001C41F8" w:rsidP="001C41F8">
            <w:pPr>
              <w:jc w:val="center"/>
            </w:pPr>
            <w:r w:rsidRPr="009C4175">
              <w:t>a.</w:t>
            </w:r>
          </w:p>
        </w:tc>
        <w:tc>
          <w:tcPr>
            <w:tcW w:w="3785" w:type="pct"/>
            <w:vAlign w:val="bottom"/>
          </w:tcPr>
          <w:p w14:paraId="26F80664" w14:textId="77777777" w:rsidR="001C41F8" w:rsidRPr="00FA796F" w:rsidRDefault="001C41F8" w:rsidP="001C41F8">
            <w:pPr>
              <w:contextualSpacing/>
              <w:jc w:val="both"/>
            </w:pPr>
            <w:r>
              <w:t>Explain the working principle of a single screw extruder with a neat sketch.</w:t>
            </w:r>
          </w:p>
        </w:tc>
        <w:tc>
          <w:tcPr>
            <w:tcW w:w="312" w:type="pct"/>
            <w:vAlign w:val="center"/>
          </w:tcPr>
          <w:p w14:paraId="1419F9C1" w14:textId="77777777" w:rsidR="001C41F8" w:rsidRPr="00FA796F" w:rsidRDefault="001C41F8" w:rsidP="001C41F8">
            <w:pPr>
              <w:contextualSpacing/>
              <w:jc w:val="center"/>
            </w:pPr>
            <w:r w:rsidRPr="00FA796F">
              <w:t>CO</w:t>
            </w:r>
            <w:r>
              <w:t>3</w:t>
            </w:r>
          </w:p>
        </w:tc>
        <w:tc>
          <w:tcPr>
            <w:tcW w:w="237" w:type="pct"/>
            <w:vAlign w:val="center"/>
          </w:tcPr>
          <w:p w14:paraId="438F2945" w14:textId="77777777" w:rsidR="001C41F8" w:rsidRPr="00FA796F" w:rsidRDefault="001C41F8" w:rsidP="001C41F8">
            <w:pPr>
              <w:contextualSpacing/>
              <w:jc w:val="center"/>
            </w:pPr>
            <w:r>
              <w:t xml:space="preserve">A </w:t>
            </w:r>
          </w:p>
        </w:tc>
        <w:tc>
          <w:tcPr>
            <w:tcW w:w="237" w:type="pct"/>
            <w:vAlign w:val="center"/>
          </w:tcPr>
          <w:p w14:paraId="662F12D5" w14:textId="77777777" w:rsidR="001C41F8" w:rsidRPr="00FA796F" w:rsidRDefault="001C41F8" w:rsidP="001C41F8">
            <w:pPr>
              <w:contextualSpacing/>
              <w:jc w:val="center"/>
            </w:pPr>
            <w:r>
              <w:t>8</w:t>
            </w:r>
          </w:p>
        </w:tc>
      </w:tr>
      <w:tr w:rsidR="001C41F8" w:rsidRPr="009C4175" w14:paraId="3AEA7DB2" w14:textId="77777777" w:rsidTr="001C41F8">
        <w:trPr>
          <w:trHeight w:val="283"/>
        </w:trPr>
        <w:tc>
          <w:tcPr>
            <w:tcW w:w="251" w:type="pct"/>
          </w:tcPr>
          <w:p w14:paraId="0ACA1284" w14:textId="77777777" w:rsidR="001C41F8" w:rsidRPr="009C4175" w:rsidRDefault="001C41F8" w:rsidP="001C41F8">
            <w:pPr>
              <w:jc w:val="center"/>
            </w:pPr>
          </w:p>
        </w:tc>
        <w:tc>
          <w:tcPr>
            <w:tcW w:w="178" w:type="pct"/>
          </w:tcPr>
          <w:p w14:paraId="053510D2" w14:textId="77777777" w:rsidR="001C41F8" w:rsidRPr="009C4175" w:rsidRDefault="001C41F8" w:rsidP="001C41F8">
            <w:pPr>
              <w:jc w:val="center"/>
            </w:pPr>
            <w:r w:rsidRPr="009C4175">
              <w:t>b.</w:t>
            </w:r>
          </w:p>
        </w:tc>
        <w:tc>
          <w:tcPr>
            <w:tcW w:w="3785" w:type="pct"/>
            <w:vAlign w:val="bottom"/>
          </w:tcPr>
          <w:p w14:paraId="5FD30AF9" w14:textId="77777777" w:rsidR="001C41F8" w:rsidRPr="00FA796F" w:rsidRDefault="001C41F8" w:rsidP="001C41F8">
            <w:pPr>
              <w:contextualSpacing/>
              <w:jc w:val="both"/>
              <w:rPr>
                <w:bCs/>
              </w:rPr>
            </w:pPr>
            <w:r>
              <w:rPr>
                <w:bCs/>
              </w:rPr>
              <w:t>Write the factors affecting the rheological properties during extrusion cooking.</w:t>
            </w:r>
          </w:p>
        </w:tc>
        <w:tc>
          <w:tcPr>
            <w:tcW w:w="312" w:type="pct"/>
            <w:vAlign w:val="center"/>
          </w:tcPr>
          <w:p w14:paraId="3E58E59F" w14:textId="77777777" w:rsidR="001C41F8" w:rsidRPr="00FA796F" w:rsidRDefault="001C41F8" w:rsidP="001C41F8">
            <w:pPr>
              <w:contextualSpacing/>
              <w:jc w:val="center"/>
            </w:pPr>
            <w:r w:rsidRPr="00FA796F">
              <w:t>CO</w:t>
            </w:r>
            <w:r>
              <w:t>5</w:t>
            </w:r>
          </w:p>
        </w:tc>
        <w:tc>
          <w:tcPr>
            <w:tcW w:w="237" w:type="pct"/>
            <w:vAlign w:val="center"/>
          </w:tcPr>
          <w:p w14:paraId="736DE591" w14:textId="77777777" w:rsidR="001C41F8" w:rsidRPr="00FA796F" w:rsidRDefault="001C41F8" w:rsidP="001C41F8">
            <w:pPr>
              <w:contextualSpacing/>
              <w:jc w:val="center"/>
            </w:pPr>
            <w:r>
              <w:t xml:space="preserve">An </w:t>
            </w:r>
          </w:p>
        </w:tc>
        <w:tc>
          <w:tcPr>
            <w:tcW w:w="237" w:type="pct"/>
            <w:vAlign w:val="center"/>
          </w:tcPr>
          <w:p w14:paraId="5A0CDF97" w14:textId="77777777" w:rsidR="001C41F8" w:rsidRPr="00FA796F" w:rsidRDefault="001C41F8" w:rsidP="001C41F8">
            <w:pPr>
              <w:contextualSpacing/>
              <w:jc w:val="center"/>
            </w:pPr>
            <w:r>
              <w:t>4</w:t>
            </w:r>
          </w:p>
        </w:tc>
      </w:tr>
    </w:tbl>
    <w:p w14:paraId="50E4E756" w14:textId="77777777" w:rsidR="001C41F8" w:rsidRDefault="001C41F8" w:rsidP="002E336A"/>
    <w:p w14:paraId="788BA7A1"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0AAC014" w14:textId="77777777" w:rsidR="001C41F8" w:rsidRDefault="001C41F8" w:rsidP="002E336A"/>
    <w:tbl>
      <w:tblPr>
        <w:tblStyle w:val="TableGrid"/>
        <w:tblW w:w="10490" w:type="dxa"/>
        <w:tblInd w:w="-714" w:type="dxa"/>
        <w:tblLook w:val="04A0" w:firstRow="1" w:lastRow="0" w:firstColumn="1" w:lastColumn="0" w:noHBand="0" w:noVBand="1"/>
      </w:tblPr>
      <w:tblGrid>
        <w:gridCol w:w="696"/>
        <w:gridCol w:w="9794"/>
      </w:tblGrid>
      <w:tr w:rsidR="001C41F8" w14:paraId="1853EEA2" w14:textId="77777777" w:rsidTr="00517D3B">
        <w:trPr>
          <w:trHeight w:val="283"/>
        </w:trPr>
        <w:tc>
          <w:tcPr>
            <w:tcW w:w="670" w:type="dxa"/>
          </w:tcPr>
          <w:p w14:paraId="51978B04" w14:textId="77777777" w:rsidR="001C41F8" w:rsidRPr="0051318C" w:rsidRDefault="001C41F8" w:rsidP="00517D3B">
            <w:pPr>
              <w:jc w:val="center"/>
            </w:pPr>
          </w:p>
        </w:tc>
        <w:tc>
          <w:tcPr>
            <w:tcW w:w="9820" w:type="dxa"/>
          </w:tcPr>
          <w:p w14:paraId="3DBD0ACB" w14:textId="77777777" w:rsidR="001C41F8" w:rsidRPr="0051318C" w:rsidRDefault="001C41F8" w:rsidP="00517D3B">
            <w:pPr>
              <w:jc w:val="center"/>
              <w:rPr>
                <w:b/>
              </w:rPr>
            </w:pPr>
            <w:r w:rsidRPr="0051318C">
              <w:rPr>
                <w:b/>
              </w:rPr>
              <w:t>COURSE OUTCOMES</w:t>
            </w:r>
          </w:p>
        </w:tc>
      </w:tr>
      <w:tr w:rsidR="001C41F8" w14:paraId="7B656496" w14:textId="77777777" w:rsidTr="001C41F8">
        <w:trPr>
          <w:trHeight w:val="283"/>
        </w:trPr>
        <w:tc>
          <w:tcPr>
            <w:tcW w:w="670" w:type="dxa"/>
          </w:tcPr>
          <w:p w14:paraId="66F66B01" w14:textId="77777777" w:rsidR="001C41F8" w:rsidRPr="00302FF6" w:rsidRDefault="001C41F8" w:rsidP="00517D3B">
            <w:pPr>
              <w:jc w:val="center"/>
              <w:rPr>
                <w:b/>
                <w:bCs/>
              </w:rPr>
            </w:pPr>
            <w:r w:rsidRPr="00302FF6">
              <w:rPr>
                <w:b/>
                <w:bCs/>
              </w:rPr>
              <w:t>CO1</w:t>
            </w:r>
          </w:p>
        </w:tc>
        <w:tc>
          <w:tcPr>
            <w:tcW w:w="9820" w:type="dxa"/>
          </w:tcPr>
          <w:p w14:paraId="1674015F" w14:textId="77777777" w:rsidR="001C41F8" w:rsidRPr="003F77BE" w:rsidRDefault="001C41F8" w:rsidP="001C41F8">
            <w:pPr>
              <w:pStyle w:val="BodyText"/>
              <w:ind w:left="0" w:firstLine="0"/>
              <w:jc w:val="both"/>
            </w:pPr>
            <w:r w:rsidRPr="003F77BE">
              <w:t>Recognize the properties of liquids and the unit operations related to them.</w:t>
            </w:r>
          </w:p>
        </w:tc>
      </w:tr>
      <w:tr w:rsidR="001C41F8" w14:paraId="42BDF45C" w14:textId="77777777" w:rsidTr="001C41F8">
        <w:trPr>
          <w:trHeight w:val="283"/>
        </w:trPr>
        <w:tc>
          <w:tcPr>
            <w:tcW w:w="670" w:type="dxa"/>
          </w:tcPr>
          <w:p w14:paraId="7BD0CED7" w14:textId="77777777" w:rsidR="001C41F8" w:rsidRPr="00302FF6" w:rsidRDefault="001C41F8" w:rsidP="00517D3B">
            <w:pPr>
              <w:jc w:val="center"/>
              <w:rPr>
                <w:b/>
                <w:bCs/>
              </w:rPr>
            </w:pPr>
            <w:r w:rsidRPr="00302FF6">
              <w:rPr>
                <w:b/>
                <w:bCs/>
              </w:rPr>
              <w:t>CO2</w:t>
            </w:r>
          </w:p>
        </w:tc>
        <w:tc>
          <w:tcPr>
            <w:tcW w:w="9820" w:type="dxa"/>
          </w:tcPr>
          <w:p w14:paraId="149C1428" w14:textId="77777777" w:rsidR="001C41F8" w:rsidRPr="003F77BE" w:rsidRDefault="001C41F8" w:rsidP="001C41F8">
            <w:pPr>
              <w:pStyle w:val="BodyText"/>
              <w:ind w:left="0" w:firstLine="0"/>
              <w:jc w:val="both"/>
            </w:pPr>
            <w:r w:rsidRPr="003F77BE">
              <w:t xml:space="preserve">Understand the principles of various unit operations used in food industries.  </w:t>
            </w:r>
          </w:p>
        </w:tc>
      </w:tr>
      <w:tr w:rsidR="001C41F8" w14:paraId="1F2BB52E" w14:textId="77777777" w:rsidTr="001C41F8">
        <w:trPr>
          <w:trHeight w:val="283"/>
        </w:trPr>
        <w:tc>
          <w:tcPr>
            <w:tcW w:w="670" w:type="dxa"/>
          </w:tcPr>
          <w:p w14:paraId="0C543F3F" w14:textId="77777777" w:rsidR="001C41F8" w:rsidRPr="00302FF6" w:rsidRDefault="001C41F8" w:rsidP="00517D3B">
            <w:pPr>
              <w:jc w:val="center"/>
              <w:rPr>
                <w:b/>
                <w:bCs/>
              </w:rPr>
            </w:pPr>
            <w:r w:rsidRPr="00302FF6">
              <w:rPr>
                <w:b/>
                <w:bCs/>
              </w:rPr>
              <w:t>CO3</w:t>
            </w:r>
          </w:p>
        </w:tc>
        <w:tc>
          <w:tcPr>
            <w:tcW w:w="9820" w:type="dxa"/>
          </w:tcPr>
          <w:p w14:paraId="170B14DA" w14:textId="77777777" w:rsidR="001C41F8" w:rsidRPr="003F77BE" w:rsidRDefault="001C41F8" w:rsidP="001C41F8">
            <w:pPr>
              <w:pStyle w:val="BodyText"/>
              <w:ind w:left="0" w:firstLine="0"/>
              <w:jc w:val="both"/>
            </w:pPr>
            <w:r w:rsidRPr="003F77BE">
              <w:t xml:space="preserve">Apply the knowledge of unit operations in mechanization of equipments for food industries. </w:t>
            </w:r>
          </w:p>
        </w:tc>
      </w:tr>
      <w:tr w:rsidR="001C41F8" w14:paraId="5B832B0B" w14:textId="77777777" w:rsidTr="001C41F8">
        <w:trPr>
          <w:trHeight w:val="283"/>
        </w:trPr>
        <w:tc>
          <w:tcPr>
            <w:tcW w:w="670" w:type="dxa"/>
          </w:tcPr>
          <w:p w14:paraId="6AD27236" w14:textId="77777777" w:rsidR="001C41F8" w:rsidRPr="00302FF6" w:rsidRDefault="001C41F8" w:rsidP="00517D3B">
            <w:pPr>
              <w:jc w:val="center"/>
              <w:rPr>
                <w:b/>
                <w:bCs/>
              </w:rPr>
            </w:pPr>
            <w:r w:rsidRPr="00302FF6">
              <w:rPr>
                <w:b/>
                <w:bCs/>
              </w:rPr>
              <w:t>CO4</w:t>
            </w:r>
          </w:p>
        </w:tc>
        <w:tc>
          <w:tcPr>
            <w:tcW w:w="9820" w:type="dxa"/>
          </w:tcPr>
          <w:p w14:paraId="26746CEB" w14:textId="77777777" w:rsidR="001C41F8" w:rsidRPr="003F77BE" w:rsidRDefault="001C41F8" w:rsidP="001C41F8">
            <w:pPr>
              <w:pStyle w:val="BodyText"/>
              <w:ind w:left="5" w:firstLine="0"/>
              <w:jc w:val="both"/>
            </w:pPr>
            <w:r w:rsidRPr="003F77BE">
              <w:t xml:space="preserve">Analyze the requirements for successful operation of evaporators, extractors, extrusion, crystallization and distillatory units. </w:t>
            </w:r>
          </w:p>
        </w:tc>
      </w:tr>
      <w:tr w:rsidR="001C41F8" w14:paraId="7FA31131" w14:textId="77777777" w:rsidTr="001C41F8">
        <w:trPr>
          <w:trHeight w:val="283"/>
        </w:trPr>
        <w:tc>
          <w:tcPr>
            <w:tcW w:w="670" w:type="dxa"/>
          </w:tcPr>
          <w:p w14:paraId="52171D43" w14:textId="77777777" w:rsidR="001C41F8" w:rsidRPr="00302FF6" w:rsidRDefault="001C41F8" w:rsidP="00517D3B">
            <w:pPr>
              <w:jc w:val="center"/>
              <w:rPr>
                <w:b/>
                <w:bCs/>
              </w:rPr>
            </w:pPr>
            <w:r w:rsidRPr="00302FF6">
              <w:rPr>
                <w:b/>
                <w:bCs/>
              </w:rPr>
              <w:t>CO5</w:t>
            </w:r>
          </w:p>
        </w:tc>
        <w:tc>
          <w:tcPr>
            <w:tcW w:w="9820" w:type="dxa"/>
          </w:tcPr>
          <w:p w14:paraId="5BCA6C21" w14:textId="77777777" w:rsidR="001C41F8" w:rsidRPr="003F77BE" w:rsidRDefault="001C41F8" w:rsidP="001C41F8">
            <w:pPr>
              <w:pStyle w:val="BodyText"/>
              <w:ind w:left="5" w:firstLine="0"/>
              <w:jc w:val="both"/>
            </w:pPr>
            <w:r w:rsidRPr="003F77BE">
              <w:t xml:space="preserve">Evaluate the efficiency of evaporators, extractors, extrusion, absorption, crystallization and distillatory units. </w:t>
            </w:r>
          </w:p>
        </w:tc>
      </w:tr>
      <w:tr w:rsidR="001C41F8" w14:paraId="327C0BF5" w14:textId="77777777" w:rsidTr="001C41F8">
        <w:trPr>
          <w:trHeight w:val="283"/>
        </w:trPr>
        <w:tc>
          <w:tcPr>
            <w:tcW w:w="670" w:type="dxa"/>
          </w:tcPr>
          <w:p w14:paraId="2DD77186" w14:textId="77777777" w:rsidR="001C41F8" w:rsidRPr="00302FF6" w:rsidRDefault="001C41F8" w:rsidP="00517D3B">
            <w:pPr>
              <w:jc w:val="center"/>
              <w:rPr>
                <w:b/>
                <w:bCs/>
              </w:rPr>
            </w:pPr>
            <w:r w:rsidRPr="00302FF6">
              <w:rPr>
                <w:b/>
                <w:bCs/>
              </w:rPr>
              <w:t>CO6</w:t>
            </w:r>
          </w:p>
        </w:tc>
        <w:tc>
          <w:tcPr>
            <w:tcW w:w="9820" w:type="dxa"/>
          </w:tcPr>
          <w:p w14:paraId="3D2AEABC" w14:textId="77777777" w:rsidR="001C41F8" w:rsidRDefault="001C41F8" w:rsidP="001C41F8">
            <w:r w:rsidRPr="003F77BE">
              <w:t>Design and analyze evaporators, extractors, extrusion, absorption, crystallization and distillatory units for the food industries.</w:t>
            </w:r>
          </w:p>
        </w:tc>
      </w:tr>
    </w:tbl>
    <w:p w14:paraId="5BE391CA" w14:textId="77777777" w:rsidR="001C41F8" w:rsidRDefault="001C41F8" w:rsidP="001C41F8"/>
    <w:p w14:paraId="11276511" w14:textId="77777777" w:rsidR="001C41F8" w:rsidRDefault="001C41F8">
      <w:pPr>
        <w:spacing w:after="200" w:line="276" w:lineRule="auto"/>
        <w:rPr>
          <w:rFonts w:ascii="Arial" w:eastAsia="Arial" w:hAnsi="Arial" w:cs="Arial"/>
        </w:rPr>
      </w:pPr>
      <w:r>
        <w:rPr>
          <w:rFonts w:ascii="Arial" w:eastAsia="Arial" w:hAnsi="Arial" w:cs="Arial"/>
        </w:rPr>
        <w:br w:type="page"/>
      </w:r>
    </w:p>
    <w:p w14:paraId="2EDC9C04" w14:textId="65CD5449" w:rsidR="001C41F8" w:rsidRDefault="001C41F8">
      <w:pPr>
        <w:jc w:val="center"/>
        <w:rPr>
          <w:rFonts w:ascii="Arial" w:eastAsia="Arial" w:hAnsi="Arial" w:cs="Arial"/>
        </w:rPr>
      </w:pPr>
      <w:r>
        <w:rPr>
          <w:rFonts w:ascii="Arial" w:eastAsia="Arial" w:hAnsi="Arial" w:cs="Arial"/>
          <w:noProof/>
        </w:rPr>
        <w:lastRenderedPageBreak/>
        <w:drawing>
          <wp:inline distT="0" distB="0" distL="0" distR="0" wp14:anchorId="6179EDF1" wp14:editId="1DAA2945">
            <wp:extent cx="5734050" cy="838200"/>
            <wp:effectExtent l="0" t="0" r="0" b="0"/>
            <wp:docPr id="28"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9"/>
                    <a:srcRect/>
                    <a:stretch>
                      <a:fillRect/>
                    </a:stretch>
                  </pic:blipFill>
                  <pic:spPr>
                    <a:xfrm>
                      <a:off x="0" y="0"/>
                      <a:ext cx="5734050" cy="838200"/>
                    </a:xfrm>
                    <a:prstGeom prst="rect">
                      <a:avLst/>
                    </a:prstGeom>
                    <a:ln/>
                  </pic:spPr>
                </pic:pic>
              </a:graphicData>
            </a:graphic>
          </wp:inline>
        </w:drawing>
      </w:r>
    </w:p>
    <w:p w14:paraId="605A2236" w14:textId="77777777" w:rsidR="001C41F8" w:rsidRDefault="001C41F8">
      <w:pPr>
        <w:jc w:val="center"/>
        <w:rPr>
          <w:b/>
        </w:rPr>
      </w:pPr>
    </w:p>
    <w:p w14:paraId="7CDF6CDF" w14:textId="77777777" w:rsidR="001C41F8" w:rsidRDefault="001C41F8">
      <w:pPr>
        <w:jc w:val="center"/>
        <w:rPr>
          <w:b/>
        </w:rPr>
      </w:pPr>
      <w:r>
        <w:rPr>
          <w:b/>
        </w:rPr>
        <w:t>END SEMESTER EXAMINATION – NOV / DEC 2025</w:t>
      </w:r>
    </w:p>
    <w:p w14:paraId="22609F80" w14:textId="77777777" w:rsidR="001C41F8" w:rsidRDefault="001C41F8">
      <w:pPr>
        <w:jc w:val="center"/>
        <w:rPr>
          <w:b/>
        </w:rPr>
      </w:pPr>
    </w:p>
    <w:tbl>
      <w:tblPr>
        <w:tblW w:w="92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5548"/>
        <w:gridCol w:w="1250"/>
        <w:gridCol w:w="749"/>
      </w:tblGrid>
      <w:tr w:rsidR="001C41F8" w14:paraId="056D0F58" w14:textId="77777777" w:rsidTr="001C41F8">
        <w:trPr>
          <w:trHeight w:val="397"/>
          <w:jc w:val="center"/>
        </w:trPr>
        <w:tc>
          <w:tcPr>
            <w:tcW w:w="1696" w:type="dxa"/>
            <w:vAlign w:val="center"/>
          </w:tcPr>
          <w:p w14:paraId="6FD3A7F8" w14:textId="77777777" w:rsidR="001C41F8" w:rsidRDefault="001C41F8" w:rsidP="001C41F8">
            <w:pPr>
              <w:pStyle w:val="Title"/>
              <w:jc w:val="left"/>
              <w:rPr>
                <w:b/>
                <w:sz w:val="22"/>
                <w:szCs w:val="22"/>
              </w:rPr>
            </w:pPr>
            <w:bookmarkStart w:id="22" w:name="_p8f2gvssoluf" w:colFirst="0" w:colLast="0"/>
            <w:bookmarkEnd w:id="22"/>
            <w:r>
              <w:rPr>
                <w:b/>
                <w:sz w:val="22"/>
                <w:szCs w:val="22"/>
              </w:rPr>
              <w:t>Course Code</w:t>
            </w:r>
          </w:p>
        </w:tc>
        <w:tc>
          <w:tcPr>
            <w:tcW w:w="5548" w:type="dxa"/>
            <w:vAlign w:val="center"/>
          </w:tcPr>
          <w:p w14:paraId="25DFD752" w14:textId="77777777" w:rsidR="001C41F8" w:rsidRDefault="001C41F8">
            <w:pPr>
              <w:pStyle w:val="Title"/>
              <w:jc w:val="left"/>
              <w:rPr>
                <w:b/>
                <w:sz w:val="22"/>
                <w:szCs w:val="22"/>
              </w:rPr>
            </w:pPr>
            <w:r>
              <w:rPr>
                <w:b/>
                <w:sz w:val="22"/>
                <w:szCs w:val="22"/>
              </w:rPr>
              <w:t>23FP2021</w:t>
            </w:r>
          </w:p>
        </w:tc>
        <w:tc>
          <w:tcPr>
            <w:tcW w:w="1250" w:type="dxa"/>
            <w:vAlign w:val="center"/>
          </w:tcPr>
          <w:p w14:paraId="175432F1" w14:textId="77777777" w:rsidR="001C41F8" w:rsidRDefault="001C41F8">
            <w:pPr>
              <w:pStyle w:val="Title"/>
              <w:ind w:left="-468" w:firstLine="468"/>
              <w:rPr>
                <w:sz w:val="22"/>
                <w:szCs w:val="22"/>
              </w:rPr>
            </w:pPr>
            <w:r>
              <w:rPr>
                <w:b/>
                <w:sz w:val="22"/>
                <w:szCs w:val="22"/>
              </w:rPr>
              <w:t>Duration</w:t>
            </w:r>
          </w:p>
        </w:tc>
        <w:tc>
          <w:tcPr>
            <w:tcW w:w="749" w:type="dxa"/>
            <w:vAlign w:val="center"/>
          </w:tcPr>
          <w:p w14:paraId="14330C57" w14:textId="77777777" w:rsidR="001C41F8" w:rsidRDefault="001C41F8">
            <w:pPr>
              <w:pStyle w:val="Title"/>
              <w:rPr>
                <w:b/>
                <w:sz w:val="22"/>
                <w:szCs w:val="22"/>
              </w:rPr>
            </w:pPr>
            <w:r>
              <w:rPr>
                <w:b/>
                <w:sz w:val="22"/>
                <w:szCs w:val="22"/>
              </w:rPr>
              <w:t>3hrs</w:t>
            </w:r>
          </w:p>
        </w:tc>
      </w:tr>
      <w:tr w:rsidR="001C41F8" w14:paraId="1F1F9F9C" w14:textId="77777777" w:rsidTr="001C41F8">
        <w:trPr>
          <w:trHeight w:val="397"/>
          <w:jc w:val="center"/>
        </w:trPr>
        <w:tc>
          <w:tcPr>
            <w:tcW w:w="1696" w:type="dxa"/>
            <w:vAlign w:val="center"/>
          </w:tcPr>
          <w:p w14:paraId="43F25D1D" w14:textId="77777777" w:rsidR="001C41F8" w:rsidRDefault="001C41F8" w:rsidP="001C41F8">
            <w:pPr>
              <w:pStyle w:val="Title"/>
              <w:ind w:right="-160"/>
              <w:jc w:val="left"/>
              <w:rPr>
                <w:b/>
                <w:sz w:val="22"/>
                <w:szCs w:val="22"/>
              </w:rPr>
            </w:pPr>
            <w:r>
              <w:rPr>
                <w:b/>
                <w:sz w:val="22"/>
                <w:szCs w:val="22"/>
              </w:rPr>
              <w:t>Course Title</w:t>
            </w:r>
          </w:p>
        </w:tc>
        <w:tc>
          <w:tcPr>
            <w:tcW w:w="5548" w:type="dxa"/>
            <w:vAlign w:val="center"/>
          </w:tcPr>
          <w:p w14:paraId="43EAF993" w14:textId="77777777" w:rsidR="001C41F8" w:rsidRDefault="001C41F8">
            <w:pPr>
              <w:pStyle w:val="Title"/>
              <w:jc w:val="left"/>
              <w:rPr>
                <w:b/>
                <w:sz w:val="22"/>
                <w:szCs w:val="22"/>
              </w:rPr>
            </w:pPr>
            <w:r>
              <w:rPr>
                <w:b/>
                <w:sz w:val="22"/>
                <w:szCs w:val="22"/>
              </w:rPr>
              <w:t>PROCESS ENGINEERING THERMODYNAMICS</w:t>
            </w:r>
          </w:p>
        </w:tc>
        <w:tc>
          <w:tcPr>
            <w:tcW w:w="1250" w:type="dxa"/>
            <w:vAlign w:val="center"/>
          </w:tcPr>
          <w:p w14:paraId="287566A7" w14:textId="77777777" w:rsidR="001C41F8" w:rsidRDefault="001C41F8">
            <w:pPr>
              <w:pStyle w:val="Title"/>
              <w:rPr>
                <w:b/>
                <w:sz w:val="22"/>
                <w:szCs w:val="22"/>
              </w:rPr>
            </w:pPr>
            <w:r>
              <w:rPr>
                <w:b/>
                <w:sz w:val="22"/>
                <w:szCs w:val="22"/>
              </w:rPr>
              <w:t>Max. Marks</w:t>
            </w:r>
          </w:p>
        </w:tc>
        <w:tc>
          <w:tcPr>
            <w:tcW w:w="749" w:type="dxa"/>
            <w:vAlign w:val="center"/>
          </w:tcPr>
          <w:p w14:paraId="3AEFDDE0" w14:textId="77777777" w:rsidR="001C41F8" w:rsidRDefault="001C41F8">
            <w:pPr>
              <w:pStyle w:val="Title"/>
              <w:rPr>
                <w:b/>
                <w:sz w:val="22"/>
                <w:szCs w:val="22"/>
              </w:rPr>
            </w:pPr>
            <w:r>
              <w:rPr>
                <w:b/>
                <w:sz w:val="22"/>
                <w:szCs w:val="22"/>
              </w:rPr>
              <w:t>100</w:t>
            </w:r>
          </w:p>
        </w:tc>
      </w:tr>
    </w:tbl>
    <w:p w14:paraId="1B3AF738" w14:textId="77777777" w:rsidR="001C41F8" w:rsidRDefault="001C41F8">
      <w:pPr>
        <w:ind w:left="720"/>
        <w:rPr>
          <w:highlight w:val="yellow"/>
        </w:rPr>
      </w:pP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6590"/>
        <w:gridCol w:w="670"/>
        <w:gridCol w:w="537"/>
        <w:gridCol w:w="480"/>
      </w:tblGrid>
      <w:tr w:rsidR="001C41F8" w14:paraId="78D30CEF" w14:textId="77777777">
        <w:trPr>
          <w:trHeight w:val="552"/>
        </w:trPr>
        <w:tc>
          <w:tcPr>
            <w:tcW w:w="570" w:type="dxa"/>
            <w:vAlign w:val="center"/>
          </w:tcPr>
          <w:p w14:paraId="402AE720" w14:textId="77777777" w:rsidR="001C41F8" w:rsidRDefault="001C41F8">
            <w:pPr>
              <w:jc w:val="center"/>
              <w:rPr>
                <w:b/>
              </w:rPr>
            </w:pPr>
            <w:r>
              <w:rPr>
                <w:b/>
              </w:rPr>
              <w:t>Q. No.</w:t>
            </w:r>
          </w:p>
        </w:tc>
        <w:tc>
          <w:tcPr>
            <w:tcW w:w="6986" w:type="dxa"/>
            <w:gridSpan w:val="2"/>
            <w:vAlign w:val="center"/>
          </w:tcPr>
          <w:p w14:paraId="48F190EA" w14:textId="77777777" w:rsidR="001C41F8" w:rsidRDefault="001C41F8">
            <w:pPr>
              <w:jc w:val="center"/>
              <w:rPr>
                <w:b/>
              </w:rPr>
            </w:pPr>
            <w:r>
              <w:rPr>
                <w:b/>
              </w:rPr>
              <w:t>Questions</w:t>
            </w:r>
          </w:p>
        </w:tc>
        <w:tc>
          <w:tcPr>
            <w:tcW w:w="670" w:type="dxa"/>
            <w:vAlign w:val="center"/>
          </w:tcPr>
          <w:p w14:paraId="76513620" w14:textId="77777777" w:rsidR="001C41F8" w:rsidRDefault="001C41F8">
            <w:pPr>
              <w:jc w:val="center"/>
              <w:rPr>
                <w:b/>
              </w:rPr>
            </w:pPr>
            <w:r>
              <w:rPr>
                <w:b/>
              </w:rPr>
              <w:t>CO</w:t>
            </w:r>
          </w:p>
        </w:tc>
        <w:tc>
          <w:tcPr>
            <w:tcW w:w="537" w:type="dxa"/>
            <w:vAlign w:val="center"/>
          </w:tcPr>
          <w:p w14:paraId="249650A7" w14:textId="77777777" w:rsidR="001C41F8" w:rsidRDefault="001C41F8">
            <w:pPr>
              <w:jc w:val="center"/>
              <w:rPr>
                <w:b/>
              </w:rPr>
            </w:pPr>
            <w:r>
              <w:rPr>
                <w:b/>
              </w:rPr>
              <w:t>BL</w:t>
            </w:r>
          </w:p>
        </w:tc>
        <w:tc>
          <w:tcPr>
            <w:tcW w:w="480" w:type="dxa"/>
            <w:vAlign w:val="center"/>
          </w:tcPr>
          <w:p w14:paraId="35A0E738" w14:textId="77777777" w:rsidR="001C41F8" w:rsidRDefault="001C41F8">
            <w:pPr>
              <w:jc w:val="center"/>
              <w:rPr>
                <w:b/>
              </w:rPr>
            </w:pPr>
            <w:r>
              <w:rPr>
                <w:b/>
              </w:rPr>
              <w:t>M</w:t>
            </w:r>
          </w:p>
        </w:tc>
      </w:tr>
      <w:tr w:rsidR="001C41F8" w14:paraId="5866A512" w14:textId="77777777">
        <w:trPr>
          <w:trHeight w:val="148"/>
        </w:trPr>
        <w:tc>
          <w:tcPr>
            <w:tcW w:w="9243" w:type="dxa"/>
            <w:gridSpan w:val="6"/>
          </w:tcPr>
          <w:p w14:paraId="53A41280" w14:textId="77777777" w:rsidR="001C41F8" w:rsidRDefault="001C41F8">
            <w:pPr>
              <w:jc w:val="center"/>
              <w:rPr>
                <w:b/>
              </w:rPr>
            </w:pPr>
            <w:r>
              <w:rPr>
                <w:b/>
              </w:rPr>
              <w:t>PART – A (10 X 1 = 10 MARKS)</w:t>
            </w:r>
          </w:p>
        </w:tc>
      </w:tr>
      <w:tr w:rsidR="001C41F8" w14:paraId="3580F98F" w14:textId="77777777">
        <w:trPr>
          <w:trHeight w:val="283"/>
        </w:trPr>
        <w:tc>
          <w:tcPr>
            <w:tcW w:w="570" w:type="dxa"/>
            <w:vAlign w:val="center"/>
          </w:tcPr>
          <w:p w14:paraId="74D784F1" w14:textId="77777777" w:rsidR="001C41F8" w:rsidRDefault="001C41F8">
            <w:pPr>
              <w:jc w:val="center"/>
            </w:pPr>
            <w:bookmarkStart w:id="23" w:name="_y0j8xcalr4b4" w:colFirst="0" w:colLast="0"/>
            <w:bookmarkEnd w:id="23"/>
            <w:r>
              <w:t>1.</w:t>
            </w:r>
          </w:p>
        </w:tc>
        <w:tc>
          <w:tcPr>
            <w:tcW w:w="6986" w:type="dxa"/>
            <w:gridSpan w:val="2"/>
          </w:tcPr>
          <w:p w14:paraId="0B1416DA" w14:textId="77777777" w:rsidR="001C41F8" w:rsidRDefault="001C41F8">
            <w:pPr>
              <w:jc w:val="both"/>
            </w:pPr>
            <w:r>
              <w:t>Identify the law that deals with thermal equilibrium.</w:t>
            </w:r>
          </w:p>
        </w:tc>
        <w:tc>
          <w:tcPr>
            <w:tcW w:w="670" w:type="dxa"/>
            <w:vAlign w:val="center"/>
          </w:tcPr>
          <w:p w14:paraId="1CBD6212" w14:textId="77777777" w:rsidR="001C41F8" w:rsidRDefault="001C41F8">
            <w:pPr>
              <w:jc w:val="center"/>
            </w:pPr>
            <w:r>
              <w:t>CO1</w:t>
            </w:r>
          </w:p>
        </w:tc>
        <w:tc>
          <w:tcPr>
            <w:tcW w:w="537" w:type="dxa"/>
            <w:vAlign w:val="center"/>
          </w:tcPr>
          <w:p w14:paraId="2867FAD9" w14:textId="77777777" w:rsidR="001C41F8" w:rsidRDefault="001C41F8">
            <w:pPr>
              <w:jc w:val="center"/>
            </w:pPr>
            <w:r>
              <w:t>U</w:t>
            </w:r>
          </w:p>
        </w:tc>
        <w:tc>
          <w:tcPr>
            <w:tcW w:w="480" w:type="dxa"/>
            <w:vAlign w:val="center"/>
          </w:tcPr>
          <w:p w14:paraId="380F140D" w14:textId="77777777" w:rsidR="001C41F8" w:rsidRDefault="001C41F8">
            <w:pPr>
              <w:jc w:val="center"/>
            </w:pPr>
            <w:r>
              <w:t>1</w:t>
            </w:r>
          </w:p>
        </w:tc>
      </w:tr>
      <w:tr w:rsidR="001C41F8" w14:paraId="03D036E5" w14:textId="77777777">
        <w:trPr>
          <w:trHeight w:val="283"/>
        </w:trPr>
        <w:tc>
          <w:tcPr>
            <w:tcW w:w="570" w:type="dxa"/>
            <w:vAlign w:val="center"/>
          </w:tcPr>
          <w:p w14:paraId="2FF2BDB0" w14:textId="77777777" w:rsidR="001C41F8" w:rsidRDefault="001C41F8">
            <w:pPr>
              <w:jc w:val="center"/>
            </w:pPr>
            <w:bookmarkStart w:id="24" w:name="_o0wuze2v374k" w:colFirst="0" w:colLast="0"/>
            <w:bookmarkEnd w:id="24"/>
            <w:r>
              <w:t>2.</w:t>
            </w:r>
          </w:p>
        </w:tc>
        <w:tc>
          <w:tcPr>
            <w:tcW w:w="6986" w:type="dxa"/>
            <w:gridSpan w:val="2"/>
          </w:tcPr>
          <w:p w14:paraId="0E63E182" w14:textId="77777777" w:rsidR="001C41F8" w:rsidRDefault="001C41F8">
            <w:pPr>
              <w:jc w:val="both"/>
            </w:pPr>
            <w:r>
              <w:t>State the temperature at which the Joule Thomson Coefficient is zero.</w:t>
            </w:r>
          </w:p>
        </w:tc>
        <w:tc>
          <w:tcPr>
            <w:tcW w:w="670" w:type="dxa"/>
            <w:vAlign w:val="center"/>
          </w:tcPr>
          <w:p w14:paraId="28CEE02A" w14:textId="77777777" w:rsidR="001C41F8" w:rsidRDefault="001C41F8">
            <w:pPr>
              <w:jc w:val="center"/>
            </w:pPr>
            <w:r>
              <w:t>CO1</w:t>
            </w:r>
          </w:p>
        </w:tc>
        <w:tc>
          <w:tcPr>
            <w:tcW w:w="537" w:type="dxa"/>
            <w:vAlign w:val="center"/>
          </w:tcPr>
          <w:p w14:paraId="237A7DFB" w14:textId="77777777" w:rsidR="001C41F8" w:rsidRDefault="001C41F8">
            <w:pPr>
              <w:jc w:val="center"/>
            </w:pPr>
            <w:r>
              <w:t>R</w:t>
            </w:r>
          </w:p>
        </w:tc>
        <w:tc>
          <w:tcPr>
            <w:tcW w:w="480" w:type="dxa"/>
            <w:vAlign w:val="center"/>
          </w:tcPr>
          <w:p w14:paraId="2D3FCE0B" w14:textId="77777777" w:rsidR="001C41F8" w:rsidRDefault="001C41F8">
            <w:pPr>
              <w:jc w:val="center"/>
            </w:pPr>
            <w:r>
              <w:t>1</w:t>
            </w:r>
          </w:p>
        </w:tc>
      </w:tr>
      <w:tr w:rsidR="001C41F8" w14:paraId="4EE3B43E" w14:textId="77777777">
        <w:trPr>
          <w:trHeight w:val="283"/>
        </w:trPr>
        <w:tc>
          <w:tcPr>
            <w:tcW w:w="570" w:type="dxa"/>
            <w:vAlign w:val="center"/>
          </w:tcPr>
          <w:p w14:paraId="65D699D3" w14:textId="77777777" w:rsidR="001C41F8" w:rsidRDefault="001C41F8">
            <w:pPr>
              <w:jc w:val="center"/>
            </w:pPr>
            <w:bookmarkStart w:id="25" w:name="_617c3sr7xorv" w:colFirst="0" w:colLast="0"/>
            <w:bookmarkEnd w:id="25"/>
            <w:r>
              <w:t>3.</w:t>
            </w:r>
          </w:p>
        </w:tc>
        <w:tc>
          <w:tcPr>
            <w:tcW w:w="6986" w:type="dxa"/>
            <w:gridSpan w:val="2"/>
          </w:tcPr>
          <w:p w14:paraId="74D81B0D" w14:textId="77777777" w:rsidR="001C41F8" w:rsidRDefault="001C41F8">
            <w:pPr>
              <w:jc w:val="both"/>
            </w:pPr>
            <w:r>
              <w:t>Write the expression for the change in enthalpy for the steam generator.</w:t>
            </w:r>
          </w:p>
        </w:tc>
        <w:tc>
          <w:tcPr>
            <w:tcW w:w="670" w:type="dxa"/>
            <w:vAlign w:val="center"/>
          </w:tcPr>
          <w:p w14:paraId="2192B50A" w14:textId="77777777" w:rsidR="001C41F8" w:rsidRDefault="001C41F8">
            <w:pPr>
              <w:jc w:val="center"/>
            </w:pPr>
            <w:r>
              <w:t>CO2</w:t>
            </w:r>
          </w:p>
        </w:tc>
        <w:tc>
          <w:tcPr>
            <w:tcW w:w="537" w:type="dxa"/>
            <w:vAlign w:val="center"/>
          </w:tcPr>
          <w:p w14:paraId="14380917" w14:textId="77777777" w:rsidR="001C41F8" w:rsidRDefault="001C41F8">
            <w:pPr>
              <w:jc w:val="center"/>
            </w:pPr>
            <w:r>
              <w:t>R</w:t>
            </w:r>
          </w:p>
        </w:tc>
        <w:tc>
          <w:tcPr>
            <w:tcW w:w="480" w:type="dxa"/>
            <w:vAlign w:val="center"/>
          </w:tcPr>
          <w:p w14:paraId="44C183A2" w14:textId="77777777" w:rsidR="001C41F8" w:rsidRDefault="001C41F8">
            <w:pPr>
              <w:jc w:val="center"/>
            </w:pPr>
            <w:r>
              <w:t>1</w:t>
            </w:r>
          </w:p>
        </w:tc>
      </w:tr>
      <w:tr w:rsidR="001C41F8" w14:paraId="428A416D" w14:textId="77777777">
        <w:trPr>
          <w:trHeight w:val="283"/>
        </w:trPr>
        <w:tc>
          <w:tcPr>
            <w:tcW w:w="570" w:type="dxa"/>
            <w:vAlign w:val="center"/>
          </w:tcPr>
          <w:p w14:paraId="108698ED" w14:textId="77777777" w:rsidR="001C41F8" w:rsidRDefault="001C41F8">
            <w:pPr>
              <w:jc w:val="center"/>
            </w:pPr>
            <w:bookmarkStart w:id="26" w:name="_18t0llyuzzk8" w:colFirst="0" w:colLast="0"/>
            <w:bookmarkEnd w:id="26"/>
            <w:r>
              <w:t>4.</w:t>
            </w:r>
          </w:p>
        </w:tc>
        <w:tc>
          <w:tcPr>
            <w:tcW w:w="6986" w:type="dxa"/>
            <w:gridSpan w:val="2"/>
          </w:tcPr>
          <w:p w14:paraId="16A56CE1" w14:textId="77777777" w:rsidR="001C41F8" w:rsidRDefault="001C41F8">
            <w:pPr>
              <w:jc w:val="both"/>
            </w:pPr>
            <w:r>
              <w:t>State the function of a heat pump.</w:t>
            </w:r>
          </w:p>
        </w:tc>
        <w:tc>
          <w:tcPr>
            <w:tcW w:w="670" w:type="dxa"/>
            <w:vAlign w:val="center"/>
          </w:tcPr>
          <w:p w14:paraId="634EB0BA" w14:textId="77777777" w:rsidR="001C41F8" w:rsidRDefault="001C41F8">
            <w:pPr>
              <w:jc w:val="center"/>
            </w:pPr>
            <w:r>
              <w:t>CO2</w:t>
            </w:r>
          </w:p>
        </w:tc>
        <w:tc>
          <w:tcPr>
            <w:tcW w:w="537" w:type="dxa"/>
            <w:vAlign w:val="center"/>
          </w:tcPr>
          <w:p w14:paraId="5CDECA3A" w14:textId="77777777" w:rsidR="001C41F8" w:rsidRDefault="001C41F8">
            <w:pPr>
              <w:jc w:val="center"/>
            </w:pPr>
            <w:r>
              <w:t>R</w:t>
            </w:r>
          </w:p>
        </w:tc>
        <w:tc>
          <w:tcPr>
            <w:tcW w:w="480" w:type="dxa"/>
            <w:vAlign w:val="center"/>
          </w:tcPr>
          <w:p w14:paraId="6A00FA2B" w14:textId="77777777" w:rsidR="001C41F8" w:rsidRDefault="001C41F8">
            <w:pPr>
              <w:jc w:val="center"/>
            </w:pPr>
            <w:r>
              <w:t>1</w:t>
            </w:r>
          </w:p>
        </w:tc>
      </w:tr>
      <w:tr w:rsidR="001C41F8" w14:paraId="00761310" w14:textId="77777777">
        <w:trPr>
          <w:trHeight w:val="283"/>
        </w:trPr>
        <w:tc>
          <w:tcPr>
            <w:tcW w:w="570" w:type="dxa"/>
            <w:vAlign w:val="center"/>
          </w:tcPr>
          <w:p w14:paraId="4CFCCB76" w14:textId="77777777" w:rsidR="001C41F8" w:rsidRDefault="001C41F8">
            <w:pPr>
              <w:jc w:val="center"/>
            </w:pPr>
            <w:bookmarkStart w:id="27" w:name="_pk1ficsucju1" w:colFirst="0" w:colLast="0"/>
            <w:bookmarkEnd w:id="27"/>
            <w:r>
              <w:t>5.</w:t>
            </w:r>
          </w:p>
        </w:tc>
        <w:tc>
          <w:tcPr>
            <w:tcW w:w="6986" w:type="dxa"/>
            <w:gridSpan w:val="2"/>
          </w:tcPr>
          <w:p w14:paraId="1916580B" w14:textId="77777777" w:rsidR="001C41F8" w:rsidRDefault="001C41F8">
            <w:pPr>
              <w:pBdr>
                <w:top w:val="nil"/>
                <w:left w:val="nil"/>
                <w:bottom w:val="nil"/>
                <w:right w:val="nil"/>
                <w:between w:val="nil"/>
              </w:pBdr>
              <w:jc w:val="both"/>
              <w:rPr>
                <w:color w:val="000000"/>
              </w:rPr>
            </w:pPr>
            <w:r>
              <w:rPr>
                <w:color w:val="000000"/>
              </w:rPr>
              <w:t>Write the unit for Gibbs free energy.</w:t>
            </w:r>
          </w:p>
        </w:tc>
        <w:tc>
          <w:tcPr>
            <w:tcW w:w="670" w:type="dxa"/>
            <w:vAlign w:val="center"/>
          </w:tcPr>
          <w:p w14:paraId="093C603D" w14:textId="77777777" w:rsidR="001C41F8" w:rsidRDefault="001C41F8">
            <w:pPr>
              <w:jc w:val="center"/>
            </w:pPr>
            <w:r>
              <w:t>CO3</w:t>
            </w:r>
          </w:p>
        </w:tc>
        <w:tc>
          <w:tcPr>
            <w:tcW w:w="537" w:type="dxa"/>
            <w:vAlign w:val="center"/>
          </w:tcPr>
          <w:p w14:paraId="6C44A726" w14:textId="77777777" w:rsidR="001C41F8" w:rsidRDefault="001C41F8">
            <w:pPr>
              <w:jc w:val="center"/>
            </w:pPr>
            <w:r>
              <w:t>U</w:t>
            </w:r>
          </w:p>
        </w:tc>
        <w:tc>
          <w:tcPr>
            <w:tcW w:w="480" w:type="dxa"/>
            <w:vAlign w:val="center"/>
          </w:tcPr>
          <w:p w14:paraId="20CD5657" w14:textId="77777777" w:rsidR="001C41F8" w:rsidRDefault="001C41F8">
            <w:pPr>
              <w:jc w:val="center"/>
            </w:pPr>
            <w:r>
              <w:t>1</w:t>
            </w:r>
          </w:p>
        </w:tc>
      </w:tr>
      <w:tr w:rsidR="001C41F8" w14:paraId="13CEBDC0" w14:textId="77777777">
        <w:trPr>
          <w:trHeight w:val="283"/>
        </w:trPr>
        <w:tc>
          <w:tcPr>
            <w:tcW w:w="570" w:type="dxa"/>
            <w:vAlign w:val="center"/>
          </w:tcPr>
          <w:p w14:paraId="4CC5FCEA" w14:textId="77777777" w:rsidR="001C41F8" w:rsidRDefault="001C41F8">
            <w:pPr>
              <w:jc w:val="center"/>
            </w:pPr>
            <w:bookmarkStart w:id="28" w:name="_b067gzqa7bxd" w:colFirst="0" w:colLast="0"/>
            <w:bookmarkEnd w:id="28"/>
            <w:r>
              <w:t>6.</w:t>
            </w:r>
          </w:p>
        </w:tc>
        <w:tc>
          <w:tcPr>
            <w:tcW w:w="6986" w:type="dxa"/>
            <w:gridSpan w:val="2"/>
          </w:tcPr>
          <w:p w14:paraId="62848E60" w14:textId="77777777" w:rsidR="001C41F8" w:rsidRDefault="001C41F8">
            <w:pPr>
              <w:jc w:val="both"/>
            </w:pPr>
            <w:r>
              <w:t>State the condition at which real gas will show ideal behavior.</w:t>
            </w:r>
          </w:p>
        </w:tc>
        <w:tc>
          <w:tcPr>
            <w:tcW w:w="670" w:type="dxa"/>
            <w:vAlign w:val="center"/>
          </w:tcPr>
          <w:p w14:paraId="1256D75D" w14:textId="77777777" w:rsidR="001C41F8" w:rsidRDefault="001C41F8">
            <w:pPr>
              <w:jc w:val="center"/>
            </w:pPr>
            <w:r>
              <w:t>CO3</w:t>
            </w:r>
          </w:p>
        </w:tc>
        <w:tc>
          <w:tcPr>
            <w:tcW w:w="537" w:type="dxa"/>
            <w:vAlign w:val="center"/>
          </w:tcPr>
          <w:p w14:paraId="2890C023" w14:textId="77777777" w:rsidR="001C41F8" w:rsidRDefault="001C41F8">
            <w:pPr>
              <w:jc w:val="center"/>
            </w:pPr>
            <w:r>
              <w:t>U</w:t>
            </w:r>
          </w:p>
        </w:tc>
        <w:tc>
          <w:tcPr>
            <w:tcW w:w="480" w:type="dxa"/>
            <w:vAlign w:val="center"/>
          </w:tcPr>
          <w:p w14:paraId="5427BEC7" w14:textId="77777777" w:rsidR="001C41F8" w:rsidRDefault="001C41F8">
            <w:pPr>
              <w:jc w:val="center"/>
            </w:pPr>
            <w:r>
              <w:t>1</w:t>
            </w:r>
          </w:p>
        </w:tc>
      </w:tr>
      <w:tr w:rsidR="001C41F8" w14:paraId="34F86595" w14:textId="77777777">
        <w:trPr>
          <w:trHeight w:val="283"/>
        </w:trPr>
        <w:tc>
          <w:tcPr>
            <w:tcW w:w="570" w:type="dxa"/>
            <w:vAlign w:val="center"/>
          </w:tcPr>
          <w:p w14:paraId="7D521FF9" w14:textId="77777777" w:rsidR="001C41F8" w:rsidRDefault="001C41F8">
            <w:pPr>
              <w:jc w:val="center"/>
            </w:pPr>
            <w:r>
              <w:t>7.</w:t>
            </w:r>
          </w:p>
        </w:tc>
        <w:tc>
          <w:tcPr>
            <w:tcW w:w="6986" w:type="dxa"/>
            <w:gridSpan w:val="2"/>
            <w:vAlign w:val="center"/>
          </w:tcPr>
          <w:p w14:paraId="52A1A09F" w14:textId="77777777" w:rsidR="001C41F8" w:rsidRDefault="001C41F8">
            <w:pPr>
              <w:pBdr>
                <w:top w:val="nil"/>
                <w:left w:val="nil"/>
                <w:bottom w:val="nil"/>
                <w:right w:val="nil"/>
                <w:between w:val="nil"/>
              </w:pBdr>
              <w:jc w:val="both"/>
              <w:rPr>
                <w:color w:val="000000"/>
              </w:rPr>
            </w:pPr>
            <w:r>
              <w:rPr>
                <w:color w:val="000000"/>
              </w:rPr>
              <w:t>Define Fugacity.</w:t>
            </w:r>
          </w:p>
        </w:tc>
        <w:tc>
          <w:tcPr>
            <w:tcW w:w="670" w:type="dxa"/>
            <w:vAlign w:val="center"/>
          </w:tcPr>
          <w:p w14:paraId="1D9BD5B2" w14:textId="77777777" w:rsidR="001C41F8" w:rsidRDefault="001C41F8">
            <w:pPr>
              <w:jc w:val="center"/>
            </w:pPr>
            <w:r>
              <w:t>CO4</w:t>
            </w:r>
          </w:p>
        </w:tc>
        <w:tc>
          <w:tcPr>
            <w:tcW w:w="537" w:type="dxa"/>
            <w:vAlign w:val="center"/>
          </w:tcPr>
          <w:p w14:paraId="7E61D0A5" w14:textId="77777777" w:rsidR="001C41F8" w:rsidRDefault="001C41F8">
            <w:pPr>
              <w:jc w:val="center"/>
            </w:pPr>
            <w:r>
              <w:t>R</w:t>
            </w:r>
          </w:p>
        </w:tc>
        <w:tc>
          <w:tcPr>
            <w:tcW w:w="480" w:type="dxa"/>
            <w:vAlign w:val="center"/>
          </w:tcPr>
          <w:p w14:paraId="098E58FC" w14:textId="77777777" w:rsidR="001C41F8" w:rsidRDefault="001C41F8">
            <w:pPr>
              <w:jc w:val="center"/>
            </w:pPr>
            <w:r>
              <w:t>1</w:t>
            </w:r>
          </w:p>
        </w:tc>
      </w:tr>
      <w:tr w:rsidR="001C41F8" w14:paraId="14322C5F" w14:textId="77777777">
        <w:trPr>
          <w:trHeight w:val="283"/>
        </w:trPr>
        <w:tc>
          <w:tcPr>
            <w:tcW w:w="570" w:type="dxa"/>
            <w:vAlign w:val="center"/>
          </w:tcPr>
          <w:p w14:paraId="385DDB26" w14:textId="77777777" w:rsidR="001C41F8" w:rsidRDefault="001C41F8">
            <w:pPr>
              <w:jc w:val="center"/>
            </w:pPr>
            <w:bookmarkStart w:id="29" w:name="_xtbe8e7tas6l" w:colFirst="0" w:colLast="0"/>
            <w:bookmarkEnd w:id="29"/>
            <w:r>
              <w:t>8.</w:t>
            </w:r>
          </w:p>
        </w:tc>
        <w:tc>
          <w:tcPr>
            <w:tcW w:w="6986" w:type="dxa"/>
            <w:gridSpan w:val="2"/>
            <w:vAlign w:val="center"/>
          </w:tcPr>
          <w:p w14:paraId="03AD085D" w14:textId="77777777" w:rsidR="001C41F8" w:rsidRDefault="001C41F8">
            <w:pPr>
              <w:jc w:val="both"/>
              <w:rPr>
                <w:b/>
              </w:rPr>
            </w:pPr>
            <w:r>
              <w:t>Indicate the driving force involved in chemical equilibria.</w:t>
            </w:r>
          </w:p>
        </w:tc>
        <w:tc>
          <w:tcPr>
            <w:tcW w:w="670" w:type="dxa"/>
            <w:vAlign w:val="center"/>
          </w:tcPr>
          <w:p w14:paraId="20269D2C" w14:textId="77777777" w:rsidR="001C41F8" w:rsidRDefault="001C41F8">
            <w:pPr>
              <w:jc w:val="center"/>
            </w:pPr>
            <w:r>
              <w:t>CO4</w:t>
            </w:r>
          </w:p>
        </w:tc>
        <w:tc>
          <w:tcPr>
            <w:tcW w:w="537" w:type="dxa"/>
            <w:vAlign w:val="center"/>
          </w:tcPr>
          <w:p w14:paraId="04685C1B" w14:textId="77777777" w:rsidR="001C41F8" w:rsidRDefault="001C41F8">
            <w:pPr>
              <w:jc w:val="center"/>
            </w:pPr>
            <w:r>
              <w:t>U</w:t>
            </w:r>
          </w:p>
        </w:tc>
        <w:tc>
          <w:tcPr>
            <w:tcW w:w="480" w:type="dxa"/>
            <w:vAlign w:val="center"/>
          </w:tcPr>
          <w:p w14:paraId="32A23759" w14:textId="77777777" w:rsidR="001C41F8" w:rsidRDefault="001C41F8">
            <w:pPr>
              <w:jc w:val="center"/>
            </w:pPr>
            <w:r>
              <w:t>1</w:t>
            </w:r>
          </w:p>
        </w:tc>
      </w:tr>
      <w:tr w:rsidR="001C41F8" w14:paraId="16F50204" w14:textId="77777777">
        <w:trPr>
          <w:trHeight w:val="283"/>
        </w:trPr>
        <w:tc>
          <w:tcPr>
            <w:tcW w:w="570" w:type="dxa"/>
            <w:vAlign w:val="center"/>
          </w:tcPr>
          <w:p w14:paraId="63DD0696" w14:textId="77777777" w:rsidR="001C41F8" w:rsidRDefault="001C41F8">
            <w:pPr>
              <w:jc w:val="center"/>
            </w:pPr>
            <w:r>
              <w:t>9.</w:t>
            </w:r>
          </w:p>
        </w:tc>
        <w:tc>
          <w:tcPr>
            <w:tcW w:w="6986" w:type="dxa"/>
            <w:gridSpan w:val="2"/>
          </w:tcPr>
          <w:p w14:paraId="31528CAC" w14:textId="77777777" w:rsidR="001C41F8" w:rsidRDefault="001C41F8">
            <w:pPr>
              <w:pBdr>
                <w:top w:val="nil"/>
                <w:left w:val="nil"/>
                <w:bottom w:val="nil"/>
                <w:right w:val="nil"/>
                <w:between w:val="nil"/>
              </w:pBdr>
              <w:jc w:val="both"/>
              <w:rPr>
                <w:color w:val="000000"/>
              </w:rPr>
            </w:pPr>
            <w:r>
              <w:rPr>
                <w:color w:val="000000"/>
              </w:rPr>
              <w:t>Identify the heat which cannot be measured by thermometer.</w:t>
            </w:r>
          </w:p>
        </w:tc>
        <w:tc>
          <w:tcPr>
            <w:tcW w:w="670" w:type="dxa"/>
            <w:vAlign w:val="center"/>
          </w:tcPr>
          <w:p w14:paraId="46EB76B4" w14:textId="77777777" w:rsidR="001C41F8" w:rsidRDefault="001C41F8">
            <w:pPr>
              <w:jc w:val="center"/>
            </w:pPr>
            <w:r>
              <w:t>CO5</w:t>
            </w:r>
          </w:p>
        </w:tc>
        <w:tc>
          <w:tcPr>
            <w:tcW w:w="537" w:type="dxa"/>
            <w:vAlign w:val="center"/>
          </w:tcPr>
          <w:p w14:paraId="5235B786" w14:textId="77777777" w:rsidR="001C41F8" w:rsidRDefault="001C41F8">
            <w:pPr>
              <w:jc w:val="center"/>
            </w:pPr>
            <w:r>
              <w:t>R</w:t>
            </w:r>
          </w:p>
        </w:tc>
        <w:tc>
          <w:tcPr>
            <w:tcW w:w="480" w:type="dxa"/>
            <w:vAlign w:val="center"/>
          </w:tcPr>
          <w:p w14:paraId="71CE6B3D" w14:textId="77777777" w:rsidR="001C41F8" w:rsidRDefault="001C41F8">
            <w:pPr>
              <w:jc w:val="center"/>
            </w:pPr>
            <w:r>
              <w:t>1</w:t>
            </w:r>
          </w:p>
        </w:tc>
      </w:tr>
      <w:tr w:rsidR="001C41F8" w14:paraId="78BDAC73" w14:textId="77777777">
        <w:trPr>
          <w:trHeight w:val="283"/>
        </w:trPr>
        <w:tc>
          <w:tcPr>
            <w:tcW w:w="570" w:type="dxa"/>
            <w:vAlign w:val="center"/>
          </w:tcPr>
          <w:p w14:paraId="505B1ADC" w14:textId="77777777" w:rsidR="001C41F8" w:rsidRDefault="001C41F8">
            <w:pPr>
              <w:jc w:val="center"/>
            </w:pPr>
            <w:bookmarkStart w:id="30" w:name="_5ctjolws4kp4" w:colFirst="0" w:colLast="0"/>
            <w:bookmarkEnd w:id="30"/>
            <w:r>
              <w:t>10.</w:t>
            </w:r>
          </w:p>
        </w:tc>
        <w:tc>
          <w:tcPr>
            <w:tcW w:w="6986" w:type="dxa"/>
            <w:gridSpan w:val="2"/>
            <w:vAlign w:val="center"/>
          </w:tcPr>
          <w:p w14:paraId="522247BB" w14:textId="77777777" w:rsidR="001C41F8" w:rsidRDefault="001C41F8">
            <w:pPr>
              <w:jc w:val="both"/>
            </w:pPr>
            <w:r>
              <w:t>Interpret specific humidity.</w:t>
            </w:r>
          </w:p>
        </w:tc>
        <w:tc>
          <w:tcPr>
            <w:tcW w:w="670" w:type="dxa"/>
            <w:vAlign w:val="center"/>
          </w:tcPr>
          <w:p w14:paraId="0826BAA9" w14:textId="77777777" w:rsidR="001C41F8" w:rsidRDefault="001C41F8">
            <w:pPr>
              <w:jc w:val="center"/>
            </w:pPr>
            <w:r>
              <w:t>CO6</w:t>
            </w:r>
          </w:p>
        </w:tc>
        <w:tc>
          <w:tcPr>
            <w:tcW w:w="537" w:type="dxa"/>
            <w:vAlign w:val="center"/>
          </w:tcPr>
          <w:p w14:paraId="50D3A42F" w14:textId="77777777" w:rsidR="001C41F8" w:rsidRDefault="001C41F8">
            <w:pPr>
              <w:jc w:val="center"/>
            </w:pPr>
            <w:r>
              <w:t>U</w:t>
            </w:r>
          </w:p>
        </w:tc>
        <w:tc>
          <w:tcPr>
            <w:tcW w:w="480" w:type="dxa"/>
            <w:vAlign w:val="center"/>
          </w:tcPr>
          <w:p w14:paraId="624E8127" w14:textId="77777777" w:rsidR="001C41F8" w:rsidRDefault="001C41F8">
            <w:pPr>
              <w:jc w:val="center"/>
            </w:pPr>
            <w:r>
              <w:t>1</w:t>
            </w:r>
          </w:p>
        </w:tc>
      </w:tr>
      <w:tr w:rsidR="001C41F8" w14:paraId="1BD4DE8D" w14:textId="77777777">
        <w:trPr>
          <w:trHeight w:val="194"/>
        </w:trPr>
        <w:tc>
          <w:tcPr>
            <w:tcW w:w="9243" w:type="dxa"/>
            <w:gridSpan w:val="6"/>
          </w:tcPr>
          <w:p w14:paraId="1F8DBE93" w14:textId="77777777" w:rsidR="001C41F8" w:rsidRDefault="001C41F8">
            <w:pPr>
              <w:jc w:val="center"/>
              <w:rPr>
                <w:b/>
              </w:rPr>
            </w:pPr>
            <w:r>
              <w:rPr>
                <w:b/>
              </w:rPr>
              <w:t>PART – B (6 X 3 = 18 MARKS)</w:t>
            </w:r>
          </w:p>
        </w:tc>
      </w:tr>
      <w:tr w:rsidR="001C41F8" w14:paraId="254EEB63" w14:textId="77777777">
        <w:trPr>
          <w:trHeight w:val="283"/>
        </w:trPr>
        <w:tc>
          <w:tcPr>
            <w:tcW w:w="570" w:type="dxa"/>
          </w:tcPr>
          <w:p w14:paraId="506A9632" w14:textId="77777777" w:rsidR="001C41F8" w:rsidRDefault="001C41F8">
            <w:pPr>
              <w:pBdr>
                <w:top w:val="nil"/>
                <w:left w:val="nil"/>
                <w:bottom w:val="nil"/>
                <w:right w:val="nil"/>
                <w:between w:val="nil"/>
              </w:pBdr>
              <w:jc w:val="center"/>
              <w:rPr>
                <w:color w:val="000000"/>
              </w:rPr>
            </w:pPr>
            <w:bookmarkStart w:id="31" w:name="_xl079x5pnlji" w:colFirst="0" w:colLast="0"/>
            <w:bookmarkEnd w:id="31"/>
            <w:r>
              <w:rPr>
                <w:color w:val="000000"/>
              </w:rPr>
              <w:t>11.</w:t>
            </w:r>
          </w:p>
        </w:tc>
        <w:tc>
          <w:tcPr>
            <w:tcW w:w="6986" w:type="dxa"/>
            <w:gridSpan w:val="2"/>
          </w:tcPr>
          <w:p w14:paraId="2410E73D" w14:textId="77777777" w:rsidR="001C41F8" w:rsidRDefault="001C41F8">
            <w:pPr>
              <w:pBdr>
                <w:top w:val="nil"/>
                <w:left w:val="nil"/>
                <w:bottom w:val="nil"/>
                <w:right w:val="nil"/>
                <w:between w:val="nil"/>
              </w:pBdr>
              <w:jc w:val="both"/>
              <w:rPr>
                <w:color w:val="000000"/>
              </w:rPr>
            </w:pPr>
            <w:r>
              <w:rPr>
                <w:color w:val="000000"/>
              </w:rPr>
              <w:t>Differentiate between extensive and intensive properties.</w:t>
            </w:r>
          </w:p>
        </w:tc>
        <w:tc>
          <w:tcPr>
            <w:tcW w:w="670" w:type="dxa"/>
          </w:tcPr>
          <w:p w14:paraId="3783D84A" w14:textId="77777777" w:rsidR="001C41F8" w:rsidRDefault="001C41F8">
            <w:pPr>
              <w:pBdr>
                <w:top w:val="nil"/>
                <w:left w:val="nil"/>
                <w:bottom w:val="nil"/>
                <w:right w:val="nil"/>
                <w:between w:val="nil"/>
              </w:pBdr>
              <w:jc w:val="center"/>
              <w:rPr>
                <w:color w:val="000000"/>
              </w:rPr>
            </w:pPr>
            <w:r>
              <w:rPr>
                <w:color w:val="000000"/>
              </w:rPr>
              <w:t>CO1</w:t>
            </w:r>
          </w:p>
        </w:tc>
        <w:tc>
          <w:tcPr>
            <w:tcW w:w="537" w:type="dxa"/>
          </w:tcPr>
          <w:p w14:paraId="580D7383" w14:textId="77777777" w:rsidR="001C41F8" w:rsidRDefault="001C41F8">
            <w:pPr>
              <w:pBdr>
                <w:top w:val="nil"/>
                <w:left w:val="nil"/>
                <w:bottom w:val="nil"/>
                <w:right w:val="nil"/>
                <w:between w:val="nil"/>
              </w:pBdr>
              <w:jc w:val="center"/>
              <w:rPr>
                <w:color w:val="000000"/>
              </w:rPr>
            </w:pPr>
            <w:r>
              <w:rPr>
                <w:color w:val="000000"/>
              </w:rPr>
              <w:t>An</w:t>
            </w:r>
          </w:p>
        </w:tc>
        <w:tc>
          <w:tcPr>
            <w:tcW w:w="480" w:type="dxa"/>
          </w:tcPr>
          <w:p w14:paraId="17154042" w14:textId="77777777" w:rsidR="001C41F8" w:rsidRDefault="001C41F8">
            <w:pPr>
              <w:pBdr>
                <w:top w:val="nil"/>
                <w:left w:val="nil"/>
                <w:bottom w:val="nil"/>
                <w:right w:val="nil"/>
                <w:between w:val="nil"/>
              </w:pBdr>
              <w:jc w:val="center"/>
              <w:rPr>
                <w:color w:val="000000"/>
              </w:rPr>
            </w:pPr>
            <w:r>
              <w:rPr>
                <w:color w:val="000000"/>
              </w:rPr>
              <w:t>3</w:t>
            </w:r>
          </w:p>
        </w:tc>
      </w:tr>
      <w:tr w:rsidR="001C41F8" w14:paraId="7EF4CF70" w14:textId="77777777">
        <w:trPr>
          <w:trHeight w:val="283"/>
        </w:trPr>
        <w:tc>
          <w:tcPr>
            <w:tcW w:w="570" w:type="dxa"/>
          </w:tcPr>
          <w:p w14:paraId="5FA8EC69" w14:textId="77777777" w:rsidR="001C41F8" w:rsidRDefault="001C41F8">
            <w:pPr>
              <w:pBdr>
                <w:top w:val="nil"/>
                <w:left w:val="nil"/>
                <w:bottom w:val="nil"/>
                <w:right w:val="nil"/>
                <w:between w:val="nil"/>
              </w:pBdr>
              <w:jc w:val="center"/>
              <w:rPr>
                <w:color w:val="000000"/>
              </w:rPr>
            </w:pPr>
            <w:bookmarkStart w:id="32" w:name="_icrsb8aaoumt" w:colFirst="0" w:colLast="0"/>
            <w:bookmarkEnd w:id="32"/>
            <w:r>
              <w:rPr>
                <w:color w:val="000000"/>
              </w:rPr>
              <w:t>12.</w:t>
            </w:r>
          </w:p>
        </w:tc>
        <w:tc>
          <w:tcPr>
            <w:tcW w:w="6986" w:type="dxa"/>
            <w:gridSpan w:val="2"/>
          </w:tcPr>
          <w:p w14:paraId="6E8261DE" w14:textId="77777777" w:rsidR="001C41F8" w:rsidRDefault="001C41F8" w:rsidP="001C41F8">
            <w:pPr>
              <w:pBdr>
                <w:top w:val="nil"/>
                <w:left w:val="nil"/>
                <w:bottom w:val="nil"/>
                <w:right w:val="nil"/>
                <w:between w:val="nil"/>
              </w:pBdr>
              <w:jc w:val="both"/>
              <w:rPr>
                <w:color w:val="000000"/>
              </w:rPr>
            </w:pPr>
            <w:r>
              <w:rPr>
                <w:color w:val="000000"/>
              </w:rPr>
              <w:t>Define coefficient of performance for the refrigerator.</w:t>
            </w:r>
          </w:p>
        </w:tc>
        <w:tc>
          <w:tcPr>
            <w:tcW w:w="670" w:type="dxa"/>
          </w:tcPr>
          <w:p w14:paraId="1AF166CE" w14:textId="77777777" w:rsidR="001C41F8" w:rsidRDefault="001C41F8">
            <w:pPr>
              <w:pBdr>
                <w:top w:val="nil"/>
                <w:left w:val="nil"/>
                <w:bottom w:val="nil"/>
                <w:right w:val="nil"/>
                <w:between w:val="nil"/>
              </w:pBdr>
              <w:jc w:val="center"/>
              <w:rPr>
                <w:color w:val="000000"/>
              </w:rPr>
            </w:pPr>
            <w:r>
              <w:rPr>
                <w:color w:val="000000"/>
              </w:rPr>
              <w:t>CO2</w:t>
            </w:r>
          </w:p>
        </w:tc>
        <w:tc>
          <w:tcPr>
            <w:tcW w:w="537" w:type="dxa"/>
          </w:tcPr>
          <w:p w14:paraId="3A01A8B4" w14:textId="77777777" w:rsidR="001C41F8" w:rsidRDefault="001C41F8">
            <w:pPr>
              <w:pBdr>
                <w:top w:val="nil"/>
                <w:left w:val="nil"/>
                <w:bottom w:val="nil"/>
                <w:right w:val="nil"/>
                <w:between w:val="nil"/>
              </w:pBdr>
              <w:jc w:val="center"/>
              <w:rPr>
                <w:color w:val="000000"/>
              </w:rPr>
            </w:pPr>
            <w:r>
              <w:rPr>
                <w:color w:val="000000"/>
              </w:rPr>
              <w:t>U</w:t>
            </w:r>
          </w:p>
        </w:tc>
        <w:tc>
          <w:tcPr>
            <w:tcW w:w="480" w:type="dxa"/>
          </w:tcPr>
          <w:p w14:paraId="6CB1E03F" w14:textId="77777777" w:rsidR="001C41F8" w:rsidRDefault="001C41F8">
            <w:pPr>
              <w:pBdr>
                <w:top w:val="nil"/>
                <w:left w:val="nil"/>
                <w:bottom w:val="nil"/>
                <w:right w:val="nil"/>
                <w:between w:val="nil"/>
              </w:pBdr>
              <w:jc w:val="center"/>
              <w:rPr>
                <w:color w:val="000000"/>
              </w:rPr>
            </w:pPr>
            <w:r>
              <w:rPr>
                <w:color w:val="000000"/>
              </w:rPr>
              <w:t>3</w:t>
            </w:r>
          </w:p>
        </w:tc>
      </w:tr>
      <w:tr w:rsidR="001C41F8" w14:paraId="2BCFBA85" w14:textId="77777777">
        <w:trPr>
          <w:trHeight w:val="283"/>
        </w:trPr>
        <w:tc>
          <w:tcPr>
            <w:tcW w:w="570" w:type="dxa"/>
          </w:tcPr>
          <w:p w14:paraId="10C6F3F3" w14:textId="77777777" w:rsidR="001C41F8" w:rsidRDefault="001C41F8">
            <w:pPr>
              <w:pBdr>
                <w:top w:val="nil"/>
                <w:left w:val="nil"/>
                <w:bottom w:val="nil"/>
                <w:right w:val="nil"/>
                <w:between w:val="nil"/>
              </w:pBdr>
              <w:jc w:val="center"/>
              <w:rPr>
                <w:color w:val="000000"/>
              </w:rPr>
            </w:pPr>
            <w:r>
              <w:rPr>
                <w:color w:val="000000"/>
              </w:rPr>
              <w:t>13.</w:t>
            </w:r>
          </w:p>
        </w:tc>
        <w:tc>
          <w:tcPr>
            <w:tcW w:w="6986" w:type="dxa"/>
            <w:gridSpan w:val="2"/>
          </w:tcPr>
          <w:p w14:paraId="3B897949" w14:textId="77777777" w:rsidR="001C41F8" w:rsidRDefault="001C41F8">
            <w:pPr>
              <w:pBdr>
                <w:top w:val="nil"/>
                <w:left w:val="nil"/>
                <w:bottom w:val="nil"/>
                <w:right w:val="nil"/>
                <w:between w:val="nil"/>
              </w:pBdr>
              <w:jc w:val="both"/>
              <w:rPr>
                <w:color w:val="000000"/>
              </w:rPr>
            </w:pPr>
            <w:r>
              <w:rPr>
                <w:color w:val="000000"/>
              </w:rPr>
              <w:t>Infer the limiting conditions for the equation of state.</w:t>
            </w:r>
          </w:p>
        </w:tc>
        <w:tc>
          <w:tcPr>
            <w:tcW w:w="670" w:type="dxa"/>
          </w:tcPr>
          <w:p w14:paraId="23FEAE5A" w14:textId="77777777" w:rsidR="001C41F8" w:rsidRDefault="001C41F8">
            <w:pPr>
              <w:pBdr>
                <w:top w:val="nil"/>
                <w:left w:val="nil"/>
                <w:bottom w:val="nil"/>
                <w:right w:val="nil"/>
                <w:between w:val="nil"/>
              </w:pBdr>
              <w:jc w:val="center"/>
              <w:rPr>
                <w:color w:val="000000"/>
              </w:rPr>
            </w:pPr>
            <w:r>
              <w:rPr>
                <w:color w:val="000000"/>
              </w:rPr>
              <w:t>CO3</w:t>
            </w:r>
          </w:p>
        </w:tc>
        <w:tc>
          <w:tcPr>
            <w:tcW w:w="537" w:type="dxa"/>
          </w:tcPr>
          <w:p w14:paraId="7C737B73" w14:textId="77777777" w:rsidR="001C41F8" w:rsidRDefault="001C41F8">
            <w:pPr>
              <w:pBdr>
                <w:top w:val="nil"/>
                <w:left w:val="nil"/>
                <w:bottom w:val="nil"/>
                <w:right w:val="nil"/>
                <w:between w:val="nil"/>
              </w:pBdr>
              <w:jc w:val="center"/>
              <w:rPr>
                <w:color w:val="000000"/>
              </w:rPr>
            </w:pPr>
            <w:r>
              <w:rPr>
                <w:color w:val="000000"/>
              </w:rPr>
              <w:t>An</w:t>
            </w:r>
          </w:p>
        </w:tc>
        <w:tc>
          <w:tcPr>
            <w:tcW w:w="480" w:type="dxa"/>
          </w:tcPr>
          <w:p w14:paraId="7553D2ED" w14:textId="77777777" w:rsidR="001C41F8" w:rsidRDefault="001C41F8">
            <w:pPr>
              <w:pBdr>
                <w:top w:val="nil"/>
                <w:left w:val="nil"/>
                <w:bottom w:val="nil"/>
                <w:right w:val="nil"/>
                <w:between w:val="nil"/>
              </w:pBdr>
              <w:jc w:val="center"/>
              <w:rPr>
                <w:color w:val="000000"/>
              </w:rPr>
            </w:pPr>
            <w:r>
              <w:rPr>
                <w:color w:val="000000"/>
              </w:rPr>
              <w:t>3</w:t>
            </w:r>
          </w:p>
        </w:tc>
      </w:tr>
      <w:tr w:rsidR="001C41F8" w14:paraId="2FBDD7E5" w14:textId="77777777">
        <w:trPr>
          <w:trHeight w:val="283"/>
        </w:trPr>
        <w:tc>
          <w:tcPr>
            <w:tcW w:w="570" w:type="dxa"/>
          </w:tcPr>
          <w:p w14:paraId="5B3353DC" w14:textId="77777777" w:rsidR="001C41F8" w:rsidRDefault="001C41F8">
            <w:pPr>
              <w:pBdr>
                <w:top w:val="nil"/>
                <w:left w:val="nil"/>
                <w:bottom w:val="nil"/>
                <w:right w:val="nil"/>
                <w:between w:val="nil"/>
              </w:pBdr>
              <w:jc w:val="center"/>
              <w:rPr>
                <w:color w:val="000000"/>
              </w:rPr>
            </w:pPr>
            <w:r>
              <w:rPr>
                <w:color w:val="000000"/>
              </w:rPr>
              <w:t>14.</w:t>
            </w:r>
          </w:p>
        </w:tc>
        <w:tc>
          <w:tcPr>
            <w:tcW w:w="6986" w:type="dxa"/>
            <w:gridSpan w:val="2"/>
          </w:tcPr>
          <w:p w14:paraId="5B250D11" w14:textId="77777777" w:rsidR="001C41F8" w:rsidRDefault="001C41F8">
            <w:pPr>
              <w:pBdr>
                <w:top w:val="nil"/>
                <w:left w:val="nil"/>
                <w:bottom w:val="nil"/>
                <w:right w:val="nil"/>
                <w:between w:val="nil"/>
              </w:pBdr>
              <w:jc w:val="both"/>
              <w:rPr>
                <w:color w:val="000000"/>
              </w:rPr>
            </w:pPr>
            <w:r>
              <w:rPr>
                <w:color w:val="000000"/>
              </w:rPr>
              <w:t>Define chemical potential.</w:t>
            </w:r>
          </w:p>
        </w:tc>
        <w:tc>
          <w:tcPr>
            <w:tcW w:w="670" w:type="dxa"/>
          </w:tcPr>
          <w:p w14:paraId="37731F77" w14:textId="77777777" w:rsidR="001C41F8" w:rsidRDefault="001C41F8">
            <w:pPr>
              <w:pBdr>
                <w:top w:val="nil"/>
                <w:left w:val="nil"/>
                <w:bottom w:val="nil"/>
                <w:right w:val="nil"/>
                <w:between w:val="nil"/>
              </w:pBdr>
              <w:jc w:val="center"/>
              <w:rPr>
                <w:color w:val="000000"/>
              </w:rPr>
            </w:pPr>
            <w:r>
              <w:rPr>
                <w:color w:val="000000"/>
              </w:rPr>
              <w:t>CO4</w:t>
            </w:r>
          </w:p>
        </w:tc>
        <w:tc>
          <w:tcPr>
            <w:tcW w:w="537" w:type="dxa"/>
          </w:tcPr>
          <w:p w14:paraId="568AED59" w14:textId="77777777" w:rsidR="001C41F8" w:rsidRDefault="001C41F8">
            <w:pPr>
              <w:pBdr>
                <w:top w:val="nil"/>
                <w:left w:val="nil"/>
                <w:bottom w:val="nil"/>
                <w:right w:val="nil"/>
                <w:between w:val="nil"/>
              </w:pBdr>
              <w:jc w:val="center"/>
              <w:rPr>
                <w:color w:val="000000"/>
              </w:rPr>
            </w:pPr>
            <w:r>
              <w:rPr>
                <w:color w:val="000000"/>
              </w:rPr>
              <w:t>U</w:t>
            </w:r>
          </w:p>
        </w:tc>
        <w:tc>
          <w:tcPr>
            <w:tcW w:w="480" w:type="dxa"/>
          </w:tcPr>
          <w:p w14:paraId="2AC0565C" w14:textId="77777777" w:rsidR="001C41F8" w:rsidRDefault="001C41F8">
            <w:pPr>
              <w:pBdr>
                <w:top w:val="nil"/>
                <w:left w:val="nil"/>
                <w:bottom w:val="nil"/>
                <w:right w:val="nil"/>
                <w:between w:val="nil"/>
              </w:pBdr>
              <w:jc w:val="center"/>
              <w:rPr>
                <w:color w:val="000000"/>
              </w:rPr>
            </w:pPr>
            <w:r>
              <w:rPr>
                <w:color w:val="000000"/>
              </w:rPr>
              <w:t>3</w:t>
            </w:r>
          </w:p>
        </w:tc>
      </w:tr>
      <w:tr w:rsidR="001C41F8" w14:paraId="6F11A47B" w14:textId="77777777">
        <w:trPr>
          <w:trHeight w:val="283"/>
        </w:trPr>
        <w:tc>
          <w:tcPr>
            <w:tcW w:w="570" w:type="dxa"/>
          </w:tcPr>
          <w:p w14:paraId="2110492E" w14:textId="77777777" w:rsidR="001C41F8" w:rsidRDefault="001C41F8">
            <w:pPr>
              <w:pBdr>
                <w:top w:val="nil"/>
                <w:left w:val="nil"/>
                <w:bottom w:val="nil"/>
                <w:right w:val="nil"/>
                <w:between w:val="nil"/>
              </w:pBdr>
              <w:jc w:val="center"/>
              <w:rPr>
                <w:color w:val="000000"/>
              </w:rPr>
            </w:pPr>
            <w:bookmarkStart w:id="33" w:name="_qody9rmxhlny" w:colFirst="0" w:colLast="0"/>
            <w:bookmarkEnd w:id="33"/>
            <w:r>
              <w:rPr>
                <w:color w:val="000000"/>
              </w:rPr>
              <w:t>15.</w:t>
            </w:r>
          </w:p>
        </w:tc>
        <w:tc>
          <w:tcPr>
            <w:tcW w:w="6986" w:type="dxa"/>
            <w:gridSpan w:val="2"/>
          </w:tcPr>
          <w:p w14:paraId="08D42D26" w14:textId="77777777" w:rsidR="001C41F8" w:rsidRDefault="001C41F8">
            <w:pPr>
              <w:pBdr>
                <w:top w:val="nil"/>
                <w:left w:val="nil"/>
                <w:bottom w:val="nil"/>
                <w:right w:val="nil"/>
                <w:between w:val="nil"/>
              </w:pBdr>
              <w:jc w:val="both"/>
              <w:rPr>
                <w:color w:val="000000"/>
              </w:rPr>
            </w:pPr>
            <w:r>
              <w:rPr>
                <w:color w:val="000000"/>
              </w:rPr>
              <w:t>Compare dry with wet steam.</w:t>
            </w:r>
          </w:p>
        </w:tc>
        <w:tc>
          <w:tcPr>
            <w:tcW w:w="670" w:type="dxa"/>
          </w:tcPr>
          <w:p w14:paraId="4ED4D090" w14:textId="77777777" w:rsidR="001C41F8" w:rsidRDefault="001C41F8">
            <w:pPr>
              <w:pBdr>
                <w:top w:val="nil"/>
                <w:left w:val="nil"/>
                <w:bottom w:val="nil"/>
                <w:right w:val="nil"/>
                <w:between w:val="nil"/>
              </w:pBdr>
              <w:jc w:val="center"/>
              <w:rPr>
                <w:color w:val="000000"/>
              </w:rPr>
            </w:pPr>
            <w:r>
              <w:rPr>
                <w:color w:val="000000"/>
              </w:rPr>
              <w:t>CO5</w:t>
            </w:r>
          </w:p>
        </w:tc>
        <w:tc>
          <w:tcPr>
            <w:tcW w:w="537" w:type="dxa"/>
          </w:tcPr>
          <w:p w14:paraId="55520246" w14:textId="77777777" w:rsidR="001C41F8" w:rsidRDefault="001C41F8">
            <w:pPr>
              <w:pBdr>
                <w:top w:val="nil"/>
                <w:left w:val="nil"/>
                <w:bottom w:val="nil"/>
                <w:right w:val="nil"/>
                <w:between w:val="nil"/>
              </w:pBdr>
              <w:jc w:val="center"/>
              <w:rPr>
                <w:color w:val="000000"/>
              </w:rPr>
            </w:pPr>
            <w:r>
              <w:rPr>
                <w:color w:val="000000"/>
              </w:rPr>
              <w:t>An</w:t>
            </w:r>
          </w:p>
        </w:tc>
        <w:tc>
          <w:tcPr>
            <w:tcW w:w="480" w:type="dxa"/>
          </w:tcPr>
          <w:p w14:paraId="462E08BA" w14:textId="77777777" w:rsidR="001C41F8" w:rsidRDefault="001C41F8">
            <w:pPr>
              <w:pBdr>
                <w:top w:val="nil"/>
                <w:left w:val="nil"/>
                <w:bottom w:val="nil"/>
                <w:right w:val="nil"/>
                <w:between w:val="nil"/>
              </w:pBdr>
              <w:jc w:val="center"/>
              <w:rPr>
                <w:color w:val="000000"/>
              </w:rPr>
            </w:pPr>
            <w:r>
              <w:rPr>
                <w:color w:val="000000"/>
              </w:rPr>
              <w:t>3</w:t>
            </w:r>
          </w:p>
        </w:tc>
      </w:tr>
      <w:tr w:rsidR="001C41F8" w14:paraId="1C31B934" w14:textId="77777777">
        <w:trPr>
          <w:trHeight w:val="283"/>
        </w:trPr>
        <w:tc>
          <w:tcPr>
            <w:tcW w:w="570" w:type="dxa"/>
          </w:tcPr>
          <w:p w14:paraId="12DFE584" w14:textId="77777777" w:rsidR="001C41F8" w:rsidRDefault="001C41F8">
            <w:pPr>
              <w:pBdr>
                <w:top w:val="nil"/>
                <w:left w:val="nil"/>
                <w:bottom w:val="nil"/>
                <w:right w:val="nil"/>
                <w:between w:val="nil"/>
              </w:pBdr>
              <w:jc w:val="center"/>
              <w:rPr>
                <w:color w:val="000000"/>
              </w:rPr>
            </w:pPr>
            <w:bookmarkStart w:id="34" w:name="_d50x3cj883gv" w:colFirst="0" w:colLast="0"/>
            <w:bookmarkEnd w:id="34"/>
            <w:r>
              <w:rPr>
                <w:color w:val="000000"/>
              </w:rPr>
              <w:t>16.</w:t>
            </w:r>
          </w:p>
        </w:tc>
        <w:tc>
          <w:tcPr>
            <w:tcW w:w="6986" w:type="dxa"/>
            <w:gridSpan w:val="2"/>
          </w:tcPr>
          <w:p w14:paraId="3274C2E9" w14:textId="77777777" w:rsidR="001C41F8" w:rsidRDefault="001C41F8">
            <w:pPr>
              <w:pBdr>
                <w:top w:val="nil"/>
                <w:left w:val="nil"/>
                <w:bottom w:val="nil"/>
                <w:right w:val="nil"/>
                <w:between w:val="nil"/>
              </w:pBdr>
              <w:jc w:val="both"/>
              <w:rPr>
                <w:color w:val="000000"/>
              </w:rPr>
            </w:pPr>
            <w:r>
              <w:rPr>
                <w:color w:val="000000"/>
              </w:rPr>
              <w:t>Define dew point depression.</w:t>
            </w:r>
          </w:p>
        </w:tc>
        <w:tc>
          <w:tcPr>
            <w:tcW w:w="670" w:type="dxa"/>
          </w:tcPr>
          <w:p w14:paraId="446622D6" w14:textId="77777777" w:rsidR="001C41F8" w:rsidRDefault="001C41F8">
            <w:pPr>
              <w:pBdr>
                <w:top w:val="nil"/>
                <w:left w:val="nil"/>
                <w:bottom w:val="nil"/>
                <w:right w:val="nil"/>
                <w:between w:val="nil"/>
              </w:pBdr>
              <w:jc w:val="center"/>
              <w:rPr>
                <w:color w:val="000000"/>
              </w:rPr>
            </w:pPr>
            <w:r>
              <w:rPr>
                <w:color w:val="000000"/>
              </w:rPr>
              <w:t>CO6</w:t>
            </w:r>
          </w:p>
        </w:tc>
        <w:tc>
          <w:tcPr>
            <w:tcW w:w="537" w:type="dxa"/>
          </w:tcPr>
          <w:p w14:paraId="1D533C71" w14:textId="77777777" w:rsidR="001C41F8" w:rsidRDefault="001C41F8">
            <w:pPr>
              <w:pBdr>
                <w:top w:val="nil"/>
                <w:left w:val="nil"/>
                <w:bottom w:val="nil"/>
                <w:right w:val="nil"/>
                <w:between w:val="nil"/>
              </w:pBdr>
              <w:jc w:val="center"/>
              <w:rPr>
                <w:color w:val="000000"/>
              </w:rPr>
            </w:pPr>
            <w:r>
              <w:rPr>
                <w:color w:val="000000"/>
              </w:rPr>
              <w:t>U</w:t>
            </w:r>
          </w:p>
        </w:tc>
        <w:tc>
          <w:tcPr>
            <w:tcW w:w="480" w:type="dxa"/>
          </w:tcPr>
          <w:p w14:paraId="1D428695" w14:textId="77777777" w:rsidR="001C41F8" w:rsidRDefault="001C41F8">
            <w:pPr>
              <w:pBdr>
                <w:top w:val="nil"/>
                <w:left w:val="nil"/>
                <w:bottom w:val="nil"/>
                <w:right w:val="nil"/>
                <w:between w:val="nil"/>
              </w:pBdr>
              <w:jc w:val="center"/>
              <w:rPr>
                <w:color w:val="000000"/>
              </w:rPr>
            </w:pPr>
            <w:r>
              <w:rPr>
                <w:color w:val="000000"/>
              </w:rPr>
              <w:t>3</w:t>
            </w:r>
          </w:p>
        </w:tc>
      </w:tr>
      <w:tr w:rsidR="001C41F8" w14:paraId="4A16E95C" w14:textId="77777777">
        <w:trPr>
          <w:trHeight w:val="552"/>
        </w:trPr>
        <w:tc>
          <w:tcPr>
            <w:tcW w:w="9243" w:type="dxa"/>
            <w:gridSpan w:val="6"/>
          </w:tcPr>
          <w:p w14:paraId="3A9AC6C6" w14:textId="77777777" w:rsidR="001C41F8" w:rsidRDefault="001C41F8">
            <w:pPr>
              <w:jc w:val="center"/>
              <w:rPr>
                <w:b/>
              </w:rPr>
            </w:pPr>
            <w:r>
              <w:rPr>
                <w:b/>
              </w:rPr>
              <w:t>PART – C (6 X 12 = 72 MARKS)</w:t>
            </w:r>
          </w:p>
          <w:p w14:paraId="5EC86D53" w14:textId="77777777" w:rsidR="001C41F8" w:rsidRDefault="001C41F8">
            <w:pPr>
              <w:jc w:val="center"/>
              <w:rPr>
                <w:b/>
              </w:rPr>
            </w:pPr>
            <w:r>
              <w:rPr>
                <w:b/>
              </w:rPr>
              <w:t>(Answer any five Questions from Q. No. 17 to 23, Q. No. 24 is Compulsory)</w:t>
            </w:r>
          </w:p>
        </w:tc>
      </w:tr>
      <w:tr w:rsidR="001C41F8" w14:paraId="24534772" w14:textId="77777777">
        <w:trPr>
          <w:trHeight w:val="283"/>
        </w:trPr>
        <w:tc>
          <w:tcPr>
            <w:tcW w:w="570" w:type="dxa"/>
            <w:vAlign w:val="center"/>
          </w:tcPr>
          <w:p w14:paraId="6C0350F3" w14:textId="77777777" w:rsidR="001C41F8" w:rsidRDefault="001C41F8">
            <w:pPr>
              <w:jc w:val="center"/>
            </w:pPr>
            <w:r>
              <w:t>17.</w:t>
            </w:r>
          </w:p>
        </w:tc>
        <w:tc>
          <w:tcPr>
            <w:tcW w:w="396" w:type="dxa"/>
            <w:vAlign w:val="center"/>
          </w:tcPr>
          <w:p w14:paraId="56457502" w14:textId="77777777" w:rsidR="001C41F8" w:rsidRDefault="001C41F8">
            <w:pPr>
              <w:jc w:val="center"/>
            </w:pPr>
          </w:p>
        </w:tc>
        <w:tc>
          <w:tcPr>
            <w:tcW w:w="6590" w:type="dxa"/>
          </w:tcPr>
          <w:p w14:paraId="41A6BBF2" w14:textId="77777777" w:rsidR="001C41F8" w:rsidRDefault="001C41F8">
            <w:pPr>
              <w:jc w:val="both"/>
            </w:pPr>
            <w:r>
              <w:t>Illustrate Joule Thompson porous plug experiment with a neat sketch and state the significance of µ.</w:t>
            </w:r>
          </w:p>
        </w:tc>
        <w:tc>
          <w:tcPr>
            <w:tcW w:w="670" w:type="dxa"/>
            <w:vAlign w:val="center"/>
          </w:tcPr>
          <w:p w14:paraId="3485142C" w14:textId="77777777" w:rsidR="001C41F8" w:rsidRDefault="001C41F8">
            <w:pPr>
              <w:jc w:val="center"/>
            </w:pPr>
            <w:r>
              <w:t>CO1</w:t>
            </w:r>
          </w:p>
        </w:tc>
        <w:tc>
          <w:tcPr>
            <w:tcW w:w="537" w:type="dxa"/>
            <w:vAlign w:val="center"/>
          </w:tcPr>
          <w:p w14:paraId="7063ACFB" w14:textId="77777777" w:rsidR="001C41F8" w:rsidRDefault="001C41F8">
            <w:pPr>
              <w:jc w:val="center"/>
            </w:pPr>
            <w:r>
              <w:t>U</w:t>
            </w:r>
          </w:p>
        </w:tc>
        <w:tc>
          <w:tcPr>
            <w:tcW w:w="480" w:type="dxa"/>
            <w:vAlign w:val="center"/>
          </w:tcPr>
          <w:p w14:paraId="3AF00096" w14:textId="77777777" w:rsidR="001C41F8" w:rsidRDefault="001C41F8">
            <w:pPr>
              <w:jc w:val="center"/>
            </w:pPr>
            <w:r>
              <w:t>12</w:t>
            </w:r>
          </w:p>
        </w:tc>
      </w:tr>
      <w:tr w:rsidR="001C41F8" w14:paraId="530A8EA5" w14:textId="77777777">
        <w:trPr>
          <w:trHeight w:val="283"/>
        </w:trPr>
        <w:tc>
          <w:tcPr>
            <w:tcW w:w="570" w:type="dxa"/>
            <w:vAlign w:val="center"/>
          </w:tcPr>
          <w:p w14:paraId="29E8A8CC" w14:textId="77777777" w:rsidR="001C41F8" w:rsidRDefault="001C41F8">
            <w:pPr>
              <w:jc w:val="center"/>
            </w:pPr>
          </w:p>
        </w:tc>
        <w:tc>
          <w:tcPr>
            <w:tcW w:w="396" w:type="dxa"/>
            <w:vAlign w:val="center"/>
          </w:tcPr>
          <w:p w14:paraId="5DA05F6B" w14:textId="77777777" w:rsidR="001C41F8" w:rsidRDefault="001C41F8">
            <w:pPr>
              <w:jc w:val="center"/>
            </w:pPr>
          </w:p>
        </w:tc>
        <w:tc>
          <w:tcPr>
            <w:tcW w:w="6590" w:type="dxa"/>
          </w:tcPr>
          <w:p w14:paraId="6C796662" w14:textId="77777777" w:rsidR="001C41F8" w:rsidRDefault="001C41F8">
            <w:pPr>
              <w:jc w:val="both"/>
            </w:pPr>
          </w:p>
        </w:tc>
        <w:tc>
          <w:tcPr>
            <w:tcW w:w="670" w:type="dxa"/>
          </w:tcPr>
          <w:p w14:paraId="0859A7A1" w14:textId="77777777" w:rsidR="001C41F8" w:rsidRDefault="001C41F8">
            <w:pPr>
              <w:jc w:val="center"/>
            </w:pPr>
          </w:p>
        </w:tc>
        <w:tc>
          <w:tcPr>
            <w:tcW w:w="537" w:type="dxa"/>
          </w:tcPr>
          <w:p w14:paraId="72807FDC" w14:textId="77777777" w:rsidR="001C41F8" w:rsidRDefault="001C41F8">
            <w:pPr>
              <w:jc w:val="center"/>
            </w:pPr>
          </w:p>
        </w:tc>
        <w:tc>
          <w:tcPr>
            <w:tcW w:w="480" w:type="dxa"/>
          </w:tcPr>
          <w:p w14:paraId="46B619DA" w14:textId="77777777" w:rsidR="001C41F8" w:rsidRDefault="001C41F8">
            <w:pPr>
              <w:jc w:val="center"/>
            </w:pPr>
          </w:p>
        </w:tc>
      </w:tr>
      <w:tr w:rsidR="001C41F8" w14:paraId="5388EAD5" w14:textId="77777777">
        <w:trPr>
          <w:trHeight w:val="283"/>
        </w:trPr>
        <w:tc>
          <w:tcPr>
            <w:tcW w:w="570" w:type="dxa"/>
            <w:vAlign w:val="center"/>
          </w:tcPr>
          <w:p w14:paraId="570F3099" w14:textId="77777777" w:rsidR="001C41F8" w:rsidRDefault="001C41F8">
            <w:pPr>
              <w:jc w:val="center"/>
            </w:pPr>
            <w:bookmarkStart w:id="35" w:name="_avzdkt6u1c0g" w:colFirst="0" w:colLast="0"/>
            <w:bookmarkEnd w:id="35"/>
            <w:r>
              <w:t>18.</w:t>
            </w:r>
          </w:p>
        </w:tc>
        <w:tc>
          <w:tcPr>
            <w:tcW w:w="396" w:type="dxa"/>
            <w:vAlign w:val="center"/>
          </w:tcPr>
          <w:p w14:paraId="7CC8438E" w14:textId="77777777" w:rsidR="001C41F8" w:rsidRDefault="001C41F8">
            <w:pPr>
              <w:jc w:val="center"/>
            </w:pPr>
          </w:p>
        </w:tc>
        <w:tc>
          <w:tcPr>
            <w:tcW w:w="6590" w:type="dxa"/>
          </w:tcPr>
          <w:p w14:paraId="29D4A6F5" w14:textId="77777777" w:rsidR="001C41F8" w:rsidRDefault="001C41F8" w:rsidP="001C41F8">
            <w:pPr>
              <w:jc w:val="both"/>
            </w:pPr>
            <w:r>
              <w:t xml:space="preserve">Deduce an expression for the final velocity of air through a nozzle starting from steady flow energy equation. </w:t>
            </w:r>
          </w:p>
        </w:tc>
        <w:tc>
          <w:tcPr>
            <w:tcW w:w="670" w:type="dxa"/>
          </w:tcPr>
          <w:p w14:paraId="5E15CEF5" w14:textId="77777777" w:rsidR="001C41F8" w:rsidRDefault="001C41F8">
            <w:pPr>
              <w:jc w:val="center"/>
            </w:pPr>
            <w:r>
              <w:t>CO2</w:t>
            </w:r>
          </w:p>
        </w:tc>
        <w:tc>
          <w:tcPr>
            <w:tcW w:w="537" w:type="dxa"/>
          </w:tcPr>
          <w:p w14:paraId="05B17190" w14:textId="77777777" w:rsidR="001C41F8" w:rsidRDefault="001C41F8">
            <w:pPr>
              <w:jc w:val="center"/>
            </w:pPr>
            <w:r>
              <w:t>A</w:t>
            </w:r>
          </w:p>
        </w:tc>
        <w:tc>
          <w:tcPr>
            <w:tcW w:w="480" w:type="dxa"/>
          </w:tcPr>
          <w:p w14:paraId="035E4BA7" w14:textId="77777777" w:rsidR="001C41F8" w:rsidRDefault="001C41F8">
            <w:pPr>
              <w:jc w:val="center"/>
            </w:pPr>
            <w:r>
              <w:t>12</w:t>
            </w:r>
          </w:p>
        </w:tc>
      </w:tr>
      <w:tr w:rsidR="001C41F8" w14:paraId="77DD0421" w14:textId="77777777">
        <w:trPr>
          <w:trHeight w:val="283"/>
        </w:trPr>
        <w:tc>
          <w:tcPr>
            <w:tcW w:w="570" w:type="dxa"/>
            <w:vAlign w:val="center"/>
          </w:tcPr>
          <w:p w14:paraId="46A5CAD0" w14:textId="77777777" w:rsidR="001C41F8" w:rsidRDefault="001C41F8">
            <w:pPr>
              <w:jc w:val="center"/>
            </w:pPr>
          </w:p>
        </w:tc>
        <w:tc>
          <w:tcPr>
            <w:tcW w:w="396" w:type="dxa"/>
            <w:vAlign w:val="center"/>
          </w:tcPr>
          <w:p w14:paraId="61627ACE" w14:textId="77777777" w:rsidR="001C41F8" w:rsidRDefault="001C41F8">
            <w:pPr>
              <w:jc w:val="center"/>
            </w:pPr>
          </w:p>
        </w:tc>
        <w:tc>
          <w:tcPr>
            <w:tcW w:w="6590" w:type="dxa"/>
          </w:tcPr>
          <w:p w14:paraId="1A0E2A99" w14:textId="77777777" w:rsidR="001C41F8" w:rsidRDefault="001C41F8">
            <w:pPr>
              <w:jc w:val="both"/>
            </w:pPr>
          </w:p>
        </w:tc>
        <w:tc>
          <w:tcPr>
            <w:tcW w:w="670" w:type="dxa"/>
          </w:tcPr>
          <w:p w14:paraId="2C84E96E" w14:textId="77777777" w:rsidR="001C41F8" w:rsidRDefault="001C41F8">
            <w:pPr>
              <w:jc w:val="center"/>
            </w:pPr>
          </w:p>
        </w:tc>
        <w:tc>
          <w:tcPr>
            <w:tcW w:w="537" w:type="dxa"/>
          </w:tcPr>
          <w:p w14:paraId="01FBDD22" w14:textId="77777777" w:rsidR="001C41F8" w:rsidRDefault="001C41F8">
            <w:pPr>
              <w:jc w:val="center"/>
            </w:pPr>
          </w:p>
        </w:tc>
        <w:tc>
          <w:tcPr>
            <w:tcW w:w="480" w:type="dxa"/>
          </w:tcPr>
          <w:p w14:paraId="365F0F5C" w14:textId="77777777" w:rsidR="001C41F8" w:rsidRDefault="001C41F8">
            <w:pPr>
              <w:jc w:val="center"/>
            </w:pPr>
          </w:p>
        </w:tc>
      </w:tr>
      <w:tr w:rsidR="001C41F8" w14:paraId="3989C035" w14:textId="77777777">
        <w:trPr>
          <w:trHeight w:val="283"/>
        </w:trPr>
        <w:tc>
          <w:tcPr>
            <w:tcW w:w="570" w:type="dxa"/>
            <w:vAlign w:val="center"/>
          </w:tcPr>
          <w:p w14:paraId="74F4504F" w14:textId="77777777" w:rsidR="001C41F8" w:rsidRDefault="001C41F8">
            <w:pPr>
              <w:jc w:val="center"/>
            </w:pPr>
            <w:r>
              <w:t>19.</w:t>
            </w:r>
          </w:p>
        </w:tc>
        <w:tc>
          <w:tcPr>
            <w:tcW w:w="396" w:type="dxa"/>
            <w:vAlign w:val="center"/>
          </w:tcPr>
          <w:p w14:paraId="5BB9DD4F" w14:textId="77777777" w:rsidR="001C41F8" w:rsidRDefault="001C41F8">
            <w:pPr>
              <w:jc w:val="center"/>
            </w:pPr>
          </w:p>
        </w:tc>
        <w:tc>
          <w:tcPr>
            <w:tcW w:w="6590" w:type="dxa"/>
          </w:tcPr>
          <w:p w14:paraId="046C0E39" w14:textId="77777777" w:rsidR="001C41F8" w:rsidRDefault="001C41F8" w:rsidP="001C41F8">
            <w:pPr>
              <w:jc w:val="both"/>
            </w:pPr>
            <w:r>
              <w:t xml:space="preserve">Relate internal energy and Helmholtz free energy to obtain the two Maxwell’s thermodynamic relations based on these energies. </w:t>
            </w:r>
          </w:p>
        </w:tc>
        <w:tc>
          <w:tcPr>
            <w:tcW w:w="670" w:type="dxa"/>
            <w:vAlign w:val="center"/>
          </w:tcPr>
          <w:p w14:paraId="406A511C" w14:textId="77777777" w:rsidR="001C41F8" w:rsidRDefault="001C41F8">
            <w:pPr>
              <w:jc w:val="center"/>
            </w:pPr>
            <w:r>
              <w:t>CO3</w:t>
            </w:r>
          </w:p>
        </w:tc>
        <w:tc>
          <w:tcPr>
            <w:tcW w:w="537" w:type="dxa"/>
            <w:vAlign w:val="center"/>
          </w:tcPr>
          <w:p w14:paraId="49B6860C" w14:textId="77777777" w:rsidR="001C41F8" w:rsidRDefault="001C41F8">
            <w:pPr>
              <w:jc w:val="center"/>
            </w:pPr>
            <w:r>
              <w:t>A</w:t>
            </w:r>
          </w:p>
        </w:tc>
        <w:tc>
          <w:tcPr>
            <w:tcW w:w="480" w:type="dxa"/>
            <w:vAlign w:val="center"/>
          </w:tcPr>
          <w:p w14:paraId="7A416341" w14:textId="77777777" w:rsidR="001C41F8" w:rsidRDefault="001C41F8">
            <w:pPr>
              <w:jc w:val="center"/>
            </w:pPr>
            <w:r>
              <w:t>12</w:t>
            </w:r>
          </w:p>
        </w:tc>
      </w:tr>
      <w:tr w:rsidR="001C41F8" w14:paraId="0C2D9CC2" w14:textId="77777777">
        <w:trPr>
          <w:trHeight w:val="283"/>
        </w:trPr>
        <w:tc>
          <w:tcPr>
            <w:tcW w:w="570" w:type="dxa"/>
            <w:vAlign w:val="center"/>
          </w:tcPr>
          <w:p w14:paraId="749F7403" w14:textId="77777777" w:rsidR="001C41F8" w:rsidRDefault="001C41F8">
            <w:pPr>
              <w:jc w:val="center"/>
            </w:pPr>
          </w:p>
        </w:tc>
        <w:tc>
          <w:tcPr>
            <w:tcW w:w="396" w:type="dxa"/>
            <w:vAlign w:val="center"/>
          </w:tcPr>
          <w:p w14:paraId="2432913A" w14:textId="77777777" w:rsidR="001C41F8" w:rsidRDefault="001C41F8">
            <w:pPr>
              <w:jc w:val="center"/>
            </w:pPr>
          </w:p>
        </w:tc>
        <w:tc>
          <w:tcPr>
            <w:tcW w:w="6590" w:type="dxa"/>
          </w:tcPr>
          <w:p w14:paraId="42FA148B" w14:textId="77777777" w:rsidR="001C41F8" w:rsidRDefault="001C41F8">
            <w:pPr>
              <w:jc w:val="both"/>
            </w:pPr>
          </w:p>
        </w:tc>
        <w:tc>
          <w:tcPr>
            <w:tcW w:w="670" w:type="dxa"/>
          </w:tcPr>
          <w:p w14:paraId="0EF2F45D" w14:textId="77777777" w:rsidR="001C41F8" w:rsidRDefault="001C41F8">
            <w:pPr>
              <w:jc w:val="center"/>
            </w:pPr>
          </w:p>
        </w:tc>
        <w:tc>
          <w:tcPr>
            <w:tcW w:w="537" w:type="dxa"/>
          </w:tcPr>
          <w:p w14:paraId="19953B6D" w14:textId="77777777" w:rsidR="001C41F8" w:rsidRDefault="001C41F8">
            <w:pPr>
              <w:jc w:val="center"/>
            </w:pPr>
          </w:p>
        </w:tc>
        <w:tc>
          <w:tcPr>
            <w:tcW w:w="480" w:type="dxa"/>
          </w:tcPr>
          <w:p w14:paraId="0D157B73" w14:textId="77777777" w:rsidR="001C41F8" w:rsidRDefault="001C41F8">
            <w:pPr>
              <w:jc w:val="center"/>
            </w:pPr>
          </w:p>
        </w:tc>
      </w:tr>
      <w:tr w:rsidR="001C41F8" w14:paraId="08111F2C" w14:textId="77777777">
        <w:trPr>
          <w:trHeight w:val="283"/>
        </w:trPr>
        <w:tc>
          <w:tcPr>
            <w:tcW w:w="570" w:type="dxa"/>
            <w:vAlign w:val="center"/>
          </w:tcPr>
          <w:p w14:paraId="4CE377DF" w14:textId="77777777" w:rsidR="001C41F8" w:rsidRDefault="001C41F8">
            <w:pPr>
              <w:jc w:val="center"/>
            </w:pPr>
            <w:r>
              <w:t>20.</w:t>
            </w:r>
          </w:p>
        </w:tc>
        <w:tc>
          <w:tcPr>
            <w:tcW w:w="396" w:type="dxa"/>
            <w:vAlign w:val="center"/>
          </w:tcPr>
          <w:p w14:paraId="4D7A8518" w14:textId="77777777" w:rsidR="001C41F8" w:rsidRDefault="001C41F8">
            <w:pPr>
              <w:jc w:val="center"/>
            </w:pPr>
          </w:p>
        </w:tc>
        <w:tc>
          <w:tcPr>
            <w:tcW w:w="6590" w:type="dxa"/>
          </w:tcPr>
          <w:p w14:paraId="7050D6D0" w14:textId="77777777" w:rsidR="001C41F8" w:rsidRDefault="001C41F8">
            <w:pPr>
              <w:jc w:val="both"/>
            </w:pPr>
            <w:r>
              <w:t>Describe vapor liquid equilibrium (VLE) with a neat sketch.</w:t>
            </w:r>
          </w:p>
        </w:tc>
        <w:tc>
          <w:tcPr>
            <w:tcW w:w="670" w:type="dxa"/>
          </w:tcPr>
          <w:p w14:paraId="684DD562" w14:textId="77777777" w:rsidR="001C41F8" w:rsidRDefault="001C41F8">
            <w:pPr>
              <w:jc w:val="center"/>
            </w:pPr>
            <w:r>
              <w:t>CO4</w:t>
            </w:r>
          </w:p>
        </w:tc>
        <w:tc>
          <w:tcPr>
            <w:tcW w:w="537" w:type="dxa"/>
          </w:tcPr>
          <w:p w14:paraId="0CFFF921" w14:textId="77777777" w:rsidR="001C41F8" w:rsidRDefault="001C41F8">
            <w:pPr>
              <w:jc w:val="center"/>
            </w:pPr>
            <w:r>
              <w:t>U</w:t>
            </w:r>
          </w:p>
        </w:tc>
        <w:tc>
          <w:tcPr>
            <w:tcW w:w="480" w:type="dxa"/>
          </w:tcPr>
          <w:p w14:paraId="53052960" w14:textId="77777777" w:rsidR="001C41F8" w:rsidRDefault="001C41F8">
            <w:pPr>
              <w:jc w:val="center"/>
            </w:pPr>
            <w:r>
              <w:t>12</w:t>
            </w:r>
          </w:p>
        </w:tc>
      </w:tr>
      <w:tr w:rsidR="001C41F8" w14:paraId="7F2A7307" w14:textId="77777777">
        <w:trPr>
          <w:trHeight w:val="283"/>
        </w:trPr>
        <w:tc>
          <w:tcPr>
            <w:tcW w:w="570" w:type="dxa"/>
            <w:vAlign w:val="center"/>
          </w:tcPr>
          <w:p w14:paraId="13E57F8D" w14:textId="77777777" w:rsidR="001C41F8" w:rsidRDefault="001C41F8">
            <w:pPr>
              <w:jc w:val="center"/>
            </w:pPr>
          </w:p>
        </w:tc>
        <w:tc>
          <w:tcPr>
            <w:tcW w:w="396" w:type="dxa"/>
            <w:vAlign w:val="center"/>
          </w:tcPr>
          <w:p w14:paraId="665B1046" w14:textId="77777777" w:rsidR="001C41F8" w:rsidRDefault="001C41F8">
            <w:pPr>
              <w:jc w:val="center"/>
            </w:pPr>
          </w:p>
        </w:tc>
        <w:tc>
          <w:tcPr>
            <w:tcW w:w="6590" w:type="dxa"/>
          </w:tcPr>
          <w:p w14:paraId="4E8C3548" w14:textId="77777777" w:rsidR="001C41F8" w:rsidRDefault="001C41F8">
            <w:pPr>
              <w:jc w:val="both"/>
            </w:pPr>
          </w:p>
        </w:tc>
        <w:tc>
          <w:tcPr>
            <w:tcW w:w="670" w:type="dxa"/>
          </w:tcPr>
          <w:p w14:paraId="73E4DB8D" w14:textId="77777777" w:rsidR="001C41F8" w:rsidRDefault="001C41F8">
            <w:pPr>
              <w:jc w:val="center"/>
            </w:pPr>
          </w:p>
        </w:tc>
        <w:tc>
          <w:tcPr>
            <w:tcW w:w="537" w:type="dxa"/>
          </w:tcPr>
          <w:p w14:paraId="2DC7AC9B" w14:textId="77777777" w:rsidR="001C41F8" w:rsidRDefault="001C41F8">
            <w:pPr>
              <w:jc w:val="center"/>
            </w:pPr>
          </w:p>
        </w:tc>
        <w:tc>
          <w:tcPr>
            <w:tcW w:w="480" w:type="dxa"/>
          </w:tcPr>
          <w:p w14:paraId="60357DDD" w14:textId="77777777" w:rsidR="001C41F8" w:rsidRDefault="001C41F8">
            <w:pPr>
              <w:jc w:val="center"/>
            </w:pPr>
          </w:p>
        </w:tc>
      </w:tr>
      <w:tr w:rsidR="001C41F8" w14:paraId="26DCB4FF" w14:textId="77777777">
        <w:trPr>
          <w:trHeight w:val="283"/>
        </w:trPr>
        <w:tc>
          <w:tcPr>
            <w:tcW w:w="570" w:type="dxa"/>
            <w:vMerge w:val="restart"/>
            <w:vAlign w:val="center"/>
          </w:tcPr>
          <w:p w14:paraId="1A8BDB64" w14:textId="77777777" w:rsidR="001C41F8" w:rsidRDefault="001C41F8">
            <w:pPr>
              <w:jc w:val="center"/>
            </w:pPr>
            <w:r>
              <w:t>21.</w:t>
            </w:r>
          </w:p>
        </w:tc>
        <w:tc>
          <w:tcPr>
            <w:tcW w:w="396" w:type="dxa"/>
            <w:vAlign w:val="center"/>
          </w:tcPr>
          <w:p w14:paraId="026C4AF2" w14:textId="77777777" w:rsidR="001C41F8" w:rsidRDefault="001C41F8">
            <w:pPr>
              <w:jc w:val="center"/>
            </w:pPr>
            <w:r>
              <w:t>a.</w:t>
            </w:r>
          </w:p>
        </w:tc>
        <w:tc>
          <w:tcPr>
            <w:tcW w:w="6590" w:type="dxa"/>
            <w:vAlign w:val="center"/>
          </w:tcPr>
          <w:p w14:paraId="0F83E18F" w14:textId="77777777" w:rsidR="001C41F8" w:rsidRDefault="001C41F8">
            <w:pPr>
              <w:jc w:val="both"/>
            </w:pPr>
            <w:r>
              <w:t>Report internal energy and entropy for wet and dry steam.</w:t>
            </w:r>
          </w:p>
        </w:tc>
        <w:tc>
          <w:tcPr>
            <w:tcW w:w="670" w:type="dxa"/>
            <w:vAlign w:val="center"/>
          </w:tcPr>
          <w:p w14:paraId="5170F4E8" w14:textId="77777777" w:rsidR="001C41F8" w:rsidRDefault="001C41F8">
            <w:pPr>
              <w:jc w:val="center"/>
            </w:pPr>
            <w:r>
              <w:t>CO5</w:t>
            </w:r>
          </w:p>
        </w:tc>
        <w:tc>
          <w:tcPr>
            <w:tcW w:w="537" w:type="dxa"/>
            <w:vAlign w:val="center"/>
          </w:tcPr>
          <w:p w14:paraId="75703D79" w14:textId="77777777" w:rsidR="001C41F8" w:rsidRDefault="001C41F8">
            <w:pPr>
              <w:jc w:val="center"/>
            </w:pPr>
            <w:r>
              <w:t>A</w:t>
            </w:r>
          </w:p>
        </w:tc>
        <w:tc>
          <w:tcPr>
            <w:tcW w:w="480" w:type="dxa"/>
            <w:vAlign w:val="center"/>
          </w:tcPr>
          <w:p w14:paraId="6DF338F3" w14:textId="77777777" w:rsidR="001C41F8" w:rsidRDefault="001C41F8">
            <w:pPr>
              <w:jc w:val="center"/>
            </w:pPr>
            <w:r>
              <w:t>4</w:t>
            </w:r>
          </w:p>
        </w:tc>
      </w:tr>
      <w:tr w:rsidR="001C41F8" w14:paraId="5BE0EF3A" w14:textId="77777777">
        <w:trPr>
          <w:trHeight w:val="283"/>
        </w:trPr>
        <w:tc>
          <w:tcPr>
            <w:tcW w:w="570" w:type="dxa"/>
            <w:vMerge/>
            <w:vAlign w:val="center"/>
          </w:tcPr>
          <w:p w14:paraId="7C1851B5" w14:textId="77777777" w:rsidR="001C41F8" w:rsidRDefault="001C41F8">
            <w:pPr>
              <w:jc w:val="center"/>
            </w:pPr>
          </w:p>
        </w:tc>
        <w:tc>
          <w:tcPr>
            <w:tcW w:w="396" w:type="dxa"/>
            <w:vAlign w:val="center"/>
          </w:tcPr>
          <w:p w14:paraId="4C037A00" w14:textId="77777777" w:rsidR="001C41F8" w:rsidRDefault="001C41F8">
            <w:pPr>
              <w:jc w:val="center"/>
            </w:pPr>
            <w:r>
              <w:t>b.</w:t>
            </w:r>
          </w:p>
        </w:tc>
        <w:tc>
          <w:tcPr>
            <w:tcW w:w="6590" w:type="dxa"/>
          </w:tcPr>
          <w:p w14:paraId="3C6C258C" w14:textId="77777777" w:rsidR="001C41F8" w:rsidRDefault="001C41F8">
            <w:pPr>
              <w:jc w:val="both"/>
            </w:pPr>
            <w:r>
              <w:t>Explain in detail the formation of steam at constant pressure with a neat sketch.</w:t>
            </w:r>
          </w:p>
        </w:tc>
        <w:tc>
          <w:tcPr>
            <w:tcW w:w="670" w:type="dxa"/>
          </w:tcPr>
          <w:p w14:paraId="1BE933A5" w14:textId="77777777" w:rsidR="001C41F8" w:rsidRDefault="001C41F8">
            <w:pPr>
              <w:jc w:val="center"/>
            </w:pPr>
            <w:r>
              <w:t>CO5</w:t>
            </w:r>
          </w:p>
        </w:tc>
        <w:tc>
          <w:tcPr>
            <w:tcW w:w="537" w:type="dxa"/>
          </w:tcPr>
          <w:p w14:paraId="5C6EF4DE" w14:textId="77777777" w:rsidR="001C41F8" w:rsidRDefault="001C41F8">
            <w:pPr>
              <w:jc w:val="center"/>
            </w:pPr>
            <w:r>
              <w:t>An</w:t>
            </w:r>
          </w:p>
        </w:tc>
        <w:tc>
          <w:tcPr>
            <w:tcW w:w="480" w:type="dxa"/>
          </w:tcPr>
          <w:p w14:paraId="27B4BDC5" w14:textId="77777777" w:rsidR="001C41F8" w:rsidRDefault="001C41F8">
            <w:pPr>
              <w:jc w:val="center"/>
            </w:pPr>
            <w:r>
              <w:t>8</w:t>
            </w:r>
          </w:p>
        </w:tc>
      </w:tr>
      <w:tr w:rsidR="001C41F8" w14:paraId="2C70BF84" w14:textId="77777777">
        <w:trPr>
          <w:trHeight w:val="283"/>
        </w:trPr>
        <w:tc>
          <w:tcPr>
            <w:tcW w:w="570" w:type="dxa"/>
            <w:vAlign w:val="center"/>
          </w:tcPr>
          <w:p w14:paraId="5F467AE8" w14:textId="77777777" w:rsidR="001C41F8" w:rsidRDefault="001C41F8">
            <w:pPr>
              <w:jc w:val="center"/>
            </w:pPr>
          </w:p>
        </w:tc>
        <w:tc>
          <w:tcPr>
            <w:tcW w:w="396" w:type="dxa"/>
            <w:vAlign w:val="center"/>
          </w:tcPr>
          <w:p w14:paraId="2DE5F345" w14:textId="77777777" w:rsidR="001C41F8" w:rsidRDefault="001C41F8">
            <w:pPr>
              <w:jc w:val="center"/>
            </w:pPr>
          </w:p>
        </w:tc>
        <w:tc>
          <w:tcPr>
            <w:tcW w:w="6590" w:type="dxa"/>
          </w:tcPr>
          <w:p w14:paraId="69B26180" w14:textId="77777777" w:rsidR="001C41F8" w:rsidRDefault="001C41F8">
            <w:pPr>
              <w:jc w:val="both"/>
            </w:pPr>
          </w:p>
        </w:tc>
        <w:tc>
          <w:tcPr>
            <w:tcW w:w="670" w:type="dxa"/>
          </w:tcPr>
          <w:p w14:paraId="7B53579E" w14:textId="77777777" w:rsidR="001C41F8" w:rsidRDefault="001C41F8">
            <w:pPr>
              <w:jc w:val="center"/>
            </w:pPr>
          </w:p>
        </w:tc>
        <w:tc>
          <w:tcPr>
            <w:tcW w:w="537" w:type="dxa"/>
          </w:tcPr>
          <w:p w14:paraId="47554CB9" w14:textId="77777777" w:rsidR="001C41F8" w:rsidRDefault="001C41F8">
            <w:pPr>
              <w:jc w:val="center"/>
            </w:pPr>
          </w:p>
        </w:tc>
        <w:tc>
          <w:tcPr>
            <w:tcW w:w="480" w:type="dxa"/>
          </w:tcPr>
          <w:p w14:paraId="2E6D26A8" w14:textId="77777777" w:rsidR="001C41F8" w:rsidRDefault="001C41F8">
            <w:pPr>
              <w:jc w:val="center"/>
            </w:pPr>
          </w:p>
        </w:tc>
      </w:tr>
      <w:tr w:rsidR="001C41F8" w14:paraId="6A3B41D1" w14:textId="77777777">
        <w:trPr>
          <w:trHeight w:val="283"/>
        </w:trPr>
        <w:tc>
          <w:tcPr>
            <w:tcW w:w="570" w:type="dxa"/>
            <w:vAlign w:val="center"/>
          </w:tcPr>
          <w:p w14:paraId="7C70058A" w14:textId="77777777" w:rsidR="001C41F8" w:rsidRDefault="001C41F8">
            <w:pPr>
              <w:jc w:val="center"/>
            </w:pPr>
            <w:r>
              <w:t>22.</w:t>
            </w:r>
          </w:p>
        </w:tc>
        <w:tc>
          <w:tcPr>
            <w:tcW w:w="396" w:type="dxa"/>
            <w:vAlign w:val="center"/>
          </w:tcPr>
          <w:p w14:paraId="7091701F" w14:textId="77777777" w:rsidR="001C41F8" w:rsidRDefault="001C41F8">
            <w:pPr>
              <w:jc w:val="center"/>
            </w:pPr>
            <w:r>
              <w:t>a.</w:t>
            </w:r>
          </w:p>
        </w:tc>
        <w:tc>
          <w:tcPr>
            <w:tcW w:w="6590" w:type="dxa"/>
          </w:tcPr>
          <w:p w14:paraId="1687522C" w14:textId="77777777" w:rsidR="001C41F8" w:rsidRDefault="001C41F8">
            <w:pPr>
              <w:jc w:val="both"/>
            </w:pPr>
            <w:r>
              <w:t>Interpret state and path function and give one example for each.</w:t>
            </w:r>
          </w:p>
        </w:tc>
        <w:tc>
          <w:tcPr>
            <w:tcW w:w="670" w:type="dxa"/>
          </w:tcPr>
          <w:p w14:paraId="60680DAA" w14:textId="77777777" w:rsidR="001C41F8" w:rsidRDefault="001C41F8">
            <w:pPr>
              <w:jc w:val="center"/>
            </w:pPr>
            <w:r>
              <w:t>CO2</w:t>
            </w:r>
          </w:p>
        </w:tc>
        <w:tc>
          <w:tcPr>
            <w:tcW w:w="537" w:type="dxa"/>
          </w:tcPr>
          <w:p w14:paraId="12E12EFE" w14:textId="77777777" w:rsidR="001C41F8" w:rsidRDefault="001C41F8">
            <w:pPr>
              <w:jc w:val="center"/>
            </w:pPr>
            <w:r>
              <w:t>A</w:t>
            </w:r>
          </w:p>
        </w:tc>
        <w:tc>
          <w:tcPr>
            <w:tcW w:w="480" w:type="dxa"/>
          </w:tcPr>
          <w:p w14:paraId="63D47FE4" w14:textId="77777777" w:rsidR="001C41F8" w:rsidRDefault="001C41F8">
            <w:pPr>
              <w:jc w:val="center"/>
            </w:pPr>
            <w:r>
              <w:t>4</w:t>
            </w:r>
          </w:p>
        </w:tc>
      </w:tr>
      <w:tr w:rsidR="001C41F8" w14:paraId="6C28A055" w14:textId="77777777">
        <w:trPr>
          <w:trHeight w:val="283"/>
        </w:trPr>
        <w:tc>
          <w:tcPr>
            <w:tcW w:w="570" w:type="dxa"/>
          </w:tcPr>
          <w:p w14:paraId="7E58CFA8" w14:textId="77777777" w:rsidR="001C41F8" w:rsidRDefault="001C41F8">
            <w:pPr>
              <w:jc w:val="center"/>
            </w:pPr>
          </w:p>
        </w:tc>
        <w:tc>
          <w:tcPr>
            <w:tcW w:w="396" w:type="dxa"/>
            <w:vAlign w:val="center"/>
          </w:tcPr>
          <w:p w14:paraId="30234CFA" w14:textId="77777777" w:rsidR="001C41F8" w:rsidRDefault="001C41F8">
            <w:pPr>
              <w:jc w:val="center"/>
            </w:pPr>
            <w:r>
              <w:t>b.</w:t>
            </w:r>
          </w:p>
        </w:tc>
        <w:tc>
          <w:tcPr>
            <w:tcW w:w="6590" w:type="dxa"/>
            <w:vAlign w:val="center"/>
          </w:tcPr>
          <w:p w14:paraId="554CF0DB" w14:textId="77777777" w:rsidR="001C41F8" w:rsidRDefault="001C41F8">
            <w:pPr>
              <w:jc w:val="both"/>
            </w:pPr>
            <w:r>
              <w:t xml:space="preserve">5 kg of air at 40°C and 1 bar is heated in a reversible non-flow constant pressure until the volume is doubled. Find i) change in volume ii) Work done iii) Change in internal energy iv) Change in enthalpy. </w:t>
            </w:r>
          </w:p>
        </w:tc>
        <w:tc>
          <w:tcPr>
            <w:tcW w:w="670" w:type="dxa"/>
          </w:tcPr>
          <w:p w14:paraId="03C0D9D4" w14:textId="77777777" w:rsidR="001C41F8" w:rsidRDefault="001C41F8">
            <w:pPr>
              <w:jc w:val="center"/>
            </w:pPr>
            <w:r>
              <w:t>CO2</w:t>
            </w:r>
          </w:p>
        </w:tc>
        <w:tc>
          <w:tcPr>
            <w:tcW w:w="537" w:type="dxa"/>
          </w:tcPr>
          <w:p w14:paraId="18714C72" w14:textId="77777777" w:rsidR="001C41F8" w:rsidRDefault="001C41F8">
            <w:pPr>
              <w:jc w:val="center"/>
            </w:pPr>
            <w:r>
              <w:t>E</w:t>
            </w:r>
          </w:p>
        </w:tc>
        <w:tc>
          <w:tcPr>
            <w:tcW w:w="480" w:type="dxa"/>
          </w:tcPr>
          <w:p w14:paraId="4D8E6E41" w14:textId="77777777" w:rsidR="001C41F8" w:rsidRDefault="001C41F8">
            <w:pPr>
              <w:jc w:val="center"/>
            </w:pPr>
            <w:r>
              <w:t>8</w:t>
            </w:r>
          </w:p>
        </w:tc>
      </w:tr>
      <w:tr w:rsidR="001C41F8" w14:paraId="05C629BB" w14:textId="77777777">
        <w:trPr>
          <w:trHeight w:val="283"/>
        </w:trPr>
        <w:tc>
          <w:tcPr>
            <w:tcW w:w="570" w:type="dxa"/>
          </w:tcPr>
          <w:p w14:paraId="6D9BCC38" w14:textId="77777777" w:rsidR="001C41F8" w:rsidRDefault="001C41F8">
            <w:pPr>
              <w:jc w:val="center"/>
            </w:pPr>
          </w:p>
        </w:tc>
        <w:tc>
          <w:tcPr>
            <w:tcW w:w="396" w:type="dxa"/>
          </w:tcPr>
          <w:p w14:paraId="0CF67D8D" w14:textId="77777777" w:rsidR="001C41F8" w:rsidRDefault="001C41F8">
            <w:pPr>
              <w:jc w:val="center"/>
            </w:pPr>
          </w:p>
        </w:tc>
        <w:tc>
          <w:tcPr>
            <w:tcW w:w="6590" w:type="dxa"/>
          </w:tcPr>
          <w:p w14:paraId="673B51C7" w14:textId="77777777" w:rsidR="001C41F8" w:rsidRDefault="001C41F8">
            <w:pPr>
              <w:jc w:val="both"/>
            </w:pPr>
          </w:p>
        </w:tc>
        <w:tc>
          <w:tcPr>
            <w:tcW w:w="670" w:type="dxa"/>
          </w:tcPr>
          <w:p w14:paraId="69BD2B0A" w14:textId="77777777" w:rsidR="001C41F8" w:rsidRDefault="001C41F8">
            <w:pPr>
              <w:jc w:val="center"/>
            </w:pPr>
          </w:p>
        </w:tc>
        <w:tc>
          <w:tcPr>
            <w:tcW w:w="537" w:type="dxa"/>
          </w:tcPr>
          <w:p w14:paraId="1929001E" w14:textId="77777777" w:rsidR="001C41F8" w:rsidRDefault="001C41F8">
            <w:pPr>
              <w:jc w:val="center"/>
            </w:pPr>
          </w:p>
        </w:tc>
        <w:tc>
          <w:tcPr>
            <w:tcW w:w="480" w:type="dxa"/>
          </w:tcPr>
          <w:p w14:paraId="54F63E70" w14:textId="77777777" w:rsidR="001C41F8" w:rsidRDefault="001C41F8">
            <w:pPr>
              <w:jc w:val="center"/>
            </w:pPr>
          </w:p>
        </w:tc>
      </w:tr>
      <w:tr w:rsidR="001C41F8" w14:paraId="0D33B7FF" w14:textId="77777777">
        <w:trPr>
          <w:trHeight w:val="283"/>
        </w:trPr>
        <w:tc>
          <w:tcPr>
            <w:tcW w:w="570" w:type="dxa"/>
            <w:vAlign w:val="center"/>
          </w:tcPr>
          <w:p w14:paraId="1E3B92A6" w14:textId="77777777" w:rsidR="001C41F8" w:rsidRDefault="001C41F8">
            <w:pPr>
              <w:jc w:val="center"/>
            </w:pPr>
            <w:r>
              <w:t>23.</w:t>
            </w:r>
          </w:p>
        </w:tc>
        <w:tc>
          <w:tcPr>
            <w:tcW w:w="396" w:type="dxa"/>
            <w:vAlign w:val="center"/>
          </w:tcPr>
          <w:p w14:paraId="6E75A81E" w14:textId="77777777" w:rsidR="001C41F8" w:rsidRDefault="001C41F8">
            <w:pPr>
              <w:jc w:val="center"/>
            </w:pPr>
          </w:p>
        </w:tc>
        <w:tc>
          <w:tcPr>
            <w:tcW w:w="6590" w:type="dxa"/>
            <w:vAlign w:val="bottom"/>
          </w:tcPr>
          <w:p w14:paraId="32BF817B" w14:textId="77777777" w:rsidR="001C41F8" w:rsidRDefault="001C41F8">
            <w:pPr>
              <w:jc w:val="both"/>
            </w:pPr>
            <w:r>
              <w:t>50 kg/min of air enters the control volume in a steady flow system at 2 bar and 100°C and at an elevation of 100m above the datum. The same mass leaves the control volume at 150m elevation with the pressure of 10 bar and temperature of 300°C. The entrance velocity is 2400 m/min and the exit velocity is 1200 m/min. During the process, 50000 kJ/h of heat is transferred to the control volume and the rise in enthalpy is 8 kJ/kg. Calculate the power developed.</w:t>
            </w:r>
          </w:p>
        </w:tc>
        <w:tc>
          <w:tcPr>
            <w:tcW w:w="670" w:type="dxa"/>
            <w:vAlign w:val="center"/>
          </w:tcPr>
          <w:p w14:paraId="77D72BD0" w14:textId="77777777" w:rsidR="001C41F8" w:rsidRDefault="001C41F8">
            <w:pPr>
              <w:jc w:val="center"/>
            </w:pPr>
            <w:r>
              <w:t>CO2</w:t>
            </w:r>
          </w:p>
        </w:tc>
        <w:tc>
          <w:tcPr>
            <w:tcW w:w="537" w:type="dxa"/>
            <w:vAlign w:val="center"/>
          </w:tcPr>
          <w:p w14:paraId="14B8CC7E" w14:textId="77777777" w:rsidR="001C41F8" w:rsidRDefault="001C41F8">
            <w:pPr>
              <w:jc w:val="center"/>
            </w:pPr>
            <w:r>
              <w:t>E</w:t>
            </w:r>
          </w:p>
        </w:tc>
        <w:tc>
          <w:tcPr>
            <w:tcW w:w="480" w:type="dxa"/>
            <w:vAlign w:val="center"/>
          </w:tcPr>
          <w:p w14:paraId="1089B00E" w14:textId="77777777" w:rsidR="001C41F8" w:rsidRDefault="001C41F8">
            <w:pPr>
              <w:jc w:val="center"/>
            </w:pPr>
            <w:r>
              <w:t>12</w:t>
            </w:r>
          </w:p>
        </w:tc>
      </w:tr>
      <w:tr w:rsidR="001C41F8" w14:paraId="1E52AE9C" w14:textId="77777777">
        <w:trPr>
          <w:trHeight w:val="238"/>
        </w:trPr>
        <w:tc>
          <w:tcPr>
            <w:tcW w:w="9243" w:type="dxa"/>
            <w:gridSpan w:val="6"/>
          </w:tcPr>
          <w:p w14:paraId="142659E0" w14:textId="77777777" w:rsidR="001C41F8" w:rsidRDefault="001C41F8">
            <w:pPr>
              <w:jc w:val="center"/>
              <w:rPr>
                <w:b/>
              </w:rPr>
            </w:pPr>
            <w:r>
              <w:rPr>
                <w:b/>
              </w:rPr>
              <w:t>COMPULSORY QUESTION</w:t>
            </w:r>
          </w:p>
        </w:tc>
      </w:tr>
      <w:tr w:rsidR="001C41F8" w14:paraId="66737E30" w14:textId="77777777" w:rsidTr="001C41F8">
        <w:trPr>
          <w:trHeight w:val="283"/>
        </w:trPr>
        <w:tc>
          <w:tcPr>
            <w:tcW w:w="570" w:type="dxa"/>
            <w:vMerge w:val="restart"/>
            <w:vAlign w:val="center"/>
          </w:tcPr>
          <w:p w14:paraId="65014E0B" w14:textId="77777777" w:rsidR="001C41F8" w:rsidRDefault="001C41F8" w:rsidP="001C41F8">
            <w:pPr>
              <w:jc w:val="center"/>
            </w:pPr>
            <w:r>
              <w:t>24.</w:t>
            </w:r>
          </w:p>
        </w:tc>
        <w:tc>
          <w:tcPr>
            <w:tcW w:w="396" w:type="dxa"/>
          </w:tcPr>
          <w:p w14:paraId="7E1BDEC0" w14:textId="77777777" w:rsidR="001C41F8" w:rsidRDefault="001C41F8">
            <w:pPr>
              <w:jc w:val="center"/>
            </w:pPr>
            <w:r>
              <w:t>a.</w:t>
            </w:r>
          </w:p>
        </w:tc>
        <w:tc>
          <w:tcPr>
            <w:tcW w:w="6590" w:type="dxa"/>
            <w:vAlign w:val="center"/>
          </w:tcPr>
          <w:p w14:paraId="0E3D5507" w14:textId="77777777" w:rsidR="001C41F8" w:rsidRDefault="001C41F8">
            <w:pPr>
              <w:jc w:val="both"/>
            </w:pPr>
            <w:r>
              <w:t>Indicate the significance of various lines involved in the psychrometric chart with a neat sketch.</w:t>
            </w:r>
          </w:p>
        </w:tc>
        <w:tc>
          <w:tcPr>
            <w:tcW w:w="670" w:type="dxa"/>
            <w:vAlign w:val="center"/>
          </w:tcPr>
          <w:p w14:paraId="61F3A8F6" w14:textId="77777777" w:rsidR="001C41F8" w:rsidRDefault="001C41F8">
            <w:pPr>
              <w:jc w:val="center"/>
            </w:pPr>
            <w:r>
              <w:t>CO6</w:t>
            </w:r>
          </w:p>
        </w:tc>
        <w:tc>
          <w:tcPr>
            <w:tcW w:w="537" w:type="dxa"/>
            <w:vAlign w:val="center"/>
          </w:tcPr>
          <w:p w14:paraId="5BA5C0C7" w14:textId="77777777" w:rsidR="001C41F8" w:rsidRDefault="001C41F8">
            <w:pPr>
              <w:jc w:val="center"/>
            </w:pPr>
            <w:r>
              <w:t>U</w:t>
            </w:r>
          </w:p>
        </w:tc>
        <w:tc>
          <w:tcPr>
            <w:tcW w:w="480" w:type="dxa"/>
            <w:vAlign w:val="center"/>
          </w:tcPr>
          <w:p w14:paraId="00E18337" w14:textId="77777777" w:rsidR="001C41F8" w:rsidRDefault="001C41F8">
            <w:pPr>
              <w:jc w:val="center"/>
            </w:pPr>
            <w:r>
              <w:t>6</w:t>
            </w:r>
          </w:p>
        </w:tc>
      </w:tr>
      <w:tr w:rsidR="001C41F8" w14:paraId="0061C399" w14:textId="77777777">
        <w:trPr>
          <w:trHeight w:val="283"/>
        </w:trPr>
        <w:tc>
          <w:tcPr>
            <w:tcW w:w="570" w:type="dxa"/>
            <w:vMerge/>
          </w:tcPr>
          <w:p w14:paraId="77BCF3E4" w14:textId="77777777" w:rsidR="001C41F8" w:rsidRDefault="001C41F8">
            <w:pPr>
              <w:jc w:val="center"/>
            </w:pPr>
          </w:p>
        </w:tc>
        <w:tc>
          <w:tcPr>
            <w:tcW w:w="396" w:type="dxa"/>
          </w:tcPr>
          <w:p w14:paraId="26E5722F" w14:textId="77777777" w:rsidR="001C41F8" w:rsidRDefault="001C41F8">
            <w:pPr>
              <w:jc w:val="center"/>
            </w:pPr>
            <w:r>
              <w:t>b.</w:t>
            </w:r>
          </w:p>
        </w:tc>
        <w:tc>
          <w:tcPr>
            <w:tcW w:w="6590" w:type="dxa"/>
            <w:vAlign w:val="center"/>
          </w:tcPr>
          <w:p w14:paraId="4B5A2E65" w14:textId="77777777" w:rsidR="001C41F8" w:rsidRDefault="001C41F8" w:rsidP="001C41F8">
            <w:pPr>
              <w:jc w:val="both"/>
            </w:pPr>
            <w:r>
              <w:t>Dry bulb and wet bulb temperatures of 1 atmospheric air stream are 40°C and 30°C respectively. Determine i) Humidity ratio ii) Relative humidity iii) Specific enthalpy using Psychrometric chart.</w:t>
            </w:r>
          </w:p>
        </w:tc>
        <w:tc>
          <w:tcPr>
            <w:tcW w:w="670" w:type="dxa"/>
            <w:vAlign w:val="center"/>
          </w:tcPr>
          <w:p w14:paraId="5DB2B0CE" w14:textId="77777777" w:rsidR="001C41F8" w:rsidRDefault="001C41F8">
            <w:pPr>
              <w:jc w:val="center"/>
            </w:pPr>
            <w:r>
              <w:t>CO6</w:t>
            </w:r>
          </w:p>
        </w:tc>
        <w:tc>
          <w:tcPr>
            <w:tcW w:w="537" w:type="dxa"/>
            <w:vAlign w:val="center"/>
          </w:tcPr>
          <w:p w14:paraId="2B35C00E" w14:textId="77777777" w:rsidR="001C41F8" w:rsidRDefault="001C41F8">
            <w:pPr>
              <w:jc w:val="center"/>
            </w:pPr>
            <w:r>
              <w:t>E</w:t>
            </w:r>
          </w:p>
        </w:tc>
        <w:tc>
          <w:tcPr>
            <w:tcW w:w="480" w:type="dxa"/>
            <w:vAlign w:val="center"/>
          </w:tcPr>
          <w:p w14:paraId="48159E2B" w14:textId="77777777" w:rsidR="001C41F8" w:rsidRDefault="001C41F8">
            <w:pPr>
              <w:jc w:val="center"/>
            </w:pPr>
            <w:r>
              <w:t>6</w:t>
            </w:r>
          </w:p>
        </w:tc>
      </w:tr>
    </w:tbl>
    <w:p w14:paraId="41996E3E" w14:textId="77777777" w:rsidR="001C41F8" w:rsidRDefault="001C41F8"/>
    <w:p w14:paraId="36271A11" w14:textId="77777777" w:rsidR="001C41F8" w:rsidRDefault="001C41F8">
      <w:r>
        <w:rPr>
          <w:b/>
        </w:rPr>
        <w:t>CO</w:t>
      </w:r>
      <w:r>
        <w:t xml:space="preserve"> – COURSE OUTCOME</w:t>
      </w:r>
      <w:r>
        <w:tab/>
        <w:t xml:space="preserve">       </w:t>
      </w:r>
      <w:r>
        <w:rPr>
          <w:b/>
        </w:rPr>
        <w:t>BL</w:t>
      </w:r>
      <w:r>
        <w:t xml:space="preserve"> – BLOOM’S LEVEL       </w:t>
      </w:r>
      <w:r>
        <w:rPr>
          <w:b/>
        </w:rPr>
        <w:t>M</w:t>
      </w:r>
      <w:r>
        <w:t xml:space="preserve"> – MARKS ALLOTTED</w:t>
      </w:r>
    </w:p>
    <w:p w14:paraId="151FC25D" w14:textId="77777777" w:rsidR="001C41F8" w:rsidRDefault="001C41F8"/>
    <w:tbl>
      <w:tblPr>
        <w:tblW w:w="92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0"/>
        <w:gridCol w:w="8370"/>
      </w:tblGrid>
      <w:tr w:rsidR="001C41F8" w14:paraId="22B50915" w14:textId="77777777">
        <w:trPr>
          <w:trHeight w:val="283"/>
        </w:trPr>
        <w:tc>
          <w:tcPr>
            <w:tcW w:w="870" w:type="dxa"/>
          </w:tcPr>
          <w:p w14:paraId="7E70287F" w14:textId="77777777" w:rsidR="001C41F8" w:rsidRDefault="001C41F8">
            <w:pPr>
              <w:jc w:val="center"/>
            </w:pPr>
          </w:p>
        </w:tc>
        <w:tc>
          <w:tcPr>
            <w:tcW w:w="8370" w:type="dxa"/>
          </w:tcPr>
          <w:p w14:paraId="2FCE919D" w14:textId="77777777" w:rsidR="001C41F8" w:rsidRDefault="001C41F8">
            <w:pPr>
              <w:jc w:val="center"/>
              <w:rPr>
                <w:b/>
              </w:rPr>
            </w:pPr>
            <w:r>
              <w:rPr>
                <w:b/>
              </w:rPr>
              <w:t>COURSE OUTCOMES</w:t>
            </w:r>
          </w:p>
        </w:tc>
      </w:tr>
      <w:tr w:rsidR="001C41F8" w14:paraId="13197400" w14:textId="77777777">
        <w:trPr>
          <w:trHeight w:val="283"/>
        </w:trPr>
        <w:tc>
          <w:tcPr>
            <w:tcW w:w="870" w:type="dxa"/>
            <w:vAlign w:val="center"/>
          </w:tcPr>
          <w:p w14:paraId="162A2454" w14:textId="77777777" w:rsidR="001C41F8" w:rsidRDefault="001C41F8">
            <w:pPr>
              <w:jc w:val="center"/>
              <w:rPr>
                <w:b/>
              </w:rPr>
            </w:pPr>
            <w:r>
              <w:rPr>
                <w:b/>
              </w:rPr>
              <w:t>CO1</w:t>
            </w:r>
          </w:p>
        </w:tc>
        <w:tc>
          <w:tcPr>
            <w:tcW w:w="8370" w:type="dxa"/>
            <w:vAlign w:val="center"/>
          </w:tcPr>
          <w:p w14:paraId="69C058BF" w14:textId="77777777" w:rsidR="001C41F8" w:rsidRDefault="001C41F8">
            <w:r>
              <w:rPr>
                <w:color w:val="000000"/>
              </w:rPr>
              <w:t>Examine the properties of the thermodynamic system.</w:t>
            </w:r>
          </w:p>
        </w:tc>
      </w:tr>
      <w:tr w:rsidR="001C41F8" w14:paraId="1AF7593D" w14:textId="77777777">
        <w:trPr>
          <w:trHeight w:val="283"/>
        </w:trPr>
        <w:tc>
          <w:tcPr>
            <w:tcW w:w="870" w:type="dxa"/>
            <w:vAlign w:val="center"/>
          </w:tcPr>
          <w:p w14:paraId="5283EAF5" w14:textId="77777777" w:rsidR="001C41F8" w:rsidRDefault="001C41F8">
            <w:pPr>
              <w:jc w:val="center"/>
              <w:rPr>
                <w:b/>
              </w:rPr>
            </w:pPr>
            <w:r>
              <w:rPr>
                <w:b/>
              </w:rPr>
              <w:t>CO2</w:t>
            </w:r>
          </w:p>
        </w:tc>
        <w:tc>
          <w:tcPr>
            <w:tcW w:w="8370" w:type="dxa"/>
            <w:vAlign w:val="center"/>
          </w:tcPr>
          <w:p w14:paraId="29D9935E" w14:textId="77777777" w:rsidR="001C41F8" w:rsidRDefault="001C41F8">
            <w:r>
              <w:rPr>
                <w:color w:val="000000"/>
              </w:rPr>
              <w:t>Explain various laws of thermodynamics related to food processing.</w:t>
            </w:r>
          </w:p>
        </w:tc>
      </w:tr>
      <w:tr w:rsidR="001C41F8" w14:paraId="0A6FFCA1" w14:textId="77777777">
        <w:trPr>
          <w:trHeight w:val="283"/>
        </w:trPr>
        <w:tc>
          <w:tcPr>
            <w:tcW w:w="870" w:type="dxa"/>
            <w:vAlign w:val="center"/>
          </w:tcPr>
          <w:p w14:paraId="1E2735B4" w14:textId="77777777" w:rsidR="001C41F8" w:rsidRDefault="001C41F8">
            <w:pPr>
              <w:jc w:val="center"/>
              <w:rPr>
                <w:b/>
              </w:rPr>
            </w:pPr>
            <w:r>
              <w:rPr>
                <w:b/>
              </w:rPr>
              <w:t>CO3</w:t>
            </w:r>
          </w:p>
        </w:tc>
        <w:tc>
          <w:tcPr>
            <w:tcW w:w="8370" w:type="dxa"/>
            <w:vAlign w:val="center"/>
          </w:tcPr>
          <w:p w14:paraId="61440B3D" w14:textId="77777777" w:rsidR="001C41F8" w:rsidRDefault="001C41F8">
            <w:r>
              <w:rPr>
                <w:color w:val="000000"/>
              </w:rPr>
              <w:t>Calculate the properties of pure fluids.</w:t>
            </w:r>
          </w:p>
        </w:tc>
      </w:tr>
      <w:tr w:rsidR="001C41F8" w14:paraId="7E879B95" w14:textId="77777777">
        <w:trPr>
          <w:trHeight w:val="283"/>
        </w:trPr>
        <w:tc>
          <w:tcPr>
            <w:tcW w:w="870" w:type="dxa"/>
            <w:vAlign w:val="center"/>
          </w:tcPr>
          <w:p w14:paraId="053B5B53" w14:textId="77777777" w:rsidR="001C41F8" w:rsidRDefault="001C41F8">
            <w:pPr>
              <w:jc w:val="center"/>
              <w:rPr>
                <w:b/>
              </w:rPr>
            </w:pPr>
            <w:r>
              <w:rPr>
                <w:b/>
              </w:rPr>
              <w:t>CO4</w:t>
            </w:r>
          </w:p>
        </w:tc>
        <w:tc>
          <w:tcPr>
            <w:tcW w:w="8370" w:type="dxa"/>
            <w:vAlign w:val="center"/>
          </w:tcPr>
          <w:p w14:paraId="512B206B" w14:textId="77777777" w:rsidR="001C41F8" w:rsidRDefault="001C41F8">
            <w:r>
              <w:rPr>
                <w:color w:val="000000"/>
              </w:rPr>
              <w:t>Differentiate the properties of a component in a mixture.</w:t>
            </w:r>
          </w:p>
        </w:tc>
      </w:tr>
      <w:tr w:rsidR="001C41F8" w14:paraId="37F0BC37" w14:textId="77777777">
        <w:trPr>
          <w:trHeight w:val="283"/>
        </w:trPr>
        <w:tc>
          <w:tcPr>
            <w:tcW w:w="870" w:type="dxa"/>
            <w:vAlign w:val="center"/>
          </w:tcPr>
          <w:p w14:paraId="3368A6DB" w14:textId="77777777" w:rsidR="001C41F8" w:rsidRDefault="001C41F8">
            <w:pPr>
              <w:jc w:val="center"/>
              <w:rPr>
                <w:b/>
              </w:rPr>
            </w:pPr>
            <w:r>
              <w:rPr>
                <w:b/>
              </w:rPr>
              <w:t>CO5</w:t>
            </w:r>
          </w:p>
        </w:tc>
        <w:tc>
          <w:tcPr>
            <w:tcW w:w="8370" w:type="dxa"/>
            <w:vAlign w:val="center"/>
          </w:tcPr>
          <w:p w14:paraId="50D5DF9F" w14:textId="77777777" w:rsidR="001C41F8" w:rsidRDefault="001C41F8">
            <w:r>
              <w:rPr>
                <w:color w:val="000000"/>
              </w:rPr>
              <w:t>Choose the properties of steam generated for food application.</w:t>
            </w:r>
          </w:p>
        </w:tc>
      </w:tr>
      <w:tr w:rsidR="001C41F8" w14:paraId="3DFB8E0A" w14:textId="77777777">
        <w:trPr>
          <w:trHeight w:val="283"/>
        </w:trPr>
        <w:tc>
          <w:tcPr>
            <w:tcW w:w="870" w:type="dxa"/>
            <w:vAlign w:val="center"/>
          </w:tcPr>
          <w:p w14:paraId="29716193" w14:textId="77777777" w:rsidR="001C41F8" w:rsidRDefault="001C41F8">
            <w:pPr>
              <w:jc w:val="center"/>
              <w:rPr>
                <w:b/>
              </w:rPr>
            </w:pPr>
            <w:r>
              <w:rPr>
                <w:b/>
              </w:rPr>
              <w:t>CO6</w:t>
            </w:r>
          </w:p>
        </w:tc>
        <w:tc>
          <w:tcPr>
            <w:tcW w:w="8370" w:type="dxa"/>
            <w:vAlign w:val="center"/>
          </w:tcPr>
          <w:p w14:paraId="7DB904D6" w14:textId="77777777" w:rsidR="001C41F8" w:rsidRDefault="001C41F8">
            <w:r>
              <w:rPr>
                <w:color w:val="000000"/>
              </w:rPr>
              <w:t>Integrate the properties of air and water vapor systems for food processing.</w:t>
            </w:r>
          </w:p>
        </w:tc>
      </w:tr>
    </w:tbl>
    <w:p w14:paraId="7684D8B1" w14:textId="77777777" w:rsidR="001C41F8" w:rsidRDefault="001C41F8" w:rsidP="001C41F8"/>
    <w:p w14:paraId="1A8653FB" w14:textId="77777777" w:rsidR="001C41F8" w:rsidRDefault="001C41F8">
      <w:pPr>
        <w:spacing w:after="200" w:line="276" w:lineRule="auto"/>
        <w:rPr>
          <w:rFonts w:ascii="Arial" w:hAnsi="Arial" w:cs="Arial"/>
          <w:bCs/>
          <w:noProof/>
        </w:rPr>
      </w:pPr>
      <w:r>
        <w:rPr>
          <w:rFonts w:ascii="Arial" w:hAnsi="Arial" w:cs="Arial"/>
          <w:bCs/>
          <w:noProof/>
        </w:rPr>
        <w:br w:type="page"/>
      </w:r>
    </w:p>
    <w:p w14:paraId="2B9A19E8" w14:textId="2F5CE9E9"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56A3BC04" wp14:editId="6270C955">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1E0B67E" w14:textId="77777777" w:rsidR="001C41F8" w:rsidRDefault="001C41F8" w:rsidP="00B92146">
      <w:pPr>
        <w:jc w:val="center"/>
        <w:rPr>
          <w:b/>
          <w:bCs/>
        </w:rPr>
      </w:pPr>
    </w:p>
    <w:p w14:paraId="34C5D81D" w14:textId="77777777" w:rsidR="001C41F8" w:rsidRDefault="001C41F8" w:rsidP="001C41F8">
      <w:pPr>
        <w:jc w:val="center"/>
        <w:rPr>
          <w:b/>
          <w:bCs/>
        </w:rPr>
      </w:pPr>
      <w:r>
        <w:rPr>
          <w:b/>
          <w:bCs/>
        </w:rPr>
        <w:t>END SEMESTER EXAMINATION – NOV / DEC 2025</w:t>
      </w:r>
    </w:p>
    <w:p w14:paraId="2500B04C"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20E6D57E" w14:textId="77777777" w:rsidTr="0037089B">
        <w:trPr>
          <w:trHeight w:val="397"/>
          <w:jc w:val="center"/>
        </w:trPr>
        <w:tc>
          <w:tcPr>
            <w:tcW w:w="1555" w:type="dxa"/>
            <w:vAlign w:val="center"/>
          </w:tcPr>
          <w:p w14:paraId="26780C55"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667DDF9C" w14:textId="77777777" w:rsidR="001C41F8" w:rsidRPr="0037089B" w:rsidRDefault="001C41F8" w:rsidP="007E575B">
            <w:pPr>
              <w:pStyle w:val="Title"/>
              <w:jc w:val="left"/>
              <w:rPr>
                <w:b/>
                <w:sz w:val="22"/>
                <w:szCs w:val="22"/>
              </w:rPr>
            </w:pPr>
            <w:r w:rsidRPr="00BB7D65">
              <w:rPr>
                <w:b/>
                <w:sz w:val="22"/>
                <w:szCs w:val="22"/>
              </w:rPr>
              <w:t>23FP2022</w:t>
            </w:r>
          </w:p>
        </w:tc>
        <w:tc>
          <w:tcPr>
            <w:tcW w:w="1417" w:type="dxa"/>
            <w:vAlign w:val="center"/>
          </w:tcPr>
          <w:p w14:paraId="05F84F7F"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20E7D3A"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0D7AC3B3" w14:textId="77777777" w:rsidTr="0037089B">
        <w:trPr>
          <w:trHeight w:val="397"/>
          <w:jc w:val="center"/>
        </w:trPr>
        <w:tc>
          <w:tcPr>
            <w:tcW w:w="1555" w:type="dxa"/>
            <w:vAlign w:val="center"/>
          </w:tcPr>
          <w:p w14:paraId="5298F7D2"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1682435" w14:textId="77777777" w:rsidR="001C41F8" w:rsidRPr="0037089B" w:rsidRDefault="001C41F8" w:rsidP="007E575B">
            <w:pPr>
              <w:pStyle w:val="Title"/>
              <w:jc w:val="left"/>
              <w:rPr>
                <w:b/>
                <w:sz w:val="22"/>
                <w:szCs w:val="22"/>
              </w:rPr>
            </w:pPr>
            <w:r w:rsidRPr="00BB7D65">
              <w:rPr>
                <w:b/>
                <w:sz w:val="22"/>
                <w:szCs w:val="22"/>
              </w:rPr>
              <w:t>METABOLISM AND NUTRITION</w:t>
            </w:r>
          </w:p>
        </w:tc>
        <w:tc>
          <w:tcPr>
            <w:tcW w:w="1417" w:type="dxa"/>
            <w:vAlign w:val="center"/>
          </w:tcPr>
          <w:p w14:paraId="2341D4D4"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2F8E9F1C" w14:textId="77777777" w:rsidR="001C41F8" w:rsidRPr="0037089B" w:rsidRDefault="001C41F8" w:rsidP="007E575B">
            <w:pPr>
              <w:pStyle w:val="Title"/>
              <w:jc w:val="left"/>
              <w:rPr>
                <w:b/>
                <w:sz w:val="22"/>
                <w:szCs w:val="22"/>
              </w:rPr>
            </w:pPr>
            <w:r w:rsidRPr="0037089B">
              <w:rPr>
                <w:b/>
                <w:sz w:val="22"/>
                <w:szCs w:val="22"/>
              </w:rPr>
              <w:t>100</w:t>
            </w:r>
          </w:p>
        </w:tc>
      </w:tr>
    </w:tbl>
    <w:p w14:paraId="39B26B4A"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9"/>
        <w:gridCol w:w="7727"/>
        <w:gridCol w:w="670"/>
        <w:gridCol w:w="669"/>
        <w:gridCol w:w="455"/>
      </w:tblGrid>
      <w:tr w:rsidR="001C41F8" w:rsidRPr="006957BD" w14:paraId="11261644" w14:textId="77777777" w:rsidTr="001C41F8">
        <w:trPr>
          <w:trHeight w:val="552"/>
        </w:trPr>
        <w:tc>
          <w:tcPr>
            <w:tcW w:w="272" w:type="pct"/>
            <w:vAlign w:val="center"/>
          </w:tcPr>
          <w:p w14:paraId="0CCAD7BE" w14:textId="77777777" w:rsidR="001C41F8" w:rsidRPr="006957BD" w:rsidRDefault="001C41F8" w:rsidP="00B92146">
            <w:pPr>
              <w:jc w:val="center"/>
              <w:rPr>
                <w:b/>
              </w:rPr>
            </w:pPr>
            <w:r w:rsidRPr="006957BD">
              <w:rPr>
                <w:b/>
              </w:rPr>
              <w:t>Q. No.</w:t>
            </w:r>
          </w:p>
        </w:tc>
        <w:tc>
          <w:tcPr>
            <w:tcW w:w="3873" w:type="pct"/>
            <w:gridSpan w:val="2"/>
            <w:vAlign w:val="center"/>
          </w:tcPr>
          <w:p w14:paraId="5CC3500A" w14:textId="77777777" w:rsidR="001C41F8" w:rsidRPr="006957BD" w:rsidRDefault="001C41F8" w:rsidP="00B92146">
            <w:pPr>
              <w:jc w:val="center"/>
              <w:rPr>
                <w:b/>
              </w:rPr>
            </w:pPr>
            <w:r w:rsidRPr="006957BD">
              <w:rPr>
                <w:b/>
              </w:rPr>
              <w:t>Questions</w:t>
            </w:r>
          </w:p>
        </w:tc>
        <w:tc>
          <w:tcPr>
            <w:tcW w:w="319" w:type="pct"/>
            <w:vAlign w:val="center"/>
          </w:tcPr>
          <w:p w14:paraId="4BE27C6E" w14:textId="77777777" w:rsidR="001C41F8" w:rsidRPr="006957BD" w:rsidRDefault="001C41F8" w:rsidP="00B92146">
            <w:pPr>
              <w:jc w:val="center"/>
              <w:rPr>
                <w:b/>
              </w:rPr>
            </w:pPr>
            <w:r w:rsidRPr="006957BD">
              <w:rPr>
                <w:b/>
              </w:rPr>
              <w:t>CO</w:t>
            </w:r>
          </w:p>
        </w:tc>
        <w:tc>
          <w:tcPr>
            <w:tcW w:w="319" w:type="pct"/>
            <w:vAlign w:val="center"/>
          </w:tcPr>
          <w:p w14:paraId="4ACC57E9" w14:textId="77777777" w:rsidR="001C41F8" w:rsidRPr="006957BD" w:rsidRDefault="001C41F8" w:rsidP="00B92146">
            <w:pPr>
              <w:jc w:val="center"/>
              <w:rPr>
                <w:b/>
              </w:rPr>
            </w:pPr>
            <w:r w:rsidRPr="006957BD">
              <w:rPr>
                <w:b/>
              </w:rPr>
              <w:t>BL</w:t>
            </w:r>
          </w:p>
        </w:tc>
        <w:tc>
          <w:tcPr>
            <w:tcW w:w="217" w:type="pct"/>
            <w:vAlign w:val="center"/>
          </w:tcPr>
          <w:p w14:paraId="1C555838" w14:textId="77777777" w:rsidR="001C41F8" w:rsidRPr="006957BD" w:rsidRDefault="001C41F8" w:rsidP="00B92146">
            <w:pPr>
              <w:jc w:val="center"/>
              <w:rPr>
                <w:b/>
              </w:rPr>
            </w:pPr>
            <w:r w:rsidRPr="006957BD">
              <w:rPr>
                <w:b/>
              </w:rPr>
              <w:t>M</w:t>
            </w:r>
          </w:p>
        </w:tc>
      </w:tr>
      <w:tr w:rsidR="001C41F8" w:rsidRPr="006957BD" w14:paraId="59BA955A" w14:textId="77777777" w:rsidTr="00432575">
        <w:trPr>
          <w:trHeight w:val="148"/>
        </w:trPr>
        <w:tc>
          <w:tcPr>
            <w:tcW w:w="5000" w:type="pct"/>
            <w:gridSpan w:val="6"/>
          </w:tcPr>
          <w:p w14:paraId="7D30F1D6" w14:textId="77777777" w:rsidR="001C41F8" w:rsidRPr="006957BD" w:rsidRDefault="001C41F8" w:rsidP="00517D3B">
            <w:pPr>
              <w:jc w:val="center"/>
              <w:rPr>
                <w:b/>
              </w:rPr>
            </w:pPr>
            <w:r w:rsidRPr="006957BD">
              <w:rPr>
                <w:b/>
              </w:rPr>
              <w:t>PART – A (10 X 1 = 10 MARKS)</w:t>
            </w:r>
          </w:p>
        </w:tc>
      </w:tr>
      <w:tr w:rsidR="001C41F8" w:rsidRPr="006957BD" w14:paraId="39F15D04" w14:textId="77777777" w:rsidTr="001C41F8">
        <w:trPr>
          <w:trHeight w:val="283"/>
        </w:trPr>
        <w:tc>
          <w:tcPr>
            <w:tcW w:w="272" w:type="pct"/>
          </w:tcPr>
          <w:p w14:paraId="66008C36" w14:textId="77777777" w:rsidR="001C41F8" w:rsidRPr="006957BD" w:rsidRDefault="001C41F8" w:rsidP="001C41F8">
            <w:pPr>
              <w:jc w:val="center"/>
            </w:pPr>
            <w:r w:rsidRPr="006957BD">
              <w:t>1.</w:t>
            </w:r>
          </w:p>
        </w:tc>
        <w:tc>
          <w:tcPr>
            <w:tcW w:w="3873" w:type="pct"/>
            <w:gridSpan w:val="2"/>
          </w:tcPr>
          <w:p w14:paraId="3E0FF0BF" w14:textId="77777777" w:rsidR="001C41F8" w:rsidRPr="006957BD" w:rsidRDefault="001C41F8" w:rsidP="001C41F8">
            <w:pPr>
              <w:autoSpaceDE w:val="0"/>
              <w:autoSpaceDN w:val="0"/>
              <w:adjustRightInd w:val="0"/>
              <w:jc w:val="both"/>
            </w:pPr>
            <w:r w:rsidRPr="006957BD">
              <w:t xml:space="preserve">Mention the enzyme </w:t>
            </w:r>
            <w:r>
              <w:t>involved</w:t>
            </w:r>
            <w:r w:rsidRPr="006957BD">
              <w:t xml:space="preserve"> in </w:t>
            </w:r>
            <w:r>
              <w:t xml:space="preserve">the </w:t>
            </w:r>
            <w:r w:rsidRPr="006957BD">
              <w:t>last step of the EMP pathway.</w:t>
            </w:r>
          </w:p>
        </w:tc>
        <w:tc>
          <w:tcPr>
            <w:tcW w:w="319" w:type="pct"/>
            <w:vAlign w:val="bottom"/>
          </w:tcPr>
          <w:p w14:paraId="0493B644" w14:textId="77777777" w:rsidR="001C41F8" w:rsidRPr="006957BD" w:rsidRDefault="001C41F8" w:rsidP="001C41F8">
            <w:pPr>
              <w:jc w:val="center"/>
            </w:pPr>
            <w:r w:rsidRPr="006957BD">
              <w:t>CO1</w:t>
            </w:r>
          </w:p>
        </w:tc>
        <w:tc>
          <w:tcPr>
            <w:tcW w:w="319" w:type="pct"/>
            <w:vAlign w:val="bottom"/>
          </w:tcPr>
          <w:p w14:paraId="31C4113E" w14:textId="77777777" w:rsidR="001C41F8" w:rsidRPr="006957BD" w:rsidRDefault="001C41F8" w:rsidP="001C41F8">
            <w:pPr>
              <w:jc w:val="center"/>
            </w:pPr>
            <w:r w:rsidRPr="006957BD">
              <w:t>R</w:t>
            </w:r>
          </w:p>
        </w:tc>
        <w:tc>
          <w:tcPr>
            <w:tcW w:w="217" w:type="pct"/>
          </w:tcPr>
          <w:p w14:paraId="49D63663" w14:textId="77777777" w:rsidR="001C41F8" w:rsidRPr="006957BD" w:rsidRDefault="001C41F8" w:rsidP="001C41F8">
            <w:pPr>
              <w:jc w:val="center"/>
            </w:pPr>
            <w:r w:rsidRPr="006957BD">
              <w:t>1</w:t>
            </w:r>
          </w:p>
        </w:tc>
      </w:tr>
      <w:tr w:rsidR="001C41F8" w:rsidRPr="006957BD" w14:paraId="7F5BCA9B" w14:textId="77777777" w:rsidTr="001C41F8">
        <w:trPr>
          <w:trHeight w:val="283"/>
        </w:trPr>
        <w:tc>
          <w:tcPr>
            <w:tcW w:w="272" w:type="pct"/>
          </w:tcPr>
          <w:p w14:paraId="7B8A2F40" w14:textId="77777777" w:rsidR="001C41F8" w:rsidRPr="006957BD" w:rsidRDefault="001C41F8" w:rsidP="001C41F8">
            <w:pPr>
              <w:jc w:val="center"/>
            </w:pPr>
            <w:r w:rsidRPr="006957BD">
              <w:t>2.</w:t>
            </w:r>
          </w:p>
        </w:tc>
        <w:tc>
          <w:tcPr>
            <w:tcW w:w="3873" w:type="pct"/>
            <w:gridSpan w:val="2"/>
          </w:tcPr>
          <w:p w14:paraId="7F43B16B" w14:textId="77777777" w:rsidR="001C41F8" w:rsidRPr="006957BD" w:rsidRDefault="001C41F8" w:rsidP="001C41F8">
            <w:pPr>
              <w:autoSpaceDE w:val="0"/>
              <w:autoSpaceDN w:val="0"/>
              <w:adjustRightInd w:val="0"/>
              <w:jc w:val="both"/>
            </w:pPr>
            <w:r w:rsidRPr="006957BD">
              <w:t xml:space="preserve">Name the enzyme </w:t>
            </w:r>
            <w:r>
              <w:t xml:space="preserve">that </w:t>
            </w:r>
            <w:r w:rsidRPr="006957BD">
              <w:t>catalyzes the conversion of glucose to glucose-6-phosphate.</w:t>
            </w:r>
          </w:p>
        </w:tc>
        <w:tc>
          <w:tcPr>
            <w:tcW w:w="319" w:type="pct"/>
            <w:vAlign w:val="bottom"/>
          </w:tcPr>
          <w:p w14:paraId="62FA49C9" w14:textId="77777777" w:rsidR="001C41F8" w:rsidRPr="006957BD" w:rsidRDefault="001C41F8" w:rsidP="001C41F8">
            <w:pPr>
              <w:jc w:val="center"/>
            </w:pPr>
            <w:r w:rsidRPr="006957BD">
              <w:t>CO1</w:t>
            </w:r>
          </w:p>
        </w:tc>
        <w:tc>
          <w:tcPr>
            <w:tcW w:w="319" w:type="pct"/>
            <w:vAlign w:val="bottom"/>
          </w:tcPr>
          <w:p w14:paraId="36ED7DDC" w14:textId="77777777" w:rsidR="001C41F8" w:rsidRPr="006957BD" w:rsidRDefault="001C41F8" w:rsidP="001C41F8">
            <w:pPr>
              <w:jc w:val="center"/>
            </w:pPr>
            <w:r w:rsidRPr="006957BD">
              <w:t>R</w:t>
            </w:r>
          </w:p>
        </w:tc>
        <w:tc>
          <w:tcPr>
            <w:tcW w:w="217" w:type="pct"/>
            <w:vAlign w:val="bottom"/>
          </w:tcPr>
          <w:p w14:paraId="50023298" w14:textId="77777777" w:rsidR="001C41F8" w:rsidRPr="006957BD" w:rsidRDefault="001C41F8" w:rsidP="001C41F8">
            <w:pPr>
              <w:jc w:val="center"/>
            </w:pPr>
            <w:r w:rsidRPr="006957BD">
              <w:t>1</w:t>
            </w:r>
          </w:p>
        </w:tc>
      </w:tr>
      <w:tr w:rsidR="001C41F8" w:rsidRPr="006957BD" w14:paraId="4460DBFD" w14:textId="77777777" w:rsidTr="001C41F8">
        <w:trPr>
          <w:trHeight w:val="283"/>
        </w:trPr>
        <w:tc>
          <w:tcPr>
            <w:tcW w:w="272" w:type="pct"/>
          </w:tcPr>
          <w:p w14:paraId="7F7890E5" w14:textId="77777777" w:rsidR="001C41F8" w:rsidRPr="006957BD" w:rsidRDefault="001C41F8" w:rsidP="001C41F8">
            <w:pPr>
              <w:jc w:val="center"/>
            </w:pPr>
            <w:r w:rsidRPr="006957BD">
              <w:t>3.</w:t>
            </w:r>
          </w:p>
        </w:tc>
        <w:tc>
          <w:tcPr>
            <w:tcW w:w="3873" w:type="pct"/>
            <w:gridSpan w:val="2"/>
          </w:tcPr>
          <w:p w14:paraId="4F5B934E" w14:textId="77777777" w:rsidR="001C41F8" w:rsidRPr="006957BD" w:rsidRDefault="001C41F8" w:rsidP="001C41F8">
            <w:pPr>
              <w:autoSpaceDE w:val="0"/>
              <w:autoSpaceDN w:val="0"/>
              <w:adjustRightInd w:val="0"/>
              <w:jc w:val="both"/>
            </w:pPr>
            <w:r w:rsidRPr="006957BD">
              <w:t xml:space="preserve">Define health </w:t>
            </w:r>
            <w:r>
              <w:t xml:space="preserve">according to the </w:t>
            </w:r>
            <w:r w:rsidRPr="006957BD">
              <w:t>W.H.O.</w:t>
            </w:r>
          </w:p>
        </w:tc>
        <w:tc>
          <w:tcPr>
            <w:tcW w:w="319" w:type="pct"/>
            <w:vAlign w:val="bottom"/>
          </w:tcPr>
          <w:p w14:paraId="072F09C1" w14:textId="77777777" w:rsidR="001C41F8" w:rsidRPr="006957BD" w:rsidRDefault="001C41F8" w:rsidP="001C41F8">
            <w:pPr>
              <w:jc w:val="center"/>
            </w:pPr>
            <w:r w:rsidRPr="006957BD">
              <w:t>CO2</w:t>
            </w:r>
          </w:p>
        </w:tc>
        <w:tc>
          <w:tcPr>
            <w:tcW w:w="319" w:type="pct"/>
            <w:vAlign w:val="bottom"/>
          </w:tcPr>
          <w:p w14:paraId="3295F29A" w14:textId="77777777" w:rsidR="001C41F8" w:rsidRPr="006957BD" w:rsidRDefault="001C41F8" w:rsidP="001C41F8">
            <w:pPr>
              <w:jc w:val="center"/>
            </w:pPr>
            <w:r w:rsidRPr="006957BD">
              <w:t>R</w:t>
            </w:r>
          </w:p>
        </w:tc>
        <w:tc>
          <w:tcPr>
            <w:tcW w:w="217" w:type="pct"/>
            <w:vAlign w:val="bottom"/>
          </w:tcPr>
          <w:p w14:paraId="3D88CE58" w14:textId="77777777" w:rsidR="001C41F8" w:rsidRPr="006957BD" w:rsidRDefault="001C41F8" w:rsidP="001C41F8">
            <w:pPr>
              <w:jc w:val="center"/>
            </w:pPr>
            <w:r w:rsidRPr="006957BD">
              <w:t>1</w:t>
            </w:r>
          </w:p>
        </w:tc>
      </w:tr>
      <w:tr w:rsidR="001C41F8" w:rsidRPr="006957BD" w14:paraId="4489CB95" w14:textId="77777777" w:rsidTr="001C41F8">
        <w:trPr>
          <w:trHeight w:val="283"/>
        </w:trPr>
        <w:tc>
          <w:tcPr>
            <w:tcW w:w="272" w:type="pct"/>
          </w:tcPr>
          <w:p w14:paraId="52E44077" w14:textId="77777777" w:rsidR="001C41F8" w:rsidRPr="006957BD" w:rsidRDefault="001C41F8" w:rsidP="001C41F8">
            <w:pPr>
              <w:jc w:val="center"/>
            </w:pPr>
            <w:r w:rsidRPr="006957BD">
              <w:t>4.</w:t>
            </w:r>
          </w:p>
        </w:tc>
        <w:tc>
          <w:tcPr>
            <w:tcW w:w="3873" w:type="pct"/>
            <w:gridSpan w:val="2"/>
          </w:tcPr>
          <w:p w14:paraId="198A00FB" w14:textId="77777777" w:rsidR="001C41F8" w:rsidRPr="006957BD" w:rsidRDefault="001C41F8" w:rsidP="001C41F8">
            <w:pPr>
              <w:jc w:val="both"/>
            </w:pPr>
            <w:r w:rsidRPr="006957BD">
              <w:t>Define metabolism.</w:t>
            </w:r>
          </w:p>
        </w:tc>
        <w:tc>
          <w:tcPr>
            <w:tcW w:w="319" w:type="pct"/>
          </w:tcPr>
          <w:p w14:paraId="5E54584D" w14:textId="77777777" w:rsidR="001C41F8" w:rsidRPr="006957BD" w:rsidRDefault="001C41F8" w:rsidP="001C41F8">
            <w:pPr>
              <w:jc w:val="center"/>
            </w:pPr>
            <w:r w:rsidRPr="006957BD">
              <w:t>CO2</w:t>
            </w:r>
          </w:p>
        </w:tc>
        <w:tc>
          <w:tcPr>
            <w:tcW w:w="319" w:type="pct"/>
            <w:vAlign w:val="center"/>
          </w:tcPr>
          <w:p w14:paraId="64CC67E0" w14:textId="77777777" w:rsidR="001C41F8" w:rsidRPr="006957BD" w:rsidRDefault="001C41F8" w:rsidP="001C41F8">
            <w:pPr>
              <w:jc w:val="center"/>
            </w:pPr>
            <w:r w:rsidRPr="006957BD">
              <w:t>R</w:t>
            </w:r>
          </w:p>
        </w:tc>
        <w:tc>
          <w:tcPr>
            <w:tcW w:w="217" w:type="pct"/>
          </w:tcPr>
          <w:p w14:paraId="10B9D76B" w14:textId="77777777" w:rsidR="001C41F8" w:rsidRPr="006957BD" w:rsidRDefault="001C41F8" w:rsidP="001C41F8">
            <w:pPr>
              <w:jc w:val="center"/>
            </w:pPr>
            <w:r w:rsidRPr="006957BD">
              <w:t>1</w:t>
            </w:r>
          </w:p>
        </w:tc>
      </w:tr>
      <w:tr w:rsidR="001C41F8" w:rsidRPr="006957BD" w14:paraId="2DC49327" w14:textId="77777777" w:rsidTr="001C41F8">
        <w:trPr>
          <w:trHeight w:val="283"/>
        </w:trPr>
        <w:tc>
          <w:tcPr>
            <w:tcW w:w="272" w:type="pct"/>
          </w:tcPr>
          <w:p w14:paraId="7553F74E" w14:textId="77777777" w:rsidR="001C41F8" w:rsidRPr="006957BD" w:rsidRDefault="001C41F8" w:rsidP="001C41F8">
            <w:pPr>
              <w:jc w:val="center"/>
            </w:pPr>
            <w:r w:rsidRPr="006957BD">
              <w:t>5.</w:t>
            </w:r>
          </w:p>
        </w:tc>
        <w:tc>
          <w:tcPr>
            <w:tcW w:w="3873" w:type="pct"/>
            <w:gridSpan w:val="2"/>
          </w:tcPr>
          <w:p w14:paraId="314365EB" w14:textId="77777777" w:rsidR="001C41F8" w:rsidRPr="006957BD" w:rsidRDefault="001C41F8" w:rsidP="001C41F8">
            <w:pPr>
              <w:jc w:val="both"/>
            </w:pPr>
            <w:r w:rsidRPr="006957BD">
              <w:t>Define glycogenolysis</w:t>
            </w:r>
            <w:r>
              <w:t>.</w:t>
            </w:r>
          </w:p>
        </w:tc>
        <w:tc>
          <w:tcPr>
            <w:tcW w:w="319" w:type="pct"/>
          </w:tcPr>
          <w:p w14:paraId="01A9C882" w14:textId="77777777" w:rsidR="001C41F8" w:rsidRPr="006957BD" w:rsidRDefault="001C41F8" w:rsidP="001C41F8">
            <w:pPr>
              <w:jc w:val="center"/>
            </w:pPr>
            <w:r w:rsidRPr="006957BD">
              <w:t>CO3</w:t>
            </w:r>
          </w:p>
        </w:tc>
        <w:tc>
          <w:tcPr>
            <w:tcW w:w="319" w:type="pct"/>
            <w:vAlign w:val="center"/>
          </w:tcPr>
          <w:p w14:paraId="697DD86C" w14:textId="77777777" w:rsidR="001C41F8" w:rsidRPr="006957BD" w:rsidRDefault="001C41F8" w:rsidP="001C41F8">
            <w:pPr>
              <w:jc w:val="center"/>
            </w:pPr>
            <w:r w:rsidRPr="006957BD">
              <w:t>R</w:t>
            </w:r>
          </w:p>
        </w:tc>
        <w:tc>
          <w:tcPr>
            <w:tcW w:w="217" w:type="pct"/>
          </w:tcPr>
          <w:p w14:paraId="1BE4A617" w14:textId="77777777" w:rsidR="001C41F8" w:rsidRPr="006957BD" w:rsidRDefault="001C41F8" w:rsidP="001C41F8">
            <w:pPr>
              <w:jc w:val="center"/>
            </w:pPr>
            <w:r w:rsidRPr="006957BD">
              <w:t>1</w:t>
            </w:r>
          </w:p>
        </w:tc>
      </w:tr>
      <w:tr w:rsidR="001C41F8" w:rsidRPr="006957BD" w14:paraId="0036FC65" w14:textId="77777777" w:rsidTr="001C41F8">
        <w:trPr>
          <w:trHeight w:val="283"/>
        </w:trPr>
        <w:tc>
          <w:tcPr>
            <w:tcW w:w="272" w:type="pct"/>
          </w:tcPr>
          <w:p w14:paraId="694E0DFE" w14:textId="77777777" w:rsidR="001C41F8" w:rsidRPr="006957BD" w:rsidRDefault="001C41F8" w:rsidP="001C41F8">
            <w:pPr>
              <w:jc w:val="center"/>
            </w:pPr>
            <w:r w:rsidRPr="006957BD">
              <w:t>6.</w:t>
            </w:r>
          </w:p>
        </w:tc>
        <w:tc>
          <w:tcPr>
            <w:tcW w:w="3873" w:type="pct"/>
            <w:gridSpan w:val="2"/>
          </w:tcPr>
          <w:p w14:paraId="727BA668" w14:textId="77777777" w:rsidR="001C41F8" w:rsidRPr="006957BD" w:rsidRDefault="001C41F8" w:rsidP="001C41F8">
            <w:pPr>
              <w:jc w:val="both"/>
            </w:pPr>
            <w:r w:rsidRPr="006957BD">
              <w:t>Mention the chemical composition of proteins.</w:t>
            </w:r>
          </w:p>
        </w:tc>
        <w:tc>
          <w:tcPr>
            <w:tcW w:w="319" w:type="pct"/>
          </w:tcPr>
          <w:p w14:paraId="0CABDB85" w14:textId="77777777" w:rsidR="001C41F8" w:rsidRPr="006957BD" w:rsidRDefault="001C41F8" w:rsidP="001C41F8">
            <w:pPr>
              <w:jc w:val="center"/>
            </w:pPr>
            <w:r w:rsidRPr="006957BD">
              <w:t>CO3</w:t>
            </w:r>
          </w:p>
        </w:tc>
        <w:tc>
          <w:tcPr>
            <w:tcW w:w="319" w:type="pct"/>
            <w:vAlign w:val="bottom"/>
          </w:tcPr>
          <w:p w14:paraId="38113AFC" w14:textId="77777777" w:rsidR="001C41F8" w:rsidRPr="006957BD" w:rsidRDefault="001C41F8" w:rsidP="001C41F8">
            <w:pPr>
              <w:jc w:val="center"/>
            </w:pPr>
            <w:r w:rsidRPr="006957BD">
              <w:t>U</w:t>
            </w:r>
          </w:p>
        </w:tc>
        <w:tc>
          <w:tcPr>
            <w:tcW w:w="217" w:type="pct"/>
            <w:vAlign w:val="bottom"/>
          </w:tcPr>
          <w:p w14:paraId="08109BD5" w14:textId="77777777" w:rsidR="001C41F8" w:rsidRPr="006957BD" w:rsidRDefault="001C41F8" w:rsidP="001C41F8">
            <w:pPr>
              <w:jc w:val="center"/>
            </w:pPr>
            <w:r w:rsidRPr="006957BD">
              <w:t>1</w:t>
            </w:r>
          </w:p>
        </w:tc>
      </w:tr>
      <w:tr w:rsidR="001C41F8" w:rsidRPr="006957BD" w14:paraId="282EF788" w14:textId="77777777" w:rsidTr="001C41F8">
        <w:trPr>
          <w:trHeight w:val="283"/>
        </w:trPr>
        <w:tc>
          <w:tcPr>
            <w:tcW w:w="272" w:type="pct"/>
          </w:tcPr>
          <w:p w14:paraId="587D6324" w14:textId="77777777" w:rsidR="001C41F8" w:rsidRPr="006957BD" w:rsidRDefault="001C41F8" w:rsidP="001C41F8">
            <w:pPr>
              <w:jc w:val="center"/>
            </w:pPr>
            <w:r w:rsidRPr="006957BD">
              <w:t>7.</w:t>
            </w:r>
          </w:p>
        </w:tc>
        <w:tc>
          <w:tcPr>
            <w:tcW w:w="3873" w:type="pct"/>
            <w:gridSpan w:val="2"/>
          </w:tcPr>
          <w:p w14:paraId="5D513B9D" w14:textId="77777777" w:rsidR="001C41F8" w:rsidRPr="006957BD" w:rsidRDefault="001C41F8" w:rsidP="001C41F8">
            <w:pPr>
              <w:jc w:val="both"/>
            </w:pPr>
            <w:r w:rsidRPr="006957BD">
              <w:t>List examples of aromatic amino acid</w:t>
            </w:r>
            <w:r>
              <w:t>s</w:t>
            </w:r>
            <w:r w:rsidRPr="006957BD">
              <w:t>.</w:t>
            </w:r>
          </w:p>
        </w:tc>
        <w:tc>
          <w:tcPr>
            <w:tcW w:w="319" w:type="pct"/>
            <w:vAlign w:val="bottom"/>
          </w:tcPr>
          <w:p w14:paraId="1068CE9B" w14:textId="77777777" w:rsidR="001C41F8" w:rsidRPr="006957BD" w:rsidRDefault="001C41F8" w:rsidP="001C41F8">
            <w:pPr>
              <w:jc w:val="center"/>
            </w:pPr>
            <w:r w:rsidRPr="006957BD">
              <w:t>CO4</w:t>
            </w:r>
          </w:p>
        </w:tc>
        <w:tc>
          <w:tcPr>
            <w:tcW w:w="319" w:type="pct"/>
            <w:vAlign w:val="bottom"/>
          </w:tcPr>
          <w:p w14:paraId="1FCAB83F" w14:textId="77777777" w:rsidR="001C41F8" w:rsidRPr="006957BD" w:rsidRDefault="001C41F8" w:rsidP="001C41F8">
            <w:pPr>
              <w:jc w:val="center"/>
            </w:pPr>
            <w:r w:rsidRPr="006957BD">
              <w:t>R</w:t>
            </w:r>
          </w:p>
        </w:tc>
        <w:tc>
          <w:tcPr>
            <w:tcW w:w="217" w:type="pct"/>
            <w:vAlign w:val="bottom"/>
          </w:tcPr>
          <w:p w14:paraId="3F0B1B9C" w14:textId="77777777" w:rsidR="001C41F8" w:rsidRPr="006957BD" w:rsidRDefault="001C41F8" w:rsidP="001C41F8">
            <w:pPr>
              <w:jc w:val="center"/>
            </w:pPr>
            <w:r w:rsidRPr="006957BD">
              <w:t>1</w:t>
            </w:r>
          </w:p>
        </w:tc>
      </w:tr>
      <w:tr w:rsidR="001C41F8" w:rsidRPr="006957BD" w14:paraId="41C040F8" w14:textId="77777777" w:rsidTr="001C41F8">
        <w:trPr>
          <w:trHeight w:val="283"/>
        </w:trPr>
        <w:tc>
          <w:tcPr>
            <w:tcW w:w="272" w:type="pct"/>
          </w:tcPr>
          <w:p w14:paraId="2CDAD74D" w14:textId="77777777" w:rsidR="001C41F8" w:rsidRPr="006957BD" w:rsidRDefault="001C41F8" w:rsidP="001C41F8">
            <w:pPr>
              <w:jc w:val="center"/>
            </w:pPr>
            <w:r w:rsidRPr="006957BD">
              <w:t>8.</w:t>
            </w:r>
          </w:p>
        </w:tc>
        <w:tc>
          <w:tcPr>
            <w:tcW w:w="3873" w:type="pct"/>
            <w:gridSpan w:val="2"/>
          </w:tcPr>
          <w:p w14:paraId="628275F8" w14:textId="77777777" w:rsidR="001C41F8" w:rsidRPr="006957BD" w:rsidRDefault="001C41F8" w:rsidP="001C41F8">
            <w:pPr>
              <w:jc w:val="both"/>
            </w:pPr>
            <w:r w:rsidRPr="006957BD">
              <w:t xml:space="preserve">Describe </w:t>
            </w:r>
            <w:r>
              <w:t>l</w:t>
            </w:r>
            <w:r w:rsidRPr="006957BD">
              <w:t>ow density lipoprotein</w:t>
            </w:r>
            <w:r>
              <w:t xml:space="preserve"> (LDL)</w:t>
            </w:r>
            <w:r w:rsidRPr="006957BD">
              <w:t>.</w:t>
            </w:r>
          </w:p>
        </w:tc>
        <w:tc>
          <w:tcPr>
            <w:tcW w:w="319" w:type="pct"/>
            <w:vAlign w:val="bottom"/>
          </w:tcPr>
          <w:p w14:paraId="41F4927F" w14:textId="77777777" w:rsidR="001C41F8" w:rsidRPr="006957BD" w:rsidRDefault="001C41F8" w:rsidP="001C41F8">
            <w:pPr>
              <w:jc w:val="center"/>
            </w:pPr>
            <w:r w:rsidRPr="006957BD">
              <w:t>CO4</w:t>
            </w:r>
          </w:p>
        </w:tc>
        <w:tc>
          <w:tcPr>
            <w:tcW w:w="319" w:type="pct"/>
            <w:vAlign w:val="bottom"/>
          </w:tcPr>
          <w:p w14:paraId="5EA4DF16" w14:textId="77777777" w:rsidR="001C41F8" w:rsidRPr="006957BD" w:rsidRDefault="001C41F8" w:rsidP="001C41F8">
            <w:pPr>
              <w:jc w:val="center"/>
            </w:pPr>
            <w:r w:rsidRPr="006957BD">
              <w:t>U</w:t>
            </w:r>
          </w:p>
        </w:tc>
        <w:tc>
          <w:tcPr>
            <w:tcW w:w="217" w:type="pct"/>
          </w:tcPr>
          <w:p w14:paraId="760F3DBC" w14:textId="77777777" w:rsidR="001C41F8" w:rsidRPr="006957BD" w:rsidRDefault="001C41F8" w:rsidP="001C41F8">
            <w:pPr>
              <w:jc w:val="center"/>
            </w:pPr>
            <w:r w:rsidRPr="006957BD">
              <w:t>1</w:t>
            </w:r>
          </w:p>
        </w:tc>
      </w:tr>
      <w:tr w:rsidR="001C41F8" w:rsidRPr="006957BD" w14:paraId="54C3FA54" w14:textId="77777777" w:rsidTr="001C41F8">
        <w:trPr>
          <w:trHeight w:val="283"/>
        </w:trPr>
        <w:tc>
          <w:tcPr>
            <w:tcW w:w="272" w:type="pct"/>
          </w:tcPr>
          <w:p w14:paraId="078944B0" w14:textId="77777777" w:rsidR="001C41F8" w:rsidRPr="006957BD" w:rsidRDefault="001C41F8" w:rsidP="001C41F8">
            <w:pPr>
              <w:jc w:val="center"/>
            </w:pPr>
            <w:r w:rsidRPr="006957BD">
              <w:t>9.</w:t>
            </w:r>
          </w:p>
        </w:tc>
        <w:tc>
          <w:tcPr>
            <w:tcW w:w="3873" w:type="pct"/>
            <w:gridSpan w:val="2"/>
          </w:tcPr>
          <w:p w14:paraId="381CB834" w14:textId="77777777" w:rsidR="001C41F8" w:rsidRPr="006957BD" w:rsidRDefault="001C41F8" w:rsidP="001C41F8">
            <w:pPr>
              <w:pStyle w:val="Default"/>
              <w:jc w:val="both"/>
            </w:pPr>
            <w:r w:rsidRPr="006957BD">
              <w:t>Define anti-nutritional factors.</w:t>
            </w:r>
          </w:p>
        </w:tc>
        <w:tc>
          <w:tcPr>
            <w:tcW w:w="319" w:type="pct"/>
            <w:vAlign w:val="bottom"/>
          </w:tcPr>
          <w:p w14:paraId="40D3796F" w14:textId="77777777" w:rsidR="001C41F8" w:rsidRPr="006957BD" w:rsidRDefault="001C41F8" w:rsidP="001C41F8">
            <w:pPr>
              <w:jc w:val="center"/>
            </w:pPr>
            <w:r w:rsidRPr="006957BD">
              <w:t>CO5</w:t>
            </w:r>
          </w:p>
        </w:tc>
        <w:tc>
          <w:tcPr>
            <w:tcW w:w="319" w:type="pct"/>
            <w:vAlign w:val="bottom"/>
          </w:tcPr>
          <w:p w14:paraId="0BE6694D" w14:textId="77777777" w:rsidR="001C41F8" w:rsidRPr="006957BD" w:rsidRDefault="001C41F8" w:rsidP="001C41F8">
            <w:pPr>
              <w:jc w:val="center"/>
            </w:pPr>
            <w:r w:rsidRPr="006957BD">
              <w:t>R</w:t>
            </w:r>
          </w:p>
        </w:tc>
        <w:tc>
          <w:tcPr>
            <w:tcW w:w="217" w:type="pct"/>
            <w:vAlign w:val="bottom"/>
          </w:tcPr>
          <w:p w14:paraId="21625783" w14:textId="77777777" w:rsidR="001C41F8" w:rsidRPr="006957BD" w:rsidRDefault="001C41F8" w:rsidP="001C41F8">
            <w:pPr>
              <w:jc w:val="center"/>
            </w:pPr>
            <w:r w:rsidRPr="006957BD">
              <w:t>1</w:t>
            </w:r>
          </w:p>
        </w:tc>
      </w:tr>
      <w:tr w:rsidR="001C41F8" w:rsidRPr="006957BD" w14:paraId="51466B8E" w14:textId="77777777" w:rsidTr="001C41F8">
        <w:trPr>
          <w:trHeight w:val="283"/>
        </w:trPr>
        <w:tc>
          <w:tcPr>
            <w:tcW w:w="272" w:type="pct"/>
          </w:tcPr>
          <w:p w14:paraId="7D675C20" w14:textId="77777777" w:rsidR="001C41F8" w:rsidRPr="006957BD" w:rsidRDefault="001C41F8" w:rsidP="001C41F8">
            <w:pPr>
              <w:jc w:val="center"/>
            </w:pPr>
            <w:r w:rsidRPr="006957BD">
              <w:t>10.</w:t>
            </w:r>
          </w:p>
        </w:tc>
        <w:tc>
          <w:tcPr>
            <w:tcW w:w="3873" w:type="pct"/>
            <w:gridSpan w:val="2"/>
            <w:vAlign w:val="bottom"/>
          </w:tcPr>
          <w:p w14:paraId="0146423F" w14:textId="77777777" w:rsidR="001C41F8" w:rsidRPr="006957BD" w:rsidRDefault="001C41F8" w:rsidP="001C41F8">
            <w:pPr>
              <w:jc w:val="both"/>
            </w:pPr>
            <w:r w:rsidRPr="006957BD">
              <w:t>Define geriatric nutrition.</w:t>
            </w:r>
          </w:p>
        </w:tc>
        <w:tc>
          <w:tcPr>
            <w:tcW w:w="319" w:type="pct"/>
            <w:vAlign w:val="bottom"/>
          </w:tcPr>
          <w:p w14:paraId="7F681FDC" w14:textId="77777777" w:rsidR="001C41F8" w:rsidRPr="006957BD" w:rsidRDefault="001C41F8" w:rsidP="001C41F8">
            <w:pPr>
              <w:jc w:val="center"/>
            </w:pPr>
            <w:r w:rsidRPr="006957BD">
              <w:t>CO6</w:t>
            </w:r>
          </w:p>
        </w:tc>
        <w:tc>
          <w:tcPr>
            <w:tcW w:w="319" w:type="pct"/>
            <w:vAlign w:val="bottom"/>
          </w:tcPr>
          <w:p w14:paraId="589B24DF" w14:textId="77777777" w:rsidR="001C41F8" w:rsidRPr="006957BD" w:rsidRDefault="001C41F8" w:rsidP="001C41F8">
            <w:pPr>
              <w:jc w:val="center"/>
            </w:pPr>
            <w:r w:rsidRPr="006957BD">
              <w:t>R</w:t>
            </w:r>
          </w:p>
        </w:tc>
        <w:tc>
          <w:tcPr>
            <w:tcW w:w="217" w:type="pct"/>
          </w:tcPr>
          <w:p w14:paraId="52E25E3F" w14:textId="77777777" w:rsidR="001C41F8" w:rsidRPr="006957BD" w:rsidRDefault="001C41F8" w:rsidP="001C41F8">
            <w:pPr>
              <w:jc w:val="center"/>
            </w:pPr>
            <w:r w:rsidRPr="006957BD">
              <w:t>1</w:t>
            </w:r>
          </w:p>
        </w:tc>
      </w:tr>
      <w:tr w:rsidR="001C41F8" w:rsidRPr="006957BD" w14:paraId="2B27D675" w14:textId="77777777" w:rsidTr="001C41F8">
        <w:trPr>
          <w:trHeight w:val="194"/>
        </w:trPr>
        <w:tc>
          <w:tcPr>
            <w:tcW w:w="5000" w:type="pct"/>
            <w:gridSpan w:val="6"/>
          </w:tcPr>
          <w:p w14:paraId="15990A2B" w14:textId="77777777" w:rsidR="001C41F8" w:rsidRPr="006957BD" w:rsidRDefault="001C41F8" w:rsidP="001C41F8">
            <w:pPr>
              <w:jc w:val="center"/>
              <w:rPr>
                <w:b/>
              </w:rPr>
            </w:pPr>
            <w:r w:rsidRPr="006957BD">
              <w:rPr>
                <w:b/>
              </w:rPr>
              <w:t>PART – B (6 X 3 = 18 MARKS)</w:t>
            </w:r>
          </w:p>
        </w:tc>
      </w:tr>
      <w:tr w:rsidR="001C41F8" w:rsidRPr="006957BD" w14:paraId="0E5B133F" w14:textId="77777777" w:rsidTr="001C41F8">
        <w:trPr>
          <w:trHeight w:val="283"/>
        </w:trPr>
        <w:tc>
          <w:tcPr>
            <w:tcW w:w="272" w:type="pct"/>
          </w:tcPr>
          <w:p w14:paraId="325B213E" w14:textId="77777777" w:rsidR="001C41F8" w:rsidRPr="006957BD" w:rsidRDefault="001C41F8" w:rsidP="001C41F8">
            <w:pPr>
              <w:pStyle w:val="NoSpacing"/>
              <w:jc w:val="center"/>
            </w:pPr>
            <w:r w:rsidRPr="006957BD">
              <w:t>11.</w:t>
            </w:r>
          </w:p>
        </w:tc>
        <w:tc>
          <w:tcPr>
            <w:tcW w:w="3873" w:type="pct"/>
            <w:gridSpan w:val="2"/>
            <w:vAlign w:val="center"/>
          </w:tcPr>
          <w:p w14:paraId="6D172016" w14:textId="77777777" w:rsidR="001C41F8" w:rsidRPr="006957BD" w:rsidRDefault="001C41F8" w:rsidP="001C41F8">
            <w:pPr>
              <w:pStyle w:val="NoSpacing"/>
              <w:jc w:val="both"/>
            </w:pPr>
            <w:r w:rsidRPr="006957BD">
              <w:t>Calculate the Recommended Dietary Allowance (RDA) for a pregnant woman in her second trimester, BMR = 1400 kcal, Activity Factor (AF) = 1.6, and an additional 300 kcal for pregnancy.</w:t>
            </w:r>
          </w:p>
        </w:tc>
        <w:tc>
          <w:tcPr>
            <w:tcW w:w="319" w:type="pct"/>
          </w:tcPr>
          <w:p w14:paraId="2B36E0A8" w14:textId="77777777" w:rsidR="001C41F8" w:rsidRPr="006957BD" w:rsidRDefault="001C41F8" w:rsidP="001C41F8">
            <w:pPr>
              <w:pStyle w:val="NoSpacing"/>
              <w:jc w:val="center"/>
            </w:pPr>
            <w:r w:rsidRPr="006957BD">
              <w:rPr>
                <w:color w:val="000000" w:themeColor="text1"/>
              </w:rPr>
              <w:t>CO1</w:t>
            </w:r>
          </w:p>
        </w:tc>
        <w:tc>
          <w:tcPr>
            <w:tcW w:w="319" w:type="pct"/>
          </w:tcPr>
          <w:p w14:paraId="73555FD3" w14:textId="77777777" w:rsidR="001C41F8" w:rsidRPr="006957BD" w:rsidRDefault="001C41F8" w:rsidP="001C41F8">
            <w:pPr>
              <w:pStyle w:val="NoSpacing"/>
              <w:jc w:val="center"/>
            </w:pPr>
            <w:r w:rsidRPr="006957BD">
              <w:rPr>
                <w:color w:val="000000" w:themeColor="text1"/>
              </w:rPr>
              <w:t>A</w:t>
            </w:r>
          </w:p>
        </w:tc>
        <w:tc>
          <w:tcPr>
            <w:tcW w:w="217" w:type="pct"/>
          </w:tcPr>
          <w:p w14:paraId="2D4A16D7" w14:textId="77777777" w:rsidR="001C41F8" w:rsidRPr="006957BD" w:rsidRDefault="001C41F8" w:rsidP="001C41F8">
            <w:pPr>
              <w:pStyle w:val="NoSpacing"/>
              <w:jc w:val="center"/>
            </w:pPr>
            <w:r>
              <w:t>3</w:t>
            </w:r>
          </w:p>
        </w:tc>
      </w:tr>
      <w:tr w:rsidR="001C41F8" w:rsidRPr="006957BD" w14:paraId="57F73DAC" w14:textId="77777777" w:rsidTr="001C41F8">
        <w:trPr>
          <w:trHeight w:val="283"/>
        </w:trPr>
        <w:tc>
          <w:tcPr>
            <w:tcW w:w="272" w:type="pct"/>
          </w:tcPr>
          <w:p w14:paraId="56FE02E5" w14:textId="77777777" w:rsidR="001C41F8" w:rsidRPr="006957BD" w:rsidRDefault="001C41F8" w:rsidP="001C41F8">
            <w:pPr>
              <w:pStyle w:val="NoSpacing"/>
              <w:jc w:val="center"/>
            </w:pPr>
            <w:r w:rsidRPr="006957BD">
              <w:t>12.</w:t>
            </w:r>
          </w:p>
        </w:tc>
        <w:tc>
          <w:tcPr>
            <w:tcW w:w="3873" w:type="pct"/>
            <w:gridSpan w:val="2"/>
            <w:vAlign w:val="center"/>
          </w:tcPr>
          <w:p w14:paraId="69C1EF12" w14:textId="77777777" w:rsidR="001C41F8" w:rsidRPr="006957BD" w:rsidRDefault="001C41F8" w:rsidP="001C41F8">
            <w:pPr>
              <w:pStyle w:val="NoSpacing"/>
              <w:jc w:val="both"/>
            </w:pPr>
            <w:r w:rsidRPr="006957BD">
              <w:t xml:space="preserve">List all factors affecting </w:t>
            </w:r>
            <w:r>
              <w:t xml:space="preserve">an individual </w:t>
            </w:r>
            <w:r w:rsidRPr="006957BD">
              <w:t>food and nutrition</w:t>
            </w:r>
            <w:r>
              <w:t>.</w:t>
            </w:r>
          </w:p>
        </w:tc>
        <w:tc>
          <w:tcPr>
            <w:tcW w:w="319" w:type="pct"/>
          </w:tcPr>
          <w:p w14:paraId="4FFD643F" w14:textId="77777777" w:rsidR="001C41F8" w:rsidRPr="006957BD" w:rsidRDefault="001C41F8" w:rsidP="001C41F8">
            <w:pPr>
              <w:pStyle w:val="NoSpacing"/>
              <w:jc w:val="center"/>
            </w:pPr>
            <w:r w:rsidRPr="006957BD">
              <w:rPr>
                <w:color w:val="000000" w:themeColor="text1"/>
              </w:rPr>
              <w:t>CO</w:t>
            </w:r>
            <w:r>
              <w:rPr>
                <w:color w:val="000000" w:themeColor="text1"/>
              </w:rPr>
              <w:t>2</w:t>
            </w:r>
          </w:p>
        </w:tc>
        <w:tc>
          <w:tcPr>
            <w:tcW w:w="319" w:type="pct"/>
          </w:tcPr>
          <w:p w14:paraId="46FBB581" w14:textId="77777777" w:rsidR="001C41F8" w:rsidRPr="006957BD" w:rsidRDefault="001C41F8" w:rsidP="001C41F8">
            <w:pPr>
              <w:pStyle w:val="NoSpacing"/>
              <w:jc w:val="center"/>
            </w:pPr>
            <w:r w:rsidRPr="006957BD">
              <w:rPr>
                <w:color w:val="000000" w:themeColor="text1"/>
              </w:rPr>
              <w:t>R</w:t>
            </w:r>
          </w:p>
        </w:tc>
        <w:tc>
          <w:tcPr>
            <w:tcW w:w="217" w:type="pct"/>
          </w:tcPr>
          <w:p w14:paraId="416EEFED" w14:textId="77777777" w:rsidR="001C41F8" w:rsidRPr="006957BD" w:rsidRDefault="001C41F8" w:rsidP="001C41F8">
            <w:pPr>
              <w:pStyle w:val="NoSpacing"/>
              <w:jc w:val="center"/>
            </w:pPr>
            <w:r>
              <w:t>3</w:t>
            </w:r>
          </w:p>
        </w:tc>
      </w:tr>
      <w:tr w:rsidR="001C41F8" w:rsidRPr="006957BD" w14:paraId="033449D1" w14:textId="77777777" w:rsidTr="001C41F8">
        <w:trPr>
          <w:trHeight w:val="283"/>
        </w:trPr>
        <w:tc>
          <w:tcPr>
            <w:tcW w:w="272" w:type="pct"/>
          </w:tcPr>
          <w:p w14:paraId="4305E2E0" w14:textId="77777777" w:rsidR="001C41F8" w:rsidRPr="006957BD" w:rsidRDefault="001C41F8" w:rsidP="001C41F8">
            <w:pPr>
              <w:pStyle w:val="NoSpacing"/>
              <w:jc w:val="center"/>
            </w:pPr>
            <w:r w:rsidRPr="006957BD">
              <w:t>13.</w:t>
            </w:r>
          </w:p>
        </w:tc>
        <w:tc>
          <w:tcPr>
            <w:tcW w:w="3873" w:type="pct"/>
            <w:gridSpan w:val="2"/>
            <w:vAlign w:val="center"/>
          </w:tcPr>
          <w:p w14:paraId="53DD7AB9" w14:textId="77777777" w:rsidR="001C41F8" w:rsidRPr="006957BD" w:rsidRDefault="001C41F8" w:rsidP="001C41F8">
            <w:pPr>
              <w:pStyle w:val="NoSpacing"/>
              <w:jc w:val="both"/>
            </w:pPr>
            <w:r w:rsidRPr="006957BD">
              <w:t>Relate the different metabolic fates of pyruvate to their physiological conditions and significance.</w:t>
            </w:r>
          </w:p>
        </w:tc>
        <w:tc>
          <w:tcPr>
            <w:tcW w:w="319" w:type="pct"/>
          </w:tcPr>
          <w:p w14:paraId="72B9F2C1" w14:textId="77777777" w:rsidR="001C41F8" w:rsidRPr="006957BD" w:rsidRDefault="001C41F8" w:rsidP="001C41F8">
            <w:pPr>
              <w:pStyle w:val="NoSpacing"/>
              <w:jc w:val="center"/>
            </w:pPr>
            <w:r w:rsidRPr="006957BD">
              <w:rPr>
                <w:color w:val="000000" w:themeColor="text1"/>
              </w:rPr>
              <w:t>CO</w:t>
            </w:r>
            <w:r>
              <w:rPr>
                <w:color w:val="000000" w:themeColor="text1"/>
              </w:rPr>
              <w:t>3</w:t>
            </w:r>
          </w:p>
        </w:tc>
        <w:tc>
          <w:tcPr>
            <w:tcW w:w="319" w:type="pct"/>
          </w:tcPr>
          <w:p w14:paraId="62A2D75D" w14:textId="77777777" w:rsidR="001C41F8" w:rsidRPr="006957BD" w:rsidRDefault="001C41F8" w:rsidP="001C41F8">
            <w:pPr>
              <w:pStyle w:val="NoSpacing"/>
              <w:jc w:val="center"/>
            </w:pPr>
            <w:r w:rsidRPr="006957BD">
              <w:rPr>
                <w:color w:val="000000" w:themeColor="text1"/>
              </w:rPr>
              <w:t>U</w:t>
            </w:r>
          </w:p>
        </w:tc>
        <w:tc>
          <w:tcPr>
            <w:tcW w:w="217" w:type="pct"/>
          </w:tcPr>
          <w:p w14:paraId="1C2CF15D" w14:textId="77777777" w:rsidR="001C41F8" w:rsidRPr="006957BD" w:rsidRDefault="001C41F8" w:rsidP="001C41F8">
            <w:pPr>
              <w:pStyle w:val="NoSpacing"/>
              <w:jc w:val="center"/>
            </w:pPr>
            <w:r>
              <w:t>3</w:t>
            </w:r>
          </w:p>
        </w:tc>
      </w:tr>
      <w:tr w:rsidR="001C41F8" w:rsidRPr="006957BD" w14:paraId="7E7A04DA" w14:textId="77777777" w:rsidTr="001C41F8">
        <w:trPr>
          <w:trHeight w:val="283"/>
        </w:trPr>
        <w:tc>
          <w:tcPr>
            <w:tcW w:w="272" w:type="pct"/>
          </w:tcPr>
          <w:p w14:paraId="08007FEA" w14:textId="77777777" w:rsidR="001C41F8" w:rsidRPr="006957BD" w:rsidRDefault="001C41F8" w:rsidP="001C41F8">
            <w:pPr>
              <w:pStyle w:val="NoSpacing"/>
              <w:jc w:val="center"/>
            </w:pPr>
            <w:r w:rsidRPr="006957BD">
              <w:t>14.</w:t>
            </w:r>
          </w:p>
        </w:tc>
        <w:tc>
          <w:tcPr>
            <w:tcW w:w="3873" w:type="pct"/>
            <w:gridSpan w:val="2"/>
            <w:vAlign w:val="center"/>
          </w:tcPr>
          <w:p w14:paraId="1637F533" w14:textId="77777777" w:rsidR="001C41F8" w:rsidRPr="006957BD" w:rsidRDefault="001C41F8" w:rsidP="001C41F8">
            <w:pPr>
              <w:pStyle w:val="NoSpacing"/>
              <w:jc w:val="both"/>
            </w:pPr>
            <w:r w:rsidRPr="006957BD">
              <w:t>Write about the significance of gluconeogenesis.</w:t>
            </w:r>
          </w:p>
        </w:tc>
        <w:tc>
          <w:tcPr>
            <w:tcW w:w="319" w:type="pct"/>
          </w:tcPr>
          <w:p w14:paraId="7BC6710B" w14:textId="77777777" w:rsidR="001C41F8" w:rsidRPr="006957BD" w:rsidRDefault="001C41F8" w:rsidP="001C41F8">
            <w:pPr>
              <w:pStyle w:val="NoSpacing"/>
              <w:jc w:val="center"/>
            </w:pPr>
            <w:r w:rsidRPr="006957BD">
              <w:rPr>
                <w:color w:val="000000" w:themeColor="text1"/>
              </w:rPr>
              <w:t>CO</w:t>
            </w:r>
            <w:r>
              <w:rPr>
                <w:color w:val="000000" w:themeColor="text1"/>
              </w:rPr>
              <w:t>2</w:t>
            </w:r>
          </w:p>
        </w:tc>
        <w:tc>
          <w:tcPr>
            <w:tcW w:w="319" w:type="pct"/>
          </w:tcPr>
          <w:p w14:paraId="06EBA78D" w14:textId="77777777" w:rsidR="001C41F8" w:rsidRPr="006957BD" w:rsidRDefault="001C41F8" w:rsidP="001C41F8">
            <w:pPr>
              <w:pStyle w:val="NoSpacing"/>
              <w:jc w:val="center"/>
            </w:pPr>
            <w:r w:rsidRPr="006957BD">
              <w:rPr>
                <w:color w:val="000000" w:themeColor="text1"/>
              </w:rPr>
              <w:t>A</w:t>
            </w:r>
          </w:p>
        </w:tc>
        <w:tc>
          <w:tcPr>
            <w:tcW w:w="217" w:type="pct"/>
          </w:tcPr>
          <w:p w14:paraId="19878159" w14:textId="77777777" w:rsidR="001C41F8" w:rsidRPr="006957BD" w:rsidRDefault="001C41F8" w:rsidP="001C41F8">
            <w:pPr>
              <w:pStyle w:val="NoSpacing"/>
              <w:jc w:val="center"/>
            </w:pPr>
            <w:r>
              <w:t>3</w:t>
            </w:r>
          </w:p>
        </w:tc>
      </w:tr>
      <w:tr w:rsidR="001C41F8" w:rsidRPr="006957BD" w14:paraId="40EF97C4" w14:textId="77777777" w:rsidTr="001C41F8">
        <w:trPr>
          <w:trHeight w:val="283"/>
        </w:trPr>
        <w:tc>
          <w:tcPr>
            <w:tcW w:w="272" w:type="pct"/>
          </w:tcPr>
          <w:p w14:paraId="2A191103" w14:textId="77777777" w:rsidR="001C41F8" w:rsidRPr="006957BD" w:rsidRDefault="001C41F8" w:rsidP="001C41F8">
            <w:pPr>
              <w:pStyle w:val="NoSpacing"/>
              <w:jc w:val="center"/>
            </w:pPr>
            <w:r w:rsidRPr="006957BD">
              <w:t>15.</w:t>
            </w:r>
          </w:p>
        </w:tc>
        <w:tc>
          <w:tcPr>
            <w:tcW w:w="3873" w:type="pct"/>
            <w:gridSpan w:val="2"/>
          </w:tcPr>
          <w:p w14:paraId="1EAE76A2" w14:textId="77777777" w:rsidR="001C41F8" w:rsidRPr="006957BD" w:rsidRDefault="001C41F8" w:rsidP="001C41F8">
            <w:pPr>
              <w:pStyle w:val="NoSpacing"/>
              <w:jc w:val="both"/>
            </w:pPr>
            <w:r w:rsidRPr="00001D3B">
              <w:t>Describe cyanogen.</w:t>
            </w:r>
          </w:p>
        </w:tc>
        <w:tc>
          <w:tcPr>
            <w:tcW w:w="319" w:type="pct"/>
          </w:tcPr>
          <w:p w14:paraId="2609F6D3" w14:textId="77777777" w:rsidR="001C41F8" w:rsidRPr="006957BD" w:rsidRDefault="001C41F8" w:rsidP="001C41F8">
            <w:pPr>
              <w:pStyle w:val="NoSpacing"/>
              <w:jc w:val="center"/>
            </w:pPr>
            <w:r w:rsidRPr="000B4574">
              <w:t>CO</w:t>
            </w:r>
            <w:r>
              <w:t>5</w:t>
            </w:r>
          </w:p>
        </w:tc>
        <w:tc>
          <w:tcPr>
            <w:tcW w:w="319" w:type="pct"/>
          </w:tcPr>
          <w:p w14:paraId="674ECB8D" w14:textId="77777777" w:rsidR="001C41F8" w:rsidRPr="006957BD" w:rsidRDefault="001C41F8" w:rsidP="001C41F8">
            <w:pPr>
              <w:pStyle w:val="NoSpacing"/>
              <w:jc w:val="center"/>
            </w:pPr>
            <w:r>
              <w:t>U</w:t>
            </w:r>
          </w:p>
        </w:tc>
        <w:tc>
          <w:tcPr>
            <w:tcW w:w="217" w:type="pct"/>
          </w:tcPr>
          <w:p w14:paraId="54E3C453" w14:textId="77777777" w:rsidR="001C41F8" w:rsidRPr="006957BD" w:rsidRDefault="001C41F8" w:rsidP="001C41F8">
            <w:pPr>
              <w:pStyle w:val="NoSpacing"/>
              <w:jc w:val="center"/>
            </w:pPr>
            <w:r w:rsidRPr="00BA50B9">
              <w:t>3</w:t>
            </w:r>
          </w:p>
        </w:tc>
      </w:tr>
      <w:tr w:rsidR="001C41F8" w:rsidRPr="006957BD" w14:paraId="5A6CEB55" w14:textId="77777777" w:rsidTr="001C41F8">
        <w:trPr>
          <w:trHeight w:val="283"/>
        </w:trPr>
        <w:tc>
          <w:tcPr>
            <w:tcW w:w="272" w:type="pct"/>
          </w:tcPr>
          <w:p w14:paraId="429E1E75" w14:textId="77777777" w:rsidR="001C41F8" w:rsidRPr="006957BD" w:rsidRDefault="001C41F8" w:rsidP="001C41F8">
            <w:pPr>
              <w:pStyle w:val="NoSpacing"/>
              <w:jc w:val="center"/>
            </w:pPr>
            <w:r w:rsidRPr="006957BD">
              <w:t>16.</w:t>
            </w:r>
          </w:p>
        </w:tc>
        <w:tc>
          <w:tcPr>
            <w:tcW w:w="3873" w:type="pct"/>
            <w:gridSpan w:val="2"/>
            <w:vAlign w:val="bottom"/>
          </w:tcPr>
          <w:p w14:paraId="470349B1" w14:textId="77777777" w:rsidR="001C41F8" w:rsidRPr="006957BD" w:rsidRDefault="001C41F8" w:rsidP="001C41F8">
            <w:pPr>
              <w:pStyle w:val="NoSpacing"/>
              <w:jc w:val="both"/>
            </w:pPr>
            <w:r w:rsidRPr="00115250">
              <w:t>Write about macronutrient requirements at high altitude.</w:t>
            </w:r>
          </w:p>
        </w:tc>
        <w:tc>
          <w:tcPr>
            <w:tcW w:w="319" w:type="pct"/>
          </w:tcPr>
          <w:p w14:paraId="642EE750" w14:textId="77777777" w:rsidR="001C41F8" w:rsidRPr="006957BD" w:rsidRDefault="001C41F8" w:rsidP="001C41F8">
            <w:pPr>
              <w:pStyle w:val="NoSpacing"/>
              <w:jc w:val="center"/>
            </w:pPr>
            <w:r>
              <w:rPr>
                <w:sz w:val="22"/>
                <w:szCs w:val="22"/>
              </w:rPr>
              <w:t>CO6</w:t>
            </w:r>
          </w:p>
        </w:tc>
        <w:tc>
          <w:tcPr>
            <w:tcW w:w="319" w:type="pct"/>
          </w:tcPr>
          <w:p w14:paraId="766CC3FF" w14:textId="77777777" w:rsidR="001C41F8" w:rsidRPr="006957BD" w:rsidRDefault="001C41F8" w:rsidP="001C41F8">
            <w:pPr>
              <w:pStyle w:val="NoSpacing"/>
              <w:jc w:val="center"/>
            </w:pPr>
            <w:r>
              <w:rPr>
                <w:sz w:val="22"/>
                <w:szCs w:val="22"/>
              </w:rPr>
              <w:t>U</w:t>
            </w:r>
          </w:p>
        </w:tc>
        <w:tc>
          <w:tcPr>
            <w:tcW w:w="217" w:type="pct"/>
          </w:tcPr>
          <w:p w14:paraId="45A808F8" w14:textId="77777777" w:rsidR="001C41F8" w:rsidRPr="006957BD" w:rsidRDefault="001C41F8" w:rsidP="001C41F8">
            <w:pPr>
              <w:pStyle w:val="NoSpacing"/>
              <w:jc w:val="center"/>
            </w:pPr>
            <w:r w:rsidRPr="00E56E00">
              <w:rPr>
                <w:sz w:val="22"/>
                <w:szCs w:val="22"/>
              </w:rPr>
              <w:t>3</w:t>
            </w:r>
          </w:p>
        </w:tc>
      </w:tr>
      <w:tr w:rsidR="001C41F8" w:rsidRPr="006957BD" w14:paraId="423B0DA5" w14:textId="77777777" w:rsidTr="00517D3B">
        <w:trPr>
          <w:trHeight w:val="552"/>
        </w:trPr>
        <w:tc>
          <w:tcPr>
            <w:tcW w:w="5000" w:type="pct"/>
            <w:gridSpan w:val="6"/>
          </w:tcPr>
          <w:p w14:paraId="1F8D0288" w14:textId="77777777" w:rsidR="001C41F8" w:rsidRPr="006957BD" w:rsidRDefault="001C41F8" w:rsidP="001C41F8">
            <w:pPr>
              <w:jc w:val="center"/>
              <w:rPr>
                <w:b/>
              </w:rPr>
            </w:pPr>
            <w:r w:rsidRPr="006957BD">
              <w:rPr>
                <w:b/>
              </w:rPr>
              <w:t>PART – C (6 X 12 = 72 MARKS)</w:t>
            </w:r>
          </w:p>
          <w:p w14:paraId="7FA6EF66" w14:textId="77777777" w:rsidR="001C41F8" w:rsidRPr="006957BD" w:rsidRDefault="001C41F8" w:rsidP="001C41F8">
            <w:pPr>
              <w:jc w:val="center"/>
              <w:rPr>
                <w:b/>
              </w:rPr>
            </w:pPr>
            <w:r w:rsidRPr="006957BD">
              <w:rPr>
                <w:b/>
              </w:rPr>
              <w:t>(Answer any five Questions from Q. No. 17 to 23, Q. No. 24 is Compulsory)</w:t>
            </w:r>
          </w:p>
        </w:tc>
      </w:tr>
      <w:tr w:rsidR="001C41F8" w:rsidRPr="006957BD" w14:paraId="19D2D38E" w14:textId="77777777" w:rsidTr="001C41F8">
        <w:trPr>
          <w:trHeight w:val="283"/>
        </w:trPr>
        <w:tc>
          <w:tcPr>
            <w:tcW w:w="272" w:type="pct"/>
          </w:tcPr>
          <w:p w14:paraId="6E875ADD" w14:textId="77777777" w:rsidR="001C41F8" w:rsidRPr="006957BD" w:rsidRDefault="001C41F8" w:rsidP="001C41F8">
            <w:pPr>
              <w:jc w:val="center"/>
            </w:pPr>
            <w:r w:rsidRPr="006957BD">
              <w:t>17.</w:t>
            </w:r>
          </w:p>
        </w:tc>
        <w:tc>
          <w:tcPr>
            <w:tcW w:w="190" w:type="pct"/>
          </w:tcPr>
          <w:p w14:paraId="59B5CE03" w14:textId="77777777" w:rsidR="001C41F8" w:rsidRPr="006957BD" w:rsidRDefault="001C41F8" w:rsidP="001C41F8">
            <w:pPr>
              <w:jc w:val="center"/>
            </w:pPr>
            <w:r w:rsidRPr="006957BD">
              <w:t>a.</w:t>
            </w:r>
          </w:p>
        </w:tc>
        <w:tc>
          <w:tcPr>
            <w:tcW w:w="3683" w:type="pct"/>
            <w:vAlign w:val="center"/>
          </w:tcPr>
          <w:p w14:paraId="2EAD4180" w14:textId="77777777" w:rsidR="001C41F8" w:rsidRPr="006957BD" w:rsidRDefault="001C41F8" w:rsidP="001C41F8">
            <w:pPr>
              <w:jc w:val="both"/>
            </w:pPr>
            <w:r w:rsidRPr="006957BD">
              <w:t>Explain in detail the processes of digestion and absorption of proteins in the human body.</w:t>
            </w:r>
          </w:p>
        </w:tc>
        <w:tc>
          <w:tcPr>
            <w:tcW w:w="319" w:type="pct"/>
          </w:tcPr>
          <w:p w14:paraId="47B6A15E" w14:textId="77777777" w:rsidR="001C41F8" w:rsidRPr="006957BD" w:rsidRDefault="001C41F8" w:rsidP="001C41F8">
            <w:pPr>
              <w:jc w:val="center"/>
            </w:pPr>
            <w:r w:rsidRPr="006957BD">
              <w:rPr>
                <w:color w:val="000000" w:themeColor="text1"/>
              </w:rPr>
              <w:t>CO2</w:t>
            </w:r>
          </w:p>
        </w:tc>
        <w:tc>
          <w:tcPr>
            <w:tcW w:w="319" w:type="pct"/>
          </w:tcPr>
          <w:p w14:paraId="44597322" w14:textId="77777777" w:rsidR="001C41F8" w:rsidRPr="006957BD" w:rsidRDefault="001C41F8" w:rsidP="001C41F8">
            <w:pPr>
              <w:jc w:val="center"/>
            </w:pPr>
            <w:r w:rsidRPr="006957BD">
              <w:rPr>
                <w:color w:val="000000" w:themeColor="text1"/>
              </w:rPr>
              <w:t>U</w:t>
            </w:r>
          </w:p>
        </w:tc>
        <w:tc>
          <w:tcPr>
            <w:tcW w:w="217" w:type="pct"/>
          </w:tcPr>
          <w:p w14:paraId="36A2ACFA" w14:textId="77777777" w:rsidR="001C41F8" w:rsidRPr="006957BD" w:rsidRDefault="001C41F8" w:rsidP="001C41F8">
            <w:pPr>
              <w:jc w:val="center"/>
            </w:pPr>
            <w:r w:rsidRPr="006957BD">
              <w:t>5</w:t>
            </w:r>
          </w:p>
        </w:tc>
      </w:tr>
      <w:tr w:rsidR="001C41F8" w:rsidRPr="006957BD" w14:paraId="64854331" w14:textId="77777777" w:rsidTr="001C41F8">
        <w:trPr>
          <w:trHeight w:val="283"/>
        </w:trPr>
        <w:tc>
          <w:tcPr>
            <w:tcW w:w="272" w:type="pct"/>
          </w:tcPr>
          <w:p w14:paraId="480AB52B" w14:textId="77777777" w:rsidR="001C41F8" w:rsidRPr="006957BD" w:rsidRDefault="001C41F8" w:rsidP="001C41F8">
            <w:pPr>
              <w:jc w:val="center"/>
            </w:pPr>
          </w:p>
        </w:tc>
        <w:tc>
          <w:tcPr>
            <w:tcW w:w="190" w:type="pct"/>
          </w:tcPr>
          <w:p w14:paraId="5DD51081" w14:textId="77777777" w:rsidR="001C41F8" w:rsidRPr="006957BD" w:rsidRDefault="001C41F8" w:rsidP="001C41F8">
            <w:pPr>
              <w:jc w:val="center"/>
            </w:pPr>
            <w:r w:rsidRPr="006957BD">
              <w:t>b.</w:t>
            </w:r>
          </w:p>
        </w:tc>
        <w:tc>
          <w:tcPr>
            <w:tcW w:w="3683" w:type="pct"/>
            <w:vAlign w:val="center"/>
          </w:tcPr>
          <w:p w14:paraId="51E7158E" w14:textId="77777777" w:rsidR="001C41F8" w:rsidRPr="006957BD" w:rsidRDefault="001C41F8" w:rsidP="001C41F8">
            <w:pPr>
              <w:jc w:val="both"/>
              <w:rPr>
                <w:bCs/>
              </w:rPr>
            </w:pPr>
            <w:r w:rsidRPr="006957BD">
              <w:t>Explain the clinical manifestations and nutritional management of Acute Kidney Disease (AKD)</w:t>
            </w:r>
          </w:p>
        </w:tc>
        <w:tc>
          <w:tcPr>
            <w:tcW w:w="319" w:type="pct"/>
          </w:tcPr>
          <w:p w14:paraId="2932C99F" w14:textId="77777777" w:rsidR="001C41F8" w:rsidRPr="006957BD" w:rsidRDefault="001C41F8" w:rsidP="001C41F8">
            <w:pPr>
              <w:jc w:val="center"/>
            </w:pPr>
            <w:r w:rsidRPr="006957BD">
              <w:rPr>
                <w:color w:val="000000" w:themeColor="text1"/>
              </w:rPr>
              <w:t>CO1</w:t>
            </w:r>
          </w:p>
        </w:tc>
        <w:tc>
          <w:tcPr>
            <w:tcW w:w="319" w:type="pct"/>
          </w:tcPr>
          <w:p w14:paraId="1C6D94DB" w14:textId="77777777" w:rsidR="001C41F8" w:rsidRPr="006957BD" w:rsidRDefault="001C41F8" w:rsidP="001C41F8">
            <w:pPr>
              <w:jc w:val="center"/>
            </w:pPr>
            <w:r w:rsidRPr="006957BD">
              <w:rPr>
                <w:color w:val="000000" w:themeColor="text1"/>
              </w:rPr>
              <w:t>A</w:t>
            </w:r>
          </w:p>
        </w:tc>
        <w:tc>
          <w:tcPr>
            <w:tcW w:w="217" w:type="pct"/>
          </w:tcPr>
          <w:p w14:paraId="32F462F6" w14:textId="77777777" w:rsidR="001C41F8" w:rsidRPr="006957BD" w:rsidRDefault="001C41F8" w:rsidP="001C41F8">
            <w:pPr>
              <w:jc w:val="center"/>
            </w:pPr>
            <w:r w:rsidRPr="006957BD">
              <w:t>5</w:t>
            </w:r>
          </w:p>
        </w:tc>
      </w:tr>
      <w:tr w:rsidR="001C41F8" w:rsidRPr="006957BD" w14:paraId="7FFBE121" w14:textId="77777777" w:rsidTr="001C41F8">
        <w:trPr>
          <w:trHeight w:val="283"/>
        </w:trPr>
        <w:tc>
          <w:tcPr>
            <w:tcW w:w="272" w:type="pct"/>
          </w:tcPr>
          <w:p w14:paraId="676FA81C" w14:textId="77777777" w:rsidR="001C41F8" w:rsidRPr="006957BD" w:rsidRDefault="001C41F8" w:rsidP="001C41F8">
            <w:pPr>
              <w:jc w:val="center"/>
            </w:pPr>
          </w:p>
        </w:tc>
        <w:tc>
          <w:tcPr>
            <w:tcW w:w="190" w:type="pct"/>
          </w:tcPr>
          <w:p w14:paraId="419116EF" w14:textId="77777777" w:rsidR="001C41F8" w:rsidRPr="006957BD" w:rsidRDefault="001C41F8" w:rsidP="001C41F8">
            <w:pPr>
              <w:jc w:val="center"/>
            </w:pPr>
            <w:r w:rsidRPr="006957BD">
              <w:t>c.</w:t>
            </w:r>
          </w:p>
        </w:tc>
        <w:tc>
          <w:tcPr>
            <w:tcW w:w="3683" w:type="pct"/>
            <w:vAlign w:val="center"/>
          </w:tcPr>
          <w:p w14:paraId="7629A3B7" w14:textId="77777777" w:rsidR="001C41F8" w:rsidRPr="006957BD" w:rsidRDefault="001C41F8" w:rsidP="001C41F8">
            <w:pPr>
              <w:jc w:val="both"/>
              <w:rPr>
                <w:bCs/>
              </w:rPr>
            </w:pPr>
            <w:r w:rsidRPr="006957BD">
              <w:t>Calculate the fluid requirement for a 56-year-old male with oliguric Acute Kidney Injury (AKI), given a urine output of 300 mL/day and insensible fluid loss of 500 mL/day. Explain the necessary nutritional modifications for potassium and sodium based on the provided lab values (Serum K⁺: 6.2 mEq/L, Serum Na⁺: 129 mEq/L, BUN: 72 mg/dL, Creatinine: 4.5 mg/dL)</w:t>
            </w:r>
          </w:p>
        </w:tc>
        <w:tc>
          <w:tcPr>
            <w:tcW w:w="319" w:type="pct"/>
          </w:tcPr>
          <w:p w14:paraId="367A9BF7" w14:textId="77777777" w:rsidR="001C41F8" w:rsidRPr="006957BD" w:rsidRDefault="001C41F8" w:rsidP="001C41F8">
            <w:pPr>
              <w:jc w:val="center"/>
            </w:pPr>
            <w:r w:rsidRPr="006957BD">
              <w:rPr>
                <w:color w:val="000000" w:themeColor="text1"/>
              </w:rPr>
              <w:t>CO1</w:t>
            </w:r>
          </w:p>
        </w:tc>
        <w:tc>
          <w:tcPr>
            <w:tcW w:w="319" w:type="pct"/>
          </w:tcPr>
          <w:p w14:paraId="18BE2F92" w14:textId="77777777" w:rsidR="001C41F8" w:rsidRPr="006957BD" w:rsidRDefault="001C41F8" w:rsidP="001C41F8">
            <w:pPr>
              <w:jc w:val="center"/>
            </w:pPr>
            <w:r w:rsidRPr="006957BD">
              <w:rPr>
                <w:color w:val="000000" w:themeColor="text1"/>
              </w:rPr>
              <w:t>A</w:t>
            </w:r>
          </w:p>
        </w:tc>
        <w:tc>
          <w:tcPr>
            <w:tcW w:w="217" w:type="pct"/>
          </w:tcPr>
          <w:p w14:paraId="5333A989" w14:textId="77777777" w:rsidR="001C41F8" w:rsidRPr="006957BD" w:rsidRDefault="001C41F8" w:rsidP="001C41F8">
            <w:pPr>
              <w:jc w:val="center"/>
            </w:pPr>
            <w:r w:rsidRPr="006957BD">
              <w:t>2</w:t>
            </w:r>
          </w:p>
        </w:tc>
      </w:tr>
      <w:tr w:rsidR="001C41F8" w:rsidRPr="006957BD" w14:paraId="2B7BE28E" w14:textId="77777777" w:rsidTr="001C41F8">
        <w:trPr>
          <w:trHeight w:val="283"/>
        </w:trPr>
        <w:tc>
          <w:tcPr>
            <w:tcW w:w="272" w:type="pct"/>
          </w:tcPr>
          <w:p w14:paraId="7CF8B28F" w14:textId="77777777" w:rsidR="001C41F8" w:rsidRPr="006957BD" w:rsidRDefault="001C41F8" w:rsidP="001C41F8">
            <w:pPr>
              <w:jc w:val="center"/>
            </w:pPr>
          </w:p>
        </w:tc>
        <w:tc>
          <w:tcPr>
            <w:tcW w:w="190" w:type="pct"/>
          </w:tcPr>
          <w:p w14:paraId="6BE716A7" w14:textId="77777777" w:rsidR="001C41F8" w:rsidRPr="006957BD" w:rsidRDefault="001C41F8" w:rsidP="001C41F8">
            <w:pPr>
              <w:jc w:val="center"/>
            </w:pPr>
          </w:p>
        </w:tc>
        <w:tc>
          <w:tcPr>
            <w:tcW w:w="3683" w:type="pct"/>
          </w:tcPr>
          <w:p w14:paraId="1B5CE481" w14:textId="77777777" w:rsidR="001C41F8" w:rsidRPr="006957BD" w:rsidRDefault="001C41F8" w:rsidP="001C41F8">
            <w:pPr>
              <w:jc w:val="both"/>
            </w:pPr>
          </w:p>
        </w:tc>
        <w:tc>
          <w:tcPr>
            <w:tcW w:w="319" w:type="pct"/>
          </w:tcPr>
          <w:p w14:paraId="55B6E8A0" w14:textId="77777777" w:rsidR="001C41F8" w:rsidRPr="006957BD" w:rsidRDefault="001C41F8" w:rsidP="001C41F8">
            <w:pPr>
              <w:jc w:val="center"/>
            </w:pPr>
          </w:p>
        </w:tc>
        <w:tc>
          <w:tcPr>
            <w:tcW w:w="319" w:type="pct"/>
          </w:tcPr>
          <w:p w14:paraId="65073211" w14:textId="77777777" w:rsidR="001C41F8" w:rsidRPr="006957BD" w:rsidRDefault="001C41F8" w:rsidP="001C41F8">
            <w:pPr>
              <w:jc w:val="center"/>
            </w:pPr>
          </w:p>
        </w:tc>
        <w:tc>
          <w:tcPr>
            <w:tcW w:w="217" w:type="pct"/>
          </w:tcPr>
          <w:p w14:paraId="60189E40" w14:textId="77777777" w:rsidR="001C41F8" w:rsidRPr="006957BD" w:rsidRDefault="001C41F8" w:rsidP="001C41F8">
            <w:pPr>
              <w:jc w:val="center"/>
            </w:pPr>
          </w:p>
        </w:tc>
      </w:tr>
      <w:tr w:rsidR="001C41F8" w:rsidRPr="006957BD" w14:paraId="39574FFE" w14:textId="77777777" w:rsidTr="001C41F8">
        <w:trPr>
          <w:trHeight w:val="283"/>
        </w:trPr>
        <w:tc>
          <w:tcPr>
            <w:tcW w:w="272" w:type="pct"/>
          </w:tcPr>
          <w:p w14:paraId="4AAF2B3D" w14:textId="77777777" w:rsidR="001C41F8" w:rsidRPr="006957BD" w:rsidRDefault="001C41F8" w:rsidP="001C41F8">
            <w:pPr>
              <w:jc w:val="center"/>
            </w:pPr>
            <w:r w:rsidRPr="006957BD">
              <w:t>18.</w:t>
            </w:r>
          </w:p>
        </w:tc>
        <w:tc>
          <w:tcPr>
            <w:tcW w:w="190" w:type="pct"/>
          </w:tcPr>
          <w:p w14:paraId="3D1AB234" w14:textId="77777777" w:rsidR="001C41F8" w:rsidRPr="006957BD" w:rsidRDefault="001C41F8" w:rsidP="001C41F8">
            <w:pPr>
              <w:jc w:val="center"/>
            </w:pPr>
            <w:r w:rsidRPr="006957BD">
              <w:t>a.</w:t>
            </w:r>
          </w:p>
        </w:tc>
        <w:tc>
          <w:tcPr>
            <w:tcW w:w="3683" w:type="pct"/>
            <w:vAlign w:val="center"/>
          </w:tcPr>
          <w:p w14:paraId="44335613" w14:textId="77777777" w:rsidR="001C41F8" w:rsidRPr="006957BD" w:rsidRDefault="001C41F8" w:rsidP="001C41F8">
            <w:pPr>
              <w:jc w:val="both"/>
            </w:pPr>
            <w:r w:rsidRPr="006957BD">
              <w:rPr>
                <w:color w:val="000000"/>
              </w:rPr>
              <w:t>Illustrate the glycolysis pathway comprehensively with a flowchart.</w:t>
            </w:r>
          </w:p>
        </w:tc>
        <w:tc>
          <w:tcPr>
            <w:tcW w:w="319" w:type="pct"/>
            <w:vAlign w:val="center"/>
          </w:tcPr>
          <w:p w14:paraId="0079E0F0" w14:textId="77777777" w:rsidR="001C41F8" w:rsidRPr="006957BD" w:rsidRDefault="001C41F8" w:rsidP="001C41F8">
            <w:pPr>
              <w:jc w:val="center"/>
            </w:pPr>
            <w:r w:rsidRPr="006957BD">
              <w:rPr>
                <w:color w:val="000000" w:themeColor="text1"/>
              </w:rPr>
              <w:t xml:space="preserve">CO3 </w:t>
            </w:r>
          </w:p>
        </w:tc>
        <w:tc>
          <w:tcPr>
            <w:tcW w:w="319" w:type="pct"/>
            <w:vAlign w:val="center"/>
          </w:tcPr>
          <w:p w14:paraId="5EB6F5FB" w14:textId="77777777" w:rsidR="001C41F8" w:rsidRPr="006957BD" w:rsidRDefault="001C41F8" w:rsidP="001C41F8">
            <w:pPr>
              <w:jc w:val="center"/>
            </w:pPr>
            <w:r>
              <w:t>R</w:t>
            </w:r>
          </w:p>
        </w:tc>
        <w:tc>
          <w:tcPr>
            <w:tcW w:w="217" w:type="pct"/>
            <w:vAlign w:val="center"/>
          </w:tcPr>
          <w:p w14:paraId="2C079120" w14:textId="77777777" w:rsidR="001C41F8" w:rsidRPr="006957BD" w:rsidRDefault="001C41F8" w:rsidP="001C41F8">
            <w:pPr>
              <w:jc w:val="center"/>
            </w:pPr>
            <w:r w:rsidRPr="006957BD">
              <w:t>6</w:t>
            </w:r>
          </w:p>
        </w:tc>
      </w:tr>
      <w:tr w:rsidR="001C41F8" w:rsidRPr="006957BD" w14:paraId="2153AFEA" w14:textId="77777777" w:rsidTr="001C41F8">
        <w:trPr>
          <w:trHeight w:val="283"/>
        </w:trPr>
        <w:tc>
          <w:tcPr>
            <w:tcW w:w="272" w:type="pct"/>
          </w:tcPr>
          <w:p w14:paraId="65A4952B" w14:textId="77777777" w:rsidR="001C41F8" w:rsidRPr="006957BD" w:rsidRDefault="001C41F8" w:rsidP="001C41F8">
            <w:pPr>
              <w:jc w:val="center"/>
            </w:pPr>
          </w:p>
        </w:tc>
        <w:tc>
          <w:tcPr>
            <w:tcW w:w="190" w:type="pct"/>
          </w:tcPr>
          <w:p w14:paraId="75FB80EA" w14:textId="77777777" w:rsidR="001C41F8" w:rsidRPr="006957BD" w:rsidRDefault="001C41F8" w:rsidP="001C41F8">
            <w:pPr>
              <w:jc w:val="center"/>
            </w:pPr>
            <w:r w:rsidRPr="006957BD">
              <w:t>b.</w:t>
            </w:r>
          </w:p>
        </w:tc>
        <w:tc>
          <w:tcPr>
            <w:tcW w:w="3683" w:type="pct"/>
            <w:vAlign w:val="center"/>
          </w:tcPr>
          <w:p w14:paraId="4C8D793C" w14:textId="77777777" w:rsidR="001C41F8" w:rsidRPr="006957BD" w:rsidRDefault="001C41F8" w:rsidP="001C41F8">
            <w:pPr>
              <w:jc w:val="both"/>
            </w:pPr>
            <w:r w:rsidRPr="006957BD">
              <w:rPr>
                <w:color w:val="000000"/>
              </w:rPr>
              <w:t>Explain the synthesis of fatty acids with a flowchart.</w:t>
            </w:r>
          </w:p>
        </w:tc>
        <w:tc>
          <w:tcPr>
            <w:tcW w:w="319" w:type="pct"/>
            <w:vAlign w:val="center"/>
          </w:tcPr>
          <w:p w14:paraId="6A70BFBF" w14:textId="77777777" w:rsidR="001C41F8" w:rsidRPr="006957BD" w:rsidRDefault="001C41F8" w:rsidP="001C41F8">
            <w:pPr>
              <w:jc w:val="center"/>
            </w:pPr>
            <w:r w:rsidRPr="006957BD">
              <w:rPr>
                <w:color w:val="000000" w:themeColor="text1"/>
              </w:rPr>
              <w:t>CO4</w:t>
            </w:r>
          </w:p>
        </w:tc>
        <w:tc>
          <w:tcPr>
            <w:tcW w:w="319" w:type="pct"/>
            <w:vAlign w:val="center"/>
          </w:tcPr>
          <w:p w14:paraId="0278F123" w14:textId="77777777" w:rsidR="001C41F8" w:rsidRPr="006957BD" w:rsidRDefault="001C41F8" w:rsidP="001C41F8">
            <w:pPr>
              <w:jc w:val="center"/>
            </w:pPr>
            <w:r w:rsidRPr="006957BD">
              <w:rPr>
                <w:color w:val="000000" w:themeColor="text1"/>
              </w:rPr>
              <w:t>U</w:t>
            </w:r>
          </w:p>
        </w:tc>
        <w:tc>
          <w:tcPr>
            <w:tcW w:w="217" w:type="pct"/>
            <w:vAlign w:val="center"/>
          </w:tcPr>
          <w:p w14:paraId="74C76AA8" w14:textId="77777777" w:rsidR="001C41F8" w:rsidRPr="006957BD" w:rsidRDefault="001C41F8" w:rsidP="001C41F8">
            <w:pPr>
              <w:jc w:val="center"/>
            </w:pPr>
            <w:r w:rsidRPr="006957BD">
              <w:t>6</w:t>
            </w:r>
          </w:p>
        </w:tc>
      </w:tr>
      <w:tr w:rsidR="001C41F8" w:rsidRPr="006957BD" w14:paraId="5B655535" w14:textId="77777777" w:rsidTr="001C41F8">
        <w:trPr>
          <w:trHeight w:val="283"/>
        </w:trPr>
        <w:tc>
          <w:tcPr>
            <w:tcW w:w="272" w:type="pct"/>
          </w:tcPr>
          <w:p w14:paraId="22905863" w14:textId="77777777" w:rsidR="001C41F8" w:rsidRPr="006957BD" w:rsidRDefault="001C41F8" w:rsidP="001C41F8">
            <w:pPr>
              <w:jc w:val="center"/>
            </w:pPr>
          </w:p>
        </w:tc>
        <w:tc>
          <w:tcPr>
            <w:tcW w:w="190" w:type="pct"/>
          </w:tcPr>
          <w:p w14:paraId="169B802B" w14:textId="77777777" w:rsidR="001C41F8" w:rsidRPr="006957BD" w:rsidRDefault="001C41F8" w:rsidP="001C41F8">
            <w:pPr>
              <w:jc w:val="center"/>
            </w:pPr>
          </w:p>
        </w:tc>
        <w:tc>
          <w:tcPr>
            <w:tcW w:w="3683" w:type="pct"/>
          </w:tcPr>
          <w:p w14:paraId="6690BFEB" w14:textId="77777777" w:rsidR="001C41F8" w:rsidRPr="006957BD" w:rsidRDefault="001C41F8" w:rsidP="001C41F8">
            <w:pPr>
              <w:jc w:val="both"/>
            </w:pPr>
          </w:p>
        </w:tc>
        <w:tc>
          <w:tcPr>
            <w:tcW w:w="319" w:type="pct"/>
          </w:tcPr>
          <w:p w14:paraId="5A1F9374" w14:textId="77777777" w:rsidR="001C41F8" w:rsidRPr="006957BD" w:rsidRDefault="001C41F8" w:rsidP="001C41F8">
            <w:pPr>
              <w:jc w:val="center"/>
            </w:pPr>
          </w:p>
        </w:tc>
        <w:tc>
          <w:tcPr>
            <w:tcW w:w="319" w:type="pct"/>
          </w:tcPr>
          <w:p w14:paraId="0868B75D" w14:textId="77777777" w:rsidR="001C41F8" w:rsidRPr="006957BD" w:rsidRDefault="001C41F8" w:rsidP="001C41F8">
            <w:pPr>
              <w:jc w:val="center"/>
            </w:pPr>
          </w:p>
        </w:tc>
        <w:tc>
          <w:tcPr>
            <w:tcW w:w="217" w:type="pct"/>
          </w:tcPr>
          <w:p w14:paraId="344F25AE" w14:textId="77777777" w:rsidR="001C41F8" w:rsidRPr="006957BD" w:rsidRDefault="001C41F8" w:rsidP="001C41F8">
            <w:pPr>
              <w:jc w:val="center"/>
            </w:pPr>
          </w:p>
        </w:tc>
      </w:tr>
      <w:tr w:rsidR="001C41F8" w:rsidRPr="006957BD" w14:paraId="11D67C4F" w14:textId="77777777" w:rsidTr="001C41F8">
        <w:trPr>
          <w:trHeight w:val="283"/>
        </w:trPr>
        <w:tc>
          <w:tcPr>
            <w:tcW w:w="272" w:type="pct"/>
          </w:tcPr>
          <w:p w14:paraId="5982B9A7" w14:textId="77777777" w:rsidR="001C41F8" w:rsidRPr="006957BD" w:rsidRDefault="001C41F8" w:rsidP="001C41F8">
            <w:pPr>
              <w:jc w:val="center"/>
            </w:pPr>
            <w:r w:rsidRPr="006957BD">
              <w:lastRenderedPageBreak/>
              <w:t>19.</w:t>
            </w:r>
          </w:p>
        </w:tc>
        <w:tc>
          <w:tcPr>
            <w:tcW w:w="190" w:type="pct"/>
          </w:tcPr>
          <w:p w14:paraId="07192EFD" w14:textId="77777777" w:rsidR="001C41F8" w:rsidRPr="006957BD" w:rsidRDefault="001C41F8" w:rsidP="001C41F8">
            <w:pPr>
              <w:jc w:val="center"/>
            </w:pPr>
            <w:r w:rsidRPr="006957BD">
              <w:t>a.</w:t>
            </w:r>
          </w:p>
        </w:tc>
        <w:tc>
          <w:tcPr>
            <w:tcW w:w="3683" w:type="pct"/>
          </w:tcPr>
          <w:p w14:paraId="6C2C41ED" w14:textId="77777777" w:rsidR="001C41F8" w:rsidRPr="006957BD" w:rsidRDefault="001C41F8" w:rsidP="001C41F8">
            <w:pPr>
              <w:jc w:val="both"/>
            </w:pPr>
            <w:r w:rsidRPr="005C503B">
              <w:t>Write about genetic causes of carbohydrate metabolism errors and dietary management.</w:t>
            </w:r>
          </w:p>
        </w:tc>
        <w:tc>
          <w:tcPr>
            <w:tcW w:w="319" w:type="pct"/>
          </w:tcPr>
          <w:p w14:paraId="78EA0CC4" w14:textId="77777777" w:rsidR="001C41F8" w:rsidRPr="006957BD" w:rsidRDefault="001C41F8" w:rsidP="001C41F8">
            <w:pPr>
              <w:jc w:val="center"/>
            </w:pPr>
            <w:r>
              <w:rPr>
                <w:sz w:val="22"/>
                <w:szCs w:val="22"/>
              </w:rPr>
              <w:t>CO4</w:t>
            </w:r>
          </w:p>
        </w:tc>
        <w:tc>
          <w:tcPr>
            <w:tcW w:w="319" w:type="pct"/>
          </w:tcPr>
          <w:p w14:paraId="45F8BC28" w14:textId="77777777" w:rsidR="001C41F8" w:rsidRPr="006957BD" w:rsidRDefault="001C41F8" w:rsidP="001C41F8">
            <w:pPr>
              <w:jc w:val="center"/>
            </w:pPr>
            <w:r>
              <w:rPr>
                <w:sz w:val="22"/>
                <w:szCs w:val="22"/>
              </w:rPr>
              <w:t>An</w:t>
            </w:r>
          </w:p>
        </w:tc>
        <w:tc>
          <w:tcPr>
            <w:tcW w:w="217" w:type="pct"/>
          </w:tcPr>
          <w:p w14:paraId="7257153B" w14:textId="77777777" w:rsidR="001C41F8" w:rsidRPr="006957BD" w:rsidRDefault="001C41F8" w:rsidP="001C41F8">
            <w:pPr>
              <w:jc w:val="center"/>
            </w:pPr>
            <w:r>
              <w:t>6</w:t>
            </w:r>
          </w:p>
        </w:tc>
      </w:tr>
      <w:tr w:rsidR="001C41F8" w:rsidRPr="006957BD" w14:paraId="4919C1C9" w14:textId="77777777" w:rsidTr="001C41F8">
        <w:trPr>
          <w:trHeight w:val="283"/>
        </w:trPr>
        <w:tc>
          <w:tcPr>
            <w:tcW w:w="272" w:type="pct"/>
          </w:tcPr>
          <w:p w14:paraId="6C6BB08C" w14:textId="77777777" w:rsidR="001C41F8" w:rsidRPr="006957BD" w:rsidRDefault="001C41F8" w:rsidP="001C41F8">
            <w:pPr>
              <w:jc w:val="center"/>
            </w:pPr>
          </w:p>
        </w:tc>
        <w:tc>
          <w:tcPr>
            <w:tcW w:w="190" w:type="pct"/>
          </w:tcPr>
          <w:p w14:paraId="7A60E07E" w14:textId="77777777" w:rsidR="001C41F8" w:rsidRPr="006957BD" w:rsidRDefault="001C41F8" w:rsidP="001C41F8">
            <w:pPr>
              <w:jc w:val="center"/>
            </w:pPr>
            <w:r w:rsidRPr="006957BD">
              <w:t>b.</w:t>
            </w:r>
          </w:p>
        </w:tc>
        <w:tc>
          <w:tcPr>
            <w:tcW w:w="3683" w:type="pct"/>
            <w:vAlign w:val="bottom"/>
          </w:tcPr>
          <w:p w14:paraId="719148DE" w14:textId="77777777" w:rsidR="001C41F8" w:rsidRPr="006957BD" w:rsidRDefault="001C41F8" w:rsidP="001C41F8">
            <w:pPr>
              <w:jc w:val="both"/>
              <w:rPr>
                <w:bCs/>
              </w:rPr>
            </w:pPr>
            <w:r>
              <w:t>Describe</w:t>
            </w:r>
            <w:r w:rsidRPr="005C503B">
              <w:t xml:space="preserve"> the impact of dietary requirements and nutritional management on hepatitis and cirrhosis.</w:t>
            </w:r>
          </w:p>
        </w:tc>
        <w:tc>
          <w:tcPr>
            <w:tcW w:w="319" w:type="pct"/>
          </w:tcPr>
          <w:p w14:paraId="6DA559AB" w14:textId="77777777" w:rsidR="001C41F8" w:rsidRPr="006957BD" w:rsidRDefault="001C41F8" w:rsidP="001C41F8">
            <w:pPr>
              <w:jc w:val="center"/>
            </w:pPr>
            <w:r>
              <w:rPr>
                <w:sz w:val="22"/>
                <w:szCs w:val="22"/>
              </w:rPr>
              <w:t>CO4</w:t>
            </w:r>
          </w:p>
        </w:tc>
        <w:tc>
          <w:tcPr>
            <w:tcW w:w="319" w:type="pct"/>
          </w:tcPr>
          <w:p w14:paraId="7B6DDA0C" w14:textId="77777777" w:rsidR="001C41F8" w:rsidRPr="006957BD" w:rsidRDefault="001C41F8" w:rsidP="001C41F8">
            <w:pPr>
              <w:jc w:val="center"/>
            </w:pPr>
            <w:r>
              <w:rPr>
                <w:sz w:val="22"/>
                <w:szCs w:val="22"/>
              </w:rPr>
              <w:t>U</w:t>
            </w:r>
          </w:p>
        </w:tc>
        <w:tc>
          <w:tcPr>
            <w:tcW w:w="217" w:type="pct"/>
          </w:tcPr>
          <w:p w14:paraId="4052F1F9" w14:textId="77777777" w:rsidR="001C41F8" w:rsidRPr="006957BD" w:rsidRDefault="001C41F8" w:rsidP="001C41F8">
            <w:pPr>
              <w:jc w:val="center"/>
            </w:pPr>
            <w:r>
              <w:t>6</w:t>
            </w:r>
          </w:p>
        </w:tc>
      </w:tr>
      <w:tr w:rsidR="001C41F8" w:rsidRPr="006957BD" w14:paraId="2DD2F31E" w14:textId="77777777" w:rsidTr="001C41F8">
        <w:trPr>
          <w:trHeight w:val="283"/>
        </w:trPr>
        <w:tc>
          <w:tcPr>
            <w:tcW w:w="272" w:type="pct"/>
          </w:tcPr>
          <w:p w14:paraId="7C2C1E2C" w14:textId="77777777" w:rsidR="001C41F8" w:rsidRPr="006957BD" w:rsidRDefault="001C41F8" w:rsidP="001C41F8">
            <w:pPr>
              <w:jc w:val="center"/>
            </w:pPr>
          </w:p>
        </w:tc>
        <w:tc>
          <w:tcPr>
            <w:tcW w:w="190" w:type="pct"/>
          </w:tcPr>
          <w:p w14:paraId="438E7C3D" w14:textId="77777777" w:rsidR="001C41F8" w:rsidRPr="006957BD" w:rsidRDefault="001C41F8" w:rsidP="001C41F8">
            <w:pPr>
              <w:jc w:val="center"/>
            </w:pPr>
          </w:p>
        </w:tc>
        <w:tc>
          <w:tcPr>
            <w:tcW w:w="3683" w:type="pct"/>
          </w:tcPr>
          <w:p w14:paraId="4C410C8C" w14:textId="77777777" w:rsidR="001C41F8" w:rsidRPr="006957BD" w:rsidRDefault="001C41F8" w:rsidP="001C41F8">
            <w:pPr>
              <w:jc w:val="both"/>
            </w:pPr>
          </w:p>
        </w:tc>
        <w:tc>
          <w:tcPr>
            <w:tcW w:w="319" w:type="pct"/>
          </w:tcPr>
          <w:p w14:paraId="768B2F46" w14:textId="77777777" w:rsidR="001C41F8" w:rsidRPr="006957BD" w:rsidRDefault="001C41F8" w:rsidP="001C41F8">
            <w:pPr>
              <w:jc w:val="center"/>
            </w:pPr>
          </w:p>
        </w:tc>
        <w:tc>
          <w:tcPr>
            <w:tcW w:w="319" w:type="pct"/>
          </w:tcPr>
          <w:p w14:paraId="54A17728" w14:textId="77777777" w:rsidR="001C41F8" w:rsidRPr="006957BD" w:rsidRDefault="001C41F8" w:rsidP="001C41F8">
            <w:pPr>
              <w:jc w:val="center"/>
            </w:pPr>
          </w:p>
        </w:tc>
        <w:tc>
          <w:tcPr>
            <w:tcW w:w="217" w:type="pct"/>
          </w:tcPr>
          <w:p w14:paraId="51651492" w14:textId="77777777" w:rsidR="001C41F8" w:rsidRPr="006957BD" w:rsidRDefault="001C41F8" w:rsidP="001C41F8">
            <w:pPr>
              <w:jc w:val="center"/>
            </w:pPr>
          </w:p>
        </w:tc>
      </w:tr>
      <w:tr w:rsidR="001C41F8" w:rsidRPr="006957BD" w14:paraId="29C977F0" w14:textId="77777777" w:rsidTr="001C41F8">
        <w:trPr>
          <w:trHeight w:val="283"/>
        </w:trPr>
        <w:tc>
          <w:tcPr>
            <w:tcW w:w="272" w:type="pct"/>
          </w:tcPr>
          <w:p w14:paraId="10C583B8" w14:textId="77777777" w:rsidR="001C41F8" w:rsidRPr="006957BD" w:rsidRDefault="001C41F8" w:rsidP="001C41F8">
            <w:pPr>
              <w:jc w:val="center"/>
            </w:pPr>
            <w:r w:rsidRPr="006957BD">
              <w:t>20.</w:t>
            </w:r>
          </w:p>
        </w:tc>
        <w:tc>
          <w:tcPr>
            <w:tcW w:w="190" w:type="pct"/>
          </w:tcPr>
          <w:p w14:paraId="045AD7B4" w14:textId="77777777" w:rsidR="001C41F8" w:rsidRPr="006957BD" w:rsidRDefault="001C41F8" w:rsidP="001C41F8">
            <w:pPr>
              <w:jc w:val="center"/>
            </w:pPr>
            <w:r w:rsidRPr="006957BD">
              <w:t>a.</w:t>
            </w:r>
          </w:p>
        </w:tc>
        <w:tc>
          <w:tcPr>
            <w:tcW w:w="3683" w:type="pct"/>
            <w:vAlign w:val="bottom"/>
          </w:tcPr>
          <w:p w14:paraId="2C11CE29" w14:textId="77777777" w:rsidR="001C41F8" w:rsidRPr="006957BD" w:rsidRDefault="001C41F8" w:rsidP="001C41F8">
            <w:pPr>
              <w:jc w:val="both"/>
            </w:pPr>
            <w:r w:rsidRPr="005C503B">
              <w:t>Describe the challenges and important considerations in geriatric nutrition.</w:t>
            </w:r>
          </w:p>
        </w:tc>
        <w:tc>
          <w:tcPr>
            <w:tcW w:w="319" w:type="pct"/>
          </w:tcPr>
          <w:p w14:paraId="421ED675" w14:textId="77777777" w:rsidR="001C41F8" w:rsidRPr="006957BD" w:rsidRDefault="001C41F8" w:rsidP="001C41F8">
            <w:pPr>
              <w:jc w:val="center"/>
            </w:pPr>
            <w:r>
              <w:rPr>
                <w:sz w:val="22"/>
                <w:szCs w:val="22"/>
              </w:rPr>
              <w:t>CO6</w:t>
            </w:r>
          </w:p>
        </w:tc>
        <w:tc>
          <w:tcPr>
            <w:tcW w:w="319" w:type="pct"/>
          </w:tcPr>
          <w:p w14:paraId="34161EFF" w14:textId="77777777" w:rsidR="001C41F8" w:rsidRPr="006957BD" w:rsidRDefault="001C41F8" w:rsidP="001C41F8">
            <w:pPr>
              <w:jc w:val="center"/>
            </w:pPr>
            <w:r>
              <w:rPr>
                <w:sz w:val="22"/>
                <w:szCs w:val="22"/>
              </w:rPr>
              <w:t>U</w:t>
            </w:r>
          </w:p>
        </w:tc>
        <w:tc>
          <w:tcPr>
            <w:tcW w:w="217" w:type="pct"/>
          </w:tcPr>
          <w:p w14:paraId="4FAFE3F8" w14:textId="77777777" w:rsidR="001C41F8" w:rsidRPr="006957BD" w:rsidRDefault="001C41F8" w:rsidP="001C41F8">
            <w:pPr>
              <w:jc w:val="center"/>
            </w:pPr>
            <w:r>
              <w:t>6</w:t>
            </w:r>
          </w:p>
        </w:tc>
      </w:tr>
      <w:tr w:rsidR="001C41F8" w:rsidRPr="006957BD" w14:paraId="78741616" w14:textId="77777777" w:rsidTr="001C41F8">
        <w:trPr>
          <w:trHeight w:val="283"/>
        </w:trPr>
        <w:tc>
          <w:tcPr>
            <w:tcW w:w="272" w:type="pct"/>
          </w:tcPr>
          <w:p w14:paraId="310AF9AC" w14:textId="77777777" w:rsidR="001C41F8" w:rsidRPr="006957BD" w:rsidRDefault="001C41F8" w:rsidP="001C41F8">
            <w:pPr>
              <w:jc w:val="center"/>
            </w:pPr>
          </w:p>
        </w:tc>
        <w:tc>
          <w:tcPr>
            <w:tcW w:w="190" w:type="pct"/>
          </w:tcPr>
          <w:p w14:paraId="0D18F9E7" w14:textId="77777777" w:rsidR="001C41F8" w:rsidRPr="006957BD" w:rsidRDefault="001C41F8" w:rsidP="001C41F8">
            <w:pPr>
              <w:jc w:val="center"/>
            </w:pPr>
            <w:r w:rsidRPr="006957BD">
              <w:t>b.</w:t>
            </w:r>
          </w:p>
        </w:tc>
        <w:tc>
          <w:tcPr>
            <w:tcW w:w="3683" w:type="pct"/>
            <w:vAlign w:val="bottom"/>
          </w:tcPr>
          <w:p w14:paraId="1237D229" w14:textId="77777777" w:rsidR="001C41F8" w:rsidRPr="006957BD" w:rsidRDefault="001C41F8" w:rsidP="001C41F8">
            <w:pPr>
              <w:jc w:val="both"/>
              <w:rPr>
                <w:bCs/>
              </w:rPr>
            </w:pPr>
            <w:r w:rsidRPr="005C503B">
              <w:t>Describe the metabolic pathways of the aliphatic amino acid glycine using a flow chart.</w:t>
            </w:r>
          </w:p>
        </w:tc>
        <w:tc>
          <w:tcPr>
            <w:tcW w:w="319" w:type="pct"/>
          </w:tcPr>
          <w:p w14:paraId="02862E10" w14:textId="77777777" w:rsidR="001C41F8" w:rsidRPr="006957BD" w:rsidRDefault="001C41F8" w:rsidP="001C41F8">
            <w:pPr>
              <w:jc w:val="center"/>
            </w:pPr>
            <w:r>
              <w:rPr>
                <w:sz w:val="22"/>
                <w:szCs w:val="22"/>
              </w:rPr>
              <w:t>CO6</w:t>
            </w:r>
          </w:p>
        </w:tc>
        <w:tc>
          <w:tcPr>
            <w:tcW w:w="319" w:type="pct"/>
          </w:tcPr>
          <w:p w14:paraId="70A1D402" w14:textId="77777777" w:rsidR="001C41F8" w:rsidRPr="006957BD" w:rsidRDefault="001C41F8" w:rsidP="001C41F8">
            <w:pPr>
              <w:jc w:val="center"/>
            </w:pPr>
            <w:r>
              <w:rPr>
                <w:sz w:val="22"/>
                <w:szCs w:val="22"/>
              </w:rPr>
              <w:t>U</w:t>
            </w:r>
          </w:p>
        </w:tc>
        <w:tc>
          <w:tcPr>
            <w:tcW w:w="217" w:type="pct"/>
          </w:tcPr>
          <w:p w14:paraId="0B4F336A" w14:textId="77777777" w:rsidR="001C41F8" w:rsidRPr="006957BD" w:rsidRDefault="001C41F8" w:rsidP="001C41F8">
            <w:pPr>
              <w:jc w:val="center"/>
            </w:pPr>
            <w:r>
              <w:t>6</w:t>
            </w:r>
          </w:p>
        </w:tc>
      </w:tr>
      <w:tr w:rsidR="001C41F8" w:rsidRPr="006957BD" w14:paraId="6FD91CDA" w14:textId="77777777" w:rsidTr="001C41F8">
        <w:trPr>
          <w:trHeight w:val="283"/>
        </w:trPr>
        <w:tc>
          <w:tcPr>
            <w:tcW w:w="272" w:type="pct"/>
          </w:tcPr>
          <w:p w14:paraId="18804D1F" w14:textId="77777777" w:rsidR="001C41F8" w:rsidRPr="006957BD" w:rsidRDefault="001C41F8" w:rsidP="001C41F8">
            <w:pPr>
              <w:jc w:val="center"/>
            </w:pPr>
          </w:p>
        </w:tc>
        <w:tc>
          <w:tcPr>
            <w:tcW w:w="190" w:type="pct"/>
          </w:tcPr>
          <w:p w14:paraId="0D1B4CF2" w14:textId="77777777" w:rsidR="001C41F8" w:rsidRPr="006957BD" w:rsidRDefault="001C41F8" w:rsidP="001C41F8">
            <w:pPr>
              <w:jc w:val="center"/>
            </w:pPr>
          </w:p>
        </w:tc>
        <w:tc>
          <w:tcPr>
            <w:tcW w:w="3683" w:type="pct"/>
          </w:tcPr>
          <w:p w14:paraId="6B63999B" w14:textId="77777777" w:rsidR="001C41F8" w:rsidRPr="006957BD" w:rsidRDefault="001C41F8" w:rsidP="001C41F8">
            <w:pPr>
              <w:jc w:val="both"/>
            </w:pPr>
          </w:p>
        </w:tc>
        <w:tc>
          <w:tcPr>
            <w:tcW w:w="319" w:type="pct"/>
          </w:tcPr>
          <w:p w14:paraId="6708CA44" w14:textId="77777777" w:rsidR="001C41F8" w:rsidRPr="006957BD" w:rsidRDefault="001C41F8" w:rsidP="001C41F8">
            <w:pPr>
              <w:jc w:val="center"/>
            </w:pPr>
          </w:p>
        </w:tc>
        <w:tc>
          <w:tcPr>
            <w:tcW w:w="319" w:type="pct"/>
          </w:tcPr>
          <w:p w14:paraId="57446F63" w14:textId="77777777" w:rsidR="001C41F8" w:rsidRPr="006957BD" w:rsidRDefault="001C41F8" w:rsidP="001C41F8">
            <w:pPr>
              <w:jc w:val="center"/>
            </w:pPr>
          </w:p>
        </w:tc>
        <w:tc>
          <w:tcPr>
            <w:tcW w:w="217" w:type="pct"/>
          </w:tcPr>
          <w:p w14:paraId="77721D40" w14:textId="77777777" w:rsidR="001C41F8" w:rsidRPr="006957BD" w:rsidRDefault="001C41F8" w:rsidP="001C41F8">
            <w:pPr>
              <w:jc w:val="center"/>
            </w:pPr>
          </w:p>
        </w:tc>
      </w:tr>
      <w:tr w:rsidR="001C41F8" w:rsidRPr="006957BD" w14:paraId="0CEF110C" w14:textId="77777777" w:rsidTr="001C41F8">
        <w:trPr>
          <w:trHeight w:val="283"/>
        </w:trPr>
        <w:tc>
          <w:tcPr>
            <w:tcW w:w="272" w:type="pct"/>
          </w:tcPr>
          <w:p w14:paraId="7734DA18" w14:textId="77777777" w:rsidR="001C41F8" w:rsidRPr="006957BD" w:rsidRDefault="001C41F8" w:rsidP="001C41F8">
            <w:pPr>
              <w:jc w:val="center"/>
            </w:pPr>
            <w:r w:rsidRPr="006957BD">
              <w:t>21.</w:t>
            </w:r>
          </w:p>
        </w:tc>
        <w:tc>
          <w:tcPr>
            <w:tcW w:w="190" w:type="pct"/>
          </w:tcPr>
          <w:p w14:paraId="419FB125" w14:textId="77777777" w:rsidR="001C41F8" w:rsidRPr="006957BD" w:rsidRDefault="001C41F8" w:rsidP="001C41F8">
            <w:pPr>
              <w:jc w:val="center"/>
            </w:pPr>
            <w:r w:rsidRPr="006957BD">
              <w:t>a.</w:t>
            </w:r>
          </w:p>
        </w:tc>
        <w:tc>
          <w:tcPr>
            <w:tcW w:w="3683" w:type="pct"/>
          </w:tcPr>
          <w:p w14:paraId="265BBDF9" w14:textId="77777777" w:rsidR="001C41F8" w:rsidRPr="006957BD" w:rsidRDefault="001C41F8" w:rsidP="001C41F8">
            <w:pPr>
              <w:jc w:val="both"/>
            </w:pPr>
            <w:r>
              <w:t>Explain</w:t>
            </w:r>
            <w:r w:rsidRPr="00BF1CA6">
              <w:t xml:space="preserve"> specific nutritional recommendations during pregnancy and their impact on fetal development.</w:t>
            </w:r>
          </w:p>
        </w:tc>
        <w:tc>
          <w:tcPr>
            <w:tcW w:w="319" w:type="pct"/>
          </w:tcPr>
          <w:p w14:paraId="2893B1A8" w14:textId="77777777" w:rsidR="001C41F8" w:rsidRPr="006957BD" w:rsidRDefault="001C41F8" w:rsidP="001C41F8">
            <w:pPr>
              <w:jc w:val="center"/>
            </w:pPr>
            <w:r w:rsidRPr="006957BD">
              <w:t>CO5</w:t>
            </w:r>
          </w:p>
        </w:tc>
        <w:tc>
          <w:tcPr>
            <w:tcW w:w="319" w:type="pct"/>
          </w:tcPr>
          <w:p w14:paraId="45133659" w14:textId="77777777" w:rsidR="001C41F8" w:rsidRPr="006957BD" w:rsidRDefault="001C41F8" w:rsidP="001C41F8">
            <w:pPr>
              <w:jc w:val="center"/>
            </w:pPr>
            <w:r>
              <w:t>U</w:t>
            </w:r>
          </w:p>
        </w:tc>
        <w:tc>
          <w:tcPr>
            <w:tcW w:w="217" w:type="pct"/>
          </w:tcPr>
          <w:p w14:paraId="0D18D6A4" w14:textId="77777777" w:rsidR="001C41F8" w:rsidRPr="006957BD" w:rsidRDefault="001C41F8" w:rsidP="001C41F8">
            <w:pPr>
              <w:jc w:val="center"/>
            </w:pPr>
            <w:r>
              <w:t>6</w:t>
            </w:r>
          </w:p>
        </w:tc>
      </w:tr>
      <w:tr w:rsidR="001C41F8" w:rsidRPr="006957BD" w14:paraId="5AECBCFE" w14:textId="77777777" w:rsidTr="001C41F8">
        <w:trPr>
          <w:trHeight w:val="283"/>
        </w:trPr>
        <w:tc>
          <w:tcPr>
            <w:tcW w:w="272" w:type="pct"/>
          </w:tcPr>
          <w:p w14:paraId="4A6DA711" w14:textId="77777777" w:rsidR="001C41F8" w:rsidRPr="006957BD" w:rsidRDefault="001C41F8" w:rsidP="001C41F8">
            <w:pPr>
              <w:jc w:val="center"/>
            </w:pPr>
          </w:p>
        </w:tc>
        <w:tc>
          <w:tcPr>
            <w:tcW w:w="190" w:type="pct"/>
          </w:tcPr>
          <w:p w14:paraId="6BAF095F" w14:textId="77777777" w:rsidR="001C41F8" w:rsidRPr="006957BD" w:rsidRDefault="001C41F8" w:rsidP="001C41F8">
            <w:pPr>
              <w:jc w:val="center"/>
            </w:pPr>
            <w:r w:rsidRPr="006957BD">
              <w:t>b.</w:t>
            </w:r>
          </w:p>
        </w:tc>
        <w:tc>
          <w:tcPr>
            <w:tcW w:w="3683" w:type="pct"/>
          </w:tcPr>
          <w:p w14:paraId="35076551" w14:textId="77777777" w:rsidR="001C41F8" w:rsidRPr="006957BD" w:rsidRDefault="001C41F8" w:rsidP="001C41F8">
            <w:pPr>
              <w:jc w:val="both"/>
              <w:rPr>
                <w:bCs/>
              </w:rPr>
            </w:pPr>
            <w:r w:rsidRPr="00BF1CA6">
              <w:rPr>
                <w:bCs/>
                <w:lang w:val="en-IN"/>
              </w:rPr>
              <w:t>Explain micronutrient deficiencies and nutrition strategies preventing osteoporosis.</w:t>
            </w:r>
          </w:p>
        </w:tc>
        <w:tc>
          <w:tcPr>
            <w:tcW w:w="319" w:type="pct"/>
          </w:tcPr>
          <w:p w14:paraId="77C6AC2A" w14:textId="77777777" w:rsidR="001C41F8" w:rsidRPr="006957BD" w:rsidRDefault="001C41F8" w:rsidP="001C41F8">
            <w:pPr>
              <w:jc w:val="center"/>
            </w:pPr>
            <w:r>
              <w:t>CO1</w:t>
            </w:r>
          </w:p>
        </w:tc>
        <w:tc>
          <w:tcPr>
            <w:tcW w:w="319" w:type="pct"/>
          </w:tcPr>
          <w:p w14:paraId="1BC7BC00" w14:textId="77777777" w:rsidR="001C41F8" w:rsidRPr="006957BD" w:rsidRDefault="001C41F8" w:rsidP="001C41F8">
            <w:pPr>
              <w:jc w:val="center"/>
            </w:pPr>
            <w:r>
              <w:t>A</w:t>
            </w:r>
          </w:p>
        </w:tc>
        <w:tc>
          <w:tcPr>
            <w:tcW w:w="217" w:type="pct"/>
          </w:tcPr>
          <w:p w14:paraId="5883FF79" w14:textId="77777777" w:rsidR="001C41F8" w:rsidRPr="006957BD" w:rsidRDefault="001C41F8" w:rsidP="001C41F8">
            <w:pPr>
              <w:jc w:val="center"/>
            </w:pPr>
            <w:r>
              <w:t>6</w:t>
            </w:r>
          </w:p>
        </w:tc>
      </w:tr>
      <w:tr w:rsidR="001C41F8" w:rsidRPr="006957BD" w14:paraId="1353B05C" w14:textId="77777777" w:rsidTr="001C41F8">
        <w:trPr>
          <w:trHeight w:val="283"/>
        </w:trPr>
        <w:tc>
          <w:tcPr>
            <w:tcW w:w="272" w:type="pct"/>
          </w:tcPr>
          <w:p w14:paraId="471B35AA" w14:textId="77777777" w:rsidR="001C41F8" w:rsidRPr="006957BD" w:rsidRDefault="001C41F8" w:rsidP="001C41F8">
            <w:pPr>
              <w:jc w:val="center"/>
            </w:pPr>
          </w:p>
        </w:tc>
        <w:tc>
          <w:tcPr>
            <w:tcW w:w="190" w:type="pct"/>
          </w:tcPr>
          <w:p w14:paraId="79E688FB" w14:textId="77777777" w:rsidR="001C41F8" w:rsidRPr="006957BD" w:rsidRDefault="001C41F8" w:rsidP="001C41F8">
            <w:pPr>
              <w:jc w:val="center"/>
            </w:pPr>
          </w:p>
        </w:tc>
        <w:tc>
          <w:tcPr>
            <w:tcW w:w="3683" w:type="pct"/>
          </w:tcPr>
          <w:p w14:paraId="1C21F74D" w14:textId="77777777" w:rsidR="001C41F8" w:rsidRPr="006957BD" w:rsidRDefault="001C41F8" w:rsidP="001C41F8">
            <w:pPr>
              <w:jc w:val="both"/>
            </w:pPr>
          </w:p>
        </w:tc>
        <w:tc>
          <w:tcPr>
            <w:tcW w:w="319" w:type="pct"/>
          </w:tcPr>
          <w:p w14:paraId="5E191106" w14:textId="77777777" w:rsidR="001C41F8" w:rsidRPr="006957BD" w:rsidRDefault="001C41F8" w:rsidP="001C41F8">
            <w:pPr>
              <w:jc w:val="center"/>
            </w:pPr>
          </w:p>
        </w:tc>
        <w:tc>
          <w:tcPr>
            <w:tcW w:w="319" w:type="pct"/>
          </w:tcPr>
          <w:p w14:paraId="02AEFB09" w14:textId="77777777" w:rsidR="001C41F8" w:rsidRPr="006957BD" w:rsidRDefault="001C41F8" w:rsidP="001C41F8">
            <w:pPr>
              <w:jc w:val="center"/>
            </w:pPr>
          </w:p>
        </w:tc>
        <w:tc>
          <w:tcPr>
            <w:tcW w:w="217" w:type="pct"/>
          </w:tcPr>
          <w:p w14:paraId="0DE1324F" w14:textId="77777777" w:rsidR="001C41F8" w:rsidRPr="006957BD" w:rsidRDefault="001C41F8" w:rsidP="001C41F8">
            <w:pPr>
              <w:jc w:val="center"/>
            </w:pPr>
          </w:p>
        </w:tc>
      </w:tr>
      <w:tr w:rsidR="001C41F8" w:rsidRPr="006957BD" w14:paraId="35AAD470" w14:textId="77777777" w:rsidTr="001C41F8">
        <w:trPr>
          <w:trHeight w:val="283"/>
        </w:trPr>
        <w:tc>
          <w:tcPr>
            <w:tcW w:w="272" w:type="pct"/>
          </w:tcPr>
          <w:p w14:paraId="0CA1719F" w14:textId="77777777" w:rsidR="001C41F8" w:rsidRPr="006957BD" w:rsidRDefault="001C41F8" w:rsidP="001C41F8">
            <w:pPr>
              <w:jc w:val="center"/>
            </w:pPr>
            <w:r w:rsidRPr="006957BD">
              <w:t>22.</w:t>
            </w:r>
          </w:p>
        </w:tc>
        <w:tc>
          <w:tcPr>
            <w:tcW w:w="190" w:type="pct"/>
          </w:tcPr>
          <w:p w14:paraId="28909D15" w14:textId="77777777" w:rsidR="001C41F8" w:rsidRPr="006957BD" w:rsidRDefault="001C41F8" w:rsidP="001C41F8">
            <w:pPr>
              <w:jc w:val="center"/>
            </w:pPr>
            <w:r w:rsidRPr="006957BD">
              <w:t>a.</w:t>
            </w:r>
          </w:p>
        </w:tc>
        <w:tc>
          <w:tcPr>
            <w:tcW w:w="3683" w:type="pct"/>
          </w:tcPr>
          <w:p w14:paraId="4EE6EA92" w14:textId="77777777" w:rsidR="001C41F8" w:rsidRPr="006957BD" w:rsidRDefault="001C41F8" w:rsidP="001C41F8">
            <w:pPr>
              <w:jc w:val="both"/>
            </w:pPr>
            <w:r>
              <w:t>Describe</w:t>
            </w:r>
            <w:r w:rsidRPr="005120DF">
              <w:t xml:space="preserve"> malnutrition problems and effective preventive strategies implemented in our country.</w:t>
            </w:r>
          </w:p>
        </w:tc>
        <w:tc>
          <w:tcPr>
            <w:tcW w:w="319" w:type="pct"/>
          </w:tcPr>
          <w:p w14:paraId="0BC1C8DF" w14:textId="77777777" w:rsidR="001C41F8" w:rsidRPr="006957BD" w:rsidRDefault="001C41F8" w:rsidP="001C41F8">
            <w:pPr>
              <w:jc w:val="center"/>
            </w:pPr>
            <w:r w:rsidRPr="006957BD">
              <w:t>CO</w:t>
            </w:r>
            <w:r>
              <w:t>1</w:t>
            </w:r>
          </w:p>
        </w:tc>
        <w:tc>
          <w:tcPr>
            <w:tcW w:w="319" w:type="pct"/>
          </w:tcPr>
          <w:p w14:paraId="2443C0B8" w14:textId="77777777" w:rsidR="001C41F8" w:rsidRPr="006957BD" w:rsidRDefault="001C41F8" w:rsidP="001C41F8">
            <w:pPr>
              <w:jc w:val="center"/>
            </w:pPr>
            <w:r>
              <w:t>U</w:t>
            </w:r>
          </w:p>
        </w:tc>
        <w:tc>
          <w:tcPr>
            <w:tcW w:w="217" w:type="pct"/>
          </w:tcPr>
          <w:p w14:paraId="5645250A" w14:textId="77777777" w:rsidR="001C41F8" w:rsidRPr="006957BD" w:rsidRDefault="001C41F8" w:rsidP="001C41F8">
            <w:pPr>
              <w:jc w:val="center"/>
            </w:pPr>
            <w:r>
              <w:t>6</w:t>
            </w:r>
          </w:p>
        </w:tc>
      </w:tr>
      <w:tr w:rsidR="001C41F8" w:rsidRPr="006957BD" w14:paraId="1F5785B7" w14:textId="77777777" w:rsidTr="001C41F8">
        <w:trPr>
          <w:trHeight w:val="283"/>
        </w:trPr>
        <w:tc>
          <w:tcPr>
            <w:tcW w:w="272" w:type="pct"/>
          </w:tcPr>
          <w:p w14:paraId="75A4A46D" w14:textId="77777777" w:rsidR="001C41F8" w:rsidRPr="006957BD" w:rsidRDefault="001C41F8" w:rsidP="001C41F8">
            <w:pPr>
              <w:jc w:val="center"/>
            </w:pPr>
          </w:p>
        </w:tc>
        <w:tc>
          <w:tcPr>
            <w:tcW w:w="190" w:type="pct"/>
          </w:tcPr>
          <w:p w14:paraId="4844DE56" w14:textId="77777777" w:rsidR="001C41F8" w:rsidRPr="006957BD" w:rsidRDefault="001C41F8" w:rsidP="001C41F8">
            <w:pPr>
              <w:jc w:val="center"/>
            </w:pPr>
            <w:r w:rsidRPr="006957BD">
              <w:t>b.</w:t>
            </w:r>
          </w:p>
        </w:tc>
        <w:tc>
          <w:tcPr>
            <w:tcW w:w="3683" w:type="pct"/>
          </w:tcPr>
          <w:p w14:paraId="15126316" w14:textId="77777777" w:rsidR="001C41F8" w:rsidRPr="006957BD" w:rsidRDefault="001C41F8" w:rsidP="001C41F8">
            <w:pPr>
              <w:jc w:val="both"/>
              <w:rPr>
                <w:bCs/>
              </w:rPr>
            </w:pPr>
            <w:r w:rsidRPr="005120DF">
              <w:rPr>
                <w:bCs/>
              </w:rPr>
              <w:t>Explain gluconeogenesis and metabolic pathway</w:t>
            </w:r>
            <w:r>
              <w:rPr>
                <w:bCs/>
              </w:rPr>
              <w:t xml:space="preserve"> with a flow chart.</w:t>
            </w:r>
          </w:p>
        </w:tc>
        <w:tc>
          <w:tcPr>
            <w:tcW w:w="319" w:type="pct"/>
          </w:tcPr>
          <w:p w14:paraId="7D6FEE4C" w14:textId="77777777" w:rsidR="001C41F8" w:rsidRPr="006957BD" w:rsidRDefault="001C41F8" w:rsidP="001C41F8">
            <w:pPr>
              <w:jc w:val="center"/>
            </w:pPr>
            <w:r>
              <w:t>CO2</w:t>
            </w:r>
          </w:p>
        </w:tc>
        <w:tc>
          <w:tcPr>
            <w:tcW w:w="319" w:type="pct"/>
          </w:tcPr>
          <w:p w14:paraId="4A15D95D" w14:textId="77777777" w:rsidR="001C41F8" w:rsidRPr="006957BD" w:rsidRDefault="001C41F8" w:rsidP="001C41F8">
            <w:pPr>
              <w:jc w:val="center"/>
            </w:pPr>
            <w:r>
              <w:t>U</w:t>
            </w:r>
          </w:p>
        </w:tc>
        <w:tc>
          <w:tcPr>
            <w:tcW w:w="217" w:type="pct"/>
          </w:tcPr>
          <w:p w14:paraId="43409316" w14:textId="77777777" w:rsidR="001C41F8" w:rsidRPr="006957BD" w:rsidRDefault="001C41F8" w:rsidP="001C41F8">
            <w:pPr>
              <w:jc w:val="center"/>
            </w:pPr>
            <w:r>
              <w:t>6</w:t>
            </w:r>
          </w:p>
        </w:tc>
      </w:tr>
      <w:tr w:rsidR="001C41F8" w:rsidRPr="006957BD" w14:paraId="2A87D8DE" w14:textId="77777777" w:rsidTr="001C41F8">
        <w:trPr>
          <w:trHeight w:val="283"/>
        </w:trPr>
        <w:tc>
          <w:tcPr>
            <w:tcW w:w="272" w:type="pct"/>
          </w:tcPr>
          <w:p w14:paraId="7BB18555" w14:textId="77777777" w:rsidR="001C41F8" w:rsidRPr="006957BD" w:rsidRDefault="001C41F8" w:rsidP="001C41F8">
            <w:pPr>
              <w:jc w:val="center"/>
            </w:pPr>
          </w:p>
        </w:tc>
        <w:tc>
          <w:tcPr>
            <w:tcW w:w="190" w:type="pct"/>
          </w:tcPr>
          <w:p w14:paraId="6455157F" w14:textId="77777777" w:rsidR="001C41F8" w:rsidRPr="006957BD" w:rsidRDefault="001C41F8" w:rsidP="001C41F8">
            <w:pPr>
              <w:jc w:val="center"/>
            </w:pPr>
          </w:p>
        </w:tc>
        <w:tc>
          <w:tcPr>
            <w:tcW w:w="3683" w:type="pct"/>
          </w:tcPr>
          <w:p w14:paraId="2F26A0A6" w14:textId="77777777" w:rsidR="001C41F8" w:rsidRPr="006957BD" w:rsidRDefault="001C41F8" w:rsidP="001C41F8">
            <w:pPr>
              <w:jc w:val="both"/>
            </w:pPr>
          </w:p>
        </w:tc>
        <w:tc>
          <w:tcPr>
            <w:tcW w:w="319" w:type="pct"/>
          </w:tcPr>
          <w:p w14:paraId="77EDCF47" w14:textId="77777777" w:rsidR="001C41F8" w:rsidRPr="006957BD" w:rsidRDefault="001C41F8" w:rsidP="001C41F8">
            <w:pPr>
              <w:jc w:val="center"/>
            </w:pPr>
          </w:p>
        </w:tc>
        <w:tc>
          <w:tcPr>
            <w:tcW w:w="319" w:type="pct"/>
          </w:tcPr>
          <w:p w14:paraId="7935C1DD" w14:textId="77777777" w:rsidR="001C41F8" w:rsidRPr="006957BD" w:rsidRDefault="001C41F8" w:rsidP="001C41F8">
            <w:pPr>
              <w:jc w:val="center"/>
            </w:pPr>
          </w:p>
        </w:tc>
        <w:tc>
          <w:tcPr>
            <w:tcW w:w="217" w:type="pct"/>
          </w:tcPr>
          <w:p w14:paraId="1E5B2ADB" w14:textId="77777777" w:rsidR="001C41F8" w:rsidRPr="006957BD" w:rsidRDefault="001C41F8" w:rsidP="001C41F8">
            <w:pPr>
              <w:jc w:val="center"/>
            </w:pPr>
          </w:p>
        </w:tc>
      </w:tr>
      <w:tr w:rsidR="001C41F8" w:rsidRPr="006957BD" w14:paraId="7B920BD7" w14:textId="77777777" w:rsidTr="001C41F8">
        <w:trPr>
          <w:trHeight w:val="283"/>
        </w:trPr>
        <w:tc>
          <w:tcPr>
            <w:tcW w:w="272" w:type="pct"/>
          </w:tcPr>
          <w:p w14:paraId="3897972A" w14:textId="77777777" w:rsidR="001C41F8" w:rsidRPr="006957BD" w:rsidRDefault="001C41F8" w:rsidP="001C41F8">
            <w:pPr>
              <w:jc w:val="center"/>
            </w:pPr>
            <w:r w:rsidRPr="006957BD">
              <w:t>23.</w:t>
            </w:r>
          </w:p>
        </w:tc>
        <w:tc>
          <w:tcPr>
            <w:tcW w:w="190" w:type="pct"/>
          </w:tcPr>
          <w:p w14:paraId="2A8EE9EB" w14:textId="77777777" w:rsidR="001C41F8" w:rsidRPr="006957BD" w:rsidRDefault="001C41F8" w:rsidP="001C41F8">
            <w:pPr>
              <w:jc w:val="center"/>
            </w:pPr>
            <w:r w:rsidRPr="006957BD">
              <w:t>a.</w:t>
            </w:r>
          </w:p>
        </w:tc>
        <w:tc>
          <w:tcPr>
            <w:tcW w:w="3683" w:type="pct"/>
          </w:tcPr>
          <w:p w14:paraId="47B0B709" w14:textId="77777777" w:rsidR="001C41F8" w:rsidRPr="006957BD" w:rsidRDefault="001C41F8" w:rsidP="001C41F8">
            <w:pPr>
              <w:jc w:val="both"/>
            </w:pPr>
            <w:r>
              <w:t>Explain</w:t>
            </w:r>
            <w:r w:rsidRPr="005220CF">
              <w:t xml:space="preserve"> the role of the TCA cycle in carbohydrate metabolism with a flow diagram.</w:t>
            </w:r>
          </w:p>
        </w:tc>
        <w:tc>
          <w:tcPr>
            <w:tcW w:w="319" w:type="pct"/>
          </w:tcPr>
          <w:p w14:paraId="616AA5DD" w14:textId="77777777" w:rsidR="001C41F8" w:rsidRPr="006957BD" w:rsidRDefault="001C41F8" w:rsidP="001C41F8">
            <w:pPr>
              <w:jc w:val="center"/>
            </w:pPr>
            <w:r w:rsidRPr="006957BD">
              <w:t>CO</w:t>
            </w:r>
            <w:r>
              <w:t>2</w:t>
            </w:r>
          </w:p>
        </w:tc>
        <w:tc>
          <w:tcPr>
            <w:tcW w:w="319" w:type="pct"/>
          </w:tcPr>
          <w:p w14:paraId="536A0812" w14:textId="77777777" w:rsidR="001C41F8" w:rsidRPr="006957BD" w:rsidRDefault="001C41F8" w:rsidP="001C41F8">
            <w:pPr>
              <w:jc w:val="center"/>
            </w:pPr>
            <w:r>
              <w:t>A</w:t>
            </w:r>
          </w:p>
        </w:tc>
        <w:tc>
          <w:tcPr>
            <w:tcW w:w="217" w:type="pct"/>
          </w:tcPr>
          <w:p w14:paraId="25C46CE3" w14:textId="77777777" w:rsidR="001C41F8" w:rsidRPr="006957BD" w:rsidRDefault="001C41F8" w:rsidP="001C41F8">
            <w:pPr>
              <w:jc w:val="center"/>
            </w:pPr>
            <w:r>
              <w:t>6</w:t>
            </w:r>
          </w:p>
        </w:tc>
      </w:tr>
      <w:tr w:rsidR="001C41F8" w:rsidRPr="006957BD" w14:paraId="69A50C4A" w14:textId="77777777" w:rsidTr="001C41F8">
        <w:trPr>
          <w:trHeight w:val="283"/>
        </w:trPr>
        <w:tc>
          <w:tcPr>
            <w:tcW w:w="272" w:type="pct"/>
          </w:tcPr>
          <w:p w14:paraId="2CDD2CF8" w14:textId="77777777" w:rsidR="001C41F8" w:rsidRPr="006957BD" w:rsidRDefault="001C41F8" w:rsidP="001C41F8">
            <w:pPr>
              <w:jc w:val="center"/>
            </w:pPr>
          </w:p>
        </w:tc>
        <w:tc>
          <w:tcPr>
            <w:tcW w:w="190" w:type="pct"/>
          </w:tcPr>
          <w:p w14:paraId="3C12F54B" w14:textId="77777777" w:rsidR="001C41F8" w:rsidRPr="006957BD" w:rsidRDefault="001C41F8" w:rsidP="001C41F8">
            <w:pPr>
              <w:jc w:val="center"/>
            </w:pPr>
            <w:r w:rsidRPr="006957BD">
              <w:t>b.</w:t>
            </w:r>
          </w:p>
        </w:tc>
        <w:tc>
          <w:tcPr>
            <w:tcW w:w="3683" w:type="pct"/>
          </w:tcPr>
          <w:p w14:paraId="3E5917DC" w14:textId="77777777" w:rsidR="001C41F8" w:rsidRPr="006957BD" w:rsidRDefault="001C41F8" w:rsidP="001C41F8">
            <w:pPr>
              <w:jc w:val="both"/>
              <w:rPr>
                <w:bCs/>
              </w:rPr>
            </w:pPr>
            <w:r>
              <w:rPr>
                <w:bCs/>
              </w:rPr>
              <w:t>Explain</w:t>
            </w:r>
            <w:r w:rsidRPr="005220CF">
              <w:rPr>
                <w:bCs/>
              </w:rPr>
              <w:t xml:space="preserve"> the effects of phytates on mineral absorption and strategies for optimal nutrition.</w:t>
            </w:r>
          </w:p>
        </w:tc>
        <w:tc>
          <w:tcPr>
            <w:tcW w:w="319" w:type="pct"/>
          </w:tcPr>
          <w:p w14:paraId="7AF5360C" w14:textId="77777777" w:rsidR="001C41F8" w:rsidRPr="006957BD" w:rsidRDefault="001C41F8" w:rsidP="001C41F8">
            <w:pPr>
              <w:jc w:val="center"/>
            </w:pPr>
            <w:r>
              <w:t>CO3</w:t>
            </w:r>
          </w:p>
        </w:tc>
        <w:tc>
          <w:tcPr>
            <w:tcW w:w="319" w:type="pct"/>
          </w:tcPr>
          <w:p w14:paraId="2C27767A" w14:textId="77777777" w:rsidR="001C41F8" w:rsidRPr="006957BD" w:rsidRDefault="001C41F8" w:rsidP="001C41F8">
            <w:pPr>
              <w:jc w:val="center"/>
            </w:pPr>
            <w:r>
              <w:t>A</w:t>
            </w:r>
          </w:p>
        </w:tc>
        <w:tc>
          <w:tcPr>
            <w:tcW w:w="217" w:type="pct"/>
          </w:tcPr>
          <w:p w14:paraId="00F8F393" w14:textId="77777777" w:rsidR="001C41F8" w:rsidRPr="006957BD" w:rsidRDefault="001C41F8" w:rsidP="001C41F8">
            <w:pPr>
              <w:jc w:val="center"/>
            </w:pPr>
            <w:r>
              <w:t>6</w:t>
            </w:r>
          </w:p>
        </w:tc>
      </w:tr>
      <w:tr w:rsidR="001C41F8" w:rsidRPr="006957BD" w14:paraId="46E0ADCD" w14:textId="77777777" w:rsidTr="001C41F8">
        <w:trPr>
          <w:trHeight w:val="238"/>
        </w:trPr>
        <w:tc>
          <w:tcPr>
            <w:tcW w:w="5000" w:type="pct"/>
            <w:gridSpan w:val="6"/>
          </w:tcPr>
          <w:p w14:paraId="7BD5746F" w14:textId="77777777" w:rsidR="001C41F8" w:rsidRPr="006957BD" w:rsidRDefault="001C41F8" w:rsidP="001C41F8">
            <w:pPr>
              <w:jc w:val="center"/>
              <w:rPr>
                <w:b/>
                <w:bCs/>
              </w:rPr>
            </w:pPr>
            <w:r w:rsidRPr="006957BD">
              <w:rPr>
                <w:b/>
                <w:bCs/>
              </w:rPr>
              <w:t>COMPULSORY QUESTION</w:t>
            </w:r>
          </w:p>
        </w:tc>
      </w:tr>
      <w:tr w:rsidR="001C41F8" w:rsidRPr="006957BD" w14:paraId="7F90CAF0" w14:textId="77777777" w:rsidTr="001C41F8">
        <w:trPr>
          <w:trHeight w:val="283"/>
        </w:trPr>
        <w:tc>
          <w:tcPr>
            <w:tcW w:w="272" w:type="pct"/>
          </w:tcPr>
          <w:p w14:paraId="34786578" w14:textId="77777777" w:rsidR="001C41F8" w:rsidRPr="006957BD" w:rsidRDefault="001C41F8" w:rsidP="001C41F8">
            <w:pPr>
              <w:jc w:val="center"/>
            </w:pPr>
            <w:r w:rsidRPr="006957BD">
              <w:t>24.</w:t>
            </w:r>
          </w:p>
        </w:tc>
        <w:tc>
          <w:tcPr>
            <w:tcW w:w="190" w:type="pct"/>
          </w:tcPr>
          <w:p w14:paraId="09D977D3" w14:textId="77777777" w:rsidR="001C41F8" w:rsidRPr="006957BD" w:rsidRDefault="001C41F8" w:rsidP="001C41F8">
            <w:pPr>
              <w:jc w:val="center"/>
            </w:pPr>
            <w:r w:rsidRPr="006957BD">
              <w:t>a.</w:t>
            </w:r>
          </w:p>
        </w:tc>
        <w:tc>
          <w:tcPr>
            <w:tcW w:w="3683" w:type="pct"/>
          </w:tcPr>
          <w:p w14:paraId="76D69B36" w14:textId="77777777" w:rsidR="001C41F8" w:rsidRPr="006957BD" w:rsidRDefault="001C41F8" w:rsidP="001C41F8">
            <w:pPr>
              <w:jc w:val="both"/>
            </w:pPr>
            <w:r>
              <w:t>Describe</w:t>
            </w:r>
            <w:r w:rsidRPr="00BF5815">
              <w:t xml:space="preserve"> the role of nutrition in managing and preventing hypertension.</w:t>
            </w:r>
          </w:p>
        </w:tc>
        <w:tc>
          <w:tcPr>
            <w:tcW w:w="319" w:type="pct"/>
          </w:tcPr>
          <w:p w14:paraId="220D6459" w14:textId="77777777" w:rsidR="001C41F8" w:rsidRPr="006957BD" w:rsidRDefault="001C41F8" w:rsidP="001C41F8">
            <w:pPr>
              <w:jc w:val="center"/>
            </w:pPr>
            <w:r w:rsidRPr="006957BD">
              <w:t>CO6</w:t>
            </w:r>
          </w:p>
        </w:tc>
        <w:tc>
          <w:tcPr>
            <w:tcW w:w="319" w:type="pct"/>
          </w:tcPr>
          <w:p w14:paraId="76CF7C60" w14:textId="77777777" w:rsidR="001C41F8" w:rsidRPr="006957BD" w:rsidRDefault="001C41F8" w:rsidP="001C41F8">
            <w:pPr>
              <w:jc w:val="center"/>
            </w:pPr>
            <w:r>
              <w:t>R</w:t>
            </w:r>
          </w:p>
        </w:tc>
        <w:tc>
          <w:tcPr>
            <w:tcW w:w="217" w:type="pct"/>
          </w:tcPr>
          <w:p w14:paraId="10E36B1C" w14:textId="77777777" w:rsidR="001C41F8" w:rsidRPr="006957BD" w:rsidRDefault="001C41F8" w:rsidP="001C41F8">
            <w:pPr>
              <w:jc w:val="center"/>
            </w:pPr>
            <w:r>
              <w:t>6</w:t>
            </w:r>
          </w:p>
        </w:tc>
      </w:tr>
      <w:tr w:rsidR="001C41F8" w:rsidRPr="006957BD" w14:paraId="1F11A3BF" w14:textId="77777777" w:rsidTr="001C41F8">
        <w:trPr>
          <w:trHeight w:val="283"/>
        </w:trPr>
        <w:tc>
          <w:tcPr>
            <w:tcW w:w="272" w:type="pct"/>
          </w:tcPr>
          <w:p w14:paraId="70C65B1C" w14:textId="77777777" w:rsidR="001C41F8" w:rsidRPr="006957BD" w:rsidRDefault="001C41F8" w:rsidP="001C41F8">
            <w:pPr>
              <w:jc w:val="center"/>
            </w:pPr>
          </w:p>
        </w:tc>
        <w:tc>
          <w:tcPr>
            <w:tcW w:w="190" w:type="pct"/>
          </w:tcPr>
          <w:p w14:paraId="04A2402E" w14:textId="77777777" w:rsidR="001C41F8" w:rsidRPr="006957BD" w:rsidRDefault="001C41F8" w:rsidP="001C41F8">
            <w:pPr>
              <w:jc w:val="center"/>
            </w:pPr>
            <w:r w:rsidRPr="006957BD">
              <w:t>b.</w:t>
            </w:r>
          </w:p>
        </w:tc>
        <w:tc>
          <w:tcPr>
            <w:tcW w:w="3683" w:type="pct"/>
          </w:tcPr>
          <w:p w14:paraId="5F84D3B0" w14:textId="77777777" w:rsidR="001C41F8" w:rsidRPr="006957BD" w:rsidRDefault="001C41F8" w:rsidP="001C41F8">
            <w:pPr>
              <w:jc w:val="both"/>
              <w:rPr>
                <w:bCs/>
              </w:rPr>
            </w:pPr>
            <w:r>
              <w:rPr>
                <w:bCs/>
              </w:rPr>
              <w:t>Explain</w:t>
            </w:r>
            <w:r w:rsidRPr="003740F6">
              <w:rPr>
                <w:bCs/>
              </w:rPr>
              <w:t xml:space="preserve"> the challenges and advancements in developing space foods.</w:t>
            </w:r>
          </w:p>
        </w:tc>
        <w:tc>
          <w:tcPr>
            <w:tcW w:w="319" w:type="pct"/>
          </w:tcPr>
          <w:p w14:paraId="05BA02DF" w14:textId="77777777" w:rsidR="001C41F8" w:rsidRPr="006957BD" w:rsidRDefault="001C41F8" w:rsidP="001C41F8">
            <w:pPr>
              <w:jc w:val="center"/>
            </w:pPr>
            <w:r>
              <w:t>CO6</w:t>
            </w:r>
          </w:p>
        </w:tc>
        <w:tc>
          <w:tcPr>
            <w:tcW w:w="319" w:type="pct"/>
          </w:tcPr>
          <w:p w14:paraId="4C0CE91F" w14:textId="77777777" w:rsidR="001C41F8" w:rsidRPr="006957BD" w:rsidRDefault="001C41F8" w:rsidP="001C41F8">
            <w:pPr>
              <w:jc w:val="center"/>
            </w:pPr>
            <w:r>
              <w:t>A</w:t>
            </w:r>
          </w:p>
        </w:tc>
        <w:tc>
          <w:tcPr>
            <w:tcW w:w="217" w:type="pct"/>
          </w:tcPr>
          <w:p w14:paraId="26582860" w14:textId="77777777" w:rsidR="001C41F8" w:rsidRPr="006957BD" w:rsidRDefault="001C41F8" w:rsidP="001C41F8">
            <w:pPr>
              <w:jc w:val="center"/>
            </w:pPr>
            <w:r>
              <w:t>6</w:t>
            </w:r>
          </w:p>
        </w:tc>
      </w:tr>
    </w:tbl>
    <w:p w14:paraId="02C3AB0F" w14:textId="77777777" w:rsidR="001C41F8" w:rsidRDefault="001C41F8" w:rsidP="002E336A"/>
    <w:p w14:paraId="27861BAB"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EE031F5"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14:paraId="5E3DA696" w14:textId="77777777" w:rsidTr="00517D3B">
        <w:trPr>
          <w:trHeight w:val="283"/>
        </w:trPr>
        <w:tc>
          <w:tcPr>
            <w:tcW w:w="670" w:type="dxa"/>
          </w:tcPr>
          <w:p w14:paraId="59E975BE" w14:textId="77777777" w:rsidR="001C41F8" w:rsidRPr="0051318C" w:rsidRDefault="001C41F8" w:rsidP="00517D3B">
            <w:pPr>
              <w:jc w:val="center"/>
              <w:rPr>
                <w:sz w:val="22"/>
                <w:szCs w:val="22"/>
              </w:rPr>
            </w:pPr>
          </w:p>
        </w:tc>
        <w:tc>
          <w:tcPr>
            <w:tcW w:w="9820" w:type="dxa"/>
          </w:tcPr>
          <w:p w14:paraId="6C56EFE2" w14:textId="77777777" w:rsidR="001C41F8" w:rsidRPr="0051318C" w:rsidRDefault="001C41F8" w:rsidP="00517D3B">
            <w:pPr>
              <w:jc w:val="center"/>
              <w:rPr>
                <w:b/>
                <w:sz w:val="22"/>
                <w:szCs w:val="22"/>
              </w:rPr>
            </w:pPr>
            <w:r w:rsidRPr="0051318C">
              <w:rPr>
                <w:b/>
                <w:sz w:val="22"/>
                <w:szCs w:val="22"/>
              </w:rPr>
              <w:t>COURSE OUTCOMES</w:t>
            </w:r>
          </w:p>
        </w:tc>
      </w:tr>
      <w:tr w:rsidR="001C41F8" w14:paraId="538FD547" w14:textId="77777777" w:rsidTr="00517D3B">
        <w:trPr>
          <w:trHeight w:val="283"/>
        </w:trPr>
        <w:tc>
          <w:tcPr>
            <w:tcW w:w="670" w:type="dxa"/>
          </w:tcPr>
          <w:p w14:paraId="7E2CC17F" w14:textId="77777777" w:rsidR="001C41F8" w:rsidRPr="00302FF6" w:rsidRDefault="001C41F8" w:rsidP="001C41F8">
            <w:pPr>
              <w:jc w:val="center"/>
              <w:rPr>
                <w:b/>
                <w:bCs/>
                <w:sz w:val="22"/>
                <w:szCs w:val="22"/>
              </w:rPr>
            </w:pPr>
            <w:r w:rsidRPr="00302FF6">
              <w:rPr>
                <w:b/>
                <w:bCs/>
                <w:sz w:val="22"/>
                <w:szCs w:val="22"/>
              </w:rPr>
              <w:t>CO1</w:t>
            </w:r>
          </w:p>
        </w:tc>
        <w:tc>
          <w:tcPr>
            <w:tcW w:w="9820" w:type="dxa"/>
          </w:tcPr>
          <w:p w14:paraId="160832C1" w14:textId="77777777" w:rsidR="001C41F8" w:rsidRPr="0051318C" w:rsidRDefault="001C41F8" w:rsidP="001C41F8">
            <w:pPr>
              <w:jc w:val="both"/>
              <w:rPr>
                <w:sz w:val="22"/>
                <w:szCs w:val="22"/>
              </w:rPr>
            </w:pPr>
            <w:r w:rsidRPr="009E4CB2">
              <w:rPr>
                <w:bCs/>
              </w:rPr>
              <w:t>Identify the structure of ATP and the major class of macromolecules to which ATP belongs.</w:t>
            </w:r>
          </w:p>
        </w:tc>
      </w:tr>
      <w:tr w:rsidR="001C41F8" w14:paraId="0B70032F" w14:textId="77777777" w:rsidTr="00517D3B">
        <w:trPr>
          <w:trHeight w:val="283"/>
        </w:trPr>
        <w:tc>
          <w:tcPr>
            <w:tcW w:w="670" w:type="dxa"/>
          </w:tcPr>
          <w:p w14:paraId="4FF5E35A" w14:textId="77777777" w:rsidR="001C41F8" w:rsidRPr="00302FF6" w:rsidRDefault="001C41F8" w:rsidP="001C41F8">
            <w:pPr>
              <w:jc w:val="center"/>
              <w:rPr>
                <w:b/>
                <w:bCs/>
                <w:sz w:val="22"/>
                <w:szCs w:val="22"/>
              </w:rPr>
            </w:pPr>
            <w:r w:rsidRPr="00302FF6">
              <w:rPr>
                <w:b/>
                <w:bCs/>
                <w:sz w:val="22"/>
                <w:szCs w:val="22"/>
              </w:rPr>
              <w:t>CO2</w:t>
            </w:r>
          </w:p>
        </w:tc>
        <w:tc>
          <w:tcPr>
            <w:tcW w:w="9820" w:type="dxa"/>
          </w:tcPr>
          <w:p w14:paraId="271FD661" w14:textId="77777777" w:rsidR="001C41F8" w:rsidRPr="0051318C" w:rsidRDefault="001C41F8" w:rsidP="001C41F8">
            <w:pPr>
              <w:jc w:val="both"/>
              <w:rPr>
                <w:sz w:val="22"/>
                <w:szCs w:val="22"/>
              </w:rPr>
            </w:pPr>
            <w:r w:rsidRPr="009E4CB2">
              <w:rPr>
                <w:bCs/>
              </w:rPr>
              <w:t>Describe the biochemistry process, basic concept of human nutrition and the relationship of the consumption of foods to nutritional status and health</w:t>
            </w:r>
            <w:r>
              <w:rPr>
                <w:bCs/>
              </w:rPr>
              <w:t>.</w:t>
            </w:r>
          </w:p>
        </w:tc>
      </w:tr>
      <w:tr w:rsidR="001C41F8" w14:paraId="38C08016" w14:textId="77777777" w:rsidTr="00517D3B">
        <w:trPr>
          <w:trHeight w:val="283"/>
        </w:trPr>
        <w:tc>
          <w:tcPr>
            <w:tcW w:w="670" w:type="dxa"/>
          </w:tcPr>
          <w:p w14:paraId="6336E189" w14:textId="77777777" w:rsidR="001C41F8" w:rsidRPr="00302FF6" w:rsidRDefault="001C41F8" w:rsidP="001C41F8">
            <w:pPr>
              <w:jc w:val="center"/>
              <w:rPr>
                <w:b/>
                <w:bCs/>
                <w:sz w:val="22"/>
                <w:szCs w:val="22"/>
              </w:rPr>
            </w:pPr>
            <w:r w:rsidRPr="00302FF6">
              <w:rPr>
                <w:b/>
                <w:bCs/>
                <w:sz w:val="22"/>
                <w:szCs w:val="22"/>
              </w:rPr>
              <w:t>CO3</w:t>
            </w:r>
          </w:p>
        </w:tc>
        <w:tc>
          <w:tcPr>
            <w:tcW w:w="9820" w:type="dxa"/>
          </w:tcPr>
          <w:p w14:paraId="4B773F34" w14:textId="77777777" w:rsidR="001C41F8" w:rsidRPr="0051318C" w:rsidRDefault="001C41F8" w:rsidP="001C41F8">
            <w:pPr>
              <w:jc w:val="both"/>
              <w:rPr>
                <w:sz w:val="22"/>
                <w:szCs w:val="22"/>
              </w:rPr>
            </w:pPr>
            <w:r w:rsidRPr="009E4CB2">
              <w:rPr>
                <w:bCs/>
              </w:rPr>
              <w:t>Apply their knowledge in food biochemistry and nutrition in designing new range of products with improved nutritional characteristics (Nutraceuticals and functional foods).</w:t>
            </w:r>
          </w:p>
        </w:tc>
      </w:tr>
      <w:tr w:rsidR="001C41F8" w14:paraId="2EB30592" w14:textId="77777777" w:rsidTr="00517D3B">
        <w:trPr>
          <w:trHeight w:val="283"/>
        </w:trPr>
        <w:tc>
          <w:tcPr>
            <w:tcW w:w="670" w:type="dxa"/>
          </w:tcPr>
          <w:p w14:paraId="4BFEAFCC" w14:textId="77777777" w:rsidR="001C41F8" w:rsidRPr="00302FF6" w:rsidRDefault="001C41F8" w:rsidP="001C41F8">
            <w:pPr>
              <w:jc w:val="center"/>
              <w:rPr>
                <w:b/>
                <w:bCs/>
                <w:sz w:val="22"/>
                <w:szCs w:val="22"/>
              </w:rPr>
            </w:pPr>
            <w:r w:rsidRPr="00302FF6">
              <w:rPr>
                <w:b/>
                <w:bCs/>
                <w:sz w:val="22"/>
                <w:szCs w:val="22"/>
              </w:rPr>
              <w:t>CO4</w:t>
            </w:r>
          </w:p>
        </w:tc>
        <w:tc>
          <w:tcPr>
            <w:tcW w:w="9820" w:type="dxa"/>
          </w:tcPr>
          <w:p w14:paraId="04AAFCDB" w14:textId="77777777" w:rsidR="001C41F8" w:rsidRPr="0051318C" w:rsidRDefault="001C41F8" w:rsidP="001C41F8">
            <w:pPr>
              <w:jc w:val="both"/>
              <w:rPr>
                <w:sz w:val="22"/>
                <w:szCs w:val="22"/>
              </w:rPr>
            </w:pPr>
            <w:r w:rsidRPr="009E4CB2">
              <w:rPr>
                <w:bCs/>
              </w:rPr>
              <w:t>Analyze the stages in catabolism of food molecules and describe what occurs during each stage.</w:t>
            </w:r>
          </w:p>
        </w:tc>
      </w:tr>
      <w:tr w:rsidR="001C41F8" w14:paraId="22CAA9C1" w14:textId="77777777" w:rsidTr="00517D3B">
        <w:trPr>
          <w:trHeight w:val="283"/>
        </w:trPr>
        <w:tc>
          <w:tcPr>
            <w:tcW w:w="670" w:type="dxa"/>
          </w:tcPr>
          <w:p w14:paraId="24E98BBB" w14:textId="77777777" w:rsidR="001C41F8" w:rsidRPr="00302FF6" w:rsidRDefault="001C41F8" w:rsidP="001C41F8">
            <w:pPr>
              <w:jc w:val="center"/>
              <w:rPr>
                <w:b/>
                <w:bCs/>
                <w:sz w:val="22"/>
                <w:szCs w:val="22"/>
              </w:rPr>
            </w:pPr>
            <w:r w:rsidRPr="00302FF6">
              <w:rPr>
                <w:b/>
                <w:bCs/>
                <w:sz w:val="22"/>
                <w:szCs w:val="22"/>
              </w:rPr>
              <w:t>CO5</w:t>
            </w:r>
          </w:p>
        </w:tc>
        <w:tc>
          <w:tcPr>
            <w:tcW w:w="9820" w:type="dxa"/>
          </w:tcPr>
          <w:p w14:paraId="2EA248AC" w14:textId="77777777" w:rsidR="001C41F8" w:rsidRPr="0051318C" w:rsidRDefault="001C41F8" w:rsidP="001C41F8">
            <w:pPr>
              <w:jc w:val="both"/>
              <w:rPr>
                <w:sz w:val="22"/>
                <w:szCs w:val="22"/>
              </w:rPr>
            </w:pPr>
            <w:r w:rsidRPr="009E4CB2">
              <w:rPr>
                <w:bCs/>
              </w:rPr>
              <w:t>Evaluate the biological functions of foods for health in addition to nutritional values</w:t>
            </w:r>
            <w:r>
              <w:rPr>
                <w:bCs/>
              </w:rPr>
              <w:t>.</w:t>
            </w:r>
          </w:p>
        </w:tc>
      </w:tr>
      <w:tr w:rsidR="001C41F8" w14:paraId="2F6D2A7E" w14:textId="77777777" w:rsidTr="00517D3B">
        <w:trPr>
          <w:trHeight w:val="283"/>
        </w:trPr>
        <w:tc>
          <w:tcPr>
            <w:tcW w:w="670" w:type="dxa"/>
          </w:tcPr>
          <w:p w14:paraId="53DF1E97" w14:textId="77777777" w:rsidR="001C41F8" w:rsidRPr="00302FF6" w:rsidRDefault="001C41F8" w:rsidP="001C41F8">
            <w:pPr>
              <w:jc w:val="center"/>
              <w:rPr>
                <w:b/>
                <w:bCs/>
                <w:sz w:val="22"/>
                <w:szCs w:val="22"/>
              </w:rPr>
            </w:pPr>
            <w:r w:rsidRPr="00302FF6">
              <w:rPr>
                <w:b/>
                <w:bCs/>
                <w:sz w:val="22"/>
                <w:szCs w:val="22"/>
              </w:rPr>
              <w:t>CO6</w:t>
            </w:r>
          </w:p>
        </w:tc>
        <w:tc>
          <w:tcPr>
            <w:tcW w:w="9820" w:type="dxa"/>
          </w:tcPr>
          <w:p w14:paraId="31A559A7" w14:textId="77777777" w:rsidR="001C41F8" w:rsidRPr="0051318C" w:rsidRDefault="001C41F8" w:rsidP="001C41F8">
            <w:pPr>
              <w:jc w:val="both"/>
              <w:rPr>
                <w:sz w:val="22"/>
                <w:szCs w:val="22"/>
              </w:rPr>
            </w:pPr>
            <w:r w:rsidRPr="009E4CB2">
              <w:rPr>
                <w:bCs/>
              </w:rPr>
              <w:t>Formulate specialized nutrition for pediatric, geriatric and sport’s needs</w:t>
            </w:r>
            <w:r>
              <w:rPr>
                <w:bCs/>
              </w:rPr>
              <w:t>.</w:t>
            </w:r>
          </w:p>
        </w:tc>
      </w:tr>
    </w:tbl>
    <w:p w14:paraId="0A0400EA" w14:textId="77777777" w:rsidR="001C41F8" w:rsidRDefault="001C41F8" w:rsidP="001C41F8"/>
    <w:p w14:paraId="63D1349C" w14:textId="77777777" w:rsidR="001C41F8" w:rsidRDefault="001C41F8">
      <w:pPr>
        <w:spacing w:after="200" w:line="276" w:lineRule="auto"/>
        <w:rPr>
          <w:sz w:val="20"/>
          <w:szCs w:val="22"/>
        </w:rPr>
      </w:pPr>
      <w:r>
        <w:rPr>
          <w:sz w:val="20"/>
        </w:rPr>
        <w:br w:type="page"/>
      </w:r>
    </w:p>
    <w:p w14:paraId="41B926E7" w14:textId="2E5090D6" w:rsidR="001C41F8" w:rsidRDefault="001C41F8">
      <w:pPr>
        <w:pStyle w:val="BodyText"/>
        <w:ind w:left="840"/>
        <w:rPr>
          <w:sz w:val="20"/>
        </w:rPr>
      </w:pPr>
      <w:r>
        <w:rPr>
          <w:noProof/>
          <w:sz w:val="20"/>
        </w:rPr>
        <w:lastRenderedPageBreak/>
        <w:drawing>
          <wp:inline distT="0" distB="0" distL="0" distR="0" wp14:anchorId="59981464" wp14:editId="3A533837">
            <wp:extent cx="5668356" cy="827341"/>
            <wp:effectExtent l="0" t="0" r="0" b="0"/>
            <wp:docPr id="30" name="Image 1" descr="A black background with red text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ack background with red text  Description automatically generated"/>
                    <pic:cNvPicPr/>
                  </pic:nvPicPr>
                  <pic:blipFill>
                    <a:blip r:embed="rId12" cstate="print"/>
                    <a:stretch>
                      <a:fillRect/>
                    </a:stretch>
                  </pic:blipFill>
                  <pic:spPr>
                    <a:xfrm>
                      <a:off x="0" y="0"/>
                      <a:ext cx="5668356" cy="827341"/>
                    </a:xfrm>
                    <a:prstGeom prst="rect">
                      <a:avLst/>
                    </a:prstGeom>
                  </pic:spPr>
                </pic:pic>
              </a:graphicData>
            </a:graphic>
          </wp:inline>
        </w:drawing>
      </w:r>
    </w:p>
    <w:p w14:paraId="77163B44" w14:textId="77777777" w:rsidR="001C41F8" w:rsidRDefault="001C41F8">
      <w:pPr>
        <w:pStyle w:val="BodyText"/>
        <w:spacing w:before="17"/>
      </w:pPr>
    </w:p>
    <w:p w14:paraId="2AEC8741" w14:textId="77777777" w:rsidR="001C41F8" w:rsidRDefault="001C41F8">
      <w:pPr>
        <w:pStyle w:val="Title"/>
      </w:pPr>
      <w:r>
        <w:t>END</w:t>
      </w:r>
      <w:r>
        <w:rPr>
          <w:spacing w:val="-4"/>
        </w:rPr>
        <w:t xml:space="preserve"> </w:t>
      </w:r>
      <w:r>
        <w:t>SEMESTER</w:t>
      </w:r>
      <w:r>
        <w:rPr>
          <w:spacing w:val="-4"/>
        </w:rPr>
        <w:t xml:space="preserve"> </w:t>
      </w:r>
      <w:r>
        <w:t>EXAMINATION</w:t>
      </w:r>
      <w:r>
        <w:rPr>
          <w:spacing w:val="-2"/>
        </w:rPr>
        <w:t xml:space="preserve"> </w:t>
      </w:r>
      <w:r>
        <w:t>–</w:t>
      </w:r>
      <w:r>
        <w:rPr>
          <w:spacing w:val="2"/>
        </w:rPr>
        <w:t xml:space="preserve"> </w:t>
      </w:r>
      <w:r>
        <w:t>NOV /</w:t>
      </w:r>
      <w:r>
        <w:rPr>
          <w:spacing w:val="-2"/>
        </w:rPr>
        <w:t xml:space="preserve"> </w:t>
      </w:r>
      <w:r>
        <w:t>DEC</w:t>
      </w:r>
      <w:r>
        <w:rPr>
          <w:spacing w:val="-3"/>
        </w:rPr>
        <w:t xml:space="preserve"> </w:t>
      </w:r>
      <w:r>
        <w:rPr>
          <w:spacing w:val="-4"/>
        </w:rPr>
        <w:t>2025</w:t>
      </w:r>
    </w:p>
    <w:tbl>
      <w:tblPr>
        <w:tblpPr w:leftFromText="180" w:rightFromText="180" w:vertAnchor="text" w:horzAnchor="margin" w:tblpXSpec="center" w:tblpY="172"/>
        <w:tblW w:w="10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6666"/>
        <w:gridCol w:w="1415"/>
        <w:gridCol w:w="852"/>
      </w:tblGrid>
      <w:tr w:rsidR="001C41F8" w14:paraId="4FEC091B" w14:textId="77777777" w:rsidTr="001C41F8">
        <w:trPr>
          <w:trHeight w:val="398"/>
        </w:trPr>
        <w:tc>
          <w:tcPr>
            <w:tcW w:w="1556" w:type="dxa"/>
          </w:tcPr>
          <w:p w14:paraId="6175624F" w14:textId="77777777" w:rsidR="001C41F8" w:rsidRDefault="001C41F8" w:rsidP="001C41F8">
            <w:pPr>
              <w:pStyle w:val="TableParagraph"/>
              <w:spacing w:before="74"/>
              <w:ind w:left="55" w:right="163"/>
              <w:rPr>
                <w:b/>
              </w:rPr>
            </w:pPr>
            <w:r>
              <w:rPr>
                <w:b/>
              </w:rPr>
              <w:t>Course</w:t>
            </w:r>
            <w:r>
              <w:rPr>
                <w:b/>
                <w:spacing w:val="-3"/>
              </w:rPr>
              <w:t xml:space="preserve"> </w:t>
            </w:r>
            <w:r>
              <w:rPr>
                <w:b/>
                <w:spacing w:val="-4"/>
              </w:rPr>
              <w:t>Code</w:t>
            </w:r>
          </w:p>
        </w:tc>
        <w:tc>
          <w:tcPr>
            <w:tcW w:w="6666" w:type="dxa"/>
          </w:tcPr>
          <w:p w14:paraId="6F496583" w14:textId="77777777" w:rsidR="001C41F8" w:rsidRDefault="001C41F8" w:rsidP="001C41F8">
            <w:pPr>
              <w:pStyle w:val="TableParagraph"/>
              <w:spacing w:before="74"/>
              <w:ind w:left="103"/>
              <w:jc w:val="left"/>
              <w:rPr>
                <w:b/>
              </w:rPr>
            </w:pPr>
            <w:r>
              <w:rPr>
                <w:b/>
                <w:spacing w:val="-2"/>
              </w:rPr>
              <w:t>23FP2025</w:t>
            </w:r>
          </w:p>
        </w:tc>
        <w:tc>
          <w:tcPr>
            <w:tcW w:w="1415" w:type="dxa"/>
          </w:tcPr>
          <w:p w14:paraId="6DC8333F" w14:textId="77777777" w:rsidR="001C41F8" w:rsidRDefault="001C41F8" w:rsidP="001C41F8">
            <w:pPr>
              <w:pStyle w:val="TableParagraph"/>
              <w:spacing w:before="74"/>
              <w:ind w:left="103"/>
              <w:jc w:val="left"/>
              <w:rPr>
                <w:b/>
              </w:rPr>
            </w:pPr>
            <w:r>
              <w:rPr>
                <w:b/>
                <w:spacing w:val="-2"/>
              </w:rPr>
              <w:t>Duration</w:t>
            </w:r>
          </w:p>
        </w:tc>
        <w:tc>
          <w:tcPr>
            <w:tcW w:w="852" w:type="dxa"/>
          </w:tcPr>
          <w:p w14:paraId="3462DE04" w14:textId="77777777" w:rsidR="001C41F8" w:rsidRDefault="001C41F8" w:rsidP="001C41F8">
            <w:pPr>
              <w:pStyle w:val="TableParagraph"/>
              <w:spacing w:before="74"/>
              <w:ind w:left="105"/>
              <w:jc w:val="left"/>
              <w:rPr>
                <w:b/>
              </w:rPr>
            </w:pPr>
            <w:r>
              <w:rPr>
                <w:b/>
                <w:spacing w:val="-4"/>
              </w:rPr>
              <w:t>3hrs</w:t>
            </w:r>
          </w:p>
        </w:tc>
      </w:tr>
      <w:tr w:rsidR="001C41F8" w14:paraId="6333FFB8" w14:textId="77777777" w:rsidTr="001C41F8">
        <w:trPr>
          <w:trHeight w:val="394"/>
        </w:trPr>
        <w:tc>
          <w:tcPr>
            <w:tcW w:w="1556" w:type="dxa"/>
          </w:tcPr>
          <w:p w14:paraId="2D263FDB" w14:textId="77777777" w:rsidR="001C41F8" w:rsidRDefault="001C41F8" w:rsidP="001C41F8">
            <w:pPr>
              <w:pStyle w:val="TableParagraph"/>
              <w:spacing w:before="73"/>
              <w:ind w:right="163"/>
              <w:rPr>
                <w:b/>
              </w:rPr>
            </w:pPr>
            <w:r>
              <w:rPr>
                <w:b/>
              </w:rPr>
              <w:t>Course</w:t>
            </w:r>
            <w:r>
              <w:rPr>
                <w:b/>
                <w:spacing w:val="-3"/>
              </w:rPr>
              <w:t xml:space="preserve"> </w:t>
            </w:r>
            <w:r>
              <w:rPr>
                <w:b/>
                <w:spacing w:val="-2"/>
              </w:rPr>
              <w:t>Title</w:t>
            </w:r>
          </w:p>
        </w:tc>
        <w:tc>
          <w:tcPr>
            <w:tcW w:w="6666" w:type="dxa"/>
          </w:tcPr>
          <w:p w14:paraId="2F6C6F61" w14:textId="77777777" w:rsidR="001C41F8" w:rsidRDefault="001C41F8" w:rsidP="001C41F8">
            <w:pPr>
              <w:pStyle w:val="TableParagraph"/>
              <w:spacing w:before="73"/>
              <w:ind w:left="103"/>
              <w:jc w:val="left"/>
              <w:rPr>
                <w:b/>
              </w:rPr>
            </w:pPr>
            <w:r>
              <w:rPr>
                <w:b/>
              </w:rPr>
              <w:t>FOOD</w:t>
            </w:r>
            <w:r>
              <w:rPr>
                <w:b/>
                <w:spacing w:val="-5"/>
              </w:rPr>
              <w:t xml:space="preserve"> </w:t>
            </w:r>
            <w:r>
              <w:rPr>
                <w:b/>
              </w:rPr>
              <w:t>PACKAGING</w:t>
            </w:r>
            <w:r>
              <w:rPr>
                <w:b/>
                <w:spacing w:val="-4"/>
              </w:rPr>
              <w:t xml:space="preserve"> </w:t>
            </w:r>
            <w:r>
              <w:rPr>
                <w:b/>
                <w:spacing w:val="-2"/>
              </w:rPr>
              <w:t>TECHNOLOGY</w:t>
            </w:r>
          </w:p>
        </w:tc>
        <w:tc>
          <w:tcPr>
            <w:tcW w:w="1415" w:type="dxa"/>
          </w:tcPr>
          <w:p w14:paraId="6DF9A644" w14:textId="77777777" w:rsidR="001C41F8" w:rsidRDefault="001C41F8" w:rsidP="001C41F8">
            <w:pPr>
              <w:pStyle w:val="TableParagraph"/>
              <w:spacing w:before="73"/>
              <w:ind w:left="103"/>
              <w:jc w:val="left"/>
              <w:rPr>
                <w:b/>
              </w:rPr>
            </w:pPr>
            <w:r>
              <w:rPr>
                <w:b/>
              </w:rPr>
              <w:t>Max.</w:t>
            </w:r>
            <w:r>
              <w:rPr>
                <w:b/>
                <w:spacing w:val="-2"/>
              </w:rPr>
              <w:t xml:space="preserve"> Marks</w:t>
            </w:r>
          </w:p>
        </w:tc>
        <w:tc>
          <w:tcPr>
            <w:tcW w:w="852" w:type="dxa"/>
          </w:tcPr>
          <w:p w14:paraId="1D6C6A3A" w14:textId="77777777" w:rsidR="001C41F8" w:rsidRDefault="001C41F8" w:rsidP="001C41F8">
            <w:pPr>
              <w:pStyle w:val="TableParagraph"/>
              <w:spacing w:before="73"/>
              <w:ind w:left="105"/>
              <w:jc w:val="left"/>
              <w:rPr>
                <w:b/>
              </w:rPr>
            </w:pPr>
            <w:r>
              <w:rPr>
                <w:b/>
                <w:spacing w:val="-5"/>
              </w:rPr>
              <w:t>100</w:t>
            </w:r>
          </w:p>
        </w:tc>
      </w:tr>
    </w:tbl>
    <w:p w14:paraId="4F0DA3A7" w14:textId="77777777" w:rsidR="001C41F8" w:rsidRDefault="001C41F8">
      <w:pPr>
        <w:pStyle w:val="BodyText"/>
        <w:spacing w:before="46"/>
        <w:rPr>
          <w:b/>
          <w:sz w:val="20"/>
        </w:rPr>
      </w:pPr>
    </w:p>
    <w:tbl>
      <w:tblPr>
        <w:tblW w:w="10497" w:type="dxa"/>
        <w:tblInd w:w="-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7"/>
        <w:gridCol w:w="397"/>
        <w:gridCol w:w="7847"/>
        <w:gridCol w:w="669"/>
        <w:gridCol w:w="538"/>
        <w:gridCol w:w="469"/>
      </w:tblGrid>
      <w:tr w:rsidR="001C41F8" w14:paraId="186ED0AC" w14:textId="77777777" w:rsidTr="001C41F8">
        <w:trPr>
          <w:trHeight w:val="554"/>
        </w:trPr>
        <w:tc>
          <w:tcPr>
            <w:tcW w:w="577" w:type="dxa"/>
          </w:tcPr>
          <w:p w14:paraId="41733AEA" w14:textId="77777777" w:rsidR="001C41F8" w:rsidRDefault="001C41F8">
            <w:pPr>
              <w:pStyle w:val="TableParagraph"/>
              <w:spacing w:before="3"/>
              <w:ind w:left="163"/>
              <w:jc w:val="left"/>
              <w:rPr>
                <w:b/>
                <w:sz w:val="24"/>
              </w:rPr>
            </w:pPr>
            <w:r>
              <w:rPr>
                <w:b/>
                <w:spacing w:val="-5"/>
                <w:sz w:val="24"/>
              </w:rPr>
              <w:t>Q.</w:t>
            </w:r>
          </w:p>
          <w:p w14:paraId="7CA7F1FB" w14:textId="77777777" w:rsidR="001C41F8" w:rsidRDefault="001C41F8">
            <w:pPr>
              <w:pStyle w:val="TableParagraph"/>
              <w:spacing w:line="255" w:lineRule="exact"/>
              <w:ind w:left="111"/>
              <w:jc w:val="left"/>
              <w:rPr>
                <w:b/>
                <w:sz w:val="24"/>
              </w:rPr>
            </w:pPr>
            <w:r>
              <w:rPr>
                <w:b/>
                <w:spacing w:val="-5"/>
                <w:sz w:val="24"/>
              </w:rPr>
              <w:t>No.</w:t>
            </w:r>
          </w:p>
        </w:tc>
        <w:tc>
          <w:tcPr>
            <w:tcW w:w="8244" w:type="dxa"/>
            <w:gridSpan w:val="2"/>
          </w:tcPr>
          <w:p w14:paraId="51FB1541" w14:textId="77777777" w:rsidR="001C41F8" w:rsidRDefault="001C41F8">
            <w:pPr>
              <w:pStyle w:val="TableParagraph"/>
              <w:spacing w:before="139"/>
              <w:ind w:left="1"/>
              <w:rPr>
                <w:b/>
                <w:sz w:val="24"/>
              </w:rPr>
            </w:pPr>
            <w:r>
              <w:rPr>
                <w:b/>
                <w:spacing w:val="-2"/>
                <w:sz w:val="24"/>
              </w:rPr>
              <w:t>Questions</w:t>
            </w:r>
          </w:p>
        </w:tc>
        <w:tc>
          <w:tcPr>
            <w:tcW w:w="669" w:type="dxa"/>
          </w:tcPr>
          <w:p w14:paraId="286B4E2F" w14:textId="77777777" w:rsidR="001C41F8" w:rsidRDefault="001C41F8">
            <w:pPr>
              <w:pStyle w:val="TableParagraph"/>
              <w:spacing w:before="139"/>
              <w:ind w:right="9"/>
              <w:rPr>
                <w:b/>
                <w:sz w:val="24"/>
              </w:rPr>
            </w:pPr>
            <w:r>
              <w:rPr>
                <w:b/>
                <w:spacing w:val="-5"/>
                <w:sz w:val="24"/>
              </w:rPr>
              <w:t>CO</w:t>
            </w:r>
          </w:p>
        </w:tc>
        <w:tc>
          <w:tcPr>
            <w:tcW w:w="538" w:type="dxa"/>
          </w:tcPr>
          <w:p w14:paraId="37A3264F" w14:textId="77777777" w:rsidR="001C41F8" w:rsidRDefault="001C41F8">
            <w:pPr>
              <w:pStyle w:val="TableParagraph"/>
              <w:spacing w:before="139"/>
              <w:ind w:left="3" w:right="3"/>
              <w:rPr>
                <w:b/>
                <w:sz w:val="24"/>
              </w:rPr>
            </w:pPr>
            <w:r>
              <w:rPr>
                <w:b/>
                <w:spacing w:val="-5"/>
                <w:sz w:val="24"/>
              </w:rPr>
              <w:t>BL</w:t>
            </w:r>
          </w:p>
        </w:tc>
        <w:tc>
          <w:tcPr>
            <w:tcW w:w="469" w:type="dxa"/>
          </w:tcPr>
          <w:p w14:paraId="0901783F" w14:textId="77777777" w:rsidR="001C41F8" w:rsidRDefault="001C41F8">
            <w:pPr>
              <w:pStyle w:val="TableParagraph"/>
              <w:spacing w:before="139"/>
              <w:ind w:left="2" w:right="3"/>
              <w:rPr>
                <w:b/>
                <w:sz w:val="24"/>
              </w:rPr>
            </w:pPr>
            <w:r>
              <w:rPr>
                <w:b/>
                <w:spacing w:val="-10"/>
                <w:sz w:val="24"/>
              </w:rPr>
              <w:t>M</w:t>
            </w:r>
          </w:p>
        </w:tc>
      </w:tr>
      <w:tr w:rsidR="001C41F8" w14:paraId="5CC43343" w14:textId="77777777" w:rsidTr="001C41F8">
        <w:trPr>
          <w:trHeight w:val="274"/>
        </w:trPr>
        <w:tc>
          <w:tcPr>
            <w:tcW w:w="10497" w:type="dxa"/>
            <w:gridSpan w:val="6"/>
          </w:tcPr>
          <w:p w14:paraId="6E480A68" w14:textId="77777777" w:rsidR="001C41F8" w:rsidRDefault="001C41F8">
            <w:pPr>
              <w:pStyle w:val="TableParagraph"/>
              <w:spacing w:line="254" w:lineRule="exact"/>
              <w:ind w:left="1" w:right="5"/>
              <w:rPr>
                <w:b/>
                <w:sz w:val="24"/>
              </w:rPr>
            </w:pPr>
            <w:r>
              <w:rPr>
                <w:b/>
                <w:sz w:val="24"/>
              </w:rPr>
              <w:t>PART</w:t>
            </w:r>
            <w:r>
              <w:rPr>
                <w:b/>
                <w:spacing w:val="-2"/>
                <w:sz w:val="24"/>
              </w:rPr>
              <w:t xml:space="preserve"> </w:t>
            </w:r>
            <w:r>
              <w:rPr>
                <w:b/>
                <w:sz w:val="24"/>
              </w:rPr>
              <w:t>–</w:t>
            </w:r>
            <w:r>
              <w:rPr>
                <w:b/>
                <w:spacing w:val="-1"/>
                <w:sz w:val="24"/>
              </w:rPr>
              <w:t xml:space="preserve"> </w:t>
            </w:r>
            <w:r>
              <w:rPr>
                <w:b/>
                <w:sz w:val="24"/>
              </w:rPr>
              <w:t>A</w:t>
            </w:r>
            <w:r>
              <w:rPr>
                <w:b/>
                <w:spacing w:val="-3"/>
                <w:sz w:val="24"/>
              </w:rPr>
              <w:t xml:space="preserve"> </w:t>
            </w:r>
            <w:r>
              <w:rPr>
                <w:b/>
                <w:sz w:val="24"/>
              </w:rPr>
              <w:t>(10 X</w:t>
            </w:r>
            <w:r>
              <w:rPr>
                <w:b/>
                <w:spacing w:val="-2"/>
                <w:sz w:val="24"/>
              </w:rPr>
              <w:t xml:space="preserve"> </w:t>
            </w:r>
            <w:r>
              <w:rPr>
                <w:b/>
                <w:sz w:val="24"/>
              </w:rPr>
              <w:t>1</w:t>
            </w:r>
            <w:r>
              <w:rPr>
                <w:b/>
                <w:spacing w:val="-1"/>
                <w:sz w:val="24"/>
              </w:rPr>
              <w:t xml:space="preserve"> </w:t>
            </w:r>
            <w:r>
              <w:rPr>
                <w:b/>
                <w:sz w:val="24"/>
              </w:rPr>
              <w:t>=</w:t>
            </w:r>
            <w:r>
              <w:rPr>
                <w:b/>
                <w:spacing w:val="-1"/>
                <w:sz w:val="24"/>
              </w:rPr>
              <w:t xml:space="preserve"> </w:t>
            </w:r>
            <w:r>
              <w:rPr>
                <w:b/>
                <w:sz w:val="24"/>
              </w:rPr>
              <w:t xml:space="preserve">10 </w:t>
            </w:r>
            <w:r>
              <w:rPr>
                <w:b/>
                <w:spacing w:val="-2"/>
                <w:sz w:val="24"/>
              </w:rPr>
              <w:t>MARKS)</w:t>
            </w:r>
          </w:p>
        </w:tc>
      </w:tr>
      <w:tr w:rsidR="001C41F8" w14:paraId="4AE29688" w14:textId="77777777" w:rsidTr="001C41F8">
        <w:trPr>
          <w:trHeight w:val="285"/>
        </w:trPr>
        <w:tc>
          <w:tcPr>
            <w:tcW w:w="577" w:type="dxa"/>
          </w:tcPr>
          <w:p w14:paraId="6DEF785D" w14:textId="77777777" w:rsidR="001C41F8" w:rsidRDefault="001C41F8">
            <w:pPr>
              <w:pStyle w:val="TableParagraph"/>
              <w:spacing w:before="3" w:line="263" w:lineRule="exact"/>
              <w:ind w:left="4"/>
              <w:rPr>
                <w:sz w:val="24"/>
              </w:rPr>
            </w:pPr>
            <w:r>
              <w:rPr>
                <w:spacing w:val="-5"/>
                <w:sz w:val="24"/>
              </w:rPr>
              <w:t>1.</w:t>
            </w:r>
          </w:p>
        </w:tc>
        <w:tc>
          <w:tcPr>
            <w:tcW w:w="8244" w:type="dxa"/>
            <w:gridSpan w:val="2"/>
          </w:tcPr>
          <w:p w14:paraId="16E97EA0" w14:textId="77777777" w:rsidR="001C41F8" w:rsidRDefault="001C41F8" w:rsidP="001C41F8">
            <w:pPr>
              <w:pStyle w:val="TableParagraph"/>
              <w:spacing w:before="3" w:line="263" w:lineRule="exact"/>
              <w:ind w:left="106"/>
              <w:jc w:val="left"/>
              <w:rPr>
                <w:sz w:val="24"/>
              </w:rPr>
            </w:pPr>
            <w:r>
              <w:rPr>
                <w:sz w:val="24"/>
              </w:rPr>
              <w:t>Recall why packaging is often referred  as the “</w:t>
            </w:r>
            <w:r w:rsidRPr="00E82F39">
              <w:rPr>
                <w:b/>
                <w:bCs/>
                <w:sz w:val="24"/>
                <w:lang w:val="en-IN"/>
              </w:rPr>
              <w:t>silent salesman</w:t>
            </w:r>
            <w:r>
              <w:rPr>
                <w:sz w:val="24"/>
              </w:rPr>
              <w:t>”.</w:t>
            </w:r>
          </w:p>
        </w:tc>
        <w:tc>
          <w:tcPr>
            <w:tcW w:w="669" w:type="dxa"/>
          </w:tcPr>
          <w:p w14:paraId="16AB76E7" w14:textId="77777777" w:rsidR="001C41F8" w:rsidRDefault="001C41F8">
            <w:pPr>
              <w:pStyle w:val="TableParagraph"/>
              <w:spacing w:before="3" w:line="263" w:lineRule="exact"/>
              <w:ind w:left="5" w:right="9"/>
              <w:rPr>
                <w:sz w:val="24"/>
              </w:rPr>
            </w:pPr>
            <w:r>
              <w:rPr>
                <w:spacing w:val="-5"/>
                <w:sz w:val="24"/>
              </w:rPr>
              <w:t>CO1</w:t>
            </w:r>
          </w:p>
        </w:tc>
        <w:tc>
          <w:tcPr>
            <w:tcW w:w="538" w:type="dxa"/>
          </w:tcPr>
          <w:p w14:paraId="4AFD26ED" w14:textId="77777777" w:rsidR="001C41F8" w:rsidRDefault="001C41F8">
            <w:pPr>
              <w:pStyle w:val="TableParagraph"/>
              <w:spacing w:before="3" w:line="263" w:lineRule="exact"/>
              <w:ind w:left="4" w:right="3"/>
              <w:rPr>
                <w:sz w:val="24"/>
              </w:rPr>
            </w:pPr>
            <w:r>
              <w:rPr>
                <w:spacing w:val="-10"/>
                <w:sz w:val="24"/>
              </w:rPr>
              <w:t>R</w:t>
            </w:r>
          </w:p>
        </w:tc>
        <w:tc>
          <w:tcPr>
            <w:tcW w:w="469" w:type="dxa"/>
          </w:tcPr>
          <w:p w14:paraId="6CCB35FA" w14:textId="77777777" w:rsidR="001C41F8" w:rsidRDefault="001C41F8">
            <w:pPr>
              <w:pStyle w:val="TableParagraph"/>
              <w:spacing w:before="3" w:line="263" w:lineRule="exact"/>
              <w:ind w:right="3"/>
              <w:rPr>
                <w:sz w:val="24"/>
              </w:rPr>
            </w:pPr>
            <w:r>
              <w:rPr>
                <w:spacing w:val="-10"/>
                <w:sz w:val="24"/>
              </w:rPr>
              <w:t>1</w:t>
            </w:r>
          </w:p>
        </w:tc>
      </w:tr>
      <w:tr w:rsidR="001C41F8" w14:paraId="31F6FC45" w14:textId="77777777" w:rsidTr="001C41F8">
        <w:trPr>
          <w:trHeight w:val="282"/>
        </w:trPr>
        <w:tc>
          <w:tcPr>
            <w:tcW w:w="577" w:type="dxa"/>
          </w:tcPr>
          <w:p w14:paraId="71B5A9A8" w14:textId="77777777" w:rsidR="001C41F8" w:rsidRDefault="001C41F8">
            <w:pPr>
              <w:pStyle w:val="TableParagraph"/>
              <w:spacing w:line="262" w:lineRule="exact"/>
              <w:ind w:left="4"/>
              <w:rPr>
                <w:sz w:val="24"/>
              </w:rPr>
            </w:pPr>
            <w:r>
              <w:rPr>
                <w:spacing w:val="-5"/>
                <w:sz w:val="24"/>
              </w:rPr>
              <w:t>2.</w:t>
            </w:r>
          </w:p>
        </w:tc>
        <w:tc>
          <w:tcPr>
            <w:tcW w:w="8244" w:type="dxa"/>
            <w:gridSpan w:val="2"/>
          </w:tcPr>
          <w:p w14:paraId="613A9275" w14:textId="77777777" w:rsidR="001C41F8" w:rsidRDefault="001C41F8">
            <w:pPr>
              <w:pStyle w:val="TableParagraph"/>
              <w:spacing w:line="262" w:lineRule="exact"/>
              <w:ind w:left="106"/>
              <w:jc w:val="left"/>
              <w:rPr>
                <w:sz w:val="24"/>
              </w:rPr>
            </w:pPr>
            <w:r>
              <w:rPr>
                <w:sz w:val="24"/>
              </w:rPr>
              <w:t>List</w:t>
            </w:r>
            <w:r>
              <w:rPr>
                <w:spacing w:val="-3"/>
                <w:sz w:val="24"/>
              </w:rPr>
              <w:t xml:space="preserve"> </w:t>
            </w:r>
            <w:r>
              <w:rPr>
                <w:sz w:val="24"/>
              </w:rPr>
              <w:t>any</w:t>
            </w:r>
            <w:r>
              <w:rPr>
                <w:spacing w:val="-3"/>
                <w:sz w:val="24"/>
              </w:rPr>
              <w:t xml:space="preserve"> </w:t>
            </w:r>
            <w:r>
              <w:rPr>
                <w:sz w:val="24"/>
              </w:rPr>
              <w:t>two</w:t>
            </w:r>
            <w:r>
              <w:rPr>
                <w:spacing w:val="-3"/>
                <w:sz w:val="24"/>
              </w:rPr>
              <w:t xml:space="preserve"> packaging </w:t>
            </w:r>
            <w:r>
              <w:rPr>
                <w:sz w:val="24"/>
              </w:rPr>
              <w:t>trends</w:t>
            </w:r>
            <w:r>
              <w:rPr>
                <w:spacing w:val="-5"/>
                <w:sz w:val="24"/>
              </w:rPr>
              <w:t xml:space="preserve"> </w:t>
            </w:r>
            <w:r>
              <w:rPr>
                <w:sz w:val="24"/>
              </w:rPr>
              <w:t>in</w:t>
            </w:r>
            <w:r>
              <w:rPr>
                <w:spacing w:val="-3"/>
                <w:sz w:val="24"/>
              </w:rPr>
              <w:t xml:space="preserve"> the modern </w:t>
            </w:r>
            <w:r>
              <w:rPr>
                <w:sz w:val="24"/>
              </w:rPr>
              <w:t>packaging</w:t>
            </w:r>
            <w:r>
              <w:rPr>
                <w:spacing w:val="-2"/>
                <w:sz w:val="24"/>
              </w:rPr>
              <w:t xml:space="preserve"> era.</w:t>
            </w:r>
          </w:p>
        </w:tc>
        <w:tc>
          <w:tcPr>
            <w:tcW w:w="669" w:type="dxa"/>
          </w:tcPr>
          <w:p w14:paraId="1F11793C" w14:textId="77777777" w:rsidR="001C41F8" w:rsidRDefault="001C41F8">
            <w:pPr>
              <w:pStyle w:val="TableParagraph"/>
              <w:spacing w:line="262" w:lineRule="exact"/>
              <w:ind w:left="5" w:right="9"/>
              <w:rPr>
                <w:sz w:val="24"/>
              </w:rPr>
            </w:pPr>
            <w:r>
              <w:rPr>
                <w:spacing w:val="-5"/>
                <w:sz w:val="24"/>
              </w:rPr>
              <w:t>CO1</w:t>
            </w:r>
          </w:p>
        </w:tc>
        <w:tc>
          <w:tcPr>
            <w:tcW w:w="538" w:type="dxa"/>
          </w:tcPr>
          <w:p w14:paraId="7C64A765" w14:textId="77777777" w:rsidR="001C41F8" w:rsidRDefault="001C41F8">
            <w:pPr>
              <w:pStyle w:val="TableParagraph"/>
              <w:spacing w:line="262" w:lineRule="exact"/>
              <w:ind w:left="4" w:right="3"/>
              <w:rPr>
                <w:sz w:val="24"/>
              </w:rPr>
            </w:pPr>
            <w:r>
              <w:rPr>
                <w:spacing w:val="-10"/>
                <w:sz w:val="24"/>
              </w:rPr>
              <w:t>U</w:t>
            </w:r>
          </w:p>
        </w:tc>
        <w:tc>
          <w:tcPr>
            <w:tcW w:w="469" w:type="dxa"/>
          </w:tcPr>
          <w:p w14:paraId="3C76BB2A" w14:textId="77777777" w:rsidR="001C41F8" w:rsidRDefault="001C41F8">
            <w:pPr>
              <w:pStyle w:val="TableParagraph"/>
              <w:spacing w:line="262" w:lineRule="exact"/>
              <w:ind w:right="3"/>
              <w:rPr>
                <w:sz w:val="24"/>
              </w:rPr>
            </w:pPr>
            <w:r>
              <w:rPr>
                <w:spacing w:val="-10"/>
                <w:sz w:val="24"/>
              </w:rPr>
              <w:t>1</w:t>
            </w:r>
          </w:p>
        </w:tc>
      </w:tr>
      <w:tr w:rsidR="001C41F8" w14:paraId="3814379C" w14:textId="77777777" w:rsidTr="001C41F8">
        <w:trPr>
          <w:trHeight w:val="282"/>
        </w:trPr>
        <w:tc>
          <w:tcPr>
            <w:tcW w:w="577" w:type="dxa"/>
          </w:tcPr>
          <w:p w14:paraId="6B38BDE1" w14:textId="77777777" w:rsidR="001C41F8" w:rsidRDefault="001C41F8">
            <w:pPr>
              <w:pStyle w:val="TableParagraph"/>
              <w:spacing w:line="263" w:lineRule="exact"/>
              <w:ind w:left="4"/>
              <w:rPr>
                <w:sz w:val="24"/>
              </w:rPr>
            </w:pPr>
            <w:r>
              <w:rPr>
                <w:spacing w:val="-5"/>
                <w:sz w:val="24"/>
              </w:rPr>
              <w:t>3.</w:t>
            </w:r>
          </w:p>
        </w:tc>
        <w:tc>
          <w:tcPr>
            <w:tcW w:w="8244" w:type="dxa"/>
            <w:gridSpan w:val="2"/>
          </w:tcPr>
          <w:p w14:paraId="7AD94045" w14:textId="77777777" w:rsidR="001C41F8" w:rsidRDefault="001C41F8">
            <w:pPr>
              <w:pStyle w:val="TableParagraph"/>
              <w:spacing w:line="263" w:lineRule="exact"/>
              <w:ind w:left="106"/>
              <w:jc w:val="left"/>
              <w:rPr>
                <w:sz w:val="24"/>
              </w:rPr>
            </w:pPr>
            <w:r>
              <w:rPr>
                <w:sz w:val="24"/>
              </w:rPr>
              <w:t>State the</w:t>
            </w:r>
            <w:r>
              <w:rPr>
                <w:spacing w:val="-1"/>
                <w:sz w:val="24"/>
              </w:rPr>
              <w:t xml:space="preserve"> </w:t>
            </w:r>
            <w:r>
              <w:rPr>
                <w:sz w:val="24"/>
              </w:rPr>
              <w:t>two</w:t>
            </w:r>
            <w:r>
              <w:rPr>
                <w:spacing w:val="-2"/>
                <w:sz w:val="24"/>
              </w:rPr>
              <w:t xml:space="preserve"> </w:t>
            </w:r>
            <w:r>
              <w:rPr>
                <w:sz w:val="24"/>
              </w:rPr>
              <w:t>types</w:t>
            </w:r>
            <w:r>
              <w:rPr>
                <w:spacing w:val="-3"/>
                <w:sz w:val="24"/>
              </w:rPr>
              <w:t xml:space="preserve"> </w:t>
            </w:r>
            <w:r>
              <w:rPr>
                <w:sz w:val="24"/>
              </w:rPr>
              <w:t>of</w:t>
            </w:r>
            <w:r>
              <w:rPr>
                <w:spacing w:val="-1"/>
                <w:sz w:val="24"/>
              </w:rPr>
              <w:t xml:space="preserve"> heat </w:t>
            </w:r>
            <w:r>
              <w:rPr>
                <w:sz w:val="24"/>
              </w:rPr>
              <w:t>seals that are possible on plastic packages</w:t>
            </w:r>
            <w:r>
              <w:rPr>
                <w:spacing w:val="-2"/>
                <w:sz w:val="24"/>
              </w:rPr>
              <w:t>.</w:t>
            </w:r>
          </w:p>
        </w:tc>
        <w:tc>
          <w:tcPr>
            <w:tcW w:w="669" w:type="dxa"/>
          </w:tcPr>
          <w:p w14:paraId="7B8387AE" w14:textId="77777777" w:rsidR="001C41F8" w:rsidRDefault="001C41F8">
            <w:pPr>
              <w:pStyle w:val="TableParagraph"/>
              <w:spacing w:line="263" w:lineRule="exact"/>
              <w:ind w:left="6" w:right="9"/>
              <w:rPr>
                <w:sz w:val="24"/>
              </w:rPr>
            </w:pPr>
            <w:r>
              <w:rPr>
                <w:spacing w:val="-5"/>
                <w:sz w:val="24"/>
              </w:rPr>
              <w:t>CO2</w:t>
            </w:r>
          </w:p>
        </w:tc>
        <w:tc>
          <w:tcPr>
            <w:tcW w:w="538" w:type="dxa"/>
          </w:tcPr>
          <w:p w14:paraId="7FF91EB6" w14:textId="77777777" w:rsidR="001C41F8" w:rsidRDefault="001C41F8">
            <w:pPr>
              <w:pStyle w:val="TableParagraph"/>
              <w:spacing w:line="263" w:lineRule="exact"/>
              <w:ind w:left="4" w:right="3"/>
              <w:rPr>
                <w:sz w:val="24"/>
              </w:rPr>
            </w:pPr>
            <w:r>
              <w:rPr>
                <w:spacing w:val="-10"/>
                <w:sz w:val="24"/>
              </w:rPr>
              <w:t>R</w:t>
            </w:r>
          </w:p>
        </w:tc>
        <w:tc>
          <w:tcPr>
            <w:tcW w:w="469" w:type="dxa"/>
          </w:tcPr>
          <w:p w14:paraId="131C19BE" w14:textId="77777777" w:rsidR="001C41F8" w:rsidRDefault="001C41F8">
            <w:pPr>
              <w:pStyle w:val="TableParagraph"/>
              <w:spacing w:line="263" w:lineRule="exact"/>
              <w:ind w:right="3"/>
              <w:rPr>
                <w:sz w:val="24"/>
              </w:rPr>
            </w:pPr>
            <w:r>
              <w:rPr>
                <w:spacing w:val="-10"/>
                <w:sz w:val="24"/>
              </w:rPr>
              <w:t>1</w:t>
            </w:r>
          </w:p>
        </w:tc>
      </w:tr>
      <w:tr w:rsidR="001C41F8" w14:paraId="2F1EA990" w14:textId="77777777" w:rsidTr="001C41F8">
        <w:trPr>
          <w:trHeight w:val="281"/>
        </w:trPr>
        <w:tc>
          <w:tcPr>
            <w:tcW w:w="577" w:type="dxa"/>
          </w:tcPr>
          <w:p w14:paraId="7AA62E3D" w14:textId="77777777" w:rsidR="001C41F8" w:rsidRDefault="001C41F8">
            <w:pPr>
              <w:pStyle w:val="TableParagraph"/>
              <w:spacing w:before="2" w:line="259" w:lineRule="exact"/>
              <w:ind w:left="4"/>
              <w:rPr>
                <w:sz w:val="24"/>
              </w:rPr>
            </w:pPr>
            <w:r>
              <w:rPr>
                <w:spacing w:val="-5"/>
                <w:sz w:val="24"/>
              </w:rPr>
              <w:t>4.</w:t>
            </w:r>
          </w:p>
        </w:tc>
        <w:tc>
          <w:tcPr>
            <w:tcW w:w="8244" w:type="dxa"/>
            <w:gridSpan w:val="2"/>
          </w:tcPr>
          <w:p w14:paraId="5448E0CE" w14:textId="77777777" w:rsidR="001C41F8" w:rsidRDefault="001C41F8">
            <w:pPr>
              <w:pStyle w:val="TableParagraph"/>
              <w:spacing w:before="2" w:line="259" w:lineRule="exact"/>
              <w:ind w:left="106"/>
              <w:jc w:val="left"/>
              <w:rPr>
                <w:sz w:val="24"/>
              </w:rPr>
            </w:pPr>
            <w:r>
              <w:rPr>
                <w:sz w:val="24"/>
              </w:rPr>
              <w:t>Indicate the main advantage of</w:t>
            </w:r>
            <w:r>
              <w:rPr>
                <w:spacing w:val="-1"/>
                <w:sz w:val="24"/>
              </w:rPr>
              <w:t xml:space="preserve"> </w:t>
            </w:r>
            <w:r w:rsidRPr="00AD6FAD">
              <w:rPr>
                <w:sz w:val="24"/>
              </w:rPr>
              <w:t xml:space="preserve">dielectric sealing </w:t>
            </w:r>
            <w:r>
              <w:rPr>
                <w:sz w:val="24"/>
              </w:rPr>
              <w:t>over</w:t>
            </w:r>
            <w:r>
              <w:rPr>
                <w:spacing w:val="-1"/>
                <w:sz w:val="24"/>
              </w:rPr>
              <w:t xml:space="preserve"> traditional </w:t>
            </w:r>
            <w:r>
              <w:rPr>
                <w:sz w:val="24"/>
              </w:rPr>
              <w:t>heat</w:t>
            </w:r>
            <w:r>
              <w:rPr>
                <w:spacing w:val="-1"/>
                <w:sz w:val="24"/>
              </w:rPr>
              <w:t xml:space="preserve"> </w:t>
            </w:r>
            <w:r>
              <w:rPr>
                <w:spacing w:val="-2"/>
                <w:sz w:val="24"/>
              </w:rPr>
              <w:t>sealing.</w:t>
            </w:r>
          </w:p>
        </w:tc>
        <w:tc>
          <w:tcPr>
            <w:tcW w:w="669" w:type="dxa"/>
          </w:tcPr>
          <w:p w14:paraId="0AE5286A" w14:textId="77777777" w:rsidR="001C41F8" w:rsidRDefault="001C41F8">
            <w:pPr>
              <w:pStyle w:val="TableParagraph"/>
              <w:spacing w:before="2" w:line="259" w:lineRule="exact"/>
              <w:ind w:left="6" w:right="9"/>
              <w:rPr>
                <w:sz w:val="24"/>
              </w:rPr>
            </w:pPr>
            <w:r>
              <w:rPr>
                <w:spacing w:val="-5"/>
                <w:sz w:val="24"/>
              </w:rPr>
              <w:t>CO2</w:t>
            </w:r>
          </w:p>
        </w:tc>
        <w:tc>
          <w:tcPr>
            <w:tcW w:w="538" w:type="dxa"/>
          </w:tcPr>
          <w:p w14:paraId="144C1B5D" w14:textId="77777777" w:rsidR="001C41F8" w:rsidRDefault="001C41F8">
            <w:pPr>
              <w:pStyle w:val="TableParagraph"/>
              <w:spacing w:before="2" w:line="259" w:lineRule="exact"/>
              <w:ind w:left="2" w:right="3"/>
              <w:rPr>
                <w:sz w:val="24"/>
              </w:rPr>
            </w:pPr>
            <w:r>
              <w:rPr>
                <w:spacing w:val="-10"/>
                <w:sz w:val="24"/>
              </w:rPr>
              <w:t>U</w:t>
            </w:r>
          </w:p>
        </w:tc>
        <w:tc>
          <w:tcPr>
            <w:tcW w:w="469" w:type="dxa"/>
          </w:tcPr>
          <w:p w14:paraId="46C282BF" w14:textId="77777777" w:rsidR="001C41F8" w:rsidRDefault="001C41F8">
            <w:pPr>
              <w:pStyle w:val="TableParagraph"/>
              <w:spacing w:before="2" w:line="259" w:lineRule="exact"/>
              <w:ind w:right="3"/>
              <w:rPr>
                <w:sz w:val="24"/>
              </w:rPr>
            </w:pPr>
            <w:r>
              <w:rPr>
                <w:spacing w:val="-10"/>
                <w:sz w:val="24"/>
              </w:rPr>
              <w:t>1</w:t>
            </w:r>
          </w:p>
        </w:tc>
      </w:tr>
      <w:tr w:rsidR="001C41F8" w14:paraId="071ED4FD" w14:textId="77777777" w:rsidTr="001C41F8">
        <w:trPr>
          <w:trHeight w:val="286"/>
        </w:trPr>
        <w:tc>
          <w:tcPr>
            <w:tcW w:w="577" w:type="dxa"/>
          </w:tcPr>
          <w:p w14:paraId="465BBA6D" w14:textId="77777777" w:rsidR="001C41F8" w:rsidRDefault="001C41F8">
            <w:pPr>
              <w:pStyle w:val="TableParagraph"/>
              <w:spacing w:before="3" w:line="263" w:lineRule="exact"/>
              <w:ind w:left="4"/>
              <w:rPr>
                <w:sz w:val="24"/>
              </w:rPr>
            </w:pPr>
            <w:r>
              <w:rPr>
                <w:spacing w:val="-5"/>
                <w:sz w:val="24"/>
              </w:rPr>
              <w:t>5.</w:t>
            </w:r>
          </w:p>
        </w:tc>
        <w:tc>
          <w:tcPr>
            <w:tcW w:w="8244" w:type="dxa"/>
            <w:gridSpan w:val="2"/>
          </w:tcPr>
          <w:p w14:paraId="480BBB84" w14:textId="77777777" w:rsidR="001C41F8" w:rsidRDefault="001C41F8">
            <w:pPr>
              <w:pStyle w:val="TableParagraph"/>
              <w:spacing w:before="3" w:line="263" w:lineRule="exact"/>
              <w:ind w:left="106"/>
              <w:jc w:val="left"/>
              <w:rPr>
                <w:sz w:val="24"/>
              </w:rPr>
            </w:pPr>
            <w:r>
              <w:rPr>
                <w:sz w:val="24"/>
              </w:rPr>
              <w:t>Recognize the examples of aerosol cans used in the food industry.</w:t>
            </w:r>
          </w:p>
        </w:tc>
        <w:tc>
          <w:tcPr>
            <w:tcW w:w="669" w:type="dxa"/>
          </w:tcPr>
          <w:p w14:paraId="0525A194" w14:textId="77777777" w:rsidR="001C41F8" w:rsidRDefault="001C41F8">
            <w:pPr>
              <w:pStyle w:val="TableParagraph"/>
              <w:spacing w:before="3" w:line="263" w:lineRule="exact"/>
              <w:ind w:left="5" w:right="9"/>
              <w:rPr>
                <w:sz w:val="24"/>
              </w:rPr>
            </w:pPr>
            <w:r>
              <w:rPr>
                <w:spacing w:val="-5"/>
                <w:sz w:val="24"/>
              </w:rPr>
              <w:t>CO3</w:t>
            </w:r>
          </w:p>
        </w:tc>
        <w:tc>
          <w:tcPr>
            <w:tcW w:w="538" w:type="dxa"/>
          </w:tcPr>
          <w:p w14:paraId="0FB47074" w14:textId="77777777" w:rsidR="001C41F8" w:rsidRDefault="001C41F8">
            <w:pPr>
              <w:pStyle w:val="TableParagraph"/>
              <w:spacing w:before="3" w:line="263" w:lineRule="exact"/>
              <w:ind w:left="2" w:right="3"/>
              <w:rPr>
                <w:sz w:val="24"/>
              </w:rPr>
            </w:pPr>
            <w:r>
              <w:rPr>
                <w:spacing w:val="-10"/>
                <w:sz w:val="24"/>
              </w:rPr>
              <w:t>R</w:t>
            </w:r>
          </w:p>
        </w:tc>
        <w:tc>
          <w:tcPr>
            <w:tcW w:w="469" w:type="dxa"/>
          </w:tcPr>
          <w:p w14:paraId="184AC2C6" w14:textId="77777777" w:rsidR="001C41F8" w:rsidRDefault="001C41F8">
            <w:pPr>
              <w:pStyle w:val="TableParagraph"/>
              <w:spacing w:before="3" w:line="263" w:lineRule="exact"/>
              <w:ind w:right="3"/>
              <w:rPr>
                <w:sz w:val="24"/>
              </w:rPr>
            </w:pPr>
            <w:r>
              <w:rPr>
                <w:spacing w:val="-10"/>
                <w:sz w:val="24"/>
              </w:rPr>
              <w:t>1</w:t>
            </w:r>
          </w:p>
        </w:tc>
      </w:tr>
      <w:tr w:rsidR="001C41F8" w14:paraId="63BA7A5D" w14:textId="77777777" w:rsidTr="001C41F8">
        <w:trPr>
          <w:trHeight w:val="281"/>
        </w:trPr>
        <w:tc>
          <w:tcPr>
            <w:tcW w:w="577" w:type="dxa"/>
          </w:tcPr>
          <w:p w14:paraId="44DDA415" w14:textId="77777777" w:rsidR="001C41F8" w:rsidRDefault="001C41F8">
            <w:pPr>
              <w:pStyle w:val="TableParagraph"/>
              <w:spacing w:line="262" w:lineRule="exact"/>
              <w:ind w:left="4"/>
              <w:rPr>
                <w:sz w:val="24"/>
              </w:rPr>
            </w:pPr>
            <w:r>
              <w:rPr>
                <w:spacing w:val="-5"/>
                <w:sz w:val="24"/>
              </w:rPr>
              <w:t>6.</w:t>
            </w:r>
          </w:p>
        </w:tc>
        <w:tc>
          <w:tcPr>
            <w:tcW w:w="8244" w:type="dxa"/>
            <w:gridSpan w:val="2"/>
          </w:tcPr>
          <w:p w14:paraId="05EC9FFC" w14:textId="77777777" w:rsidR="001C41F8" w:rsidRDefault="001C41F8">
            <w:pPr>
              <w:pStyle w:val="TableParagraph"/>
              <w:spacing w:line="262" w:lineRule="exact"/>
              <w:ind w:left="106"/>
              <w:jc w:val="left"/>
              <w:rPr>
                <w:sz w:val="24"/>
              </w:rPr>
            </w:pPr>
            <w:r>
              <w:rPr>
                <w:sz w:val="24"/>
              </w:rPr>
              <w:t>State</w:t>
            </w:r>
            <w:r>
              <w:rPr>
                <w:spacing w:val="-1"/>
                <w:sz w:val="24"/>
              </w:rPr>
              <w:t xml:space="preserve"> </w:t>
            </w:r>
            <w:r>
              <w:rPr>
                <w:sz w:val="24"/>
              </w:rPr>
              <w:t>the</w:t>
            </w:r>
            <w:r>
              <w:rPr>
                <w:spacing w:val="-2"/>
                <w:sz w:val="24"/>
              </w:rPr>
              <w:t xml:space="preserve"> </w:t>
            </w:r>
            <w:r>
              <w:rPr>
                <w:sz w:val="24"/>
              </w:rPr>
              <w:t>purpose</w:t>
            </w:r>
            <w:r>
              <w:rPr>
                <w:spacing w:val="-1"/>
                <w:sz w:val="24"/>
              </w:rPr>
              <w:t xml:space="preserve"> </w:t>
            </w:r>
            <w:r>
              <w:rPr>
                <w:sz w:val="24"/>
              </w:rPr>
              <w:t>of</w:t>
            </w:r>
            <w:r>
              <w:rPr>
                <w:spacing w:val="-3"/>
                <w:sz w:val="24"/>
              </w:rPr>
              <w:t xml:space="preserve"> </w:t>
            </w:r>
            <w:r>
              <w:rPr>
                <w:sz w:val="24"/>
              </w:rPr>
              <w:t>surface</w:t>
            </w:r>
            <w:r>
              <w:rPr>
                <w:spacing w:val="-2"/>
                <w:sz w:val="24"/>
              </w:rPr>
              <w:t xml:space="preserve"> </w:t>
            </w:r>
            <w:r>
              <w:rPr>
                <w:sz w:val="24"/>
              </w:rPr>
              <w:t>treatment</w:t>
            </w:r>
            <w:r>
              <w:rPr>
                <w:spacing w:val="-2"/>
                <w:sz w:val="24"/>
              </w:rPr>
              <w:t xml:space="preserve"> </w:t>
            </w:r>
            <w:r>
              <w:rPr>
                <w:sz w:val="24"/>
              </w:rPr>
              <w:t>in</w:t>
            </w:r>
            <w:r>
              <w:rPr>
                <w:spacing w:val="-3"/>
                <w:sz w:val="24"/>
              </w:rPr>
              <w:t xml:space="preserve"> </w:t>
            </w:r>
            <w:r>
              <w:rPr>
                <w:sz w:val="24"/>
              </w:rPr>
              <w:t>glass</w:t>
            </w:r>
            <w:r>
              <w:rPr>
                <w:spacing w:val="-4"/>
                <w:sz w:val="24"/>
              </w:rPr>
              <w:t xml:space="preserve"> </w:t>
            </w:r>
            <w:r>
              <w:rPr>
                <w:spacing w:val="-2"/>
                <w:sz w:val="24"/>
              </w:rPr>
              <w:t>containers.</w:t>
            </w:r>
          </w:p>
        </w:tc>
        <w:tc>
          <w:tcPr>
            <w:tcW w:w="669" w:type="dxa"/>
          </w:tcPr>
          <w:p w14:paraId="61C23EAB" w14:textId="77777777" w:rsidR="001C41F8" w:rsidRDefault="001C41F8">
            <w:pPr>
              <w:pStyle w:val="TableParagraph"/>
              <w:spacing w:line="262" w:lineRule="exact"/>
              <w:ind w:left="5" w:right="9"/>
              <w:rPr>
                <w:sz w:val="24"/>
              </w:rPr>
            </w:pPr>
            <w:r>
              <w:rPr>
                <w:spacing w:val="-5"/>
                <w:sz w:val="24"/>
              </w:rPr>
              <w:t>CO3</w:t>
            </w:r>
          </w:p>
        </w:tc>
        <w:tc>
          <w:tcPr>
            <w:tcW w:w="538" w:type="dxa"/>
          </w:tcPr>
          <w:p w14:paraId="73EB01D5" w14:textId="77777777" w:rsidR="001C41F8" w:rsidRDefault="001C41F8">
            <w:pPr>
              <w:pStyle w:val="TableParagraph"/>
              <w:spacing w:line="262" w:lineRule="exact"/>
              <w:ind w:left="4" w:right="3"/>
              <w:rPr>
                <w:sz w:val="24"/>
              </w:rPr>
            </w:pPr>
            <w:r>
              <w:rPr>
                <w:spacing w:val="-10"/>
                <w:sz w:val="24"/>
              </w:rPr>
              <w:t>R</w:t>
            </w:r>
          </w:p>
        </w:tc>
        <w:tc>
          <w:tcPr>
            <w:tcW w:w="469" w:type="dxa"/>
          </w:tcPr>
          <w:p w14:paraId="19B22ECF" w14:textId="77777777" w:rsidR="001C41F8" w:rsidRDefault="001C41F8">
            <w:pPr>
              <w:pStyle w:val="TableParagraph"/>
              <w:spacing w:line="262" w:lineRule="exact"/>
              <w:ind w:right="3"/>
              <w:rPr>
                <w:sz w:val="24"/>
              </w:rPr>
            </w:pPr>
            <w:r>
              <w:rPr>
                <w:spacing w:val="-10"/>
                <w:sz w:val="24"/>
              </w:rPr>
              <w:t>1</w:t>
            </w:r>
          </w:p>
        </w:tc>
      </w:tr>
      <w:tr w:rsidR="001C41F8" w14:paraId="3F7A7F63" w14:textId="77777777" w:rsidTr="001C41F8">
        <w:trPr>
          <w:trHeight w:val="282"/>
        </w:trPr>
        <w:tc>
          <w:tcPr>
            <w:tcW w:w="577" w:type="dxa"/>
          </w:tcPr>
          <w:p w14:paraId="03F52059" w14:textId="77777777" w:rsidR="001C41F8" w:rsidRDefault="001C41F8">
            <w:pPr>
              <w:pStyle w:val="TableParagraph"/>
              <w:spacing w:line="262" w:lineRule="exact"/>
              <w:ind w:left="4"/>
              <w:rPr>
                <w:sz w:val="24"/>
              </w:rPr>
            </w:pPr>
            <w:r>
              <w:rPr>
                <w:spacing w:val="-5"/>
                <w:sz w:val="24"/>
              </w:rPr>
              <w:t>7.</w:t>
            </w:r>
          </w:p>
        </w:tc>
        <w:tc>
          <w:tcPr>
            <w:tcW w:w="8244" w:type="dxa"/>
            <w:gridSpan w:val="2"/>
          </w:tcPr>
          <w:p w14:paraId="6DE6B2A6" w14:textId="77777777" w:rsidR="001C41F8" w:rsidRDefault="001C41F8">
            <w:pPr>
              <w:pStyle w:val="TableParagraph"/>
              <w:spacing w:line="262" w:lineRule="exact"/>
              <w:ind w:left="106"/>
              <w:jc w:val="left"/>
              <w:rPr>
                <w:sz w:val="24"/>
              </w:rPr>
            </w:pPr>
            <w:r>
              <w:rPr>
                <w:sz w:val="24"/>
              </w:rPr>
              <w:t>Explain</w:t>
            </w:r>
            <w:r>
              <w:rPr>
                <w:spacing w:val="-4"/>
                <w:sz w:val="24"/>
              </w:rPr>
              <w:t xml:space="preserve"> </w:t>
            </w:r>
            <w:r>
              <w:rPr>
                <w:sz w:val="24"/>
              </w:rPr>
              <w:t>the</w:t>
            </w:r>
            <w:r>
              <w:rPr>
                <w:spacing w:val="-2"/>
                <w:sz w:val="24"/>
              </w:rPr>
              <w:t xml:space="preserve"> </w:t>
            </w:r>
            <w:r>
              <w:rPr>
                <w:sz w:val="24"/>
              </w:rPr>
              <w:t>significance</w:t>
            </w:r>
            <w:r>
              <w:rPr>
                <w:spacing w:val="-3"/>
                <w:sz w:val="24"/>
              </w:rPr>
              <w:t xml:space="preserve"> </w:t>
            </w:r>
            <w:r>
              <w:rPr>
                <w:sz w:val="24"/>
              </w:rPr>
              <w:t>of</w:t>
            </w:r>
            <w:r>
              <w:rPr>
                <w:spacing w:val="-3"/>
                <w:sz w:val="24"/>
              </w:rPr>
              <w:t xml:space="preserve"> </w:t>
            </w:r>
            <w:r>
              <w:rPr>
                <w:sz w:val="24"/>
              </w:rPr>
              <w:t>orientation</w:t>
            </w:r>
            <w:r>
              <w:rPr>
                <w:spacing w:val="-3"/>
                <w:sz w:val="24"/>
              </w:rPr>
              <w:t xml:space="preserve"> </w:t>
            </w:r>
            <w:r>
              <w:rPr>
                <w:sz w:val="24"/>
              </w:rPr>
              <w:t>process</w:t>
            </w:r>
            <w:r>
              <w:rPr>
                <w:spacing w:val="-6"/>
                <w:sz w:val="24"/>
              </w:rPr>
              <w:t xml:space="preserve"> </w:t>
            </w:r>
            <w:r>
              <w:rPr>
                <w:sz w:val="24"/>
              </w:rPr>
              <w:t>in</w:t>
            </w:r>
            <w:r>
              <w:rPr>
                <w:spacing w:val="-3"/>
                <w:sz w:val="24"/>
              </w:rPr>
              <w:t xml:space="preserve"> </w:t>
            </w:r>
            <w:r>
              <w:rPr>
                <w:sz w:val="24"/>
              </w:rPr>
              <w:t>plastic</w:t>
            </w:r>
            <w:r>
              <w:rPr>
                <w:spacing w:val="-2"/>
                <w:sz w:val="24"/>
              </w:rPr>
              <w:t xml:space="preserve"> films.</w:t>
            </w:r>
          </w:p>
        </w:tc>
        <w:tc>
          <w:tcPr>
            <w:tcW w:w="669" w:type="dxa"/>
          </w:tcPr>
          <w:p w14:paraId="46606C9C" w14:textId="77777777" w:rsidR="001C41F8" w:rsidRDefault="001C41F8">
            <w:pPr>
              <w:pStyle w:val="TableParagraph"/>
              <w:spacing w:line="262" w:lineRule="exact"/>
              <w:ind w:left="5" w:right="9"/>
              <w:rPr>
                <w:sz w:val="24"/>
              </w:rPr>
            </w:pPr>
            <w:r>
              <w:rPr>
                <w:spacing w:val="-5"/>
                <w:sz w:val="24"/>
              </w:rPr>
              <w:t>CO4</w:t>
            </w:r>
          </w:p>
        </w:tc>
        <w:tc>
          <w:tcPr>
            <w:tcW w:w="538" w:type="dxa"/>
          </w:tcPr>
          <w:p w14:paraId="7C33827F" w14:textId="77777777" w:rsidR="001C41F8" w:rsidRDefault="001C41F8">
            <w:pPr>
              <w:pStyle w:val="TableParagraph"/>
              <w:spacing w:line="262" w:lineRule="exact"/>
              <w:ind w:left="4" w:right="3"/>
              <w:rPr>
                <w:sz w:val="24"/>
              </w:rPr>
            </w:pPr>
            <w:r>
              <w:rPr>
                <w:spacing w:val="-10"/>
                <w:sz w:val="24"/>
              </w:rPr>
              <w:t>U</w:t>
            </w:r>
          </w:p>
        </w:tc>
        <w:tc>
          <w:tcPr>
            <w:tcW w:w="469" w:type="dxa"/>
          </w:tcPr>
          <w:p w14:paraId="5F223C91" w14:textId="77777777" w:rsidR="001C41F8" w:rsidRDefault="001C41F8">
            <w:pPr>
              <w:pStyle w:val="TableParagraph"/>
              <w:spacing w:line="262" w:lineRule="exact"/>
              <w:ind w:right="3"/>
              <w:rPr>
                <w:sz w:val="24"/>
              </w:rPr>
            </w:pPr>
            <w:r>
              <w:rPr>
                <w:spacing w:val="-10"/>
                <w:sz w:val="24"/>
              </w:rPr>
              <w:t>1</w:t>
            </w:r>
          </w:p>
        </w:tc>
      </w:tr>
      <w:tr w:rsidR="001C41F8" w14:paraId="372AF4C6" w14:textId="77777777" w:rsidTr="001C41F8">
        <w:trPr>
          <w:trHeight w:val="282"/>
        </w:trPr>
        <w:tc>
          <w:tcPr>
            <w:tcW w:w="577" w:type="dxa"/>
          </w:tcPr>
          <w:p w14:paraId="5975C457" w14:textId="77777777" w:rsidR="001C41F8" w:rsidRDefault="001C41F8">
            <w:pPr>
              <w:pStyle w:val="TableParagraph"/>
              <w:spacing w:before="3" w:line="259" w:lineRule="exact"/>
              <w:ind w:left="4"/>
              <w:rPr>
                <w:sz w:val="24"/>
              </w:rPr>
            </w:pPr>
            <w:r>
              <w:rPr>
                <w:spacing w:val="-5"/>
                <w:sz w:val="24"/>
              </w:rPr>
              <w:t>8.</w:t>
            </w:r>
          </w:p>
        </w:tc>
        <w:tc>
          <w:tcPr>
            <w:tcW w:w="8244" w:type="dxa"/>
            <w:gridSpan w:val="2"/>
          </w:tcPr>
          <w:p w14:paraId="15FA3378" w14:textId="77777777" w:rsidR="001C41F8" w:rsidRDefault="001C41F8">
            <w:pPr>
              <w:pStyle w:val="TableParagraph"/>
              <w:spacing w:before="3" w:line="259" w:lineRule="exact"/>
              <w:ind w:left="106"/>
              <w:jc w:val="left"/>
              <w:rPr>
                <w:sz w:val="24"/>
              </w:rPr>
            </w:pPr>
            <w:r>
              <w:rPr>
                <w:sz w:val="24"/>
              </w:rPr>
              <w:t>Differentiate b</w:t>
            </w:r>
            <w:r>
              <w:rPr>
                <w:spacing w:val="-2"/>
                <w:sz w:val="24"/>
              </w:rPr>
              <w:t xml:space="preserve"> </w:t>
            </w:r>
            <w:r w:rsidRPr="00773156">
              <w:rPr>
                <w:sz w:val="24"/>
              </w:rPr>
              <w:t>thermoplastics</w:t>
            </w:r>
            <w:r>
              <w:rPr>
                <w:sz w:val="24"/>
              </w:rPr>
              <w:t xml:space="preserve"> from thermoset plastics</w:t>
            </w:r>
          </w:p>
        </w:tc>
        <w:tc>
          <w:tcPr>
            <w:tcW w:w="669" w:type="dxa"/>
          </w:tcPr>
          <w:p w14:paraId="3A9551B8" w14:textId="77777777" w:rsidR="001C41F8" w:rsidRDefault="001C41F8">
            <w:pPr>
              <w:pStyle w:val="TableParagraph"/>
              <w:spacing w:before="3" w:line="259" w:lineRule="exact"/>
              <w:ind w:left="5" w:right="9"/>
              <w:rPr>
                <w:sz w:val="24"/>
              </w:rPr>
            </w:pPr>
            <w:r>
              <w:rPr>
                <w:spacing w:val="-5"/>
                <w:sz w:val="24"/>
              </w:rPr>
              <w:t>CO4</w:t>
            </w:r>
          </w:p>
        </w:tc>
        <w:tc>
          <w:tcPr>
            <w:tcW w:w="538" w:type="dxa"/>
          </w:tcPr>
          <w:p w14:paraId="0D6CD27E" w14:textId="77777777" w:rsidR="001C41F8" w:rsidRDefault="001C41F8">
            <w:pPr>
              <w:pStyle w:val="TableParagraph"/>
              <w:spacing w:before="3" w:line="259" w:lineRule="exact"/>
              <w:ind w:left="2" w:right="3"/>
              <w:rPr>
                <w:sz w:val="24"/>
              </w:rPr>
            </w:pPr>
            <w:r>
              <w:rPr>
                <w:spacing w:val="-10"/>
                <w:sz w:val="24"/>
              </w:rPr>
              <w:t>U</w:t>
            </w:r>
          </w:p>
        </w:tc>
        <w:tc>
          <w:tcPr>
            <w:tcW w:w="469" w:type="dxa"/>
          </w:tcPr>
          <w:p w14:paraId="22D3ECAA" w14:textId="77777777" w:rsidR="001C41F8" w:rsidRDefault="001C41F8">
            <w:pPr>
              <w:pStyle w:val="TableParagraph"/>
              <w:spacing w:before="3" w:line="259" w:lineRule="exact"/>
              <w:ind w:right="3"/>
              <w:rPr>
                <w:sz w:val="24"/>
              </w:rPr>
            </w:pPr>
            <w:r>
              <w:rPr>
                <w:spacing w:val="-10"/>
                <w:sz w:val="24"/>
              </w:rPr>
              <w:t>1</w:t>
            </w:r>
          </w:p>
        </w:tc>
      </w:tr>
      <w:tr w:rsidR="001C41F8" w14:paraId="732F06C2" w14:textId="77777777" w:rsidTr="001C41F8">
        <w:trPr>
          <w:trHeight w:val="285"/>
        </w:trPr>
        <w:tc>
          <w:tcPr>
            <w:tcW w:w="577" w:type="dxa"/>
          </w:tcPr>
          <w:p w14:paraId="05FD208E" w14:textId="77777777" w:rsidR="001C41F8" w:rsidRDefault="001C41F8">
            <w:pPr>
              <w:pStyle w:val="TableParagraph"/>
              <w:spacing w:before="2" w:line="263" w:lineRule="exact"/>
              <w:ind w:left="4"/>
              <w:rPr>
                <w:sz w:val="24"/>
              </w:rPr>
            </w:pPr>
            <w:r>
              <w:rPr>
                <w:spacing w:val="-5"/>
                <w:sz w:val="24"/>
              </w:rPr>
              <w:t>9.</w:t>
            </w:r>
          </w:p>
        </w:tc>
        <w:tc>
          <w:tcPr>
            <w:tcW w:w="8244" w:type="dxa"/>
            <w:gridSpan w:val="2"/>
          </w:tcPr>
          <w:p w14:paraId="5AD6AC25" w14:textId="77777777" w:rsidR="001C41F8" w:rsidRDefault="001C41F8">
            <w:pPr>
              <w:pStyle w:val="TableParagraph"/>
              <w:spacing w:before="2" w:line="263" w:lineRule="exact"/>
              <w:ind w:left="106"/>
              <w:jc w:val="left"/>
              <w:rPr>
                <w:sz w:val="24"/>
              </w:rPr>
            </w:pPr>
            <w:r>
              <w:rPr>
                <w:sz w:val="24"/>
              </w:rPr>
              <w:t>List any two physical</w:t>
            </w:r>
            <w:r>
              <w:rPr>
                <w:spacing w:val="-1"/>
                <w:sz w:val="24"/>
              </w:rPr>
              <w:t xml:space="preserve"> </w:t>
            </w:r>
            <w:r>
              <w:rPr>
                <w:sz w:val="24"/>
              </w:rPr>
              <w:t>tests</w:t>
            </w:r>
            <w:r>
              <w:rPr>
                <w:spacing w:val="-3"/>
                <w:sz w:val="24"/>
              </w:rPr>
              <w:t xml:space="preserve"> </w:t>
            </w:r>
            <w:r>
              <w:rPr>
                <w:sz w:val="24"/>
              </w:rPr>
              <w:t>conducted on</w:t>
            </w:r>
            <w:r>
              <w:rPr>
                <w:spacing w:val="-6"/>
                <w:sz w:val="24"/>
              </w:rPr>
              <w:t xml:space="preserve"> </w:t>
            </w:r>
            <w:r>
              <w:rPr>
                <w:sz w:val="24"/>
              </w:rPr>
              <w:t>packaging</w:t>
            </w:r>
            <w:r>
              <w:rPr>
                <w:spacing w:val="-5"/>
                <w:sz w:val="24"/>
              </w:rPr>
              <w:t xml:space="preserve"> </w:t>
            </w:r>
            <w:r>
              <w:rPr>
                <w:spacing w:val="-2"/>
                <w:sz w:val="24"/>
              </w:rPr>
              <w:t>materials.</w:t>
            </w:r>
          </w:p>
        </w:tc>
        <w:tc>
          <w:tcPr>
            <w:tcW w:w="669" w:type="dxa"/>
          </w:tcPr>
          <w:p w14:paraId="7896E8FF" w14:textId="77777777" w:rsidR="001C41F8" w:rsidRDefault="001C41F8">
            <w:pPr>
              <w:pStyle w:val="TableParagraph"/>
              <w:spacing w:before="2" w:line="263" w:lineRule="exact"/>
              <w:ind w:left="5" w:right="9"/>
              <w:rPr>
                <w:sz w:val="24"/>
              </w:rPr>
            </w:pPr>
            <w:r>
              <w:rPr>
                <w:spacing w:val="-5"/>
                <w:sz w:val="24"/>
              </w:rPr>
              <w:t>CO5</w:t>
            </w:r>
          </w:p>
        </w:tc>
        <w:tc>
          <w:tcPr>
            <w:tcW w:w="538" w:type="dxa"/>
          </w:tcPr>
          <w:p w14:paraId="50756B82" w14:textId="77777777" w:rsidR="001C41F8" w:rsidRDefault="001C41F8">
            <w:pPr>
              <w:pStyle w:val="TableParagraph"/>
              <w:spacing w:before="2" w:line="263" w:lineRule="exact"/>
              <w:ind w:left="4" w:right="3"/>
              <w:rPr>
                <w:sz w:val="24"/>
              </w:rPr>
            </w:pPr>
            <w:r>
              <w:rPr>
                <w:spacing w:val="-10"/>
                <w:sz w:val="24"/>
              </w:rPr>
              <w:t>R</w:t>
            </w:r>
          </w:p>
        </w:tc>
        <w:tc>
          <w:tcPr>
            <w:tcW w:w="469" w:type="dxa"/>
          </w:tcPr>
          <w:p w14:paraId="43AA3138" w14:textId="77777777" w:rsidR="001C41F8" w:rsidRDefault="001C41F8">
            <w:pPr>
              <w:pStyle w:val="TableParagraph"/>
              <w:spacing w:before="2" w:line="263" w:lineRule="exact"/>
              <w:ind w:right="3"/>
              <w:rPr>
                <w:sz w:val="24"/>
              </w:rPr>
            </w:pPr>
            <w:r>
              <w:rPr>
                <w:spacing w:val="-10"/>
                <w:sz w:val="24"/>
              </w:rPr>
              <w:t>1</w:t>
            </w:r>
          </w:p>
        </w:tc>
      </w:tr>
      <w:tr w:rsidR="001C41F8" w14:paraId="1416EE0A" w14:textId="77777777" w:rsidTr="001C41F8">
        <w:trPr>
          <w:trHeight w:val="282"/>
        </w:trPr>
        <w:tc>
          <w:tcPr>
            <w:tcW w:w="577" w:type="dxa"/>
          </w:tcPr>
          <w:p w14:paraId="6E234360" w14:textId="77777777" w:rsidR="001C41F8" w:rsidRDefault="001C41F8">
            <w:pPr>
              <w:pStyle w:val="TableParagraph"/>
              <w:spacing w:line="263" w:lineRule="exact"/>
              <w:ind w:left="4"/>
              <w:rPr>
                <w:sz w:val="24"/>
              </w:rPr>
            </w:pPr>
            <w:r>
              <w:rPr>
                <w:spacing w:val="-5"/>
                <w:sz w:val="24"/>
              </w:rPr>
              <w:t>10.</w:t>
            </w:r>
          </w:p>
        </w:tc>
        <w:tc>
          <w:tcPr>
            <w:tcW w:w="8244" w:type="dxa"/>
            <w:gridSpan w:val="2"/>
          </w:tcPr>
          <w:p w14:paraId="59DCA04D" w14:textId="77777777" w:rsidR="001C41F8" w:rsidRDefault="001C41F8" w:rsidP="001C41F8">
            <w:pPr>
              <w:pStyle w:val="TableParagraph"/>
              <w:spacing w:line="263" w:lineRule="exact"/>
              <w:jc w:val="left"/>
              <w:rPr>
                <w:sz w:val="24"/>
              </w:rPr>
            </w:pPr>
            <w:r>
              <w:rPr>
                <w:sz w:val="24"/>
              </w:rPr>
              <w:t xml:space="preserve">  Express</w:t>
            </w:r>
            <w:r>
              <w:rPr>
                <w:spacing w:val="-2"/>
                <w:sz w:val="24"/>
              </w:rPr>
              <w:t xml:space="preserve"> </w:t>
            </w:r>
            <w:r>
              <w:rPr>
                <w:sz w:val="24"/>
              </w:rPr>
              <w:t>the</w:t>
            </w:r>
            <w:r>
              <w:rPr>
                <w:spacing w:val="-1"/>
                <w:sz w:val="24"/>
              </w:rPr>
              <w:t xml:space="preserve"> </w:t>
            </w:r>
            <w:r>
              <w:rPr>
                <w:sz w:val="24"/>
              </w:rPr>
              <w:t>purpose</w:t>
            </w:r>
            <w:r>
              <w:rPr>
                <w:spacing w:val="-2"/>
                <w:sz w:val="24"/>
              </w:rPr>
              <w:t xml:space="preserve"> </w:t>
            </w:r>
            <w:r>
              <w:rPr>
                <w:sz w:val="24"/>
              </w:rPr>
              <w:t>of</w:t>
            </w:r>
            <w:r>
              <w:rPr>
                <w:spacing w:val="-2"/>
                <w:sz w:val="24"/>
              </w:rPr>
              <w:t xml:space="preserve"> </w:t>
            </w:r>
            <w:r>
              <w:rPr>
                <w:sz w:val="24"/>
              </w:rPr>
              <w:t>biodegradable</w:t>
            </w:r>
            <w:r>
              <w:rPr>
                <w:spacing w:val="-1"/>
                <w:sz w:val="24"/>
              </w:rPr>
              <w:t xml:space="preserve"> </w:t>
            </w:r>
            <w:r>
              <w:rPr>
                <w:spacing w:val="-2"/>
                <w:sz w:val="24"/>
              </w:rPr>
              <w:t>packaging</w:t>
            </w:r>
          </w:p>
        </w:tc>
        <w:tc>
          <w:tcPr>
            <w:tcW w:w="669" w:type="dxa"/>
          </w:tcPr>
          <w:p w14:paraId="7FFE8F7F" w14:textId="77777777" w:rsidR="001C41F8" w:rsidRDefault="001C41F8">
            <w:pPr>
              <w:pStyle w:val="TableParagraph"/>
              <w:spacing w:line="263" w:lineRule="exact"/>
              <w:ind w:left="5" w:right="9"/>
              <w:rPr>
                <w:sz w:val="24"/>
              </w:rPr>
            </w:pPr>
            <w:r>
              <w:rPr>
                <w:spacing w:val="-5"/>
                <w:sz w:val="24"/>
              </w:rPr>
              <w:t>CO6</w:t>
            </w:r>
          </w:p>
        </w:tc>
        <w:tc>
          <w:tcPr>
            <w:tcW w:w="538" w:type="dxa"/>
          </w:tcPr>
          <w:p w14:paraId="63D4000F" w14:textId="77777777" w:rsidR="001C41F8" w:rsidRDefault="001C41F8">
            <w:pPr>
              <w:pStyle w:val="TableParagraph"/>
              <w:spacing w:line="263" w:lineRule="exact"/>
              <w:ind w:left="2" w:right="3"/>
              <w:rPr>
                <w:sz w:val="24"/>
              </w:rPr>
            </w:pPr>
            <w:r>
              <w:rPr>
                <w:spacing w:val="-10"/>
                <w:sz w:val="24"/>
              </w:rPr>
              <w:t>U</w:t>
            </w:r>
          </w:p>
        </w:tc>
        <w:tc>
          <w:tcPr>
            <w:tcW w:w="469" w:type="dxa"/>
          </w:tcPr>
          <w:p w14:paraId="57132247" w14:textId="77777777" w:rsidR="001C41F8" w:rsidRDefault="001C41F8">
            <w:pPr>
              <w:pStyle w:val="TableParagraph"/>
              <w:spacing w:line="263" w:lineRule="exact"/>
              <w:ind w:right="3"/>
              <w:rPr>
                <w:sz w:val="24"/>
              </w:rPr>
            </w:pPr>
            <w:r>
              <w:rPr>
                <w:spacing w:val="-10"/>
                <w:sz w:val="24"/>
              </w:rPr>
              <w:t>1</w:t>
            </w:r>
          </w:p>
        </w:tc>
      </w:tr>
      <w:tr w:rsidR="001C41F8" w14:paraId="51122260" w14:textId="77777777" w:rsidTr="001C41F8">
        <w:trPr>
          <w:trHeight w:val="274"/>
        </w:trPr>
        <w:tc>
          <w:tcPr>
            <w:tcW w:w="10497" w:type="dxa"/>
            <w:gridSpan w:val="6"/>
          </w:tcPr>
          <w:p w14:paraId="4EB6ACDB" w14:textId="77777777" w:rsidR="001C41F8" w:rsidRDefault="001C41F8">
            <w:pPr>
              <w:pStyle w:val="TableParagraph"/>
              <w:spacing w:line="254" w:lineRule="exact"/>
              <w:ind w:left="5" w:right="5"/>
              <w:rPr>
                <w:b/>
                <w:sz w:val="24"/>
              </w:rPr>
            </w:pPr>
            <w:r>
              <w:rPr>
                <w:b/>
                <w:sz w:val="24"/>
              </w:rPr>
              <w:t>PART</w:t>
            </w:r>
            <w:r>
              <w:rPr>
                <w:b/>
                <w:spacing w:val="-2"/>
                <w:sz w:val="24"/>
              </w:rPr>
              <w:t xml:space="preserve"> </w:t>
            </w:r>
            <w:r>
              <w:rPr>
                <w:b/>
                <w:sz w:val="24"/>
              </w:rPr>
              <w:t>–</w:t>
            </w:r>
            <w:r>
              <w:rPr>
                <w:b/>
                <w:spacing w:val="-1"/>
                <w:sz w:val="24"/>
              </w:rPr>
              <w:t xml:space="preserve"> </w:t>
            </w:r>
            <w:r>
              <w:rPr>
                <w:b/>
                <w:sz w:val="24"/>
              </w:rPr>
              <w:t>B</w:t>
            </w:r>
            <w:r>
              <w:rPr>
                <w:b/>
                <w:spacing w:val="-1"/>
                <w:sz w:val="24"/>
              </w:rPr>
              <w:t xml:space="preserve"> </w:t>
            </w:r>
            <w:r>
              <w:rPr>
                <w:b/>
                <w:sz w:val="24"/>
              </w:rPr>
              <w:t>(6 X</w:t>
            </w:r>
            <w:r>
              <w:rPr>
                <w:b/>
                <w:spacing w:val="-2"/>
                <w:sz w:val="24"/>
              </w:rPr>
              <w:t xml:space="preserve"> </w:t>
            </w:r>
            <w:r>
              <w:rPr>
                <w:b/>
                <w:sz w:val="24"/>
              </w:rPr>
              <w:t>3</w:t>
            </w:r>
            <w:r>
              <w:rPr>
                <w:b/>
                <w:spacing w:val="-1"/>
                <w:sz w:val="24"/>
              </w:rPr>
              <w:t xml:space="preserve"> </w:t>
            </w:r>
            <w:r>
              <w:rPr>
                <w:b/>
                <w:sz w:val="24"/>
              </w:rPr>
              <w:t>=</w:t>
            </w:r>
            <w:r>
              <w:rPr>
                <w:b/>
                <w:spacing w:val="-1"/>
                <w:sz w:val="24"/>
              </w:rPr>
              <w:t xml:space="preserve"> </w:t>
            </w:r>
            <w:r>
              <w:rPr>
                <w:b/>
                <w:sz w:val="24"/>
              </w:rPr>
              <w:t xml:space="preserve">18 </w:t>
            </w:r>
            <w:r>
              <w:rPr>
                <w:b/>
                <w:spacing w:val="-2"/>
                <w:sz w:val="24"/>
              </w:rPr>
              <w:t>MARKS)</w:t>
            </w:r>
          </w:p>
        </w:tc>
      </w:tr>
      <w:tr w:rsidR="001C41F8" w14:paraId="4E74C09E" w14:textId="77777777" w:rsidTr="001C41F8">
        <w:trPr>
          <w:trHeight w:val="285"/>
        </w:trPr>
        <w:tc>
          <w:tcPr>
            <w:tcW w:w="577" w:type="dxa"/>
          </w:tcPr>
          <w:p w14:paraId="3FBDAE64" w14:textId="77777777" w:rsidR="001C41F8" w:rsidRDefault="001C41F8">
            <w:pPr>
              <w:pStyle w:val="TableParagraph"/>
              <w:spacing w:before="3" w:line="263" w:lineRule="exact"/>
              <w:ind w:left="4"/>
              <w:rPr>
                <w:sz w:val="24"/>
              </w:rPr>
            </w:pPr>
            <w:r>
              <w:rPr>
                <w:spacing w:val="-5"/>
                <w:sz w:val="24"/>
              </w:rPr>
              <w:t>11.</w:t>
            </w:r>
          </w:p>
        </w:tc>
        <w:tc>
          <w:tcPr>
            <w:tcW w:w="8244" w:type="dxa"/>
            <w:gridSpan w:val="2"/>
          </w:tcPr>
          <w:p w14:paraId="6AD81348" w14:textId="77777777" w:rsidR="001C41F8" w:rsidRDefault="001C41F8" w:rsidP="001C41F8">
            <w:pPr>
              <w:pStyle w:val="TableParagraph"/>
              <w:spacing w:before="3" w:line="263" w:lineRule="exact"/>
              <w:ind w:left="106"/>
              <w:jc w:val="left"/>
              <w:rPr>
                <w:sz w:val="24"/>
              </w:rPr>
            </w:pPr>
            <w:r>
              <w:rPr>
                <w:sz w:val="24"/>
              </w:rPr>
              <w:t>Appraose the 4 main functions of</w:t>
            </w:r>
            <w:r>
              <w:rPr>
                <w:spacing w:val="-3"/>
                <w:sz w:val="24"/>
              </w:rPr>
              <w:t xml:space="preserve"> </w:t>
            </w:r>
            <w:r>
              <w:rPr>
                <w:sz w:val="24"/>
              </w:rPr>
              <w:t>packaging</w:t>
            </w:r>
            <w:r>
              <w:rPr>
                <w:spacing w:val="-2"/>
                <w:sz w:val="24"/>
              </w:rPr>
              <w:t xml:space="preserve"> </w:t>
            </w:r>
            <w:r>
              <w:rPr>
                <w:sz w:val="24"/>
              </w:rPr>
              <w:t>with</w:t>
            </w:r>
            <w:r>
              <w:rPr>
                <w:spacing w:val="-2"/>
                <w:sz w:val="24"/>
              </w:rPr>
              <w:t xml:space="preserve"> examples.</w:t>
            </w:r>
          </w:p>
        </w:tc>
        <w:tc>
          <w:tcPr>
            <w:tcW w:w="669" w:type="dxa"/>
          </w:tcPr>
          <w:p w14:paraId="7E68B301" w14:textId="77777777" w:rsidR="001C41F8" w:rsidRDefault="001C41F8">
            <w:pPr>
              <w:pStyle w:val="TableParagraph"/>
              <w:spacing w:before="3" w:line="263" w:lineRule="exact"/>
              <w:ind w:left="5" w:right="9"/>
              <w:rPr>
                <w:sz w:val="24"/>
              </w:rPr>
            </w:pPr>
            <w:r>
              <w:rPr>
                <w:spacing w:val="-5"/>
                <w:sz w:val="24"/>
              </w:rPr>
              <w:t>CO1</w:t>
            </w:r>
          </w:p>
        </w:tc>
        <w:tc>
          <w:tcPr>
            <w:tcW w:w="538" w:type="dxa"/>
          </w:tcPr>
          <w:p w14:paraId="11A82554" w14:textId="77777777" w:rsidR="001C41F8" w:rsidRDefault="001C41F8">
            <w:pPr>
              <w:pStyle w:val="TableParagraph"/>
              <w:spacing w:before="3" w:line="263" w:lineRule="exact"/>
              <w:ind w:left="1" w:right="4"/>
              <w:rPr>
                <w:sz w:val="24"/>
              </w:rPr>
            </w:pPr>
            <w:r>
              <w:rPr>
                <w:spacing w:val="-5"/>
                <w:sz w:val="24"/>
              </w:rPr>
              <w:t>An</w:t>
            </w:r>
          </w:p>
        </w:tc>
        <w:tc>
          <w:tcPr>
            <w:tcW w:w="469" w:type="dxa"/>
          </w:tcPr>
          <w:p w14:paraId="7AACB3A5" w14:textId="77777777" w:rsidR="001C41F8" w:rsidRDefault="001C41F8">
            <w:pPr>
              <w:pStyle w:val="TableParagraph"/>
              <w:spacing w:before="3" w:line="263" w:lineRule="exact"/>
              <w:ind w:right="3"/>
              <w:rPr>
                <w:sz w:val="24"/>
              </w:rPr>
            </w:pPr>
            <w:r>
              <w:rPr>
                <w:spacing w:val="-10"/>
                <w:sz w:val="24"/>
              </w:rPr>
              <w:t>3</w:t>
            </w:r>
          </w:p>
        </w:tc>
      </w:tr>
      <w:tr w:rsidR="001C41F8" w14:paraId="1DB19DF2" w14:textId="77777777" w:rsidTr="001C41F8">
        <w:trPr>
          <w:trHeight w:val="282"/>
        </w:trPr>
        <w:tc>
          <w:tcPr>
            <w:tcW w:w="577" w:type="dxa"/>
          </w:tcPr>
          <w:p w14:paraId="700E5B04" w14:textId="77777777" w:rsidR="001C41F8" w:rsidRDefault="001C41F8">
            <w:pPr>
              <w:pStyle w:val="TableParagraph"/>
              <w:spacing w:line="262" w:lineRule="exact"/>
              <w:ind w:left="4"/>
              <w:rPr>
                <w:sz w:val="24"/>
              </w:rPr>
            </w:pPr>
            <w:r>
              <w:rPr>
                <w:spacing w:val="-5"/>
                <w:sz w:val="24"/>
              </w:rPr>
              <w:t>12.</w:t>
            </w:r>
          </w:p>
        </w:tc>
        <w:tc>
          <w:tcPr>
            <w:tcW w:w="8244" w:type="dxa"/>
            <w:gridSpan w:val="2"/>
          </w:tcPr>
          <w:p w14:paraId="71C69EB0" w14:textId="77777777" w:rsidR="001C41F8" w:rsidRDefault="001C41F8">
            <w:pPr>
              <w:pStyle w:val="TableParagraph"/>
              <w:spacing w:line="262" w:lineRule="exact"/>
              <w:ind w:left="106"/>
              <w:jc w:val="left"/>
              <w:rPr>
                <w:sz w:val="24"/>
              </w:rPr>
            </w:pPr>
            <w:r>
              <w:rPr>
                <w:sz w:val="24"/>
              </w:rPr>
              <w:t>Interpret</w:t>
            </w:r>
            <w:r>
              <w:rPr>
                <w:spacing w:val="-5"/>
                <w:sz w:val="24"/>
              </w:rPr>
              <w:t xml:space="preserve"> </w:t>
            </w:r>
            <w:r>
              <w:rPr>
                <w:sz w:val="24"/>
              </w:rPr>
              <w:t>the</w:t>
            </w:r>
            <w:r>
              <w:rPr>
                <w:spacing w:val="-1"/>
                <w:sz w:val="24"/>
              </w:rPr>
              <w:t xml:space="preserve"> </w:t>
            </w:r>
            <w:r>
              <w:rPr>
                <w:sz w:val="24"/>
              </w:rPr>
              <w:t>main</w:t>
            </w:r>
            <w:r>
              <w:rPr>
                <w:spacing w:val="-2"/>
                <w:sz w:val="24"/>
              </w:rPr>
              <w:t xml:space="preserve"> </w:t>
            </w:r>
            <w:r>
              <w:rPr>
                <w:sz w:val="24"/>
              </w:rPr>
              <w:t>parameters</w:t>
            </w:r>
            <w:r>
              <w:rPr>
                <w:spacing w:val="-4"/>
                <w:sz w:val="24"/>
              </w:rPr>
              <w:t xml:space="preserve"> </w:t>
            </w:r>
            <w:r>
              <w:rPr>
                <w:sz w:val="24"/>
              </w:rPr>
              <w:t>influencing</w:t>
            </w:r>
            <w:r>
              <w:rPr>
                <w:spacing w:val="-7"/>
                <w:sz w:val="24"/>
              </w:rPr>
              <w:t xml:space="preserve"> </w:t>
            </w:r>
            <w:r>
              <w:rPr>
                <w:sz w:val="24"/>
              </w:rPr>
              <w:t>seal</w:t>
            </w:r>
            <w:r>
              <w:rPr>
                <w:spacing w:val="-2"/>
                <w:sz w:val="24"/>
              </w:rPr>
              <w:t xml:space="preserve"> </w:t>
            </w:r>
            <w:r>
              <w:rPr>
                <w:sz w:val="24"/>
              </w:rPr>
              <w:t>quality</w:t>
            </w:r>
            <w:r>
              <w:rPr>
                <w:spacing w:val="-3"/>
                <w:sz w:val="24"/>
              </w:rPr>
              <w:t xml:space="preserve"> </w:t>
            </w:r>
            <w:r>
              <w:rPr>
                <w:sz w:val="24"/>
              </w:rPr>
              <w:t>in</w:t>
            </w:r>
            <w:r>
              <w:rPr>
                <w:spacing w:val="5"/>
                <w:sz w:val="24"/>
              </w:rPr>
              <w:t xml:space="preserve"> </w:t>
            </w:r>
            <w:r>
              <w:rPr>
                <w:sz w:val="24"/>
              </w:rPr>
              <w:t>plastic</w:t>
            </w:r>
            <w:r>
              <w:rPr>
                <w:spacing w:val="-1"/>
                <w:sz w:val="24"/>
              </w:rPr>
              <w:t xml:space="preserve"> </w:t>
            </w:r>
            <w:r>
              <w:rPr>
                <w:sz w:val="24"/>
              </w:rPr>
              <w:t>film</w:t>
            </w:r>
            <w:r>
              <w:rPr>
                <w:spacing w:val="-2"/>
                <w:sz w:val="24"/>
              </w:rPr>
              <w:t xml:space="preserve"> sealing.</w:t>
            </w:r>
          </w:p>
        </w:tc>
        <w:tc>
          <w:tcPr>
            <w:tcW w:w="669" w:type="dxa"/>
          </w:tcPr>
          <w:p w14:paraId="6BC2B80D" w14:textId="77777777" w:rsidR="001C41F8" w:rsidRDefault="001C41F8">
            <w:pPr>
              <w:pStyle w:val="TableParagraph"/>
              <w:spacing w:line="262" w:lineRule="exact"/>
              <w:ind w:left="5" w:right="9"/>
              <w:rPr>
                <w:sz w:val="24"/>
              </w:rPr>
            </w:pPr>
            <w:r>
              <w:rPr>
                <w:spacing w:val="-5"/>
                <w:sz w:val="24"/>
              </w:rPr>
              <w:t>CO2</w:t>
            </w:r>
          </w:p>
        </w:tc>
        <w:tc>
          <w:tcPr>
            <w:tcW w:w="538" w:type="dxa"/>
          </w:tcPr>
          <w:p w14:paraId="281BBD24" w14:textId="77777777" w:rsidR="001C41F8" w:rsidRDefault="001C41F8">
            <w:pPr>
              <w:pStyle w:val="TableParagraph"/>
              <w:spacing w:line="262" w:lineRule="exact"/>
              <w:ind w:left="2" w:right="3"/>
              <w:rPr>
                <w:sz w:val="24"/>
              </w:rPr>
            </w:pPr>
            <w:r>
              <w:rPr>
                <w:spacing w:val="-10"/>
                <w:sz w:val="24"/>
              </w:rPr>
              <w:t>An</w:t>
            </w:r>
          </w:p>
        </w:tc>
        <w:tc>
          <w:tcPr>
            <w:tcW w:w="469" w:type="dxa"/>
          </w:tcPr>
          <w:p w14:paraId="4B33CFA4" w14:textId="77777777" w:rsidR="001C41F8" w:rsidRDefault="001C41F8">
            <w:pPr>
              <w:pStyle w:val="TableParagraph"/>
              <w:spacing w:line="262" w:lineRule="exact"/>
              <w:ind w:right="3"/>
              <w:rPr>
                <w:sz w:val="24"/>
              </w:rPr>
            </w:pPr>
            <w:r>
              <w:rPr>
                <w:spacing w:val="-10"/>
                <w:sz w:val="24"/>
              </w:rPr>
              <w:t>3</w:t>
            </w:r>
          </w:p>
        </w:tc>
      </w:tr>
      <w:tr w:rsidR="001C41F8" w14:paraId="22729D57" w14:textId="77777777" w:rsidTr="001C41F8">
        <w:trPr>
          <w:trHeight w:val="282"/>
        </w:trPr>
        <w:tc>
          <w:tcPr>
            <w:tcW w:w="577" w:type="dxa"/>
          </w:tcPr>
          <w:p w14:paraId="42051ED0" w14:textId="77777777" w:rsidR="001C41F8" w:rsidRDefault="001C41F8">
            <w:pPr>
              <w:pStyle w:val="TableParagraph"/>
              <w:spacing w:line="262" w:lineRule="exact"/>
              <w:ind w:left="4"/>
              <w:rPr>
                <w:sz w:val="24"/>
              </w:rPr>
            </w:pPr>
            <w:r>
              <w:rPr>
                <w:spacing w:val="-5"/>
                <w:sz w:val="24"/>
              </w:rPr>
              <w:t>13.</w:t>
            </w:r>
          </w:p>
        </w:tc>
        <w:tc>
          <w:tcPr>
            <w:tcW w:w="8244" w:type="dxa"/>
            <w:gridSpan w:val="2"/>
          </w:tcPr>
          <w:p w14:paraId="597BD97E" w14:textId="77777777" w:rsidR="001C41F8" w:rsidRDefault="001C41F8">
            <w:pPr>
              <w:pStyle w:val="TableParagraph"/>
              <w:spacing w:line="262" w:lineRule="exact"/>
              <w:ind w:left="106"/>
              <w:jc w:val="left"/>
              <w:rPr>
                <w:sz w:val="24"/>
              </w:rPr>
            </w:pPr>
            <w:r>
              <w:rPr>
                <w:sz w:val="24"/>
              </w:rPr>
              <w:t>Indicate</w:t>
            </w:r>
            <w:r>
              <w:rPr>
                <w:spacing w:val="-1"/>
                <w:sz w:val="24"/>
              </w:rPr>
              <w:t xml:space="preserve"> </w:t>
            </w:r>
            <w:r>
              <w:rPr>
                <w:sz w:val="24"/>
              </w:rPr>
              <w:t>the</w:t>
            </w:r>
            <w:r>
              <w:rPr>
                <w:spacing w:val="-4"/>
                <w:sz w:val="24"/>
              </w:rPr>
              <w:t xml:space="preserve"> types and </w:t>
            </w:r>
            <w:r>
              <w:rPr>
                <w:sz w:val="24"/>
              </w:rPr>
              <w:t>purpose</w:t>
            </w:r>
            <w:r>
              <w:rPr>
                <w:spacing w:val="-1"/>
                <w:sz w:val="24"/>
              </w:rPr>
              <w:t xml:space="preserve"> of surface treatments </w:t>
            </w:r>
            <w:r>
              <w:rPr>
                <w:sz w:val="24"/>
              </w:rPr>
              <w:t>in</w:t>
            </w:r>
            <w:r>
              <w:rPr>
                <w:spacing w:val="-1"/>
                <w:sz w:val="24"/>
              </w:rPr>
              <w:t xml:space="preserve"> </w:t>
            </w:r>
            <w:r>
              <w:rPr>
                <w:sz w:val="24"/>
              </w:rPr>
              <w:t>glass</w:t>
            </w:r>
            <w:r>
              <w:rPr>
                <w:spacing w:val="-3"/>
                <w:sz w:val="24"/>
              </w:rPr>
              <w:t xml:space="preserve"> </w:t>
            </w:r>
            <w:r>
              <w:rPr>
                <w:sz w:val="24"/>
              </w:rPr>
              <w:t>container</w:t>
            </w:r>
            <w:r>
              <w:rPr>
                <w:spacing w:val="-1"/>
                <w:sz w:val="24"/>
              </w:rPr>
              <w:t xml:space="preserve"> </w:t>
            </w:r>
            <w:r>
              <w:rPr>
                <w:spacing w:val="-2"/>
                <w:sz w:val="24"/>
              </w:rPr>
              <w:t>production.</w:t>
            </w:r>
          </w:p>
        </w:tc>
        <w:tc>
          <w:tcPr>
            <w:tcW w:w="669" w:type="dxa"/>
          </w:tcPr>
          <w:p w14:paraId="7F539EFF" w14:textId="77777777" w:rsidR="001C41F8" w:rsidRDefault="001C41F8">
            <w:pPr>
              <w:pStyle w:val="TableParagraph"/>
              <w:spacing w:line="262" w:lineRule="exact"/>
              <w:ind w:left="5" w:right="9"/>
              <w:rPr>
                <w:sz w:val="24"/>
              </w:rPr>
            </w:pPr>
            <w:r>
              <w:rPr>
                <w:spacing w:val="-5"/>
                <w:sz w:val="24"/>
              </w:rPr>
              <w:t>CO3</w:t>
            </w:r>
          </w:p>
        </w:tc>
        <w:tc>
          <w:tcPr>
            <w:tcW w:w="538" w:type="dxa"/>
          </w:tcPr>
          <w:p w14:paraId="46078FE0" w14:textId="77777777" w:rsidR="001C41F8" w:rsidRDefault="001C41F8">
            <w:pPr>
              <w:pStyle w:val="TableParagraph"/>
              <w:spacing w:line="262" w:lineRule="exact"/>
              <w:ind w:left="2" w:right="3"/>
              <w:rPr>
                <w:sz w:val="24"/>
              </w:rPr>
            </w:pPr>
            <w:r>
              <w:rPr>
                <w:spacing w:val="-10"/>
                <w:sz w:val="24"/>
              </w:rPr>
              <w:t>U</w:t>
            </w:r>
          </w:p>
        </w:tc>
        <w:tc>
          <w:tcPr>
            <w:tcW w:w="469" w:type="dxa"/>
          </w:tcPr>
          <w:p w14:paraId="2B276C4D" w14:textId="77777777" w:rsidR="001C41F8" w:rsidRDefault="001C41F8">
            <w:pPr>
              <w:pStyle w:val="TableParagraph"/>
              <w:spacing w:line="262" w:lineRule="exact"/>
              <w:ind w:right="3"/>
              <w:rPr>
                <w:sz w:val="24"/>
              </w:rPr>
            </w:pPr>
            <w:r>
              <w:rPr>
                <w:spacing w:val="-10"/>
                <w:sz w:val="24"/>
              </w:rPr>
              <w:t>3</w:t>
            </w:r>
          </w:p>
        </w:tc>
      </w:tr>
      <w:tr w:rsidR="001C41F8" w14:paraId="1440DE77" w14:textId="77777777" w:rsidTr="001C41F8">
        <w:trPr>
          <w:trHeight w:val="281"/>
        </w:trPr>
        <w:tc>
          <w:tcPr>
            <w:tcW w:w="577" w:type="dxa"/>
          </w:tcPr>
          <w:p w14:paraId="220AE481" w14:textId="77777777" w:rsidR="001C41F8" w:rsidRDefault="001C41F8">
            <w:pPr>
              <w:pStyle w:val="TableParagraph"/>
              <w:spacing w:before="3" w:line="259" w:lineRule="exact"/>
              <w:ind w:left="4"/>
              <w:rPr>
                <w:sz w:val="24"/>
              </w:rPr>
            </w:pPr>
            <w:r>
              <w:rPr>
                <w:spacing w:val="-5"/>
                <w:sz w:val="24"/>
              </w:rPr>
              <w:t>14.</w:t>
            </w:r>
          </w:p>
        </w:tc>
        <w:tc>
          <w:tcPr>
            <w:tcW w:w="8244" w:type="dxa"/>
            <w:gridSpan w:val="2"/>
          </w:tcPr>
          <w:p w14:paraId="16ECF0CC" w14:textId="77777777" w:rsidR="001C41F8" w:rsidRDefault="001C41F8">
            <w:pPr>
              <w:pStyle w:val="TableParagraph"/>
              <w:spacing w:before="3" w:line="259" w:lineRule="exact"/>
              <w:ind w:left="106"/>
              <w:jc w:val="left"/>
              <w:rPr>
                <w:sz w:val="24"/>
              </w:rPr>
            </w:pPr>
            <w:r>
              <w:rPr>
                <w:sz w:val="24"/>
              </w:rPr>
              <w:t>Explain the</w:t>
            </w:r>
            <w:r>
              <w:rPr>
                <w:spacing w:val="-1"/>
                <w:sz w:val="24"/>
              </w:rPr>
              <w:t xml:space="preserve"> </w:t>
            </w:r>
            <w:r>
              <w:rPr>
                <w:sz w:val="24"/>
              </w:rPr>
              <w:t>principle</w:t>
            </w:r>
            <w:r>
              <w:rPr>
                <w:spacing w:val="-5"/>
                <w:sz w:val="24"/>
              </w:rPr>
              <w:t xml:space="preserve"> </w:t>
            </w:r>
            <w:r>
              <w:rPr>
                <w:sz w:val="24"/>
              </w:rPr>
              <w:t>and</w:t>
            </w:r>
            <w:r>
              <w:rPr>
                <w:spacing w:val="-2"/>
                <w:sz w:val="24"/>
              </w:rPr>
              <w:t xml:space="preserve"> </w:t>
            </w:r>
            <w:r>
              <w:rPr>
                <w:sz w:val="24"/>
              </w:rPr>
              <w:t>advantages</w:t>
            </w:r>
            <w:r>
              <w:rPr>
                <w:spacing w:val="-4"/>
                <w:sz w:val="24"/>
              </w:rPr>
              <w:t xml:space="preserve"> </w:t>
            </w:r>
            <w:r>
              <w:rPr>
                <w:sz w:val="24"/>
              </w:rPr>
              <w:t>of</w:t>
            </w:r>
            <w:r>
              <w:rPr>
                <w:spacing w:val="-1"/>
                <w:sz w:val="24"/>
              </w:rPr>
              <w:t xml:space="preserve"> </w:t>
            </w:r>
            <w:r>
              <w:rPr>
                <w:spacing w:val="-2"/>
                <w:sz w:val="24"/>
              </w:rPr>
              <w:t>coextrusion.</w:t>
            </w:r>
          </w:p>
        </w:tc>
        <w:tc>
          <w:tcPr>
            <w:tcW w:w="669" w:type="dxa"/>
          </w:tcPr>
          <w:p w14:paraId="1ADE83F9" w14:textId="77777777" w:rsidR="001C41F8" w:rsidRDefault="001C41F8">
            <w:pPr>
              <w:pStyle w:val="TableParagraph"/>
              <w:spacing w:before="3" w:line="259" w:lineRule="exact"/>
              <w:ind w:left="5" w:right="9"/>
              <w:rPr>
                <w:sz w:val="24"/>
              </w:rPr>
            </w:pPr>
            <w:r>
              <w:rPr>
                <w:spacing w:val="-5"/>
                <w:sz w:val="24"/>
              </w:rPr>
              <w:t>CO4</w:t>
            </w:r>
          </w:p>
        </w:tc>
        <w:tc>
          <w:tcPr>
            <w:tcW w:w="538" w:type="dxa"/>
          </w:tcPr>
          <w:p w14:paraId="6579B455" w14:textId="77777777" w:rsidR="001C41F8" w:rsidRDefault="001C41F8">
            <w:pPr>
              <w:pStyle w:val="TableParagraph"/>
              <w:spacing w:before="3" w:line="259" w:lineRule="exact"/>
              <w:ind w:left="2" w:right="3"/>
              <w:rPr>
                <w:sz w:val="24"/>
              </w:rPr>
            </w:pPr>
            <w:r>
              <w:rPr>
                <w:spacing w:val="-10"/>
                <w:sz w:val="24"/>
              </w:rPr>
              <w:t>An</w:t>
            </w:r>
          </w:p>
        </w:tc>
        <w:tc>
          <w:tcPr>
            <w:tcW w:w="469" w:type="dxa"/>
          </w:tcPr>
          <w:p w14:paraId="090808A9" w14:textId="77777777" w:rsidR="001C41F8" w:rsidRDefault="001C41F8">
            <w:pPr>
              <w:pStyle w:val="TableParagraph"/>
              <w:spacing w:before="3" w:line="259" w:lineRule="exact"/>
              <w:ind w:right="3"/>
              <w:rPr>
                <w:sz w:val="24"/>
              </w:rPr>
            </w:pPr>
            <w:r>
              <w:rPr>
                <w:spacing w:val="-10"/>
                <w:sz w:val="24"/>
              </w:rPr>
              <w:t>3</w:t>
            </w:r>
          </w:p>
        </w:tc>
      </w:tr>
      <w:tr w:rsidR="001C41F8" w14:paraId="6B5A2A32" w14:textId="77777777" w:rsidTr="001C41F8">
        <w:trPr>
          <w:trHeight w:val="302"/>
        </w:trPr>
        <w:tc>
          <w:tcPr>
            <w:tcW w:w="577" w:type="dxa"/>
          </w:tcPr>
          <w:p w14:paraId="17A32F02" w14:textId="77777777" w:rsidR="001C41F8" w:rsidRDefault="001C41F8">
            <w:pPr>
              <w:pStyle w:val="TableParagraph"/>
              <w:spacing w:before="3"/>
              <w:ind w:left="4"/>
              <w:rPr>
                <w:sz w:val="24"/>
              </w:rPr>
            </w:pPr>
            <w:r>
              <w:rPr>
                <w:spacing w:val="-5"/>
                <w:sz w:val="24"/>
              </w:rPr>
              <w:t>15.</w:t>
            </w:r>
          </w:p>
        </w:tc>
        <w:tc>
          <w:tcPr>
            <w:tcW w:w="8244" w:type="dxa"/>
            <w:gridSpan w:val="2"/>
          </w:tcPr>
          <w:p w14:paraId="6A4F26E8" w14:textId="77777777" w:rsidR="001C41F8" w:rsidRDefault="001C41F8">
            <w:pPr>
              <w:pStyle w:val="TableParagraph"/>
              <w:spacing w:line="270" w:lineRule="atLeast"/>
              <w:ind w:left="106"/>
              <w:jc w:val="left"/>
              <w:rPr>
                <w:sz w:val="24"/>
              </w:rPr>
            </w:pPr>
            <w:r>
              <w:rPr>
                <w:sz w:val="24"/>
              </w:rPr>
              <w:t>Categorise the types of v</w:t>
            </w:r>
            <w:r w:rsidRPr="00F70511">
              <w:rPr>
                <w:sz w:val="24"/>
              </w:rPr>
              <w:t>acuum packaging systems</w:t>
            </w:r>
            <w:r>
              <w:rPr>
                <w:sz w:val="24"/>
              </w:rPr>
              <w:t xml:space="preserve"> used in the food industry</w:t>
            </w:r>
            <w:r>
              <w:rPr>
                <w:spacing w:val="-2"/>
                <w:sz w:val="24"/>
              </w:rPr>
              <w:t>.</w:t>
            </w:r>
          </w:p>
        </w:tc>
        <w:tc>
          <w:tcPr>
            <w:tcW w:w="669" w:type="dxa"/>
          </w:tcPr>
          <w:p w14:paraId="7994818C" w14:textId="77777777" w:rsidR="001C41F8" w:rsidRDefault="001C41F8">
            <w:pPr>
              <w:pStyle w:val="TableParagraph"/>
              <w:spacing w:before="3"/>
              <w:ind w:left="5" w:right="9"/>
              <w:rPr>
                <w:sz w:val="24"/>
              </w:rPr>
            </w:pPr>
            <w:r>
              <w:rPr>
                <w:spacing w:val="-5"/>
                <w:sz w:val="24"/>
              </w:rPr>
              <w:t>CO5</w:t>
            </w:r>
          </w:p>
        </w:tc>
        <w:tc>
          <w:tcPr>
            <w:tcW w:w="538" w:type="dxa"/>
          </w:tcPr>
          <w:p w14:paraId="513ACDF2" w14:textId="77777777" w:rsidR="001C41F8" w:rsidRDefault="001C41F8">
            <w:pPr>
              <w:pStyle w:val="TableParagraph"/>
              <w:spacing w:before="3"/>
              <w:ind w:left="1" w:right="4"/>
              <w:rPr>
                <w:sz w:val="24"/>
              </w:rPr>
            </w:pPr>
            <w:r>
              <w:rPr>
                <w:spacing w:val="-5"/>
                <w:sz w:val="24"/>
              </w:rPr>
              <w:t>An</w:t>
            </w:r>
          </w:p>
        </w:tc>
        <w:tc>
          <w:tcPr>
            <w:tcW w:w="469" w:type="dxa"/>
          </w:tcPr>
          <w:p w14:paraId="57FBA0F1" w14:textId="77777777" w:rsidR="001C41F8" w:rsidRDefault="001C41F8">
            <w:pPr>
              <w:pStyle w:val="TableParagraph"/>
              <w:spacing w:before="3"/>
              <w:ind w:right="3"/>
              <w:rPr>
                <w:sz w:val="24"/>
              </w:rPr>
            </w:pPr>
            <w:r>
              <w:rPr>
                <w:spacing w:val="-10"/>
                <w:sz w:val="24"/>
              </w:rPr>
              <w:t>3</w:t>
            </w:r>
          </w:p>
        </w:tc>
      </w:tr>
      <w:tr w:rsidR="001C41F8" w14:paraId="68DA1F6D" w14:textId="77777777" w:rsidTr="001C41F8">
        <w:trPr>
          <w:trHeight w:val="282"/>
        </w:trPr>
        <w:tc>
          <w:tcPr>
            <w:tcW w:w="577" w:type="dxa"/>
          </w:tcPr>
          <w:p w14:paraId="7D11A889" w14:textId="77777777" w:rsidR="001C41F8" w:rsidRDefault="001C41F8">
            <w:pPr>
              <w:pStyle w:val="TableParagraph"/>
              <w:spacing w:line="262" w:lineRule="exact"/>
              <w:ind w:left="4"/>
              <w:rPr>
                <w:sz w:val="24"/>
              </w:rPr>
            </w:pPr>
            <w:r>
              <w:rPr>
                <w:spacing w:val="-5"/>
                <w:sz w:val="24"/>
              </w:rPr>
              <w:t>16.</w:t>
            </w:r>
          </w:p>
        </w:tc>
        <w:tc>
          <w:tcPr>
            <w:tcW w:w="8244" w:type="dxa"/>
            <w:gridSpan w:val="2"/>
          </w:tcPr>
          <w:p w14:paraId="297B9106" w14:textId="77777777" w:rsidR="001C41F8" w:rsidRDefault="001C41F8">
            <w:pPr>
              <w:pStyle w:val="TableParagraph"/>
              <w:spacing w:line="262" w:lineRule="exact"/>
              <w:ind w:left="106"/>
              <w:jc w:val="left"/>
              <w:rPr>
                <w:sz w:val="24"/>
              </w:rPr>
            </w:pPr>
            <w:r>
              <w:rPr>
                <w:sz w:val="24"/>
              </w:rPr>
              <w:t>Illustrate the</w:t>
            </w:r>
            <w:r>
              <w:rPr>
                <w:spacing w:val="-4"/>
                <w:sz w:val="24"/>
              </w:rPr>
              <w:t xml:space="preserve"> </w:t>
            </w:r>
            <w:r>
              <w:rPr>
                <w:sz w:val="24"/>
              </w:rPr>
              <w:t>structure of</w:t>
            </w:r>
            <w:r>
              <w:rPr>
                <w:spacing w:val="-5"/>
                <w:sz w:val="24"/>
              </w:rPr>
              <w:t xml:space="preserve"> </w:t>
            </w:r>
            <w:r>
              <w:rPr>
                <w:sz w:val="24"/>
              </w:rPr>
              <w:t xml:space="preserve">a retort </w:t>
            </w:r>
            <w:r>
              <w:rPr>
                <w:spacing w:val="-2"/>
                <w:sz w:val="24"/>
              </w:rPr>
              <w:t>pouch.</w:t>
            </w:r>
          </w:p>
        </w:tc>
        <w:tc>
          <w:tcPr>
            <w:tcW w:w="669" w:type="dxa"/>
          </w:tcPr>
          <w:p w14:paraId="04775366" w14:textId="77777777" w:rsidR="001C41F8" w:rsidRDefault="001C41F8">
            <w:pPr>
              <w:pStyle w:val="TableParagraph"/>
              <w:spacing w:line="262" w:lineRule="exact"/>
              <w:ind w:left="5" w:right="9"/>
              <w:rPr>
                <w:sz w:val="24"/>
              </w:rPr>
            </w:pPr>
            <w:r>
              <w:rPr>
                <w:spacing w:val="-5"/>
                <w:sz w:val="24"/>
              </w:rPr>
              <w:t>CO6</w:t>
            </w:r>
          </w:p>
        </w:tc>
        <w:tc>
          <w:tcPr>
            <w:tcW w:w="538" w:type="dxa"/>
          </w:tcPr>
          <w:p w14:paraId="70C716B7" w14:textId="77777777" w:rsidR="001C41F8" w:rsidRDefault="001C41F8">
            <w:pPr>
              <w:pStyle w:val="TableParagraph"/>
              <w:spacing w:line="262" w:lineRule="exact"/>
              <w:ind w:left="2" w:right="3"/>
              <w:rPr>
                <w:sz w:val="24"/>
              </w:rPr>
            </w:pPr>
            <w:r>
              <w:rPr>
                <w:spacing w:val="-10"/>
                <w:sz w:val="24"/>
              </w:rPr>
              <w:t>U</w:t>
            </w:r>
          </w:p>
        </w:tc>
        <w:tc>
          <w:tcPr>
            <w:tcW w:w="469" w:type="dxa"/>
          </w:tcPr>
          <w:p w14:paraId="20BF6032" w14:textId="77777777" w:rsidR="001C41F8" w:rsidRDefault="001C41F8">
            <w:pPr>
              <w:pStyle w:val="TableParagraph"/>
              <w:spacing w:line="262" w:lineRule="exact"/>
              <w:ind w:right="3"/>
              <w:rPr>
                <w:sz w:val="24"/>
              </w:rPr>
            </w:pPr>
            <w:r>
              <w:rPr>
                <w:spacing w:val="-10"/>
                <w:sz w:val="24"/>
              </w:rPr>
              <w:t>3</w:t>
            </w:r>
          </w:p>
        </w:tc>
      </w:tr>
      <w:tr w:rsidR="001C41F8" w14:paraId="593D591C" w14:textId="77777777" w:rsidTr="001C41F8">
        <w:trPr>
          <w:trHeight w:val="554"/>
        </w:trPr>
        <w:tc>
          <w:tcPr>
            <w:tcW w:w="10497" w:type="dxa"/>
            <w:gridSpan w:val="6"/>
          </w:tcPr>
          <w:p w14:paraId="12F47A75" w14:textId="77777777" w:rsidR="001C41F8" w:rsidRDefault="001C41F8">
            <w:pPr>
              <w:pStyle w:val="TableParagraph"/>
              <w:spacing w:before="3"/>
              <w:ind w:right="5"/>
              <w:rPr>
                <w:b/>
                <w:sz w:val="24"/>
              </w:rPr>
            </w:pPr>
            <w:r>
              <w:rPr>
                <w:b/>
                <w:sz w:val="24"/>
              </w:rPr>
              <w:t>PART</w:t>
            </w:r>
            <w:r>
              <w:rPr>
                <w:b/>
                <w:spacing w:val="-2"/>
                <w:sz w:val="24"/>
              </w:rPr>
              <w:t xml:space="preserve"> </w:t>
            </w:r>
            <w:r>
              <w:rPr>
                <w:b/>
                <w:sz w:val="24"/>
              </w:rPr>
              <w:t>–</w:t>
            </w:r>
            <w:r>
              <w:rPr>
                <w:b/>
                <w:spacing w:val="-1"/>
                <w:sz w:val="24"/>
              </w:rPr>
              <w:t xml:space="preserve"> </w:t>
            </w:r>
            <w:r>
              <w:rPr>
                <w:b/>
                <w:sz w:val="24"/>
              </w:rPr>
              <w:t>C</w:t>
            </w:r>
            <w:r>
              <w:rPr>
                <w:b/>
                <w:spacing w:val="-3"/>
                <w:sz w:val="24"/>
              </w:rPr>
              <w:t xml:space="preserve"> </w:t>
            </w:r>
            <w:r>
              <w:rPr>
                <w:b/>
                <w:sz w:val="24"/>
              </w:rPr>
              <w:t>(6 X</w:t>
            </w:r>
            <w:r>
              <w:rPr>
                <w:b/>
                <w:spacing w:val="-2"/>
                <w:sz w:val="24"/>
              </w:rPr>
              <w:t xml:space="preserve"> </w:t>
            </w:r>
            <w:r>
              <w:rPr>
                <w:b/>
                <w:sz w:val="24"/>
              </w:rPr>
              <w:t>12</w:t>
            </w:r>
            <w:r>
              <w:rPr>
                <w:b/>
                <w:spacing w:val="-1"/>
                <w:sz w:val="24"/>
              </w:rPr>
              <w:t xml:space="preserve"> </w:t>
            </w:r>
            <w:r>
              <w:rPr>
                <w:b/>
                <w:sz w:val="24"/>
              </w:rPr>
              <w:t>=</w:t>
            </w:r>
            <w:r>
              <w:rPr>
                <w:b/>
                <w:spacing w:val="-1"/>
                <w:sz w:val="24"/>
              </w:rPr>
              <w:t xml:space="preserve"> </w:t>
            </w:r>
            <w:r>
              <w:rPr>
                <w:b/>
                <w:sz w:val="24"/>
              </w:rPr>
              <w:t xml:space="preserve">72 </w:t>
            </w:r>
            <w:r>
              <w:rPr>
                <w:b/>
                <w:spacing w:val="-2"/>
                <w:sz w:val="24"/>
              </w:rPr>
              <w:t>MARKS)</w:t>
            </w:r>
          </w:p>
          <w:p w14:paraId="480A9685" w14:textId="77777777" w:rsidR="001C41F8" w:rsidRDefault="001C41F8">
            <w:pPr>
              <w:pStyle w:val="TableParagraph"/>
              <w:spacing w:line="255" w:lineRule="exact"/>
              <w:ind w:right="5"/>
              <w:rPr>
                <w:b/>
                <w:sz w:val="24"/>
              </w:rPr>
            </w:pPr>
            <w:r>
              <w:rPr>
                <w:b/>
                <w:sz w:val="24"/>
              </w:rPr>
              <w:t>(Answer</w:t>
            </w:r>
            <w:r>
              <w:rPr>
                <w:b/>
                <w:spacing w:val="-1"/>
                <w:sz w:val="24"/>
              </w:rPr>
              <w:t xml:space="preserve"> </w:t>
            </w:r>
            <w:r>
              <w:rPr>
                <w:b/>
                <w:sz w:val="24"/>
              </w:rPr>
              <w:t>any</w:t>
            </w:r>
            <w:r>
              <w:rPr>
                <w:b/>
                <w:spacing w:val="-1"/>
                <w:sz w:val="24"/>
              </w:rPr>
              <w:t xml:space="preserve"> </w:t>
            </w:r>
            <w:r>
              <w:rPr>
                <w:b/>
                <w:sz w:val="24"/>
              </w:rPr>
              <w:t>five Questions</w:t>
            </w:r>
            <w:r>
              <w:rPr>
                <w:b/>
                <w:spacing w:val="-3"/>
                <w:sz w:val="24"/>
              </w:rPr>
              <w:t xml:space="preserve"> </w:t>
            </w:r>
            <w:r>
              <w:rPr>
                <w:b/>
                <w:sz w:val="24"/>
              </w:rPr>
              <w:t>from</w:t>
            </w:r>
            <w:r>
              <w:rPr>
                <w:b/>
                <w:spacing w:val="-1"/>
                <w:sz w:val="24"/>
              </w:rPr>
              <w:t xml:space="preserve"> </w:t>
            </w:r>
            <w:r>
              <w:rPr>
                <w:b/>
                <w:sz w:val="24"/>
              </w:rPr>
              <w:t>Q.</w:t>
            </w:r>
            <w:r>
              <w:rPr>
                <w:b/>
                <w:spacing w:val="2"/>
                <w:sz w:val="24"/>
              </w:rPr>
              <w:t xml:space="preserve"> </w:t>
            </w:r>
            <w:r>
              <w:rPr>
                <w:b/>
                <w:sz w:val="24"/>
              </w:rPr>
              <w:t>No.</w:t>
            </w:r>
            <w:r>
              <w:rPr>
                <w:b/>
                <w:spacing w:val="-1"/>
                <w:sz w:val="24"/>
              </w:rPr>
              <w:t xml:space="preserve"> </w:t>
            </w:r>
            <w:r>
              <w:rPr>
                <w:b/>
                <w:sz w:val="24"/>
              </w:rPr>
              <w:t>17</w:t>
            </w:r>
            <w:r>
              <w:rPr>
                <w:b/>
                <w:spacing w:val="-1"/>
                <w:sz w:val="24"/>
              </w:rPr>
              <w:t xml:space="preserve"> </w:t>
            </w:r>
            <w:r>
              <w:rPr>
                <w:b/>
                <w:sz w:val="24"/>
              </w:rPr>
              <w:t>to</w:t>
            </w:r>
            <w:r>
              <w:rPr>
                <w:b/>
                <w:spacing w:val="-1"/>
                <w:sz w:val="24"/>
              </w:rPr>
              <w:t xml:space="preserve"> </w:t>
            </w:r>
            <w:r>
              <w:rPr>
                <w:b/>
                <w:sz w:val="24"/>
              </w:rPr>
              <w:t>23,</w:t>
            </w:r>
            <w:r>
              <w:rPr>
                <w:b/>
                <w:spacing w:val="-1"/>
                <w:sz w:val="24"/>
              </w:rPr>
              <w:t xml:space="preserve"> </w:t>
            </w:r>
            <w:r>
              <w:rPr>
                <w:b/>
                <w:sz w:val="24"/>
              </w:rPr>
              <w:t>Q.</w:t>
            </w:r>
            <w:r>
              <w:rPr>
                <w:b/>
                <w:spacing w:val="-1"/>
                <w:sz w:val="24"/>
              </w:rPr>
              <w:t xml:space="preserve"> </w:t>
            </w:r>
            <w:r>
              <w:rPr>
                <w:b/>
                <w:sz w:val="24"/>
              </w:rPr>
              <w:t>No.</w:t>
            </w:r>
            <w:r>
              <w:rPr>
                <w:b/>
                <w:spacing w:val="-1"/>
                <w:sz w:val="24"/>
              </w:rPr>
              <w:t xml:space="preserve"> </w:t>
            </w:r>
            <w:r>
              <w:rPr>
                <w:b/>
                <w:sz w:val="24"/>
              </w:rPr>
              <w:t>24</w:t>
            </w:r>
            <w:r>
              <w:rPr>
                <w:b/>
                <w:spacing w:val="-1"/>
                <w:sz w:val="24"/>
              </w:rPr>
              <w:t xml:space="preserve"> </w:t>
            </w:r>
            <w:r>
              <w:rPr>
                <w:b/>
                <w:sz w:val="24"/>
              </w:rPr>
              <w:t>is</w:t>
            </w:r>
            <w:r>
              <w:rPr>
                <w:b/>
                <w:spacing w:val="-3"/>
                <w:sz w:val="24"/>
              </w:rPr>
              <w:t xml:space="preserve"> </w:t>
            </w:r>
            <w:r>
              <w:rPr>
                <w:b/>
                <w:spacing w:val="-2"/>
                <w:sz w:val="24"/>
              </w:rPr>
              <w:t>Compulsory)</w:t>
            </w:r>
          </w:p>
        </w:tc>
      </w:tr>
      <w:tr w:rsidR="001C41F8" w14:paraId="3F1B2C3C" w14:textId="77777777" w:rsidTr="001C41F8">
        <w:trPr>
          <w:trHeight w:val="276"/>
        </w:trPr>
        <w:tc>
          <w:tcPr>
            <w:tcW w:w="577" w:type="dxa"/>
          </w:tcPr>
          <w:p w14:paraId="21907D7C" w14:textId="77777777" w:rsidR="001C41F8" w:rsidRDefault="001C41F8">
            <w:pPr>
              <w:pStyle w:val="TableParagraph"/>
              <w:spacing w:line="275" w:lineRule="exact"/>
              <w:ind w:left="4"/>
              <w:rPr>
                <w:sz w:val="24"/>
              </w:rPr>
            </w:pPr>
            <w:r>
              <w:rPr>
                <w:spacing w:val="-5"/>
                <w:sz w:val="24"/>
              </w:rPr>
              <w:t>17.</w:t>
            </w:r>
          </w:p>
        </w:tc>
        <w:tc>
          <w:tcPr>
            <w:tcW w:w="397" w:type="dxa"/>
          </w:tcPr>
          <w:p w14:paraId="3F2AD09E" w14:textId="77777777" w:rsidR="001C41F8" w:rsidRDefault="001C41F8">
            <w:pPr>
              <w:pStyle w:val="TableParagraph"/>
              <w:spacing w:line="275" w:lineRule="exact"/>
              <w:ind w:left="6" w:right="3"/>
              <w:rPr>
                <w:sz w:val="24"/>
              </w:rPr>
            </w:pPr>
            <w:r>
              <w:rPr>
                <w:spacing w:val="-5"/>
                <w:sz w:val="24"/>
              </w:rPr>
              <w:t>a.</w:t>
            </w:r>
          </w:p>
        </w:tc>
        <w:tc>
          <w:tcPr>
            <w:tcW w:w="7847" w:type="dxa"/>
          </w:tcPr>
          <w:p w14:paraId="68921DAE" w14:textId="77777777" w:rsidR="001C41F8" w:rsidRDefault="001C41F8">
            <w:pPr>
              <w:pStyle w:val="TableParagraph"/>
              <w:spacing w:line="276" w:lineRule="exact"/>
              <w:ind w:left="105"/>
              <w:jc w:val="left"/>
              <w:rPr>
                <w:sz w:val="24"/>
              </w:rPr>
            </w:pPr>
            <w:r w:rsidRPr="00643E27">
              <w:rPr>
                <w:sz w:val="24"/>
              </w:rPr>
              <w:t>Analyze the reason for food spoilage and the need for packaging.</w:t>
            </w:r>
          </w:p>
        </w:tc>
        <w:tc>
          <w:tcPr>
            <w:tcW w:w="669" w:type="dxa"/>
            <w:vAlign w:val="center"/>
          </w:tcPr>
          <w:p w14:paraId="488985B6" w14:textId="77777777" w:rsidR="001C41F8" w:rsidRDefault="001C41F8" w:rsidP="001C41F8">
            <w:pPr>
              <w:pStyle w:val="TableParagraph"/>
              <w:spacing w:line="275" w:lineRule="exact"/>
              <w:ind w:left="6" w:right="9"/>
              <w:rPr>
                <w:sz w:val="24"/>
              </w:rPr>
            </w:pPr>
            <w:r>
              <w:rPr>
                <w:spacing w:val="-5"/>
                <w:sz w:val="24"/>
              </w:rPr>
              <w:t>CO1</w:t>
            </w:r>
          </w:p>
        </w:tc>
        <w:tc>
          <w:tcPr>
            <w:tcW w:w="538" w:type="dxa"/>
            <w:vAlign w:val="center"/>
          </w:tcPr>
          <w:p w14:paraId="5EDB675D" w14:textId="77777777" w:rsidR="001C41F8" w:rsidRDefault="001C41F8" w:rsidP="001C41F8">
            <w:pPr>
              <w:pStyle w:val="TableParagraph"/>
              <w:spacing w:line="275" w:lineRule="exact"/>
              <w:ind w:left="2" w:right="3"/>
              <w:rPr>
                <w:sz w:val="24"/>
              </w:rPr>
            </w:pPr>
            <w:r>
              <w:rPr>
                <w:spacing w:val="-10"/>
                <w:sz w:val="24"/>
              </w:rPr>
              <w:t>An</w:t>
            </w:r>
          </w:p>
        </w:tc>
        <w:tc>
          <w:tcPr>
            <w:tcW w:w="469" w:type="dxa"/>
            <w:vAlign w:val="center"/>
          </w:tcPr>
          <w:p w14:paraId="2219493B" w14:textId="77777777" w:rsidR="001C41F8" w:rsidRDefault="001C41F8" w:rsidP="001C41F8">
            <w:pPr>
              <w:pStyle w:val="TableParagraph"/>
              <w:spacing w:line="275" w:lineRule="exact"/>
              <w:ind w:right="3"/>
              <w:rPr>
                <w:sz w:val="24"/>
              </w:rPr>
            </w:pPr>
            <w:r>
              <w:rPr>
                <w:spacing w:val="-10"/>
                <w:sz w:val="24"/>
              </w:rPr>
              <w:t>6</w:t>
            </w:r>
          </w:p>
        </w:tc>
      </w:tr>
      <w:tr w:rsidR="001C41F8" w14:paraId="7BB6B773" w14:textId="77777777" w:rsidTr="001C41F8">
        <w:trPr>
          <w:trHeight w:val="128"/>
        </w:trPr>
        <w:tc>
          <w:tcPr>
            <w:tcW w:w="577" w:type="dxa"/>
          </w:tcPr>
          <w:p w14:paraId="107CBE6F" w14:textId="77777777" w:rsidR="001C41F8" w:rsidRDefault="001C41F8">
            <w:pPr>
              <w:pStyle w:val="TableParagraph"/>
              <w:jc w:val="left"/>
            </w:pPr>
          </w:p>
        </w:tc>
        <w:tc>
          <w:tcPr>
            <w:tcW w:w="397" w:type="dxa"/>
          </w:tcPr>
          <w:p w14:paraId="1CA26A7D" w14:textId="77777777" w:rsidR="001C41F8" w:rsidRDefault="001C41F8">
            <w:pPr>
              <w:pStyle w:val="TableParagraph"/>
              <w:ind w:left="6"/>
              <w:rPr>
                <w:sz w:val="24"/>
              </w:rPr>
            </w:pPr>
            <w:r>
              <w:rPr>
                <w:spacing w:val="-5"/>
                <w:sz w:val="24"/>
              </w:rPr>
              <w:t>b.</w:t>
            </w:r>
          </w:p>
        </w:tc>
        <w:tc>
          <w:tcPr>
            <w:tcW w:w="7847" w:type="dxa"/>
          </w:tcPr>
          <w:p w14:paraId="1DDBFFCD" w14:textId="77777777" w:rsidR="001C41F8" w:rsidRDefault="001C41F8" w:rsidP="001C41F8">
            <w:pPr>
              <w:pStyle w:val="TableParagraph"/>
              <w:spacing w:line="270" w:lineRule="atLeast"/>
              <w:ind w:left="105"/>
              <w:jc w:val="left"/>
              <w:rPr>
                <w:sz w:val="24"/>
              </w:rPr>
            </w:pPr>
            <w:r>
              <w:rPr>
                <w:sz w:val="24"/>
              </w:rPr>
              <w:t>Illustrate  the timeline of evolution of packaging</w:t>
            </w:r>
            <w:r>
              <w:rPr>
                <w:spacing w:val="-2"/>
                <w:sz w:val="24"/>
              </w:rPr>
              <w:t>.</w:t>
            </w:r>
          </w:p>
        </w:tc>
        <w:tc>
          <w:tcPr>
            <w:tcW w:w="669" w:type="dxa"/>
            <w:vAlign w:val="center"/>
          </w:tcPr>
          <w:p w14:paraId="1BF10C67" w14:textId="77777777" w:rsidR="001C41F8" w:rsidRDefault="001C41F8" w:rsidP="001C41F8">
            <w:pPr>
              <w:pStyle w:val="TableParagraph"/>
              <w:ind w:left="6" w:right="9"/>
              <w:rPr>
                <w:sz w:val="24"/>
              </w:rPr>
            </w:pPr>
            <w:r>
              <w:rPr>
                <w:spacing w:val="-5"/>
                <w:sz w:val="24"/>
              </w:rPr>
              <w:t>CO1</w:t>
            </w:r>
          </w:p>
        </w:tc>
        <w:tc>
          <w:tcPr>
            <w:tcW w:w="538" w:type="dxa"/>
            <w:vAlign w:val="center"/>
          </w:tcPr>
          <w:p w14:paraId="0975965A" w14:textId="77777777" w:rsidR="001C41F8" w:rsidRDefault="001C41F8" w:rsidP="001C41F8">
            <w:pPr>
              <w:pStyle w:val="TableParagraph"/>
              <w:ind w:left="2" w:right="3"/>
              <w:rPr>
                <w:sz w:val="24"/>
              </w:rPr>
            </w:pPr>
            <w:r>
              <w:rPr>
                <w:spacing w:val="-10"/>
                <w:sz w:val="24"/>
              </w:rPr>
              <w:t>U</w:t>
            </w:r>
          </w:p>
        </w:tc>
        <w:tc>
          <w:tcPr>
            <w:tcW w:w="469" w:type="dxa"/>
            <w:vAlign w:val="center"/>
          </w:tcPr>
          <w:p w14:paraId="7F15A061" w14:textId="77777777" w:rsidR="001C41F8" w:rsidRDefault="001C41F8" w:rsidP="001C41F8">
            <w:pPr>
              <w:pStyle w:val="TableParagraph"/>
              <w:ind w:right="3"/>
              <w:rPr>
                <w:sz w:val="24"/>
              </w:rPr>
            </w:pPr>
            <w:r>
              <w:rPr>
                <w:spacing w:val="-10"/>
                <w:sz w:val="24"/>
              </w:rPr>
              <w:t>6</w:t>
            </w:r>
          </w:p>
        </w:tc>
      </w:tr>
      <w:tr w:rsidR="001C41F8" w14:paraId="61F014CA" w14:textId="77777777" w:rsidTr="001C41F8">
        <w:trPr>
          <w:trHeight w:val="282"/>
        </w:trPr>
        <w:tc>
          <w:tcPr>
            <w:tcW w:w="577" w:type="dxa"/>
          </w:tcPr>
          <w:p w14:paraId="2BA8ADB1" w14:textId="77777777" w:rsidR="001C41F8" w:rsidRDefault="001C41F8">
            <w:pPr>
              <w:pStyle w:val="TableParagraph"/>
              <w:jc w:val="left"/>
              <w:rPr>
                <w:sz w:val="20"/>
              </w:rPr>
            </w:pPr>
          </w:p>
        </w:tc>
        <w:tc>
          <w:tcPr>
            <w:tcW w:w="397" w:type="dxa"/>
          </w:tcPr>
          <w:p w14:paraId="011C1CF9" w14:textId="77777777" w:rsidR="001C41F8" w:rsidRDefault="001C41F8">
            <w:pPr>
              <w:pStyle w:val="TableParagraph"/>
              <w:jc w:val="left"/>
              <w:rPr>
                <w:sz w:val="20"/>
              </w:rPr>
            </w:pPr>
          </w:p>
        </w:tc>
        <w:tc>
          <w:tcPr>
            <w:tcW w:w="7847" w:type="dxa"/>
          </w:tcPr>
          <w:p w14:paraId="2E901C61" w14:textId="77777777" w:rsidR="001C41F8" w:rsidRDefault="001C41F8">
            <w:pPr>
              <w:pStyle w:val="TableParagraph"/>
              <w:jc w:val="left"/>
              <w:rPr>
                <w:sz w:val="20"/>
              </w:rPr>
            </w:pPr>
          </w:p>
        </w:tc>
        <w:tc>
          <w:tcPr>
            <w:tcW w:w="669" w:type="dxa"/>
            <w:vAlign w:val="center"/>
          </w:tcPr>
          <w:p w14:paraId="699D7740" w14:textId="77777777" w:rsidR="001C41F8" w:rsidRDefault="001C41F8" w:rsidP="001C41F8">
            <w:pPr>
              <w:pStyle w:val="TableParagraph"/>
              <w:rPr>
                <w:sz w:val="20"/>
              </w:rPr>
            </w:pPr>
          </w:p>
        </w:tc>
        <w:tc>
          <w:tcPr>
            <w:tcW w:w="538" w:type="dxa"/>
            <w:vAlign w:val="center"/>
          </w:tcPr>
          <w:p w14:paraId="58F4B890" w14:textId="77777777" w:rsidR="001C41F8" w:rsidRDefault="001C41F8" w:rsidP="001C41F8">
            <w:pPr>
              <w:pStyle w:val="TableParagraph"/>
              <w:rPr>
                <w:sz w:val="20"/>
              </w:rPr>
            </w:pPr>
          </w:p>
        </w:tc>
        <w:tc>
          <w:tcPr>
            <w:tcW w:w="469" w:type="dxa"/>
            <w:vAlign w:val="center"/>
          </w:tcPr>
          <w:p w14:paraId="3F595A75" w14:textId="77777777" w:rsidR="001C41F8" w:rsidRDefault="001C41F8" w:rsidP="001C41F8">
            <w:pPr>
              <w:pStyle w:val="TableParagraph"/>
              <w:rPr>
                <w:sz w:val="20"/>
              </w:rPr>
            </w:pPr>
          </w:p>
        </w:tc>
      </w:tr>
      <w:tr w:rsidR="001C41F8" w14:paraId="05DFAE93" w14:textId="77777777" w:rsidTr="001C41F8">
        <w:trPr>
          <w:trHeight w:val="550"/>
        </w:trPr>
        <w:tc>
          <w:tcPr>
            <w:tcW w:w="577" w:type="dxa"/>
          </w:tcPr>
          <w:p w14:paraId="525A84DD" w14:textId="77777777" w:rsidR="001C41F8" w:rsidRDefault="001C41F8">
            <w:pPr>
              <w:pStyle w:val="TableParagraph"/>
              <w:spacing w:line="275" w:lineRule="exact"/>
              <w:ind w:left="4"/>
              <w:rPr>
                <w:sz w:val="24"/>
              </w:rPr>
            </w:pPr>
            <w:r>
              <w:rPr>
                <w:spacing w:val="-5"/>
                <w:sz w:val="24"/>
              </w:rPr>
              <w:t>18.</w:t>
            </w:r>
          </w:p>
        </w:tc>
        <w:tc>
          <w:tcPr>
            <w:tcW w:w="397" w:type="dxa"/>
          </w:tcPr>
          <w:p w14:paraId="75A7F94F" w14:textId="77777777" w:rsidR="001C41F8" w:rsidRDefault="001C41F8">
            <w:pPr>
              <w:pStyle w:val="TableParagraph"/>
              <w:spacing w:line="275" w:lineRule="exact"/>
              <w:ind w:left="6" w:right="3"/>
              <w:rPr>
                <w:sz w:val="24"/>
              </w:rPr>
            </w:pPr>
          </w:p>
        </w:tc>
        <w:tc>
          <w:tcPr>
            <w:tcW w:w="7847" w:type="dxa"/>
          </w:tcPr>
          <w:p w14:paraId="48144289" w14:textId="77777777" w:rsidR="001C41F8" w:rsidRDefault="001C41F8">
            <w:pPr>
              <w:pStyle w:val="TableParagraph"/>
              <w:spacing w:line="276" w:lineRule="exact"/>
              <w:ind w:left="105"/>
              <w:jc w:val="left"/>
              <w:rPr>
                <w:sz w:val="24"/>
              </w:rPr>
            </w:pPr>
            <w:r>
              <w:rPr>
                <w:sz w:val="24"/>
              </w:rPr>
              <w:t>Interpret</w:t>
            </w:r>
            <w:r>
              <w:rPr>
                <w:spacing w:val="40"/>
                <w:sz w:val="24"/>
              </w:rPr>
              <w:t xml:space="preserve"> </w:t>
            </w:r>
            <w:r>
              <w:rPr>
                <w:sz w:val="24"/>
              </w:rPr>
              <w:t>the</w:t>
            </w:r>
            <w:r>
              <w:rPr>
                <w:spacing w:val="40"/>
                <w:sz w:val="24"/>
              </w:rPr>
              <w:t xml:space="preserve"> </w:t>
            </w:r>
            <w:r>
              <w:rPr>
                <w:sz w:val="24"/>
              </w:rPr>
              <w:t>working</w:t>
            </w:r>
            <w:r>
              <w:rPr>
                <w:spacing w:val="40"/>
                <w:sz w:val="24"/>
              </w:rPr>
              <w:t xml:space="preserve"> </w:t>
            </w:r>
            <w:r>
              <w:rPr>
                <w:sz w:val="24"/>
              </w:rPr>
              <w:t>principle of the following types of sealing techniques used in the food industry namely impulse, ultrasonic and induction sealing.</w:t>
            </w:r>
          </w:p>
        </w:tc>
        <w:tc>
          <w:tcPr>
            <w:tcW w:w="669" w:type="dxa"/>
            <w:vAlign w:val="center"/>
          </w:tcPr>
          <w:p w14:paraId="4C495EE8" w14:textId="77777777" w:rsidR="001C41F8" w:rsidRDefault="001C41F8" w:rsidP="001C41F8">
            <w:pPr>
              <w:pStyle w:val="TableParagraph"/>
              <w:spacing w:line="275" w:lineRule="exact"/>
              <w:ind w:left="6" w:right="9"/>
              <w:rPr>
                <w:sz w:val="24"/>
              </w:rPr>
            </w:pPr>
            <w:r>
              <w:rPr>
                <w:spacing w:val="-5"/>
                <w:sz w:val="24"/>
              </w:rPr>
              <w:t>CO2</w:t>
            </w:r>
          </w:p>
        </w:tc>
        <w:tc>
          <w:tcPr>
            <w:tcW w:w="538" w:type="dxa"/>
            <w:vAlign w:val="center"/>
          </w:tcPr>
          <w:p w14:paraId="35CABBA8" w14:textId="77777777" w:rsidR="001C41F8" w:rsidRDefault="001C41F8" w:rsidP="001C41F8">
            <w:pPr>
              <w:pStyle w:val="TableParagraph"/>
              <w:spacing w:line="275" w:lineRule="exact"/>
              <w:ind w:left="1" w:right="4"/>
              <w:rPr>
                <w:sz w:val="24"/>
              </w:rPr>
            </w:pPr>
            <w:r>
              <w:rPr>
                <w:spacing w:val="-5"/>
                <w:sz w:val="24"/>
              </w:rPr>
              <w:t>U</w:t>
            </w:r>
          </w:p>
        </w:tc>
        <w:tc>
          <w:tcPr>
            <w:tcW w:w="469" w:type="dxa"/>
            <w:vAlign w:val="center"/>
          </w:tcPr>
          <w:p w14:paraId="3D8DD98C" w14:textId="77777777" w:rsidR="001C41F8" w:rsidRDefault="001C41F8" w:rsidP="001C41F8">
            <w:pPr>
              <w:pStyle w:val="TableParagraph"/>
              <w:spacing w:line="275" w:lineRule="exact"/>
              <w:ind w:right="3"/>
              <w:rPr>
                <w:sz w:val="24"/>
              </w:rPr>
            </w:pPr>
            <w:r>
              <w:rPr>
                <w:spacing w:val="-5"/>
                <w:sz w:val="24"/>
              </w:rPr>
              <w:t>12</w:t>
            </w:r>
          </w:p>
        </w:tc>
      </w:tr>
      <w:tr w:rsidR="001C41F8" w14:paraId="7B66CCB2" w14:textId="77777777" w:rsidTr="001C41F8">
        <w:trPr>
          <w:trHeight w:val="283"/>
        </w:trPr>
        <w:tc>
          <w:tcPr>
            <w:tcW w:w="577" w:type="dxa"/>
          </w:tcPr>
          <w:p w14:paraId="7138E14A" w14:textId="77777777" w:rsidR="001C41F8" w:rsidRDefault="001C41F8">
            <w:pPr>
              <w:pStyle w:val="TableParagraph"/>
              <w:jc w:val="left"/>
              <w:rPr>
                <w:sz w:val="20"/>
              </w:rPr>
            </w:pPr>
          </w:p>
        </w:tc>
        <w:tc>
          <w:tcPr>
            <w:tcW w:w="397" w:type="dxa"/>
          </w:tcPr>
          <w:p w14:paraId="2E27D450" w14:textId="77777777" w:rsidR="001C41F8" w:rsidRDefault="001C41F8">
            <w:pPr>
              <w:pStyle w:val="TableParagraph"/>
              <w:jc w:val="left"/>
              <w:rPr>
                <w:sz w:val="20"/>
              </w:rPr>
            </w:pPr>
          </w:p>
        </w:tc>
        <w:tc>
          <w:tcPr>
            <w:tcW w:w="7847" w:type="dxa"/>
          </w:tcPr>
          <w:p w14:paraId="4908C16D" w14:textId="77777777" w:rsidR="001C41F8" w:rsidRDefault="001C41F8">
            <w:pPr>
              <w:pStyle w:val="TableParagraph"/>
              <w:jc w:val="left"/>
              <w:rPr>
                <w:sz w:val="20"/>
              </w:rPr>
            </w:pPr>
          </w:p>
        </w:tc>
        <w:tc>
          <w:tcPr>
            <w:tcW w:w="669" w:type="dxa"/>
            <w:vAlign w:val="center"/>
          </w:tcPr>
          <w:p w14:paraId="6FF14D8F" w14:textId="77777777" w:rsidR="001C41F8" w:rsidRDefault="001C41F8" w:rsidP="001C41F8">
            <w:pPr>
              <w:pStyle w:val="TableParagraph"/>
              <w:rPr>
                <w:sz w:val="20"/>
              </w:rPr>
            </w:pPr>
          </w:p>
        </w:tc>
        <w:tc>
          <w:tcPr>
            <w:tcW w:w="538" w:type="dxa"/>
            <w:vAlign w:val="center"/>
          </w:tcPr>
          <w:p w14:paraId="1739546C" w14:textId="77777777" w:rsidR="001C41F8" w:rsidRDefault="001C41F8" w:rsidP="001C41F8">
            <w:pPr>
              <w:pStyle w:val="TableParagraph"/>
              <w:rPr>
                <w:sz w:val="20"/>
              </w:rPr>
            </w:pPr>
          </w:p>
        </w:tc>
        <w:tc>
          <w:tcPr>
            <w:tcW w:w="469" w:type="dxa"/>
            <w:vAlign w:val="center"/>
          </w:tcPr>
          <w:p w14:paraId="0D687540" w14:textId="77777777" w:rsidR="001C41F8" w:rsidRDefault="001C41F8" w:rsidP="001C41F8">
            <w:pPr>
              <w:pStyle w:val="TableParagraph"/>
              <w:rPr>
                <w:sz w:val="20"/>
              </w:rPr>
            </w:pPr>
          </w:p>
        </w:tc>
      </w:tr>
      <w:tr w:rsidR="001C41F8" w14:paraId="716F54A5" w14:textId="77777777" w:rsidTr="001C41F8">
        <w:trPr>
          <w:trHeight w:val="550"/>
        </w:trPr>
        <w:tc>
          <w:tcPr>
            <w:tcW w:w="577" w:type="dxa"/>
          </w:tcPr>
          <w:p w14:paraId="31C7CE90" w14:textId="77777777" w:rsidR="001C41F8" w:rsidRDefault="001C41F8">
            <w:pPr>
              <w:pStyle w:val="TableParagraph"/>
              <w:spacing w:line="275" w:lineRule="exact"/>
              <w:ind w:left="4"/>
              <w:rPr>
                <w:sz w:val="24"/>
              </w:rPr>
            </w:pPr>
            <w:r>
              <w:rPr>
                <w:spacing w:val="-5"/>
                <w:sz w:val="24"/>
              </w:rPr>
              <w:t>19.</w:t>
            </w:r>
          </w:p>
        </w:tc>
        <w:tc>
          <w:tcPr>
            <w:tcW w:w="397" w:type="dxa"/>
          </w:tcPr>
          <w:p w14:paraId="594C3491" w14:textId="77777777" w:rsidR="001C41F8" w:rsidRDefault="001C41F8" w:rsidP="001C41F8">
            <w:pPr>
              <w:pStyle w:val="TableParagraph"/>
              <w:spacing w:line="275" w:lineRule="exact"/>
              <w:ind w:left="6" w:right="3"/>
              <w:jc w:val="left"/>
              <w:rPr>
                <w:sz w:val="24"/>
              </w:rPr>
            </w:pPr>
          </w:p>
        </w:tc>
        <w:tc>
          <w:tcPr>
            <w:tcW w:w="7847" w:type="dxa"/>
          </w:tcPr>
          <w:p w14:paraId="5B8978BD" w14:textId="77777777" w:rsidR="001C41F8" w:rsidRDefault="001C41F8">
            <w:pPr>
              <w:pStyle w:val="TableParagraph"/>
              <w:spacing w:line="276" w:lineRule="exact"/>
              <w:ind w:left="105"/>
              <w:jc w:val="left"/>
              <w:rPr>
                <w:sz w:val="24"/>
              </w:rPr>
            </w:pPr>
            <w:r>
              <w:rPr>
                <w:sz w:val="24"/>
              </w:rPr>
              <w:t>Illustrate the</w:t>
            </w:r>
            <w:r>
              <w:rPr>
                <w:spacing w:val="-5"/>
                <w:sz w:val="24"/>
              </w:rPr>
              <w:t xml:space="preserve"> </w:t>
            </w:r>
            <w:r>
              <w:rPr>
                <w:sz w:val="24"/>
              </w:rPr>
              <w:t>manufacturing</w:t>
            </w:r>
            <w:r>
              <w:rPr>
                <w:spacing w:val="-7"/>
                <w:sz w:val="24"/>
              </w:rPr>
              <w:t xml:space="preserve"> </w:t>
            </w:r>
            <w:r>
              <w:rPr>
                <w:sz w:val="24"/>
              </w:rPr>
              <w:t>processes</w:t>
            </w:r>
            <w:r>
              <w:rPr>
                <w:spacing w:val="-8"/>
                <w:sz w:val="24"/>
              </w:rPr>
              <w:t xml:space="preserve"> </w:t>
            </w:r>
            <w:r>
              <w:rPr>
                <w:sz w:val="24"/>
              </w:rPr>
              <w:t>of</w:t>
            </w:r>
            <w:r>
              <w:rPr>
                <w:spacing w:val="-6"/>
                <w:sz w:val="24"/>
              </w:rPr>
              <w:t xml:space="preserve"> </w:t>
            </w:r>
            <w:r>
              <w:rPr>
                <w:sz w:val="24"/>
              </w:rPr>
              <w:t>both</w:t>
            </w:r>
            <w:r>
              <w:rPr>
                <w:spacing w:val="-7"/>
                <w:sz w:val="24"/>
              </w:rPr>
              <w:t xml:space="preserve"> </w:t>
            </w:r>
            <w:r>
              <w:rPr>
                <w:sz w:val="24"/>
              </w:rPr>
              <w:t>three-piece</w:t>
            </w:r>
            <w:r>
              <w:rPr>
                <w:spacing w:val="-9"/>
                <w:sz w:val="24"/>
              </w:rPr>
              <w:t xml:space="preserve"> </w:t>
            </w:r>
            <w:r>
              <w:rPr>
                <w:sz w:val="24"/>
              </w:rPr>
              <w:t>and</w:t>
            </w:r>
            <w:r>
              <w:rPr>
                <w:spacing w:val="-7"/>
                <w:sz w:val="24"/>
              </w:rPr>
              <w:t xml:space="preserve"> </w:t>
            </w:r>
            <w:r>
              <w:rPr>
                <w:sz w:val="24"/>
              </w:rPr>
              <w:t>two-piece cans using suitable diagrams and highlight their differences.</w:t>
            </w:r>
          </w:p>
        </w:tc>
        <w:tc>
          <w:tcPr>
            <w:tcW w:w="669" w:type="dxa"/>
            <w:vAlign w:val="center"/>
          </w:tcPr>
          <w:p w14:paraId="43E9D13D" w14:textId="77777777" w:rsidR="001C41F8" w:rsidRDefault="001C41F8" w:rsidP="001C41F8">
            <w:pPr>
              <w:pStyle w:val="TableParagraph"/>
              <w:spacing w:line="275" w:lineRule="exact"/>
              <w:ind w:left="6" w:right="9"/>
              <w:rPr>
                <w:sz w:val="24"/>
              </w:rPr>
            </w:pPr>
            <w:r>
              <w:rPr>
                <w:spacing w:val="-5"/>
                <w:sz w:val="24"/>
              </w:rPr>
              <w:t>CO3</w:t>
            </w:r>
          </w:p>
        </w:tc>
        <w:tc>
          <w:tcPr>
            <w:tcW w:w="538" w:type="dxa"/>
            <w:vAlign w:val="center"/>
          </w:tcPr>
          <w:p w14:paraId="7C0CDE2F" w14:textId="77777777" w:rsidR="001C41F8" w:rsidRDefault="001C41F8" w:rsidP="001C41F8">
            <w:pPr>
              <w:pStyle w:val="TableParagraph"/>
              <w:spacing w:line="275" w:lineRule="exact"/>
              <w:ind w:left="2" w:right="3"/>
              <w:rPr>
                <w:sz w:val="24"/>
              </w:rPr>
            </w:pPr>
            <w:r>
              <w:rPr>
                <w:spacing w:val="-10"/>
                <w:sz w:val="24"/>
              </w:rPr>
              <w:t>An</w:t>
            </w:r>
          </w:p>
        </w:tc>
        <w:tc>
          <w:tcPr>
            <w:tcW w:w="469" w:type="dxa"/>
            <w:vAlign w:val="center"/>
          </w:tcPr>
          <w:p w14:paraId="14B4A6CA" w14:textId="77777777" w:rsidR="001C41F8" w:rsidRDefault="001C41F8" w:rsidP="001C41F8">
            <w:pPr>
              <w:pStyle w:val="TableParagraph"/>
              <w:spacing w:line="275" w:lineRule="exact"/>
              <w:ind w:right="3"/>
              <w:rPr>
                <w:sz w:val="24"/>
              </w:rPr>
            </w:pPr>
            <w:r>
              <w:rPr>
                <w:spacing w:val="-5"/>
                <w:sz w:val="24"/>
              </w:rPr>
              <w:t>12</w:t>
            </w:r>
          </w:p>
        </w:tc>
      </w:tr>
      <w:tr w:rsidR="001C41F8" w14:paraId="33985186" w14:textId="77777777" w:rsidTr="001C41F8">
        <w:trPr>
          <w:trHeight w:val="279"/>
        </w:trPr>
        <w:tc>
          <w:tcPr>
            <w:tcW w:w="577" w:type="dxa"/>
          </w:tcPr>
          <w:p w14:paraId="570F1FCC" w14:textId="77777777" w:rsidR="001C41F8" w:rsidRDefault="001C41F8">
            <w:pPr>
              <w:pStyle w:val="TableParagraph"/>
              <w:jc w:val="left"/>
              <w:rPr>
                <w:sz w:val="20"/>
              </w:rPr>
            </w:pPr>
          </w:p>
        </w:tc>
        <w:tc>
          <w:tcPr>
            <w:tcW w:w="397" w:type="dxa"/>
          </w:tcPr>
          <w:p w14:paraId="7A43B7A3" w14:textId="77777777" w:rsidR="001C41F8" w:rsidRDefault="001C41F8">
            <w:pPr>
              <w:pStyle w:val="TableParagraph"/>
              <w:jc w:val="left"/>
              <w:rPr>
                <w:sz w:val="20"/>
              </w:rPr>
            </w:pPr>
          </w:p>
        </w:tc>
        <w:tc>
          <w:tcPr>
            <w:tcW w:w="7847" w:type="dxa"/>
          </w:tcPr>
          <w:p w14:paraId="12E8E2F3" w14:textId="77777777" w:rsidR="001C41F8" w:rsidRDefault="001C41F8">
            <w:pPr>
              <w:pStyle w:val="TableParagraph"/>
              <w:jc w:val="left"/>
              <w:rPr>
                <w:sz w:val="20"/>
              </w:rPr>
            </w:pPr>
          </w:p>
        </w:tc>
        <w:tc>
          <w:tcPr>
            <w:tcW w:w="669" w:type="dxa"/>
          </w:tcPr>
          <w:p w14:paraId="0B574C23" w14:textId="77777777" w:rsidR="001C41F8" w:rsidRDefault="001C41F8">
            <w:pPr>
              <w:pStyle w:val="TableParagraph"/>
              <w:jc w:val="left"/>
              <w:rPr>
                <w:sz w:val="20"/>
              </w:rPr>
            </w:pPr>
          </w:p>
        </w:tc>
        <w:tc>
          <w:tcPr>
            <w:tcW w:w="538" w:type="dxa"/>
          </w:tcPr>
          <w:p w14:paraId="2F10959C" w14:textId="77777777" w:rsidR="001C41F8" w:rsidRDefault="001C41F8">
            <w:pPr>
              <w:pStyle w:val="TableParagraph"/>
              <w:jc w:val="left"/>
              <w:rPr>
                <w:sz w:val="20"/>
              </w:rPr>
            </w:pPr>
          </w:p>
        </w:tc>
        <w:tc>
          <w:tcPr>
            <w:tcW w:w="469" w:type="dxa"/>
          </w:tcPr>
          <w:p w14:paraId="2A4852AC" w14:textId="77777777" w:rsidR="001C41F8" w:rsidRDefault="001C41F8">
            <w:pPr>
              <w:pStyle w:val="TableParagraph"/>
              <w:jc w:val="left"/>
              <w:rPr>
                <w:sz w:val="20"/>
              </w:rPr>
            </w:pPr>
          </w:p>
        </w:tc>
      </w:tr>
      <w:tr w:rsidR="001C41F8" w14:paraId="12BD9C69" w14:textId="77777777" w:rsidTr="001C41F8">
        <w:trPr>
          <w:trHeight w:val="256"/>
        </w:trPr>
        <w:tc>
          <w:tcPr>
            <w:tcW w:w="577" w:type="dxa"/>
          </w:tcPr>
          <w:p w14:paraId="757C4EA1" w14:textId="77777777" w:rsidR="001C41F8" w:rsidRDefault="001C41F8">
            <w:pPr>
              <w:pStyle w:val="TableParagraph"/>
              <w:spacing w:before="3"/>
              <w:ind w:left="4"/>
              <w:rPr>
                <w:sz w:val="24"/>
              </w:rPr>
            </w:pPr>
            <w:r>
              <w:rPr>
                <w:spacing w:val="-5"/>
                <w:sz w:val="24"/>
              </w:rPr>
              <w:t>20.</w:t>
            </w:r>
          </w:p>
        </w:tc>
        <w:tc>
          <w:tcPr>
            <w:tcW w:w="397" w:type="dxa"/>
          </w:tcPr>
          <w:p w14:paraId="3CE1653C" w14:textId="77777777" w:rsidR="001C41F8" w:rsidRDefault="001C41F8">
            <w:pPr>
              <w:pStyle w:val="TableParagraph"/>
              <w:spacing w:before="3"/>
              <w:ind w:left="6" w:right="3"/>
              <w:rPr>
                <w:sz w:val="24"/>
              </w:rPr>
            </w:pPr>
            <w:r>
              <w:rPr>
                <w:spacing w:val="-5"/>
                <w:sz w:val="24"/>
              </w:rPr>
              <w:t>a.</w:t>
            </w:r>
          </w:p>
        </w:tc>
        <w:tc>
          <w:tcPr>
            <w:tcW w:w="7847" w:type="dxa"/>
          </w:tcPr>
          <w:p w14:paraId="2DF57442" w14:textId="77777777" w:rsidR="001C41F8" w:rsidRDefault="001C41F8">
            <w:pPr>
              <w:pStyle w:val="TableParagraph"/>
              <w:spacing w:line="270" w:lineRule="atLeast"/>
              <w:ind w:left="105"/>
              <w:jc w:val="left"/>
              <w:rPr>
                <w:sz w:val="24"/>
              </w:rPr>
            </w:pPr>
            <w:r>
              <w:rPr>
                <w:sz w:val="24"/>
              </w:rPr>
              <w:t>Describe</w:t>
            </w:r>
            <w:r>
              <w:rPr>
                <w:spacing w:val="80"/>
                <w:w w:val="150"/>
                <w:sz w:val="24"/>
              </w:rPr>
              <w:t xml:space="preserve"> </w:t>
            </w:r>
            <w:r>
              <w:rPr>
                <w:sz w:val="24"/>
              </w:rPr>
              <w:t>the</w:t>
            </w:r>
            <w:r>
              <w:rPr>
                <w:spacing w:val="80"/>
                <w:w w:val="150"/>
                <w:sz w:val="24"/>
              </w:rPr>
              <w:t xml:space="preserve"> </w:t>
            </w:r>
            <w:r>
              <w:rPr>
                <w:sz w:val="24"/>
              </w:rPr>
              <w:t>surface treatments</w:t>
            </w:r>
            <w:r>
              <w:rPr>
                <w:spacing w:val="80"/>
                <w:w w:val="150"/>
                <w:sz w:val="24"/>
              </w:rPr>
              <w:t xml:space="preserve"> </w:t>
            </w:r>
            <w:r>
              <w:rPr>
                <w:sz w:val="24"/>
              </w:rPr>
              <w:t>used</w:t>
            </w:r>
            <w:r>
              <w:rPr>
                <w:spacing w:val="80"/>
                <w:w w:val="150"/>
                <w:sz w:val="24"/>
              </w:rPr>
              <w:t xml:space="preserve"> </w:t>
            </w:r>
            <w:r>
              <w:rPr>
                <w:sz w:val="24"/>
              </w:rPr>
              <w:t>in</w:t>
            </w:r>
            <w:r>
              <w:rPr>
                <w:spacing w:val="80"/>
                <w:w w:val="150"/>
                <w:sz w:val="24"/>
              </w:rPr>
              <w:t xml:space="preserve"> </w:t>
            </w:r>
            <w:r>
              <w:rPr>
                <w:sz w:val="24"/>
              </w:rPr>
              <w:t>plastic</w:t>
            </w:r>
            <w:r>
              <w:rPr>
                <w:spacing w:val="80"/>
                <w:w w:val="150"/>
                <w:sz w:val="24"/>
              </w:rPr>
              <w:t xml:space="preserve"> </w:t>
            </w:r>
            <w:r>
              <w:rPr>
                <w:sz w:val="24"/>
              </w:rPr>
              <w:t xml:space="preserve">film </w:t>
            </w:r>
            <w:r>
              <w:rPr>
                <w:spacing w:val="-2"/>
                <w:sz w:val="24"/>
              </w:rPr>
              <w:t>manufacturing.</w:t>
            </w:r>
          </w:p>
        </w:tc>
        <w:tc>
          <w:tcPr>
            <w:tcW w:w="669" w:type="dxa"/>
            <w:vAlign w:val="center"/>
          </w:tcPr>
          <w:p w14:paraId="3C79CA10" w14:textId="77777777" w:rsidR="001C41F8" w:rsidRDefault="001C41F8" w:rsidP="001C41F8">
            <w:pPr>
              <w:pStyle w:val="TableParagraph"/>
              <w:spacing w:before="3"/>
              <w:ind w:left="5" w:right="9"/>
              <w:rPr>
                <w:sz w:val="24"/>
              </w:rPr>
            </w:pPr>
            <w:r>
              <w:rPr>
                <w:spacing w:val="-5"/>
                <w:sz w:val="24"/>
              </w:rPr>
              <w:t>CO4</w:t>
            </w:r>
          </w:p>
        </w:tc>
        <w:tc>
          <w:tcPr>
            <w:tcW w:w="538" w:type="dxa"/>
            <w:vAlign w:val="center"/>
          </w:tcPr>
          <w:p w14:paraId="2749A999" w14:textId="77777777" w:rsidR="001C41F8" w:rsidRDefault="001C41F8" w:rsidP="001C41F8">
            <w:pPr>
              <w:pStyle w:val="TableParagraph"/>
              <w:spacing w:before="3"/>
              <w:ind w:left="2" w:right="3"/>
              <w:rPr>
                <w:sz w:val="24"/>
              </w:rPr>
            </w:pPr>
            <w:r>
              <w:rPr>
                <w:spacing w:val="-10"/>
                <w:sz w:val="24"/>
              </w:rPr>
              <w:t>U</w:t>
            </w:r>
          </w:p>
        </w:tc>
        <w:tc>
          <w:tcPr>
            <w:tcW w:w="469" w:type="dxa"/>
            <w:vAlign w:val="center"/>
          </w:tcPr>
          <w:p w14:paraId="4FFC07A1" w14:textId="77777777" w:rsidR="001C41F8" w:rsidRDefault="001C41F8" w:rsidP="001C41F8">
            <w:pPr>
              <w:pStyle w:val="TableParagraph"/>
              <w:spacing w:before="3"/>
              <w:ind w:right="3"/>
              <w:rPr>
                <w:sz w:val="24"/>
              </w:rPr>
            </w:pPr>
            <w:r>
              <w:rPr>
                <w:spacing w:val="-10"/>
                <w:sz w:val="24"/>
              </w:rPr>
              <w:t>8</w:t>
            </w:r>
          </w:p>
        </w:tc>
      </w:tr>
      <w:tr w:rsidR="001C41F8" w14:paraId="4C7D15B0" w14:textId="77777777" w:rsidTr="001C41F8">
        <w:trPr>
          <w:trHeight w:val="550"/>
        </w:trPr>
        <w:tc>
          <w:tcPr>
            <w:tcW w:w="577" w:type="dxa"/>
          </w:tcPr>
          <w:p w14:paraId="0F26115C" w14:textId="77777777" w:rsidR="001C41F8" w:rsidRDefault="001C41F8">
            <w:pPr>
              <w:pStyle w:val="TableParagraph"/>
              <w:jc w:val="left"/>
            </w:pPr>
          </w:p>
        </w:tc>
        <w:tc>
          <w:tcPr>
            <w:tcW w:w="397" w:type="dxa"/>
          </w:tcPr>
          <w:p w14:paraId="4274A627" w14:textId="77777777" w:rsidR="001C41F8" w:rsidRDefault="001C41F8">
            <w:pPr>
              <w:pStyle w:val="TableParagraph"/>
              <w:spacing w:line="276" w:lineRule="exact"/>
              <w:ind w:left="6"/>
              <w:rPr>
                <w:sz w:val="24"/>
              </w:rPr>
            </w:pPr>
            <w:r>
              <w:rPr>
                <w:spacing w:val="-5"/>
                <w:sz w:val="24"/>
              </w:rPr>
              <w:t>b.</w:t>
            </w:r>
          </w:p>
        </w:tc>
        <w:tc>
          <w:tcPr>
            <w:tcW w:w="7847" w:type="dxa"/>
          </w:tcPr>
          <w:p w14:paraId="1016F4B2" w14:textId="77777777" w:rsidR="001C41F8" w:rsidRDefault="001C41F8">
            <w:pPr>
              <w:pStyle w:val="TableParagraph"/>
              <w:spacing w:line="276" w:lineRule="exact"/>
              <w:ind w:left="105"/>
              <w:jc w:val="left"/>
              <w:rPr>
                <w:sz w:val="24"/>
              </w:rPr>
            </w:pPr>
            <w:r>
              <w:rPr>
                <w:sz w:val="24"/>
              </w:rPr>
              <w:t>Compare the injection molding process with compression molding process for making rigid plastic containers.</w:t>
            </w:r>
          </w:p>
        </w:tc>
        <w:tc>
          <w:tcPr>
            <w:tcW w:w="669" w:type="dxa"/>
            <w:vAlign w:val="center"/>
          </w:tcPr>
          <w:p w14:paraId="5BB611ED" w14:textId="77777777" w:rsidR="001C41F8" w:rsidRDefault="001C41F8" w:rsidP="001C41F8">
            <w:pPr>
              <w:pStyle w:val="TableParagraph"/>
              <w:spacing w:line="276" w:lineRule="exact"/>
              <w:ind w:left="6" w:right="9"/>
              <w:rPr>
                <w:sz w:val="24"/>
              </w:rPr>
            </w:pPr>
            <w:r>
              <w:rPr>
                <w:spacing w:val="-5"/>
                <w:sz w:val="24"/>
              </w:rPr>
              <w:t>CO4</w:t>
            </w:r>
          </w:p>
        </w:tc>
        <w:tc>
          <w:tcPr>
            <w:tcW w:w="538" w:type="dxa"/>
            <w:vAlign w:val="center"/>
          </w:tcPr>
          <w:p w14:paraId="72DA92F4" w14:textId="77777777" w:rsidR="001C41F8" w:rsidRDefault="001C41F8" w:rsidP="001C41F8">
            <w:pPr>
              <w:pStyle w:val="TableParagraph"/>
              <w:spacing w:line="276" w:lineRule="exact"/>
              <w:ind w:left="1" w:right="4"/>
              <w:rPr>
                <w:sz w:val="24"/>
              </w:rPr>
            </w:pPr>
            <w:r>
              <w:rPr>
                <w:spacing w:val="-5"/>
                <w:sz w:val="24"/>
              </w:rPr>
              <w:t>An</w:t>
            </w:r>
          </w:p>
        </w:tc>
        <w:tc>
          <w:tcPr>
            <w:tcW w:w="469" w:type="dxa"/>
            <w:vAlign w:val="center"/>
          </w:tcPr>
          <w:p w14:paraId="46447D05" w14:textId="77777777" w:rsidR="001C41F8" w:rsidRDefault="001C41F8" w:rsidP="001C41F8">
            <w:pPr>
              <w:pStyle w:val="TableParagraph"/>
              <w:spacing w:line="276" w:lineRule="exact"/>
              <w:ind w:right="3"/>
              <w:rPr>
                <w:sz w:val="24"/>
              </w:rPr>
            </w:pPr>
            <w:r>
              <w:rPr>
                <w:spacing w:val="-10"/>
                <w:sz w:val="24"/>
              </w:rPr>
              <w:t>4</w:t>
            </w:r>
          </w:p>
        </w:tc>
      </w:tr>
      <w:tr w:rsidR="001C41F8" w14:paraId="7031A706" w14:textId="77777777" w:rsidTr="001C41F8">
        <w:trPr>
          <w:trHeight w:val="280"/>
        </w:trPr>
        <w:tc>
          <w:tcPr>
            <w:tcW w:w="577" w:type="dxa"/>
          </w:tcPr>
          <w:p w14:paraId="75B5D7DA" w14:textId="77777777" w:rsidR="001C41F8" w:rsidRDefault="001C41F8">
            <w:pPr>
              <w:pStyle w:val="TableParagraph"/>
              <w:jc w:val="left"/>
              <w:rPr>
                <w:sz w:val="20"/>
              </w:rPr>
            </w:pPr>
          </w:p>
        </w:tc>
        <w:tc>
          <w:tcPr>
            <w:tcW w:w="397" w:type="dxa"/>
          </w:tcPr>
          <w:p w14:paraId="5C26BB02" w14:textId="77777777" w:rsidR="001C41F8" w:rsidRDefault="001C41F8">
            <w:pPr>
              <w:pStyle w:val="TableParagraph"/>
              <w:jc w:val="left"/>
              <w:rPr>
                <w:sz w:val="20"/>
              </w:rPr>
            </w:pPr>
          </w:p>
        </w:tc>
        <w:tc>
          <w:tcPr>
            <w:tcW w:w="7847" w:type="dxa"/>
          </w:tcPr>
          <w:p w14:paraId="54E11C75" w14:textId="77777777" w:rsidR="001C41F8" w:rsidRDefault="001C41F8">
            <w:pPr>
              <w:pStyle w:val="TableParagraph"/>
              <w:jc w:val="left"/>
              <w:rPr>
                <w:sz w:val="20"/>
              </w:rPr>
            </w:pPr>
          </w:p>
        </w:tc>
        <w:tc>
          <w:tcPr>
            <w:tcW w:w="669" w:type="dxa"/>
          </w:tcPr>
          <w:p w14:paraId="5B0DA173" w14:textId="77777777" w:rsidR="001C41F8" w:rsidRDefault="001C41F8">
            <w:pPr>
              <w:pStyle w:val="TableParagraph"/>
              <w:jc w:val="left"/>
              <w:rPr>
                <w:sz w:val="20"/>
              </w:rPr>
            </w:pPr>
          </w:p>
        </w:tc>
        <w:tc>
          <w:tcPr>
            <w:tcW w:w="538" w:type="dxa"/>
          </w:tcPr>
          <w:p w14:paraId="34F796AA" w14:textId="77777777" w:rsidR="001C41F8" w:rsidRDefault="001C41F8">
            <w:pPr>
              <w:pStyle w:val="TableParagraph"/>
              <w:jc w:val="left"/>
              <w:rPr>
                <w:sz w:val="20"/>
              </w:rPr>
            </w:pPr>
          </w:p>
        </w:tc>
        <w:tc>
          <w:tcPr>
            <w:tcW w:w="469" w:type="dxa"/>
          </w:tcPr>
          <w:p w14:paraId="195BC217" w14:textId="77777777" w:rsidR="001C41F8" w:rsidRDefault="001C41F8">
            <w:pPr>
              <w:pStyle w:val="TableParagraph"/>
              <w:jc w:val="left"/>
              <w:rPr>
                <w:sz w:val="20"/>
              </w:rPr>
            </w:pPr>
          </w:p>
        </w:tc>
      </w:tr>
      <w:tr w:rsidR="001C41F8" w14:paraId="1C826350" w14:textId="77777777" w:rsidTr="001C41F8">
        <w:trPr>
          <w:trHeight w:val="570"/>
        </w:trPr>
        <w:tc>
          <w:tcPr>
            <w:tcW w:w="577" w:type="dxa"/>
            <w:vAlign w:val="center"/>
          </w:tcPr>
          <w:p w14:paraId="3BE173A3" w14:textId="77777777" w:rsidR="001C41F8" w:rsidRDefault="001C41F8" w:rsidP="001C41F8">
            <w:pPr>
              <w:pStyle w:val="TableParagraph"/>
              <w:rPr>
                <w:sz w:val="20"/>
              </w:rPr>
            </w:pPr>
            <w:r>
              <w:rPr>
                <w:spacing w:val="-5"/>
                <w:sz w:val="24"/>
              </w:rPr>
              <w:t>21.</w:t>
            </w:r>
          </w:p>
        </w:tc>
        <w:tc>
          <w:tcPr>
            <w:tcW w:w="397" w:type="dxa"/>
            <w:vAlign w:val="center"/>
          </w:tcPr>
          <w:p w14:paraId="531E01C4" w14:textId="77777777" w:rsidR="001C41F8" w:rsidRDefault="001C41F8" w:rsidP="001C41F8">
            <w:pPr>
              <w:pStyle w:val="TableParagraph"/>
              <w:rPr>
                <w:sz w:val="20"/>
              </w:rPr>
            </w:pPr>
          </w:p>
        </w:tc>
        <w:tc>
          <w:tcPr>
            <w:tcW w:w="7847" w:type="dxa"/>
            <w:vAlign w:val="center"/>
          </w:tcPr>
          <w:p w14:paraId="413695F8" w14:textId="77777777" w:rsidR="001C41F8" w:rsidRDefault="001C41F8" w:rsidP="001C41F8">
            <w:pPr>
              <w:pStyle w:val="TableParagraph"/>
              <w:ind w:left="172"/>
              <w:jc w:val="left"/>
              <w:rPr>
                <w:sz w:val="20"/>
              </w:rPr>
            </w:pPr>
            <w:r>
              <w:rPr>
                <w:sz w:val="24"/>
              </w:rPr>
              <w:t>Outline the</w:t>
            </w:r>
            <w:r>
              <w:rPr>
                <w:spacing w:val="32"/>
                <w:sz w:val="24"/>
              </w:rPr>
              <w:t xml:space="preserve"> </w:t>
            </w:r>
            <w:r>
              <w:rPr>
                <w:sz w:val="24"/>
              </w:rPr>
              <w:t>paper</w:t>
            </w:r>
            <w:r>
              <w:rPr>
                <w:spacing w:val="34"/>
                <w:sz w:val="24"/>
              </w:rPr>
              <w:t xml:space="preserve"> </w:t>
            </w:r>
            <w:r>
              <w:rPr>
                <w:sz w:val="24"/>
              </w:rPr>
              <w:t>manufacturing</w:t>
            </w:r>
            <w:r>
              <w:rPr>
                <w:spacing w:val="34"/>
                <w:sz w:val="24"/>
              </w:rPr>
              <w:t xml:space="preserve"> </w:t>
            </w:r>
            <w:r>
              <w:rPr>
                <w:sz w:val="24"/>
              </w:rPr>
              <w:t>process</w:t>
            </w:r>
            <w:r>
              <w:rPr>
                <w:spacing w:val="37"/>
                <w:sz w:val="24"/>
              </w:rPr>
              <w:t xml:space="preserve"> </w:t>
            </w:r>
            <w:r>
              <w:rPr>
                <w:sz w:val="24"/>
              </w:rPr>
              <w:t>from pulping to finishing.</w:t>
            </w:r>
          </w:p>
        </w:tc>
        <w:tc>
          <w:tcPr>
            <w:tcW w:w="669" w:type="dxa"/>
            <w:vAlign w:val="center"/>
          </w:tcPr>
          <w:p w14:paraId="662415CC" w14:textId="77777777" w:rsidR="001C41F8" w:rsidRDefault="001C41F8" w:rsidP="001C41F8">
            <w:pPr>
              <w:pStyle w:val="TableParagraph"/>
              <w:rPr>
                <w:sz w:val="20"/>
              </w:rPr>
            </w:pPr>
            <w:r>
              <w:rPr>
                <w:spacing w:val="-5"/>
                <w:sz w:val="24"/>
              </w:rPr>
              <w:t>CO5</w:t>
            </w:r>
          </w:p>
        </w:tc>
        <w:tc>
          <w:tcPr>
            <w:tcW w:w="538" w:type="dxa"/>
            <w:vAlign w:val="center"/>
          </w:tcPr>
          <w:p w14:paraId="116510A0" w14:textId="77777777" w:rsidR="001C41F8" w:rsidRDefault="001C41F8" w:rsidP="001C41F8">
            <w:pPr>
              <w:pStyle w:val="TableParagraph"/>
              <w:rPr>
                <w:sz w:val="20"/>
              </w:rPr>
            </w:pPr>
            <w:r>
              <w:rPr>
                <w:spacing w:val="-10"/>
                <w:sz w:val="24"/>
              </w:rPr>
              <w:t>An</w:t>
            </w:r>
          </w:p>
        </w:tc>
        <w:tc>
          <w:tcPr>
            <w:tcW w:w="469" w:type="dxa"/>
            <w:vAlign w:val="center"/>
          </w:tcPr>
          <w:p w14:paraId="6D3B719C" w14:textId="77777777" w:rsidR="001C41F8" w:rsidRDefault="001C41F8" w:rsidP="001C41F8">
            <w:pPr>
              <w:pStyle w:val="TableParagraph"/>
              <w:rPr>
                <w:sz w:val="20"/>
              </w:rPr>
            </w:pPr>
            <w:r>
              <w:rPr>
                <w:spacing w:val="-10"/>
                <w:sz w:val="24"/>
              </w:rPr>
              <w:t>12</w:t>
            </w:r>
          </w:p>
        </w:tc>
      </w:tr>
    </w:tbl>
    <w:p w14:paraId="5128AE6E" w14:textId="77777777" w:rsidR="001C41F8" w:rsidRDefault="001C41F8">
      <w:pPr>
        <w:rPr>
          <w:sz w:val="20"/>
        </w:rPr>
        <w:sectPr w:rsidR="001C41F8" w:rsidSect="001C41F8">
          <w:pgSz w:w="11907" w:h="16839" w:code="9"/>
          <w:pgMar w:top="862" w:right="1440" w:bottom="1440" w:left="1440" w:header="720" w:footer="720" w:gutter="0"/>
          <w:cols w:space="720"/>
          <w:docGrid w:linePitch="360"/>
        </w:sectPr>
      </w:pPr>
    </w:p>
    <w:p w14:paraId="20B89EE9" w14:textId="77777777" w:rsidR="001C41F8" w:rsidRDefault="001C41F8">
      <w:pPr>
        <w:pStyle w:val="BodyText"/>
        <w:spacing w:before="1"/>
        <w:rPr>
          <w:b/>
          <w:sz w:val="2"/>
        </w:rPr>
      </w:pPr>
    </w:p>
    <w:tbl>
      <w:tblPr>
        <w:tblW w:w="10497" w:type="dxa"/>
        <w:tblInd w:w="-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7"/>
        <w:gridCol w:w="397"/>
        <w:gridCol w:w="7847"/>
        <w:gridCol w:w="669"/>
        <w:gridCol w:w="538"/>
        <w:gridCol w:w="469"/>
      </w:tblGrid>
      <w:tr w:rsidR="001C41F8" w14:paraId="7FA177D0" w14:textId="77777777" w:rsidTr="001C41F8">
        <w:trPr>
          <w:trHeight w:val="281"/>
        </w:trPr>
        <w:tc>
          <w:tcPr>
            <w:tcW w:w="577" w:type="dxa"/>
          </w:tcPr>
          <w:p w14:paraId="65B5082A" w14:textId="77777777" w:rsidR="001C41F8" w:rsidRDefault="001C41F8">
            <w:pPr>
              <w:pStyle w:val="TableParagraph"/>
              <w:spacing w:line="262" w:lineRule="exact"/>
              <w:ind w:left="4"/>
              <w:rPr>
                <w:sz w:val="24"/>
              </w:rPr>
            </w:pPr>
            <w:r>
              <w:rPr>
                <w:spacing w:val="-5"/>
                <w:sz w:val="24"/>
              </w:rPr>
              <w:t>22.</w:t>
            </w:r>
          </w:p>
        </w:tc>
        <w:tc>
          <w:tcPr>
            <w:tcW w:w="397" w:type="dxa"/>
          </w:tcPr>
          <w:p w14:paraId="6D0723F3" w14:textId="77777777" w:rsidR="001C41F8" w:rsidRDefault="001C41F8">
            <w:pPr>
              <w:pStyle w:val="TableParagraph"/>
              <w:spacing w:line="262" w:lineRule="exact"/>
              <w:ind w:left="6" w:right="3"/>
              <w:rPr>
                <w:sz w:val="24"/>
              </w:rPr>
            </w:pPr>
            <w:r>
              <w:rPr>
                <w:spacing w:val="-5"/>
                <w:sz w:val="24"/>
              </w:rPr>
              <w:t>a.</w:t>
            </w:r>
          </w:p>
        </w:tc>
        <w:tc>
          <w:tcPr>
            <w:tcW w:w="7847" w:type="dxa"/>
          </w:tcPr>
          <w:p w14:paraId="45FB024F" w14:textId="77777777" w:rsidR="001C41F8" w:rsidRDefault="001C41F8">
            <w:pPr>
              <w:pStyle w:val="TableParagraph"/>
              <w:spacing w:line="262" w:lineRule="exact"/>
              <w:ind w:left="105"/>
              <w:jc w:val="left"/>
              <w:rPr>
                <w:sz w:val="24"/>
              </w:rPr>
            </w:pPr>
            <w:r>
              <w:rPr>
                <w:sz w:val="24"/>
              </w:rPr>
              <w:t>Describe</w:t>
            </w:r>
            <w:r>
              <w:rPr>
                <w:spacing w:val="-5"/>
                <w:sz w:val="24"/>
              </w:rPr>
              <w:t xml:space="preserve"> </w:t>
            </w:r>
            <w:r>
              <w:rPr>
                <w:sz w:val="24"/>
              </w:rPr>
              <w:t>the</w:t>
            </w:r>
            <w:r>
              <w:rPr>
                <w:spacing w:val="-3"/>
                <w:sz w:val="24"/>
              </w:rPr>
              <w:t xml:space="preserve"> </w:t>
            </w:r>
            <w:r>
              <w:rPr>
                <w:sz w:val="24"/>
              </w:rPr>
              <w:t>operation</w:t>
            </w:r>
            <w:r>
              <w:rPr>
                <w:spacing w:val="-3"/>
                <w:sz w:val="24"/>
              </w:rPr>
              <w:t xml:space="preserve"> </w:t>
            </w:r>
            <w:r>
              <w:rPr>
                <w:sz w:val="24"/>
              </w:rPr>
              <w:t>of</w:t>
            </w:r>
            <w:r>
              <w:rPr>
                <w:spacing w:val="-3"/>
                <w:sz w:val="24"/>
              </w:rPr>
              <w:t xml:space="preserve"> </w:t>
            </w:r>
            <w:r>
              <w:rPr>
                <w:sz w:val="24"/>
              </w:rPr>
              <w:t>a</w:t>
            </w:r>
            <w:r>
              <w:rPr>
                <w:spacing w:val="1"/>
                <w:sz w:val="24"/>
              </w:rPr>
              <w:t xml:space="preserve"> </w:t>
            </w:r>
            <w:r>
              <w:rPr>
                <w:sz w:val="24"/>
              </w:rPr>
              <w:t>vertical</w:t>
            </w:r>
            <w:r>
              <w:rPr>
                <w:spacing w:val="-4"/>
                <w:sz w:val="24"/>
              </w:rPr>
              <w:t xml:space="preserve"> </w:t>
            </w:r>
            <w:r>
              <w:rPr>
                <w:sz w:val="24"/>
              </w:rPr>
              <w:t>form-fill-seal</w:t>
            </w:r>
            <w:r>
              <w:rPr>
                <w:spacing w:val="-3"/>
                <w:sz w:val="24"/>
              </w:rPr>
              <w:t xml:space="preserve"> </w:t>
            </w:r>
            <w:r>
              <w:rPr>
                <w:sz w:val="24"/>
              </w:rPr>
              <w:t>(VFFS)</w:t>
            </w:r>
            <w:r>
              <w:rPr>
                <w:spacing w:val="-3"/>
                <w:sz w:val="24"/>
              </w:rPr>
              <w:t xml:space="preserve"> </w:t>
            </w:r>
            <w:r>
              <w:rPr>
                <w:spacing w:val="-2"/>
                <w:sz w:val="24"/>
              </w:rPr>
              <w:t>machine.</w:t>
            </w:r>
          </w:p>
        </w:tc>
        <w:tc>
          <w:tcPr>
            <w:tcW w:w="669" w:type="dxa"/>
          </w:tcPr>
          <w:p w14:paraId="4994733B" w14:textId="77777777" w:rsidR="001C41F8" w:rsidRDefault="001C41F8">
            <w:pPr>
              <w:pStyle w:val="TableParagraph"/>
              <w:spacing w:line="262" w:lineRule="exact"/>
              <w:ind w:left="5" w:right="9"/>
              <w:rPr>
                <w:sz w:val="24"/>
              </w:rPr>
            </w:pPr>
            <w:r>
              <w:rPr>
                <w:spacing w:val="-5"/>
                <w:sz w:val="24"/>
              </w:rPr>
              <w:t>CO2</w:t>
            </w:r>
          </w:p>
        </w:tc>
        <w:tc>
          <w:tcPr>
            <w:tcW w:w="538" w:type="dxa"/>
          </w:tcPr>
          <w:p w14:paraId="5F1572CD" w14:textId="77777777" w:rsidR="001C41F8" w:rsidRDefault="001C41F8">
            <w:pPr>
              <w:pStyle w:val="TableParagraph"/>
              <w:spacing w:line="262" w:lineRule="exact"/>
              <w:ind w:left="2" w:right="3"/>
              <w:rPr>
                <w:sz w:val="24"/>
              </w:rPr>
            </w:pPr>
            <w:r>
              <w:rPr>
                <w:spacing w:val="-10"/>
                <w:sz w:val="24"/>
              </w:rPr>
              <w:t>U</w:t>
            </w:r>
          </w:p>
        </w:tc>
        <w:tc>
          <w:tcPr>
            <w:tcW w:w="469" w:type="dxa"/>
          </w:tcPr>
          <w:p w14:paraId="54E2108B" w14:textId="77777777" w:rsidR="001C41F8" w:rsidRDefault="001C41F8">
            <w:pPr>
              <w:pStyle w:val="TableParagraph"/>
              <w:spacing w:line="262" w:lineRule="exact"/>
              <w:ind w:right="3"/>
              <w:rPr>
                <w:sz w:val="24"/>
              </w:rPr>
            </w:pPr>
            <w:r>
              <w:rPr>
                <w:spacing w:val="-10"/>
                <w:sz w:val="24"/>
              </w:rPr>
              <w:t>8</w:t>
            </w:r>
          </w:p>
        </w:tc>
      </w:tr>
      <w:tr w:rsidR="001C41F8" w14:paraId="65DF78CF" w14:textId="77777777" w:rsidTr="001C41F8">
        <w:trPr>
          <w:trHeight w:val="281"/>
        </w:trPr>
        <w:tc>
          <w:tcPr>
            <w:tcW w:w="577" w:type="dxa"/>
          </w:tcPr>
          <w:p w14:paraId="707E662A" w14:textId="77777777" w:rsidR="001C41F8" w:rsidRDefault="001C41F8">
            <w:pPr>
              <w:pStyle w:val="TableParagraph"/>
              <w:jc w:val="left"/>
              <w:rPr>
                <w:sz w:val="20"/>
              </w:rPr>
            </w:pPr>
          </w:p>
        </w:tc>
        <w:tc>
          <w:tcPr>
            <w:tcW w:w="397" w:type="dxa"/>
          </w:tcPr>
          <w:p w14:paraId="3C223FFC" w14:textId="77777777" w:rsidR="001C41F8" w:rsidRDefault="001C41F8">
            <w:pPr>
              <w:pStyle w:val="TableParagraph"/>
              <w:spacing w:line="262" w:lineRule="exact"/>
              <w:ind w:left="6"/>
              <w:rPr>
                <w:sz w:val="24"/>
              </w:rPr>
            </w:pPr>
            <w:r>
              <w:rPr>
                <w:spacing w:val="-5"/>
                <w:sz w:val="24"/>
              </w:rPr>
              <w:t>b.</w:t>
            </w:r>
          </w:p>
        </w:tc>
        <w:tc>
          <w:tcPr>
            <w:tcW w:w="7847" w:type="dxa"/>
          </w:tcPr>
          <w:p w14:paraId="08FD8197" w14:textId="77777777" w:rsidR="001C41F8" w:rsidRDefault="001C41F8">
            <w:pPr>
              <w:pStyle w:val="TableParagraph"/>
              <w:spacing w:line="262" w:lineRule="exact"/>
              <w:ind w:left="105"/>
              <w:jc w:val="left"/>
              <w:rPr>
                <w:sz w:val="24"/>
              </w:rPr>
            </w:pPr>
            <w:r>
              <w:rPr>
                <w:sz w:val="24"/>
              </w:rPr>
              <w:t>Explain</w:t>
            </w:r>
            <w:r>
              <w:rPr>
                <w:spacing w:val="-5"/>
                <w:sz w:val="24"/>
              </w:rPr>
              <w:t xml:space="preserve"> </w:t>
            </w:r>
            <w:r>
              <w:rPr>
                <w:sz w:val="24"/>
              </w:rPr>
              <w:t>the</w:t>
            </w:r>
            <w:r>
              <w:rPr>
                <w:spacing w:val="-1"/>
                <w:sz w:val="24"/>
              </w:rPr>
              <w:t xml:space="preserve"> </w:t>
            </w:r>
            <w:r>
              <w:rPr>
                <w:sz w:val="24"/>
              </w:rPr>
              <w:t>working</w:t>
            </w:r>
            <w:r>
              <w:rPr>
                <w:spacing w:val="-1"/>
                <w:sz w:val="24"/>
              </w:rPr>
              <w:t xml:space="preserve"> </w:t>
            </w:r>
            <w:r>
              <w:rPr>
                <w:sz w:val="24"/>
              </w:rPr>
              <w:t>principle</w:t>
            </w:r>
            <w:r>
              <w:rPr>
                <w:spacing w:val="-1"/>
                <w:sz w:val="24"/>
              </w:rPr>
              <w:t xml:space="preserve"> </w:t>
            </w:r>
            <w:r>
              <w:rPr>
                <w:sz w:val="24"/>
              </w:rPr>
              <w:t>of</w:t>
            </w:r>
            <w:r>
              <w:rPr>
                <w:spacing w:val="-2"/>
                <w:sz w:val="24"/>
              </w:rPr>
              <w:t xml:space="preserve"> </w:t>
            </w:r>
            <w:r>
              <w:rPr>
                <w:sz w:val="24"/>
              </w:rPr>
              <w:t xml:space="preserve">aseptic </w:t>
            </w:r>
            <w:r>
              <w:rPr>
                <w:spacing w:val="-2"/>
                <w:sz w:val="24"/>
              </w:rPr>
              <w:t>packaging.</w:t>
            </w:r>
          </w:p>
        </w:tc>
        <w:tc>
          <w:tcPr>
            <w:tcW w:w="669" w:type="dxa"/>
          </w:tcPr>
          <w:p w14:paraId="00612592" w14:textId="77777777" w:rsidR="001C41F8" w:rsidRDefault="001C41F8">
            <w:pPr>
              <w:pStyle w:val="TableParagraph"/>
              <w:spacing w:line="262" w:lineRule="exact"/>
              <w:ind w:left="5" w:right="9"/>
              <w:rPr>
                <w:sz w:val="24"/>
              </w:rPr>
            </w:pPr>
            <w:r>
              <w:rPr>
                <w:spacing w:val="-5"/>
                <w:sz w:val="24"/>
              </w:rPr>
              <w:t>CO4</w:t>
            </w:r>
          </w:p>
        </w:tc>
        <w:tc>
          <w:tcPr>
            <w:tcW w:w="538" w:type="dxa"/>
          </w:tcPr>
          <w:p w14:paraId="29EB0FDB" w14:textId="77777777" w:rsidR="001C41F8" w:rsidRDefault="001C41F8">
            <w:pPr>
              <w:pStyle w:val="TableParagraph"/>
              <w:spacing w:line="262" w:lineRule="exact"/>
              <w:ind w:left="2" w:right="3"/>
              <w:rPr>
                <w:sz w:val="24"/>
              </w:rPr>
            </w:pPr>
            <w:r>
              <w:rPr>
                <w:spacing w:val="-10"/>
                <w:sz w:val="24"/>
              </w:rPr>
              <w:t>U</w:t>
            </w:r>
          </w:p>
        </w:tc>
        <w:tc>
          <w:tcPr>
            <w:tcW w:w="469" w:type="dxa"/>
          </w:tcPr>
          <w:p w14:paraId="39CC18C8" w14:textId="77777777" w:rsidR="001C41F8" w:rsidRDefault="001C41F8">
            <w:pPr>
              <w:pStyle w:val="TableParagraph"/>
              <w:spacing w:line="262" w:lineRule="exact"/>
              <w:ind w:right="3"/>
              <w:rPr>
                <w:sz w:val="24"/>
              </w:rPr>
            </w:pPr>
            <w:r>
              <w:rPr>
                <w:spacing w:val="-10"/>
                <w:sz w:val="24"/>
              </w:rPr>
              <w:t>4</w:t>
            </w:r>
          </w:p>
        </w:tc>
      </w:tr>
      <w:tr w:rsidR="001C41F8" w14:paraId="45B8DC44" w14:textId="77777777" w:rsidTr="001C41F8">
        <w:trPr>
          <w:trHeight w:val="282"/>
        </w:trPr>
        <w:tc>
          <w:tcPr>
            <w:tcW w:w="577" w:type="dxa"/>
          </w:tcPr>
          <w:p w14:paraId="492A9A54" w14:textId="77777777" w:rsidR="001C41F8" w:rsidRDefault="001C41F8">
            <w:pPr>
              <w:pStyle w:val="TableParagraph"/>
              <w:jc w:val="left"/>
              <w:rPr>
                <w:sz w:val="20"/>
              </w:rPr>
            </w:pPr>
          </w:p>
        </w:tc>
        <w:tc>
          <w:tcPr>
            <w:tcW w:w="397" w:type="dxa"/>
          </w:tcPr>
          <w:p w14:paraId="026F6F65" w14:textId="77777777" w:rsidR="001C41F8" w:rsidRDefault="001C41F8">
            <w:pPr>
              <w:pStyle w:val="TableParagraph"/>
              <w:jc w:val="left"/>
              <w:rPr>
                <w:sz w:val="20"/>
              </w:rPr>
            </w:pPr>
          </w:p>
        </w:tc>
        <w:tc>
          <w:tcPr>
            <w:tcW w:w="7847" w:type="dxa"/>
          </w:tcPr>
          <w:p w14:paraId="0811383B" w14:textId="77777777" w:rsidR="001C41F8" w:rsidRDefault="001C41F8">
            <w:pPr>
              <w:pStyle w:val="TableParagraph"/>
              <w:jc w:val="left"/>
              <w:rPr>
                <w:sz w:val="20"/>
              </w:rPr>
            </w:pPr>
          </w:p>
        </w:tc>
        <w:tc>
          <w:tcPr>
            <w:tcW w:w="669" w:type="dxa"/>
          </w:tcPr>
          <w:p w14:paraId="17A6EE4E" w14:textId="77777777" w:rsidR="001C41F8" w:rsidRDefault="001C41F8">
            <w:pPr>
              <w:pStyle w:val="TableParagraph"/>
              <w:jc w:val="left"/>
              <w:rPr>
                <w:sz w:val="20"/>
              </w:rPr>
            </w:pPr>
          </w:p>
        </w:tc>
        <w:tc>
          <w:tcPr>
            <w:tcW w:w="538" w:type="dxa"/>
          </w:tcPr>
          <w:p w14:paraId="7A10D9A6" w14:textId="77777777" w:rsidR="001C41F8" w:rsidRDefault="001C41F8">
            <w:pPr>
              <w:pStyle w:val="TableParagraph"/>
              <w:jc w:val="left"/>
              <w:rPr>
                <w:sz w:val="20"/>
              </w:rPr>
            </w:pPr>
          </w:p>
        </w:tc>
        <w:tc>
          <w:tcPr>
            <w:tcW w:w="469" w:type="dxa"/>
          </w:tcPr>
          <w:p w14:paraId="737AB684" w14:textId="77777777" w:rsidR="001C41F8" w:rsidRDefault="001C41F8">
            <w:pPr>
              <w:pStyle w:val="TableParagraph"/>
              <w:jc w:val="left"/>
              <w:rPr>
                <w:sz w:val="20"/>
              </w:rPr>
            </w:pPr>
          </w:p>
        </w:tc>
      </w:tr>
      <w:tr w:rsidR="001C41F8" w14:paraId="6420FD24" w14:textId="77777777" w:rsidTr="001C41F8">
        <w:trPr>
          <w:trHeight w:val="286"/>
        </w:trPr>
        <w:tc>
          <w:tcPr>
            <w:tcW w:w="577" w:type="dxa"/>
          </w:tcPr>
          <w:p w14:paraId="5FE6EF59" w14:textId="77777777" w:rsidR="001C41F8" w:rsidRDefault="001C41F8">
            <w:pPr>
              <w:pStyle w:val="TableParagraph"/>
              <w:spacing w:before="3" w:line="263" w:lineRule="exact"/>
              <w:ind w:left="4"/>
              <w:rPr>
                <w:sz w:val="24"/>
              </w:rPr>
            </w:pPr>
            <w:r>
              <w:rPr>
                <w:spacing w:val="-5"/>
                <w:sz w:val="24"/>
              </w:rPr>
              <w:t>23.</w:t>
            </w:r>
          </w:p>
        </w:tc>
        <w:tc>
          <w:tcPr>
            <w:tcW w:w="397" w:type="dxa"/>
          </w:tcPr>
          <w:p w14:paraId="39791095" w14:textId="77777777" w:rsidR="001C41F8" w:rsidRDefault="001C41F8">
            <w:pPr>
              <w:pStyle w:val="TableParagraph"/>
              <w:spacing w:before="3" w:line="263" w:lineRule="exact"/>
              <w:ind w:left="6" w:right="3"/>
              <w:rPr>
                <w:sz w:val="24"/>
              </w:rPr>
            </w:pPr>
          </w:p>
        </w:tc>
        <w:tc>
          <w:tcPr>
            <w:tcW w:w="7847" w:type="dxa"/>
          </w:tcPr>
          <w:p w14:paraId="747E0981" w14:textId="77777777" w:rsidR="001C41F8" w:rsidRPr="004B36CD" w:rsidRDefault="001C41F8">
            <w:pPr>
              <w:pStyle w:val="TableParagraph"/>
              <w:spacing w:before="3" w:line="263" w:lineRule="exact"/>
              <w:ind w:left="105"/>
              <w:jc w:val="left"/>
              <w:rPr>
                <w:sz w:val="24"/>
              </w:rPr>
            </w:pPr>
            <w:r>
              <w:rPr>
                <w:sz w:val="24"/>
              </w:rPr>
              <w:t>Evaluate</w:t>
            </w:r>
            <w:r w:rsidRPr="004B36CD">
              <w:rPr>
                <w:sz w:val="24"/>
              </w:rPr>
              <w:t xml:space="preserve"> the various tests used in the evaluation of packaging material.</w:t>
            </w:r>
          </w:p>
        </w:tc>
        <w:tc>
          <w:tcPr>
            <w:tcW w:w="669" w:type="dxa"/>
          </w:tcPr>
          <w:p w14:paraId="223F90DA" w14:textId="77777777" w:rsidR="001C41F8" w:rsidRDefault="001C41F8">
            <w:pPr>
              <w:pStyle w:val="TableParagraph"/>
              <w:spacing w:before="3" w:line="263" w:lineRule="exact"/>
              <w:ind w:left="5" w:right="9"/>
              <w:rPr>
                <w:sz w:val="24"/>
              </w:rPr>
            </w:pPr>
            <w:r>
              <w:rPr>
                <w:spacing w:val="-5"/>
                <w:sz w:val="24"/>
              </w:rPr>
              <w:t>CO3</w:t>
            </w:r>
          </w:p>
        </w:tc>
        <w:tc>
          <w:tcPr>
            <w:tcW w:w="538" w:type="dxa"/>
          </w:tcPr>
          <w:p w14:paraId="7BA4BFC0" w14:textId="77777777" w:rsidR="001C41F8" w:rsidRDefault="001C41F8">
            <w:pPr>
              <w:pStyle w:val="TableParagraph"/>
              <w:spacing w:before="3" w:line="263" w:lineRule="exact"/>
              <w:ind w:left="2" w:right="3"/>
              <w:rPr>
                <w:sz w:val="24"/>
              </w:rPr>
            </w:pPr>
            <w:r>
              <w:rPr>
                <w:spacing w:val="-5"/>
                <w:sz w:val="24"/>
              </w:rPr>
              <w:t>An</w:t>
            </w:r>
          </w:p>
        </w:tc>
        <w:tc>
          <w:tcPr>
            <w:tcW w:w="469" w:type="dxa"/>
          </w:tcPr>
          <w:p w14:paraId="7A5D30AB" w14:textId="77777777" w:rsidR="001C41F8" w:rsidRDefault="001C41F8">
            <w:pPr>
              <w:pStyle w:val="TableParagraph"/>
              <w:spacing w:before="3" w:line="263" w:lineRule="exact"/>
              <w:ind w:right="3"/>
              <w:rPr>
                <w:sz w:val="24"/>
              </w:rPr>
            </w:pPr>
            <w:r>
              <w:rPr>
                <w:spacing w:val="-5"/>
                <w:sz w:val="24"/>
              </w:rPr>
              <w:t>12</w:t>
            </w:r>
          </w:p>
        </w:tc>
      </w:tr>
      <w:tr w:rsidR="001C41F8" w14:paraId="635DA0E7" w14:textId="77777777" w:rsidTr="001C41F8">
        <w:trPr>
          <w:trHeight w:val="274"/>
        </w:trPr>
        <w:tc>
          <w:tcPr>
            <w:tcW w:w="10497" w:type="dxa"/>
            <w:gridSpan w:val="6"/>
          </w:tcPr>
          <w:p w14:paraId="609C3301" w14:textId="77777777" w:rsidR="001C41F8" w:rsidRDefault="001C41F8">
            <w:pPr>
              <w:pStyle w:val="TableParagraph"/>
              <w:spacing w:line="254" w:lineRule="exact"/>
              <w:ind w:left="1" w:right="5"/>
              <w:rPr>
                <w:b/>
                <w:sz w:val="24"/>
              </w:rPr>
            </w:pPr>
            <w:r>
              <w:rPr>
                <w:b/>
                <w:sz w:val="24"/>
              </w:rPr>
              <w:t>COMPULSORY</w:t>
            </w:r>
            <w:r>
              <w:rPr>
                <w:b/>
                <w:spacing w:val="-8"/>
                <w:sz w:val="24"/>
              </w:rPr>
              <w:t xml:space="preserve"> </w:t>
            </w:r>
            <w:r>
              <w:rPr>
                <w:b/>
                <w:spacing w:val="-2"/>
                <w:sz w:val="24"/>
              </w:rPr>
              <w:t>QUESTION</w:t>
            </w:r>
          </w:p>
        </w:tc>
      </w:tr>
      <w:tr w:rsidR="001C41F8" w14:paraId="5D56014B" w14:textId="77777777" w:rsidTr="001C41F8">
        <w:trPr>
          <w:trHeight w:val="554"/>
        </w:trPr>
        <w:tc>
          <w:tcPr>
            <w:tcW w:w="577" w:type="dxa"/>
          </w:tcPr>
          <w:p w14:paraId="19F29B35" w14:textId="77777777" w:rsidR="001C41F8" w:rsidRDefault="001C41F8">
            <w:pPr>
              <w:pStyle w:val="TableParagraph"/>
              <w:spacing w:before="3"/>
              <w:ind w:left="4"/>
              <w:rPr>
                <w:sz w:val="24"/>
              </w:rPr>
            </w:pPr>
            <w:r>
              <w:rPr>
                <w:spacing w:val="-5"/>
                <w:sz w:val="24"/>
              </w:rPr>
              <w:t>24.</w:t>
            </w:r>
          </w:p>
        </w:tc>
        <w:tc>
          <w:tcPr>
            <w:tcW w:w="397" w:type="dxa"/>
          </w:tcPr>
          <w:p w14:paraId="0B38F934" w14:textId="77777777" w:rsidR="001C41F8" w:rsidRDefault="001C41F8">
            <w:pPr>
              <w:pStyle w:val="TableParagraph"/>
              <w:spacing w:before="3"/>
              <w:ind w:left="6" w:right="3"/>
              <w:rPr>
                <w:sz w:val="24"/>
              </w:rPr>
            </w:pPr>
          </w:p>
        </w:tc>
        <w:tc>
          <w:tcPr>
            <w:tcW w:w="7847" w:type="dxa"/>
          </w:tcPr>
          <w:p w14:paraId="23BCF52B" w14:textId="77777777" w:rsidR="001C41F8" w:rsidRDefault="001C41F8">
            <w:pPr>
              <w:pStyle w:val="TableParagraph"/>
              <w:spacing w:line="270" w:lineRule="atLeast"/>
              <w:ind w:left="105"/>
              <w:jc w:val="left"/>
              <w:rPr>
                <w:sz w:val="24"/>
              </w:rPr>
            </w:pPr>
            <w:r w:rsidRPr="000E5075">
              <w:rPr>
                <w:sz w:val="24"/>
              </w:rPr>
              <w:t>E</w:t>
            </w:r>
            <w:r>
              <w:rPr>
                <w:sz w:val="24"/>
              </w:rPr>
              <w:t>xplain the different equipments</w:t>
            </w:r>
            <w:r w:rsidRPr="000E5075">
              <w:rPr>
                <w:sz w:val="24"/>
              </w:rPr>
              <w:t xml:space="preserve"> used in modified atmosphere packaging of foods.</w:t>
            </w:r>
          </w:p>
        </w:tc>
        <w:tc>
          <w:tcPr>
            <w:tcW w:w="669" w:type="dxa"/>
            <w:vAlign w:val="center"/>
          </w:tcPr>
          <w:p w14:paraId="23162BB8" w14:textId="77777777" w:rsidR="001C41F8" w:rsidRDefault="001C41F8" w:rsidP="001C41F8">
            <w:pPr>
              <w:pStyle w:val="TableParagraph"/>
              <w:spacing w:before="3"/>
              <w:ind w:left="6" w:right="9"/>
              <w:rPr>
                <w:sz w:val="24"/>
              </w:rPr>
            </w:pPr>
            <w:r>
              <w:rPr>
                <w:spacing w:val="-5"/>
                <w:sz w:val="24"/>
              </w:rPr>
              <w:t>CO6</w:t>
            </w:r>
          </w:p>
        </w:tc>
        <w:tc>
          <w:tcPr>
            <w:tcW w:w="538" w:type="dxa"/>
            <w:vAlign w:val="center"/>
          </w:tcPr>
          <w:p w14:paraId="2497F50E" w14:textId="77777777" w:rsidR="001C41F8" w:rsidRDefault="001C41F8" w:rsidP="001C41F8">
            <w:pPr>
              <w:pStyle w:val="TableParagraph"/>
              <w:spacing w:before="3"/>
              <w:ind w:left="1" w:right="4"/>
              <w:rPr>
                <w:sz w:val="24"/>
              </w:rPr>
            </w:pPr>
            <w:r>
              <w:rPr>
                <w:spacing w:val="-5"/>
                <w:sz w:val="24"/>
              </w:rPr>
              <w:t>U</w:t>
            </w:r>
          </w:p>
        </w:tc>
        <w:tc>
          <w:tcPr>
            <w:tcW w:w="469" w:type="dxa"/>
            <w:vAlign w:val="center"/>
          </w:tcPr>
          <w:p w14:paraId="74A0F14D" w14:textId="77777777" w:rsidR="001C41F8" w:rsidRDefault="001C41F8" w:rsidP="001C41F8">
            <w:pPr>
              <w:pStyle w:val="TableParagraph"/>
              <w:spacing w:before="3"/>
              <w:ind w:right="3"/>
              <w:rPr>
                <w:sz w:val="24"/>
              </w:rPr>
            </w:pPr>
            <w:r>
              <w:rPr>
                <w:spacing w:val="-5"/>
                <w:sz w:val="24"/>
              </w:rPr>
              <w:t>12</w:t>
            </w:r>
          </w:p>
        </w:tc>
      </w:tr>
    </w:tbl>
    <w:p w14:paraId="477C90DC" w14:textId="77777777" w:rsidR="001C41F8" w:rsidRDefault="001C41F8">
      <w:pPr>
        <w:pStyle w:val="BodyText"/>
        <w:rPr>
          <w:b/>
        </w:rPr>
      </w:pPr>
    </w:p>
    <w:p w14:paraId="10CE1002" w14:textId="77777777" w:rsidR="001C41F8" w:rsidRDefault="001C41F8">
      <w:pPr>
        <w:pStyle w:val="BodyText"/>
        <w:tabs>
          <w:tab w:val="left" w:pos="4141"/>
          <w:tab w:val="left" w:pos="7022"/>
        </w:tabs>
        <w:spacing w:before="1"/>
        <w:ind w:left="840"/>
      </w:pPr>
      <w:r>
        <w:rPr>
          <w:b/>
        </w:rPr>
        <w:t>CO</w:t>
      </w:r>
      <w:r>
        <w:rPr>
          <w:b/>
          <w:spacing w:val="-2"/>
        </w:rPr>
        <w:t xml:space="preserve"> </w:t>
      </w:r>
      <w:r>
        <w:t>–</w:t>
      </w:r>
      <w:r>
        <w:rPr>
          <w:spacing w:val="-4"/>
        </w:rPr>
        <w:t xml:space="preserve"> </w:t>
      </w:r>
      <w:r>
        <w:t>COURSE</w:t>
      </w:r>
      <w:r>
        <w:rPr>
          <w:spacing w:val="-1"/>
        </w:rPr>
        <w:t xml:space="preserve"> </w:t>
      </w:r>
      <w:r>
        <w:rPr>
          <w:spacing w:val="-2"/>
        </w:rPr>
        <w:t>OUTCOME</w:t>
      </w:r>
      <w:r>
        <w:tab/>
      </w:r>
      <w:r>
        <w:rPr>
          <w:b/>
        </w:rPr>
        <w:t>BL</w:t>
      </w:r>
      <w:r>
        <w:rPr>
          <w:b/>
          <w:spacing w:val="-5"/>
        </w:rPr>
        <w:t xml:space="preserve"> </w:t>
      </w:r>
      <w:r>
        <w:t>–</w:t>
      </w:r>
      <w:r>
        <w:rPr>
          <w:spacing w:val="-3"/>
        </w:rPr>
        <w:t xml:space="preserve"> </w:t>
      </w:r>
      <w:r>
        <w:t>BLOOM’S</w:t>
      </w:r>
      <w:r>
        <w:rPr>
          <w:spacing w:val="-3"/>
        </w:rPr>
        <w:t xml:space="preserve"> </w:t>
      </w:r>
      <w:r>
        <w:rPr>
          <w:spacing w:val="-2"/>
        </w:rPr>
        <w:t>LEVEL</w:t>
      </w:r>
      <w:r>
        <w:tab/>
      </w:r>
      <w:r>
        <w:rPr>
          <w:b/>
        </w:rPr>
        <w:t>M</w:t>
      </w:r>
      <w:r>
        <w:rPr>
          <w:b/>
          <w:spacing w:val="-4"/>
        </w:rPr>
        <w:t xml:space="preserve"> </w:t>
      </w:r>
      <w:r>
        <w:t>–</w:t>
      </w:r>
      <w:r>
        <w:rPr>
          <w:spacing w:val="-2"/>
        </w:rPr>
        <w:t xml:space="preserve"> </w:t>
      </w:r>
      <w:r>
        <w:t>MARKS</w:t>
      </w:r>
      <w:r>
        <w:rPr>
          <w:spacing w:val="-3"/>
        </w:rPr>
        <w:t xml:space="preserve"> </w:t>
      </w:r>
      <w:r>
        <w:rPr>
          <w:spacing w:val="-2"/>
        </w:rPr>
        <w:t>ALLOTTED</w:t>
      </w:r>
    </w:p>
    <w:p w14:paraId="4C48C629" w14:textId="77777777" w:rsidR="001C41F8" w:rsidRDefault="001C41F8">
      <w:pPr>
        <w:pStyle w:val="BodyText"/>
        <w:spacing w:before="46"/>
        <w:rPr>
          <w:sz w:val="20"/>
        </w:rPr>
      </w:pPr>
    </w:p>
    <w:tbl>
      <w:tblPr>
        <w:tblW w:w="10491" w:type="dxa"/>
        <w:tblInd w:w="-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8"/>
        <w:gridCol w:w="9823"/>
      </w:tblGrid>
      <w:tr w:rsidR="001C41F8" w14:paraId="072BF173" w14:textId="77777777" w:rsidTr="001C41F8">
        <w:trPr>
          <w:trHeight w:val="281"/>
        </w:trPr>
        <w:tc>
          <w:tcPr>
            <w:tcW w:w="668" w:type="dxa"/>
          </w:tcPr>
          <w:p w14:paraId="1EE6FDE5" w14:textId="77777777" w:rsidR="001C41F8" w:rsidRDefault="001C41F8">
            <w:pPr>
              <w:pStyle w:val="TableParagraph"/>
              <w:jc w:val="left"/>
              <w:rPr>
                <w:sz w:val="20"/>
              </w:rPr>
            </w:pPr>
          </w:p>
        </w:tc>
        <w:tc>
          <w:tcPr>
            <w:tcW w:w="9823" w:type="dxa"/>
          </w:tcPr>
          <w:p w14:paraId="1EA6FC5B" w14:textId="77777777" w:rsidR="001C41F8" w:rsidRDefault="001C41F8">
            <w:pPr>
              <w:pStyle w:val="TableParagraph"/>
              <w:spacing w:before="1"/>
              <w:ind w:left="4"/>
              <w:rPr>
                <w:b/>
              </w:rPr>
            </w:pPr>
            <w:r>
              <w:rPr>
                <w:b/>
              </w:rPr>
              <w:t>COURSE</w:t>
            </w:r>
            <w:r>
              <w:rPr>
                <w:b/>
                <w:spacing w:val="-2"/>
              </w:rPr>
              <w:t xml:space="preserve"> OUTCOMES</w:t>
            </w:r>
          </w:p>
        </w:tc>
      </w:tr>
      <w:tr w:rsidR="001C41F8" w14:paraId="764108A0" w14:textId="77777777" w:rsidTr="001C41F8">
        <w:trPr>
          <w:trHeight w:val="286"/>
        </w:trPr>
        <w:tc>
          <w:tcPr>
            <w:tcW w:w="668" w:type="dxa"/>
          </w:tcPr>
          <w:p w14:paraId="3BDA79B5" w14:textId="77777777" w:rsidR="001C41F8" w:rsidRPr="00104A76" w:rsidRDefault="001C41F8">
            <w:pPr>
              <w:pStyle w:val="TableParagraph"/>
              <w:spacing w:before="2"/>
              <w:ind w:left="6"/>
              <w:rPr>
                <w:b/>
              </w:rPr>
            </w:pPr>
            <w:r w:rsidRPr="00104A76">
              <w:rPr>
                <w:b/>
                <w:spacing w:val="-5"/>
              </w:rPr>
              <w:t>CO1</w:t>
            </w:r>
          </w:p>
        </w:tc>
        <w:tc>
          <w:tcPr>
            <w:tcW w:w="9823" w:type="dxa"/>
          </w:tcPr>
          <w:p w14:paraId="477BDFAF" w14:textId="77777777" w:rsidR="001C41F8" w:rsidRPr="00104A76" w:rsidRDefault="001C41F8">
            <w:pPr>
              <w:pStyle w:val="TableParagraph"/>
              <w:spacing w:before="2"/>
              <w:ind w:left="107"/>
              <w:jc w:val="left"/>
            </w:pPr>
            <w:r w:rsidRPr="00104A76">
              <w:t>Understand</w:t>
            </w:r>
            <w:r w:rsidRPr="00104A76">
              <w:rPr>
                <w:spacing w:val="-4"/>
              </w:rPr>
              <w:t xml:space="preserve"> </w:t>
            </w:r>
            <w:r w:rsidRPr="00104A76">
              <w:t>the</w:t>
            </w:r>
            <w:r w:rsidRPr="00104A76">
              <w:rPr>
                <w:spacing w:val="-6"/>
              </w:rPr>
              <w:t xml:space="preserve"> </w:t>
            </w:r>
            <w:r w:rsidRPr="00104A76">
              <w:t>need</w:t>
            </w:r>
            <w:r w:rsidRPr="00104A76">
              <w:rPr>
                <w:spacing w:val="-3"/>
              </w:rPr>
              <w:t xml:space="preserve"> </w:t>
            </w:r>
            <w:r w:rsidRPr="00104A76">
              <w:t>for</w:t>
            </w:r>
            <w:r w:rsidRPr="00104A76">
              <w:rPr>
                <w:spacing w:val="-6"/>
              </w:rPr>
              <w:t xml:space="preserve"> </w:t>
            </w:r>
            <w:r w:rsidRPr="00104A76">
              <w:t>appropriate</w:t>
            </w:r>
            <w:r w:rsidRPr="00104A76">
              <w:rPr>
                <w:spacing w:val="-6"/>
              </w:rPr>
              <w:t xml:space="preserve"> </w:t>
            </w:r>
            <w:r w:rsidRPr="00104A76">
              <w:rPr>
                <w:spacing w:val="-2"/>
              </w:rPr>
              <w:t>packaging</w:t>
            </w:r>
          </w:p>
        </w:tc>
      </w:tr>
      <w:tr w:rsidR="001C41F8" w14:paraId="117F961B" w14:textId="77777777" w:rsidTr="001C41F8">
        <w:trPr>
          <w:trHeight w:val="282"/>
        </w:trPr>
        <w:tc>
          <w:tcPr>
            <w:tcW w:w="668" w:type="dxa"/>
          </w:tcPr>
          <w:p w14:paraId="37F4C9FA" w14:textId="77777777" w:rsidR="001C41F8" w:rsidRPr="00104A76" w:rsidRDefault="001C41F8">
            <w:pPr>
              <w:pStyle w:val="TableParagraph"/>
              <w:spacing w:line="250" w:lineRule="exact"/>
              <w:ind w:left="6"/>
              <w:rPr>
                <w:b/>
              </w:rPr>
            </w:pPr>
            <w:r w:rsidRPr="00104A76">
              <w:rPr>
                <w:b/>
                <w:spacing w:val="-5"/>
              </w:rPr>
              <w:t>CO2</w:t>
            </w:r>
          </w:p>
        </w:tc>
        <w:tc>
          <w:tcPr>
            <w:tcW w:w="9823" w:type="dxa"/>
          </w:tcPr>
          <w:p w14:paraId="44F54C5E" w14:textId="77777777" w:rsidR="001C41F8" w:rsidRPr="00104A76" w:rsidRDefault="001C41F8">
            <w:pPr>
              <w:pStyle w:val="TableParagraph"/>
              <w:spacing w:line="240" w:lineRule="exact"/>
              <w:ind w:left="107"/>
              <w:jc w:val="left"/>
            </w:pPr>
            <w:r w:rsidRPr="00104A76">
              <w:t>Compare</w:t>
            </w:r>
            <w:r w:rsidRPr="00104A76">
              <w:rPr>
                <w:spacing w:val="-8"/>
              </w:rPr>
              <w:t xml:space="preserve"> </w:t>
            </w:r>
            <w:r w:rsidRPr="00104A76">
              <w:t>the</w:t>
            </w:r>
            <w:r w:rsidRPr="00104A76">
              <w:rPr>
                <w:spacing w:val="-9"/>
              </w:rPr>
              <w:t xml:space="preserve"> </w:t>
            </w:r>
            <w:r w:rsidRPr="00104A76">
              <w:t>various</w:t>
            </w:r>
            <w:r w:rsidRPr="00104A76">
              <w:rPr>
                <w:spacing w:val="-7"/>
              </w:rPr>
              <w:t xml:space="preserve"> </w:t>
            </w:r>
            <w:r w:rsidRPr="00104A76">
              <w:t>types</w:t>
            </w:r>
            <w:r w:rsidRPr="00104A76">
              <w:rPr>
                <w:spacing w:val="-6"/>
              </w:rPr>
              <w:t xml:space="preserve"> </w:t>
            </w:r>
            <w:r w:rsidRPr="00104A76">
              <w:t>of</w:t>
            </w:r>
            <w:r w:rsidRPr="00104A76">
              <w:rPr>
                <w:spacing w:val="-3"/>
              </w:rPr>
              <w:t xml:space="preserve"> </w:t>
            </w:r>
            <w:r w:rsidRPr="00104A76">
              <w:t>sealers</w:t>
            </w:r>
            <w:r w:rsidRPr="00104A76">
              <w:rPr>
                <w:spacing w:val="-7"/>
              </w:rPr>
              <w:t xml:space="preserve"> </w:t>
            </w:r>
            <w:r w:rsidRPr="00104A76">
              <w:t>and</w:t>
            </w:r>
            <w:r w:rsidRPr="00104A76">
              <w:rPr>
                <w:spacing w:val="-5"/>
              </w:rPr>
              <w:t xml:space="preserve"> </w:t>
            </w:r>
            <w:r w:rsidRPr="00104A76">
              <w:t>fillers</w:t>
            </w:r>
            <w:r w:rsidRPr="00104A76">
              <w:rPr>
                <w:spacing w:val="-10"/>
              </w:rPr>
              <w:t xml:space="preserve"> </w:t>
            </w:r>
            <w:r w:rsidRPr="00104A76">
              <w:t>used</w:t>
            </w:r>
            <w:r w:rsidRPr="00104A76">
              <w:rPr>
                <w:spacing w:val="-6"/>
              </w:rPr>
              <w:t xml:space="preserve"> </w:t>
            </w:r>
            <w:r w:rsidRPr="00104A76">
              <w:t>in</w:t>
            </w:r>
            <w:r w:rsidRPr="00104A76">
              <w:rPr>
                <w:spacing w:val="-6"/>
              </w:rPr>
              <w:t xml:space="preserve"> </w:t>
            </w:r>
            <w:r w:rsidRPr="00104A76">
              <w:t>food</w:t>
            </w:r>
            <w:r w:rsidRPr="00104A76">
              <w:rPr>
                <w:spacing w:val="-9"/>
              </w:rPr>
              <w:t xml:space="preserve"> </w:t>
            </w:r>
            <w:r w:rsidRPr="00104A76">
              <w:t>packaging</w:t>
            </w:r>
            <w:r w:rsidRPr="00104A76">
              <w:rPr>
                <w:spacing w:val="-5"/>
              </w:rPr>
              <w:t xml:space="preserve"> </w:t>
            </w:r>
            <w:r w:rsidRPr="00104A76">
              <w:rPr>
                <w:spacing w:val="-2"/>
              </w:rPr>
              <w:t>systems.</w:t>
            </w:r>
          </w:p>
        </w:tc>
      </w:tr>
      <w:tr w:rsidR="001C41F8" w14:paraId="4DCDEAEA" w14:textId="77777777" w:rsidTr="001C41F8">
        <w:trPr>
          <w:trHeight w:val="281"/>
        </w:trPr>
        <w:tc>
          <w:tcPr>
            <w:tcW w:w="668" w:type="dxa"/>
          </w:tcPr>
          <w:p w14:paraId="66AE491F" w14:textId="77777777" w:rsidR="001C41F8" w:rsidRPr="00104A76" w:rsidRDefault="001C41F8">
            <w:pPr>
              <w:pStyle w:val="TableParagraph"/>
              <w:spacing w:line="250" w:lineRule="exact"/>
              <w:ind w:left="6"/>
              <w:rPr>
                <w:b/>
              </w:rPr>
            </w:pPr>
            <w:r w:rsidRPr="00104A76">
              <w:rPr>
                <w:b/>
                <w:spacing w:val="-5"/>
              </w:rPr>
              <w:t>CO3</w:t>
            </w:r>
          </w:p>
        </w:tc>
        <w:tc>
          <w:tcPr>
            <w:tcW w:w="9823" w:type="dxa"/>
          </w:tcPr>
          <w:p w14:paraId="473816C2" w14:textId="77777777" w:rsidR="001C41F8" w:rsidRPr="00104A76" w:rsidRDefault="001C41F8">
            <w:pPr>
              <w:pStyle w:val="TableParagraph"/>
              <w:spacing w:line="240" w:lineRule="exact"/>
              <w:ind w:left="107"/>
              <w:jc w:val="left"/>
            </w:pPr>
            <w:r w:rsidRPr="00104A76">
              <w:t>Gain</w:t>
            </w:r>
            <w:r w:rsidRPr="00104A76">
              <w:rPr>
                <w:spacing w:val="-6"/>
              </w:rPr>
              <w:t xml:space="preserve"> </w:t>
            </w:r>
            <w:r w:rsidRPr="00104A76">
              <w:t>insight</w:t>
            </w:r>
            <w:r w:rsidRPr="00104A76">
              <w:rPr>
                <w:spacing w:val="-10"/>
              </w:rPr>
              <w:t xml:space="preserve"> </w:t>
            </w:r>
            <w:r w:rsidRPr="00104A76">
              <w:t>on</w:t>
            </w:r>
            <w:r w:rsidRPr="00104A76">
              <w:rPr>
                <w:spacing w:val="-9"/>
              </w:rPr>
              <w:t xml:space="preserve"> </w:t>
            </w:r>
            <w:r w:rsidRPr="00104A76">
              <w:t>the</w:t>
            </w:r>
            <w:r w:rsidRPr="00104A76">
              <w:rPr>
                <w:spacing w:val="-9"/>
              </w:rPr>
              <w:t xml:space="preserve"> </w:t>
            </w:r>
            <w:r w:rsidRPr="00104A76">
              <w:t>advanced</w:t>
            </w:r>
            <w:r w:rsidRPr="00104A76">
              <w:rPr>
                <w:spacing w:val="-5"/>
              </w:rPr>
              <w:t xml:space="preserve"> </w:t>
            </w:r>
            <w:r w:rsidRPr="00104A76">
              <w:t>packaging</w:t>
            </w:r>
            <w:r w:rsidRPr="00104A76">
              <w:rPr>
                <w:spacing w:val="-5"/>
              </w:rPr>
              <w:t xml:space="preserve"> </w:t>
            </w:r>
            <w:r w:rsidRPr="00104A76">
              <w:t>methodologies</w:t>
            </w:r>
            <w:r w:rsidRPr="00104A76">
              <w:rPr>
                <w:spacing w:val="-10"/>
              </w:rPr>
              <w:t xml:space="preserve"> </w:t>
            </w:r>
            <w:r w:rsidRPr="00104A76">
              <w:t>used</w:t>
            </w:r>
            <w:r w:rsidRPr="00104A76">
              <w:rPr>
                <w:spacing w:val="-6"/>
              </w:rPr>
              <w:t xml:space="preserve"> </w:t>
            </w:r>
            <w:r w:rsidRPr="00104A76">
              <w:t>in</w:t>
            </w:r>
            <w:r w:rsidRPr="00104A76">
              <w:rPr>
                <w:spacing w:val="-5"/>
              </w:rPr>
              <w:t xml:space="preserve"> </w:t>
            </w:r>
            <w:r w:rsidRPr="00104A76">
              <w:t>the</w:t>
            </w:r>
            <w:r w:rsidRPr="00104A76">
              <w:rPr>
                <w:spacing w:val="-6"/>
              </w:rPr>
              <w:t xml:space="preserve"> </w:t>
            </w:r>
            <w:r w:rsidRPr="00104A76">
              <w:t>food</w:t>
            </w:r>
            <w:r w:rsidRPr="00104A76">
              <w:rPr>
                <w:spacing w:val="-8"/>
              </w:rPr>
              <w:t xml:space="preserve"> </w:t>
            </w:r>
            <w:r w:rsidRPr="00104A76">
              <w:rPr>
                <w:spacing w:val="-2"/>
              </w:rPr>
              <w:t>industry.</w:t>
            </w:r>
          </w:p>
        </w:tc>
      </w:tr>
      <w:tr w:rsidR="001C41F8" w14:paraId="416798E1" w14:textId="77777777" w:rsidTr="001C41F8">
        <w:trPr>
          <w:trHeight w:val="282"/>
        </w:trPr>
        <w:tc>
          <w:tcPr>
            <w:tcW w:w="668" w:type="dxa"/>
          </w:tcPr>
          <w:p w14:paraId="6FB9F60F" w14:textId="77777777" w:rsidR="001C41F8" w:rsidRPr="00104A76" w:rsidRDefault="001C41F8">
            <w:pPr>
              <w:pStyle w:val="TableParagraph"/>
              <w:spacing w:before="2"/>
              <w:ind w:left="6"/>
              <w:rPr>
                <w:b/>
              </w:rPr>
            </w:pPr>
            <w:r w:rsidRPr="00104A76">
              <w:rPr>
                <w:b/>
                <w:spacing w:val="-5"/>
              </w:rPr>
              <w:t>CO4</w:t>
            </w:r>
          </w:p>
        </w:tc>
        <w:tc>
          <w:tcPr>
            <w:tcW w:w="9823" w:type="dxa"/>
          </w:tcPr>
          <w:p w14:paraId="4C21A299" w14:textId="77777777" w:rsidR="001C41F8" w:rsidRPr="00104A76" w:rsidRDefault="001C41F8">
            <w:pPr>
              <w:pStyle w:val="TableParagraph"/>
              <w:spacing w:before="3"/>
              <w:ind w:left="107"/>
              <w:jc w:val="left"/>
            </w:pPr>
            <w:r w:rsidRPr="00104A76">
              <w:t>Evaluate</w:t>
            </w:r>
            <w:r w:rsidRPr="00104A76">
              <w:rPr>
                <w:spacing w:val="-12"/>
              </w:rPr>
              <w:t xml:space="preserve"> </w:t>
            </w:r>
            <w:r w:rsidRPr="00104A76">
              <w:t>the</w:t>
            </w:r>
            <w:r w:rsidRPr="00104A76">
              <w:rPr>
                <w:spacing w:val="-9"/>
              </w:rPr>
              <w:t xml:space="preserve"> </w:t>
            </w:r>
            <w:r w:rsidRPr="00104A76">
              <w:t>suitability</w:t>
            </w:r>
            <w:r w:rsidRPr="00104A76">
              <w:rPr>
                <w:spacing w:val="-9"/>
              </w:rPr>
              <w:t xml:space="preserve"> </w:t>
            </w:r>
            <w:r w:rsidRPr="00104A76">
              <w:t>of</w:t>
            </w:r>
            <w:r w:rsidRPr="00104A76">
              <w:rPr>
                <w:spacing w:val="-10"/>
              </w:rPr>
              <w:t xml:space="preserve"> </w:t>
            </w:r>
            <w:r w:rsidRPr="00104A76">
              <w:t>a</w:t>
            </w:r>
            <w:r w:rsidRPr="00104A76">
              <w:rPr>
                <w:spacing w:val="-5"/>
              </w:rPr>
              <w:t xml:space="preserve"> </w:t>
            </w:r>
            <w:r w:rsidRPr="00104A76">
              <w:t>food</w:t>
            </w:r>
            <w:r w:rsidRPr="00104A76">
              <w:rPr>
                <w:spacing w:val="-9"/>
              </w:rPr>
              <w:t xml:space="preserve"> </w:t>
            </w:r>
            <w:r w:rsidRPr="00104A76">
              <w:t>package</w:t>
            </w:r>
            <w:r w:rsidRPr="00104A76">
              <w:rPr>
                <w:spacing w:val="-9"/>
              </w:rPr>
              <w:t xml:space="preserve"> </w:t>
            </w:r>
            <w:r w:rsidRPr="00104A76">
              <w:t>based</w:t>
            </w:r>
            <w:r w:rsidRPr="00104A76">
              <w:rPr>
                <w:spacing w:val="-6"/>
              </w:rPr>
              <w:t xml:space="preserve"> </w:t>
            </w:r>
            <w:r w:rsidRPr="00104A76">
              <w:t>on</w:t>
            </w:r>
            <w:r w:rsidRPr="00104A76">
              <w:rPr>
                <w:spacing w:val="-9"/>
              </w:rPr>
              <w:t xml:space="preserve"> </w:t>
            </w:r>
            <w:r w:rsidRPr="00104A76">
              <w:t>physical,</w:t>
            </w:r>
            <w:r w:rsidRPr="00104A76">
              <w:rPr>
                <w:spacing w:val="-11"/>
              </w:rPr>
              <w:t xml:space="preserve"> </w:t>
            </w:r>
            <w:r w:rsidRPr="00104A76">
              <w:t>chemical,</w:t>
            </w:r>
            <w:r w:rsidRPr="00104A76">
              <w:rPr>
                <w:spacing w:val="-9"/>
              </w:rPr>
              <w:t xml:space="preserve"> </w:t>
            </w:r>
            <w:r w:rsidRPr="00104A76">
              <w:t>and</w:t>
            </w:r>
            <w:r w:rsidRPr="00104A76">
              <w:rPr>
                <w:spacing w:val="-5"/>
              </w:rPr>
              <w:t xml:space="preserve"> </w:t>
            </w:r>
            <w:r w:rsidRPr="00104A76">
              <w:t>mechanical</w:t>
            </w:r>
            <w:r w:rsidRPr="00104A76">
              <w:rPr>
                <w:spacing w:val="-6"/>
              </w:rPr>
              <w:t xml:space="preserve"> </w:t>
            </w:r>
            <w:r w:rsidRPr="00104A76">
              <w:rPr>
                <w:spacing w:val="-2"/>
              </w:rPr>
              <w:t>properties.</w:t>
            </w:r>
          </w:p>
        </w:tc>
      </w:tr>
      <w:tr w:rsidR="001C41F8" w14:paraId="37580B98" w14:textId="77777777" w:rsidTr="001C41F8">
        <w:trPr>
          <w:trHeight w:val="285"/>
        </w:trPr>
        <w:tc>
          <w:tcPr>
            <w:tcW w:w="668" w:type="dxa"/>
          </w:tcPr>
          <w:p w14:paraId="3E60CCA6" w14:textId="77777777" w:rsidR="001C41F8" w:rsidRPr="00104A76" w:rsidRDefault="001C41F8">
            <w:pPr>
              <w:pStyle w:val="TableParagraph"/>
              <w:spacing w:before="1"/>
              <w:ind w:left="6"/>
              <w:rPr>
                <w:b/>
              </w:rPr>
            </w:pPr>
            <w:r w:rsidRPr="00104A76">
              <w:rPr>
                <w:b/>
                <w:spacing w:val="-5"/>
              </w:rPr>
              <w:t>CO5</w:t>
            </w:r>
          </w:p>
        </w:tc>
        <w:tc>
          <w:tcPr>
            <w:tcW w:w="9823" w:type="dxa"/>
          </w:tcPr>
          <w:p w14:paraId="2297DF23" w14:textId="77777777" w:rsidR="001C41F8" w:rsidRPr="00104A76" w:rsidRDefault="001C41F8">
            <w:pPr>
              <w:pStyle w:val="TableParagraph"/>
              <w:spacing w:before="3"/>
              <w:ind w:left="107"/>
              <w:jc w:val="left"/>
            </w:pPr>
            <w:r w:rsidRPr="00104A76">
              <w:t>Articulate</w:t>
            </w:r>
            <w:r w:rsidRPr="00104A76">
              <w:rPr>
                <w:spacing w:val="-6"/>
              </w:rPr>
              <w:t xml:space="preserve"> </w:t>
            </w:r>
            <w:r w:rsidRPr="00104A76">
              <w:t>the</w:t>
            </w:r>
            <w:r w:rsidRPr="00104A76">
              <w:rPr>
                <w:spacing w:val="-7"/>
              </w:rPr>
              <w:t xml:space="preserve"> </w:t>
            </w:r>
            <w:r w:rsidRPr="00104A76">
              <w:t>methods</w:t>
            </w:r>
            <w:r w:rsidRPr="00104A76">
              <w:rPr>
                <w:spacing w:val="-7"/>
              </w:rPr>
              <w:t xml:space="preserve"> </w:t>
            </w:r>
            <w:r w:rsidRPr="00104A76">
              <w:t>of</w:t>
            </w:r>
            <w:r w:rsidRPr="00104A76">
              <w:rPr>
                <w:spacing w:val="-7"/>
              </w:rPr>
              <w:t xml:space="preserve"> </w:t>
            </w:r>
            <w:r w:rsidRPr="00104A76">
              <w:t>testing</w:t>
            </w:r>
            <w:r w:rsidRPr="00104A76">
              <w:rPr>
                <w:spacing w:val="-7"/>
              </w:rPr>
              <w:t xml:space="preserve"> </w:t>
            </w:r>
            <w:r w:rsidRPr="00104A76">
              <w:t>of</w:t>
            </w:r>
            <w:r w:rsidRPr="00104A76">
              <w:rPr>
                <w:spacing w:val="-11"/>
              </w:rPr>
              <w:t xml:space="preserve"> </w:t>
            </w:r>
            <w:r w:rsidRPr="00104A76">
              <w:t>packaging</w:t>
            </w:r>
            <w:r w:rsidRPr="00104A76">
              <w:rPr>
                <w:spacing w:val="-9"/>
              </w:rPr>
              <w:t xml:space="preserve"> </w:t>
            </w:r>
            <w:r w:rsidRPr="00104A76">
              <w:rPr>
                <w:spacing w:val="-2"/>
              </w:rPr>
              <w:t>materials.</w:t>
            </w:r>
          </w:p>
        </w:tc>
      </w:tr>
      <w:tr w:rsidR="001C41F8" w14:paraId="5FF7FA2F" w14:textId="77777777" w:rsidTr="001C41F8">
        <w:trPr>
          <w:trHeight w:val="278"/>
        </w:trPr>
        <w:tc>
          <w:tcPr>
            <w:tcW w:w="668" w:type="dxa"/>
          </w:tcPr>
          <w:p w14:paraId="47C1A3CE" w14:textId="77777777" w:rsidR="001C41F8" w:rsidRPr="00104A76" w:rsidRDefault="001C41F8">
            <w:pPr>
              <w:pStyle w:val="TableParagraph"/>
              <w:spacing w:line="251" w:lineRule="exact"/>
              <w:ind w:left="6"/>
              <w:rPr>
                <w:b/>
              </w:rPr>
            </w:pPr>
            <w:r w:rsidRPr="00104A76">
              <w:rPr>
                <w:b/>
                <w:spacing w:val="-5"/>
              </w:rPr>
              <w:t>CO6</w:t>
            </w:r>
          </w:p>
        </w:tc>
        <w:tc>
          <w:tcPr>
            <w:tcW w:w="9823" w:type="dxa"/>
          </w:tcPr>
          <w:p w14:paraId="6AB5EAA7" w14:textId="77777777" w:rsidR="001C41F8" w:rsidRPr="00104A76" w:rsidRDefault="001C41F8">
            <w:pPr>
              <w:pStyle w:val="TableParagraph"/>
              <w:spacing w:line="241" w:lineRule="exact"/>
              <w:ind w:left="107"/>
              <w:jc w:val="left"/>
            </w:pPr>
            <w:r w:rsidRPr="00104A76">
              <w:t>Devise</w:t>
            </w:r>
            <w:r w:rsidRPr="00104A76">
              <w:rPr>
                <w:spacing w:val="-10"/>
              </w:rPr>
              <w:t xml:space="preserve"> </w:t>
            </w:r>
            <w:r w:rsidRPr="00104A76">
              <w:t>novel</w:t>
            </w:r>
            <w:r w:rsidRPr="00104A76">
              <w:rPr>
                <w:spacing w:val="-10"/>
              </w:rPr>
              <w:t xml:space="preserve"> </w:t>
            </w:r>
            <w:r w:rsidRPr="00104A76">
              <w:t>eco-friendly</w:t>
            </w:r>
            <w:r w:rsidRPr="00104A76">
              <w:rPr>
                <w:spacing w:val="-6"/>
              </w:rPr>
              <w:t xml:space="preserve"> </w:t>
            </w:r>
            <w:r w:rsidRPr="00104A76">
              <w:t>packages</w:t>
            </w:r>
            <w:r w:rsidRPr="00104A76">
              <w:rPr>
                <w:spacing w:val="-11"/>
              </w:rPr>
              <w:t xml:space="preserve"> </w:t>
            </w:r>
            <w:r w:rsidRPr="00104A76">
              <w:t>for</w:t>
            </w:r>
            <w:r w:rsidRPr="00104A76">
              <w:rPr>
                <w:spacing w:val="-6"/>
              </w:rPr>
              <w:t xml:space="preserve"> </w:t>
            </w:r>
            <w:r w:rsidRPr="00104A76">
              <w:t>food</w:t>
            </w:r>
            <w:r w:rsidRPr="00104A76">
              <w:rPr>
                <w:spacing w:val="-6"/>
              </w:rPr>
              <w:t xml:space="preserve"> </w:t>
            </w:r>
            <w:r w:rsidRPr="00104A76">
              <w:rPr>
                <w:spacing w:val="-2"/>
              </w:rPr>
              <w:t>systems.</w:t>
            </w:r>
          </w:p>
        </w:tc>
      </w:tr>
    </w:tbl>
    <w:p w14:paraId="4745BE08" w14:textId="77777777" w:rsidR="001C41F8" w:rsidRDefault="001C41F8" w:rsidP="001C41F8">
      <w:pPr>
        <w:pStyle w:val="BodyText"/>
        <w:spacing w:before="51"/>
      </w:pPr>
    </w:p>
    <w:p w14:paraId="05A8E810" w14:textId="77777777" w:rsidR="001C41F8" w:rsidRDefault="001C41F8">
      <w:pPr>
        <w:spacing w:after="200" w:line="276" w:lineRule="auto"/>
        <w:rPr>
          <w:rFonts w:ascii="Arial" w:hAnsi="Arial" w:cs="Arial"/>
          <w:bCs/>
          <w:noProof/>
        </w:rPr>
      </w:pPr>
      <w:r>
        <w:rPr>
          <w:rFonts w:ascii="Arial" w:hAnsi="Arial" w:cs="Arial"/>
          <w:bCs/>
          <w:noProof/>
        </w:rPr>
        <w:br w:type="page"/>
      </w:r>
    </w:p>
    <w:p w14:paraId="6643F2E6" w14:textId="5CE62F14"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775F3B32" wp14:editId="1B6EDBFC">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7CA52FF" w14:textId="77777777" w:rsidR="001C41F8" w:rsidRDefault="001C41F8" w:rsidP="00B92146">
      <w:pPr>
        <w:jc w:val="center"/>
        <w:rPr>
          <w:b/>
          <w:bCs/>
        </w:rPr>
      </w:pPr>
    </w:p>
    <w:p w14:paraId="07DEDAA1" w14:textId="77777777" w:rsidR="001C41F8" w:rsidRDefault="001C41F8" w:rsidP="001C41F8">
      <w:pPr>
        <w:jc w:val="center"/>
        <w:rPr>
          <w:b/>
          <w:bCs/>
        </w:rPr>
      </w:pPr>
      <w:r>
        <w:rPr>
          <w:b/>
          <w:bCs/>
        </w:rPr>
        <w:t>END SEMESTER EXAMINATION – NOV / DEC 2025</w:t>
      </w:r>
    </w:p>
    <w:p w14:paraId="0B760BBD"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31A4FE78" w14:textId="77777777" w:rsidTr="0037089B">
        <w:trPr>
          <w:trHeight w:val="397"/>
          <w:jc w:val="center"/>
        </w:trPr>
        <w:tc>
          <w:tcPr>
            <w:tcW w:w="1555" w:type="dxa"/>
            <w:vAlign w:val="center"/>
          </w:tcPr>
          <w:p w14:paraId="4AACFC72"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695D7063" w14:textId="77777777" w:rsidR="001C41F8" w:rsidRPr="0037089B" w:rsidRDefault="001C41F8" w:rsidP="007E575B">
            <w:pPr>
              <w:pStyle w:val="Title"/>
              <w:jc w:val="left"/>
              <w:rPr>
                <w:b/>
                <w:sz w:val="22"/>
                <w:szCs w:val="22"/>
              </w:rPr>
            </w:pPr>
            <w:r>
              <w:rPr>
                <w:b/>
                <w:sz w:val="22"/>
                <w:szCs w:val="22"/>
              </w:rPr>
              <w:t>23FP2040</w:t>
            </w:r>
          </w:p>
        </w:tc>
        <w:tc>
          <w:tcPr>
            <w:tcW w:w="1417" w:type="dxa"/>
            <w:vAlign w:val="center"/>
          </w:tcPr>
          <w:p w14:paraId="40AD710A"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8D655C3"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7DCEF79D" w14:textId="77777777" w:rsidTr="0037089B">
        <w:trPr>
          <w:trHeight w:val="397"/>
          <w:jc w:val="center"/>
        </w:trPr>
        <w:tc>
          <w:tcPr>
            <w:tcW w:w="1555" w:type="dxa"/>
            <w:vAlign w:val="center"/>
          </w:tcPr>
          <w:p w14:paraId="21C31943"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4ACE6BF" w14:textId="77777777" w:rsidR="001C41F8" w:rsidRPr="0037089B" w:rsidRDefault="001C41F8" w:rsidP="007E575B">
            <w:pPr>
              <w:pStyle w:val="Title"/>
              <w:jc w:val="left"/>
              <w:rPr>
                <w:b/>
                <w:sz w:val="22"/>
                <w:szCs w:val="22"/>
              </w:rPr>
            </w:pPr>
            <w:r w:rsidRPr="00B61371">
              <w:rPr>
                <w:b/>
                <w:sz w:val="22"/>
                <w:szCs w:val="22"/>
              </w:rPr>
              <w:t>PRODUCT PACKAGING AND LABEL DESIGN</w:t>
            </w:r>
          </w:p>
        </w:tc>
        <w:tc>
          <w:tcPr>
            <w:tcW w:w="1417" w:type="dxa"/>
            <w:vAlign w:val="center"/>
          </w:tcPr>
          <w:p w14:paraId="081D0B33"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5D4366E3" w14:textId="77777777" w:rsidR="001C41F8" w:rsidRPr="0037089B" w:rsidRDefault="001C41F8" w:rsidP="007E575B">
            <w:pPr>
              <w:pStyle w:val="Title"/>
              <w:jc w:val="left"/>
              <w:rPr>
                <w:b/>
                <w:sz w:val="22"/>
                <w:szCs w:val="22"/>
              </w:rPr>
            </w:pPr>
            <w:r w:rsidRPr="0037089B">
              <w:rPr>
                <w:b/>
                <w:sz w:val="22"/>
                <w:szCs w:val="22"/>
              </w:rPr>
              <w:t>100</w:t>
            </w:r>
          </w:p>
        </w:tc>
      </w:tr>
    </w:tbl>
    <w:p w14:paraId="07FE4A7C" w14:textId="77777777" w:rsidR="001C41F8" w:rsidRDefault="001C41F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1C41F8" w:rsidRPr="009C4175" w14:paraId="3A80A3EB" w14:textId="77777777" w:rsidTr="001C41F8">
        <w:trPr>
          <w:trHeight w:val="552"/>
        </w:trPr>
        <w:tc>
          <w:tcPr>
            <w:tcW w:w="272" w:type="pct"/>
            <w:vAlign w:val="center"/>
          </w:tcPr>
          <w:p w14:paraId="417C21AE" w14:textId="77777777" w:rsidR="001C41F8" w:rsidRPr="009C4175" w:rsidRDefault="001C41F8" w:rsidP="00B92146">
            <w:pPr>
              <w:jc w:val="center"/>
              <w:rPr>
                <w:b/>
              </w:rPr>
            </w:pPr>
            <w:r w:rsidRPr="009C4175">
              <w:rPr>
                <w:b/>
              </w:rPr>
              <w:t>Q. No.</w:t>
            </w:r>
          </w:p>
        </w:tc>
        <w:tc>
          <w:tcPr>
            <w:tcW w:w="3936" w:type="pct"/>
            <w:gridSpan w:val="2"/>
            <w:vAlign w:val="center"/>
          </w:tcPr>
          <w:p w14:paraId="5224F79C" w14:textId="77777777" w:rsidR="001C41F8" w:rsidRPr="009C4175" w:rsidRDefault="001C41F8" w:rsidP="00B92146">
            <w:pPr>
              <w:jc w:val="center"/>
              <w:rPr>
                <w:b/>
              </w:rPr>
            </w:pPr>
            <w:r w:rsidRPr="009C4175">
              <w:rPr>
                <w:b/>
              </w:rPr>
              <w:t>Questions</w:t>
            </w:r>
          </w:p>
        </w:tc>
        <w:tc>
          <w:tcPr>
            <w:tcW w:w="319" w:type="pct"/>
            <w:vAlign w:val="center"/>
          </w:tcPr>
          <w:p w14:paraId="6F3C0EFC" w14:textId="77777777" w:rsidR="001C41F8" w:rsidRPr="009C4175" w:rsidRDefault="001C41F8" w:rsidP="00B92146">
            <w:pPr>
              <w:jc w:val="center"/>
              <w:rPr>
                <w:b/>
              </w:rPr>
            </w:pPr>
            <w:r w:rsidRPr="009C4175">
              <w:rPr>
                <w:b/>
              </w:rPr>
              <w:t>CO</w:t>
            </w:r>
          </w:p>
        </w:tc>
        <w:tc>
          <w:tcPr>
            <w:tcW w:w="256" w:type="pct"/>
            <w:vAlign w:val="center"/>
          </w:tcPr>
          <w:p w14:paraId="6E17C84A" w14:textId="77777777" w:rsidR="001C41F8" w:rsidRPr="009C4175" w:rsidRDefault="001C41F8" w:rsidP="00B92146">
            <w:pPr>
              <w:jc w:val="center"/>
              <w:rPr>
                <w:b/>
              </w:rPr>
            </w:pPr>
            <w:r w:rsidRPr="009C4175">
              <w:rPr>
                <w:b/>
              </w:rPr>
              <w:t>BL</w:t>
            </w:r>
          </w:p>
        </w:tc>
        <w:tc>
          <w:tcPr>
            <w:tcW w:w="217" w:type="pct"/>
            <w:vAlign w:val="center"/>
          </w:tcPr>
          <w:p w14:paraId="216BAAB5" w14:textId="77777777" w:rsidR="001C41F8" w:rsidRPr="009C4175" w:rsidRDefault="001C41F8" w:rsidP="00B92146">
            <w:pPr>
              <w:jc w:val="center"/>
              <w:rPr>
                <w:b/>
              </w:rPr>
            </w:pPr>
            <w:r w:rsidRPr="009C4175">
              <w:rPr>
                <w:b/>
              </w:rPr>
              <w:t>M</w:t>
            </w:r>
          </w:p>
        </w:tc>
      </w:tr>
      <w:tr w:rsidR="001C41F8" w:rsidRPr="009C4175" w14:paraId="1EE459C5" w14:textId="77777777" w:rsidTr="00432575">
        <w:trPr>
          <w:trHeight w:val="148"/>
        </w:trPr>
        <w:tc>
          <w:tcPr>
            <w:tcW w:w="5000" w:type="pct"/>
            <w:gridSpan w:val="6"/>
          </w:tcPr>
          <w:p w14:paraId="741D30C1" w14:textId="77777777" w:rsidR="001C41F8" w:rsidRPr="009C4175" w:rsidRDefault="001C41F8" w:rsidP="00517D3B">
            <w:pPr>
              <w:jc w:val="center"/>
              <w:rPr>
                <w:b/>
              </w:rPr>
            </w:pPr>
            <w:r w:rsidRPr="009C4175">
              <w:rPr>
                <w:b/>
              </w:rPr>
              <w:t>PART – A (10 X 1 = 10 MARKS)</w:t>
            </w:r>
          </w:p>
        </w:tc>
      </w:tr>
      <w:tr w:rsidR="001C41F8" w:rsidRPr="009C4175" w14:paraId="1B2203B4" w14:textId="77777777" w:rsidTr="001C41F8">
        <w:trPr>
          <w:trHeight w:val="283"/>
        </w:trPr>
        <w:tc>
          <w:tcPr>
            <w:tcW w:w="272" w:type="pct"/>
          </w:tcPr>
          <w:p w14:paraId="3954A592" w14:textId="77777777" w:rsidR="001C41F8" w:rsidRPr="009C4175" w:rsidRDefault="001C41F8" w:rsidP="001C41F8">
            <w:pPr>
              <w:jc w:val="center"/>
            </w:pPr>
            <w:r w:rsidRPr="009C4175">
              <w:t>1.</w:t>
            </w:r>
          </w:p>
        </w:tc>
        <w:tc>
          <w:tcPr>
            <w:tcW w:w="3936" w:type="pct"/>
            <w:gridSpan w:val="2"/>
          </w:tcPr>
          <w:p w14:paraId="7F60A50E" w14:textId="77777777" w:rsidR="001C41F8" w:rsidRPr="009C4175" w:rsidRDefault="001C41F8" w:rsidP="00B92146">
            <w:pPr>
              <w:autoSpaceDE w:val="0"/>
              <w:autoSpaceDN w:val="0"/>
              <w:adjustRightInd w:val="0"/>
              <w:jc w:val="both"/>
            </w:pPr>
            <w:r>
              <w:t>Name two k</w:t>
            </w:r>
            <w:r w:rsidRPr="00B77110">
              <w:rPr>
                <w:rFonts w:hint="eastAsia"/>
              </w:rPr>
              <w:t xml:space="preserve">ey </w:t>
            </w:r>
            <w:r>
              <w:t>s</w:t>
            </w:r>
            <w:r w:rsidRPr="00B77110">
              <w:rPr>
                <w:rFonts w:hint="eastAsia"/>
              </w:rPr>
              <w:t xml:space="preserve">tandard </w:t>
            </w:r>
            <w:r>
              <w:t>c</w:t>
            </w:r>
            <w:r w:rsidRPr="00B77110">
              <w:rPr>
                <w:rFonts w:hint="eastAsia"/>
              </w:rPr>
              <w:t>ertifications</w:t>
            </w:r>
            <w:r>
              <w:t xml:space="preserve"> of b</w:t>
            </w:r>
            <w:r w:rsidRPr="00B77110">
              <w:rPr>
                <w:rFonts w:hint="eastAsia"/>
              </w:rPr>
              <w:t xml:space="preserve">iodegradable </w:t>
            </w:r>
            <w:r>
              <w:t>p</w:t>
            </w:r>
            <w:r w:rsidRPr="00B77110">
              <w:rPr>
                <w:rFonts w:hint="eastAsia"/>
              </w:rPr>
              <w:t xml:space="preserve">ackaging </w:t>
            </w:r>
            <w:r>
              <w:t>m</w:t>
            </w:r>
            <w:r w:rsidRPr="00B77110">
              <w:rPr>
                <w:rFonts w:hint="eastAsia"/>
              </w:rPr>
              <w:t>aterials</w:t>
            </w:r>
            <w:r>
              <w:t>.</w:t>
            </w:r>
          </w:p>
        </w:tc>
        <w:tc>
          <w:tcPr>
            <w:tcW w:w="319" w:type="pct"/>
          </w:tcPr>
          <w:p w14:paraId="39A9142E" w14:textId="77777777" w:rsidR="001C41F8" w:rsidRPr="009C4175" w:rsidRDefault="001C41F8" w:rsidP="001C41F8">
            <w:pPr>
              <w:jc w:val="center"/>
            </w:pPr>
            <w:r w:rsidRPr="009C4175">
              <w:t>CO</w:t>
            </w:r>
            <w:r>
              <w:t>6</w:t>
            </w:r>
          </w:p>
        </w:tc>
        <w:tc>
          <w:tcPr>
            <w:tcW w:w="256" w:type="pct"/>
          </w:tcPr>
          <w:p w14:paraId="2677F98F" w14:textId="77777777" w:rsidR="001C41F8" w:rsidRPr="009C4175" w:rsidRDefault="001C41F8" w:rsidP="001C41F8">
            <w:pPr>
              <w:jc w:val="center"/>
            </w:pPr>
            <w:r>
              <w:t>R</w:t>
            </w:r>
          </w:p>
        </w:tc>
        <w:tc>
          <w:tcPr>
            <w:tcW w:w="217" w:type="pct"/>
          </w:tcPr>
          <w:p w14:paraId="63ADBC69" w14:textId="77777777" w:rsidR="001C41F8" w:rsidRPr="009C4175" w:rsidRDefault="001C41F8" w:rsidP="001C41F8">
            <w:pPr>
              <w:jc w:val="center"/>
            </w:pPr>
            <w:r w:rsidRPr="009C4175">
              <w:t>1</w:t>
            </w:r>
          </w:p>
        </w:tc>
      </w:tr>
      <w:tr w:rsidR="001C41F8" w:rsidRPr="009C4175" w14:paraId="1CCD2A95" w14:textId="77777777" w:rsidTr="001C41F8">
        <w:trPr>
          <w:trHeight w:val="283"/>
        </w:trPr>
        <w:tc>
          <w:tcPr>
            <w:tcW w:w="272" w:type="pct"/>
          </w:tcPr>
          <w:p w14:paraId="02F4D807" w14:textId="77777777" w:rsidR="001C41F8" w:rsidRPr="009C4175" w:rsidRDefault="001C41F8" w:rsidP="001C41F8">
            <w:pPr>
              <w:jc w:val="center"/>
            </w:pPr>
            <w:r w:rsidRPr="009C4175">
              <w:t>2.</w:t>
            </w:r>
          </w:p>
        </w:tc>
        <w:tc>
          <w:tcPr>
            <w:tcW w:w="3936" w:type="pct"/>
            <w:gridSpan w:val="2"/>
          </w:tcPr>
          <w:p w14:paraId="06102A89" w14:textId="77777777" w:rsidR="001C41F8" w:rsidRPr="009C4175" w:rsidRDefault="001C41F8" w:rsidP="00B92146">
            <w:pPr>
              <w:jc w:val="both"/>
            </w:pPr>
            <w:r>
              <w:t>Classify two c</w:t>
            </w:r>
            <w:r w:rsidRPr="001D50A8">
              <w:t xml:space="preserve">ommon </w:t>
            </w:r>
            <w:r>
              <w:t>a</w:t>
            </w:r>
            <w:r w:rsidRPr="001D50A8">
              <w:t xml:space="preserve">septic </w:t>
            </w:r>
            <w:r>
              <w:t>p</w:t>
            </w:r>
            <w:r w:rsidRPr="001D50A8">
              <w:t xml:space="preserve">ackage </w:t>
            </w:r>
            <w:r>
              <w:t>f</w:t>
            </w:r>
            <w:r w:rsidRPr="001D50A8">
              <w:t>ormats</w:t>
            </w:r>
            <w:r>
              <w:t>.</w:t>
            </w:r>
          </w:p>
        </w:tc>
        <w:tc>
          <w:tcPr>
            <w:tcW w:w="319" w:type="pct"/>
          </w:tcPr>
          <w:p w14:paraId="353C80C5" w14:textId="77777777" w:rsidR="001C41F8" w:rsidRPr="009C4175" w:rsidRDefault="001C41F8" w:rsidP="001C41F8">
            <w:pPr>
              <w:jc w:val="center"/>
            </w:pPr>
            <w:r w:rsidRPr="009C4175">
              <w:t>CO</w:t>
            </w:r>
            <w:r>
              <w:t>6</w:t>
            </w:r>
          </w:p>
        </w:tc>
        <w:tc>
          <w:tcPr>
            <w:tcW w:w="256" w:type="pct"/>
          </w:tcPr>
          <w:p w14:paraId="6D24DC79" w14:textId="77777777" w:rsidR="001C41F8" w:rsidRPr="009C4175" w:rsidRDefault="001C41F8" w:rsidP="001C41F8">
            <w:pPr>
              <w:jc w:val="center"/>
            </w:pPr>
            <w:r>
              <w:t>U</w:t>
            </w:r>
          </w:p>
        </w:tc>
        <w:tc>
          <w:tcPr>
            <w:tcW w:w="217" w:type="pct"/>
          </w:tcPr>
          <w:p w14:paraId="3A2AF386" w14:textId="77777777" w:rsidR="001C41F8" w:rsidRPr="009C4175" w:rsidRDefault="001C41F8" w:rsidP="001C41F8">
            <w:pPr>
              <w:jc w:val="center"/>
            </w:pPr>
            <w:r w:rsidRPr="009C4175">
              <w:t>1</w:t>
            </w:r>
          </w:p>
        </w:tc>
      </w:tr>
      <w:tr w:rsidR="001C41F8" w:rsidRPr="009C4175" w14:paraId="4F9CBBAF" w14:textId="77777777" w:rsidTr="001C41F8">
        <w:trPr>
          <w:trHeight w:val="283"/>
        </w:trPr>
        <w:tc>
          <w:tcPr>
            <w:tcW w:w="272" w:type="pct"/>
          </w:tcPr>
          <w:p w14:paraId="05E753E0" w14:textId="77777777" w:rsidR="001C41F8" w:rsidRPr="009C4175" w:rsidRDefault="001C41F8" w:rsidP="001C41F8">
            <w:pPr>
              <w:jc w:val="center"/>
            </w:pPr>
            <w:r w:rsidRPr="009C4175">
              <w:t>3.</w:t>
            </w:r>
          </w:p>
        </w:tc>
        <w:tc>
          <w:tcPr>
            <w:tcW w:w="3936" w:type="pct"/>
            <w:gridSpan w:val="2"/>
          </w:tcPr>
          <w:p w14:paraId="16895F44" w14:textId="77777777" w:rsidR="001C41F8" w:rsidRPr="009C4175" w:rsidRDefault="001C41F8" w:rsidP="001C41F8">
            <w:pPr>
              <w:jc w:val="both"/>
            </w:pPr>
            <w:r>
              <w:t>Extend VOC.</w:t>
            </w:r>
          </w:p>
        </w:tc>
        <w:tc>
          <w:tcPr>
            <w:tcW w:w="319" w:type="pct"/>
          </w:tcPr>
          <w:p w14:paraId="2F187198" w14:textId="77777777" w:rsidR="001C41F8" w:rsidRPr="009C4175" w:rsidRDefault="001C41F8" w:rsidP="001C41F8">
            <w:pPr>
              <w:jc w:val="center"/>
            </w:pPr>
            <w:r w:rsidRPr="009C4175">
              <w:t>CO</w:t>
            </w:r>
            <w:r>
              <w:t>5</w:t>
            </w:r>
          </w:p>
        </w:tc>
        <w:tc>
          <w:tcPr>
            <w:tcW w:w="256" w:type="pct"/>
          </w:tcPr>
          <w:p w14:paraId="57CAAF68" w14:textId="77777777" w:rsidR="001C41F8" w:rsidRPr="009C4175" w:rsidRDefault="001C41F8" w:rsidP="001C41F8">
            <w:pPr>
              <w:jc w:val="center"/>
            </w:pPr>
            <w:r>
              <w:t>U</w:t>
            </w:r>
          </w:p>
        </w:tc>
        <w:tc>
          <w:tcPr>
            <w:tcW w:w="217" w:type="pct"/>
          </w:tcPr>
          <w:p w14:paraId="15B804CC" w14:textId="77777777" w:rsidR="001C41F8" w:rsidRPr="009C4175" w:rsidRDefault="001C41F8" w:rsidP="001C41F8">
            <w:pPr>
              <w:jc w:val="center"/>
            </w:pPr>
            <w:r w:rsidRPr="009C4175">
              <w:t>1</w:t>
            </w:r>
          </w:p>
        </w:tc>
      </w:tr>
      <w:tr w:rsidR="001C41F8" w:rsidRPr="009C4175" w14:paraId="33D74868" w14:textId="77777777" w:rsidTr="001C41F8">
        <w:trPr>
          <w:trHeight w:val="283"/>
        </w:trPr>
        <w:tc>
          <w:tcPr>
            <w:tcW w:w="272" w:type="pct"/>
          </w:tcPr>
          <w:p w14:paraId="4AD8FD8B" w14:textId="77777777" w:rsidR="001C41F8" w:rsidRPr="009C4175" w:rsidRDefault="001C41F8" w:rsidP="001C41F8">
            <w:pPr>
              <w:jc w:val="center"/>
            </w:pPr>
            <w:r w:rsidRPr="009C4175">
              <w:t>4.</w:t>
            </w:r>
          </w:p>
        </w:tc>
        <w:tc>
          <w:tcPr>
            <w:tcW w:w="3936" w:type="pct"/>
            <w:gridSpan w:val="2"/>
          </w:tcPr>
          <w:p w14:paraId="01839697" w14:textId="77777777" w:rsidR="001C41F8" w:rsidRPr="009C4175" w:rsidRDefault="001C41F8" w:rsidP="00B92146">
            <w:pPr>
              <w:jc w:val="both"/>
            </w:pPr>
            <w:r>
              <w:t>Name two k</w:t>
            </w:r>
            <w:r w:rsidRPr="00B77110">
              <w:rPr>
                <w:rFonts w:hint="eastAsia"/>
              </w:rPr>
              <w:t xml:space="preserve">ey </w:t>
            </w:r>
            <w:r>
              <w:t>s</w:t>
            </w:r>
            <w:r w:rsidRPr="00B77110">
              <w:rPr>
                <w:rFonts w:hint="eastAsia"/>
              </w:rPr>
              <w:t xml:space="preserve">tandard </w:t>
            </w:r>
            <w:r>
              <w:t>c</w:t>
            </w:r>
            <w:r w:rsidRPr="00B77110">
              <w:rPr>
                <w:rFonts w:hint="eastAsia"/>
              </w:rPr>
              <w:t>ertifications</w:t>
            </w:r>
            <w:r>
              <w:t xml:space="preserve"> of b</w:t>
            </w:r>
            <w:r w:rsidRPr="00B77110">
              <w:rPr>
                <w:rFonts w:hint="eastAsia"/>
              </w:rPr>
              <w:t xml:space="preserve">iodegradable </w:t>
            </w:r>
            <w:r>
              <w:t>p</w:t>
            </w:r>
            <w:r w:rsidRPr="00B77110">
              <w:rPr>
                <w:rFonts w:hint="eastAsia"/>
              </w:rPr>
              <w:t xml:space="preserve">ackaging </w:t>
            </w:r>
            <w:r>
              <w:t>m</w:t>
            </w:r>
            <w:r w:rsidRPr="00B77110">
              <w:rPr>
                <w:rFonts w:hint="eastAsia"/>
              </w:rPr>
              <w:t>aterials</w:t>
            </w:r>
            <w:r>
              <w:t>.</w:t>
            </w:r>
          </w:p>
        </w:tc>
        <w:tc>
          <w:tcPr>
            <w:tcW w:w="319" w:type="pct"/>
          </w:tcPr>
          <w:p w14:paraId="3034D135" w14:textId="77777777" w:rsidR="001C41F8" w:rsidRPr="009C4175" w:rsidRDefault="001C41F8" w:rsidP="001C41F8">
            <w:pPr>
              <w:jc w:val="center"/>
            </w:pPr>
            <w:r w:rsidRPr="009C4175">
              <w:t>CO</w:t>
            </w:r>
            <w:r>
              <w:t>6</w:t>
            </w:r>
          </w:p>
        </w:tc>
        <w:tc>
          <w:tcPr>
            <w:tcW w:w="256" w:type="pct"/>
          </w:tcPr>
          <w:p w14:paraId="754ABA7D" w14:textId="77777777" w:rsidR="001C41F8" w:rsidRPr="009C4175" w:rsidRDefault="001C41F8" w:rsidP="001C41F8">
            <w:pPr>
              <w:jc w:val="center"/>
            </w:pPr>
            <w:r w:rsidRPr="009C4175">
              <w:t>R</w:t>
            </w:r>
          </w:p>
        </w:tc>
        <w:tc>
          <w:tcPr>
            <w:tcW w:w="217" w:type="pct"/>
          </w:tcPr>
          <w:p w14:paraId="4EE149C1" w14:textId="77777777" w:rsidR="001C41F8" w:rsidRPr="009C4175" w:rsidRDefault="001C41F8" w:rsidP="001C41F8">
            <w:pPr>
              <w:jc w:val="center"/>
            </w:pPr>
            <w:r w:rsidRPr="009C4175">
              <w:t>1</w:t>
            </w:r>
          </w:p>
        </w:tc>
      </w:tr>
      <w:tr w:rsidR="001C41F8" w:rsidRPr="009C4175" w14:paraId="30C214D3" w14:textId="77777777" w:rsidTr="001C41F8">
        <w:trPr>
          <w:trHeight w:val="283"/>
        </w:trPr>
        <w:tc>
          <w:tcPr>
            <w:tcW w:w="272" w:type="pct"/>
          </w:tcPr>
          <w:p w14:paraId="650188B5" w14:textId="77777777" w:rsidR="001C41F8" w:rsidRPr="009C4175" w:rsidRDefault="001C41F8" w:rsidP="001C41F8">
            <w:pPr>
              <w:jc w:val="center"/>
            </w:pPr>
            <w:r w:rsidRPr="009C4175">
              <w:t>5.</w:t>
            </w:r>
          </w:p>
        </w:tc>
        <w:tc>
          <w:tcPr>
            <w:tcW w:w="3936" w:type="pct"/>
            <w:gridSpan w:val="2"/>
          </w:tcPr>
          <w:p w14:paraId="06E67A2C" w14:textId="77777777" w:rsidR="001C41F8" w:rsidRPr="009C4175" w:rsidRDefault="001C41F8" w:rsidP="00B92146">
            <w:pPr>
              <w:pStyle w:val="Default"/>
              <w:jc w:val="both"/>
            </w:pPr>
            <w:r>
              <w:t>Name two p</w:t>
            </w:r>
            <w:r w:rsidRPr="002E25ED">
              <w:rPr>
                <w:rFonts w:hint="eastAsia"/>
              </w:rPr>
              <w:t xml:space="preserve">ackaging </w:t>
            </w:r>
            <w:r>
              <w:t>r</w:t>
            </w:r>
            <w:r w:rsidRPr="002E25ED">
              <w:rPr>
                <w:rFonts w:hint="eastAsia"/>
              </w:rPr>
              <w:t xml:space="preserve">equirements for </w:t>
            </w:r>
            <w:r>
              <w:t>f</w:t>
            </w:r>
            <w:r w:rsidRPr="002E25ED">
              <w:rPr>
                <w:rFonts w:hint="eastAsia"/>
              </w:rPr>
              <w:t xml:space="preserve">ats and </w:t>
            </w:r>
            <w:r>
              <w:t>o</w:t>
            </w:r>
            <w:r w:rsidRPr="002E25ED">
              <w:rPr>
                <w:rFonts w:hint="eastAsia"/>
              </w:rPr>
              <w:t>ils</w:t>
            </w:r>
            <w:r>
              <w:t>.</w:t>
            </w:r>
          </w:p>
        </w:tc>
        <w:tc>
          <w:tcPr>
            <w:tcW w:w="319" w:type="pct"/>
          </w:tcPr>
          <w:p w14:paraId="52E9AB79" w14:textId="77777777" w:rsidR="001C41F8" w:rsidRPr="009C4175" w:rsidRDefault="001C41F8" w:rsidP="001C41F8">
            <w:pPr>
              <w:jc w:val="center"/>
            </w:pPr>
            <w:r w:rsidRPr="009C4175">
              <w:t>CO</w:t>
            </w:r>
            <w:r>
              <w:t>4</w:t>
            </w:r>
          </w:p>
        </w:tc>
        <w:tc>
          <w:tcPr>
            <w:tcW w:w="256" w:type="pct"/>
          </w:tcPr>
          <w:p w14:paraId="6964115A" w14:textId="77777777" w:rsidR="001C41F8" w:rsidRPr="009C4175" w:rsidRDefault="001C41F8" w:rsidP="001C41F8">
            <w:pPr>
              <w:jc w:val="center"/>
            </w:pPr>
            <w:r>
              <w:t>R</w:t>
            </w:r>
          </w:p>
        </w:tc>
        <w:tc>
          <w:tcPr>
            <w:tcW w:w="217" w:type="pct"/>
          </w:tcPr>
          <w:p w14:paraId="3EFAA614" w14:textId="77777777" w:rsidR="001C41F8" w:rsidRPr="009C4175" w:rsidRDefault="001C41F8" w:rsidP="001C41F8">
            <w:pPr>
              <w:jc w:val="center"/>
            </w:pPr>
            <w:r w:rsidRPr="009C4175">
              <w:t>1</w:t>
            </w:r>
          </w:p>
        </w:tc>
      </w:tr>
      <w:tr w:rsidR="001C41F8" w:rsidRPr="009C4175" w14:paraId="33CEA432" w14:textId="77777777" w:rsidTr="001C41F8">
        <w:trPr>
          <w:trHeight w:val="283"/>
        </w:trPr>
        <w:tc>
          <w:tcPr>
            <w:tcW w:w="272" w:type="pct"/>
          </w:tcPr>
          <w:p w14:paraId="20A5A80A" w14:textId="77777777" w:rsidR="001C41F8" w:rsidRPr="009C4175" w:rsidRDefault="001C41F8" w:rsidP="001C41F8">
            <w:pPr>
              <w:jc w:val="center"/>
            </w:pPr>
            <w:r w:rsidRPr="009C4175">
              <w:t>6.</w:t>
            </w:r>
          </w:p>
        </w:tc>
        <w:tc>
          <w:tcPr>
            <w:tcW w:w="3936" w:type="pct"/>
            <w:gridSpan w:val="2"/>
          </w:tcPr>
          <w:p w14:paraId="0E2C42C1" w14:textId="77777777" w:rsidR="001C41F8" w:rsidRPr="009C4175" w:rsidRDefault="001C41F8" w:rsidP="00B92146">
            <w:pPr>
              <w:jc w:val="both"/>
            </w:pPr>
            <w:r>
              <w:rPr>
                <w:lang w:val="en-IN"/>
              </w:rPr>
              <w:t>State triangle test.</w:t>
            </w:r>
          </w:p>
        </w:tc>
        <w:tc>
          <w:tcPr>
            <w:tcW w:w="319" w:type="pct"/>
          </w:tcPr>
          <w:p w14:paraId="5309A5A7" w14:textId="77777777" w:rsidR="001C41F8" w:rsidRPr="009C4175" w:rsidRDefault="001C41F8" w:rsidP="001C41F8">
            <w:pPr>
              <w:jc w:val="center"/>
            </w:pPr>
            <w:r w:rsidRPr="009C4175">
              <w:t>CO3</w:t>
            </w:r>
          </w:p>
        </w:tc>
        <w:tc>
          <w:tcPr>
            <w:tcW w:w="256" w:type="pct"/>
          </w:tcPr>
          <w:p w14:paraId="3424D2B5" w14:textId="77777777" w:rsidR="001C41F8" w:rsidRPr="009C4175" w:rsidRDefault="001C41F8" w:rsidP="001C41F8">
            <w:pPr>
              <w:jc w:val="center"/>
            </w:pPr>
            <w:r w:rsidRPr="009C4175">
              <w:t>R</w:t>
            </w:r>
          </w:p>
        </w:tc>
        <w:tc>
          <w:tcPr>
            <w:tcW w:w="217" w:type="pct"/>
          </w:tcPr>
          <w:p w14:paraId="03B437D5" w14:textId="77777777" w:rsidR="001C41F8" w:rsidRPr="009C4175" w:rsidRDefault="001C41F8" w:rsidP="001C41F8">
            <w:pPr>
              <w:jc w:val="center"/>
            </w:pPr>
            <w:r w:rsidRPr="009C4175">
              <w:t>1</w:t>
            </w:r>
          </w:p>
        </w:tc>
      </w:tr>
      <w:tr w:rsidR="001C41F8" w:rsidRPr="009C4175" w14:paraId="63F893F2" w14:textId="77777777" w:rsidTr="001C41F8">
        <w:trPr>
          <w:trHeight w:val="283"/>
        </w:trPr>
        <w:tc>
          <w:tcPr>
            <w:tcW w:w="272" w:type="pct"/>
          </w:tcPr>
          <w:p w14:paraId="197DE663" w14:textId="77777777" w:rsidR="001C41F8" w:rsidRPr="009C4175" w:rsidRDefault="001C41F8" w:rsidP="001C41F8">
            <w:pPr>
              <w:jc w:val="center"/>
            </w:pPr>
            <w:r w:rsidRPr="009C4175">
              <w:t>7.</w:t>
            </w:r>
          </w:p>
        </w:tc>
        <w:tc>
          <w:tcPr>
            <w:tcW w:w="3936" w:type="pct"/>
            <w:gridSpan w:val="2"/>
          </w:tcPr>
          <w:p w14:paraId="0DFC1DBD" w14:textId="77777777" w:rsidR="001C41F8" w:rsidRPr="009C4175" w:rsidRDefault="001C41F8" w:rsidP="00B92146">
            <w:pPr>
              <w:pStyle w:val="ListParagraph"/>
              <w:ind w:left="0"/>
              <w:jc w:val="both"/>
              <w:rPr>
                <w:noProof/>
                <w:lang w:eastAsia="zh-TW"/>
              </w:rPr>
            </w:pPr>
            <w:r>
              <w:rPr>
                <w:noProof/>
                <w:lang w:eastAsia="zh-TW"/>
              </w:rPr>
              <w:t>Name two e</w:t>
            </w:r>
            <w:r w:rsidRPr="007D5315">
              <w:rPr>
                <w:noProof/>
                <w:lang w:eastAsia="zh-TW"/>
              </w:rPr>
              <w:t xml:space="preserve">arly </w:t>
            </w:r>
            <w:r>
              <w:rPr>
                <w:noProof/>
                <w:lang w:eastAsia="zh-TW"/>
              </w:rPr>
              <w:t>p</w:t>
            </w:r>
            <w:r w:rsidRPr="007D5315">
              <w:rPr>
                <w:noProof/>
                <w:lang w:eastAsia="zh-TW"/>
              </w:rPr>
              <w:t xml:space="preserve">ackaging </w:t>
            </w:r>
            <w:r>
              <w:rPr>
                <w:noProof/>
                <w:lang w:eastAsia="zh-TW"/>
              </w:rPr>
              <w:t>i</w:t>
            </w:r>
            <w:r w:rsidRPr="007D5315">
              <w:rPr>
                <w:noProof/>
                <w:lang w:eastAsia="zh-TW"/>
              </w:rPr>
              <w:t>nnovat</w:t>
            </w:r>
            <w:r>
              <w:rPr>
                <w:noProof/>
                <w:lang w:eastAsia="zh-TW"/>
              </w:rPr>
              <w:t>ed during ancient time.</w:t>
            </w:r>
          </w:p>
        </w:tc>
        <w:tc>
          <w:tcPr>
            <w:tcW w:w="319" w:type="pct"/>
          </w:tcPr>
          <w:p w14:paraId="1C0D90DD" w14:textId="77777777" w:rsidR="001C41F8" w:rsidRPr="009C4175" w:rsidRDefault="001C41F8" w:rsidP="001C41F8">
            <w:pPr>
              <w:jc w:val="center"/>
            </w:pPr>
            <w:r w:rsidRPr="009C4175">
              <w:t>CO</w:t>
            </w:r>
            <w:r>
              <w:t>1</w:t>
            </w:r>
          </w:p>
        </w:tc>
        <w:tc>
          <w:tcPr>
            <w:tcW w:w="256" w:type="pct"/>
          </w:tcPr>
          <w:p w14:paraId="4F7B2069" w14:textId="77777777" w:rsidR="001C41F8" w:rsidRPr="009C4175" w:rsidRDefault="001C41F8" w:rsidP="001C41F8">
            <w:pPr>
              <w:jc w:val="center"/>
            </w:pPr>
            <w:r>
              <w:t>R</w:t>
            </w:r>
          </w:p>
        </w:tc>
        <w:tc>
          <w:tcPr>
            <w:tcW w:w="217" w:type="pct"/>
          </w:tcPr>
          <w:p w14:paraId="419749D7" w14:textId="77777777" w:rsidR="001C41F8" w:rsidRPr="009C4175" w:rsidRDefault="001C41F8" w:rsidP="001C41F8">
            <w:pPr>
              <w:jc w:val="center"/>
            </w:pPr>
            <w:r w:rsidRPr="009C4175">
              <w:t>1</w:t>
            </w:r>
          </w:p>
        </w:tc>
      </w:tr>
      <w:tr w:rsidR="001C41F8" w:rsidRPr="009C4175" w14:paraId="723A5FB3" w14:textId="77777777" w:rsidTr="001C41F8">
        <w:trPr>
          <w:trHeight w:val="283"/>
        </w:trPr>
        <w:tc>
          <w:tcPr>
            <w:tcW w:w="272" w:type="pct"/>
          </w:tcPr>
          <w:p w14:paraId="525098C2" w14:textId="77777777" w:rsidR="001C41F8" w:rsidRPr="009C4175" w:rsidRDefault="001C41F8" w:rsidP="001C41F8">
            <w:pPr>
              <w:jc w:val="center"/>
            </w:pPr>
            <w:r w:rsidRPr="009C4175">
              <w:t>8.</w:t>
            </w:r>
          </w:p>
        </w:tc>
        <w:tc>
          <w:tcPr>
            <w:tcW w:w="3936" w:type="pct"/>
            <w:gridSpan w:val="2"/>
          </w:tcPr>
          <w:p w14:paraId="79012F41" w14:textId="77777777" w:rsidR="001C41F8" w:rsidRPr="009C4175" w:rsidRDefault="001C41F8" w:rsidP="00B92146">
            <w:pPr>
              <w:jc w:val="both"/>
              <w:rPr>
                <w:b/>
                <w:bCs/>
              </w:rPr>
            </w:pPr>
            <w:r w:rsidRPr="00EA538A">
              <w:t>Define secondary packaging</w:t>
            </w:r>
            <w:r>
              <w:t>.</w:t>
            </w:r>
          </w:p>
        </w:tc>
        <w:tc>
          <w:tcPr>
            <w:tcW w:w="319" w:type="pct"/>
          </w:tcPr>
          <w:p w14:paraId="3D7EB637" w14:textId="77777777" w:rsidR="001C41F8" w:rsidRPr="009C4175" w:rsidRDefault="001C41F8" w:rsidP="001C41F8">
            <w:pPr>
              <w:jc w:val="center"/>
            </w:pPr>
            <w:r w:rsidRPr="009C4175">
              <w:t>CO</w:t>
            </w:r>
            <w:r>
              <w:t>2</w:t>
            </w:r>
          </w:p>
        </w:tc>
        <w:tc>
          <w:tcPr>
            <w:tcW w:w="256" w:type="pct"/>
          </w:tcPr>
          <w:p w14:paraId="41214182" w14:textId="77777777" w:rsidR="001C41F8" w:rsidRPr="009C4175" w:rsidRDefault="001C41F8" w:rsidP="001C41F8">
            <w:pPr>
              <w:jc w:val="center"/>
            </w:pPr>
            <w:r>
              <w:t>R</w:t>
            </w:r>
          </w:p>
        </w:tc>
        <w:tc>
          <w:tcPr>
            <w:tcW w:w="217" w:type="pct"/>
          </w:tcPr>
          <w:p w14:paraId="33DAF6CA" w14:textId="77777777" w:rsidR="001C41F8" w:rsidRPr="009C4175" w:rsidRDefault="001C41F8" w:rsidP="001C41F8">
            <w:pPr>
              <w:jc w:val="center"/>
            </w:pPr>
            <w:r w:rsidRPr="009C4175">
              <w:t>1</w:t>
            </w:r>
          </w:p>
        </w:tc>
      </w:tr>
      <w:tr w:rsidR="001C41F8" w:rsidRPr="009C4175" w14:paraId="65F4D5F4" w14:textId="77777777" w:rsidTr="001C41F8">
        <w:trPr>
          <w:trHeight w:val="283"/>
        </w:trPr>
        <w:tc>
          <w:tcPr>
            <w:tcW w:w="272" w:type="pct"/>
          </w:tcPr>
          <w:p w14:paraId="44763855" w14:textId="77777777" w:rsidR="001C41F8" w:rsidRPr="009C4175" w:rsidRDefault="001C41F8" w:rsidP="001C41F8">
            <w:pPr>
              <w:jc w:val="center"/>
            </w:pPr>
            <w:r w:rsidRPr="009C4175">
              <w:t>9.</w:t>
            </w:r>
          </w:p>
        </w:tc>
        <w:tc>
          <w:tcPr>
            <w:tcW w:w="3936" w:type="pct"/>
            <w:gridSpan w:val="2"/>
          </w:tcPr>
          <w:p w14:paraId="065BFAB6" w14:textId="77777777" w:rsidR="001C41F8" w:rsidRPr="009C4175" w:rsidRDefault="001C41F8" w:rsidP="00B92146">
            <w:pPr>
              <w:pStyle w:val="ListParagraph"/>
              <w:ind w:left="0"/>
              <w:jc w:val="both"/>
              <w:rPr>
                <w:noProof/>
                <w:lang w:eastAsia="zh-TW"/>
              </w:rPr>
            </w:pPr>
            <w:r>
              <w:rPr>
                <w:noProof/>
                <w:lang w:eastAsia="zh-TW"/>
              </w:rPr>
              <w:t>Identify any two l</w:t>
            </w:r>
            <w:r w:rsidRPr="00BB1160">
              <w:rPr>
                <w:noProof/>
                <w:lang w:eastAsia="zh-TW"/>
              </w:rPr>
              <w:t xml:space="preserve">abeling </w:t>
            </w:r>
            <w:r>
              <w:rPr>
                <w:noProof/>
                <w:lang w:eastAsia="zh-TW"/>
              </w:rPr>
              <w:t>c</w:t>
            </w:r>
            <w:r w:rsidRPr="00BB1160">
              <w:rPr>
                <w:noProof/>
                <w:lang w:eastAsia="zh-TW"/>
              </w:rPr>
              <w:t>onsiderations</w:t>
            </w:r>
            <w:r>
              <w:rPr>
                <w:noProof/>
                <w:lang w:eastAsia="zh-TW"/>
              </w:rPr>
              <w:t xml:space="preserve"> for glass packaging.</w:t>
            </w:r>
          </w:p>
        </w:tc>
        <w:tc>
          <w:tcPr>
            <w:tcW w:w="319" w:type="pct"/>
          </w:tcPr>
          <w:p w14:paraId="11ADC5D4" w14:textId="77777777" w:rsidR="001C41F8" w:rsidRPr="009C4175" w:rsidRDefault="001C41F8" w:rsidP="001C41F8">
            <w:pPr>
              <w:jc w:val="center"/>
            </w:pPr>
            <w:r w:rsidRPr="009C4175">
              <w:t>CO</w:t>
            </w:r>
            <w:r>
              <w:t>2</w:t>
            </w:r>
          </w:p>
        </w:tc>
        <w:tc>
          <w:tcPr>
            <w:tcW w:w="256" w:type="pct"/>
          </w:tcPr>
          <w:p w14:paraId="528B01D9" w14:textId="77777777" w:rsidR="001C41F8" w:rsidRPr="009C4175" w:rsidRDefault="001C41F8" w:rsidP="001C41F8">
            <w:pPr>
              <w:jc w:val="center"/>
            </w:pPr>
            <w:r w:rsidRPr="009C4175">
              <w:t>U</w:t>
            </w:r>
          </w:p>
        </w:tc>
        <w:tc>
          <w:tcPr>
            <w:tcW w:w="217" w:type="pct"/>
          </w:tcPr>
          <w:p w14:paraId="39D2C5A3" w14:textId="77777777" w:rsidR="001C41F8" w:rsidRPr="009C4175" w:rsidRDefault="001C41F8" w:rsidP="001C41F8">
            <w:pPr>
              <w:jc w:val="center"/>
            </w:pPr>
            <w:r w:rsidRPr="009C4175">
              <w:t>1</w:t>
            </w:r>
          </w:p>
        </w:tc>
      </w:tr>
      <w:tr w:rsidR="001C41F8" w:rsidRPr="009C4175" w14:paraId="0494CD92" w14:textId="77777777" w:rsidTr="001C41F8">
        <w:trPr>
          <w:trHeight w:val="283"/>
        </w:trPr>
        <w:tc>
          <w:tcPr>
            <w:tcW w:w="272" w:type="pct"/>
          </w:tcPr>
          <w:p w14:paraId="7CC0E660" w14:textId="77777777" w:rsidR="001C41F8" w:rsidRPr="009C4175" w:rsidRDefault="001C41F8" w:rsidP="001C41F8">
            <w:pPr>
              <w:jc w:val="center"/>
            </w:pPr>
            <w:r w:rsidRPr="009C4175">
              <w:t>10.</w:t>
            </w:r>
          </w:p>
        </w:tc>
        <w:tc>
          <w:tcPr>
            <w:tcW w:w="3936" w:type="pct"/>
            <w:gridSpan w:val="2"/>
          </w:tcPr>
          <w:p w14:paraId="0F52F0EE" w14:textId="77777777" w:rsidR="001C41F8" w:rsidRPr="001F28D8" w:rsidRDefault="001C41F8" w:rsidP="00B92146">
            <w:pPr>
              <w:jc w:val="both"/>
              <w:rPr>
                <w:lang w:val="en-IN"/>
              </w:rPr>
            </w:pPr>
            <w:r>
              <w:t>Name any two s</w:t>
            </w:r>
            <w:r w:rsidRPr="001F28D8">
              <w:rPr>
                <w:lang w:val="en-IN"/>
              </w:rPr>
              <w:t xml:space="preserve">ustainability </w:t>
            </w:r>
            <w:r>
              <w:rPr>
                <w:lang w:val="en-IN"/>
              </w:rPr>
              <w:t>f</w:t>
            </w:r>
            <w:r w:rsidRPr="001F28D8">
              <w:rPr>
                <w:lang w:val="en-IN"/>
              </w:rPr>
              <w:t>actors</w:t>
            </w:r>
            <w:r>
              <w:rPr>
                <w:lang w:val="en-IN"/>
              </w:rPr>
              <w:t xml:space="preserve"> affecting </w:t>
            </w:r>
            <w:r w:rsidRPr="001F28D8">
              <w:t>quality of packaging material</w:t>
            </w:r>
            <w:r>
              <w:t>.</w:t>
            </w:r>
          </w:p>
        </w:tc>
        <w:tc>
          <w:tcPr>
            <w:tcW w:w="319" w:type="pct"/>
          </w:tcPr>
          <w:p w14:paraId="7BF19E45" w14:textId="77777777" w:rsidR="001C41F8" w:rsidRPr="009C4175" w:rsidRDefault="001C41F8" w:rsidP="001C41F8">
            <w:pPr>
              <w:jc w:val="center"/>
            </w:pPr>
            <w:r w:rsidRPr="009C4175">
              <w:t>CO</w:t>
            </w:r>
            <w:r>
              <w:t>1</w:t>
            </w:r>
          </w:p>
        </w:tc>
        <w:tc>
          <w:tcPr>
            <w:tcW w:w="256" w:type="pct"/>
          </w:tcPr>
          <w:p w14:paraId="7F51A5AA" w14:textId="77777777" w:rsidR="001C41F8" w:rsidRPr="009C4175" w:rsidRDefault="001C41F8" w:rsidP="001C41F8">
            <w:pPr>
              <w:jc w:val="center"/>
            </w:pPr>
            <w:r>
              <w:t>R</w:t>
            </w:r>
          </w:p>
        </w:tc>
        <w:tc>
          <w:tcPr>
            <w:tcW w:w="217" w:type="pct"/>
          </w:tcPr>
          <w:p w14:paraId="7A4D5A79" w14:textId="77777777" w:rsidR="001C41F8" w:rsidRPr="009C4175" w:rsidRDefault="001C41F8" w:rsidP="001C41F8">
            <w:pPr>
              <w:jc w:val="center"/>
            </w:pPr>
            <w:r w:rsidRPr="009C4175">
              <w:t>1</w:t>
            </w:r>
          </w:p>
        </w:tc>
      </w:tr>
      <w:tr w:rsidR="001C41F8" w:rsidRPr="009C4175" w14:paraId="7EB6DF8E" w14:textId="77777777" w:rsidTr="001C41F8">
        <w:trPr>
          <w:trHeight w:val="194"/>
        </w:trPr>
        <w:tc>
          <w:tcPr>
            <w:tcW w:w="5000" w:type="pct"/>
            <w:gridSpan w:val="6"/>
          </w:tcPr>
          <w:p w14:paraId="5B9F0605" w14:textId="77777777" w:rsidR="001C41F8" w:rsidRPr="009C4175" w:rsidRDefault="001C41F8" w:rsidP="001C41F8">
            <w:pPr>
              <w:jc w:val="center"/>
              <w:rPr>
                <w:b/>
              </w:rPr>
            </w:pPr>
            <w:r w:rsidRPr="009C4175">
              <w:rPr>
                <w:b/>
              </w:rPr>
              <w:t>PART – B (6 X 3 = 18 MARKS)</w:t>
            </w:r>
          </w:p>
        </w:tc>
      </w:tr>
      <w:tr w:rsidR="001C41F8" w:rsidRPr="009C4175" w14:paraId="0DA9504C" w14:textId="77777777" w:rsidTr="001C41F8">
        <w:trPr>
          <w:trHeight w:val="283"/>
        </w:trPr>
        <w:tc>
          <w:tcPr>
            <w:tcW w:w="272" w:type="pct"/>
          </w:tcPr>
          <w:p w14:paraId="48AB4073" w14:textId="77777777" w:rsidR="001C41F8" w:rsidRPr="009C4175" w:rsidRDefault="001C41F8" w:rsidP="001C41F8">
            <w:pPr>
              <w:pStyle w:val="NoSpacing"/>
              <w:jc w:val="center"/>
            </w:pPr>
            <w:r w:rsidRPr="009C4175">
              <w:t>11.</w:t>
            </w:r>
          </w:p>
        </w:tc>
        <w:tc>
          <w:tcPr>
            <w:tcW w:w="3936" w:type="pct"/>
            <w:gridSpan w:val="2"/>
          </w:tcPr>
          <w:p w14:paraId="6CD44AF9" w14:textId="77777777" w:rsidR="001C41F8" w:rsidRPr="009C4175" w:rsidRDefault="001C41F8" w:rsidP="00B92146">
            <w:pPr>
              <w:pStyle w:val="NoSpacing"/>
              <w:jc w:val="both"/>
            </w:pPr>
            <w:r>
              <w:t>Explain the importance of packaging.</w:t>
            </w:r>
          </w:p>
        </w:tc>
        <w:tc>
          <w:tcPr>
            <w:tcW w:w="319" w:type="pct"/>
          </w:tcPr>
          <w:p w14:paraId="274D3270" w14:textId="77777777" w:rsidR="001C41F8" w:rsidRPr="009C4175" w:rsidRDefault="001C41F8" w:rsidP="001C41F8">
            <w:pPr>
              <w:pStyle w:val="NoSpacing"/>
              <w:jc w:val="center"/>
            </w:pPr>
            <w:r w:rsidRPr="009C4175">
              <w:t>CO1</w:t>
            </w:r>
          </w:p>
        </w:tc>
        <w:tc>
          <w:tcPr>
            <w:tcW w:w="256" w:type="pct"/>
          </w:tcPr>
          <w:p w14:paraId="5794AF74" w14:textId="77777777" w:rsidR="001C41F8" w:rsidRPr="009C4175" w:rsidRDefault="001C41F8" w:rsidP="001C41F8">
            <w:pPr>
              <w:pStyle w:val="NoSpacing"/>
              <w:jc w:val="center"/>
            </w:pPr>
            <w:r>
              <w:t>U</w:t>
            </w:r>
          </w:p>
        </w:tc>
        <w:tc>
          <w:tcPr>
            <w:tcW w:w="217" w:type="pct"/>
          </w:tcPr>
          <w:p w14:paraId="7E1BDAE4" w14:textId="77777777" w:rsidR="001C41F8" w:rsidRPr="009C4175" w:rsidRDefault="001C41F8" w:rsidP="001C41F8">
            <w:pPr>
              <w:pStyle w:val="NoSpacing"/>
              <w:jc w:val="center"/>
            </w:pPr>
            <w:r w:rsidRPr="009C4175">
              <w:t>3</w:t>
            </w:r>
          </w:p>
        </w:tc>
      </w:tr>
      <w:tr w:rsidR="001C41F8" w:rsidRPr="009C4175" w14:paraId="4D00B0B7" w14:textId="77777777" w:rsidTr="001C41F8">
        <w:trPr>
          <w:trHeight w:val="283"/>
        </w:trPr>
        <w:tc>
          <w:tcPr>
            <w:tcW w:w="272" w:type="pct"/>
          </w:tcPr>
          <w:p w14:paraId="337A23A4" w14:textId="77777777" w:rsidR="001C41F8" w:rsidRPr="009C4175" w:rsidRDefault="001C41F8" w:rsidP="001C41F8">
            <w:pPr>
              <w:pStyle w:val="NoSpacing"/>
              <w:jc w:val="center"/>
            </w:pPr>
            <w:r w:rsidRPr="009C4175">
              <w:t>12.</w:t>
            </w:r>
          </w:p>
        </w:tc>
        <w:tc>
          <w:tcPr>
            <w:tcW w:w="3936" w:type="pct"/>
            <w:gridSpan w:val="2"/>
          </w:tcPr>
          <w:p w14:paraId="6FB60E9C" w14:textId="77777777" w:rsidR="001C41F8" w:rsidRPr="009C4175" w:rsidRDefault="001C41F8" w:rsidP="00B92146">
            <w:pPr>
              <w:pStyle w:val="NoSpacing"/>
              <w:jc w:val="both"/>
            </w:pPr>
            <w:r>
              <w:t>Illustrate the advantages of plastics.</w:t>
            </w:r>
          </w:p>
        </w:tc>
        <w:tc>
          <w:tcPr>
            <w:tcW w:w="319" w:type="pct"/>
          </w:tcPr>
          <w:p w14:paraId="365B742D" w14:textId="77777777" w:rsidR="001C41F8" w:rsidRPr="009C4175" w:rsidRDefault="001C41F8" w:rsidP="001C41F8">
            <w:pPr>
              <w:pStyle w:val="NoSpacing"/>
              <w:jc w:val="center"/>
            </w:pPr>
            <w:r w:rsidRPr="009C4175">
              <w:t>CO2</w:t>
            </w:r>
          </w:p>
        </w:tc>
        <w:tc>
          <w:tcPr>
            <w:tcW w:w="256" w:type="pct"/>
          </w:tcPr>
          <w:p w14:paraId="6D84C5C6" w14:textId="77777777" w:rsidR="001C41F8" w:rsidRPr="009C4175" w:rsidRDefault="001C41F8" w:rsidP="001C41F8">
            <w:pPr>
              <w:pStyle w:val="NoSpacing"/>
              <w:jc w:val="center"/>
            </w:pPr>
            <w:r>
              <w:t>An</w:t>
            </w:r>
          </w:p>
        </w:tc>
        <w:tc>
          <w:tcPr>
            <w:tcW w:w="217" w:type="pct"/>
          </w:tcPr>
          <w:p w14:paraId="19A43E8F" w14:textId="77777777" w:rsidR="001C41F8" w:rsidRPr="009C4175" w:rsidRDefault="001C41F8" w:rsidP="001C41F8">
            <w:pPr>
              <w:pStyle w:val="NoSpacing"/>
              <w:jc w:val="center"/>
            </w:pPr>
            <w:r w:rsidRPr="009C4175">
              <w:t>3</w:t>
            </w:r>
          </w:p>
        </w:tc>
      </w:tr>
      <w:tr w:rsidR="001C41F8" w:rsidRPr="009C4175" w14:paraId="2E9A050B" w14:textId="77777777" w:rsidTr="001C41F8">
        <w:trPr>
          <w:trHeight w:val="283"/>
        </w:trPr>
        <w:tc>
          <w:tcPr>
            <w:tcW w:w="272" w:type="pct"/>
          </w:tcPr>
          <w:p w14:paraId="2E88423C" w14:textId="77777777" w:rsidR="001C41F8" w:rsidRPr="009C4175" w:rsidRDefault="001C41F8" w:rsidP="001C41F8">
            <w:pPr>
              <w:pStyle w:val="NoSpacing"/>
              <w:jc w:val="center"/>
            </w:pPr>
            <w:r w:rsidRPr="009C4175">
              <w:t>13.</w:t>
            </w:r>
          </w:p>
        </w:tc>
        <w:tc>
          <w:tcPr>
            <w:tcW w:w="3936" w:type="pct"/>
            <w:gridSpan w:val="2"/>
          </w:tcPr>
          <w:p w14:paraId="3C61C4E6" w14:textId="77777777" w:rsidR="001C41F8" w:rsidRPr="009C4175" w:rsidRDefault="001C41F8" w:rsidP="00B92146">
            <w:pPr>
              <w:pStyle w:val="NoSpacing"/>
              <w:jc w:val="both"/>
            </w:pPr>
            <w:r>
              <w:t>Describe a</w:t>
            </w:r>
            <w:r w:rsidRPr="00FA6B3D">
              <w:t xml:space="preserve">ccelerated </w:t>
            </w:r>
            <w:r>
              <w:t>s</w:t>
            </w:r>
            <w:r w:rsidRPr="00FA6B3D">
              <w:t xml:space="preserve">helf </w:t>
            </w:r>
            <w:r>
              <w:t>l</w:t>
            </w:r>
            <w:r w:rsidRPr="00FA6B3D">
              <w:t xml:space="preserve">ife </w:t>
            </w:r>
            <w:r>
              <w:t>t</w:t>
            </w:r>
            <w:r w:rsidRPr="00FA6B3D">
              <w:t>esting</w:t>
            </w:r>
            <w:r>
              <w:t>.</w:t>
            </w:r>
          </w:p>
        </w:tc>
        <w:tc>
          <w:tcPr>
            <w:tcW w:w="319" w:type="pct"/>
          </w:tcPr>
          <w:p w14:paraId="0DCB81E0" w14:textId="77777777" w:rsidR="001C41F8" w:rsidRPr="009C4175" w:rsidRDefault="001C41F8" w:rsidP="001C41F8">
            <w:pPr>
              <w:pStyle w:val="NoSpacing"/>
              <w:jc w:val="center"/>
            </w:pPr>
            <w:r w:rsidRPr="009C4175">
              <w:t>CO3</w:t>
            </w:r>
          </w:p>
        </w:tc>
        <w:tc>
          <w:tcPr>
            <w:tcW w:w="256" w:type="pct"/>
          </w:tcPr>
          <w:p w14:paraId="53422B71" w14:textId="77777777" w:rsidR="001C41F8" w:rsidRPr="009C4175" w:rsidRDefault="001C41F8" w:rsidP="001C41F8">
            <w:pPr>
              <w:pStyle w:val="NoSpacing"/>
              <w:jc w:val="center"/>
            </w:pPr>
            <w:r>
              <w:t>R</w:t>
            </w:r>
          </w:p>
        </w:tc>
        <w:tc>
          <w:tcPr>
            <w:tcW w:w="217" w:type="pct"/>
          </w:tcPr>
          <w:p w14:paraId="2C896951" w14:textId="77777777" w:rsidR="001C41F8" w:rsidRPr="009C4175" w:rsidRDefault="001C41F8" w:rsidP="001C41F8">
            <w:pPr>
              <w:pStyle w:val="NoSpacing"/>
              <w:jc w:val="center"/>
            </w:pPr>
            <w:r w:rsidRPr="009C4175">
              <w:t>3</w:t>
            </w:r>
          </w:p>
        </w:tc>
      </w:tr>
      <w:tr w:rsidR="001C41F8" w:rsidRPr="009C4175" w14:paraId="706EE4A5" w14:textId="77777777" w:rsidTr="001C41F8">
        <w:trPr>
          <w:trHeight w:val="283"/>
        </w:trPr>
        <w:tc>
          <w:tcPr>
            <w:tcW w:w="272" w:type="pct"/>
          </w:tcPr>
          <w:p w14:paraId="65C04ECF" w14:textId="77777777" w:rsidR="001C41F8" w:rsidRPr="009C4175" w:rsidRDefault="001C41F8" w:rsidP="001C41F8">
            <w:pPr>
              <w:pStyle w:val="NoSpacing"/>
              <w:jc w:val="center"/>
            </w:pPr>
            <w:r w:rsidRPr="009C4175">
              <w:t>14.</w:t>
            </w:r>
          </w:p>
        </w:tc>
        <w:tc>
          <w:tcPr>
            <w:tcW w:w="3936" w:type="pct"/>
            <w:gridSpan w:val="2"/>
          </w:tcPr>
          <w:p w14:paraId="1D9C56E9" w14:textId="77777777" w:rsidR="001C41F8" w:rsidRPr="009C4175" w:rsidRDefault="001C41F8" w:rsidP="00B92146">
            <w:pPr>
              <w:pStyle w:val="NoSpacing"/>
              <w:jc w:val="both"/>
            </w:pPr>
            <w:r>
              <w:t>Distinguish between r</w:t>
            </w:r>
            <w:r w:rsidRPr="00A356B5">
              <w:t>etorting</w:t>
            </w:r>
            <w:r>
              <w:t xml:space="preserve"> and hot filling in packaging of t</w:t>
            </w:r>
            <w:r w:rsidRPr="00A356B5">
              <w:t xml:space="preserve">hermally </w:t>
            </w:r>
            <w:r>
              <w:t>p</w:t>
            </w:r>
            <w:r w:rsidRPr="00A356B5">
              <w:t xml:space="preserve">rocessed </w:t>
            </w:r>
            <w:r>
              <w:t>f</w:t>
            </w:r>
            <w:r w:rsidRPr="00A356B5">
              <w:t xml:space="preserve">oods and </w:t>
            </w:r>
            <w:r>
              <w:t>b</w:t>
            </w:r>
            <w:r w:rsidRPr="00A356B5">
              <w:t>everages</w:t>
            </w:r>
            <w:r>
              <w:t>.</w:t>
            </w:r>
          </w:p>
        </w:tc>
        <w:tc>
          <w:tcPr>
            <w:tcW w:w="319" w:type="pct"/>
          </w:tcPr>
          <w:p w14:paraId="11BED7DA" w14:textId="77777777" w:rsidR="001C41F8" w:rsidRPr="009C4175" w:rsidRDefault="001C41F8" w:rsidP="001C41F8">
            <w:pPr>
              <w:pStyle w:val="NoSpacing"/>
              <w:jc w:val="center"/>
            </w:pPr>
            <w:r w:rsidRPr="009C4175">
              <w:t>CO4</w:t>
            </w:r>
          </w:p>
        </w:tc>
        <w:tc>
          <w:tcPr>
            <w:tcW w:w="256" w:type="pct"/>
          </w:tcPr>
          <w:p w14:paraId="616B8A4E" w14:textId="77777777" w:rsidR="001C41F8" w:rsidRPr="009C4175" w:rsidRDefault="001C41F8" w:rsidP="001C41F8">
            <w:pPr>
              <w:pStyle w:val="NoSpacing"/>
              <w:jc w:val="center"/>
            </w:pPr>
            <w:r w:rsidRPr="009C4175">
              <w:t>U</w:t>
            </w:r>
          </w:p>
        </w:tc>
        <w:tc>
          <w:tcPr>
            <w:tcW w:w="217" w:type="pct"/>
          </w:tcPr>
          <w:p w14:paraId="75A5B071" w14:textId="77777777" w:rsidR="001C41F8" w:rsidRPr="009C4175" w:rsidRDefault="001C41F8" w:rsidP="001C41F8">
            <w:pPr>
              <w:pStyle w:val="NoSpacing"/>
              <w:jc w:val="center"/>
            </w:pPr>
            <w:r w:rsidRPr="009C4175">
              <w:t>3</w:t>
            </w:r>
          </w:p>
        </w:tc>
      </w:tr>
      <w:tr w:rsidR="001C41F8" w:rsidRPr="009C4175" w14:paraId="71ADCAFD" w14:textId="77777777" w:rsidTr="001C41F8">
        <w:trPr>
          <w:trHeight w:val="283"/>
        </w:trPr>
        <w:tc>
          <w:tcPr>
            <w:tcW w:w="272" w:type="pct"/>
          </w:tcPr>
          <w:p w14:paraId="6946890C" w14:textId="77777777" w:rsidR="001C41F8" w:rsidRPr="009C4175" w:rsidRDefault="001C41F8" w:rsidP="001C41F8">
            <w:pPr>
              <w:pStyle w:val="NoSpacing"/>
              <w:jc w:val="center"/>
            </w:pPr>
            <w:r w:rsidRPr="009C4175">
              <w:t>15.</w:t>
            </w:r>
          </w:p>
        </w:tc>
        <w:tc>
          <w:tcPr>
            <w:tcW w:w="3936" w:type="pct"/>
            <w:gridSpan w:val="2"/>
          </w:tcPr>
          <w:p w14:paraId="52047BFB" w14:textId="77777777" w:rsidR="001C41F8" w:rsidRPr="00A04120" w:rsidRDefault="001C41F8" w:rsidP="00B92146">
            <w:pPr>
              <w:pStyle w:val="NoSpacing"/>
              <w:jc w:val="both"/>
              <w:rPr>
                <w:lang w:val="en-IN"/>
              </w:rPr>
            </w:pPr>
            <w:r>
              <w:t>Examine the m</w:t>
            </w:r>
            <w:r w:rsidRPr="00A04120">
              <w:t xml:space="preserve">andatory </w:t>
            </w:r>
            <w:r>
              <w:t>c</w:t>
            </w:r>
            <w:r w:rsidRPr="00A04120">
              <w:t xml:space="preserve">omponents of a </w:t>
            </w:r>
            <w:r>
              <w:t>n</w:t>
            </w:r>
            <w:r w:rsidRPr="00A04120">
              <w:t xml:space="preserve">utrition </w:t>
            </w:r>
            <w:r>
              <w:t>f</w:t>
            </w:r>
            <w:r w:rsidRPr="00A04120">
              <w:t xml:space="preserve">acts </w:t>
            </w:r>
            <w:r>
              <w:t>p</w:t>
            </w:r>
            <w:r w:rsidRPr="00A04120">
              <w:t>anel</w:t>
            </w:r>
            <w:r>
              <w:t>.</w:t>
            </w:r>
          </w:p>
        </w:tc>
        <w:tc>
          <w:tcPr>
            <w:tcW w:w="319" w:type="pct"/>
          </w:tcPr>
          <w:p w14:paraId="1115383C" w14:textId="77777777" w:rsidR="001C41F8" w:rsidRPr="009C4175" w:rsidRDefault="001C41F8" w:rsidP="001C41F8">
            <w:pPr>
              <w:pStyle w:val="NoSpacing"/>
              <w:jc w:val="center"/>
            </w:pPr>
            <w:r w:rsidRPr="009C4175">
              <w:t>CO5</w:t>
            </w:r>
          </w:p>
        </w:tc>
        <w:tc>
          <w:tcPr>
            <w:tcW w:w="256" w:type="pct"/>
          </w:tcPr>
          <w:p w14:paraId="761B066C" w14:textId="77777777" w:rsidR="001C41F8" w:rsidRPr="009C4175" w:rsidRDefault="001C41F8" w:rsidP="001C41F8">
            <w:pPr>
              <w:pStyle w:val="NoSpacing"/>
              <w:jc w:val="center"/>
            </w:pPr>
            <w:r>
              <w:t>U</w:t>
            </w:r>
          </w:p>
        </w:tc>
        <w:tc>
          <w:tcPr>
            <w:tcW w:w="217" w:type="pct"/>
          </w:tcPr>
          <w:p w14:paraId="05D25905" w14:textId="77777777" w:rsidR="001C41F8" w:rsidRPr="009C4175" w:rsidRDefault="001C41F8" w:rsidP="001C41F8">
            <w:pPr>
              <w:pStyle w:val="NoSpacing"/>
              <w:jc w:val="center"/>
            </w:pPr>
            <w:r w:rsidRPr="009C4175">
              <w:t>3</w:t>
            </w:r>
          </w:p>
        </w:tc>
      </w:tr>
      <w:tr w:rsidR="001C41F8" w:rsidRPr="009C4175" w14:paraId="27AC3BDF" w14:textId="77777777" w:rsidTr="001C41F8">
        <w:trPr>
          <w:trHeight w:val="283"/>
        </w:trPr>
        <w:tc>
          <w:tcPr>
            <w:tcW w:w="272" w:type="pct"/>
          </w:tcPr>
          <w:p w14:paraId="33513243" w14:textId="77777777" w:rsidR="001C41F8" w:rsidRPr="009C4175" w:rsidRDefault="001C41F8" w:rsidP="001C41F8">
            <w:pPr>
              <w:pStyle w:val="NoSpacing"/>
              <w:jc w:val="center"/>
            </w:pPr>
            <w:r w:rsidRPr="009C4175">
              <w:t>16.</w:t>
            </w:r>
          </w:p>
        </w:tc>
        <w:tc>
          <w:tcPr>
            <w:tcW w:w="3936" w:type="pct"/>
            <w:gridSpan w:val="2"/>
          </w:tcPr>
          <w:p w14:paraId="4D0212F9" w14:textId="77777777" w:rsidR="001C41F8" w:rsidRPr="00E61DB2" w:rsidRDefault="001C41F8" w:rsidP="001C41F8">
            <w:pPr>
              <w:pStyle w:val="NoSpacing"/>
              <w:jc w:val="both"/>
              <w:rPr>
                <w:lang w:val="en-IN"/>
              </w:rPr>
            </w:pPr>
            <w:r>
              <w:t>Explain the principles of b</w:t>
            </w:r>
            <w:r w:rsidRPr="00E61DB2">
              <w:rPr>
                <w:lang w:val="en-IN"/>
              </w:rPr>
              <w:t xml:space="preserve">iodegradable </w:t>
            </w:r>
            <w:r>
              <w:rPr>
                <w:lang w:val="en-IN"/>
              </w:rPr>
              <w:t>p</w:t>
            </w:r>
            <w:r w:rsidRPr="00E61DB2">
              <w:rPr>
                <w:lang w:val="en-IN"/>
              </w:rPr>
              <w:t xml:space="preserve">ackaging </w:t>
            </w:r>
            <w:r>
              <w:rPr>
                <w:lang w:val="en-IN"/>
              </w:rPr>
              <w:t>m</w:t>
            </w:r>
            <w:r w:rsidRPr="00E61DB2">
              <w:rPr>
                <w:lang w:val="en-IN"/>
              </w:rPr>
              <w:t>aterials</w:t>
            </w:r>
            <w:r>
              <w:rPr>
                <w:lang w:val="en-IN"/>
              </w:rPr>
              <w:t>.</w:t>
            </w:r>
          </w:p>
        </w:tc>
        <w:tc>
          <w:tcPr>
            <w:tcW w:w="319" w:type="pct"/>
          </w:tcPr>
          <w:p w14:paraId="639EC41B" w14:textId="77777777" w:rsidR="001C41F8" w:rsidRPr="009C4175" w:rsidRDefault="001C41F8" w:rsidP="001C41F8">
            <w:pPr>
              <w:pStyle w:val="NoSpacing"/>
              <w:jc w:val="center"/>
            </w:pPr>
            <w:r w:rsidRPr="009C4175">
              <w:t>CO6</w:t>
            </w:r>
          </w:p>
        </w:tc>
        <w:tc>
          <w:tcPr>
            <w:tcW w:w="256" w:type="pct"/>
          </w:tcPr>
          <w:p w14:paraId="5CD61DFE" w14:textId="77777777" w:rsidR="001C41F8" w:rsidRPr="009C4175" w:rsidRDefault="001C41F8" w:rsidP="001C41F8">
            <w:pPr>
              <w:pStyle w:val="NoSpacing"/>
              <w:jc w:val="center"/>
            </w:pPr>
            <w:r>
              <w:t>An</w:t>
            </w:r>
          </w:p>
        </w:tc>
        <w:tc>
          <w:tcPr>
            <w:tcW w:w="217" w:type="pct"/>
          </w:tcPr>
          <w:p w14:paraId="1D497F7A" w14:textId="77777777" w:rsidR="001C41F8" w:rsidRPr="009C4175" w:rsidRDefault="001C41F8" w:rsidP="001C41F8">
            <w:pPr>
              <w:pStyle w:val="NoSpacing"/>
              <w:jc w:val="center"/>
            </w:pPr>
            <w:r w:rsidRPr="009C4175">
              <w:t>3</w:t>
            </w:r>
          </w:p>
        </w:tc>
      </w:tr>
      <w:tr w:rsidR="001C41F8" w:rsidRPr="009C4175" w14:paraId="0666C443" w14:textId="77777777" w:rsidTr="00517D3B">
        <w:trPr>
          <w:trHeight w:val="552"/>
        </w:trPr>
        <w:tc>
          <w:tcPr>
            <w:tcW w:w="5000" w:type="pct"/>
            <w:gridSpan w:val="6"/>
          </w:tcPr>
          <w:p w14:paraId="1581979B" w14:textId="77777777" w:rsidR="001C41F8" w:rsidRPr="009C4175" w:rsidRDefault="001C41F8" w:rsidP="00517D3B">
            <w:pPr>
              <w:jc w:val="center"/>
              <w:rPr>
                <w:b/>
              </w:rPr>
            </w:pPr>
            <w:r w:rsidRPr="009C4175">
              <w:rPr>
                <w:b/>
              </w:rPr>
              <w:t>PART – C (6 X 12 = 72 MARKS)</w:t>
            </w:r>
          </w:p>
          <w:p w14:paraId="27A1D4A0" w14:textId="77777777" w:rsidR="001C41F8" w:rsidRPr="009C4175" w:rsidRDefault="001C41F8" w:rsidP="00517D3B">
            <w:pPr>
              <w:jc w:val="center"/>
              <w:rPr>
                <w:b/>
              </w:rPr>
            </w:pPr>
            <w:r w:rsidRPr="009C4175">
              <w:rPr>
                <w:b/>
              </w:rPr>
              <w:t>(Answer any five Questions from Q. No. 17 to 23, Q. No. 24 is Compulsory)</w:t>
            </w:r>
          </w:p>
        </w:tc>
      </w:tr>
      <w:tr w:rsidR="001C41F8" w:rsidRPr="009C4175" w14:paraId="0FC2A7A9" w14:textId="77777777" w:rsidTr="001C41F8">
        <w:trPr>
          <w:trHeight w:val="283"/>
        </w:trPr>
        <w:tc>
          <w:tcPr>
            <w:tcW w:w="272" w:type="pct"/>
          </w:tcPr>
          <w:p w14:paraId="2F83F26B" w14:textId="77777777" w:rsidR="001C41F8" w:rsidRPr="009C4175" w:rsidRDefault="001C41F8" w:rsidP="001C41F8">
            <w:pPr>
              <w:jc w:val="center"/>
            </w:pPr>
            <w:r w:rsidRPr="009C4175">
              <w:t>17.</w:t>
            </w:r>
          </w:p>
        </w:tc>
        <w:tc>
          <w:tcPr>
            <w:tcW w:w="189" w:type="pct"/>
          </w:tcPr>
          <w:p w14:paraId="73F7AF8F" w14:textId="77777777" w:rsidR="001C41F8" w:rsidRPr="009C4175" w:rsidRDefault="001C41F8" w:rsidP="001C41F8">
            <w:pPr>
              <w:jc w:val="center"/>
            </w:pPr>
          </w:p>
        </w:tc>
        <w:tc>
          <w:tcPr>
            <w:tcW w:w="3747" w:type="pct"/>
          </w:tcPr>
          <w:p w14:paraId="0017061A" w14:textId="77777777" w:rsidR="001C41F8" w:rsidRPr="009C4175" w:rsidRDefault="001C41F8" w:rsidP="00B92146">
            <w:pPr>
              <w:jc w:val="both"/>
            </w:pPr>
            <w:r>
              <w:t>Explain the t</w:t>
            </w:r>
            <w:r w:rsidRPr="00182936">
              <w:rPr>
                <w:rFonts w:hint="eastAsia"/>
              </w:rPr>
              <w:t>ypes and levels of Packaging</w:t>
            </w:r>
            <w:r>
              <w:t>.</w:t>
            </w:r>
          </w:p>
        </w:tc>
        <w:tc>
          <w:tcPr>
            <w:tcW w:w="319" w:type="pct"/>
          </w:tcPr>
          <w:p w14:paraId="0E51BE62" w14:textId="77777777" w:rsidR="001C41F8" w:rsidRPr="009C4175" w:rsidRDefault="001C41F8" w:rsidP="001C41F8">
            <w:pPr>
              <w:jc w:val="center"/>
            </w:pPr>
            <w:r w:rsidRPr="009C4175">
              <w:t>CO1</w:t>
            </w:r>
          </w:p>
        </w:tc>
        <w:tc>
          <w:tcPr>
            <w:tcW w:w="256" w:type="pct"/>
          </w:tcPr>
          <w:p w14:paraId="71016C26" w14:textId="77777777" w:rsidR="001C41F8" w:rsidRPr="009C4175" w:rsidRDefault="001C41F8" w:rsidP="001C41F8">
            <w:pPr>
              <w:jc w:val="center"/>
            </w:pPr>
            <w:r>
              <w:t>An</w:t>
            </w:r>
          </w:p>
        </w:tc>
        <w:tc>
          <w:tcPr>
            <w:tcW w:w="217" w:type="pct"/>
          </w:tcPr>
          <w:p w14:paraId="5E9EDE4A" w14:textId="77777777" w:rsidR="001C41F8" w:rsidRPr="009C4175" w:rsidRDefault="001C41F8" w:rsidP="001C41F8">
            <w:pPr>
              <w:jc w:val="center"/>
            </w:pPr>
            <w:r w:rsidRPr="009C4175">
              <w:t>12</w:t>
            </w:r>
          </w:p>
        </w:tc>
      </w:tr>
      <w:tr w:rsidR="001C41F8" w:rsidRPr="009C4175" w14:paraId="6106B418" w14:textId="77777777" w:rsidTr="001C41F8">
        <w:trPr>
          <w:trHeight w:val="283"/>
        </w:trPr>
        <w:tc>
          <w:tcPr>
            <w:tcW w:w="272" w:type="pct"/>
          </w:tcPr>
          <w:p w14:paraId="39A6ABA7" w14:textId="77777777" w:rsidR="001C41F8" w:rsidRPr="009C4175" w:rsidRDefault="001C41F8" w:rsidP="001C41F8">
            <w:pPr>
              <w:jc w:val="center"/>
            </w:pPr>
          </w:p>
        </w:tc>
        <w:tc>
          <w:tcPr>
            <w:tcW w:w="189" w:type="pct"/>
          </w:tcPr>
          <w:p w14:paraId="4A13F46B" w14:textId="77777777" w:rsidR="001C41F8" w:rsidRPr="009C4175" w:rsidRDefault="001C41F8" w:rsidP="001C41F8">
            <w:pPr>
              <w:jc w:val="center"/>
            </w:pPr>
          </w:p>
        </w:tc>
        <w:tc>
          <w:tcPr>
            <w:tcW w:w="3747" w:type="pct"/>
          </w:tcPr>
          <w:p w14:paraId="7A948309" w14:textId="77777777" w:rsidR="001C41F8" w:rsidRPr="009C4175" w:rsidRDefault="001C41F8" w:rsidP="00B92146">
            <w:pPr>
              <w:jc w:val="both"/>
            </w:pPr>
          </w:p>
        </w:tc>
        <w:tc>
          <w:tcPr>
            <w:tcW w:w="319" w:type="pct"/>
          </w:tcPr>
          <w:p w14:paraId="2E73EC21" w14:textId="77777777" w:rsidR="001C41F8" w:rsidRPr="009C4175" w:rsidRDefault="001C41F8" w:rsidP="001C41F8">
            <w:pPr>
              <w:jc w:val="center"/>
            </w:pPr>
          </w:p>
        </w:tc>
        <w:tc>
          <w:tcPr>
            <w:tcW w:w="256" w:type="pct"/>
          </w:tcPr>
          <w:p w14:paraId="30366B35" w14:textId="77777777" w:rsidR="001C41F8" w:rsidRPr="009C4175" w:rsidRDefault="001C41F8" w:rsidP="001C41F8">
            <w:pPr>
              <w:jc w:val="center"/>
            </w:pPr>
          </w:p>
        </w:tc>
        <w:tc>
          <w:tcPr>
            <w:tcW w:w="217" w:type="pct"/>
          </w:tcPr>
          <w:p w14:paraId="32BB9317" w14:textId="77777777" w:rsidR="001C41F8" w:rsidRPr="009C4175" w:rsidRDefault="001C41F8" w:rsidP="001C41F8">
            <w:pPr>
              <w:jc w:val="center"/>
            </w:pPr>
          </w:p>
        </w:tc>
      </w:tr>
      <w:tr w:rsidR="001C41F8" w:rsidRPr="009C4175" w14:paraId="19334C51" w14:textId="77777777" w:rsidTr="001C41F8">
        <w:trPr>
          <w:trHeight w:val="283"/>
        </w:trPr>
        <w:tc>
          <w:tcPr>
            <w:tcW w:w="272" w:type="pct"/>
          </w:tcPr>
          <w:p w14:paraId="5937D548" w14:textId="77777777" w:rsidR="001C41F8" w:rsidRPr="009C4175" w:rsidRDefault="001C41F8" w:rsidP="001C41F8">
            <w:pPr>
              <w:jc w:val="center"/>
            </w:pPr>
            <w:r w:rsidRPr="009C4175">
              <w:t>18.</w:t>
            </w:r>
          </w:p>
        </w:tc>
        <w:tc>
          <w:tcPr>
            <w:tcW w:w="189" w:type="pct"/>
          </w:tcPr>
          <w:p w14:paraId="4DFE1FD2" w14:textId="77777777" w:rsidR="001C41F8" w:rsidRPr="009C4175" w:rsidRDefault="001C41F8" w:rsidP="001C41F8"/>
        </w:tc>
        <w:tc>
          <w:tcPr>
            <w:tcW w:w="3747" w:type="pct"/>
          </w:tcPr>
          <w:p w14:paraId="29178E03" w14:textId="77777777" w:rsidR="001C41F8" w:rsidRPr="00F50DBF" w:rsidRDefault="001C41F8" w:rsidP="001C41F8">
            <w:pPr>
              <w:jc w:val="both"/>
              <w:rPr>
                <w:lang w:val="en-IN"/>
              </w:rPr>
            </w:pPr>
            <w:r>
              <w:t>Summarize the m</w:t>
            </w:r>
            <w:r w:rsidRPr="00F50DBF">
              <w:rPr>
                <w:rFonts w:hint="eastAsia"/>
              </w:rPr>
              <w:t xml:space="preserve">anufacturing </w:t>
            </w:r>
            <w:r>
              <w:t>p</w:t>
            </w:r>
            <w:r w:rsidRPr="00F50DBF">
              <w:rPr>
                <w:rFonts w:hint="eastAsia"/>
              </w:rPr>
              <w:t>rocess</w:t>
            </w:r>
            <w:r>
              <w:t xml:space="preserve"> of tin and aluminum cans.</w:t>
            </w:r>
          </w:p>
          <w:p w14:paraId="07AFD0F3" w14:textId="77777777" w:rsidR="001C41F8" w:rsidRPr="009C4175" w:rsidRDefault="001C41F8" w:rsidP="00B92146">
            <w:pPr>
              <w:jc w:val="both"/>
            </w:pPr>
          </w:p>
        </w:tc>
        <w:tc>
          <w:tcPr>
            <w:tcW w:w="319" w:type="pct"/>
          </w:tcPr>
          <w:p w14:paraId="7EEFB52B" w14:textId="77777777" w:rsidR="001C41F8" w:rsidRPr="009C4175" w:rsidRDefault="001C41F8" w:rsidP="001C41F8">
            <w:pPr>
              <w:jc w:val="center"/>
            </w:pPr>
            <w:r w:rsidRPr="009C4175">
              <w:t>CO2</w:t>
            </w:r>
          </w:p>
        </w:tc>
        <w:tc>
          <w:tcPr>
            <w:tcW w:w="256" w:type="pct"/>
          </w:tcPr>
          <w:p w14:paraId="4D0629FB" w14:textId="77777777" w:rsidR="001C41F8" w:rsidRPr="009C4175" w:rsidRDefault="001C41F8" w:rsidP="001C41F8">
            <w:pPr>
              <w:jc w:val="center"/>
            </w:pPr>
            <w:r>
              <w:t>U</w:t>
            </w:r>
          </w:p>
        </w:tc>
        <w:tc>
          <w:tcPr>
            <w:tcW w:w="217" w:type="pct"/>
          </w:tcPr>
          <w:p w14:paraId="008569AA" w14:textId="77777777" w:rsidR="001C41F8" w:rsidRPr="009C4175" w:rsidRDefault="001C41F8" w:rsidP="001C41F8">
            <w:pPr>
              <w:jc w:val="center"/>
            </w:pPr>
            <w:r>
              <w:t>12</w:t>
            </w:r>
          </w:p>
        </w:tc>
      </w:tr>
      <w:tr w:rsidR="001C41F8" w:rsidRPr="009C4175" w14:paraId="6D85057B" w14:textId="77777777" w:rsidTr="001C41F8">
        <w:trPr>
          <w:trHeight w:val="283"/>
        </w:trPr>
        <w:tc>
          <w:tcPr>
            <w:tcW w:w="272" w:type="pct"/>
          </w:tcPr>
          <w:p w14:paraId="600383AF" w14:textId="77777777" w:rsidR="001C41F8" w:rsidRPr="009C4175" w:rsidRDefault="001C41F8" w:rsidP="001C41F8">
            <w:pPr>
              <w:jc w:val="center"/>
            </w:pPr>
            <w:r w:rsidRPr="009C4175">
              <w:t>19.</w:t>
            </w:r>
          </w:p>
        </w:tc>
        <w:tc>
          <w:tcPr>
            <w:tcW w:w="189" w:type="pct"/>
          </w:tcPr>
          <w:p w14:paraId="01DFC820" w14:textId="77777777" w:rsidR="001C41F8" w:rsidRPr="009C4175" w:rsidRDefault="001C41F8" w:rsidP="001C41F8">
            <w:pPr>
              <w:jc w:val="center"/>
            </w:pPr>
            <w:r w:rsidRPr="009C4175">
              <w:t>a.</w:t>
            </w:r>
          </w:p>
        </w:tc>
        <w:tc>
          <w:tcPr>
            <w:tcW w:w="3747" w:type="pct"/>
          </w:tcPr>
          <w:p w14:paraId="010D32DE" w14:textId="77777777" w:rsidR="001C41F8" w:rsidRPr="009C4175" w:rsidRDefault="001C41F8" w:rsidP="00B92146">
            <w:pPr>
              <w:jc w:val="both"/>
            </w:pPr>
            <w:r>
              <w:t>Explain the p</w:t>
            </w:r>
            <w:r w:rsidRPr="00AE0629">
              <w:t>rocedures</w:t>
            </w:r>
            <w:r>
              <w:t xml:space="preserve"> used for</w:t>
            </w:r>
            <w:r w:rsidRPr="00AE0629">
              <w:t xml:space="preserve"> </w:t>
            </w:r>
            <w:r>
              <w:t>testing the</w:t>
            </w:r>
            <w:r w:rsidRPr="00AE0629">
              <w:t xml:space="preserve"> </w:t>
            </w:r>
            <w:r>
              <w:t>p</w:t>
            </w:r>
            <w:r w:rsidRPr="00AE0629">
              <w:t xml:space="preserve">ackaging </w:t>
            </w:r>
            <w:r>
              <w:t>m</w:t>
            </w:r>
            <w:r w:rsidRPr="00AE0629">
              <w:t>aterials</w:t>
            </w:r>
            <w:r>
              <w:t>.</w:t>
            </w:r>
          </w:p>
        </w:tc>
        <w:tc>
          <w:tcPr>
            <w:tcW w:w="319" w:type="pct"/>
          </w:tcPr>
          <w:p w14:paraId="72652DD0" w14:textId="77777777" w:rsidR="001C41F8" w:rsidRPr="009C4175" w:rsidRDefault="001C41F8" w:rsidP="001C41F8">
            <w:pPr>
              <w:jc w:val="center"/>
            </w:pPr>
            <w:r w:rsidRPr="009C4175">
              <w:t>CO3</w:t>
            </w:r>
          </w:p>
        </w:tc>
        <w:tc>
          <w:tcPr>
            <w:tcW w:w="256" w:type="pct"/>
          </w:tcPr>
          <w:p w14:paraId="2E9B7A1F" w14:textId="77777777" w:rsidR="001C41F8" w:rsidRPr="009C4175" w:rsidRDefault="001C41F8" w:rsidP="001C41F8">
            <w:pPr>
              <w:jc w:val="center"/>
            </w:pPr>
            <w:r>
              <w:t>A</w:t>
            </w:r>
          </w:p>
        </w:tc>
        <w:tc>
          <w:tcPr>
            <w:tcW w:w="217" w:type="pct"/>
          </w:tcPr>
          <w:p w14:paraId="1DA8BDC6" w14:textId="77777777" w:rsidR="001C41F8" w:rsidRPr="009C4175" w:rsidRDefault="001C41F8" w:rsidP="001C41F8">
            <w:pPr>
              <w:jc w:val="center"/>
            </w:pPr>
            <w:r>
              <w:t>6</w:t>
            </w:r>
          </w:p>
        </w:tc>
      </w:tr>
      <w:tr w:rsidR="001C41F8" w:rsidRPr="009C4175" w14:paraId="1874E0D8" w14:textId="77777777" w:rsidTr="001C41F8">
        <w:trPr>
          <w:trHeight w:val="283"/>
        </w:trPr>
        <w:tc>
          <w:tcPr>
            <w:tcW w:w="272" w:type="pct"/>
          </w:tcPr>
          <w:p w14:paraId="23303480" w14:textId="77777777" w:rsidR="001C41F8" w:rsidRPr="009C4175" w:rsidRDefault="001C41F8" w:rsidP="001C41F8">
            <w:pPr>
              <w:jc w:val="center"/>
            </w:pPr>
          </w:p>
        </w:tc>
        <w:tc>
          <w:tcPr>
            <w:tcW w:w="189" w:type="pct"/>
          </w:tcPr>
          <w:p w14:paraId="0B5ACCDF" w14:textId="77777777" w:rsidR="001C41F8" w:rsidRPr="009C4175" w:rsidRDefault="001C41F8" w:rsidP="001C41F8">
            <w:pPr>
              <w:jc w:val="center"/>
            </w:pPr>
            <w:r w:rsidRPr="009C4175">
              <w:t>b.</w:t>
            </w:r>
          </w:p>
        </w:tc>
        <w:tc>
          <w:tcPr>
            <w:tcW w:w="3747" w:type="pct"/>
          </w:tcPr>
          <w:p w14:paraId="35724D98" w14:textId="77777777" w:rsidR="001C41F8" w:rsidRPr="009C4175" w:rsidRDefault="001C41F8" w:rsidP="00B92146">
            <w:pPr>
              <w:jc w:val="both"/>
              <w:rPr>
                <w:bCs/>
              </w:rPr>
            </w:pPr>
            <w:r>
              <w:t>Examine the t</w:t>
            </w:r>
            <w:r w:rsidRPr="00D13422">
              <w:t xml:space="preserve">hickness, </w:t>
            </w:r>
            <w:r>
              <w:t>t</w:t>
            </w:r>
            <w:r w:rsidRPr="00D13422">
              <w:t xml:space="preserve">ensile </w:t>
            </w:r>
            <w:r>
              <w:t>s</w:t>
            </w:r>
            <w:r w:rsidRPr="00D13422">
              <w:t xml:space="preserve">trength, and </w:t>
            </w:r>
            <w:r>
              <w:t>p</w:t>
            </w:r>
            <w:r w:rsidRPr="00D13422">
              <w:t xml:space="preserve">uncture </w:t>
            </w:r>
            <w:r>
              <w:t>r</w:t>
            </w:r>
            <w:r w:rsidRPr="00D13422">
              <w:t>esistance</w:t>
            </w:r>
            <w:r>
              <w:t xml:space="preserve"> and its measurements in detail.</w:t>
            </w:r>
          </w:p>
        </w:tc>
        <w:tc>
          <w:tcPr>
            <w:tcW w:w="319" w:type="pct"/>
          </w:tcPr>
          <w:p w14:paraId="7D179E1A" w14:textId="77777777" w:rsidR="001C41F8" w:rsidRPr="009C4175" w:rsidRDefault="001C41F8" w:rsidP="001C41F8">
            <w:pPr>
              <w:jc w:val="center"/>
            </w:pPr>
            <w:r>
              <w:t>CO3</w:t>
            </w:r>
          </w:p>
        </w:tc>
        <w:tc>
          <w:tcPr>
            <w:tcW w:w="256" w:type="pct"/>
          </w:tcPr>
          <w:p w14:paraId="0E193C24" w14:textId="77777777" w:rsidR="001C41F8" w:rsidRPr="009C4175" w:rsidRDefault="001C41F8" w:rsidP="001C41F8">
            <w:pPr>
              <w:jc w:val="center"/>
            </w:pPr>
            <w:r>
              <w:t>U</w:t>
            </w:r>
          </w:p>
        </w:tc>
        <w:tc>
          <w:tcPr>
            <w:tcW w:w="217" w:type="pct"/>
          </w:tcPr>
          <w:p w14:paraId="7924EBBE" w14:textId="77777777" w:rsidR="001C41F8" w:rsidRPr="009C4175" w:rsidRDefault="001C41F8" w:rsidP="001C41F8">
            <w:pPr>
              <w:jc w:val="center"/>
            </w:pPr>
            <w:r>
              <w:t>6</w:t>
            </w:r>
          </w:p>
        </w:tc>
      </w:tr>
      <w:tr w:rsidR="001C41F8" w:rsidRPr="009C4175" w14:paraId="7F73FEA0" w14:textId="77777777" w:rsidTr="001C41F8">
        <w:trPr>
          <w:trHeight w:val="283"/>
        </w:trPr>
        <w:tc>
          <w:tcPr>
            <w:tcW w:w="272" w:type="pct"/>
          </w:tcPr>
          <w:p w14:paraId="56E28C05" w14:textId="77777777" w:rsidR="001C41F8" w:rsidRPr="009C4175" w:rsidRDefault="001C41F8" w:rsidP="001C41F8">
            <w:pPr>
              <w:jc w:val="center"/>
            </w:pPr>
          </w:p>
        </w:tc>
        <w:tc>
          <w:tcPr>
            <w:tcW w:w="189" w:type="pct"/>
          </w:tcPr>
          <w:p w14:paraId="4C227595" w14:textId="77777777" w:rsidR="001C41F8" w:rsidRPr="009C4175" w:rsidRDefault="001C41F8" w:rsidP="001C41F8">
            <w:pPr>
              <w:jc w:val="center"/>
            </w:pPr>
          </w:p>
        </w:tc>
        <w:tc>
          <w:tcPr>
            <w:tcW w:w="3747" w:type="pct"/>
          </w:tcPr>
          <w:p w14:paraId="61059FD5" w14:textId="77777777" w:rsidR="001C41F8" w:rsidRPr="009C4175" w:rsidRDefault="001C41F8" w:rsidP="00B92146">
            <w:pPr>
              <w:jc w:val="both"/>
            </w:pPr>
          </w:p>
        </w:tc>
        <w:tc>
          <w:tcPr>
            <w:tcW w:w="319" w:type="pct"/>
          </w:tcPr>
          <w:p w14:paraId="2FD18BE4" w14:textId="77777777" w:rsidR="001C41F8" w:rsidRPr="009C4175" w:rsidRDefault="001C41F8" w:rsidP="001C41F8">
            <w:pPr>
              <w:jc w:val="center"/>
            </w:pPr>
          </w:p>
        </w:tc>
        <w:tc>
          <w:tcPr>
            <w:tcW w:w="256" w:type="pct"/>
          </w:tcPr>
          <w:p w14:paraId="14F077AE" w14:textId="77777777" w:rsidR="001C41F8" w:rsidRPr="009C4175" w:rsidRDefault="001C41F8" w:rsidP="001C41F8">
            <w:pPr>
              <w:jc w:val="center"/>
            </w:pPr>
          </w:p>
        </w:tc>
        <w:tc>
          <w:tcPr>
            <w:tcW w:w="217" w:type="pct"/>
          </w:tcPr>
          <w:p w14:paraId="682C1D7C" w14:textId="77777777" w:rsidR="001C41F8" w:rsidRPr="009C4175" w:rsidRDefault="001C41F8" w:rsidP="001C41F8">
            <w:pPr>
              <w:jc w:val="center"/>
            </w:pPr>
          </w:p>
        </w:tc>
      </w:tr>
      <w:tr w:rsidR="001C41F8" w:rsidRPr="009C4175" w14:paraId="47F55B1B" w14:textId="77777777" w:rsidTr="001C41F8">
        <w:trPr>
          <w:trHeight w:val="283"/>
        </w:trPr>
        <w:tc>
          <w:tcPr>
            <w:tcW w:w="272" w:type="pct"/>
          </w:tcPr>
          <w:p w14:paraId="1FFC4580" w14:textId="77777777" w:rsidR="001C41F8" w:rsidRPr="009C4175" w:rsidRDefault="001C41F8" w:rsidP="001C41F8">
            <w:pPr>
              <w:jc w:val="center"/>
            </w:pPr>
            <w:r w:rsidRPr="009C4175">
              <w:t>20.</w:t>
            </w:r>
          </w:p>
        </w:tc>
        <w:tc>
          <w:tcPr>
            <w:tcW w:w="189" w:type="pct"/>
          </w:tcPr>
          <w:p w14:paraId="2C02FF44" w14:textId="77777777" w:rsidR="001C41F8" w:rsidRPr="009C4175" w:rsidRDefault="001C41F8" w:rsidP="001C41F8">
            <w:pPr>
              <w:jc w:val="center"/>
            </w:pPr>
            <w:r w:rsidRPr="009C4175">
              <w:t>a.</w:t>
            </w:r>
          </w:p>
        </w:tc>
        <w:tc>
          <w:tcPr>
            <w:tcW w:w="3747" w:type="pct"/>
          </w:tcPr>
          <w:p w14:paraId="0A079D49" w14:textId="77777777" w:rsidR="001C41F8" w:rsidRPr="009C4175" w:rsidRDefault="001C41F8" w:rsidP="00B92146">
            <w:pPr>
              <w:jc w:val="both"/>
            </w:pPr>
            <w:r>
              <w:t>Describe modified atmospheric packaging of fresh horticulture produce.</w:t>
            </w:r>
          </w:p>
        </w:tc>
        <w:tc>
          <w:tcPr>
            <w:tcW w:w="319" w:type="pct"/>
          </w:tcPr>
          <w:p w14:paraId="6129BB3B" w14:textId="77777777" w:rsidR="001C41F8" w:rsidRPr="009C4175" w:rsidRDefault="001C41F8" w:rsidP="001C41F8">
            <w:pPr>
              <w:jc w:val="center"/>
            </w:pPr>
            <w:r w:rsidRPr="009C4175">
              <w:t>CO4</w:t>
            </w:r>
          </w:p>
        </w:tc>
        <w:tc>
          <w:tcPr>
            <w:tcW w:w="256" w:type="pct"/>
          </w:tcPr>
          <w:p w14:paraId="1900ABBD" w14:textId="77777777" w:rsidR="001C41F8" w:rsidRPr="009C4175" w:rsidRDefault="001C41F8" w:rsidP="001C41F8">
            <w:pPr>
              <w:jc w:val="center"/>
            </w:pPr>
            <w:r>
              <w:t>An</w:t>
            </w:r>
          </w:p>
        </w:tc>
        <w:tc>
          <w:tcPr>
            <w:tcW w:w="217" w:type="pct"/>
          </w:tcPr>
          <w:p w14:paraId="49C93B50" w14:textId="77777777" w:rsidR="001C41F8" w:rsidRPr="009C4175" w:rsidRDefault="001C41F8" w:rsidP="001C41F8">
            <w:pPr>
              <w:jc w:val="center"/>
            </w:pPr>
            <w:r>
              <w:t>6</w:t>
            </w:r>
          </w:p>
        </w:tc>
      </w:tr>
      <w:tr w:rsidR="001C41F8" w:rsidRPr="009C4175" w14:paraId="500815B0" w14:textId="77777777" w:rsidTr="001C41F8">
        <w:trPr>
          <w:trHeight w:val="283"/>
        </w:trPr>
        <w:tc>
          <w:tcPr>
            <w:tcW w:w="272" w:type="pct"/>
          </w:tcPr>
          <w:p w14:paraId="2AB4FBFE" w14:textId="77777777" w:rsidR="001C41F8" w:rsidRPr="009C4175" w:rsidRDefault="001C41F8" w:rsidP="001C41F8">
            <w:pPr>
              <w:jc w:val="center"/>
            </w:pPr>
          </w:p>
        </w:tc>
        <w:tc>
          <w:tcPr>
            <w:tcW w:w="189" w:type="pct"/>
          </w:tcPr>
          <w:p w14:paraId="7C34094D" w14:textId="77777777" w:rsidR="001C41F8" w:rsidRPr="009C4175" w:rsidRDefault="001C41F8" w:rsidP="001C41F8">
            <w:pPr>
              <w:jc w:val="center"/>
            </w:pPr>
            <w:r w:rsidRPr="009C4175">
              <w:t>b.</w:t>
            </w:r>
          </w:p>
        </w:tc>
        <w:tc>
          <w:tcPr>
            <w:tcW w:w="3747" w:type="pct"/>
          </w:tcPr>
          <w:p w14:paraId="7355BA7E" w14:textId="77777777" w:rsidR="001C41F8" w:rsidRPr="009C4175" w:rsidRDefault="001C41F8" w:rsidP="00B92146">
            <w:pPr>
              <w:jc w:val="both"/>
              <w:rPr>
                <w:bCs/>
              </w:rPr>
            </w:pPr>
            <w:r>
              <w:t>Explain the p</w:t>
            </w:r>
            <w:r w:rsidRPr="00456BB4">
              <w:rPr>
                <w:rFonts w:hint="eastAsia"/>
              </w:rPr>
              <w:t xml:space="preserve">rimary </w:t>
            </w:r>
            <w:r>
              <w:t>p</w:t>
            </w:r>
            <w:r w:rsidRPr="00456BB4">
              <w:rPr>
                <w:rFonts w:hint="eastAsia"/>
              </w:rPr>
              <w:t xml:space="preserve">ackaging </w:t>
            </w:r>
            <w:r>
              <w:t>t</w:t>
            </w:r>
            <w:r w:rsidRPr="00456BB4">
              <w:rPr>
                <w:rFonts w:hint="eastAsia"/>
              </w:rPr>
              <w:t xml:space="preserve">echnologies </w:t>
            </w:r>
            <w:r>
              <w:t>of</w:t>
            </w:r>
            <w:r w:rsidRPr="00456BB4">
              <w:rPr>
                <w:rFonts w:hint="eastAsia"/>
              </w:rPr>
              <w:t xml:space="preserve"> </w:t>
            </w:r>
            <w:r>
              <w:t>m</w:t>
            </w:r>
            <w:r w:rsidRPr="00456BB4">
              <w:rPr>
                <w:rFonts w:hint="eastAsia"/>
              </w:rPr>
              <w:t>eat</w:t>
            </w:r>
            <w:r>
              <w:t>.</w:t>
            </w:r>
          </w:p>
        </w:tc>
        <w:tc>
          <w:tcPr>
            <w:tcW w:w="319" w:type="pct"/>
          </w:tcPr>
          <w:p w14:paraId="3AE066CA" w14:textId="77777777" w:rsidR="001C41F8" w:rsidRPr="009C4175" w:rsidRDefault="001C41F8" w:rsidP="001C41F8">
            <w:pPr>
              <w:jc w:val="center"/>
            </w:pPr>
            <w:r w:rsidRPr="009C4175">
              <w:t>CO4</w:t>
            </w:r>
          </w:p>
        </w:tc>
        <w:tc>
          <w:tcPr>
            <w:tcW w:w="256" w:type="pct"/>
          </w:tcPr>
          <w:p w14:paraId="4DD42654" w14:textId="77777777" w:rsidR="001C41F8" w:rsidRPr="009C4175" w:rsidRDefault="001C41F8" w:rsidP="001C41F8">
            <w:pPr>
              <w:jc w:val="center"/>
            </w:pPr>
            <w:r>
              <w:t>A</w:t>
            </w:r>
          </w:p>
        </w:tc>
        <w:tc>
          <w:tcPr>
            <w:tcW w:w="217" w:type="pct"/>
          </w:tcPr>
          <w:p w14:paraId="5ECF4146" w14:textId="77777777" w:rsidR="001C41F8" w:rsidRPr="009C4175" w:rsidRDefault="001C41F8" w:rsidP="001C41F8">
            <w:pPr>
              <w:jc w:val="center"/>
            </w:pPr>
            <w:r>
              <w:t>6</w:t>
            </w:r>
          </w:p>
        </w:tc>
      </w:tr>
      <w:tr w:rsidR="001C41F8" w:rsidRPr="009C4175" w14:paraId="420E2FA9" w14:textId="77777777" w:rsidTr="001C41F8">
        <w:trPr>
          <w:trHeight w:val="283"/>
        </w:trPr>
        <w:tc>
          <w:tcPr>
            <w:tcW w:w="272" w:type="pct"/>
          </w:tcPr>
          <w:p w14:paraId="6134D30F" w14:textId="77777777" w:rsidR="001C41F8" w:rsidRPr="009C4175" w:rsidRDefault="001C41F8" w:rsidP="001C41F8">
            <w:pPr>
              <w:jc w:val="center"/>
            </w:pPr>
          </w:p>
        </w:tc>
        <w:tc>
          <w:tcPr>
            <w:tcW w:w="189" w:type="pct"/>
          </w:tcPr>
          <w:p w14:paraId="4291C349" w14:textId="77777777" w:rsidR="001C41F8" w:rsidRPr="009C4175" w:rsidRDefault="001C41F8" w:rsidP="001C41F8">
            <w:pPr>
              <w:jc w:val="center"/>
            </w:pPr>
          </w:p>
        </w:tc>
        <w:tc>
          <w:tcPr>
            <w:tcW w:w="3747" w:type="pct"/>
          </w:tcPr>
          <w:p w14:paraId="6CFDA361" w14:textId="77777777" w:rsidR="001C41F8" w:rsidRPr="009C4175" w:rsidRDefault="001C41F8" w:rsidP="00B92146">
            <w:pPr>
              <w:jc w:val="both"/>
            </w:pPr>
          </w:p>
        </w:tc>
        <w:tc>
          <w:tcPr>
            <w:tcW w:w="319" w:type="pct"/>
          </w:tcPr>
          <w:p w14:paraId="5971B49A" w14:textId="77777777" w:rsidR="001C41F8" w:rsidRPr="009C4175" w:rsidRDefault="001C41F8" w:rsidP="001C41F8">
            <w:pPr>
              <w:jc w:val="center"/>
            </w:pPr>
          </w:p>
        </w:tc>
        <w:tc>
          <w:tcPr>
            <w:tcW w:w="256" w:type="pct"/>
          </w:tcPr>
          <w:p w14:paraId="7A2A553A" w14:textId="77777777" w:rsidR="001C41F8" w:rsidRPr="009C4175" w:rsidRDefault="001C41F8" w:rsidP="001C41F8">
            <w:pPr>
              <w:jc w:val="center"/>
            </w:pPr>
          </w:p>
        </w:tc>
        <w:tc>
          <w:tcPr>
            <w:tcW w:w="217" w:type="pct"/>
          </w:tcPr>
          <w:p w14:paraId="451497BE" w14:textId="77777777" w:rsidR="001C41F8" w:rsidRPr="009C4175" w:rsidRDefault="001C41F8" w:rsidP="001C41F8">
            <w:pPr>
              <w:jc w:val="center"/>
            </w:pPr>
          </w:p>
        </w:tc>
      </w:tr>
      <w:tr w:rsidR="001C41F8" w:rsidRPr="009C4175" w14:paraId="023959B2" w14:textId="77777777" w:rsidTr="001C41F8">
        <w:trPr>
          <w:trHeight w:val="283"/>
        </w:trPr>
        <w:tc>
          <w:tcPr>
            <w:tcW w:w="272" w:type="pct"/>
          </w:tcPr>
          <w:p w14:paraId="354745DB" w14:textId="77777777" w:rsidR="001C41F8" w:rsidRPr="009C4175" w:rsidRDefault="001C41F8" w:rsidP="001C41F8">
            <w:pPr>
              <w:jc w:val="center"/>
            </w:pPr>
            <w:r w:rsidRPr="009C4175">
              <w:t>21.</w:t>
            </w:r>
          </w:p>
        </w:tc>
        <w:tc>
          <w:tcPr>
            <w:tcW w:w="189" w:type="pct"/>
          </w:tcPr>
          <w:p w14:paraId="0A4FA5C6" w14:textId="77777777" w:rsidR="001C41F8" w:rsidRPr="009C4175" w:rsidRDefault="001C41F8" w:rsidP="001C41F8">
            <w:pPr>
              <w:jc w:val="center"/>
            </w:pPr>
            <w:r w:rsidRPr="009C4175">
              <w:t>a.</w:t>
            </w:r>
          </w:p>
        </w:tc>
        <w:tc>
          <w:tcPr>
            <w:tcW w:w="3747" w:type="pct"/>
          </w:tcPr>
          <w:p w14:paraId="2C974DC9" w14:textId="77777777" w:rsidR="001C41F8" w:rsidRPr="009C4175" w:rsidRDefault="001C41F8" w:rsidP="00B92146">
            <w:pPr>
              <w:jc w:val="both"/>
            </w:pPr>
            <w:r>
              <w:t>Discuss in detail on the informations in m</w:t>
            </w:r>
            <w:r w:rsidRPr="00754323">
              <w:t xml:space="preserve">andatory </w:t>
            </w:r>
            <w:r>
              <w:t>d</w:t>
            </w:r>
            <w:r w:rsidRPr="00754323">
              <w:t xml:space="preserve">eclaration </w:t>
            </w:r>
            <w:r>
              <w:t>p</w:t>
            </w:r>
            <w:r w:rsidRPr="00754323">
              <w:t>anel</w:t>
            </w:r>
            <w:r>
              <w:t>.</w:t>
            </w:r>
          </w:p>
        </w:tc>
        <w:tc>
          <w:tcPr>
            <w:tcW w:w="319" w:type="pct"/>
          </w:tcPr>
          <w:p w14:paraId="438FDBFB" w14:textId="77777777" w:rsidR="001C41F8" w:rsidRPr="009C4175" w:rsidRDefault="001C41F8" w:rsidP="001C41F8">
            <w:pPr>
              <w:jc w:val="center"/>
            </w:pPr>
            <w:r w:rsidRPr="009C4175">
              <w:t>CO5</w:t>
            </w:r>
          </w:p>
        </w:tc>
        <w:tc>
          <w:tcPr>
            <w:tcW w:w="256" w:type="pct"/>
          </w:tcPr>
          <w:p w14:paraId="00F6FC5C" w14:textId="77777777" w:rsidR="001C41F8" w:rsidRPr="009C4175" w:rsidRDefault="001C41F8" w:rsidP="001C41F8">
            <w:pPr>
              <w:jc w:val="center"/>
            </w:pPr>
            <w:r>
              <w:t>U</w:t>
            </w:r>
          </w:p>
        </w:tc>
        <w:tc>
          <w:tcPr>
            <w:tcW w:w="217" w:type="pct"/>
          </w:tcPr>
          <w:p w14:paraId="1E3C1689" w14:textId="77777777" w:rsidR="001C41F8" w:rsidRPr="009C4175" w:rsidRDefault="001C41F8" w:rsidP="001C41F8">
            <w:pPr>
              <w:jc w:val="center"/>
            </w:pPr>
            <w:r>
              <w:t>6</w:t>
            </w:r>
          </w:p>
        </w:tc>
      </w:tr>
      <w:tr w:rsidR="001C41F8" w:rsidRPr="009C4175" w14:paraId="03A1611B" w14:textId="77777777" w:rsidTr="001C41F8">
        <w:trPr>
          <w:trHeight w:val="283"/>
        </w:trPr>
        <w:tc>
          <w:tcPr>
            <w:tcW w:w="272" w:type="pct"/>
          </w:tcPr>
          <w:p w14:paraId="6D32AB0F" w14:textId="77777777" w:rsidR="001C41F8" w:rsidRPr="009C4175" w:rsidRDefault="001C41F8" w:rsidP="001C41F8">
            <w:pPr>
              <w:jc w:val="center"/>
            </w:pPr>
          </w:p>
        </w:tc>
        <w:tc>
          <w:tcPr>
            <w:tcW w:w="189" w:type="pct"/>
          </w:tcPr>
          <w:p w14:paraId="4BD95925" w14:textId="77777777" w:rsidR="001C41F8" w:rsidRPr="009C4175" w:rsidRDefault="001C41F8" w:rsidP="001C41F8">
            <w:pPr>
              <w:jc w:val="center"/>
            </w:pPr>
            <w:r w:rsidRPr="009C4175">
              <w:t>b.</w:t>
            </w:r>
          </w:p>
        </w:tc>
        <w:tc>
          <w:tcPr>
            <w:tcW w:w="3747" w:type="pct"/>
          </w:tcPr>
          <w:p w14:paraId="6C3DCEF5" w14:textId="77777777" w:rsidR="001C41F8" w:rsidRPr="009C4175" w:rsidRDefault="001C41F8" w:rsidP="00B92146">
            <w:pPr>
              <w:jc w:val="both"/>
              <w:rPr>
                <w:bCs/>
              </w:rPr>
            </w:pPr>
            <w:r>
              <w:t>Describe n</w:t>
            </w:r>
            <w:r w:rsidRPr="009F2C2B">
              <w:t xml:space="preserve">utritional </w:t>
            </w:r>
            <w:r>
              <w:t>l</w:t>
            </w:r>
            <w:r w:rsidRPr="009F2C2B">
              <w:t xml:space="preserve">abeling on </w:t>
            </w:r>
            <w:r>
              <w:t>p</w:t>
            </w:r>
            <w:r w:rsidRPr="009F2C2B">
              <w:t>ackages</w:t>
            </w:r>
            <w:r>
              <w:rPr>
                <w:lang w:val="en-IN"/>
              </w:rPr>
              <w:t>.</w:t>
            </w:r>
          </w:p>
        </w:tc>
        <w:tc>
          <w:tcPr>
            <w:tcW w:w="319" w:type="pct"/>
          </w:tcPr>
          <w:p w14:paraId="1A398A23" w14:textId="77777777" w:rsidR="001C41F8" w:rsidRPr="009C4175" w:rsidRDefault="001C41F8" w:rsidP="001C41F8">
            <w:pPr>
              <w:jc w:val="center"/>
            </w:pPr>
            <w:r>
              <w:t>CO5</w:t>
            </w:r>
          </w:p>
        </w:tc>
        <w:tc>
          <w:tcPr>
            <w:tcW w:w="256" w:type="pct"/>
          </w:tcPr>
          <w:p w14:paraId="2C752161" w14:textId="77777777" w:rsidR="001C41F8" w:rsidRPr="009C4175" w:rsidRDefault="001C41F8" w:rsidP="001C41F8">
            <w:pPr>
              <w:jc w:val="center"/>
            </w:pPr>
            <w:r>
              <w:t>An</w:t>
            </w:r>
          </w:p>
        </w:tc>
        <w:tc>
          <w:tcPr>
            <w:tcW w:w="217" w:type="pct"/>
          </w:tcPr>
          <w:p w14:paraId="248E56B7" w14:textId="77777777" w:rsidR="001C41F8" w:rsidRPr="009C4175" w:rsidRDefault="001C41F8" w:rsidP="001C41F8">
            <w:pPr>
              <w:jc w:val="center"/>
            </w:pPr>
            <w:r>
              <w:t>6</w:t>
            </w:r>
          </w:p>
        </w:tc>
      </w:tr>
      <w:tr w:rsidR="001C41F8" w:rsidRPr="009C4175" w14:paraId="6884462A" w14:textId="77777777" w:rsidTr="001C41F8">
        <w:trPr>
          <w:trHeight w:val="283"/>
        </w:trPr>
        <w:tc>
          <w:tcPr>
            <w:tcW w:w="272" w:type="pct"/>
          </w:tcPr>
          <w:p w14:paraId="61170C3E" w14:textId="77777777" w:rsidR="001C41F8" w:rsidRPr="009C4175" w:rsidRDefault="001C41F8" w:rsidP="001C41F8">
            <w:pPr>
              <w:jc w:val="center"/>
            </w:pPr>
          </w:p>
        </w:tc>
        <w:tc>
          <w:tcPr>
            <w:tcW w:w="189" w:type="pct"/>
          </w:tcPr>
          <w:p w14:paraId="4C3D92A5" w14:textId="77777777" w:rsidR="001C41F8" w:rsidRPr="009C4175" w:rsidRDefault="001C41F8" w:rsidP="001C41F8">
            <w:pPr>
              <w:jc w:val="center"/>
            </w:pPr>
          </w:p>
        </w:tc>
        <w:tc>
          <w:tcPr>
            <w:tcW w:w="3747" w:type="pct"/>
          </w:tcPr>
          <w:p w14:paraId="712FA1E6" w14:textId="77777777" w:rsidR="001C41F8" w:rsidRPr="009C4175" w:rsidRDefault="001C41F8" w:rsidP="00B92146">
            <w:pPr>
              <w:jc w:val="both"/>
            </w:pPr>
          </w:p>
        </w:tc>
        <w:tc>
          <w:tcPr>
            <w:tcW w:w="319" w:type="pct"/>
          </w:tcPr>
          <w:p w14:paraId="4B62EC37" w14:textId="77777777" w:rsidR="001C41F8" w:rsidRPr="009C4175" w:rsidRDefault="001C41F8" w:rsidP="001C41F8">
            <w:pPr>
              <w:jc w:val="center"/>
            </w:pPr>
          </w:p>
        </w:tc>
        <w:tc>
          <w:tcPr>
            <w:tcW w:w="256" w:type="pct"/>
          </w:tcPr>
          <w:p w14:paraId="2D0CD6F8" w14:textId="77777777" w:rsidR="001C41F8" w:rsidRPr="009C4175" w:rsidRDefault="001C41F8" w:rsidP="001C41F8">
            <w:pPr>
              <w:jc w:val="center"/>
            </w:pPr>
          </w:p>
        </w:tc>
        <w:tc>
          <w:tcPr>
            <w:tcW w:w="217" w:type="pct"/>
          </w:tcPr>
          <w:p w14:paraId="609FAB87" w14:textId="77777777" w:rsidR="001C41F8" w:rsidRPr="009C4175" w:rsidRDefault="001C41F8" w:rsidP="001C41F8">
            <w:pPr>
              <w:jc w:val="center"/>
            </w:pPr>
          </w:p>
        </w:tc>
      </w:tr>
      <w:tr w:rsidR="001C41F8" w:rsidRPr="009C4175" w14:paraId="66BBFE2E" w14:textId="77777777" w:rsidTr="001C41F8">
        <w:trPr>
          <w:trHeight w:val="283"/>
        </w:trPr>
        <w:tc>
          <w:tcPr>
            <w:tcW w:w="272" w:type="pct"/>
          </w:tcPr>
          <w:p w14:paraId="35849738" w14:textId="77777777" w:rsidR="001C41F8" w:rsidRPr="009C4175" w:rsidRDefault="001C41F8" w:rsidP="001C41F8">
            <w:pPr>
              <w:jc w:val="center"/>
            </w:pPr>
            <w:r w:rsidRPr="009C4175">
              <w:t>22.</w:t>
            </w:r>
          </w:p>
        </w:tc>
        <w:tc>
          <w:tcPr>
            <w:tcW w:w="189" w:type="pct"/>
          </w:tcPr>
          <w:p w14:paraId="3AAA10A4" w14:textId="77777777" w:rsidR="001C41F8" w:rsidRPr="009C4175" w:rsidRDefault="001C41F8" w:rsidP="001C41F8">
            <w:pPr>
              <w:jc w:val="center"/>
            </w:pPr>
            <w:r w:rsidRPr="009C4175">
              <w:t>a.</w:t>
            </w:r>
          </w:p>
        </w:tc>
        <w:tc>
          <w:tcPr>
            <w:tcW w:w="3747" w:type="pct"/>
          </w:tcPr>
          <w:p w14:paraId="294D407E" w14:textId="77777777" w:rsidR="001C41F8" w:rsidRPr="009C4175" w:rsidRDefault="001C41F8" w:rsidP="00B92146">
            <w:pPr>
              <w:jc w:val="both"/>
            </w:pPr>
            <w:r>
              <w:t>Discuss in detail on g</w:t>
            </w:r>
            <w:r w:rsidRPr="00825B6D">
              <w:t>lobal trend</w:t>
            </w:r>
            <w:r>
              <w:t>s in e</w:t>
            </w:r>
            <w:r w:rsidRPr="00825B6D">
              <w:t>co-</w:t>
            </w:r>
            <w:r>
              <w:t>f</w:t>
            </w:r>
            <w:r w:rsidRPr="00825B6D">
              <w:t>riendly</w:t>
            </w:r>
            <w:r>
              <w:t xml:space="preserve"> and s</w:t>
            </w:r>
            <w:r w:rsidRPr="00825B6D">
              <w:t>mart</w:t>
            </w:r>
            <w:r>
              <w:t xml:space="preserve"> packaging.</w:t>
            </w:r>
          </w:p>
        </w:tc>
        <w:tc>
          <w:tcPr>
            <w:tcW w:w="319" w:type="pct"/>
          </w:tcPr>
          <w:p w14:paraId="13AFDE3E" w14:textId="77777777" w:rsidR="001C41F8" w:rsidRPr="009C4175" w:rsidRDefault="001C41F8" w:rsidP="001C41F8">
            <w:pPr>
              <w:jc w:val="center"/>
            </w:pPr>
            <w:r w:rsidRPr="009C4175">
              <w:t>CO</w:t>
            </w:r>
            <w:r>
              <w:t>1</w:t>
            </w:r>
          </w:p>
        </w:tc>
        <w:tc>
          <w:tcPr>
            <w:tcW w:w="256" w:type="pct"/>
          </w:tcPr>
          <w:p w14:paraId="5CEDBA67" w14:textId="77777777" w:rsidR="001C41F8" w:rsidRPr="009C4175" w:rsidRDefault="001C41F8" w:rsidP="001C41F8">
            <w:pPr>
              <w:jc w:val="center"/>
            </w:pPr>
            <w:r>
              <w:t>U</w:t>
            </w:r>
          </w:p>
        </w:tc>
        <w:tc>
          <w:tcPr>
            <w:tcW w:w="217" w:type="pct"/>
          </w:tcPr>
          <w:p w14:paraId="2714DF01" w14:textId="77777777" w:rsidR="001C41F8" w:rsidRPr="009C4175" w:rsidRDefault="001C41F8" w:rsidP="001C41F8">
            <w:pPr>
              <w:jc w:val="center"/>
            </w:pPr>
            <w:r>
              <w:t>6</w:t>
            </w:r>
          </w:p>
        </w:tc>
      </w:tr>
      <w:tr w:rsidR="001C41F8" w:rsidRPr="009C4175" w14:paraId="35C6436A" w14:textId="77777777" w:rsidTr="001C41F8">
        <w:trPr>
          <w:trHeight w:val="283"/>
        </w:trPr>
        <w:tc>
          <w:tcPr>
            <w:tcW w:w="272" w:type="pct"/>
          </w:tcPr>
          <w:p w14:paraId="55131C3A" w14:textId="77777777" w:rsidR="001C41F8" w:rsidRPr="009C4175" w:rsidRDefault="001C41F8" w:rsidP="001C41F8">
            <w:pPr>
              <w:jc w:val="center"/>
            </w:pPr>
          </w:p>
        </w:tc>
        <w:tc>
          <w:tcPr>
            <w:tcW w:w="189" w:type="pct"/>
          </w:tcPr>
          <w:p w14:paraId="592EBE07" w14:textId="77777777" w:rsidR="001C41F8" w:rsidRPr="009C4175" w:rsidRDefault="001C41F8" w:rsidP="001C41F8">
            <w:pPr>
              <w:jc w:val="center"/>
            </w:pPr>
            <w:r w:rsidRPr="009C4175">
              <w:t>b.</w:t>
            </w:r>
          </w:p>
        </w:tc>
        <w:tc>
          <w:tcPr>
            <w:tcW w:w="3747" w:type="pct"/>
          </w:tcPr>
          <w:p w14:paraId="713CEE07" w14:textId="77777777" w:rsidR="001C41F8" w:rsidRPr="009C6DC0" w:rsidRDefault="001C41F8" w:rsidP="001C41F8">
            <w:pPr>
              <w:tabs>
                <w:tab w:val="left" w:pos="1500"/>
              </w:tabs>
              <w:jc w:val="both"/>
              <w:rPr>
                <w:bCs/>
                <w:lang w:val="en-IN"/>
              </w:rPr>
            </w:pPr>
            <w:r>
              <w:rPr>
                <w:bCs/>
                <w:lang w:val="en-IN"/>
              </w:rPr>
              <w:t>Identify various c</w:t>
            </w:r>
            <w:r w:rsidRPr="009C6DC0">
              <w:rPr>
                <w:bCs/>
                <w:lang w:val="en-IN"/>
              </w:rPr>
              <w:t xml:space="preserve">opolymers </w:t>
            </w:r>
            <w:r>
              <w:rPr>
                <w:bCs/>
                <w:lang w:val="en-IN"/>
              </w:rPr>
              <w:t>and</w:t>
            </w:r>
            <w:r w:rsidRPr="009C6DC0">
              <w:rPr>
                <w:bCs/>
                <w:lang w:val="en-IN"/>
              </w:rPr>
              <w:t xml:space="preserve"> </w:t>
            </w:r>
            <w:r>
              <w:rPr>
                <w:bCs/>
                <w:lang w:val="en-IN"/>
              </w:rPr>
              <w:t>f</w:t>
            </w:r>
            <w:r w:rsidRPr="009C6DC0">
              <w:rPr>
                <w:bCs/>
                <w:lang w:val="en-IN"/>
              </w:rPr>
              <w:t xml:space="preserve">ood </w:t>
            </w:r>
            <w:r>
              <w:rPr>
                <w:bCs/>
                <w:lang w:val="en-IN"/>
              </w:rPr>
              <w:t>p</w:t>
            </w:r>
            <w:r w:rsidRPr="009C6DC0">
              <w:rPr>
                <w:bCs/>
                <w:lang w:val="en-IN"/>
              </w:rPr>
              <w:t xml:space="preserve">ackaging </w:t>
            </w:r>
            <w:r>
              <w:rPr>
                <w:bCs/>
                <w:lang w:val="en-IN"/>
              </w:rPr>
              <w:t>a</w:t>
            </w:r>
            <w:r w:rsidRPr="009C6DC0">
              <w:rPr>
                <w:bCs/>
                <w:lang w:val="en-IN"/>
              </w:rPr>
              <w:t>pplications</w:t>
            </w:r>
            <w:r>
              <w:rPr>
                <w:bCs/>
                <w:lang w:val="en-IN"/>
              </w:rPr>
              <w:t>.</w:t>
            </w:r>
          </w:p>
          <w:p w14:paraId="49847A6E" w14:textId="77777777" w:rsidR="001C41F8" w:rsidRPr="009C4175" w:rsidRDefault="001C41F8" w:rsidP="001C41F8">
            <w:pPr>
              <w:tabs>
                <w:tab w:val="left" w:pos="1500"/>
              </w:tabs>
              <w:jc w:val="both"/>
              <w:rPr>
                <w:bCs/>
              </w:rPr>
            </w:pPr>
          </w:p>
        </w:tc>
        <w:tc>
          <w:tcPr>
            <w:tcW w:w="319" w:type="pct"/>
          </w:tcPr>
          <w:p w14:paraId="7A599969" w14:textId="77777777" w:rsidR="001C41F8" w:rsidRPr="009C4175" w:rsidRDefault="001C41F8" w:rsidP="001C41F8">
            <w:pPr>
              <w:jc w:val="center"/>
            </w:pPr>
            <w:r>
              <w:t>CO2</w:t>
            </w:r>
          </w:p>
        </w:tc>
        <w:tc>
          <w:tcPr>
            <w:tcW w:w="256" w:type="pct"/>
          </w:tcPr>
          <w:p w14:paraId="5A5F4DF9" w14:textId="77777777" w:rsidR="001C41F8" w:rsidRPr="009C4175" w:rsidRDefault="001C41F8" w:rsidP="001C41F8">
            <w:pPr>
              <w:jc w:val="center"/>
            </w:pPr>
            <w:r>
              <w:t>U</w:t>
            </w:r>
          </w:p>
        </w:tc>
        <w:tc>
          <w:tcPr>
            <w:tcW w:w="217" w:type="pct"/>
          </w:tcPr>
          <w:p w14:paraId="153F3AFA" w14:textId="77777777" w:rsidR="001C41F8" w:rsidRPr="009C4175" w:rsidRDefault="001C41F8" w:rsidP="001C41F8">
            <w:pPr>
              <w:jc w:val="center"/>
            </w:pPr>
            <w:r>
              <w:t>6</w:t>
            </w:r>
          </w:p>
        </w:tc>
      </w:tr>
      <w:tr w:rsidR="001C41F8" w:rsidRPr="009C4175" w14:paraId="1C9FBF56" w14:textId="77777777" w:rsidTr="001C41F8">
        <w:trPr>
          <w:trHeight w:val="283"/>
        </w:trPr>
        <w:tc>
          <w:tcPr>
            <w:tcW w:w="272" w:type="pct"/>
          </w:tcPr>
          <w:p w14:paraId="12151500" w14:textId="77777777" w:rsidR="001C41F8" w:rsidRPr="009C4175" w:rsidRDefault="001C41F8" w:rsidP="001C41F8">
            <w:pPr>
              <w:jc w:val="center"/>
            </w:pPr>
          </w:p>
        </w:tc>
        <w:tc>
          <w:tcPr>
            <w:tcW w:w="189" w:type="pct"/>
          </w:tcPr>
          <w:p w14:paraId="4DD34C28" w14:textId="77777777" w:rsidR="001C41F8" w:rsidRPr="009C4175" w:rsidRDefault="001C41F8" w:rsidP="001C41F8">
            <w:pPr>
              <w:jc w:val="center"/>
            </w:pPr>
          </w:p>
        </w:tc>
        <w:tc>
          <w:tcPr>
            <w:tcW w:w="3747" w:type="pct"/>
          </w:tcPr>
          <w:p w14:paraId="3E1D8C59" w14:textId="77777777" w:rsidR="001C41F8" w:rsidRPr="009C4175" w:rsidRDefault="001C41F8" w:rsidP="00B92146">
            <w:pPr>
              <w:jc w:val="both"/>
            </w:pPr>
          </w:p>
        </w:tc>
        <w:tc>
          <w:tcPr>
            <w:tcW w:w="319" w:type="pct"/>
          </w:tcPr>
          <w:p w14:paraId="0E9E08CD" w14:textId="77777777" w:rsidR="001C41F8" w:rsidRPr="009C4175" w:rsidRDefault="001C41F8" w:rsidP="001C41F8">
            <w:pPr>
              <w:jc w:val="center"/>
            </w:pPr>
          </w:p>
        </w:tc>
        <w:tc>
          <w:tcPr>
            <w:tcW w:w="256" w:type="pct"/>
          </w:tcPr>
          <w:p w14:paraId="5FC46B79" w14:textId="77777777" w:rsidR="001C41F8" w:rsidRPr="009C4175" w:rsidRDefault="001C41F8" w:rsidP="001C41F8">
            <w:pPr>
              <w:jc w:val="center"/>
            </w:pPr>
          </w:p>
        </w:tc>
        <w:tc>
          <w:tcPr>
            <w:tcW w:w="217" w:type="pct"/>
          </w:tcPr>
          <w:p w14:paraId="0D5BFA58" w14:textId="77777777" w:rsidR="001C41F8" w:rsidRPr="009C4175" w:rsidRDefault="001C41F8" w:rsidP="001C41F8">
            <w:pPr>
              <w:jc w:val="center"/>
            </w:pPr>
          </w:p>
        </w:tc>
      </w:tr>
      <w:tr w:rsidR="001C41F8" w:rsidRPr="009C4175" w14:paraId="2B1D679C" w14:textId="77777777" w:rsidTr="001C41F8">
        <w:trPr>
          <w:trHeight w:val="283"/>
        </w:trPr>
        <w:tc>
          <w:tcPr>
            <w:tcW w:w="272" w:type="pct"/>
          </w:tcPr>
          <w:p w14:paraId="377C1704" w14:textId="77777777" w:rsidR="001C41F8" w:rsidRPr="009C4175" w:rsidRDefault="001C41F8" w:rsidP="001C41F8">
            <w:pPr>
              <w:jc w:val="center"/>
            </w:pPr>
            <w:r w:rsidRPr="009C4175">
              <w:t>23.</w:t>
            </w:r>
          </w:p>
        </w:tc>
        <w:tc>
          <w:tcPr>
            <w:tcW w:w="189" w:type="pct"/>
          </w:tcPr>
          <w:p w14:paraId="2E8BC6F3" w14:textId="77777777" w:rsidR="001C41F8" w:rsidRPr="009C4175" w:rsidRDefault="001C41F8" w:rsidP="001C41F8">
            <w:pPr>
              <w:jc w:val="center"/>
            </w:pPr>
            <w:r w:rsidRPr="009C4175">
              <w:t>a.</w:t>
            </w:r>
          </w:p>
        </w:tc>
        <w:tc>
          <w:tcPr>
            <w:tcW w:w="3747" w:type="pct"/>
          </w:tcPr>
          <w:p w14:paraId="435C3198" w14:textId="77777777" w:rsidR="001C41F8" w:rsidRPr="009C4175" w:rsidRDefault="001C41F8" w:rsidP="00B92146">
            <w:pPr>
              <w:jc w:val="both"/>
            </w:pPr>
            <w:r>
              <w:t xml:space="preserve">Examine the testing types </w:t>
            </w:r>
            <w:r w:rsidRPr="00592BB8">
              <w:t xml:space="preserve">for </w:t>
            </w:r>
            <w:r>
              <w:t>p</w:t>
            </w:r>
            <w:r w:rsidRPr="00592BB8">
              <w:t xml:space="preserve">ackaged </w:t>
            </w:r>
            <w:r>
              <w:t>f</w:t>
            </w:r>
            <w:r w:rsidRPr="00592BB8">
              <w:t xml:space="preserve">oods </w:t>
            </w:r>
            <w:r>
              <w:t>on c</w:t>
            </w:r>
            <w:r w:rsidRPr="00592BB8">
              <w:t xml:space="preserve">ompatibility and </w:t>
            </w:r>
            <w:r>
              <w:t>s</w:t>
            </w:r>
            <w:r w:rsidRPr="00592BB8">
              <w:t xml:space="preserve">helf </w:t>
            </w:r>
            <w:r>
              <w:t>l</w:t>
            </w:r>
            <w:r w:rsidRPr="00592BB8">
              <w:t xml:space="preserve">ife </w:t>
            </w:r>
            <w:r>
              <w:t>s</w:t>
            </w:r>
            <w:r w:rsidRPr="00592BB8">
              <w:t>tudies</w:t>
            </w:r>
            <w:r>
              <w:t>.</w:t>
            </w:r>
          </w:p>
        </w:tc>
        <w:tc>
          <w:tcPr>
            <w:tcW w:w="319" w:type="pct"/>
          </w:tcPr>
          <w:p w14:paraId="42E75B7A" w14:textId="77777777" w:rsidR="001C41F8" w:rsidRPr="009C4175" w:rsidRDefault="001C41F8" w:rsidP="001C41F8">
            <w:pPr>
              <w:jc w:val="center"/>
            </w:pPr>
            <w:r w:rsidRPr="009C4175">
              <w:t>CO</w:t>
            </w:r>
            <w:r>
              <w:t>3</w:t>
            </w:r>
          </w:p>
        </w:tc>
        <w:tc>
          <w:tcPr>
            <w:tcW w:w="256" w:type="pct"/>
          </w:tcPr>
          <w:p w14:paraId="40AD2732" w14:textId="77777777" w:rsidR="001C41F8" w:rsidRPr="009C4175" w:rsidRDefault="001C41F8" w:rsidP="001C41F8">
            <w:pPr>
              <w:jc w:val="center"/>
            </w:pPr>
            <w:r>
              <w:t>U</w:t>
            </w:r>
          </w:p>
        </w:tc>
        <w:tc>
          <w:tcPr>
            <w:tcW w:w="217" w:type="pct"/>
          </w:tcPr>
          <w:p w14:paraId="4DC574C4" w14:textId="77777777" w:rsidR="001C41F8" w:rsidRPr="009C4175" w:rsidRDefault="001C41F8" w:rsidP="001C41F8">
            <w:pPr>
              <w:jc w:val="center"/>
            </w:pPr>
            <w:r>
              <w:t>6</w:t>
            </w:r>
          </w:p>
        </w:tc>
      </w:tr>
      <w:tr w:rsidR="001C41F8" w:rsidRPr="009C4175" w14:paraId="13345257" w14:textId="77777777" w:rsidTr="001C41F8">
        <w:trPr>
          <w:trHeight w:val="283"/>
        </w:trPr>
        <w:tc>
          <w:tcPr>
            <w:tcW w:w="272" w:type="pct"/>
          </w:tcPr>
          <w:p w14:paraId="221C8E6F" w14:textId="77777777" w:rsidR="001C41F8" w:rsidRPr="009C4175" w:rsidRDefault="001C41F8" w:rsidP="001C41F8">
            <w:pPr>
              <w:jc w:val="center"/>
            </w:pPr>
          </w:p>
        </w:tc>
        <w:tc>
          <w:tcPr>
            <w:tcW w:w="189" w:type="pct"/>
          </w:tcPr>
          <w:p w14:paraId="3C910C18" w14:textId="77777777" w:rsidR="001C41F8" w:rsidRPr="009C4175" w:rsidRDefault="001C41F8" w:rsidP="001C41F8">
            <w:pPr>
              <w:jc w:val="center"/>
            </w:pPr>
            <w:r w:rsidRPr="009C4175">
              <w:t>b.</w:t>
            </w:r>
          </w:p>
        </w:tc>
        <w:tc>
          <w:tcPr>
            <w:tcW w:w="3747" w:type="pct"/>
          </w:tcPr>
          <w:p w14:paraId="2389D168" w14:textId="77777777" w:rsidR="001C41F8" w:rsidRPr="00D70954" w:rsidRDefault="001C41F8" w:rsidP="00B92146">
            <w:pPr>
              <w:jc w:val="both"/>
              <w:rPr>
                <w:bCs/>
                <w:lang w:val="en-IN"/>
              </w:rPr>
            </w:pPr>
            <w:r>
              <w:rPr>
                <w:bCs/>
              </w:rPr>
              <w:t>Illustrate the structure of s</w:t>
            </w:r>
            <w:r w:rsidRPr="00672545">
              <w:rPr>
                <w:bCs/>
              </w:rPr>
              <w:t xml:space="preserve">tandard </w:t>
            </w:r>
            <w:r>
              <w:rPr>
                <w:bCs/>
              </w:rPr>
              <w:t>f</w:t>
            </w:r>
            <w:r w:rsidRPr="00672545">
              <w:rPr>
                <w:bCs/>
              </w:rPr>
              <w:t xml:space="preserve">lexible </w:t>
            </w:r>
            <w:r>
              <w:rPr>
                <w:bCs/>
              </w:rPr>
              <w:t>p</w:t>
            </w:r>
            <w:r w:rsidRPr="00672545">
              <w:rPr>
                <w:bCs/>
              </w:rPr>
              <w:t>ackaging</w:t>
            </w:r>
            <w:r>
              <w:rPr>
                <w:bCs/>
              </w:rPr>
              <w:t xml:space="preserve"> for snacks and coffee.</w:t>
            </w:r>
          </w:p>
        </w:tc>
        <w:tc>
          <w:tcPr>
            <w:tcW w:w="319" w:type="pct"/>
          </w:tcPr>
          <w:p w14:paraId="793350B4" w14:textId="77777777" w:rsidR="001C41F8" w:rsidRPr="009C4175" w:rsidRDefault="001C41F8" w:rsidP="001C41F8">
            <w:pPr>
              <w:jc w:val="center"/>
            </w:pPr>
            <w:r>
              <w:t>CO4</w:t>
            </w:r>
          </w:p>
        </w:tc>
        <w:tc>
          <w:tcPr>
            <w:tcW w:w="256" w:type="pct"/>
          </w:tcPr>
          <w:p w14:paraId="40AC05FF" w14:textId="77777777" w:rsidR="001C41F8" w:rsidRPr="009C4175" w:rsidRDefault="001C41F8" w:rsidP="001C41F8">
            <w:pPr>
              <w:jc w:val="center"/>
            </w:pPr>
            <w:r>
              <w:t>A</w:t>
            </w:r>
          </w:p>
        </w:tc>
        <w:tc>
          <w:tcPr>
            <w:tcW w:w="217" w:type="pct"/>
          </w:tcPr>
          <w:p w14:paraId="226EE42D" w14:textId="77777777" w:rsidR="001C41F8" w:rsidRPr="009C4175" w:rsidRDefault="001C41F8" w:rsidP="001C41F8">
            <w:pPr>
              <w:jc w:val="center"/>
            </w:pPr>
            <w:r>
              <w:t>6</w:t>
            </w:r>
          </w:p>
        </w:tc>
      </w:tr>
      <w:tr w:rsidR="001C41F8" w:rsidRPr="009C4175" w14:paraId="28C83A49" w14:textId="77777777" w:rsidTr="001C41F8">
        <w:trPr>
          <w:trHeight w:val="238"/>
        </w:trPr>
        <w:tc>
          <w:tcPr>
            <w:tcW w:w="5000" w:type="pct"/>
            <w:gridSpan w:val="6"/>
          </w:tcPr>
          <w:p w14:paraId="59478BBA" w14:textId="77777777" w:rsidR="001C41F8" w:rsidRPr="009C4175" w:rsidRDefault="001C41F8" w:rsidP="001C41F8">
            <w:pPr>
              <w:jc w:val="center"/>
              <w:rPr>
                <w:b/>
                <w:bCs/>
              </w:rPr>
            </w:pPr>
            <w:r w:rsidRPr="009C4175">
              <w:rPr>
                <w:b/>
                <w:bCs/>
              </w:rPr>
              <w:t>COMPULSORY QUESTION</w:t>
            </w:r>
          </w:p>
        </w:tc>
      </w:tr>
      <w:tr w:rsidR="001C41F8" w:rsidRPr="009C4175" w14:paraId="55CD1818" w14:textId="77777777" w:rsidTr="001C41F8">
        <w:trPr>
          <w:trHeight w:val="283"/>
        </w:trPr>
        <w:tc>
          <w:tcPr>
            <w:tcW w:w="272" w:type="pct"/>
          </w:tcPr>
          <w:p w14:paraId="2470C296" w14:textId="77777777" w:rsidR="001C41F8" w:rsidRPr="009C4175" w:rsidRDefault="001C41F8" w:rsidP="001C41F8">
            <w:pPr>
              <w:jc w:val="center"/>
            </w:pPr>
            <w:r w:rsidRPr="009C4175">
              <w:t>24.</w:t>
            </w:r>
          </w:p>
        </w:tc>
        <w:tc>
          <w:tcPr>
            <w:tcW w:w="189" w:type="pct"/>
          </w:tcPr>
          <w:p w14:paraId="14E5B396" w14:textId="77777777" w:rsidR="001C41F8" w:rsidRPr="009C4175" w:rsidRDefault="001C41F8" w:rsidP="001C41F8"/>
        </w:tc>
        <w:tc>
          <w:tcPr>
            <w:tcW w:w="3747" w:type="pct"/>
          </w:tcPr>
          <w:p w14:paraId="4B2732B8" w14:textId="77777777" w:rsidR="001C41F8" w:rsidRPr="009C4175" w:rsidRDefault="001C41F8" w:rsidP="00B92146">
            <w:pPr>
              <w:jc w:val="both"/>
            </w:pPr>
            <w:r>
              <w:rPr>
                <w:color w:val="000000"/>
              </w:rPr>
              <w:t>Describe the p</w:t>
            </w:r>
            <w:r w:rsidRPr="002019FB">
              <w:rPr>
                <w:rFonts w:hint="eastAsia"/>
                <w:color w:val="000000"/>
              </w:rPr>
              <w:t xml:space="preserve">rimary </w:t>
            </w:r>
            <w:r>
              <w:rPr>
                <w:color w:val="000000"/>
              </w:rPr>
              <w:t>t</w:t>
            </w:r>
            <w:r w:rsidRPr="002019FB">
              <w:rPr>
                <w:rFonts w:hint="eastAsia"/>
                <w:color w:val="000000"/>
              </w:rPr>
              <w:t xml:space="preserve">ypes of </w:t>
            </w:r>
            <w:r>
              <w:rPr>
                <w:color w:val="000000"/>
              </w:rPr>
              <w:t>active and s</w:t>
            </w:r>
            <w:r w:rsidRPr="002019FB">
              <w:rPr>
                <w:rFonts w:hint="eastAsia"/>
                <w:color w:val="000000"/>
              </w:rPr>
              <w:t xml:space="preserve">mart </w:t>
            </w:r>
            <w:r>
              <w:rPr>
                <w:color w:val="000000"/>
              </w:rPr>
              <w:t>p</w:t>
            </w:r>
            <w:r w:rsidRPr="002019FB">
              <w:rPr>
                <w:rFonts w:hint="eastAsia"/>
                <w:color w:val="000000"/>
              </w:rPr>
              <w:t xml:space="preserve">ackaging </w:t>
            </w:r>
            <w:r>
              <w:rPr>
                <w:color w:val="000000"/>
              </w:rPr>
              <w:t>s</w:t>
            </w:r>
            <w:r w:rsidRPr="002019FB">
              <w:rPr>
                <w:rFonts w:hint="eastAsia"/>
                <w:color w:val="000000"/>
              </w:rPr>
              <w:t>ystems</w:t>
            </w:r>
            <w:r>
              <w:rPr>
                <w:color w:val="000000"/>
              </w:rPr>
              <w:t>.</w:t>
            </w:r>
          </w:p>
        </w:tc>
        <w:tc>
          <w:tcPr>
            <w:tcW w:w="319" w:type="pct"/>
          </w:tcPr>
          <w:p w14:paraId="39D1A3A5" w14:textId="77777777" w:rsidR="001C41F8" w:rsidRPr="009C4175" w:rsidRDefault="001C41F8" w:rsidP="001C41F8">
            <w:pPr>
              <w:jc w:val="center"/>
            </w:pPr>
            <w:r w:rsidRPr="009C4175">
              <w:t>CO6</w:t>
            </w:r>
          </w:p>
        </w:tc>
        <w:tc>
          <w:tcPr>
            <w:tcW w:w="256" w:type="pct"/>
          </w:tcPr>
          <w:p w14:paraId="3A7FD2E0" w14:textId="77777777" w:rsidR="001C41F8" w:rsidRPr="009C4175" w:rsidRDefault="001C41F8" w:rsidP="001C41F8">
            <w:pPr>
              <w:jc w:val="center"/>
            </w:pPr>
            <w:r>
              <w:t>U</w:t>
            </w:r>
          </w:p>
        </w:tc>
        <w:tc>
          <w:tcPr>
            <w:tcW w:w="217" w:type="pct"/>
          </w:tcPr>
          <w:p w14:paraId="54C99E5C" w14:textId="77777777" w:rsidR="001C41F8" w:rsidRPr="009C4175" w:rsidRDefault="001C41F8" w:rsidP="001C41F8">
            <w:pPr>
              <w:jc w:val="center"/>
            </w:pPr>
            <w:r>
              <w:t>12</w:t>
            </w:r>
          </w:p>
        </w:tc>
      </w:tr>
    </w:tbl>
    <w:p w14:paraId="38224768" w14:textId="77777777" w:rsidR="001C41F8" w:rsidRDefault="001C41F8" w:rsidP="002E336A"/>
    <w:p w14:paraId="161A2FD5"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5A9CA0F"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14:paraId="0A3AFE60" w14:textId="77777777" w:rsidTr="00517D3B">
        <w:trPr>
          <w:trHeight w:val="283"/>
        </w:trPr>
        <w:tc>
          <w:tcPr>
            <w:tcW w:w="670" w:type="dxa"/>
          </w:tcPr>
          <w:p w14:paraId="5DB96675" w14:textId="77777777" w:rsidR="001C41F8" w:rsidRPr="0051318C" w:rsidRDefault="001C41F8" w:rsidP="00517D3B">
            <w:pPr>
              <w:jc w:val="center"/>
              <w:rPr>
                <w:sz w:val="22"/>
                <w:szCs w:val="22"/>
              </w:rPr>
            </w:pPr>
          </w:p>
        </w:tc>
        <w:tc>
          <w:tcPr>
            <w:tcW w:w="9820" w:type="dxa"/>
          </w:tcPr>
          <w:p w14:paraId="2C9C7B82" w14:textId="77777777" w:rsidR="001C41F8" w:rsidRPr="0051318C" w:rsidRDefault="001C41F8" w:rsidP="00517D3B">
            <w:pPr>
              <w:jc w:val="center"/>
              <w:rPr>
                <w:b/>
                <w:sz w:val="22"/>
                <w:szCs w:val="22"/>
              </w:rPr>
            </w:pPr>
            <w:r w:rsidRPr="0051318C">
              <w:rPr>
                <w:b/>
                <w:sz w:val="22"/>
                <w:szCs w:val="22"/>
              </w:rPr>
              <w:t>COURSE OUTCOMES</w:t>
            </w:r>
          </w:p>
        </w:tc>
      </w:tr>
      <w:tr w:rsidR="001C41F8" w14:paraId="4FDCC885" w14:textId="77777777" w:rsidTr="00517D3B">
        <w:trPr>
          <w:trHeight w:val="283"/>
        </w:trPr>
        <w:tc>
          <w:tcPr>
            <w:tcW w:w="670" w:type="dxa"/>
          </w:tcPr>
          <w:p w14:paraId="143D5BAE" w14:textId="77777777" w:rsidR="001C41F8" w:rsidRPr="00302FF6" w:rsidRDefault="001C41F8" w:rsidP="001C41F8">
            <w:pPr>
              <w:jc w:val="center"/>
              <w:rPr>
                <w:b/>
                <w:bCs/>
                <w:sz w:val="22"/>
                <w:szCs w:val="22"/>
              </w:rPr>
            </w:pPr>
            <w:r w:rsidRPr="00302FF6">
              <w:rPr>
                <w:b/>
                <w:bCs/>
                <w:sz w:val="22"/>
                <w:szCs w:val="22"/>
              </w:rPr>
              <w:t>CO1</w:t>
            </w:r>
          </w:p>
        </w:tc>
        <w:tc>
          <w:tcPr>
            <w:tcW w:w="9820" w:type="dxa"/>
          </w:tcPr>
          <w:p w14:paraId="10F2DB89" w14:textId="77777777" w:rsidR="001C41F8" w:rsidRPr="0051318C" w:rsidRDefault="001C41F8" w:rsidP="001C41F8">
            <w:pPr>
              <w:jc w:val="both"/>
              <w:rPr>
                <w:sz w:val="22"/>
                <w:szCs w:val="22"/>
              </w:rPr>
            </w:pPr>
            <w:r w:rsidRPr="008325E3">
              <w:rPr>
                <w:lang w:val="en-IN"/>
              </w:rPr>
              <w:t>Recall the terminologies used in food packaging.</w:t>
            </w:r>
          </w:p>
        </w:tc>
      </w:tr>
      <w:tr w:rsidR="001C41F8" w14:paraId="3D90322B" w14:textId="77777777" w:rsidTr="00517D3B">
        <w:trPr>
          <w:trHeight w:val="283"/>
        </w:trPr>
        <w:tc>
          <w:tcPr>
            <w:tcW w:w="670" w:type="dxa"/>
          </w:tcPr>
          <w:p w14:paraId="64058788" w14:textId="77777777" w:rsidR="001C41F8" w:rsidRPr="00302FF6" w:rsidRDefault="001C41F8" w:rsidP="001C41F8">
            <w:pPr>
              <w:jc w:val="center"/>
              <w:rPr>
                <w:b/>
                <w:bCs/>
                <w:sz w:val="22"/>
                <w:szCs w:val="22"/>
              </w:rPr>
            </w:pPr>
            <w:r w:rsidRPr="00302FF6">
              <w:rPr>
                <w:b/>
                <w:bCs/>
                <w:sz w:val="22"/>
                <w:szCs w:val="22"/>
              </w:rPr>
              <w:t>CO2</w:t>
            </w:r>
          </w:p>
        </w:tc>
        <w:tc>
          <w:tcPr>
            <w:tcW w:w="9820" w:type="dxa"/>
          </w:tcPr>
          <w:p w14:paraId="432D57DB" w14:textId="77777777" w:rsidR="001C41F8" w:rsidRPr="0051318C" w:rsidRDefault="001C41F8" w:rsidP="001C41F8">
            <w:pPr>
              <w:jc w:val="both"/>
              <w:rPr>
                <w:sz w:val="22"/>
                <w:szCs w:val="22"/>
              </w:rPr>
            </w:pPr>
            <w:r w:rsidRPr="008325E3">
              <w:rPr>
                <w:lang w:val="en-IN"/>
              </w:rPr>
              <w:t>Understand the need for product packaging.</w:t>
            </w:r>
          </w:p>
        </w:tc>
      </w:tr>
      <w:tr w:rsidR="001C41F8" w14:paraId="1493B4D9" w14:textId="77777777" w:rsidTr="00517D3B">
        <w:trPr>
          <w:trHeight w:val="283"/>
        </w:trPr>
        <w:tc>
          <w:tcPr>
            <w:tcW w:w="670" w:type="dxa"/>
          </w:tcPr>
          <w:p w14:paraId="5FE16BA5" w14:textId="77777777" w:rsidR="001C41F8" w:rsidRPr="00302FF6" w:rsidRDefault="001C41F8" w:rsidP="001C41F8">
            <w:pPr>
              <w:jc w:val="center"/>
              <w:rPr>
                <w:b/>
                <w:bCs/>
                <w:sz w:val="22"/>
                <w:szCs w:val="22"/>
              </w:rPr>
            </w:pPr>
            <w:r w:rsidRPr="00302FF6">
              <w:rPr>
                <w:b/>
                <w:bCs/>
                <w:sz w:val="22"/>
                <w:szCs w:val="22"/>
              </w:rPr>
              <w:t>CO3</w:t>
            </w:r>
          </w:p>
        </w:tc>
        <w:tc>
          <w:tcPr>
            <w:tcW w:w="9820" w:type="dxa"/>
          </w:tcPr>
          <w:p w14:paraId="65EB727B" w14:textId="77777777" w:rsidR="001C41F8" w:rsidRPr="0051318C" w:rsidRDefault="001C41F8" w:rsidP="001C41F8">
            <w:pPr>
              <w:jc w:val="both"/>
              <w:rPr>
                <w:sz w:val="22"/>
                <w:szCs w:val="22"/>
              </w:rPr>
            </w:pPr>
            <w:r w:rsidRPr="008325E3">
              <w:rPr>
                <w:lang w:val="en-IN"/>
              </w:rPr>
              <w:t>Examine the shelf life of food.</w:t>
            </w:r>
          </w:p>
        </w:tc>
      </w:tr>
      <w:tr w:rsidR="001C41F8" w14:paraId="73381E80" w14:textId="77777777" w:rsidTr="00517D3B">
        <w:trPr>
          <w:trHeight w:val="283"/>
        </w:trPr>
        <w:tc>
          <w:tcPr>
            <w:tcW w:w="670" w:type="dxa"/>
          </w:tcPr>
          <w:p w14:paraId="018DAC59" w14:textId="77777777" w:rsidR="001C41F8" w:rsidRPr="00302FF6" w:rsidRDefault="001C41F8" w:rsidP="001C41F8">
            <w:pPr>
              <w:jc w:val="center"/>
              <w:rPr>
                <w:b/>
                <w:bCs/>
                <w:sz w:val="22"/>
                <w:szCs w:val="22"/>
              </w:rPr>
            </w:pPr>
            <w:r w:rsidRPr="00302FF6">
              <w:rPr>
                <w:b/>
                <w:bCs/>
                <w:sz w:val="22"/>
                <w:szCs w:val="22"/>
              </w:rPr>
              <w:t>CO4</w:t>
            </w:r>
          </w:p>
        </w:tc>
        <w:tc>
          <w:tcPr>
            <w:tcW w:w="9820" w:type="dxa"/>
          </w:tcPr>
          <w:p w14:paraId="331978B2" w14:textId="77777777" w:rsidR="001C41F8" w:rsidRPr="0051318C" w:rsidRDefault="001C41F8" w:rsidP="001C41F8">
            <w:pPr>
              <w:jc w:val="both"/>
              <w:rPr>
                <w:sz w:val="22"/>
                <w:szCs w:val="22"/>
              </w:rPr>
            </w:pPr>
            <w:r w:rsidRPr="008325E3">
              <w:rPr>
                <w:lang w:val="en-IN"/>
              </w:rPr>
              <w:t>Analyze the different packaging materials based on their properties and their application.</w:t>
            </w:r>
          </w:p>
        </w:tc>
      </w:tr>
      <w:tr w:rsidR="001C41F8" w14:paraId="3DA78A46" w14:textId="77777777" w:rsidTr="00517D3B">
        <w:trPr>
          <w:trHeight w:val="283"/>
        </w:trPr>
        <w:tc>
          <w:tcPr>
            <w:tcW w:w="670" w:type="dxa"/>
          </w:tcPr>
          <w:p w14:paraId="4AF71809" w14:textId="77777777" w:rsidR="001C41F8" w:rsidRPr="00302FF6" w:rsidRDefault="001C41F8" w:rsidP="001C41F8">
            <w:pPr>
              <w:jc w:val="center"/>
              <w:rPr>
                <w:b/>
                <w:bCs/>
                <w:sz w:val="22"/>
                <w:szCs w:val="22"/>
              </w:rPr>
            </w:pPr>
            <w:r w:rsidRPr="00302FF6">
              <w:rPr>
                <w:b/>
                <w:bCs/>
                <w:sz w:val="22"/>
                <w:szCs w:val="22"/>
              </w:rPr>
              <w:t>CO5</w:t>
            </w:r>
          </w:p>
        </w:tc>
        <w:tc>
          <w:tcPr>
            <w:tcW w:w="9820" w:type="dxa"/>
          </w:tcPr>
          <w:p w14:paraId="0461F959" w14:textId="77777777" w:rsidR="001C41F8" w:rsidRPr="0051318C" w:rsidRDefault="001C41F8" w:rsidP="001C41F8">
            <w:pPr>
              <w:jc w:val="both"/>
              <w:rPr>
                <w:sz w:val="22"/>
                <w:szCs w:val="22"/>
              </w:rPr>
            </w:pPr>
            <w:r w:rsidRPr="008325E3">
              <w:rPr>
                <w:lang w:val="en-IN"/>
              </w:rPr>
              <w:t>Evaluate and select different printing and labeling methods based on legislative requirements.</w:t>
            </w:r>
          </w:p>
        </w:tc>
      </w:tr>
      <w:tr w:rsidR="001C41F8" w14:paraId="16BD5CAB" w14:textId="77777777" w:rsidTr="00517D3B">
        <w:trPr>
          <w:trHeight w:val="283"/>
        </w:trPr>
        <w:tc>
          <w:tcPr>
            <w:tcW w:w="670" w:type="dxa"/>
          </w:tcPr>
          <w:p w14:paraId="5F706915" w14:textId="77777777" w:rsidR="001C41F8" w:rsidRPr="00302FF6" w:rsidRDefault="001C41F8" w:rsidP="001C41F8">
            <w:pPr>
              <w:jc w:val="center"/>
              <w:rPr>
                <w:b/>
                <w:bCs/>
                <w:sz w:val="22"/>
                <w:szCs w:val="22"/>
              </w:rPr>
            </w:pPr>
            <w:r w:rsidRPr="00302FF6">
              <w:rPr>
                <w:b/>
                <w:bCs/>
                <w:sz w:val="22"/>
                <w:szCs w:val="22"/>
              </w:rPr>
              <w:t>CO6</w:t>
            </w:r>
          </w:p>
        </w:tc>
        <w:tc>
          <w:tcPr>
            <w:tcW w:w="9820" w:type="dxa"/>
          </w:tcPr>
          <w:p w14:paraId="767C39AB" w14:textId="77777777" w:rsidR="001C41F8" w:rsidRPr="0051318C" w:rsidRDefault="001C41F8" w:rsidP="001C41F8">
            <w:pPr>
              <w:jc w:val="both"/>
              <w:rPr>
                <w:sz w:val="22"/>
                <w:szCs w:val="22"/>
              </w:rPr>
            </w:pPr>
            <w:r w:rsidRPr="008325E3">
              <w:rPr>
                <w:lang w:val="en-IN"/>
              </w:rPr>
              <w:t>Devise ecofriendly and edible food packaging materials.</w:t>
            </w:r>
          </w:p>
        </w:tc>
      </w:tr>
    </w:tbl>
    <w:p w14:paraId="7998D639" w14:textId="77777777" w:rsidR="001C41F8" w:rsidRDefault="001C41F8" w:rsidP="001C41F8"/>
    <w:p w14:paraId="6A1086FA" w14:textId="77777777" w:rsidR="001C41F8" w:rsidRDefault="001C41F8">
      <w:pPr>
        <w:spacing w:after="200" w:line="276" w:lineRule="auto"/>
        <w:rPr>
          <w:rFonts w:ascii="Arial" w:hAnsi="Arial" w:cs="Arial"/>
          <w:bCs/>
          <w:noProof/>
        </w:rPr>
      </w:pPr>
      <w:r>
        <w:rPr>
          <w:rFonts w:ascii="Arial" w:hAnsi="Arial" w:cs="Arial"/>
          <w:bCs/>
          <w:noProof/>
        </w:rPr>
        <w:br w:type="page"/>
      </w:r>
    </w:p>
    <w:p w14:paraId="702B38AE" w14:textId="3BDB6077"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72252998" wp14:editId="16B99040">
            <wp:extent cx="5734050" cy="838200"/>
            <wp:effectExtent l="0" t="0" r="0" b="0"/>
            <wp:docPr id="2003566272" name="Picture 200356627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52A51DD" w14:textId="77777777" w:rsidR="001C41F8" w:rsidRDefault="001C41F8" w:rsidP="00B92146">
      <w:pPr>
        <w:jc w:val="center"/>
        <w:rPr>
          <w:b/>
          <w:bCs/>
        </w:rPr>
      </w:pPr>
    </w:p>
    <w:p w14:paraId="03935F6F" w14:textId="77777777" w:rsidR="001C41F8" w:rsidRDefault="001C41F8" w:rsidP="001C41F8">
      <w:pPr>
        <w:jc w:val="center"/>
        <w:rPr>
          <w:b/>
          <w:bCs/>
        </w:rPr>
      </w:pPr>
      <w:r>
        <w:rPr>
          <w:b/>
          <w:bCs/>
        </w:rPr>
        <w:t>END SEMESTER EXAMINATION – NOV / DEC 2025</w:t>
      </w:r>
    </w:p>
    <w:p w14:paraId="47C0D820"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2727DA" w14:paraId="46DBBC81" w14:textId="77777777" w:rsidTr="0037089B">
        <w:trPr>
          <w:trHeight w:val="397"/>
          <w:jc w:val="center"/>
        </w:trPr>
        <w:tc>
          <w:tcPr>
            <w:tcW w:w="1555" w:type="dxa"/>
            <w:vAlign w:val="center"/>
          </w:tcPr>
          <w:p w14:paraId="4C30234F" w14:textId="77777777" w:rsidR="001C41F8" w:rsidRPr="002727DA" w:rsidRDefault="001C41F8" w:rsidP="007E575B">
            <w:pPr>
              <w:pStyle w:val="Title"/>
              <w:jc w:val="left"/>
              <w:rPr>
                <w:b/>
                <w:sz w:val="22"/>
                <w:szCs w:val="22"/>
              </w:rPr>
            </w:pPr>
            <w:r w:rsidRPr="002727DA">
              <w:rPr>
                <w:b/>
                <w:sz w:val="22"/>
                <w:szCs w:val="22"/>
              </w:rPr>
              <w:t xml:space="preserve">Course Code      </w:t>
            </w:r>
          </w:p>
        </w:tc>
        <w:tc>
          <w:tcPr>
            <w:tcW w:w="6662" w:type="dxa"/>
            <w:vAlign w:val="center"/>
          </w:tcPr>
          <w:p w14:paraId="6DC765D0" w14:textId="77777777" w:rsidR="001C41F8" w:rsidRPr="002727DA" w:rsidRDefault="001C41F8" w:rsidP="007E575B">
            <w:pPr>
              <w:pStyle w:val="Title"/>
              <w:jc w:val="left"/>
              <w:rPr>
                <w:b/>
                <w:sz w:val="22"/>
                <w:szCs w:val="22"/>
              </w:rPr>
            </w:pPr>
            <w:r w:rsidRPr="002727DA">
              <w:rPr>
                <w:b/>
                <w:sz w:val="22"/>
                <w:szCs w:val="22"/>
              </w:rPr>
              <w:t>23FP2049</w:t>
            </w:r>
          </w:p>
        </w:tc>
        <w:tc>
          <w:tcPr>
            <w:tcW w:w="1417" w:type="dxa"/>
            <w:vAlign w:val="center"/>
          </w:tcPr>
          <w:p w14:paraId="1599CDC8" w14:textId="77777777" w:rsidR="001C41F8" w:rsidRPr="002727DA" w:rsidRDefault="001C41F8" w:rsidP="007E575B">
            <w:pPr>
              <w:pStyle w:val="Title"/>
              <w:ind w:left="-468" w:firstLine="468"/>
              <w:jc w:val="left"/>
              <w:rPr>
                <w:sz w:val="22"/>
                <w:szCs w:val="22"/>
              </w:rPr>
            </w:pPr>
            <w:r w:rsidRPr="002727DA">
              <w:rPr>
                <w:b/>
                <w:bCs/>
                <w:sz w:val="22"/>
                <w:szCs w:val="22"/>
              </w:rPr>
              <w:t xml:space="preserve">Duration       </w:t>
            </w:r>
          </w:p>
        </w:tc>
        <w:tc>
          <w:tcPr>
            <w:tcW w:w="851" w:type="dxa"/>
            <w:vAlign w:val="center"/>
          </w:tcPr>
          <w:p w14:paraId="487836D1" w14:textId="77777777" w:rsidR="001C41F8" w:rsidRPr="002727DA" w:rsidRDefault="001C41F8" w:rsidP="007E575B">
            <w:pPr>
              <w:pStyle w:val="Title"/>
              <w:jc w:val="left"/>
              <w:rPr>
                <w:b/>
                <w:sz w:val="22"/>
                <w:szCs w:val="22"/>
              </w:rPr>
            </w:pPr>
            <w:r w:rsidRPr="002727DA">
              <w:rPr>
                <w:b/>
                <w:sz w:val="22"/>
                <w:szCs w:val="22"/>
              </w:rPr>
              <w:t>3hrs</w:t>
            </w:r>
          </w:p>
        </w:tc>
      </w:tr>
      <w:tr w:rsidR="001C41F8" w:rsidRPr="002727DA" w14:paraId="37856D05" w14:textId="77777777" w:rsidTr="0037089B">
        <w:trPr>
          <w:trHeight w:val="397"/>
          <w:jc w:val="center"/>
        </w:trPr>
        <w:tc>
          <w:tcPr>
            <w:tcW w:w="1555" w:type="dxa"/>
            <w:vAlign w:val="center"/>
          </w:tcPr>
          <w:p w14:paraId="76DB6CC3" w14:textId="77777777" w:rsidR="001C41F8" w:rsidRPr="002727DA" w:rsidRDefault="001C41F8" w:rsidP="00D94C18">
            <w:pPr>
              <w:pStyle w:val="Title"/>
              <w:ind w:right="-160"/>
              <w:jc w:val="left"/>
              <w:rPr>
                <w:b/>
                <w:sz w:val="22"/>
                <w:szCs w:val="22"/>
              </w:rPr>
            </w:pPr>
            <w:r w:rsidRPr="002727DA">
              <w:rPr>
                <w:b/>
                <w:sz w:val="22"/>
                <w:szCs w:val="22"/>
              </w:rPr>
              <w:t xml:space="preserve">Course Title     </w:t>
            </w:r>
          </w:p>
        </w:tc>
        <w:tc>
          <w:tcPr>
            <w:tcW w:w="6662" w:type="dxa"/>
            <w:vAlign w:val="center"/>
          </w:tcPr>
          <w:p w14:paraId="5AE8751E" w14:textId="77777777" w:rsidR="001C41F8" w:rsidRPr="002727DA" w:rsidRDefault="001C41F8" w:rsidP="007E575B">
            <w:pPr>
              <w:pStyle w:val="Title"/>
              <w:jc w:val="left"/>
              <w:rPr>
                <w:b/>
                <w:sz w:val="22"/>
                <w:szCs w:val="22"/>
              </w:rPr>
            </w:pPr>
            <w:r w:rsidRPr="002727DA">
              <w:rPr>
                <w:b/>
                <w:sz w:val="22"/>
                <w:szCs w:val="22"/>
              </w:rPr>
              <w:t>PROCESSING OF FOOD COMMODITIES</w:t>
            </w:r>
          </w:p>
        </w:tc>
        <w:tc>
          <w:tcPr>
            <w:tcW w:w="1417" w:type="dxa"/>
            <w:vAlign w:val="center"/>
          </w:tcPr>
          <w:p w14:paraId="22E1D88A" w14:textId="77777777" w:rsidR="001C41F8" w:rsidRPr="002727DA" w:rsidRDefault="001C41F8" w:rsidP="007E575B">
            <w:pPr>
              <w:pStyle w:val="Title"/>
              <w:jc w:val="left"/>
              <w:rPr>
                <w:b/>
                <w:bCs/>
                <w:sz w:val="22"/>
                <w:szCs w:val="22"/>
              </w:rPr>
            </w:pPr>
            <w:r w:rsidRPr="002727DA">
              <w:rPr>
                <w:b/>
                <w:bCs/>
                <w:sz w:val="22"/>
                <w:szCs w:val="22"/>
              </w:rPr>
              <w:t xml:space="preserve">Max. Marks </w:t>
            </w:r>
          </w:p>
        </w:tc>
        <w:tc>
          <w:tcPr>
            <w:tcW w:w="851" w:type="dxa"/>
            <w:vAlign w:val="center"/>
          </w:tcPr>
          <w:p w14:paraId="4D3CFB67" w14:textId="77777777" w:rsidR="001C41F8" w:rsidRPr="002727DA" w:rsidRDefault="001C41F8" w:rsidP="007E575B">
            <w:pPr>
              <w:pStyle w:val="Title"/>
              <w:jc w:val="left"/>
              <w:rPr>
                <w:b/>
                <w:sz w:val="22"/>
                <w:szCs w:val="22"/>
              </w:rPr>
            </w:pPr>
            <w:r w:rsidRPr="002727DA">
              <w:rPr>
                <w:b/>
                <w:sz w:val="22"/>
                <w:szCs w:val="22"/>
              </w:rPr>
              <w:t>100</w:t>
            </w:r>
          </w:p>
        </w:tc>
      </w:tr>
    </w:tbl>
    <w:p w14:paraId="14B4210D" w14:textId="77777777" w:rsidR="001C41F8" w:rsidRDefault="001C41F8" w:rsidP="00B57D8D">
      <w:pPr>
        <w:ind w:left="720"/>
        <w:rPr>
          <w:highlight w:val="yellow"/>
        </w:rPr>
      </w:pPr>
    </w:p>
    <w:tbl>
      <w:tblPr>
        <w:tblStyle w:val="TableGrid"/>
        <w:tblW w:w="5886" w:type="pct"/>
        <w:tblInd w:w="-714" w:type="dxa"/>
        <w:tblLook w:val="04A0" w:firstRow="1" w:lastRow="0" w:firstColumn="1" w:lastColumn="0" w:noHBand="0" w:noVBand="1"/>
      </w:tblPr>
      <w:tblGrid>
        <w:gridCol w:w="570"/>
        <w:gridCol w:w="516"/>
        <w:gridCol w:w="7859"/>
        <w:gridCol w:w="6"/>
        <w:gridCol w:w="664"/>
        <w:gridCol w:w="6"/>
        <w:gridCol w:w="531"/>
        <w:gridCol w:w="7"/>
        <w:gridCol w:w="450"/>
        <w:gridCol w:w="6"/>
      </w:tblGrid>
      <w:tr w:rsidR="001C41F8" w:rsidRPr="009C4175" w14:paraId="3E16803F" w14:textId="77777777" w:rsidTr="001C41F8">
        <w:trPr>
          <w:trHeight w:val="552"/>
        </w:trPr>
        <w:tc>
          <w:tcPr>
            <w:tcW w:w="268" w:type="pct"/>
            <w:vAlign w:val="center"/>
          </w:tcPr>
          <w:p w14:paraId="5D64A718" w14:textId="77777777" w:rsidR="001C41F8" w:rsidRPr="009C4175" w:rsidRDefault="001C41F8" w:rsidP="00B92146">
            <w:pPr>
              <w:jc w:val="center"/>
              <w:rPr>
                <w:b/>
              </w:rPr>
            </w:pPr>
            <w:r w:rsidRPr="009C4175">
              <w:rPr>
                <w:b/>
              </w:rPr>
              <w:t>Q. No.</w:t>
            </w:r>
          </w:p>
        </w:tc>
        <w:tc>
          <w:tcPr>
            <w:tcW w:w="3948" w:type="pct"/>
            <w:gridSpan w:val="3"/>
            <w:vAlign w:val="center"/>
          </w:tcPr>
          <w:p w14:paraId="796B2679" w14:textId="77777777" w:rsidR="001C41F8" w:rsidRPr="009C4175" w:rsidRDefault="001C41F8" w:rsidP="00B92146">
            <w:pPr>
              <w:jc w:val="center"/>
              <w:rPr>
                <w:b/>
              </w:rPr>
            </w:pPr>
            <w:r w:rsidRPr="009C4175">
              <w:rPr>
                <w:b/>
              </w:rPr>
              <w:t>Questions</w:t>
            </w:r>
          </w:p>
        </w:tc>
        <w:tc>
          <w:tcPr>
            <w:tcW w:w="316" w:type="pct"/>
            <w:gridSpan w:val="2"/>
            <w:vAlign w:val="center"/>
          </w:tcPr>
          <w:p w14:paraId="1EAFD93C" w14:textId="77777777" w:rsidR="001C41F8" w:rsidRPr="009C4175" w:rsidRDefault="001C41F8" w:rsidP="00B92146">
            <w:pPr>
              <w:jc w:val="center"/>
              <w:rPr>
                <w:b/>
              </w:rPr>
            </w:pPr>
            <w:r w:rsidRPr="009C4175">
              <w:rPr>
                <w:b/>
              </w:rPr>
              <w:t>CO</w:t>
            </w:r>
          </w:p>
        </w:tc>
        <w:tc>
          <w:tcPr>
            <w:tcW w:w="253" w:type="pct"/>
            <w:gridSpan w:val="2"/>
            <w:vAlign w:val="center"/>
          </w:tcPr>
          <w:p w14:paraId="5B2D8E37" w14:textId="77777777" w:rsidR="001C41F8" w:rsidRPr="009C4175" w:rsidRDefault="001C41F8" w:rsidP="00B92146">
            <w:pPr>
              <w:jc w:val="center"/>
              <w:rPr>
                <w:b/>
              </w:rPr>
            </w:pPr>
            <w:r w:rsidRPr="009C4175">
              <w:rPr>
                <w:b/>
              </w:rPr>
              <w:t>BL</w:t>
            </w:r>
          </w:p>
        </w:tc>
        <w:tc>
          <w:tcPr>
            <w:tcW w:w="215" w:type="pct"/>
            <w:gridSpan w:val="2"/>
            <w:vAlign w:val="center"/>
          </w:tcPr>
          <w:p w14:paraId="7DB5AF64" w14:textId="77777777" w:rsidR="001C41F8" w:rsidRPr="009C4175" w:rsidRDefault="001C41F8" w:rsidP="00B92146">
            <w:pPr>
              <w:jc w:val="center"/>
              <w:rPr>
                <w:b/>
              </w:rPr>
            </w:pPr>
            <w:r w:rsidRPr="009C4175">
              <w:rPr>
                <w:b/>
              </w:rPr>
              <w:t>M</w:t>
            </w:r>
          </w:p>
        </w:tc>
      </w:tr>
      <w:tr w:rsidR="001C41F8" w:rsidRPr="009C4175" w14:paraId="1BE124D5" w14:textId="77777777" w:rsidTr="001C41F8">
        <w:trPr>
          <w:trHeight w:val="148"/>
        </w:trPr>
        <w:tc>
          <w:tcPr>
            <w:tcW w:w="5000" w:type="pct"/>
            <w:gridSpan w:val="10"/>
          </w:tcPr>
          <w:p w14:paraId="0042C08A" w14:textId="77777777" w:rsidR="001C41F8" w:rsidRPr="009C4175" w:rsidRDefault="001C41F8" w:rsidP="00517D3B">
            <w:pPr>
              <w:jc w:val="center"/>
              <w:rPr>
                <w:b/>
              </w:rPr>
            </w:pPr>
            <w:r w:rsidRPr="009C4175">
              <w:rPr>
                <w:b/>
              </w:rPr>
              <w:t>PART – A (10 X 1 = 10 MARKS)</w:t>
            </w:r>
          </w:p>
        </w:tc>
      </w:tr>
      <w:tr w:rsidR="001C41F8" w:rsidRPr="009C4175" w14:paraId="3B47DE0B" w14:textId="77777777" w:rsidTr="001C41F8">
        <w:trPr>
          <w:trHeight w:val="283"/>
        </w:trPr>
        <w:tc>
          <w:tcPr>
            <w:tcW w:w="268" w:type="pct"/>
          </w:tcPr>
          <w:p w14:paraId="274EC9C9" w14:textId="77777777" w:rsidR="001C41F8" w:rsidRPr="009C4175" w:rsidRDefault="001C41F8" w:rsidP="001C41F8">
            <w:pPr>
              <w:jc w:val="center"/>
            </w:pPr>
            <w:r w:rsidRPr="009C4175">
              <w:t>1.</w:t>
            </w:r>
          </w:p>
        </w:tc>
        <w:tc>
          <w:tcPr>
            <w:tcW w:w="3948" w:type="pct"/>
            <w:gridSpan w:val="3"/>
            <w:vAlign w:val="center"/>
          </w:tcPr>
          <w:p w14:paraId="149FF40C" w14:textId="77777777" w:rsidR="001C41F8" w:rsidRPr="009C4175" w:rsidRDefault="001C41F8" w:rsidP="001C41F8">
            <w:pPr>
              <w:autoSpaceDE w:val="0"/>
              <w:autoSpaceDN w:val="0"/>
              <w:adjustRightInd w:val="0"/>
              <w:jc w:val="both"/>
            </w:pPr>
            <w:r w:rsidRPr="002B02C8">
              <w:t xml:space="preserve">Enlist </w:t>
            </w:r>
            <w:r>
              <w:t>two</w:t>
            </w:r>
            <w:r w:rsidRPr="002B02C8">
              <w:t xml:space="preserve"> </w:t>
            </w:r>
            <w:r>
              <w:t xml:space="preserve">chemical </w:t>
            </w:r>
            <w:r w:rsidRPr="002B02C8">
              <w:t>properties used as quality parameters for wheat</w:t>
            </w:r>
            <w:r>
              <w:t xml:space="preserve"> quality</w:t>
            </w:r>
            <w:r w:rsidRPr="002B02C8">
              <w:t>.</w:t>
            </w:r>
          </w:p>
        </w:tc>
        <w:tc>
          <w:tcPr>
            <w:tcW w:w="316" w:type="pct"/>
            <w:gridSpan w:val="2"/>
            <w:vAlign w:val="center"/>
          </w:tcPr>
          <w:p w14:paraId="57622389" w14:textId="77777777" w:rsidR="001C41F8" w:rsidRPr="009C4175" w:rsidRDefault="001C41F8" w:rsidP="001C41F8">
            <w:pPr>
              <w:jc w:val="center"/>
            </w:pPr>
            <w:r w:rsidRPr="008A18D9">
              <w:rPr>
                <w:color w:val="000000" w:themeColor="text1"/>
              </w:rPr>
              <w:t>CO1</w:t>
            </w:r>
          </w:p>
        </w:tc>
        <w:tc>
          <w:tcPr>
            <w:tcW w:w="253" w:type="pct"/>
            <w:gridSpan w:val="2"/>
            <w:vAlign w:val="center"/>
          </w:tcPr>
          <w:p w14:paraId="6AFA1AEE" w14:textId="77777777" w:rsidR="001C41F8" w:rsidRPr="009C4175" w:rsidRDefault="001C41F8" w:rsidP="001C41F8">
            <w:pPr>
              <w:jc w:val="center"/>
            </w:pPr>
            <w:r w:rsidRPr="008A18D9">
              <w:rPr>
                <w:color w:val="000000" w:themeColor="text1"/>
              </w:rPr>
              <w:t>R</w:t>
            </w:r>
          </w:p>
        </w:tc>
        <w:tc>
          <w:tcPr>
            <w:tcW w:w="215" w:type="pct"/>
            <w:gridSpan w:val="2"/>
            <w:vAlign w:val="center"/>
          </w:tcPr>
          <w:p w14:paraId="17E80656" w14:textId="77777777" w:rsidR="001C41F8" w:rsidRPr="009C4175" w:rsidRDefault="001C41F8" w:rsidP="001C41F8">
            <w:pPr>
              <w:jc w:val="center"/>
            </w:pPr>
            <w:r>
              <w:t>1</w:t>
            </w:r>
          </w:p>
        </w:tc>
      </w:tr>
      <w:tr w:rsidR="001C41F8" w:rsidRPr="009C4175" w14:paraId="1AA8726C" w14:textId="77777777" w:rsidTr="001C41F8">
        <w:trPr>
          <w:trHeight w:val="283"/>
        </w:trPr>
        <w:tc>
          <w:tcPr>
            <w:tcW w:w="268" w:type="pct"/>
          </w:tcPr>
          <w:p w14:paraId="4F1E2CCE" w14:textId="77777777" w:rsidR="001C41F8" w:rsidRPr="009C4175" w:rsidRDefault="001C41F8" w:rsidP="001C41F8">
            <w:pPr>
              <w:jc w:val="center"/>
            </w:pPr>
            <w:r w:rsidRPr="009C4175">
              <w:t>2.</w:t>
            </w:r>
          </w:p>
        </w:tc>
        <w:tc>
          <w:tcPr>
            <w:tcW w:w="3948" w:type="pct"/>
            <w:gridSpan w:val="3"/>
            <w:vAlign w:val="center"/>
          </w:tcPr>
          <w:p w14:paraId="53A9A863" w14:textId="77777777" w:rsidR="001C41F8" w:rsidRPr="009C4175" w:rsidRDefault="001C41F8" w:rsidP="001C41F8">
            <w:pPr>
              <w:jc w:val="both"/>
            </w:pPr>
            <w:r>
              <w:t>Mention the particle</w:t>
            </w:r>
            <w:r w:rsidRPr="00C95E70">
              <w:t xml:space="preserve"> size</w:t>
            </w:r>
            <w:r>
              <w:t xml:space="preserve"> of Maida.</w:t>
            </w:r>
          </w:p>
        </w:tc>
        <w:tc>
          <w:tcPr>
            <w:tcW w:w="316" w:type="pct"/>
            <w:gridSpan w:val="2"/>
            <w:vAlign w:val="center"/>
          </w:tcPr>
          <w:p w14:paraId="2EADB7BB" w14:textId="77777777" w:rsidR="001C41F8" w:rsidRPr="009C4175" w:rsidRDefault="001C41F8" w:rsidP="001C41F8">
            <w:pPr>
              <w:jc w:val="center"/>
            </w:pPr>
            <w:r w:rsidRPr="008A18D9">
              <w:rPr>
                <w:color w:val="000000" w:themeColor="text1"/>
              </w:rPr>
              <w:t>CO1</w:t>
            </w:r>
          </w:p>
        </w:tc>
        <w:tc>
          <w:tcPr>
            <w:tcW w:w="253" w:type="pct"/>
            <w:gridSpan w:val="2"/>
            <w:vAlign w:val="center"/>
          </w:tcPr>
          <w:p w14:paraId="596E4BA3" w14:textId="77777777" w:rsidR="001C41F8" w:rsidRPr="009C4175" w:rsidRDefault="001C41F8" w:rsidP="001C41F8">
            <w:pPr>
              <w:jc w:val="center"/>
            </w:pPr>
            <w:r w:rsidRPr="008A18D9">
              <w:rPr>
                <w:color w:val="000000" w:themeColor="text1"/>
              </w:rPr>
              <w:t>U</w:t>
            </w:r>
          </w:p>
        </w:tc>
        <w:tc>
          <w:tcPr>
            <w:tcW w:w="215" w:type="pct"/>
            <w:gridSpan w:val="2"/>
            <w:vAlign w:val="center"/>
          </w:tcPr>
          <w:p w14:paraId="775889B9" w14:textId="77777777" w:rsidR="001C41F8" w:rsidRPr="009C4175" w:rsidRDefault="001C41F8" w:rsidP="001C41F8">
            <w:pPr>
              <w:jc w:val="center"/>
            </w:pPr>
            <w:r w:rsidRPr="008A18D9">
              <w:t>1</w:t>
            </w:r>
          </w:p>
        </w:tc>
      </w:tr>
      <w:tr w:rsidR="001C41F8" w:rsidRPr="009C4175" w14:paraId="60F7DAB1" w14:textId="77777777" w:rsidTr="001C41F8">
        <w:trPr>
          <w:trHeight w:val="283"/>
        </w:trPr>
        <w:tc>
          <w:tcPr>
            <w:tcW w:w="268" w:type="pct"/>
          </w:tcPr>
          <w:p w14:paraId="4B3A6895" w14:textId="77777777" w:rsidR="001C41F8" w:rsidRPr="009C4175" w:rsidRDefault="001C41F8" w:rsidP="001C41F8">
            <w:pPr>
              <w:jc w:val="center"/>
            </w:pPr>
            <w:r w:rsidRPr="009C4175">
              <w:t>3.</w:t>
            </w:r>
          </w:p>
        </w:tc>
        <w:tc>
          <w:tcPr>
            <w:tcW w:w="3948" w:type="pct"/>
            <w:gridSpan w:val="3"/>
            <w:vAlign w:val="center"/>
          </w:tcPr>
          <w:p w14:paraId="1ACB03AF" w14:textId="77777777" w:rsidR="001C41F8" w:rsidRPr="009C4175" w:rsidRDefault="001C41F8" w:rsidP="001C41F8">
            <w:pPr>
              <w:jc w:val="both"/>
            </w:pPr>
            <w:r>
              <w:t>List</w:t>
            </w:r>
            <w:r w:rsidRPr="002B02C8">
              <w:t xml:space="preserve"> two examples for humectant</w:t>
            </w:r>
            <w:r>
              <w:t>s</w:t>
            </w:r>
            <w:r w:rsidRPr="002B02C8">
              <w:t>.</w:t>
            </w:r>
          </w:p>
        </w:tc>
        <w:tc>
          <w:tcPr>
            <w:tcW w:w="316" w:type="pct"/>
            <w:gridSpan w:val="2"/>
            <w:vAlign w:val="center"/>
          </w:tcPr>
          <w:p w14:paraId="79590519" w14:textId="77777777" w:rsidR="001C41F8" w:rsidRPr="009C4175" w:rsidRDefault="001C41F8" w:rsidP="001C41F8">
            <w:pPr>
              <w:jc w:val="center"/>
            </w:pPr>
            <w:r w:rsidRPr="008A18D9">
              <w:rPr>
                <w:color w:val="000000" w:themeColor="text1"/>
              </w:rPr>
              <w:t>CO2</w:t>
            </w:r>
          </w:p>
        </w:tc>
        <w:tc>
          <w:tcPr>
            <w:tcW w:w="253" w:type="pct"/>
            <w:gridSpan w:val="2"/>
            <w:vAlign w:val="center"/>
          </w:tcPr>
          <w:p w14:paraId="67257695" w14:textId="77777777" w:rsidR="001C41F8" w:rsidRPr="009C4175" w:rsidRDefault="001C41F8" w:rsidP="001C41F8">
            <w:pPr>
              <w:jc w:val="center"/>
            </w:pPr>
            <w:r w:rsidRPr="008A18D9">
              <w:rPr>
                <w:color w:val="000000" w:themeColor="text1"/>
              </w:rPr>
              <w:t>A</w:t>
            </w:r>
          </w:p>
        </w:tc>
        <w:tc>
          <w:tcPr>
            <w:tcW w:w="215" w:type="pct"/>
            <w:gridSpan w:val="2"/>
            <w:vAlign w:val="center"/>
          </w:tcPr>
          <w:p w14:paraId="23431E8D" w14:textId="77777777" w:rsidR="001C41F8" w:rsidRPr="009C4175" w:rsidRDefault="001C41F8" w:rsidP="001C41F8">
            <w:pPr>
              <w:jc w:val="center"/>
            </w:pPr>
            <w:r>
              <w:t>1</w:t>
            </w:r>
          </w:p>
        </w:tc>
      </w:tr>
      <w:tr w:rsidR="001C41F8" w:rsidRPr="009C4175" w14:paraId="5A5135C1" w14:textId="77777777" w:rsidTr="001C41F8">
        <w:trPr>
          <w:trHeight w:val="283"/>
        </w:trPr>
        <w:tc>
          <w:tcPr>
            <w:tcW w:w="268" w:type="pct"/>
          </w:tcPr>
          <w:p w14:paraId="1F8D9F7B" w14:textId="77777777" w:rsidR="001C41F8" w:rsidRPr="009C4175" w:rsidRDefault="001C41F8" w:rsidP="001C41F8">
            <w:pPr>
              <w:jc w:val="center"/>
            </w:pPr>
            <w:r w:rsidRPr="009C4175">
              <w:t>4.</w:t>
            </w:r>
          </w:p>
        </w:tc>
        <w:tc>
          <w:tcPr>
            <w:tcW w:w="3948" w:type="pct"/>
            <w:gridSpan w:val="3"/>
            <w:vAlign w:val="center"/>
          </w:tcPr>
          <w:p w14:paraId="172BE9BC" w14:textId="77777777" w:rsidR="001C41F8" w:rsidRPr="009C4175" w:rsidRDefault="001C41F8" w:rsidP="001C41F8">
            <w:pPr>
              <w:jc w:val="both"/>
            </w:pPr>
            <w:r w:rsidRPr="002B02C8">
              <w:t xml:space="preserve">Cite the optimal fermentation temperature for </w:t>
            </w:r>
            <w:r>
              <w:t>sponge</w:t>
            </w:r>
            <w:r w:rsidRPr="002B02C8">
              <w:t xml:space="preserve"> fermentation</w:t>
            </w:r>
            <w:r>
              <w:t>.</w:t>
            </w:r>
          </w:p>
        </w:tc>
        <w:tc>
          <w:tcPr>
            <w:tcW w:w="316" w:type="pct"/>
            <w:gridSpan w:val="2"/>
            <w:vAlign w:val="center"/>
          </w:tcPr>
          <w:p w14:paraId="0AB27FAE" w14:textId="77777777" w:rsidR="001C41F8" w:rsidRPr="009C4175" w:rsidRDefault="001C41F8" w:rsidP="001C41F8">
            <w:pPr>
              <w:jc w:val="center"/>
            </w:pPr>
            <w:r w:rsidRPr="008A18D9">
              <w:rPr>
                <w:color w:val="000000" w:themeColor="text1"/>
              </w:rPr>
              <w:t>CO2</w:t>
            </w:r>
          </w:p>
        </w:tc>
        <w:tc>
          <w:tcPr>
            <w:tcW w:w="253" w:type="pct"/>
            <w:gridSpan w:val="2"/>
            <w:vAlign w:val="center"/>
          </w:tcPr>
          <w:p w14:paraId="7CD8FA64" w14:textId="77777777" w:rsidR="001C41F8" w:rsidRPr="009C4175" w:rsidRDefault="001C41F8" w:rsidP="001C41F8">
            <w:pPr>
              <w:jc w:val="center"/>
            </w:pPr>
            <w:r w:rsidRPr="008A18D9">
              <w:rPr>
                <w:color w:val="000000" w:themeColor="text1"/>
              </w:rPr>
              <w:t>U</w:t>
            </w:r>
          </w:p>
        </w:tc>
        <w:tc>
          <w:tcPr>
            <w:tcW w:w="215" w:type="pct"/>
            <w:gridSpan w:val="2"/>
            <w:vAlign w:val="center"/>
          </w:tcPr>
          <w:p w14:paraId="2B0AD9C5" w14:textId="77777777" w:rsidR="001C41F8" w:rsidRPr="009C4175" w:rsidRDefault="001C41F8" w:rsidP="001C41F8">
            <w:pPr>
              <w:jc w:val="center"/>
            </w:pPr>
            <w:r w:rsidRPr="008A18D9">
              <w:t>1</w:t>
            </w:r>
          </w:p>
        </w:tc>
      </w:tr>
      <w:tr w:rsidR="001C41F8" w:rsidRPr="009C4175" w14:paraId="3D1F7963" w14:textId="77777777" w:rsidTr="001C41F8">
        <w:trPr>
          <w:trHeight w:val="283"/>
        </w:trPr>
        <w:tc>
          <w:tcPr>
            <w:tcW w:w="268" w:type="pct"/>
          </w:tcPr>
          <w:p w14:paraId="7888091F" w14:textId="77777777" w:rsidR="001C41F8" w:rsidRPr="009C4175" w:rsidRDefault="001C41F8" w:rsidP="001C41F8">
            <w:pPr>
              <w:jc w:val="center"/>
            </w:pPr>
            <w:r w:rsidRPr="009C4175">
              <w:t>5.</w:t>
            </w:r>
          </w:p>
        </w:tc>
        <w:tc>
          <w:tcPr>
            <w:tcW w:w="3948" w:type="pct"/>
            <w:gridSpan w:val="3"/>
            <w:vAlign w:val="center"/>
          </w:tcPr>
          <w:p w14:paraId="15D2EC91" w14:textId="77777777" w:rsidR="001C41F8" w:rsidRPr="009C4175" w:rsidRDefault="001C41F8" w:rsidP="001C41F8">
            <w:pPr>
              <w:pStyle w:val="Default"/>
              <w:jc w:val="both"/>
            </w:pPr>
            <w:r>
              <w:t>Recall</w:t>
            </w:r>
            <w:r w:rsidRPr="002B02C8">
              <w:t xml:space="preserve"> the </w:t>
            </w:r>
            <w:r>
              <w:t>TSS of Jam</w:t>
            </w:r>
            <w:r w:rsidRPr="002B02C8">
              <w:t>.</w:t>
            </w:r>
          </w:p>
        </w:tc>
        <w:tc>
          <w:tcPr>
            <w:tcW w:w="316" w:type="pct"/>
            <w:gridSpan w:val="2"/>
            <w:vAlign w:val="center"/>
          </w:tcPr>
          <w:p w14:paraId="57CA255B" w14:textId="77777777" w:rsidR="001C41F8" w:rsidRPr="009C4175" w:rsidRDefault="001C41F8" w:rsidP="001C41F8">
            <w:pPr>
              <w:jc w:val="center"/>
            </w:pPr>
            <w:r w:rsidRPr="008A18D9">
              <w:rPr>
                <w:color w:val="000000" w:themeColor="text1"/>
              </w:rPr>
              <w:t>CO3</w:t>
            </w:r>
          </w:p>
        </w:tc>
        <w:tc>
          <w:tcPr>
            <w:tcW w:w="253" w:type="pct"/>
            <w:gridSpan w:val="2"/>
            <w:vAlign w:val="center"/>
          </w:tcPr>
          <w:p w14:paraId="0107F41F" w14:textId="77777777" w:rsidR="001C41F8" w:rsidRPr="009C4175" w:rsidRDefault="001C41F8" w:rsidP="001C41F8">
            <w:pPr>
              <w:jc w:val="center"/>
            </w:pPr>
            <w:r w:rsidRPr="008A18D9">
              <w:rPr>
                <w:color w:val="000000" w:themeColor="text1"/>
              </w:rPr>
              <w:t>R</w:t>
            </w:r>
          </w:p>
        </w:tc>
        <w:tc>
          <w:tcPr>
            <w:tcW w:w="215" w:type="pct"/>
            <w:gridSpan w:val="2"/>
            <w:vAlign w:val="center"/>
          </w:tcPr>
          <w:p w14:paraId="292CF77F" w14:textId="77777777" w:rsidR="001C41F8" w:rsidRPr="009C4175" w:rsidRDefault="001C41F8" w:rsidP="001C41F8">
            <w:pPr>
              <w:jc w:val="center"/>
            </w:pPr>
            <w:r w:rsidRPr="008A18D9">
              <w:t>1</w:t>
            </w:r>
          </w:p>
        </w:tc>
      </w:tr>
      <w:tr w:rsidR="001C41F8" w:rsidRPr="009C4175" w14:paraId="2D101D99" w14:textId="77777777" w:rsidTr="001C41F8">
        <w:trPr>
          <w:trHeight w:val="283"/>
        </w:trPr>
        <w:tc>
          <w:tcPr>
            <w:tcW w:w="268" w:type="pct"/>
          </w:tcPr>
          <w:p w14:paraId="7B809D6C" w14:textId="77777777" w:rsidR="001C41F8" w:rsidRPr="009C4175" w:rsidRDefault="001C41F8" w:rsidP="001C41F8">
            <w:pPr>
              <w:jc w:val="center"/>
            </w:pPr>
            <w:r w:rsidRPr="009C4175">
              <w:t>6.</w:t>
            </w:r>
          </w:p>
        </w:tc>
        <w:tc>
          <w:tcPr>
            <w:tcW w:w="3948" w:type="pct"/>
            <w:gridSpan w:val="3"/>
            <w:vAlign w:val="center"/>
          </w:tcPr>
          <w:p w14:paraId="10242149" w14:textId="77777777" w:rsidR="001C41F8" w:rsidRPr="009C4175" w:rsidRDefault="001C41F8" w:rsidP="001C41F8">
            <w:pPr>
              <w:jc w:val="both"/>
            </w:pPr>
            <w:r w:rsidRPr="002B02C8">
              <w:rPr>
                <w:lang w:val="en-IN"/>
              </w:rPr>
              <w:t>Define s</w:t>
            </w:r>
            <w:r>
              <w:rPr>
                <w:lang w:val="en-IN"/>
              </w:rPr>
              <w:t>tandard milk.</w:t>
            </w:r>
          </w:p>
        </w:tc>
        <w:tc>
          <w:tcPr>
            <w:tcW w:w="316" w:type="pct"/>
            <w:gridSpan w:val="2"/>
            <w:vAlign w:val="center"/>
          </w:tcPr>
          <w:p w14:paraId="551DBA78" w14:textId="77777777" w:rsidR="001C41F8" w:rsidRPr="009C4175" w:rsidRDefault="001C41F8" w:rsidP="001C41F8">
            <w:pPr>
              <w:jc w:val="center"/>
            </w:pPr>
            <w:r w:rsidRPr="008A18D9">
              <w:rPr>
                <w:color w:val="000000" w:themeColor="text1"/>
              </w:rPr>
              <w:t>CO4</w:t>
            </w:r>
          </w:p>
        </w:tc>
        <w:tc>
          <w:tcPr>
            <w:tcW w:w="253" w:type="pct"/>
            <w:gridSpan w:val="2"/>
            <w:vAlign w:val="center"/>
          </w:tcPr>
          <w:p w14:paraId="70877C56" w14:textId="77777777" w:rsidR="001C41F8" w:rsidRPr="009C4175" w:rsidRDefault="001C41F8" w:rsidP="001C41F8">
            <w:pPr>
              <w:jc w:val="center"/>
            </w:pPr>
            <w:r w:rsidRPr="008A18D9">
              <w:rPr>
                <w:color w:val="000000" w:themeColor="text1"/>
              </w:rPr>
              <w:t>R</w:t>
            </w:r>
          </w:p>
        </w:tc>
        <w:tc>
          <w:tcPr>
            <w:tcW w:w="215" w:type="pct"/>
            <w:gridSpan w:val="2"/>
            <w:vAlign w:val="center"/>
          </w:tcPr>
          <w:p w14:paraId="18B9DAEB" w14:textId="77777777" w:rsidR="001C41F8" w:rsidRPr="009C4175" w:rsidRDefault="001C41F8" w:rsidP="001C41F8">
            <w:pPr>
              <w:jc w:val="center"/>
            </w:pPr>
            <w:r w:rsidRPr="008A18D9">
              <w:t>1</w:t>
            </w:r>
          </w:p>
        </w:tc>
      </w:tr>
      <w:tr w:rsidR="001C41F8" w:rsidRPr="009C4175" w14:paraId="6162AAFB" w14:textId="77777777" w:rsidTr="001C41F8">
        <w:trPr>
          <w:trHeight w:val="283"/>
        </w:trPr>
        <w:tc>
          <w:tcPr>
            <w:tcW w:w="268" w:type="pct"/>
          </w:tcPr>
          <w:p w14:paraId="5E4C4136" w14:textId="77777777" w:rsidR="001C41F8" w:rsidRPr="009C4175" w:rsidRDefault="001C41F8" w:rsidP="001C41F8">
            <w:pPr>
              <w:jc w:val="center"/>
            </w:pPr>
            <w:r w:rsidRPr="009C4175">
              <w:t>7.</w:t>
            </w:r>
          </w:p>
        </w:tc>
        <w:tc>
          <w:tcPr>
            <w:tcW w:w="3948" w:type="pct"/>
            <w:gridSpan w:val="3"/>
            <w:vAlign w:val="center"/>
          </w:tcPr>
          <w:p w14:paraId="2E6E8B29" w14:textId="77777777" w:rsidR="001C41F8" w:rsidRPr="009C4175" w:rsidRDefault="001C41F8" w:rsidP="001C41F8">
            <w:pPr>
              <w:pStyle w:val="ListParagraph"/>
              <w:ind w:left="0"/>
              <w:jc w:val="both"/>
              <w:rPr>
                <w:noProof/>
                <w:lang w:eastAsia="zh-TW"/>
              </w:rPr>
            </w:pPr>
            <w:r>
              <w:rPr>
                <w:lang w:val="en-IN"/>
              </w:rPr>
              <w:t>State the c</w:t>
            </w:r>
            <w:r w:rsidRPr="009E25BB">
              <w:rPr>
                <w:lang w:val="en-IN"/>
              </w:rPr>
              <w:t>affeine</w:t>
            </w:r>
            <w:r>
              <w:rPr>
                <w:lang w:val="en-IN"/>
              </w:rPr>
              <w:t xml:space="preserve"> content of freshly ground coffee.</w:t>
            </w:r>
          </w:p>
        </w:tc>
        <w:tc>
          <w:tcPr>
            <w:tcW w:w="316" w:type="pct"/>
            <w:gridSpan w:val="2"/>
            <w:vAlign w:val="center"/>
          </w:tcPr>
          <w:p w14:paraId="61DD75DD" w14:textId="77777777" w:rsidR="001C41F8" w:rsidRPr="009C4175" w:rsidRDefault="001C41F8" w:rsidP="001C41F8">
            <w:pPr>
              <w:jc w:val="center"/>
            </w:pPr>
            <w:r>
              <w:rPr>
                <w:color w:val="000000" w:themeColor="text1"/>
              </w:rPr>
              <w:t>CO5</w:t>
            </w:r>
          </w:p>
        </w:tc>
        <w:tc>
          <w:tcPr>
            <w:tcW w:w="253" w:type="pct"/>
            <w:gridSpan w:val="2"/>
            <w:vAlign w:val="center"/>
          </w:tcPr>
          <w:p w14:paraId="07FF948D" w14:textId="77777777" w:rsidR="001C41F8" w:rsidRPr="009C4175" w:rsidRDefault="001C41F8" w:rsidP="001C41F8">
            <w:pPr>
              <w:jc w:val="center"/>
            </w:pPr>
            <w:r>
              <w:rPr>
                <w:color w:val="000000" w:themeColor="text1"/>
              </w:rPr>
              <w:t>R</w:t>
            </w:r>
          </w:p>
        </w:tc>
        <w:tc>
          <w:tcPr>
            <w:tcW w:w="215" w:type="pct"/>
            <w:gridSpan w:val="2"/>
            <w:vAlign w:val="center"/>
          </w:tcPr>
          <w:p w14:paraId="72F2A2F6" w14:textId="77777777" w:rsidR="001C41F8" w:rsidRPr="009C4175" w:rsidRDefault="001C41F8" w:rsidP="001C41F8">
            <w:pPr>
              <w:jc w:val="center"/>
            </w:pPr>
            <w:r w:rsidRPr="008A18D9">
              <w:t>1</w:t>
            </w:r>
          </w:p>
        </w:tc>
      </w:tr>
      <w:tr w:rsidR="001C41F8" w:rsidRPr="009C4175" w14:paraId="1D3FBE8A" w14:textId="77777777" w:rsidTr="001C41F8">
        <w:trPr>
          <w:trHeight w:val="283"/>
        </w:trPr>
        <w:tc>
          <w:tcPr>
            <w:tcW w:w="268" w:type="pct"/>
          </w:tcPr>
          <w:p w14:paraId="21464384" w14:textId="77777777" w:rsidR="001C41F8" w:rsidRPr="009C4175" w:rsidRDefault="001C41F8" w:rsidP="001C41F8">
            <w:pPr>
              <w:jc w:val="center"/>
            </w:pPr>
            <w:r w:rsidRPr="009C4175">
              <w:t>8.</w:t>
            </w:r>
          </w:p>
        </w:tc>
        <w:tc>
          <w:tcPr>
            <w:tcW w:w="3948" w:type="pct"/>
            <w:gridSpan w:val="3"/>
            <w:vAlign w:val="center"/>
          </w:tcPr>
          <w:p w14:paraId="1F98DAC0" w14:textId="77777777" w:rsidR="001C41F8" w:rsidRPr="009C4175" w:rsidRDefault="001C41F8" w:rsidP="001C41F8">
            <w:pPr>
              <w:jc w:val="both"/>
              <w:rPr>
                <w:b/>
                <w:bCs/>
              </w:rPr>
            </w:pPr>
            <w:r>
              <w:rPr>
                <w:lang w:val="en-IN"/>
              </w:rPr>
              <w:t>Cite t</w:t>
            </w:r>
            <w:r w:rsidRPr="002918E7">
              <w:rPr>
                <w:lang w:val="en-IN"/>
              </w:rPr>
              <w:t>he inlet</w:t>
            </w:r>
            <w:r>
              <w:rPr>
                <w:lang w:val="en-IN"/>
              </w:rPr>
              <w:t xml:space="preserve"> </w:t>
            </w:r>
            <w:r w:rsidRPr="002918E7">
              <w:rPr>
                <w:lang w:val="en-IN"/>
              </w:rPr>
              <w:t xml:space="preserve">and exhaust temperature for </w:t>
            </w:r>
            <w:r>
              <w:rPr>
                <w:lang w:val="en-IN"/>
              </w:rPr>
              <w:t>f</w:t>
            </w:r>
            <w:r w:rsidRPr="00AB728C">
              <w:rPr>
                <w:lang w:val="en-IN"/>
              </w:rPr>
              <w:t>luid</w:t>
            </w:r>
            <w:r>
              <w:rPr>
                <w:lang w:val="en-IN"/>
              </w:rPr>
              <w:t>ised</w:t>
            </w:r>
            <w:r w:rsidRPr="00AB728C">
              <w:rPr>
                <w:lang w:val="en-IN"/>
              </w:rPr>
              <w:t xml:space="preserve"> </w:t>
            </w:r>
            <w:r>
              <w:rPr>
                <w:lang w:val="en-IN"/>
              </w:rPr>
              <w:t>b</w:t>
            </w:r>
            <w:r w:rsidRPr="00AB728C">
              <w:rPr>
                <w:lang w:val="en-IN"/>
              </w:rPr>
              <w:t xml:space="preserve">ed </w:t>
            </w:r>
            <w:r>
              <w:rPr>
                <w:lang w:val="en-IN"/>
              </w:rPr>
              <w:t>d</w:t>
            </w:r>
            <w:r w:rsidRPr="00AB728C">
              <w:rPr>
                <w:lang w:val="en-IN"/>
              </w:rPr>
              <w:t>rier</w:t>
            </w:r>
            <w:r>
              <w:rPr>
                <w:lang w:val="en-IN"/>
              </w:rPr>
              <w:t xml:space="preserve">. </w:t>
            </w:r>
            <w:r w:rsidRPr="002918E7">
              <w:rPr>
                <w:lang w:val="en-IN"/>
              </w:rPr>
              <w:t xml:space="preserve"> </w:t>
            </w:r>
          </w:p>
        </w:tc>
        <w:tc>
          <w:tcPr>
            <w:tcW w:w="316" w:type="pct"/>
            <w:gridSpan w:val="2"/>
            <w:vAlign w:val="center"/>
          </w:tcPr>
          <w:p w14:paraId="460CA947" w14:textId="77777777" w:rsidR="001C41F8" w:rsidRPr="009C4175" w:rsidRDefault="001C41F8" w:rsidP="001C41F8">
            <w:pPr>
              <w:jc w:val="center"/>
            </w:pPr>
            <w:r>
              <w:rPr>
                <w:color w:val="000000" w:themeColor="text1"/>
              </w:rPr>
              <w:t>CO5</w:t>
            </w:r>
          </w:p>
        </w:tc>
        <w:tc>
          <w:tcPr>
            <w:tcW w:w="253" w:type="pct"/>
            <w:gridSpan w:val="2"/>
            <w:vAlign w:val="center"/>
          </w:tcPr>
          <w:p w14:paraId="6EC6E51A" w14:textId="77777777" w:rsidR="001C41F8" w:rsidRPr="009C4175" w:rsidRDefault="001C41F8" w:rsidP="001C41F8">
            <w:pPr>
              <w:jc w:val="center"/>
            </w:pPr>
            <w:r>
              <w:rPr>
                <w:color w:val="000000" w:themeColor="text1"/>
              </w:rPr>
              <w:t>U</w:t>
            </w:r>
          </w:p>
        </w:tc>
        <w:tc>
          <w:tcPr>
            <w:tcW w:w="215" w:type="pct"/>
            <w:gridSpan w:val="2"/>
            <w:vAlign w:val="center"/>
          </w:tcPr>
          <w:p w14:paraId="5F500E41" w14:textId="77777777" w:rsidR="001C41F8" w:rsidRPr="009C4175" w:rsidRDefault="001C41F8" w:rsidP="001C41F8">
            <w:pPr>
              <w:jc w:val="center"/>
            </w:pPr>
            <w:r w:rsidRPr="008A18D9">
              <w:t>1</w:t>
            </w:r>
          </w:p>
        </w:tc>
      </w:tr>
      <w:tr w:rsidR="001C41F8" w:rsidRPr="009C4175" w14:paraId="6FBB3BA8" w14:textId="77777777" w:rsidTr="001C41F8">
        <w:trPr>
          <w:trHeight w:val="283"/>
        </w:trPr>
        <w:tc>
          <w:tcPr>
            <w:tcW w:w="268" w:type="pct"/>
          </w:tcPr>
          <w:p w14:paraId="317D6F54" w14:textId="77777777" w:rsidR="001C41F8" w:rsidRPr="009C4175" w:rsidRDefault="001C41F8" w:rsidP="001C41F8">
            <w:pPr>
              <w:jc w:val="center"/>
            </w:pPr>
            <w:r w:rsidRPr="009C4175">
              <w:t>9.</w:t>
            </w:r>
          </w:p>
        </w:tc>
        <w:tc>
          <w:tcPr>
            <w:tcW w:w="3948" w:type="pct"/>
            <w:gridSpan w:val="3"/>
            <w:vAlign w:val="center"/>
          </w:tcPr>
          <w:p w14:paraId="3424B006" w14:textId="77777777" w:rsidR="001C41F8" w:rsidRPr="009C4175" w:rsidRDefault="001C41F8" w:rsidP="001C41F8">
            <w:pPr>
              <w:pStyle w:val="ListParagraph"/>
              <w:ind w:left="0"/>
              <w:jc w:val="both"/>
              <w:rPr>
                <w:noProof/>
                <w:lang w:eastAsia="zh-TW"/>
              </w:rPr>
            </w:pPr>
            <w:r>
              <w:rPr>
                <w:color w:val="000000"/>
              </w:rPr>
              <w:t xml:space="preserve">Define </w:t>
            </w:r>
            <w:r w:rsidRPr="0023506D">
              <w:rPr>
                <w:color w:val="000000"/>
              </w:rPr>
              <w:t>Encapsulation</w:t>
            </w:r>
          </w:p>
        </w:tc>
        <w:tc>
          <w:tcPr>
            <w:tcW w:w="316" w:type="pct"/>
            <w:gridSpan w:val="2"/>
            <w:vAlign w:val="center"/>
          </w:tcPr>
          <w:p w14:paraId="7E81AD18" w14:textId="77777777" w:rsidR="001C41F8" w:rsidRPr="009C4175" w:rsidRDefault="001C41F8" w:rsidP="001C41F8">
            <w:pPr>
              <w:jc w:val="center"/>
            </w:pPr>
            <w:r>
              <w:rPr>
                <w:color w:val="000000" w:themeColor="text1"/>
              </w:rPr>
              <w:t>CO6</w:t>
            </w:r>
          </w:p>
        </w:tc>
        <w:tc>
          <w:tcPr>
            <w:tcW w:w="253" w:type="pct"/>
            <w:gridSpan w:val="2"/>
            <w:vAlign w:val="center"/>
          </w:tcPr>
          <w:p w14:paraId="4FDA6688" w14:textId="77777777" w:rsidR="001C41F8" w:rsidRPr="009C4175" w:rsidRDefault="001C41F8" w:rsidP="001C41F8">
            <w:pPr>
              <w:jc w:val="center"/>
            </w:pPr>
            <w:r>
              <w:rPr>
                <w:color w:val="000000" w:themeColor="text1"/>
              </w:rPr>
              <w:t>R</w:t>
            </w:r>
          </w:p>
        </w:tc>
        <w:tc>
          <w:tcPr>
            <w:tcW w:w="215" w:type="pct"/>
            <w:gridSpan w:val="2"/>
            <w:vAlign w:val="center"/>
          </w:tcPr>
          <w:p w14:paraId="089C5024" w14:textId="77777777" w:rsidR="001C41F8" w:rsidRPr="009C4175" w:rsidRDefault="001C41F8" w:rsidP="001C41F8">
            <w:pPr>
              <w:jc w:val="center"/>
            </w:pPr>
            <w:r w:rsidRPr="008A18D9">
              <w:t>1</w:t>
            </w:r>
          </w:p>
        </w:tc>
      </w:tr>
      <w:tr w:rsidR="001C41F8" w:rsidRPr="009C4175" w14:paraId="036BED13" w14:textId="77777777" w:rsidTr="001C41F8">
        <w:trPr>
          <w:trHeight w:val="283"/>
        </w:trPr>
        <w:tc>
          <w:tcPr>
            <w:tcW w:w="268" w:type="pct"/>
          </w:tcPr>
          <w:p w14:paraId="7CECA047" w14:textId="77777777" w:rsidR="001C41F8" w:rsidRPr="009C4175" w:rsidRDefault="001C41F8" w:rsidP="001C41F8">
            <w:pPr>
              <w:jc w:val="center"/>
            </w:pPr>
            <w:r w:rsidRPr="009C4175">
              <w:t>10.</w:t>
            </w:r>
          </w:p>
        </w:tc>
        <w:tc>
          <w:tcPr>
            <w:tcW w:w="3948" w:type="pct"/>
            <w:gridSpan w:val="3"/>
            <w:vAlign w:val="center"/>
          </w:tcPr>
          <w:p w14:paraId="1CCDB490" w14:textId="77777777" w:rsidR="001C41F8" w:rsidRPr="009C4175" w:rsidRDefault="001C41F8" w:rsidP="001C41F8">
            <w:pPr>
              <w:jc w:val="both"/>
            </w:pPr>
            <w:r>
              <w:t>Indicate the fat and carbohydrate c</w:t>
            </w:r>
            <w:r w:rsidRPr="00BF2E2D">
              <w:t>omposition of cocoa bean</w:t>
            </w:r>
          </w:p>
        </w:tc>
        <w:tc>
          <w:tcPr>
            <w:tcW w:w="316" w:type="pct"/>
            <w:gridSpan w:val="2"/>
          </w:tcPr>
          <w:p w14:paraId="1A94BA07" w14:textId="77777777" w:rsidR="001C41F8" w:rsidRPr="009C4175" w:rsidRDefault="001C41F8" w:rsidP="001C41F8">
            <w:pPr>
              <w:jc w:val="center"/>
            </w:pPr>
            <w:r w:rsidRPr="003473C7">
              <w:rPr>
                <w:color w:val="000000" w:themeColor="text1"/>
              </w:rPr>
              <w:t>CO6</w:t>
            </w:r>
          </w:p>
        </w:tc>
        <w:tc>
          <w:tcPr>
            <w:tcW w:w="253" w:type="pct"/>
            <w:gridSpan w:val="2"/>
            <w:vAlign w:val="center"/>
          </w:tcPr>
          <w:p w14:paraId="56B15D7B" w14:textId="77777777" w:rsidR="001C41F8" w:rsidRPr="009C4175" w:rsidRDefault="001C41F8" w:rsidP="001C41F8">
            <w:pPr>
              <w:jc w:val="center"/>
            </w:pPr>
            <w:r>
              <w:rPr>
                <w:color w:val="000000" w:themeColor="text1"/>
              </w:rPr>
              <w:t>U</w:t>
            </w:r>
          </w:p>
        </w:tc>
        <w:tc>
          <w:tcPr>
            <w:tcW w:w="215" w:type="pct"/>
            <w:gridSpan w:val="2"/>
            <w:vAlign w:val="center"/>
          </w:tcPr>
          <w:p w14:paraId="6D5C27B3" w14:textId="77777777" w:rsidR="001C41F8" w:rsidRPr="009C4175" w:rsidRDefault="001C41F8" w:rsidP="001C41F8">
            <w:pPr>
              <w:jc w:val="center"/>
            </w:pPr>
            <w:r w:rsidRPr="008A18D9">
              <w:t>1</w:t>
            </w:r>
          </w:p>
        </w:tc>
      </w:tr>
      <w:tr w:rsidR="001C41F8" w:rsidRPr="009C4175" w14:paraId="705EBEFA" w14:textId="77777777" w:rsidTr="001C41F8">
        <w:trPr>
          <w:trHeight w:val="194"/>
        </w:trPr>
        <w:tc>
          <w:tcPr>
            <w:tcW w:w="5000" w:type="pct"/>
            <w:gridSpan w:val="10"/>
          </w:tcPr>
          <w:p w14:paraId="5E72ACDF" w14:textId="77777777" w:rsidR="001C41F8" w:rsidRPr="009C4175" w:rsidRDefault="001C41F8" w:rsidP="001C41F8">
            <w:pPr>
              <w:jc w:val="center"/>
              <w:rPr>
                <w:b/>
              </w:rPr>
            </w:pPr>
            <w:r w:rsidRPr="009C4175">
              <w:rPr>
                <w:b/>
              </w:rPr>
              <w:t>PART – B (6 X 3 = 18 MARKS)</w:t>
            </w:r>
          </w:p>
        </w:tc>
      </w:tr>
      <w:tr w:rsidR="001C41F8" w:rsidRPr="009C4175" w14:paraId="0FED6140" w14:textId="77777777" w:rsidTr="001C41F8">
        <w:trPr>
          <w:trHeight w:val="283"/>
        </w:trPr>
        <w:tc>
          <w:tcPr>
            <w:tcW w:w="268" w:type="pct"/>
          </w:tcPr>
          <w:p w14:paraId="7DD16019" w14:textId="77777777" w:rsidR="001C41F8" w:rsidRPr="009C4175" w:rsidRDefault="001C41F8" w:rsidP="001C41F8">
            <w:pPr>
              <w:pStyle w:val="NoSpacing"/>
              <w:jc w:val="center"/>
            </w:pPr>
            <w:r w:rsidRPr="009C4175">
              <w:t>11.</w:t>
            </w:r>
          </w:p>
        </w:tc>
        <w:tc>
          <w:tcPr>
            <w:tcW w:w="3948" w:type="pct"/>
            <w:gridSpan w:val="3"/>
            <w:vAlign w:val="center"/>
          </w:tcPr>
          <w:p w14:paraId="646092D8" w14:textId="77777777" w:rsidR="001C41F8" w:rsidRPr="009C4175" w:rsidRDefault="001C41F8" w:rsidP="001C41F8">
            <w:pPr>
              <w:pStyle w:val="NoSpacing"/>
              <w:jc w:val="both"/>
            </w:pPr>
            <w:r>
              <w:t>List five examples of beneficial</w:t>
            </w:r>
            <w:r w:rsidRPr="002B02C8">
              <w:t xml:space="preserve"> </w:t>
            </w:r>
            <w:r>
              <w:t>microorganisms</w:t>
            </w:r>
            <w:r w:rsidRPr="002B02C8">
              <w:t xml:space="preserve"> </w:t>
            </w:r>
            <w:r>
              <w:t>present in milk.</w:t>
            </w:r>
          </w:p>
        </w:tc>
        <w:tc>
          <w:tcPr>
            <w:tcW w:w="316" w:type="pct"/>
            <w:gridSpan w:val="2"/>
            <w:vAlign w:val="center"/>
          </w:tcPr>
          <w:p w14:paraId="67EE5ABB" w14:textId="77777777" w:rsidR="001C41F8" w:rsidRPr="009C4175" w:rsidRDefault="001C41F8" w:rsidP="001C41F8">
            <w:pPr>
              <w:pStyle w:val="NoSpacing"/>
              <w:jc w:val="center"/>
            </w:pPr>
            <w:r w:rsidRPr="008A18D9">
              <w:rPr>
                <w:color w:val="000000" w:themeColor="text1"/>
              </w:rPr>
              <w:t>CO3</w:t>
            </w:r>
          </w:p>
        </w:tc>
        <w:tc>
          <w:tcPr>
            <w:tcW w:w="253" w:type="pct"/>
            <w:gridSpan w:val="2"/>
            <w:vAlign w:val="center"/>
          </w:tcPr>
          <w:p w14:paraId="3E1BB836" w14:textId="77777777" w:rsidR="001C41F8" w:rsidRPr="009C4175" w:rsidRDefault="001C41F8" w:rsidP="001C41F8">
            <w:pPr>
              <w:pStyle w:val="NoSpacing"/>
              <w:jc w:val="center"/>
            </w:pPr>
            <w:r w:rsidRPr="008A18D9">
              <w:rPr>
                <w:color w:val="000000" w:themeColor="text1"/>
              </w:rPr>
              <w:t>R</w:t>
            </w:r>
          </w:p>
        </w:tc>
        <w:tc>
          <w:tcPr>
            <w:tcW w:w="215" w:type="pct"/>
            <w:gridSpan w:val="2"/>
            <w:vAlign w:val="center"/>
          </w:tcPr>
          <w:p w14:paraId="4876C842" w14:textId="77777777" w:rsidR="001C41F8" w:rsidRPr="009C4175" w:rsidRDefault="001C41F8" w:rsidP="001C41F8">
            <w:pPr>
              <w:pStyle w:val="NoSpacing"/>
              <w:jc w:val="center"/>
            </w:pPr>
            <w:r>
              <w:t>3</w:t>
            </w:r>
          </w:p>
        </w:tc>
      </w:tr>
      <w:tr w:rsidR="001C41F8" w:rsidRPr="009C4175" w14:paraId="3A5F003C" w14:textId="77777777" w:rsidTr="001C41F8">
        <w:trPr>
          <w:trHeight w:val="283"/>
        </w:trPr>
        <w:tc>
          <w:tcPr>
            <w:tcW w:w="268" w:type="pct"/>
          </w:tcPr>
          <w:p w14:paraId="20B87C7D" w14:textId="77777777" w:rsidR="001C41F8" w:rsidRPr="009C4175" w:rsidRDefault="001C41F8" w:rsidP="001C41F8">
            <w:pPr>
              <w:pStyle w:val="NoSpacing"/>
              <w:jc w:val="center"/>
            </w:pPr>
            <w:r w:rsidRPr="009C4175">
              <w:t>12.</w:t>
            </w:r>
          </w:p>
        </w:tc>
        <w:tc>
          <w:tcPr>
            <w:tcW w:w="3948" w:type="pct"/>
            <w:gridSpan w:val="3"/>
            <w:vAlign w:val="center"/>
          </w:tcPr>
          <w:p w14:paraId="608C8FA4" w14:textId="77777777" w:rsidR="001C41F8" w:rsidRPr="009C4175" w:rsidRDefault="001C41F8" w:rsidP="001C41F8">
            <w:pPr>
              <w:pStyle w:val="NoSpacing"/>
              <w:jc w:val="both"/>
            </w:pPr>
            <w:r>
              <w:t>L</w:t>
            </w:r>
            <w:r w:rsidRPr="002B02C8">
              <w:t xml:space="preserve">ist </w:t>
            </w:r>
            <w:r>
              <w:t>the types of pasteurization methods.</w:t>
            </w:r>
          </w:p>
        </w:tc>
        <w:tc>
          <w:tcPr>
            <w:tcW w:w="316" w:type="pct"/>
            <w:gridSpan w:val="2"/>
            <w:vAlign w:val="center"/>
          </w:tcPr>
          <w:p w14:paraId="0B6F6451" w14:textId="77777777" w:rsidR="001C41F8" w:rsidRPr="009C4175" w:rsidRDefault="001C41F8" w:rsidP="001C41F8">
            <w:pPr>
              <w:pStyle w:val="NoSpacing"/>
              <w:jc w:val="center"/>
            </w:pPr>
            <w:r w:rsidRPr="008A18D9">
              <w:rPr>
                <w:color w:val="000000" w:themeColor="text1"/>
              </w:rPr>
              <w:t>CO4</w:t>
            </w:r>
          </w:p>
        </w:tc>
        <w:tc>
          <w:tcPr>
            <w:tcW w:w="253" w:type="pct"/>
            <w:gridSpan w:val="2"/>
            <w:vAlign w:val="center"/>
          </w:tcPr>
          <w:p w14:paraId="4B6833D1" w14:textId="77777777" w:rsidR="001C41F8" w:rsidRPr="009C4175" w:rsidRDefault="001C41F8" w:rsidP="001C41F8">
            <w:pPr>
              <w:pStyle w:val="NoSpacing"/>
              <w:jc w:val="center"/>
            </w:pPr>
            <w:r w:rsidRPr="008A18D9">
              <w:rPr>
                <w:color w:val="000000" w:themeColor="text1"/>
              </w:rPr>
              <w:t>U</w:t>
            </w:r>
          </w:p>
        </w:tc>
        <w:tc>
          <w:tcPr>
            <w:tcW w:w="215" w:type="pct"/>
            <w:gridSpan w:val="2"/>
            <w:vAlign w:val="center"/>
          </w:tcPr>
          <w:p w14:paraId="7798C232" w14:textId="77777777" w:rsidR="001C41F8" w:rsidRPr="009C4175" w:rsidRDefault="001C41F8" w:rsidP="001C41F8">
            <w:pPr>
              <w:pStyle w:val="NoSpacing"/>
              <w:jc w:val="center"/>
            </w:pPr>
            <w:r>
              <w:t>3</w:t>
            </w:r>
          </w:p>
        </w:tc>
      </w:tr>
      <w:tr w:rsidR="001C41F8" w:rsidRPr="009C4175" w14:paraId="753E79A4" w14:textId="77777777" w:rsidTr="001C41F8">
        <w:trPr>
          <w:trHeight w:val="283"/>
        </w:trPr>
        <w:tc>
          <w:tcPr>
            <w:tcW w:w="268" w:type="pct"/>
          </w:tcPr>
          <w:p w14:paraId="6998D23D" w14:textId="77777777" w:rsidR="001C41F8" w:rsidRPr="009C4175" w:rsidRDefault="001C41F8" w:rsidP="001C41F8">
            <w:pPr>
              <w:pStyle w:val="NoSpacing"/>
              <w:jc w:val="center"/>
            </w:pPr>
            <w:r w:rsidRPr="009C4175">
              <w:t>13.</w:t>
            </w:r>
          </w:p>
        </w:tc>
        <w:tc>
          <w:tcPr>
            <w:tcW w:w="3948" w:type="pct"/>
            <w:gridSpan w:val="3"/>
            <w:vAlign w:val="center"/>
          </w:tcPr>
          <w:p w14:paraId="26C66333" w14:textId="77777777" w:rsidR="001C41F8" w:rsidRPr="009C4175" w:rsidRDefault="001C41F8" w:rsidP="001C41F8">
            <w:pPr>
              <w:pStyle w:val="NoSpacing"/>
              <w:jc w:val="both"/>
            </w:pPr>
            <w:r>
              <w:rPr>
                <w:lang w:val="en-IN"/>
              </w:rPr>
              <w:t xml:space="preserve">Describe any three tests for the quality of black tea. </w:t>
            </w:r>
          </w:p>
        </w:tc>
        <w:tc>
          <w:tcPr>
            <w:tcW w:w="316" w:type="pct"/>
            <w:gridSpan w:val="2"/>
            <w:vAlign w:val="center"/>
          </w:tcPr>
          <w:p w14:paraId="23D86ABB" w14:textId="77777777" w:rsidR="001C41F8" w:rsidRPr="009C4175" w:rsidRDefault="001C41F8" w:rsidP="001C41F8">
            <w:pPr>
              <w:pStyle w:val="NoSpacing"/>
              <w:jc w:val="center"/>
            </w:pPr>
            <w:r>
              <w:rPr>
                <w:color w:val="000000" w:themeColor="text1"/>
              </w:rPr>
              <w:t>CO5</w:t>
            </w:r>
          </w:p>
        </w:tc>
        <w:tc>
          <w:tcPr>
            <w:tcW w:w="253" w:type="pct"/>
            <w:gridSpan w:val="2"/>
            <w:vAlign w:val="center"/>
          </w:tcPr>
          <w:p w14:paraId="40833B2F" w14:textId="77777777" w:rsidR="001C41F8" w:rsidRPr="009C4175" w:rsidRDefault="001C41F8" w:rsidP="001C41F8">
            <w:pPr>
              <w:pStyle w:val="NoSpacing"/>
              <w:jc w:val="center"/>
            </w:pPr>
            <w:r>
              <w:rPr>
                <w:color w:val="000000" w:themeColor="text1"/>
              </w:rPr>
              <w:t>R</w:t>
            </w:r>
          </w:p>
        </w:tc>
        <w:tc>
          <w:tcPr>
            <w:tcW w:w="215" w:type="pct"/>
            <w:gridSpan w:val="2"/>
            <w:vAlign w:val="center"/>
          </w:tcPr>
          <w:p w14:paraId="05825D35" w14:textId="77777777" w:rsidR="001C41F8" w:rsidRPr="009C4175" w:rsidRDefault="001C41F8" w:rsidP="001C41F8">
            <w:pPr>
              <w:pStyle w:val="NoSpacing"/>
              <w:jc w:val="center"/>
            </w:pPr>
            <w:r>
              <w:t>3</w:t>
            </w:r>
          </w:p>
        </w:tc>
      </w:tr>
      <w:tr w:rsidR="001C41F8" w:rsidRPr="009C4175" w14:paraId="48519987" w14:textId="77777777" w:rsidTr="001C41F8">
        <w:trPr>
          <w:trHeight w:val="283"/>
        </w:trPr>
        <w:tc>
          <w:tcPr>
            <w:tcW w:w="268" w:type="pct"/>
          </w:tcPr>
          <w:p w14:paraId="78CD7C0A" w14:textId="77777777" w:rsidR="001C41F8" w:rsidRPr="009C4175" w:rsidRDefault="001C41F8" w:rsidP="001C41F8">
            <w:pPr>
              <w:pStyle w:val="NoSpacing"/>
              <w:jc w:val="center"/>
            </w:pPr>
            <w:r w:rsidRPr="009C4175">
              <w:t>14.</w:t>
            </w:r>
          </w:p>
        </w:tc>
        <w:tc>
          <w:tcPr>
            <w:tcW w:w="3948" w:type="pct"/>
            <w:gridSpan w:val="3"/>
            <w:vAlign w:val="center"/>
          </w:tcPr>
          <w:p w14:paraId="7E1C8863" w14:textId="77777777" w:rsidR="001C41F8" w:rsidRPr="009C4175" w:rsidRDefault="001C41F8" w:rsidP="001C41F8">
            <w:pPr>
              <w:pStyle w:val="NoSpacing"/>
              <w:jc w:val="both"/>
            </w:pPr>
            <w:r>
              <w:rPr>
                <w:lang w:val="en-IN"/>
              </w:rPr>
              <w:t>Write any six m</w:t>
            </w:r>
            <w:r w:rsidRPr="00450701">
              <w:rPr>
                <w:lang w:val="en-IN"/>
              </w:rPr>
              <w:t xml:space="preserve">inimum </w:t>
            </w:r>
            <w:r>
              <w:rPr>
                <w:lang w:val="en-IN"/>
              </w:rPr>
              <w:t>q</w:t>
            </w:r>
            <w:r w:rsidRPr="00450701">
              <w:rPr>
                <w:lang w:val="en-IN"/>
              </w:rPr>
              <w:t xml:space="preserve">uality </w:t>
            </w:r>
            <w:r>
              <w:rPr>
                <w:lang w:val="en-IN"/>
              </w:rPr>
              <w:t>s</w:t>
            </w:r>
            <w:r w:rsidRPr="00450701">
              <w:rPr>
                <w:lang w:val="en-IN"/>
              </w:rPr>
              <w:t xml:space="preserve">tandards for </w:t>
            </w:r>
            <w:r>
              <w:rPr>
                <w:lang w:val="en-IN"/>
              </w:rPr>
              <w:t>black t</w:t>
            </w:r>
            <w:r w:rsidRPr="00450701">
              <w:rPr>
                <w:lang w:val="en-IN"/>
              </w:rPr>
              <w:t>ea</w:t>
            </w:r>
            <w:r>
              <w:rPr>
                <w:lang w:val="en-IN"/>
              </w:rPr>
              <w:t>.</w:t>
            </w:r>
          </w:p>
        </w:tc>
        <w:tc>
          <w:tcPr>
            <w:tcW w:w="316" w:type="pct"/>
            <w:gridSpan w:val="2"/>
            <w:vAlign w:val="center"/>
          </w:tcPr>
          <w:p w14:paraId="27A92871" w14:textId="77777777" w:rsidR="001C41F8" w:rsidRPr="009C4175" w:rsidRDefault="001C41F8" w:rsidP="001C41F8">
            <w:pPr>
              <w:pStyle w:val="NoSpacing"/>
              <w:jc w:val="center"/>
            </w:pPr>
            <w:r>
              <w:rPr>
                <w:color w:val="000000" w:themeColor="text1"/>
              </w:rPr>
              <w:t>CO5</w:t>
            </w:r>
          </w:p>
        </w:tc>
        <w:tc>
          <w:tcPr>
            <w:tcW w:w="253" w:type="pct"/>
            <w:gridSpan w:val="2"/>
            <w:vAlign w:val="center"/>
          </w:tcPr>
          <w:p w14:paraId="1F812EE0" w14:textId="77777777" w:rsidR="001C41F8" w:rsidRPr="009C4175" w:rsidRDefault="001C41F8" w:rsidP="001C41F8">
            <w:pPr>
              <w:pStyle w:val="NoSpacing"/>
              <w:jc w:val="center"/>
            </w:pPr>
            <w:r>
              <w:rPr>
                <w:color w:val="000000" w:themeColor="text1"/>
              </w:rPr>
              <w:t>U</w:t>
            </w:r>
          </w:p>
        </w:tc>
        <w:tc>
          <w:tcPr>
            <w:tcW w:w="215" w:type="pct"/>
            <w:gridSpan w:val="2"/>
            <w:vAlign w:val="center"/>
          </w:tcPr>
          <w:p w14:paraId="39F00737" w14:textId="77777777" w:rsidR="001C41F8" w:rsidRPr="009C4175" w:rsidRDefault="001C41F8" w:rsidP="001C41F8">
            <w:pPr>
              <w:pStyle w:val="NoSpacing"/>
              <w:jc w:val="center"/>
            </w:pPr>
            <w:r>
              <w:t>3</w:t>
            </w:r>
          </w:p>
        </w:tc>
      </w:tr>
      <w:tr w:rsidR="001C41F8" w:rsidRPr="009C4175" w14:paraId="646FCBCD" w14:textId="77777777" w:rsidTr="001C41F8">
        <w:trPr>
          <w:trHeight w:val="283"/>
        </w:trPr>
        <w:tc>
          <w:tcPr>
            <w:tcW w:w="268" w:type="pct"/>
          </w:tcPr>
          <w:p w14:paraId="7D7BB3FE" w14:textId="77777777" w:rsidR="001C41F8" w:rsidRPr="009C4175" w:rsidRDefault="001C41F8" w:rsidP="001C41F8">
            <w:pPr>
              <w:pStyle w:val="NoSpacing"/>
              <w:jc w:val="center"/>
            </w:pPr>
            <w:r w:rsidRPr="009C4175">
              <w:t>15.</w:t>
            </w:r>
          </w:p>
        </w:tc>
        <w:tc>
          <w:tcPr>
            <w:tcW w:w="3948" w:type="pct"/>
            <w:gridSpan w:val="3"/>
            <w:vAlign w:val="center"/>
          </w:tcPr>
          <w:p w14:paraId="0DB52351" w14:textId="77777777" w:rsidR="001C41F8" w:rsidRPr="009C4175" w:rsidRDefault="001C41F8" w:rsidP="001C41F8">
            <w:pPr>
              <w:pStyle w:val="NoSpacing"/>
              <w:jc w:val="both"/>
            </w:pPr>
            <w:r>
              <w:rPr>
                <w:color w:val="000000"/>
              </w:rPr>
              <w:t>Summarize the f</w:t>
            </w:r>
            <w:r w:rsidRPr="0023506D">
              <w:rPr>
                <w:color w:val="000000"/>
              </w:rPr>
              <w:t>unctional properties of</w:t>
            </w:r>
            <w:r>
              <w:rPr>
                <w:color w:val="000000"/>
              </w:rPr>
              <w:t xml:space="preserve"> ginger</w:t>
            </w:r>
            <w:r w:rsidRPr="0023506D">
              <w:rPr>
                <w:color w:val="000000"/>
              </w:rPr>
              <w:t>.</w:t>
            </w:r>
          </w:p>
        </w:tc>
        <w:tc>
          <w:tcPr>
            <w:tcW w:w="316" w:type="pct"/>
            <w:gridSpan w:val="2"/>
          </w:tcPr>
          <w:p w14:paraId="7918A0A1" w14:textId="77777777" w:rsidR="001C41F8" w:rsidRPr="009C4175" w:rsidRDefault="001C41F8" w:rsidP="001C41F8">
            <w:pPr>
              <w:pStyle w:val="NoSpacing"/>
              <w:jc w:val="center"/>
            </w:pPr>
            <w:r w:rsidRPr="003473C7">
              <w:rPr>
                <w:color w:val="000000" w:themeColor="text1"/>
              </w:rPr>
              <w:t>CO6</w:t>
            </w:r>
          </w:p>
        </w:tc>
        <w:tc>
          <w:tcPr>
            <w:tcW w:w="253" w:type="pct"/>
            <w:gridSpan w:val="2"/>
            <w:vAlign w:val="center"/>
          </w:tcPr>
          <w:p w14:paraId="40D74842" w14:textId="77777777" w:rsidR="001C41F8" w:rsidRPr="009C4175" w:rsidRDefault="001C41F8" w:rsidP="001C41F8">
            <w:pPr>
              <w:pStyle w:val="NoSpacing"/>
              <w:jc w:val="center"/>
            </w:pPr>
            <w:r>
              <w:rPr>
                <w:color w:val="000000" w:themeColor="text1"/>
              </w:rPr>
              <w:t>U</w:t>
            </w:r>
          </w:p>
        </w:tc>
        <w:tc>
          <w:tcPr>
            <w:tcW w:w="215" w:type="pct"/>
            <w:gridSpan w:val="2"/>
            <w:vAlign w:val="center"/>
          </w:tcPr>
          <w:p w14:paraId="1DFBEAEA" w14:textId="77777777" w:rsidR="001C41F8" w:rsidRPr="009C4175" w:rsidRDefault="001C41F8" w:rsidP="001C41F8">
            <w:pPr>
              <w:pStyle w:val="NoSpacing"/>
              <w:jc w:val="center"/>
            </w:pPr>
            <w:r>
              <w:t>3</w:t>
            </w:r>
          </w:p>
        </w:tc>
      </w:tr>
      <w:tr w:rsidR="001C41F8" w:rsidRPr="009C4175" w14:paraId="5D353510" w14:textId="77777777" w:rsidTr="001C41F8">
        <w:trPr>
          <w:trHeight w:val="283"/>
        </w:trPr>
        <w:tc>
          <w:tcPr>
            <w:tcW w:w="268" w:type="pct"/>
          </w:tcPr>
          <w:p w14:paraId="2FEA6B8A" w14:textId="77777777" w:rsidR="001C41F8" w:rsidRPr="009C4175" w:rsidRDefault="001C41F8" w:rsidP="001C41F8">
            <w:pPr>
              <w:pStyle w:val="NoSpacing"/>
              <w:jc w:val="center"/>
            </w:pPr>
            <w:r w:rsidRPr="009C4175">
              <w:t>16.</w:t>
            </w:r>
          </w:p>
        </w:tc>
        <w:tc>
          <w:tcPr>
            <w:tcW w:w="3948" w:type="pct"/>
            <w:gridSpan w:val="3"/>
            <w:vAlign w:val="center"/>
          </w:tcPr>
          <w:p w14:paraId="4F2C4E78" w14:textId="77777777" w:rsidR="001C41F8" w:rsidRPr="009C4175" w:rsidRDefault="001C41F8" w:rsidP="001C41F8">
            <w:pPr>
              <w:pStyle w:val="NoSpacing"/>
              <w:jc w:val="both"/>
            </w:pPr>
            <w:r>
              <w:t>Write the s</w:t>
            </w:r>
            <w:r w:rsidRPr="002A20B5">
              <w:t xml:space="preserve">tages of fermentation </w:t>
            </w:r>
            <w:r>
              <w:t>in</w:t>
            </w:r>
            <w:r w:rsidRPr="002A20B5">
              <w:t xml:space="preserve"> primary processing.</w:t>
            </w:r>
          </w:p>
        </w:tc>
        <w:tc>
          <w:tcPr>
            <w:tcW w:w="316" w:type="pct"/>
            <w:gridSpan w:val="2"/>
          </w:tcPr>
          <w:p w14:paraId="71CB3A6A" w14:textId="77777777" w:rsidR="001C41F8" w:rsidRPr="009C4175" w:rsidRDefault="001C41F8" w:rsidP="001C41F8">
            <w:pPr>
              <w:pStyle w:val="NoSpacing"/>
              <w:jc w:val="center"/>
            </w:pPr>
            <w:r w:rsidRPr="003473C7">
              <w:rPr>
                <w:color w:val="000000" w:themeColor="text1"/>
              </w:rPr>
              <w:t>CO6</w:t>
            </w:r>
          </w:p>
        </w:tc>
        <w:tc>
          <w:tcPr>
            <w:tcW w:w="253" w:type="pct"/>
            <w:gridSpan w:val="2"/>
            <w:vAlign w:val="center"/>
          </w:tcPr>
          <w:p w14:paraId="1C8CF922" w14:textId="77777777" w:rsidR="001C41F8" w:rsidRPr="009C4175" w:rsidRDefault="001C41F8" w:rsidP="001C41F8">
            <w:pPr>
              <w:pStyle w:val="NoSpacing"/>
              <w:jc w:val="center"/>
            </w:pPr>
            <w:r>
              <w:rPr>
                <w:color w:val="000000" w:themeColor="text1"/>
              </w:rPr>
              <w:t>A</w:t>
            </w:r>
          </w:p>
        </w:tc>
        <w:tc>
          <w:tcPr>
            <w:tcW w:w="215" w:type="pct"/>
            <w:gridSpan w:val="2"/>
            <w:vAlign w:val="center"/>
          </w:tcPr>
          <w:p w14:paraId="673E544E" w14:textId="77777777" w:rsidR="001C41F8" w:rsidRPr="009C4175" w:rsidRDefault="001C41F8" w:rsidP="001C41F8">
            <w:pPr>
              <w:pStyle w:val="NoSpacing"/>
              <w:jc w:val="center"/>
            </w:pPr>
            <w:r>
              <w:t>3</w:t>
            </w:r>
          </w:p>
        </w:tc>
      </w:tr>
      <w:tr w:rsidR="001C41F8" w:rsidRPr="009C4175" w14:paraId="161743B8" w14:textId="77777777" w:rsidTr="001C41F8">
        <w:trPr>
          <w:trHeight w:val="552"/>
        </w:trPr>
        <w:tc>
          <w:tcPr>
            <w:tcW w:w="5000" w:type="pct"/>
            <w:gridSpan w:val="10"/>
          </w:tcPr>
          <w:p w14:paraId="5D4182E6" w14:textId="77777777" w:rsidR="001C41F8" w:rsidRPr="009C4175" w:rsidRDefault="001C41F8" w:rsidP="001C41F8">
            <w:pPr>
              <w:jc w:val="center"/>
              <w:rPr>
                <w:b/>
              </w:rPr>
            </w:pPr>
            <w:r w:rsidRPr="009C4175">
              <w:rPr>
                <w:b/>
              </w:rPr>
              <w:t>PART – C (6 X 12 = 72 MARKS)</w:t>
            </w:r>
          </w:p>
          <w:p w14:paraId="35479476" w14:textId="77777777" w:rsidR="001C41F8" w:rsidRPr="009C4175" w:rsidRDefault="001C41F8" w:rsidP="001C41F8">
            <w:pPr>
              <w:jc w:val="center"/>
              <w:rPr>
                <w:b/>
              </w:rPr>
            </w:pPr>
            <w:r w:rsidRPr="009C4175">
              <w:rPr>
                <w:b/>
              </w:rPr>
              <w:t>(Answer any five Questions from Q. No. 17 to 23, Q. No. 24 is Compulsory)</w:t>
            </w:r>
          </w:p>
        </w:tc>
      </w:tr>
      <w:tr w:rsidR="001C41F8" w:rsidRPr="009C4175" w14:paraId="02AC447C" w14:textId="77777777" w:rsidTr="001C41F8">
        <w:trPr>
          <w:gridAfter w:val="1"/>
          <w:wAfter w:w="3" w:type="pct"/>
          <w:trHeight w:val="283"/>
        </w:trPr>
        <w:tc>
          <w:tcPr>
            <w:tcW w:w="268" w:type="pct"/>
          </w:tcPr>
          <w:p w14:paraId="158D9CF3" w14:textId="77777777" w:rsidR="001C41F8" w:rsidRPr="009C4175" w:rsidRDefault="001C41F8" w:rsidP="001C41F8">
            <w:pPr>
              <w:jc w:val="center"/>
            </w:pPr>
            <w:r>
              <w:t>17.</w:t>
            </w:r>
          </w:p>
        </w:tc>
        <w:tc>
          <w:tcPr>
            <w:tcW w:w="243" w:type="pct"/>
          </w:tcPr>
          <w:p w14:paraId="74CAC51B" w14:textId="77777777" w:rsidR="001C41F8" w:rsidRPr="009C4175" w:rsidRDefault="001C41F8" w:rsidP="001C41F8"/>
        </w:tc>
        <w:tc>
          <w:tcPr>
            <w:tcW w:w="3702" w:type="pct"/>
            <w:vAlign w:val="center"/>
          </w:tcPr>
          <w:p w14:paraId="21F88ACE" w14:textId="77777777" w:rsidR="001C41F8" w:rsidRPr="009C4175" w:rsidRDefault="001C41F8" w:rsidP="001C41F8">
            <w:pPr>
              <w:jc w:val="both"/>
              <w:rPr>
                <w:bCs/>
              </w:rPr>
            </w:pPr>
            <w:r w:rsidRPr="002B02C8">
              <w:t xml:space="preserve">Illustrate </w:t>
            </w:r>
            <w:r>
              <w:t xml:space="preserve">the </w:t>
            </w:r>
            <w:r w:rsidRPr="002B02C8">
              <w:t xml:space="preserve">various steps involved in </w:t>
            </w:r>
            <w:r>
              <w:t xml:space="preserve">the </w:t>
            </w:r>
            <w:r w:rsidRPr="002B02C8">
              <w:t xml:space="preserve">manufacture of bread by </w:t>
            </w:r>
            <w:r>
              <w:t>straight dough fermentation process</w:t>
            </w:r>
            <w:r w:rsidRPr="002B02C8">
              <w:t>.</w:t>
            </w:r>
          </w:p>
        </w:tc>
        <w:tc>
          <w:tcPr>
            <w:tcW w:w="316" w:type="pct"/>
            <w:gridSpan w:val="2"/>
            <w:vAlign w:val="center"/>
          </w:tcPr>
          <w:p w14:paraId="56F1CD30" w14:textId="77777777" w:rsidR="001C41F8" w:rsidRPr="009C4175" w:rsidRDefault="001C41F8" w:rsidP="001C41F8">
            <w:pPr>
              <w:jc w:val="center"/>
            </w:pPr>
            <w:r w:rsidRPr="008A18D9">
              <w:rPr>
                <w:color w:val="000000" w:themeColor="text1"/>
              </w:rPr>
              <w:t>CO</w:t>
            </w:r>
            <w:r>
              <w:rPr>
                <w:color w:val="000000" w:themeColor="text1"/>
              </w:rPr>
              <w:t>1</w:t>
            </w:r>
          </w:p>
        </w:tc>
        <w:tc>
          <w:tcPr>
            <w:tcW w:w="253" w:type="pct"/>
            <w:gridSpan w:val="2"/>
            <w:vAlign w:val="center"/>
          </w:tcPr>
          <w:p w14:paraId="155987CD" w14:textId="77777777" w:rsidR="001C41F8" w:rsidRPr="009C4175" w:rsidRDefault="001C41F8" w:rsidP="001C41F8">
            <w:pPr>
              <w:jc w:val="center"/>
            </w:pPr>
            <w:r w:rsidRPr="008A18D9">
              <w:rPr>
                <w:color w:val="000000" w:themeColor="text1"/>
              </w:rPr>
              <w:t>An</w:t>
            </w:r>
          </w:p>
        </w:tc>
        <w:tc>
          <w:tcPr>
            <w:tcW w:w="215" w:type="pct"/>
            <w:gridSpan w:val="2"/>
            <w:vAlign w:val="center"/>
          </w:tcPr>
          <w:p w14:paraId="26BB8363" w14:textId="77777777" w:rsidR="001C41F8" w:rsidRPr="009C4175" w:rsidRDefault="001C41F8" w:rsidP="001C41F8">
            <w:r>
              <w:t>12</w:t>
            </w:r>
          </w:p>
        </w:tc>
      </w:tr>
      <w:tr w:rsidR="001C41F8" w:rsidRPr="009C4175" w14:paraId="7CE7E3F7" w14:textId="77777777" w:rsidTr="001C41F8">
        <w:trPr>
          <w:gridAfter w:val="1"/>
          <w:wAfter w:w="3" w:type="pct"/>
          <w:trHeight w:val="283"/>
        </w:trPr>
        <w:tc>
          <w:tcPr>
            <w:tcW w:w="268" w:type="pct"/>
          </w:tcPr>
          <w:p w14:paraId="25CC0285" w14:textId="77777777" w:rsidR="001C41F8" w:rsidRPr="009C4175" w:rsidRDefault="001C41F8" w:rsidP="001C41F8">
            <w:pPr>
              <w:jc w:val="center"/>
            </w:pPr>
          </w:p>
        </w:tc>
        <w:tc>
          <w:tcPr>
            <w:tcW w:w="243" w:type="pct"/>
          </w:tcPr>
          <w:p w14:paraId="1E896803" w14:textId="77777777" w:rsidR="001C41F8" w:rsidRPr="009C4175" w:rsidRDefault="001C41F8" w:rsidP="001C41F8">
            <w:pPr>
              <w:jc w:val="center"/>
            </w:pPr>
          </w:p>
        </w:tc>
        <w:tc>
          <w:tcPr>
            <w:tcW w:w="3702" w:type="pct"/>
          </w:tcPr>
          <w:p w14:paraId="1867EE58" w14:textId="77777777" w:rsidR="001C41F8" w:rsidRPr="009C4175" w:rsidRDefault="001C41F8" w:rsidP="001C41F8">
            <w:pPr>
              <w:jc w:val="both"/>
            </w:pPr>
          </w:p>
        </w:tc>
        <w:tc>
          <w:tcPr>
            <w:tcW w:w="316" w:type="pct"/>
            <w:gridSpan w:val="2"/>
          </w:tcPr>
          <w:p w14:paraId="662F62BC" w14:textId="77777777" w:rsidR="001C41F8" w:rsidRPr="009C4175" w:rsidRDefault="001C41F8" w:rsidP="001C41F8">
            <w:pPr>
              <w:jc w:val="center"/>
            </w:pPr>
          </w:p>
        </w:tc>
        <w:tc>
          <w:tcPr>
            <w:tcW w:w="253" w:type="pct"/>
            <w:gridSpan w:val="2"/>
          </w:tcPr>
          <w:p w14:paraId="42EBAC0D" w14:textId="77777777" w:rsidR="001C41F8" w:rsidRPr="009C4175" w:rsidRDefault="001C41F8" w:rsidP="001C41F8">
            <w:pPr>
              <w:jc w:val="center"/>
            </w:pPr>
          </w:p>
        </w:tc>
        <w:tc>
          <w:tcPr>
            <w:tcW w:w="215" w:type="pct"/>
            <w:gridSpan w:val="2"/>
          </w:tcPr>
          <w:p w14:paraId="66343BD2" w14:textId="77777777" w:rsidR="001C41F8" w:rsidRPr="009C4175" w:rsidRDefault="001C41F8" w:rsidP="001C41F8">
            <w:pPr>
              <w:jc w:val="center"/>
            </w:pPr>
          </w:p>
        </w:tc>
      </w:tr>
      <w:tr w:rsidR="001C41F8" w:rsidRPr="009C4175" w14:paraId="16EB9044" w14:textId="77777777" w:rsidTr="001C41F8">
        <w:trPr>
          <w:gridAfter w:val="1"/>
          <w:wAfter w:w="3" w:type="pct"/>
          <w:trHeight w:val="283"/>
        </w:trPr>
        <w:tc>
          <w:tcPr>
            <w:tcW w:w="268" w:type="pct"/>
          </w:tcPr>
          <w:p w14:paraId="67218486" w14:textId="77777777" w:rsidR="001C41F8" w:rsidRPr="009C4175" w:rsidRDefault="001C41F8" w:rsidP="001C41F8">
            <w:pPr>
              <w:jc w:val="center"/>
            </w:pPr>
            <w:r w:rsidRPr="009C4175">
              <w:t>18.</w:t>
            </w:r>
          </w:p>
        </w:tc>
        <w:tc>
          <w:tcPr>
            <w:tcW w:w="243" w:type="pct"/>
          </w:tcPr>
          <w:p w14:paraId="0BE5E405" w14:textId="77777777" w:rsidR="001C41F8" w:rsidRPr="009C4175" w:rsidRDefault="001C41F8" w:rsidP="001C41F8"/>
        </w:tc>
        <w:tc>
          <w:tcPr>
            <w:tcW w:w="3702" w:type="pct"/>
            <w:vAlign w:val="center"/>
          </w:tcPr>
          <w:p w14:paraId="0D695768" w14:textId="77777777" w:rsidR="001C41F8" w:rsidRPr="009C4175" w:rsidRDefault="001C41F8" w:rsidP="001C41F8">
            <w:pPr>
              <w:jc w:val="both"/>
            </w:pPr>
            <w:r>
              <w:rPr>
                <w:color w:val="000000"/>
              </w:rPr>
              <w:t>Write</w:t>
            </w:r>
            <w:r w:rsidRPr="009B365C">
              <w:rPr>
                <w:color w:val="000000"/>
              </w:rPr>
              <w:t xml:space="preserve"> </w:t>
            </w:r>
            <w:r>
              <w:rPr>
                <w:color w:val="000000"/>
              </w:rPr>
              <w:t>in detail on the canning process for fruits and vegetable with a flowchart.</w:t>
            </w:r>
          </w:p>
        </w:tc>
        <w:tc>
          <w:tcPr>
            <w:tcW w:w="316" w:type="pct"/>
            <w:gridSpan w:val="2"/>
            <w:vAlign w:val="center"/>
          </w:tcPr>
          <w:p w14:paraId="1D4ADE1E" w14:textId="77777777" w:rsidR="001C41F8" w:rsidRPr="009C4175" w:rsidRDefault="001C41F8" w:rsidP="001C41F8">
            <w:pPr>
              <w:jc w:val="center"/>
            </w:pPr>
            <w:r w:rsidRPr="00930AA2">
              <w:rPr>
                <w:color w:val="000000" w:themeColor="text1"/>
              </w:rPr>
              <w:t>CO</w:t>
            </w:r>
            <w:r>
              <w:rPr>
                <w:color w:val="000000" w:themeColor="text1"/>
              </w:rPr>
              <w:t>2</w:t>
            </w:r>
          </w:p>
        </w:tc>
        <w:tc>
          <w:tcPr>
            <w:tcW w:w="253" w:type="pct"/>
            <w:gridSpan w:val="2"/>
            <w:vAlign w:val="center"/>
          </w:tcPr>
          <w:p w14:paraId="5C37D440" w14:textId="77777777" w:rsidR="001C41F8" w:rsidRPr="009C4175" w:rsidRDefault="001C41F8" w:rsidP="001C41F8">
            <w:pPr>
              <w:jc w:val="center"/>
            </w:pPr>
            <w:r>
              <w:rPr>
                <w:color w:val="000000" w:themeColor="text1"/>
              </w:rPr>
              <w:t>A</w:t>
            </w:r>
          </w:p>
        </w:tc>
        <w:tc>
          <w:tcPr>
            <w:tcW w:w="215" w:type="pct"/>
            <w:gridSpan w:val="2"/>
            <w:vAlign w:val="center"/>
          </w:tcPr>
          <w:p w14:paraId="64D693A8" w14:textId="77777777" w:rsidR="001C41F8" w:rsidRPr="009C4175" w:rsidRDefault="001C41F8" w:rsidP="001C41F8">
            <w:pPr>
              <w:jc w:val="center"/>
            </w:pPr>
            <w:r>
              <w:t>12</w:t>
            </w:r>
          </w:p>
        </w:tc>
      </w:tr>
      <w:tr w:rsidR="001C41F8" w:rsidRPr="009C4175" w14:paraId="1DC30D68" w14:textId="77777777" w:rsidTr="001C41F8">
        <w:trPr>
          <w:gridAfter w:val="1"/>
          <w:wAfter w:w="3" w:type="pct"/>
          <w:trHeight w:val="283"/>
        </w:trPr>
        <w:tc>
          <w:tcPr>
            <w:tcW w:w="268" w:type="pct"/>
          </w:tcPr>
          <w:p w14:paraId="660A3A52" w14:textId="77777777" w:rsidR="001C41F8" w:rsidRPr="009C4175" w:rsidRDefault="001C41F8" w:rsidP="001C41F8">
            <w:pPr>
              <w:jc w:val="center"/>
            </w:pPr>
          </w:p>
        </w:tc>
        <w:tc>
          <w:tcPr>
            <w:tcW w:w="243" w:type="pct"/>
          </w:tcPr>
          <w:p w14:paraId="316C4FC7" w14:textId="77777777" w:rsidR="001C41F8" w:rsidRPr="009C4175" w:rsidRDefault="001C41F8" w:rsidP="001C41F8">
            <w:pPr>
              <w:jc w:val="center"/>
            </w:pPr>
          </w:p>
        </w:tc>
        <w:tc>
          <w:tcPr>
            <w:tcW w:w="3702" w:type="pct"/>
          </w:tcPr>
          <w:p w14:paraId="233D6607" w14:textId="77777777" w:rsidR="001C41F8" w:rsidRPr="009C4175" w:rsidRDefault="001C41F8" w:rsidP="001C41F8">
            <w:pPr>
              <w:jc w:val="both"/>
            </w:pPr>
          </w:p>
        </w:tc>
        <w:tc>
          <w:tcPr>
            <w:tcW w:w="316" w:type="pct"/>
            <w:gridSpan w:val="2"/>
          </w:tcPr>
          <w:p w14:paraId="057FE121" w14:textId="77777777" w:rsidR="001C41F8" w:rsidRPr="009C4175" w:rsidRDefault="001C41F8" w:rsidP="001C41F8">
            <w:pPr>
              <w:jc w:val="center"/>
            </w:pPr>
          </w:p>
        </w:tc>
        <w:tc>
          <w:tcPr>
            <w:tcW w:w="253" w:type="pct"/>
            <w:gridSpan w:val="2"/>
          </w:tcPr>
          <w:p w14:paraId="15EC6683" w14:textId="77777777" w:rsidR="001C41F8" w:rsidRPr="009C4175" w:rsidRDefault="001C41F8" w:rsidP="001C41F8">
            <w:pPr>
              <w:jc w:val="center"/>
            </w:pPr>
          </w:p>
        </w:tc>
        <w:tc>
          <w:tcPr>
            <w:tcW w:w="215" w:type="pct"/>
            <w:gridSpan w:val="2"/>
          </w:tcPr>
          <w:p w14:paraId="292579EC" w14:textId="77777777" w:rsidR="001C41F8" w:rsidRPr="009C4175" w:rsidRDefault="001C41F8" w:rsidP="001C41F8">
            <w:pPr>
              <w:jc w:val="center"/>
            </w:pPr>
          </w:p>
        </w:tc>
      </w:tr>
      <w:tr w:rsidR="001C41F8" w:rsidRPr="009C4175" w14:paraId="60BB3274" w14:textId="77777777" w:rsidTr="001C41F8">
        <w:trPr>
          <w:gridAfter w:val="1"/>
          <w:wAfter w:w="3" w:type="pct"/>
          <w:trHeight w:val="283"/>
        </w:trPr>
        <w:tc>
          <w:tcPr>
            <w:tcW w:w="268" w:type="pct"/>
          </w:tcPr>
          <w:p w14:paraId="5EE60ADF" w14:textId="77777777" w:rsidR="001C41F8" w:rsidRPr="009C4175" w:rsidRDefault="001C41F8" w:rsidP="001C41F8">
            <w:pPr>
              <w:jc w:val="center"/>
            </w:pPr>
            <w:r w:rsidRPr="009C4175">
              <w:t>19.</w:t>
            </w:r>
          </w:p>
        </w:tc>
        <w:tc>
          <w:tcPr>
            <w:tcW w:w="243" w:type="pct"/>
          </w:tcPr>
          <w:p w14:paraId="3A3C00C7" w14:textId="77777777" w:rsidR="001C41F8" w:rsidRPr="009C4175" w:rsidRDefault="001C41F8" w:rsidP="001C41F8">
            <w:pPr>
              <w:jc w:val="center"/>
            </w:pPr>
            <w:r w:rsidRPr="009C4175">
              <w:t>a.</w:t>
            </w:r>
          </w:p>
        </w:tc>
        <w:tc>
          <w:tcPr>
            <w:tcW w:w="3702" w:type="pct"/>
          </w:tcPr>
          <w:p w14:paraId="2AF69E1F" w14:textId="77777777" w:rsidR="001C41F8" w:rsidRPr="009C4175" w:rsidRDefault="001C41F8" w:rsidP="001C41F8">
            <w:pPr>
              <w:jc w:val="both"/>
            </w:pPr>
            <w:r>
              <w:t>Describe in detail the grades and types of wheat flour.</w:t>
            </w:r>
          </w:p>
        </w:tc>
        <w:tc>
          <w:tcPr>
            <w:tcW w:w="316" w:type="pct"/>
            <w:gridSpan w:val="2"/>
          </w:tcPr>
          <w:p w14:paraId="521CDE35" w14:textId="77777777" w:rsidR="001C41F8" w:rsidRPr="009C4175" w:rsidRDefault="001C41F8" w:rsidP="001C41F8">
            <w:pPr>
              <w:jc w:val="center"/>
            </w:pPr>
            <w:r w:rsidRPr="003F48A5">
              <w:t>CO1</w:t>
            </w:r>
          </w:p>
        </w:tc>
        <w:tc>
          <w:tcPr>
            <w:tcW w:w="253" w:type="pct"/>
            <w:gridSpan w:val="2"/>
            <w:vAlign w:val="center"/>
          </w:tcPr>
          <w:p w14:paraId="38857404" w14:textId="77777777" w:rsidR="001C41F8" w:rsidRPr="009C4175" w:rsidRDefault="001C41F8" w:rsidP="001C41F8">
            <w:pPr>
              <w:jc w:val="center"/>
            </w:pPr>
            <w:r>
              <w:t>R</w:t>
            </w:r>
          </w:p>
        </w:tc>
        <w:tc>
          <w:tcPr>
            <w:tcW w:w="215" w:type="pct"/>
            <w:gridSpan w:val="2"/>
          </w:tcPr>
          <w:p w14:paraId="72C09258" w14:textId="77777777" w:rsidR="001C41F8" w:rsidRPr="009C4175" w:rsidRDefault="001C41F8" w:rsidP="001C41F8">
            <w:pPr>
              <w:jc w:val="center"/>
            </w:pPr>
            <w:r>
              <w:t>6</w:t>
            </w:r>
          </w:p>
        </w:tc>
      </w:tr>
      <w:tr w:rsidR="001C41F8" w:rsidRPr="009C4175" w14:paraId="7EF0F415" w14:textId="77777777" w:rsidTr="001C41F8">
        <w:trPr>
          <w:gridAfter w:val="1"/>
          <w:wAfter w:w="3" w:type="pct"/>
          <w:trHeight w:val="283"/>
        </w:trPr>
        <w:tc>
          <w:tcPr>
            <w:tcW w:w="268" w:type="pct"/>
          </w:tcPr>
          <w:p w14:paraId="088B68FB" w14:textId="77777777" w:rsidR="001C41F8" w:rsidRPr="009C4175" w:rsidRDefault="001C41F8" w:rsidP="001C41F8">
            <w:pPr>
              <w:jc w:val="center"/>
            </w:pPr>
          </w:p>
        </w:tc>
        <w:tc>
          <w:tcPr>
            <w:tcW w:w="243" w:type="pct"/>
          </w:tcPr>
          <w:p w14:paraId="67471AAE" w14:textId="77777777" w:rsidR="001C41F8" w:rsidRPr="009C4175" w:rsidRDefault="001C41F8" w:rsidP="001C41F8">
            <w:pPr>
              <w:jc w:val="center"/>
            </w:pPr>
            <w:r w:rsidRPr="009C4175">
              <w:t>b.</w:t>
            </w:r>
          </w:p>
        </w:tc>
        <w:tc>
          <w:tcPr>
            <w:tcW w:w="3702" w:type="pct"/>
          </w:tcPr>
          <w:p w14:paraId="2DD77993" w14:textId="77777777" w:rsidR="001C41F8" w:rsidRPr="009C4175" w:rsidRDefault="001C41F8" w:rsidP="001C41F8">
            <w:pPr>
              <w:jc w:val="both"/>
              <w:rPr>
                <w:bCs/>
              </w:rPr>
            </w:pPr>
            <w:r w:rsidRPr="00D7739D">
              <w:rPr>
                <w:color w:val="000000"/>
              </w:rPr>
              <w:t>Describe the manufacturing process of jellies</w:t>
            </w:r>
            <w:r>
              <w:rPr>
                <w:color w:val="000000"/>
              </w:rPr>
              <w:t xml:space="preserve"> with a </w:t>
            </w:r>
            <w:r w:rsidRPr="00D7739D">
              <w:rPr>
                <w:color w:val="000000"/>
              </w:rPr>
              <w:t>flowchart</w:t>
            </w:r>
            <w:r>
              <w:rPr>
                <w:color w:val="000000"/>
              </w:rPr>
              <w:t>.</w:t>
            </w:r>
          </w:p>
        </w:tc>
        <w:tc>
          <w:tcPr>
            <w:tcW w:w="316" w:type="pct"/>
            <w:gridSpan w:val="2"/>
          </w:tcPr>
          <w:p w14:paraId="3E5FD99D" w14:textId="77777777" w:rsidR="001C41F8" w:rsidRPr="009C4175" w:rsidRDefault="001C41F8" w:rsidP="001C41F8">
            <w:pPr>
              <w:jc w:val="center"/>
            </w:pPr>
            <w:r>
              <w:t xml:space="preserve">CO2 </w:t>
            </w:r>
          </w:p>
        </w:tc>
        <w:tc>
          <w:tcPr>
            <w:tcW w:w="253" w:type="pct"/>
            <w:gridSpan w:val="2"/>
          </w:tcPr>
          <w:p w14:paraId="7E2C345F" w14:textId="77777777" w:rsidR="001C41F8" w:rsidRPr="009C4175" w:rsidRDefault="001C41F8" w:rsidP="001C41F8">
            <w:pPr>
              <w:jc w:val="center"/>
            </w:pPr>
            <w:r>
              <w:t>U</w:t>
            </w:r>
          </w:p>
        </w:tc>
        <w:tc>
          <w:tcPr>
            <w:tcW w:w="215" w:type="pct"/>
            <w:gridSpan w:val="2"/>
          </w:tcPr>
          <w:p w14:paraId="00E226A3" w14:textId="77777777" w:rsidR="001C41F8" w:rsidRPr="009C4175" w:rsidRDefault="001C41F8" w:rsidP="001C41F8">
            <w:pPr>
              <w:jc w:val="center"/>
            </w:pPr>
            <w:r>
              <w:t>6</w:t>
            </w:r>
          </w:p>
        </w:tc>
      </w:tr>
      <w:tr w:rsidR="001C41F8" w:rsidRPr="009C4175" w14:paraId="0628E2DA" w14:textId="77777777" w:rsidTr="001C41F8">
        <w:trPr>
          <w:gridAfter w:val="1"/>
          <w:wAfter w:w="3" w:type="pct"/>
          <w:trHeight w:val="283"/>
        </w:trPr>
        <w:tc>
          <w:tcPr>
            <w:tcW w:w="268" w:type="pct"/>
          </w:tcPr>
          <w:p w14:paraId="7CD0C4A9" w14:textId="77777777" w:rsidR="001C41F8" w:rsidRPr="009C4175" w:rsidRDefault="001C41F8" w:rsidP="001C41F8">
            <w:pPr>
              <w:jc w:val="center"/>
            </w:pPr>
          </w:p>
        </w:tc>
        <w:tc>
          <w:tcPr>
            <w:tcW w:w="243" w:type="pct"/>
          </w:tcPr>
          <w:p w14:paraId="70157683" w14:textId="77777777" w:rsidR="001C41F8" w:rsidRPr="009C4175" w:rsidRDefault="001C41F8" w:rsidP="001C41F8">
            <w:pPr>
              <w:jc w:val="center"/>
            </w:pPr>
          </w:p>
        </w:tc>
        <w:tc>
          <w:tcPr>
            <w:tcW w:w="3702" w:type="pct"/>
          </w:tcPr>
          <w:p w14:paraId="027067D2" w14:textId="77777777" w:rsidR="001C41F8" w:rsidRPr="009C4175" w:rsidRDefault="001C41F8" w:rsidP="001C41F8">
            <w:pPr>
              <w:jc w:val="both"/>
            </w:pPr>
          </w:p>
        </w:tc>
        <w:tc>
          <w:tcPr>
            <w:tcW w:w="316" w:type="pct"/>
            <w:gridSpan w:val="2"/>
          </w:tcPr>
          <w:p w14:paraId="2D4B89E1" w14:textId="77777777" w:rsidR="001C41F8" w:rsidRPr="009C4175" w:rsidRDefault="001C41F8" w:rsidP="001C41F8">
            <w:pPr>
              <w:jc w:val="center"/>
            </w:pPr>
          </w:p>
        </w:tc>
        <w:tc>
          <w:tcPr>
            <w:tcW w:w="253" w:type="pct"/>
            <w:gridSpan w:val="2"/>
          </w:tcPr>
          <w:p w14:paraId="45F5451F" w14:textId="77777777" w:rsidR="001C41F8" w:rsidRPr="009C4175" w:rsidRDefault="001C41F8" w:rsidP="001C41F8">
            <w:pPr>
              <w:jc w:val="center"/>
            </w:pPr>
          </w:p>
        </w:tc>
        <w:tc>
          <w:tcPr>
            <w:tcW w:w="215" w:type="pct"/>
            <w:gridSpan w:val="2"/>
          </w:tcPr>
          <w:p w14:paraId="6D699292" w14:textId="77777777" w:rsidR="001C41F8" w:rsidRPr="009C4175" w:rsidRDefault="001C41F8" w:rsidP="001C41F8">
            <w:pPr>
              <w:jc w:val="center"/>
            </w:pPr>
          </w:p>
        </w:tc>
      </w:tr>
      <w:tr w:rsidR="001C41F8" w:rsidRPr="009C4175" w14:paraId="2D1CB443" w14:textId="77777777" w:rsidTr="001C41F8">
        <w:trPr>
          <w:gridAfter w:val="1"/>
          <w:wAfter w:w="3" w:type="pct"/>
          <w:trHeight w:val="283"/>
        </w:trPr>
        <w:tc>
          <w:tcPr>
            <w:tcW w:w="268" w:type="pct"/>
          </w:tcPr>
          <w:p w14:paraId="699389C1" w14:textId="77777777" w:rsidR="001C41F8" w:rsidRPr="009C4175" w:rsidRDefault="001C41F8" w:rsidP="001C41F8">
            <w:pPr>
              <w:jc w:val="center"/>
            </w:pPr>
            <w:r w:rsidRPr="009C4175">
              <w:t>20.</w:t>
            </w:r>
          </w:p>
        </w:tc>
        <w:tc>
          <w:tcPr>
            <w:tcW w:w="243" w:type="pct"/>
          </w:tcPr>
          <w:p w14:paraId="5C1892AB" w14:textId="77777777" w:rsidR="001C41F8" w:rsidRPr="009C4175" w:rsidRDefault="001C41F8" w:rsidP="001C41F8">
            <w:pPr>
              <w:jc w:val="center"/>
            </w:pPr>
            <w:r w:rsidRPr="009C4175">
              <w:t>a.</w:t>
            </w:r>
          </w:p>
        </w:tc>
        <w:tc>
          <w:tcPr>
            <w:tcW w:w="3702" w:type="pct"/>
            <w:vAlign w:val="center"/>
          </w:tcPr>
          <w:p w14:paraId="35BF96FE" w14:textId="77777777" w:rsidR="001C41F8" w:rsidRPr="009C4175" w:rsidRDefault="001C41F8" w:rsidP="001C41F8">
            <w:pPr>
              <w:jc w:val="both"/>
            </w:pPr>
            <w:r>
              <w:rPr>
                <w:color w:val="000000"/>
              </w:rPr>
              <w:t xml:space="preserve">Explain the process for the manufacture of Pasteurized milk. </w:t>
            </w:r>
          </w:p>
        </w:tc>
        <w:tc>
          <w:tcPr>
            <w:tcW w:w="316" w:type="pct"/>
            <w:gridSpan w:val="2"/>
            <w:vAlign w:val="center"/>
          </w:tcPr>
          <w:p w14:paraId="12106532" w14:textId="77777777" w:rsidR="001C41F8" w:rsidRPr="009C4175" w:rsidRDefault="001C41F8" w:rsidP="001C41F8">
            <w:pPr>
              <w:jc w:val="center"/>
            </w:pPr>
            <w:r w:rsidRPr="008A18D9">
              <w:rPr>
                <w:color w:val="000000" w:themeColor="text1"/>
              </w:rPr>
              <w:t>CO3</w:t>
            </w:r>
          </w:p>
        </w:tc>
        <w:tc>
          <w:tcPr>
            <w:tcW w:w="253" w:type="pct"/>
            <w:gridSpan w:val="2"/>
            <w:vAlign w:val="center"/>
          </w:tcPr>
          <w:p w14:paraId="1A06D741" w14:textId="77777777" w:rsidR="001C41F8" w:rsidRPr="009C4175" w:rsidRDefault="001C41F8" w:rsidP="001C41F8">
            <w:pPr>
              <w:jc w:val="center"/>
            </w:pPr>
            <w:r w:rsidRPr="008A18D9">
              <w:rPr>
                <w:color w:val="000000" w:themeColor="text1"/>
              </w:rPr>
              <w:t>An</w:t>
            </w:r>
          </w:p>
        </w:tc>
        <w:tc>
          <w:tcPr>
            <w:tcW w:w="215" w:type="pct"/>
            <w:gridSpan w:val="2"/>
            <w:vAlign w:val="center"/>
          </w:tcPr>
          <w:p w14:paraId="137C92E9" w14:textId="77777777" w:rsidR="001C41F8" w:rsidRPr="009C4175" w:rsidRDefault="001C41F8" w:rsidP="001C41F8">
            <w:pPr>
              <w:jc w:val="center"/>
            </w:pPr>
            <w:r>
              <w:t>6</w:t>
            </w:r>
          </w:p>
        </w:tc>
      </w:tr>
      <w:tr w:rsidR="001C41F8" w:rsidRPr="009C4175" w14:paraId="6B96F67D" w14:textId="77777777" w:rsidTr="001C41F8">
        <w:trPr>
          <w:gridAfter w:val="1"/>
          <w:wAfter w:w="3" w:type="pct"/>
          <w:trHeight w:val="283"/>
        </w:trPr>
        <w:tc>
          <w:tcPr>
            <w:tcW w:w="268" w:type="pct"/>
          </w:tcPr>
          <w:p w14:paraId="413C29FC" w14:textId="77777777" w:rsidR="001C41F8" w:rsidRPr="009C4175" w:rsidRDefault="001C41F8" w:rsidP="001C41F8">
            <w:pPr>
              <w:jc w:val="center"/>
            </w:pPr>
          </w:p>
        </w:tc>
        <w:tc>
          <w:tcPr>
            <w:tcW w:w="243" w:type="pct"/>
          </w:tcPr>
          <w:p w14:paraId="3C237280" w14:textId="77777777" w:rsidR="001C41F8" w:rsidRPr="009C4175" w:rsidRDefault="001C41F8" w:rsidP="001C41F8">
            <w:pPr>
              <w:jc w:val="center"/>
            </w:pPr>
            <w:r w:rsidRPr="009C4175">
              <w:t>b.</w:t>
            </w:r>
          </w:p>
        </w:tc>
        <w:tc>
          <w:tcPr>
            <w:tcW w:w="3702" w:type="pct"/>
            <w:vAlign w:val="center"/>
          </w:tcPr>
          <w:p w14:paraId="36EC7D0E" w14:textId="77777777" w:rsidR="001C41F8" w:rsidRPr="009C4175" w:rsidRDefault="001C41F8" w:rsidP="001C41F8">
            <w:pPr>
              <w:jc w:val="both"/>
              <w:rPr>
                <w:bCs/>
              </w:rPr>
            </w:pPr>
            <w:r>
              <w:rPr>
                <w:color w:val="000000"/>
              </w:rPr>
              <w:t>Explain in detail about any two equipment used for milk processing.</w:t>
            </w:r>
          </w:p>
        </w:tc>
        <w:tc>
          <w:tcPr>
            <w:tcW w:w="316" w:type="pct"/>
            <w:gridSpan w:val="2"/>
            <w:vAlign w:val="center"/>
          </w:tcPr>
          <w:p w14:paraId="298652C9" w14:textId="77777777" w:rsidR="001C41F8" w:rsidRPr="009C4175" w:rsidRDefault="001C41F8" w:rsidP="001C41F8">
            <w:pPr>
              <w:jc w:val="center"/>
            </w:pPr>
            <w:r w:rsidRPr="00930AA2">
              <w:rPr>
                <w:color w:val="000000" w:themeColor="text1"/>
              </w:rPr>
              <w:t>CO3</w:t>
            </w:r>
          </w:p>
        </w:tc>
        <w:tc>
          <w:tcPr>
            <w:tcW w:w="253" w:type="pct"/>
            <w:gridSpan w:val="2"/>
            <w:vAlign w:val="center"/>
          </w:tcPr>
          <w:p w14:paraId="2122B48D" w14:textId="77777777" w:rsidR="001C41F8" w:rsidRPr="009C4175" w:rsidRDefault="001C41F8" w:rsidP="001C41F8">
            <w:pPr>
              <w:jc w:val="center"/>
            </w:pPr>
            <w:r>
              <w:rPr>
                <w:color w:val="000000" w:themeColor="text1"/>
              </w:rPr>
              <w:t>U</w:t>
            </w:r>
          </w:p>
        </w:tc>
        <w:tc>
          <w:tcPr>
            <w:tcW w:w="215" w:type="pct"/>
            <w:gridSpan w:val="2"/>
            <w:vAlign w:val="center"/>
          </w:tcPr>
          <w:p w14:paraId="4B753C4B" w14:textId="77777777" w:rsidR="001C41F8" w:rsidRPr="009C4175" w:rsidRDefault="001C41F8" w:rsidP="001C41F8">
            <w:pPr>
              <w:jc w:val="center"/>
            </w:pPr>
            <w:r>
              <w:t>6</w:t>
            </w:r>
          </w:p>
        </w:tc>
      </w:tr>
      <w:tr w:rsidR="001C41F8" w:rsidRPr="009C4175" w14:paraId="07A6CE48" w14:textId="77777777" w:rsidTr="001C41F8">
        <w:trPr>
          <w:gridAfter w:val="1"/>
          <w:wAfter w:w="3" w:type="pct"/>
          <w:trHeight w:val="283"/>
        </w:trPr>
        <w:tc>
          <w:tcPr>
            <w:tcW w:w="268" w:type="pct"/>
          </w:tcPr>
          <w:p w14:paraId="197B132C" w14:textId="77777777" w:rsidR="001C41F8" w:rsidRPr="009C4175" w:rsidRDefault="001C41F8" w:rsidP="001C41F8">
            <w:pPr>
              <w:jc w:val="center"/>
            </w:pPr>
          </w:p>
        </w:tc>
        <w:tc>
          <w:tcPr>
            <w:tcW w:w="243" w:type="pct"/>
          </w:tcPr>
          <w:p w14:paraId="219B38E8" w14:textId="77777777" w:rsidR="001C41F8" w:rsidRPr="009C4175" w:rsidRDefault="001C41F8" w:rsidP="001C41F8">
            <w:pPr>
              <w:jc w:val="center"/>
            </w:pPr>
          </w:p>
        </w:tc>
        <w:tc>
          <w:tcPr>
            <w:tcW w:w="3702" w:type="pct"/>
          </w:tcPr>
          <w:p w14:paraId="5AE2DF6A" w14:textId="77777777" w:rsidR="001C41F8" w:rsidRPr="009C4175" w:rsidRDefault="001C41F8" w:rsidP="001C41F8">
            <w:pPr>
              <w:jc w:val="both"/>
            </w:pPr>
          </w:p>
        </w:tc>
        <w:tc>
          <w:tcPr>
            <w:tcW w:w="316" w:type="pct"/>
            <w:gridSpan w:val="2"/>
          </w:tcPr>
          <w:p w14:paraId="4CA1DC1E" w14:textId="77777777" w:rsidR="001C41F8" w:rsidRPr="009C4175" w:rsidRDefault="001C41F8" w:rsidP="001C41F8">
            <w:pPr>
              <w:jc w:val="center"/>
            </w:pPr>
          </w:p>
        </w:tc>
        <w:tc>
          <w:tcPr>
            <w:tcW w:w="253" w:type="pct"/>
            <w:gridSpan w:val="2"/>
          </w:tcPr>
          <w:p w14:paraId="78865957" w14:textId="77777777" w:rsidR="001C41F8" w:rsidRPr="009C4175" w:rsidRDefault="001C41F8" w:rsidP="001C41F8">
            <w:pPr>
              <w:jc w:val="center"/>
            </w:pPr>
          </w:p>
        </w:tc>
        <w:tc>
          <w:tcPr>
            <w:tcW w:w="215" w:type="pct"/>
            <w:gridSpan w:val="2"/>
          </w:tcPr>
          <w:p w14:paraId="551E54C4" w14:textId="77777777" w:rsidR="001C41F8" w:rsidRPr="009C4175" w:rsidRDefault="001C41F8" w:rsidP="001C41F8">
            <w:pPr>
              <w:jc w:val="center"/>
            </w:pPr>
          </w:p>
        </w:tc>
      </w:tr>
      <w:tr w:rsidR="001C41F8" w:rsidRPr="009C4175" w14:paraId="278970A0" w14:textId="77777777" w:rsidTr="001C41F8">
        <w:trPr>
          <w:gridAfter w:val="1"/>
          <w:wAfter w:w="3" w:type="pct"/>
          <w:trHeight w:val="283"/>
        </w:trPr>
        <w:tc>
          <w:tcPr>
            <w:tcW w:w="268" w:type="pct"/>
          </w:tcPr>
          <w:p w14:paraId="254442ED" w14:textId="77777777" w:rsidR="001C41F8" w:rsidRPr="009C4175" w:rsidRDefault="001C41F8" w:rsidP="001C41F8">
            <w:pPr>
              <w:jc w:val="center"/>
            </w:pPr>
            <w:r w:rsidRPr="009C4175">
              <w:t>21.</w:t>
            </w:r>
          </w:p>
        </w:tc>
        <w:tc>
          <w:tcPr>
            <w:tcW w:w="243" w:type="pct"/>
          </w:tcPr>
          <w:p w14:paraId="46C83C5D" w14:textId="77777777" w:rsidR="001C41F8" w:rsidRPr="009C4175" w:rsidRDefault="001C41F8" w:rsidP="001C41F8">
            <w:pPr>
              <w:jc w:val="center"/>
            </w:pPr>
            <w:r w:rsidRPr="009C4175">
              <w:t>a.</w:t>
            </w:r>
          </w:p>
        </w:tc>
        <w:tc>
          <w:tcPr>
            <w:tcW w:w="3702" w:type="pct"/>
            <w:vAlign w:val="center"/>
          </w:tcPr>
          <w:p w14:paraId="0AC09374" w14:textId="77777777" w:rsidR="001C41F8" w:rsidRPr="009C4175" w:rsidRDefault="001C41F8" w:rsidP="001C41F8">
            <w:pPr>
              <w:jc w:val="both"/>
            </w:pPr>
            <w:r>
              <w:rPr>
                <w:color w:val="000000"/>
              </w:rPr>
              <w:t>Write</w:t>
            </w:r>
            <w:r w:rsidRPr="002B02C8">
              <w:rPr>
                <w:color w:val="000000"/>
              </w:rPr>
              <w:t xml:space="preserve"> the manufacturing process of </w:t>
            </w:r>
            <w:r>
              <w:rPr>
                <w:color w:val="000000"/>
              </w:rPr>
              <w:t>sausage with a flow chart</w:t>
            </w:r>
            <w:r w:rsidRPr="002B02C8">
              <w:rPr>
                <w:color w:val="000000"/>
              </w:rPr>
              <w:t>.</w:t>
            </w:r>
          </w:p>
        </w:tc>
        <w:tc>
          <w:tcPr>
            <w:tcW w:w="316" w:type="pct"/>
            <w:gridSpan w:val="2"/>
            <w:vAlign w:val="center"/>
          </w:tcPr>
          <w:p w14:paraId="18E5908D" w14:textId="77777777" w:rsidR="001C41F8" w:rsidRPr="009C4175" w:rsidRDefault="001C41F8" w:rsidP="001C41F8">
            <w:pPr>
              <w:jc w:val="center"/>
            </w:pPr>
            <w:r w:rsidRPr="008A18D9">
              <w:rPr>
                <w:color w:val="000000" w:themeColor="text1"/>
              </w:rPr>
              <w:t>CO4</w:t>
            </w:r>
          </w:p>
        </w:tc>
        <w:tc>
          <w:tcPr>
            <w:tcW w:w="253" w:type="pct"/>
            <w:gridSpan w:val="2"/>
            <w:vAlign w:val="center"/>
          </w:tcPr>
          <w:p w14:paraId="39E728AC" w14:textId="77777777" w:rsidR="001C41F8" w:rsidRPr="009C4175" w:rsidRDefault="001C41F8" w:rsidP="001C41F8">
            <w:pPr>
              <w:jc w:val="center"/>
            </w:pPr>
            <w:r w:rsidRPr="008A18D9">
              <w:rPr>
                <w:color w:val="000000" w:themeColor="text1"/>
              </w:rPr>
              <w:t>A</w:t>
            </w:r>
          </w:p>
        </w:tc>
        <w:tc>
          <w:tcPr>
            <w:tcW w:w="215" w:type="pct"/>
            <w:gridSpan w:val="2"/>
            <w:vAlign w:val="center"/>
          </w:tcPr>
          <w:p w14:paraId="741011D8" w14:textId="77777777" w:rsidR="001C41F8" w:rsidRPr="009C4175" w:rsidRDefault="001C41F8" w:rsidP="001C41F8">
            <w:pPr>
              <w:jc w:val="center"/>
            </w:pPr>
            <w:r>
              <w:t>6</w:t>
            </w:r>
          </w:p>
        </w:tc>
      </w:tr>
      <w:tr w:rsidR="001C41F8" w:rsidRPr="009C4175" w14:paraId="7AF417AD" w14:textId="77777777" w:rsidTr="001C41F8">
        <w:trPr>
          <w:gridAfter w:val="1"/>
          <w:wAfter w:w="3" w:type="pct"/>
          <w:trHeight w:val="283"/>
        </w:trPr>
        <w:tc>
          <w:tcPr>
            <w:tcW w:w="268" w:type="pct"/>
          </w:tcPr>
          <w:p w14:paraId="5EB265FE" w14:textId="77777777" w:rsidR="001C41F8" w:rsidRPr="009C4175" w:rsidRDefault="001C41F8" w:rsidP="001C41F8">
            <w:pPr>
              <w:jc w:val="center"/>
            </w:pPr>
          </w:p>
        </w:tc>
        <w:tc>
          <w:tcPr>
            <w:tcW w:w="243" w:type="pct"/>
          </w:tcPr>
          <w:p w14:paraId="7CFFA021" w14:textId="77777777" w:rsidR="001C41F8" w:rsidRPr="009C4175" w:rsidRDefault="001C41F8" w:rsidP="001C41F8">
            <w:pPr>
              <w:jc w:val="center"/>
            </w:pPr>
            <w:r w:rsidRPr="009C4175">
              <w:t>b.</w:t>
            </w:r>
          </w:p>
        </w:tc>
        <w:tc>
          <w:tcPr>
            <w:tcW w:w="3702" w:type="pct"/>
          </w:tcPr>
          <w:p w14:paraId="75AF108A" w14:textId="77777777" w:rsidR="001C41F8" w:rsidRPr="009C4175" w:rsidRDefault="001C41F8" w:rsidP="001C41F8">
            <w:pPr>
              <w:jc w:val="both"/>
              <w:rPr>
                <w:bCs/>
              </w:rPr>
            </w:pPr>
            <w:r>
              <w:rPr>
                <w:bCs/>
              </w:rPr>
              <w:t>Discuss in detail about carcass processing of buffalo.</w:t>
            </w:r>
          </w:p>
        </w:tc>
        <w:tc>
          <w:tcPr>
            <w:tcW w:w="316" w:type="pct"/>
            <w:gridSpan w:val="2"/>
            <w:vAlign w:val="center"/>
          </w:tcPr>
          <w:p w14:paraId="581A7664" w14:textId="77777777" w:rsidR="001C41F8" w:rsidRPr="009C4175" w:rsidRDefault="001C41F8" w:rsidP="001C41F8">
            <w:pPr>
              <w:jc w:val="center"/>
            </w:pPr>
            <w:r w:rsidRPr="008A18D9">
              <w:rPr>
                <w:color w:val="000000" w:themeColor="text1"/>
              </w:rPr>
              <w:t>CO4</w:t>
            </w:r>
          </w:p>
        </w:tc>
        <w:tc>
          <w:tcPr>
            <w:tcW w:w="253" w:type="pct"/>
            <w:gridSpan w:val="2"/>
            <w:vAlign w:val="center"/>
          </w:tcPr>
          <w:p w14:paraId="0A3CC8B3" w14:textId="77777777" w:rsidR="001C41F8" w:rsidRPr="009C4175" w:rsidRDefault="001C41F8" w:rsidP="001C41F8">
            <w:pPr>
              <w:jc w:val="center"/>
            </w:pPr>
            <w:r>
              <w:t>U</w:t>
            </w:r>
          </w:p>
        </w:tc>
        <w:tc>
          <w:tcPr>
            <w:tcW w:w="215" w:type="pct"/>
            <w:gridSpan w:val="2"/>
            <w:vAlign w:val="center"/>
          </w:tcPr>
          <w:p w14:paraId="58EC43DB" w14:textId="77777777" w:rsidR="001C41F8" w:rsidRPr="009C4175" w:rsidRDefault="001C41F8" w:rsidP="001C41F8">
            <w:pPr>
              <w:jc w:val="center"/>
            </w:pPr>
            <w:r>
              <w:t>6</w:t>
            </w:r>
          </w:p>
        </w:tc>
      </w:tr>
      <w:tr w:rsidR="001C41F8" w:rsidRPr="009C4175" w14:paraId="0D4781D2" w14:textId="77777777" w:rsidTr="001C41F8">
        <w:trPr>
          <w:gridAfter w:val="1"/>
          <w:wAfter w:w="3" w:type="pct"/>
          <w:trHeight w:val="283"/>
        </w:trPr>
        <w:tc>
          <w:tcPr>
            <w:tcW w:w="268" w:type="pct"/>
          </w:tcPr>
          <w:p w14:paraId="013D3001" w14:textId="77777777" w:rsidR="001C41F8" w:rsidRPr="009C4175" w:rsidRDefault="001C41F8" w:rsidP="001C41F8">
            <w:pPr>
              <w:jc w:val="center"/>
            </w:pPr>
          </w:p>
        </w:tc>
        <w:tc>
          <w:tcPr>
            <w:tcW w:w="243" w:type="pct"/>
          </w:tcPr>
          <w:p w14:paraId="2367360F" w14:textId="77777777" w:rsidR="001C41F8" w:rsidRPr="009C4175" w:rsidRDefault="001C41F8" w:rsidP="001C41F8">
            <w:pPr>
              <w:jc w:val="center"/>
            </w:pPr>
          </w:p>
        </w:tc>
        <w:tc>
          <w:tcPr>
            <w:tcW w:w="3702" w:type="pct"/>
          </w:tcPr>
          <w:p w14:paraId="4991B0EC" w14:textId="77777777" w:rsidR="001C41F8" w:rsidRPr="009C4175" w:rsidRDefault="001C41F8" w:rsidP="001C41F8">
            <w:pPr>
              <w:jc w:val="both"/>
            </w:pPr>
          </w:p>
        </w:tc>
        <w:tc>
          <w:tcPr>
            <w:tcW w:w="316" w:type="pct"/>
            <w:gridSpan w:val="2"/>
          </w:tcPr>
          <w:p w14:paraId="753D1A0C" w14:textId="77777777" w:rsidR="001C41F8" w:rsidRPr="009C4175" w:rsidRDefault="001C41F8" w:rsidP="001C41F8">
            <w:pPr>
              <w:jc w:val="center"/>
            </w:pPr>
          </w:p>
        </w:tc>
        <w:tc>
          <w:tcPr>
            <w:tcW w:w="253" w:type="pct"/>
            <w:gridSpan w:val="2"/>
          </w:tcPr>
          <w:p w14:paraId="441D2B74" w14:textId="77777777" w:rsidR="001C41F8" w:rsidRPr="009C4175" w:rsidRDefault="001C41F8" w:rsidP="001C41F8">
            <w:pPr>
              <w:jc w:val="center"/>
            </w:pPr>
          </w:p>
        </w:tc>
        <w:tc>
          <w:tcPr>
            <w:tcW w:w="215" w:type="pct"/>
            <w:gridSpan w:val="2"/>
          </w:tcPr>
          <w:p w14:paraId="2E18ECF7" w14:textId="77777777" w:rsidR="001C41F8" w:rsidRPr="009C4175" w:rsidRDefault="001C41F8" w:rsidP="001C41F8">
            <w:pPr>
              <w:jc w:val="center"/>
            </w:pPr>
          </w:p>
        </w:tc>
      </w:tr>
      <w:tr w:rsidR="001C41F8" w:rsidRPr="009C4175" w14:paraId="769A1EC3" w14:textId="77777777" w:rsidTr="001C41F8">
        <w:trPr>
          <w:gridAfter w:val="1"/>
          <w:wAfter w:w="3" w:type="pct"/>
          <w:trHeight w:val="283"/>
        </w:trPr>
        <w:tc>
          <w:tcPr>
            <w:tcW w:w="268" w:type="pct"/>
          </w:tcPr>
          <w:p w14:paraId="0B4C10B6" w14:textId="77777777" w:rsidR="001C41F8" w:rsidRPr="009C4175" w:rsidRDefault="001C41F8" w:rsidP="001C41F8">
            <w:pPr>
              <w:jc w:val="center"/>
            </w:pPr>
            <w:r w:rsidRPr="009C4175">
              <w:t>22.</w:t>
            </w:r>
          </w:p>
        </w:tc>
        <w:tc>
          <w:tcPr>
            <w:tcW w:w="243" w:type="pct"/>
          </w:tcPr>
          <w:p w14:paraId="0029CB2C" w14:textId="77777777" w:rsidR="001C41F8" w:rsidRPr="009C4175" w:rsidRDefault="001C41F8" w:rsidP="001C41F8">
            <w:pPr>
              <w:jc w:val="center"/>
            </w:pPr>
            <w:r w:rsidRPr="009C4175">
              <w:t>a.</w:t>
            </w:r>
          </w:p>
        </w:tc>
        <w:tc>
          <w:tcPr>
            <w:tcW w:w="3702" w:type="pct"/>
          </w:tcPr>
          <w:p w14:paraId="5E63FB2C" w14:textId="77777777" w:rsidR="001C41F8" w:rsidRPr="009C4175" w:rsidRDefault="001C41F8" w:rsidP="001C41F8">
            <w:pPr>
              <w:jc w:val="both"/>
            </w:pPr>
            <w:r>
              <w:t>Survey the common platform tests performed during reception of milk.</w:t>
            </w:r>
          </w:p>
        </w:tc>
        <w:tc>
          <w:tcPr>
            <w:tcW w:w="316" w:type="pct"/>
            <w:gridSpan w:val="2"/>
          </w:tcPr>
          <w:p w14:paraId="3CA7BCEC" w14:textId="77777777" w:rsidR="001C41F8" w:rsidRPr="009C4175" w:rsidRDefault="001C41F8" w:rsidP="001C41F8">
            <w:pPr>
              <w:jc w:val="center"/>
            </w:pPr>
            <w:r>
              <w:t>CO3</w:t>
            </w:r>
          </w:p>
        </w:tc>
        <w:tc>
          <w:tcPr>
            <w:tcW w:w="253" w:type="pct"/>
            <w:gridSpan w:val="2"/>
          </w:tcPr>
          <w:p w14:paraId="0A078E38" w14:textId="77777777" w:rsidR="001C41F8" w:rsidRPr="009C4175" w:rsidRDefault="001C41F8" w:rsidP="001C41F8">
            <w:pPr>
              <w:jc w:val="center"/>
            </w:pPr>
            <w:r>
              <w:t>A</w:t>
            </w:r>
          </w:p>
        </w:tc>
        <w:tc>
          <w:tcPr>
            <w:tcW w:w="215" w:type="pct"/>
            <w:gridSpan w:val="2"/>
          </w:tcPr>
          <w:p w14:paraId="5EE79DB5" w14:textId="77777777" w:rsidR="001C41F8" w:rsidRPr="009C4175" w:rsidRDefault="001C41F8" w:rsidP="001C41F8">
            <w:pPr>
              <w:jc w:val="center"/>
            </w:pPr>
            <w:r>
              <w:t>6</w:t>
            </w:r>
          </w:p>
        </w:tc>
      </w:tr>
      <w:tr w:rsidR="001C41F8" w:rsidRPr="009C4175" w14:paraId="0F31CCDA" w14:textId="77777777" w:rsidTr="001C41F8">
        <w:trPr>
          <w:gridAfter w:val="1"/>
          <w:wAfter w:w="3" w:type="pct"/>
          <w:trHeight w:val="283"/>
        </w:trPr>
        <w:tc>
          <w:tcPr>
            <w:tcW w:w="268" w:type="pct"/>
          </w:tcPr>
          <w:p w14:paraId="119B2244" w14:textId="77777777" w:rsidR="001C41F8" w:rsidRPr="009C4175" w:rsidRDefault="001C41F8" w:rsidP="001C41F8">
            <w:pPr>
              <w:jc w:val="center"/>
            </w:pPr>
          </w:p>
        </w:tc>
        <w:tc>
          <w:tcPr>
            <w:tcW w:w="243" w:type="pct"/>
          </w:tcPr>
          <w:p w14:paraId="077E5543" w14:textId="77777777" w:rsidR="001C41F8" w:rsidRPr="009C4175" w:rsidRDefault="001C41F8" w:rsidP="001C41F8">
            <w:pPr>
              <w:jc w:val="center"/>
            </w:pPr>
            <w:r w:rsidRPr="009C4175">
              <w:t>b.</w:t>
            </w:r>
          </w:p>
        </w:tc>
        <w:tc>
          <w:tcPr>
            <w:tcW w:w="3702" w:type="pct"/>
            <w:vAlign w:val="center"/>
          </w:tcPr>
          <w:p w14:paraId="1499948E" w14:textId="77777777" w:rsidR="001C41F8" w:rsidRPr="009C4175" w:rsidRDefault="001C41F8" w:rsidP="001C41F8">
            <w:pPr>
              <w:jc w:val="both"/>
              <w:rPr>
                <w:bCs/>
              </w:rPr>
            </w:pPr>
            <w:r>
              <w:rPr>
                <w:color w:val="000000"/>
              </w:rPr>
              <w:t>Discuss in detail the primary processing of cocoa beans with a flowchart.</w:t>
            </w:r>
          </w:p>
        </w:tc>
        <w:tc>
          <w:tcPr>
            <w:tcW w:w="316" w:type="pct"/>
            <w:gridSpan w:val="2"/>
            <w:vAlign w:val="center"/>
          </w:tcPr>
          <w:p w14:paraId="62E4BB50" w14:textId="77777777" w:rsidR="001C41F8" w:rsidRPr="009C4175" w:rsidRDefault="001C41F8" w:rsidP="001C41F8">
            <w:pPr>
              <w:jc w:val="center"/>
            </w:pPr>
            <w:r w:rsidRPr="003473C7">
              <w:rPr>
                <w:color w:val="000000" w:themeColor="text1"/>
              </w:rPr>
              <w:t>CO6</w:t>
            </w:r>
          </w:p>
        </w:tc>
        <w:tc>
          <w:tcPr>
            <w:tcW w:w="253" w:type="pct"/>
            <w:gridSpan w:val="2"/>
          </w:tcPr>
          <w:p w14:paraId="7BF2E0F3" w14:textId="77777777" w:rsidR="001C41F8" w:rsidRPr="009C4175" w:rsidRDefault="001C41F8" w:rsidP="001C41F8">
            <w:pPr>
              <w:jc w:val="center"/>
            </w:pPr>
            <w:r>
              <w:rPr>
                <w:color w:val="000000" w:themeColor="text1"/>
              </w:rPr>
              <w:t>U</w:t>
            </w:r>
          </w:p>
        </w:tc>
        <w:tc>
          <w:tcPr>
            <w:tcW w:w="215" w:type="pct"/>
            <w:gridSpan w:val="2"/>
            <w:vAlign w:val="center"/>
          </w:tcPr>
          <w:p w14:paraId="2FACB1E8" w14:textId="77777777" w:rsidR="001C41F8" w:rsidRPr="009C4175" w:rsidRDefault="001C41F8" w:rsidP="001C41F8">
            <w:pPr>
              <w:jc w:val="center"/>
            </w:pPr>
            <w:r>
              <w:t>6</w:t>
            </w:r>
          </w:p>
        </w:tc>
      </w:tr>
      <w:tr w:rsidR="001C41F8" w:rsidRPr="009C4175" w14:paraId="125A3A03" w14:textId="77777777" w:rsidTr="001C41F8">
        <w:trPr>
          <w:gridAfter w:val="1"/>
          <w:wAfter w:w="3" w:type="pct"/>
          <w:trHeight w:val="283"/>
        </w:trPr>
        <w:tc>
          <w:tcPr>
            <w:tcW w:w="268" w:type="pct"/>
          </w:tcPr>
          <w:p w14:paraId="048C8A2F" w14:textId="77777777" w:rsidR="001C41F8" w:rsidRPr="009C4175" w:rsidRDefault="001C41F8" w:rsidP="001C41F8">
            <w:pPr>
              <w:jc w:val="center"/>
            </w:pPr>
          </w:p>
        </w:tc>
        <w:tc>
          <w:tcPr>
            <w:tcW w:w="243" w:type="pct"/>
          </w:tcPr>
          <w:p w14:paraId="1E9DEF63" w14:textId="77777777" w:rsidR="001C41F8" w:rsidRPr="009C4175" w:rsidRDefault="001C41F8" w:rsidP="001C41F8">
            <w:pPr>
              <w:jc w:val="center"/>
            </w:pPr>
          </w:p>
        </w:tc>
        <w:tc>
          <w:tcPr>
            <w:tcW w:w="3702" w:type="pct"/>
          </w:tcPr>
          <w:p w14:paraId="2BF5794A" w14:textId="77777777" w:rsidR="001C41F8" w:rsidRPr="009C4175" w:rsidRDefault="001C41F8" w:rsidP="001C41F8">
            <w:pPr>
              <w:jc w:val="both"/>
            </w:pPr>
          </w:p>
        </w:tc>
        <w:tc>
          <w:tcPr>
            <w:tcW w:w="316" w:type="pct"/>
            <w:gridSpan w:val="2"/>
          </w:tcPr>
          <w:p w14:paraId="033ADAF0" w14:textId="77777777" w:rsidR="001C41F8" w:rsidRPr="009C4175" w:rsidRDefault="001C41F8" w:rsidP="001C41F8">
            <w:pPr>
              <w:jc w:val="center"/>
            </w:pPr>
          </w:p>
        </w:tc>
        <w:tc>
          <w:tcPr>
            <w:tcW w:w="253" w:type="pct"/>
            <w:gridSpan w:val="2"/>
          </w:tcPr>
          <w:p w14:paraId="03EDCE81" w14:textId="77777777" w:rsidR="001C41F8" w:rsidRPr="009C4175" w:rsidRDefault="001C41F8" w:rsidP="001C41F8">
            <w:pPr>
              <w:jc w:val="center"/>
            </w:pPr>
          </w:p>
        </w:tc>
        <w:tc>
          <w:tcPr>
            <w:tcW w:w="215" w:type="pct"/>
            <w:gridSpan w:val="2"/>
          </w:tcPr>
          <w:p w14:paraId="5517EFE0" w14:textId="77777777" w:rsidR="001C41F8" w:rsidRPr="009C4175" w:rsidRDefault="001C41F8" w:rsidP="001C41F8">
            <w:pPr>
              <w:jc w:val="center"/>
            </w:pPr>
          </w:p>
        </w:tc>
      </w:tr>
      <w:tr w:rsidR="001C41F8" w:rsidRPr="009C4175" w14:paraId="4C12AF8D" w14:textId="77777777" w:rsidTr="001C41F8">
        <w:trPr>
          <w:gridAfter w:val="1"/>
          <w:wAfter w:w="3" w:type="pct"/>
          <w:trHeight w:val="283"/>
        </w:trPr>
        <w:tc>
          <w:tcPr>
            <w:tcW w:w="268" w:type="pct"/>
          </w:tcPr>
          <w:p w14:paraId="2A7040E2" w14:textId="77777777" w:rsidR="001C41F8" w:rsidRPr="009C4175" w:rsidRDefault="001C41F8" w:rsidP="001C41F8">
            <w:pPr>
              <w:jc w:val="center"/>
            </w:pPr>
            <w:r w:rsidRPr="009C4175">
              <w:t>23.</w:t>
            </w:r>
          </w:p>
        </w:tc>
        <w:tc>
          <w:tcPr>
            <w:tcW w:w="243" w:type="pct"/>
          </w:tcPr>
          <w:p w14:paraId="2F75F5FE" w14:textId="77777777" w:rsidR="001C41F8" w:rsidRPr="009C4175" w:rsidRDefault="001C41F8" w:rsidP="001C41F8">
            <w:pPr>
              <w:jc w:val="center"/>
            </w:pPr>
          </w:p>
        </w:tc>
        <w:tc>
          <w:tcPr>
            <w:tcW w:w="3702" w:type="pct"/>
            <w:vAlign w:val="center"/>
          </w:tcPr>
          <w:p w14:paraId="5B6AED95" w14:textId="77777777" w:rsidR="001C41F8" w:rsidRPr="009C4175" w:rsidRDefault="001C41F8" w:rsidP="001C41F8">
            <w:pPr>
              <w:jc w:val="both"/>
            </w:pPr>
            <w:r>
              <w:t>Explain the manufacturing process of black tea.</w:t>
            </w:r>
          </w:p>
        </w:tc>
        <w:tc>
          <w:tcPr>
            <w:tcW w:w="316" w:type="pct"/>
            <w:gridSpan w:val="2"/>
            <w:vAlign w:val="center"/>
          </w:tcPr>
          <w:p w14:paraId="302964F1" w14:textId="77777777" w:rsidR="001C41F8" w:rsidRPr="009C4175" w:rsidRDefault="001C41F8" w:rsidP="001C41F8">
            <w:pPr>
              <w:jc w:val="center"/>
            </w:pPr>
            <w:r>
              <w:rPr>
                <w:color w:val="000000" w:themeColor="text1"/>
              </w:rPr>
              <w:t>CO5</w:t>
            </w:r>
          </w:p>
        </w:tc>
        <w:tc>
          <w:tcPr>
            <w:tcW w:w="253" w:type="pct"/>
            <w:gridSpan w:val="2"/>
            <w:vAlign w:val="center"/>
          </w:tcPr>
          <w:p w14:paraId="3F123609" w14:textId="77777777" w:rsidR="001C41F8" w:rsidRPr="009C4175" w:rsidRDefault="001C41F8" w:rsidP="001C41F8">
            <w:pPr>
              <w:jc w:val="center"/>
            </w:pPr>
            <w:r>
              <w:rPr>
                <w:color w:val="000000" w:themeColor="text1"/>
              </w:rPr>
              <w:t>U</w:t>
            </w:r>
          </w:p>
        </w:tc>
        <w:tc>
          <w:tcPr>
            <w:tcW w:w="215" w:type="pct"/>
            <w:gridSpan w:val="2"/>
            <w:vAlign w:val="center"/>
          </w:tcPr>
          <w:p w14:paraId="38AFD1DC" w14:textId="77777777" w:rsidR="001C41F8" w:rsidRPr="009C4175" w:rsidRDefault="001C41F8" w:rsidP="001C41F8">
            <w:pPr>
              <w:jc w:val="center"/>
            </w:pPr>
            <w:r>
              <w:t>12</w:t>
            </w:r>
          </w:p>
        </w:tc>
      </w:tr>
      <w:tr w:rsidR="001C41F8" w:rsidRPr="009C4175" w14:paraId="1809532D" w14:textId="77777777" w:rsidTr="001C41F8">
        <w:trPr>
          <w:trHeight w:val="238"/>
        </w:trPr>
        <w:tc>
          <w:tcPr>
            <w:tcW w:w="5000" w:type="pct"/>
            <w:gridSpan w:val="10"/>
          </w:tcPr>
          <w:p w14:paraId="03E58AC5" w14:textId="77777777" w:rsidR="001C41F8" w:rsidRPr="009C4175" w:rsidRDefault="001C41F8" w:rsidP="001C41F8">
            <w:pPr>
              <w:jc w:val="center"/>
              <w:rPr>
                <w:b/>
                <w:bCs/>
              </w:rPr>
            </w:pPr>
            <w:r w:rsidRPr="009C4175">
              <w:rPr>
                <w:b/>
                <w:bCs/>
              </w:rPr>
              <w:t>COMPULSORY QUESTION</w:t>
            </w:r>
          </w:p>
        </w:tc>
      </w:tr>
      <w:tr w:rsidR="001C41F8" w:rsidRPr="009C4175" w14:paraId="34DF1D62" w14:textId="77777777" w:rsidTr="001C41F8">
        <w:trPr>
          <w:gridAfter w:val="1"/>
          <w:wAfter w:w="3" w:type="pct"/>
          <w:trHeight w:val="283"/>
        </w:trPr>
        <w:tc>
          <w:tcPr>
            <w:tcW w:w="268" w:type="pct"/>
          </w:tcPr>
          <w:p w14:paraId="38C8B43F" w14:textId="77777777" w:rsidR="001C41F8" w:rsidRPr="009C4175" w:rsidRDefault="001C41F8" w:rsidP="001C41F8">
            <w:pPr>
              <w:jc w:val="center"/>
            </w:pPr>
            <w:r w:rsidRPr="009C4175">
              <w:t>24.</w:t>
            </w:r>
          </w:p>
        </w:tc>
        <w:tc>
          <w:tcPr>
            <w:tcW w:w="243" w:type="pct"/>
          </w:tcPr>
          <w:p w14:paraId="06B7B8FF" w14:textId="77777777" w:rsidR="001C41F8" w:rsidRPr="009C4175" w:rsidRDefault="001C41F8" w:rsidP="001C41F8">
            <w:pPr>
              <w:jc w:val="center"/>
            </w:pPr>
            <w:r w:rsidRPr="009C4175">
              <w:t>a.</w:t>
            </w:r>
          </w:p>
        </w:tc>
        <w:tc>
          <w:tcPr>
            <w:tcW w:w="3702" w:type="pct"/>
            <w:vAlign w:val="center"/>
          </w:tcPr>
          <w:p w14:paraId="5140B586" w14:textId="77777777" w:rsidR="001C41F8" w:rsidRPr="009C4175" w:rsidRDefault="001C41F8" w:rsidP="001C41F8">
            <w:pPr>
              <w:jc w:val="both"/>
            </w:pPr>
            <w:r>
              <w:rPr>
                <w:color w:val="000000"/>
              </w:rPr>
              <w:t xml:space="preserve">Illustrate </w:t>
            </w:r>
            <w:r w:rsidRPr="0023506D">
              <w:rPr>
                <w:color w:val="000000"/>
              </w:rPr>
              <w:t>the methods of processing of Pepper</w:t>
            </w:r>
            <w:r>
              <w:rPr>
                <w:color w:val="000000"/>
              </w:rPr>
              <w:t xml:space="preserve"> with a flowchart.</w:t>
            </w:r>
          </w:p>
        </w:tc>
        <w:tc>
          <w:tcPr>
            <w:tcW w:w="316" w:type="pct"/>
            <w:gridSpan w:val="2"/>
            <w:vAlign w:val="center"/>
          </w:tcPr>
          <w:p w14:paraId="3A80B9EF" w14:textId="77777777" w:rsidR="001C41F8" w:rsidRPr="009C4175" w:rsidRDefault="001C41F8" w:rsidP="001C41F8">
            <w:pPr>
              <w:jc w:val="center"/>
            </w:pPr>
            <w:r w:rsidRPr="003473C7">
              <w:rPr>
                <w:color w:val="000000" w:themeColor="text1"/>
              </w:rPr>
              <w:t>CO6</w:t>
            </w:r>
          </w:p>
        </w:tc>
        <w:tc>
          <w:tcPr>
            <w:tcW w:w="253" w:type="pct"/>
            <w:gridSpan w:val="2"/>
          </w:tcPr>
          <w:p w14:paraId="7769E102" w14:textId="77777777" w:rsidR="001C41F8" w:rsidRPr="009C4175" w:rsidRDefault="001C41F8" w:rsidP="001C41F8">
            <w:pPr>
              <w:jc w:val="center"/>
            </w:pPr>
            <w:r>
              <w:rPr>
                <w:color w:val="000000" w:themeColor="text1"/>
              </w:rPr>
              <w:t>An</w:t>
            </w:r>
          </w:p>
        </w:tc>
        <w:tc>
          <w:tcPr>
            <w:tcW w:w="215" w:type="pct"/>
            <w:gridSpan w:val="2"/>
            <w:vAlign w:val="center"/>
          </w:tcPr>
          <w:p w14:paraId="33EA0C1A" w14:textId="77777777" w:rsidR="001C41F8" w:rsidRPr="009C4175" w:rsidRDefault="001C41F8" w:rsidP="001C41F8">
            <w:pPr>
              <w:jc w:val="center"/>
            </w:pPr>
            <w:r>
              <w:t>6</w:t>
            </w:r>
          </w:p>
        </w:tc>
      </w:tr>
      <w:tr w:rsidR="001C41F8" w:rsidRPr="009C4175" w14:paraId="1B80B29D" w14:textId="77777777" w:rsidTr="001C41F8">
        <w:trPr>
          <w:gridAfter w:val="1"/>
          <w:wAfter w:w="3" w:type="pct"/>
          <w:trHeight w:val="283"/>
        </w:trPr>
        <w:tc>
          <w:tcPr>
            <w:tcW w:w="268" w:type="pct"/>
          </w:tcPr>
          <w:p w14:paraId="6E770D91" w14:textId="77777777" w:rsidR="001C41F8" w:rsidRPr="009C4175" w:rsidRDefault="001C41F8" w:rsidP="001C41F8">
            <w:pPr>
              <w:jc w:val="center"/>
            </w:pPr>
          </w:p>
        </w:tc>
        <w:tc>
          <w:tcPr>
            <w:tcW w:w="243" w:type="pct"/>
          </w:tcPr>
          <w:p w14:paraId="68507320" w14:textId="77777777" w:rsidR="001C41F8" w:rsidRPr="009C4175" w:rsidRDefault="001C41F8" w:rsidP="001C41F8">
            <w:pPr>
              <w:jc w:val="center"/>
            </w:pPr>
            <w:r w:rsidRPr="009C4175">
              <w:t>b.</w:t>
            </w:r>
          </w:p>
        </w:tc>
        <w:tc>
          <w:tcPr>
            <w:tcW w:w="3702" w:type="pct"/>
            <w:vAlign w:val="center"/>
          </w:tcPr>
          <w:p w14:paraId="715D91C7" w14:textId="77777777" w:rsidR="001C41F8" w:rsidRPr="009C4175" w:rsidRDefault="001C41F8" w:rsidP="001C41F8">
            <w:pPr>
              <w:jc w:val="both"/>
              <w:rPr>
                <w:bCs/>
              </w:rPr>
            </w:pPr>
            <w:r>
              <w:rPr>
                <w:color w:val="000000"/>
              </w:rPr>
              <w:t>Discuss in detail the manufacturing process of c</w:t>
            </w:r>
            <w:r w:rsidRPr="005E11C5">
              <w:rPr>
                <w:color w:val="000000"/>
              </w:rPr>
              <w:t>hocolate</w:t>
            </w:r>
            <w:r>
              <w:rPr>
                <w:color w:val="000000"/>
              </w:rPr>
              <w:t xml:space="preserve"> with a flowchart.</w:t>
            </w:r>
          </w:p>
        </w:tc>
        <w:tc>
          <w:tcPr>
            <w:tcW w:w="316" w:type="pct"/>
            <w:gridSpan w:val="2"/>
            <w:vAlign w:val="center"/>
          </w:tcPr>
          <w:p w14:paraId="2DAE6280" w14:textId="77777777" w:rsidR="001C41F8" w:rsidRPr="009C4175" w:rsidRDefault="001C41F8" w:rsidP="001C41F8">
            <w:pPr>
              <w:jc w:val="center"/>
            </w:pPr>
            <w:r w:rsidRPr="003473C7">
              <w:rPr>
                <w:color w:val="000000" w:themeColor="text1"/>
              </w:rPr>
              <w:t>CO6</w:t>
            </w:r>
          </w:p>
        </w:tc>
        <w:tc>
          <w:tcPr>
            <w:tcW w:w="253" w:type="pct"/>
            <w:gridSpan w:val="2"/>
          </w:tcPr>
          <w:p w14:paraId="16058EDC" w14:textId="77777777" w:rsidR="001C41F8" w:rsidRPr="009C4175" w:rsidRDefault="001C41F8" w:rsidP="001C41F8">
            <w:pPr>
              <w:jc w:val="center"/>
            </w:pPr>
            <w:r>
              <w:rPr>
                <w:color w:val="000000" w:themeColor="text1"/>
              </w:rPr>
              <w:t>U</w:t>
            </w:r>
          </w:p>
        </w:tc>
        <w:tc>
          <w:tcPr>
            <w:tcW w:w="215" w:type="pct"/>
            <w:gridSpan w:val="2"/>
            <w:vAlign w:val="center"/>
          </w:tcPr>
          <w:p w14:paraId="6E4656E6" w14:textId="77777777" w:rsidR="001C41F8" w:rsidRPr="009C4175" w:rsidRDefault="001C41F8" w:rsidP="001C41F8">
            <w:pPr>
              <w:jc w:val="center"/>
            </w:pPr>
            <w:r>
              <w:t>6</w:t>
            </w:r>
          </w:p>
        </w:tc>
      </w:tr>
    </w:tbl>
    <w:p w14:paraId="3350EAA8" w14:textId="77777777" w:rsidR="001C41F8" w:rsidRDefault="001C41F8" w:rsidP="002E336A"/>
    <w:p w14:paraId="4246FCA8" w14:textId="77777777" w:rsidR="001C41F8" w:rsidRDefault="001C41F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85799C4" w14:textId="77777777" w:rsidR="001C41F8" w:rsidRDefault="001C41F8" w:rsidP="002E336A"/>
    <w:tbl>
      <w:tblPr>
        <w:tblStyle w:val="TableGrid"/>
        <w:tblW w:w="10490" w:type="dxa"/>
        <w:tblInd w:w="-714" w:type="dxa"/>
        <w:tblLook w:val="04A0" w:firstRow="1" w:lastRow="0" w:firstColumn="1" w:lastColumn="0" w:noHBand="0" w:noVBand="1"/>
      </w:tblPr>
      <w:tblGrid>
        <w:gridCol w:w="670"/>
        <w:gridCol w:w="9820"/>
      </w:tblGrid>
      <w:tr w:rsidR="001C41F8" w14:paraId="0BDB249D" w14:textId="77777777" w:rsidTr="00517D3B">
        <w:trPr>
          <w:trHeight w:val="283"/>
        </w:trPr>
        <w:tc>
          <w:tcPr>
            <w:tcW w:w="670" w:type="dxa"/>
          </w:tcPr>
          <w:p w14:paraId="13B2BACA" w14:textId="77777777" w:rsidR="001C41F8" w:rsidRPr="0051318C" w:rsidRDefault="001C41F8" w:rsidP="00517D3B">
            <w:pPr>
              <w:jc w:val="center"/>
              <w:rPr>
                <w:sz w:val="22"/>
                <w:szCs w:val="22"/>
              </w:rPr>
            </w:pPr>
          </w:p>
        </w:tc>
        <w:tc>
          <w:tcPr>
            <w:tcW w:w="9820" w:type="dxa"/>
          </w:tcPr>
          <w:p w14:paraId="4AB48EE8" w14:textId="77777777" w:rsidR="001C41F8" w:rsidRPr="0051318C" w:rsidRDefault="001C41F8" w:rsidP="00517D3B">
            <w:pPr>
              <w:jc w:val="center"/>
              <w:rPr>
                <w:b/>
                <w:sz w:val="22"/>
                <w:szCs w:val="22"/>
              </w:rPr>
            </w:pPr>
            <w:r w:rsidRPr="0051318C">
              <w:rPr>
                <w:b/>
                <w:sz w:val="22"/>
                <w:szCs w:val="22"/>
              </w:rPr>
              <w:t>COURSE OUTCOMES</w:t>
            </w:r>
          </w:p>
        </w:tc>
      </w:tr>
      <w:tr w:rsidR="001C41F8" w14:paraId="11059E63" w14:textId="77777777" w:rsidTr="00517D3B">
        <w:trPr>
          <w:trHeight w:val="283"/>
        </w:trPr>
        <w:tc>
          <w:tcPr>
            <w:tcW w:w="670" w:type="dxa"/>
          </w:tcPr>
          <w:p w14:paraId="711855B4" w14:textId="77777777" w:rsidR="001C41F8" w:rsidRPr="00302FF6" w:rsidRDefault="001C41F8" w:rsidP="001C41F8">
            <w:pPr>
              <w:jc w:val="center"/>
              <w:rPr>
                <w:b/>
                <w:bCs/>
                <w:sz w:val="22"/>
                <w:szCs w:val="22"/>
              </w:rPr>
            </w:pPr>
            <w:r w:rsidRPr="00302FF6">
              <w:rPr>
                <w:b/>
                <w:bCs/>
                <w:sz w:val="22"/>
                <w:szCs w:val="22"/>
              </w:rPr>
              <w:t>CO1</w:t>
            </w:r>
          </w:p>
        </w:tc>
        <w:tc>
          <w:tcPr>
            <w:tcW w:w="9820" w:type="dxa"/>
          </w:tcPr>
          <w:p w14:paraId="4D9CBCD9" w14:textId="77777777" w:rsidR="001C41F8" w:rsidRPr="0051318C" w:rsidRDefault="001C41F8" w:rsidP="001C41F8">
            <w:pPr>
              <w:jc w:val="both"/>
              <w:rPr>
                <w:sz w:val="22"/>
                <w:szCs w:val="22"/>
              </w:rPr>
            </w:pPr>
            <w:r w:rsidRPr="0023506D">
              <w:rPr>
                <w:lang w:val="en-IN"/>
              </w:rPr>
              <w:t>Recognize the physicochemical characteristics of various food commodities.</w:t>
            </w:r>
          </w:p>
        </w:tc>
      </w:tr>
      <w:tr w:rsidR="001C41F8" w14:paraId="37808FB5" w14:textId="77777777" w:rsidTr="00517D3B">
        <w:trPr>
          <w:trHeight w:val="283"/>
        </w:trPr>
        <w:tc>
          <w:tcPr>
            <w:tcW w:w="670" w:type="dxa"/>
          </w:tcPr>
          <w:p w14:paraId="1F99EF5E" w14:textId="77777777" w:rsidR="001C41F8" w:rsidRPr="00302FF6" w:rsidRDefault="001C41F8" w:rsidP="001C41F8">
            <w:pPr>
              <w:jc w:val="center"/>
              <w:rPr>
                <w:b/>
                <w:bCs/>
                <w:sz w:val="22"/>
                <w:szCs w:val="22"/>
              </w:rPr>
            </w:pPr>
            <w:r w:rsidRPr="00302FF6">
              <w:rPr>
                <w:b/>
                <w:bCs/>
                <w:sz w:val="22"/>
                <w:szCs w:val="22"/>
              </w:rPr>
              <w:t>CO2</w:t>
            </w:r>
          </w:p>
        </w:tc>
        <w:tc>
          <w:tcPr>
            <w:tcW w:w="9820" w:type="dxa"/>
          </w:tcPr>
          <w:p w14:paraId="6F80B3D9" w14:textId="77777777" w:rsidR="001C41F8" w:rsidRPr="0051318C" w:rsidRDefault="001C41F8" w:rsidP="001C41F8">
            <w:pPr>
              <w:jc w:val="both"/>
              <w:rPr>
                <w:sz w:val="22"/>
                <w:szCs w:val="22"/>
              </w:rPr>
            </w:pPr>
            <w:r w:rsidRPr="0023506D">
              <w:rPr>
                <w:lang w:val="en-IN"/>
              </w:rPr>
              <w:t>Understand the processing technologies involved in food processing industries.</w:t>
            </w:r>
          </w:p>
        </w:tc>
      </w:tr>
      <w:tr w:rsidR="001C41F8" w14:paraId="521D59B6" w14:textId="77777777" w:rsidTr="00517D3B">
        <w:trPr>
          <w:trHeight w:val="283"/>
        </w:trPr>
        <w:tc>
          <w:tcPr>
            <w:tcW w:w="670" w:type="dxa"/>
          </w:tcPr>
          <w:p w14:paraId="5A15E09A" w14:textId="77777777" w:rsidR="001C41F8" w:rsidRPr="00302FF6" w:rsidRDefault="001C41F8" w:rsidP="001C41F8">
            <w:pPr>
              <w:jc w:val="center"/>
              <w:rPr>
                <w:b/>
                <w:bCs/>
                <w:sz w:val="22"/>
                <w:szCs w:val="22"/>
              </w:rPr>
            </w:pPr>
            <w:r w:rsidRPr="00302FF6">
              <w:rPr>
                <w:b/>
                <w:bCs/>
                <w:sz w:val="22"/>
                <w:szCs w:val="22"/>
              </w:rPr>
              <w:t>CO3</w:t>
            </w:r>
          </w:p>
        </w:tc>
        <w:tc>
          <w:tcPr>
            <w:tcW w:w="9820" w:type="dxa"/>
          </w:tcPr>
          <w:p w14:paraId="14566996" w14:textId="77777777" w:rsidR="001C41F8" w:rsidRPr="0051318C" w:rsidRDefault="001C41F8" w:rsidP="001C41F8">
            <w:pPr>
              <w:jc w:val="both"/>
              <w:rPr>
                <w:sz w:val="22"/>
                <w:szCs w:val="22"/>
              </w:rPr>
            </w:pPr>
            <w:r w:rsidRPr="0023506D">
              <w:rPr>
                <w:lang w:val="en-IN"/>
              </w:rPr>
              <w:t>Apply their knowledge in the manufacture of novel food products.</w:t>
            </w:r>
          </w:p>
        </w:tc>
      </w:tr>
      <w:tr w:rsidR="001C41F8" w14:paraId="04CDCCB2" w14:textId="77777777" w:rsidTr="00517D3B">
        <w:trPr>
          <w:trHeight w:val="283"/>
        </w:trPr>
        <w:tc>
          <w:tcPr>
            <w:tcW w:w="670" w:type="dxa"/>
          </w:tcPr>
          <w:p w14:paraId="4B077A20" w14:textId="77777777" w:rsidR="001C41F8" w:rsidRPr="00302FF6" w:rsidRDefault="001C41F8" w:rsidP="001C41F8">
            <w:pPr>
              <w:jc w:val="center"/>
              <w:rPr>
                <w:b/>
                <w:bCs/>
                <w:sz w:val="22"/>
                <w:szCs w:val="22"/>
              </w:rPr>
            </w:pPr>
            <w:r w:rsidRPr="00302FF6">
              <w:rPr>
                <w:b/>
                <w:bCs/>
                <w:sz w:val="22"/>
                <w:szCs w:val="22"/>
              </w:rPr>
              <w:t>CO4</w:t>
            </w:r>
          </w:p>
        </w:tc>
        <w:tc>
          <w:tcPr>
            <w:tcW w:w="9820" w:type="dxa"/>
          </w:tcPr>
          <w:p w14:paraId="78E503C0" w14:textId="77777777" w:rsidR="001C41F8" w:rsidRPr="0051318C" w:rsidRDefault="001C41F8" w:rsidP="001C41F8">
            <w:pPr>
              <w:jc w:val="both"/>
              <w:rPr>
                <w:sz w:val="22"/>
                <w:szCs w:val="22"/>
              </w:rPr>
            </w:pPr>
            <w:r w:rsidRPr="0023506D">
              <w:rPr>
                <w:lang w:val="en-IN"/>
              </w:rPr>
              <w:t>Categorize the methods of preservation in food production.</w:t>
            </w:r>
          </w:p>
        </w:tc>
      </w:tr>
      <w:tr w:rsidR="001C41F8" w14:paraId="60CA0425" w14:textId="77777777" w:rsidTr="00517D3B">
        <w:trPr>
          <w:trHeight w:val="283"/>
        </w:trPr>
        <w:tc>
          <w:tcPr>
            <w:tcW w:w="670" w:type="dxa"/>
          </w:tcPr>
          <w:p w14:paraId="66328A86" w14:textId="77777777" w:rsidR="001C41F8" w:rsidRPr="00302FF6" w:rsidRDefault="001C41F8" w:rsidP="001C41F8">
            <w:pPr>
              <w:jc w:val="center"/>
              <w:rPr>
                <w:b/>
                <w:bCs/>
                <w:sz w:val="22"/>
                <w:szCs w:val="22"/>
              </w:rPr>
            </w:pPr>
            <w:r w:rsidRPr="00302FF6">
              <w:rPr>
                <w:b/>
                <w:bCs/>
                <w:sz w:val="22"/>
                <w:szCs w:val="22"/>
              </w:rPr>
              <w:t>CO5</w:t>
            </w:r>
          </w:p>
        </w:tc>
        <w:tc>
          <w:tcPr>
            <w:tcW w:w="9820" w:type="dxa"/>
          </w:tcPr>
          <w:p w14:paraId="3BF929EC" w14:textId="77777777" w:rsidR="001C41F8" w:rsidRPr="0051318C" w:rsidRDefault="001C41F8" w:rsidP="001C41F8">
            <w:pPr>
              <w:jc w:val="both"/>
              <w:rPr>
                <w:sz w:val="22"/>
                <w:szCs w:val="22"/>
              </w:rPr>
            </w:pPr>
            <w:r w:rsidRPr="0023506D">
              <w:rPr>
                <w:lang w:val="en-IN"/>
              </w:rPr>
              <w:t>Choose the best fit processing technique for a specific food commodity.</w:t>
            </w:r>
          </w:p>
        </w:tc>
      </w:tr>
      <w:tr w:rsidR="001C41F8" w14:paraId="5E6D805E" w14:textId="77777777" w:rsidTr="00517D3B">
        <w:trPr>
          <w:trHeight w:val="283"/>
        </w:trPr>
        <w:tc>
          <w:tcPr>
            <w:tcW w:w="670" w:type="dxa"/>
          </w:tcPr>
          <w:p w14:paraId="410DEF3C" w14:textId="77777777" w:rsidR="001C41F8" w:rsidRPr="00302FF6" w:rsidRDefault="001C41F8" w:rsidP="001C41F8">
            <w:pPr>
              <w:jc w:val="center"/>
              <w:rPr>
                <w:b/>
                <w:bCs/>
                <w:sz w:val="22"/>
                <w:szCs w:val="22"/>
              </w:rPr>
            </w:pPr>
            <w:r w:rsidRPr="00302FF6">
              <w:rPr>
                <w:b/>
                <w:bCs/>
                <w:sz w:val="22"/>
                <w:szCs w:val="22"/>
              </w:rPr>
              <w:t>CO6</w:t>
            </w:r>
          </w:p>
        </w:tc>
        <w:tc>
          <w:tcPr>
            <w:tcW w:w="9820" w:type="dxa"/>
          </w:tcPr>
          <w:p w14:paraId="4E9FAAEF" w14:textId="77777777" w:rsidR="001C41F8" w:rsidRPr="0051318C" w:rsidRDefault="001C41F8" w:rsidP="001C41F8">
            <w:pPr>
              <w:jc w:val="both"/>
              <w:rPr>
                <w:sz w:val="22"/>
                <w:szCs w:val="22"/>
              </w:rPr>
            </w:pPr>
            <w:r w:rsidRPr="0023506D">
              <w:rPr>
                <w:lang w:val="en-IN"/>
              </w:rPr>
              <w:t>Distinguish the various layouts of food processing based on the ease of operation</w:t>
            </w:r>
            <w:r>
              <w:rPr>
                <w:lang w:val="en-IN"/>
              </w:rPr>
              <w:t>.</w:t>
            </w:r>
          </w:p>
        </w:tc>
      </w:tr>
    </w:tbl>
    <w:p w14:paraId="29E2856B" w14:textId="77777777" w:rsidR="001C41F8" w:rsidRDefault="001C41F8" w:rsidP="001C41F8"/>
    <w:p w14:paraId="692E7FD0" w14:textId="77777777" w:rsidR="001C41F8" w:rsidRDefault="001C41F8">
      <w:pPr>
        <w:spacing w:after="200" w:line="276" w:lineRule="auto"/>
        <w:rPr>
          <w:rFonts w:ascii="Arial" w:hAnsi="Arial" w:cs="Arial"/>
          <w:bCs/>
          <w:noProof/>
        </w:rPr>
      </w:pPr>
      <w:r>
        <w:rPr>
          <w:rFonts w:ascii="Arial" w:hAnsi="Arial" w:cs="Arial"/>
          <w:bCs/>
          <w:noProof/>
        </w:rPr>
        <w:br w:type="page"/>
      </w:r>
    </w:p>
    <w:p w14:paraId="44E544E7" w14:textId="1717052E"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4B073A53" wp14:editId="6F556056">
            <wp:extent cx="5734050" cy="838200"/>
            <wp:effectExtent l="0" t="0" r="0" b="0"/>
            <wp:docPr id="2003566273" name="Picture 200356627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A912B89" w14:textId="77777777" w:rsidR="001C41F8" w:rsidRDefault="001C41F8" w:rsidP="001C41F8">
      <w:pPr>
        <w:jc w:val="center"/>
        <w:rPr>
          <w:b/>
          <w:bCs/>
        </w:rPr>
      </w:pPr>
    </w:p>
    <w:p w14:paraId="1E3FE38A" w14:textId="77777777" w:rsidR="001C41F8" w:rsidRDefault="001C41F8" w:rsidP="001C41F8">
      <w:pPr>
        <w:jc w:val="center"/>
        <w:rPr>
          <w:b/>
          <w:bCs/>
        </w:rPr>
      </w:pPr>
      <w:r>
        <w:rPr>
          <w:b/>
          <w:bCs/>
        </w:rPr>
        <w:t>END SEMESTER EXAMINATION – NOV / DEC 2025</w:t>
      </w:r>
    </w:p>
    <w:p w14:paraId="1408E486"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362A9B8D" w14:textId="77777777" w:rsidTr="001C41F8">
        <w:trPr>
          <w:trHeight w:val="397"/>
          <w:jc w:val="center"/>
        </w:trPr>
        <w:tc>
          <w:tcPr>
            <w:tcW w:w="1555" w:type="dxa"/>
            <w:vAlign w:val="center"/>
          </w:tcPr>
          <w:p w14:paraId="3433B5C8"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3ED18FF9" w14:textId="77777777" w:rsidR="001C41F8" w:rsidRPr="0037089B" w:rsidRDefault="001C41F8" w:rsidP="001C41F8">
            <w:pPr>
              <w:pStyle w:val="Title"/>
              <w:jc w:val="left"/>
              <w:rPr>
                <w:b/>
                <w:sz w:val="22"/>
                <w:szCs w:val="22"/>
              </w:rPr>
            </w:pPr>
            <w:r>
              <w:rPr>
                <w:b/>
                <w:color w:val="000000"/>
                <w:sz w:val="21"/>
                <w:szCs w:val="21"/>
                <w:highlight w:val="white"/>
              </w:rPr>
              <w:t>24FP3002</w:t>
            </w:r>
          </w:p>
        </w:tc>
        <w:tc>
          <w:tcPr>
            <w:tcW w:w="1417" w:type="dxa"/>
            <w:vAlign w:val="center"/>
          </w:tcPr>
          <w:p w14:paraId="088D26E4"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2A19ADBB"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73647ECB" w14:textId="77777777" w:rsidTr="001C41F8">
        <w:trPr>
          <w:trHeight w:val="397"/>
          <w:jc w:val="center"/>
        </w:trPr>
        <w:tc>
          <w:tcPr>
            <w:tcW w:w="1555" w:type="dxa"/>
            <w:vAlign w:val="center"/>
          </w:tcPr>
          <w:p w14:paraId="1B9E480B"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23E7CFA" w14:textId="77777777" w:rsidR="001C41F8" w:rsidRPr="00303E94" w:rsidRDefault="001C41F8" w:rsidP="001C41F8">
            <w:pPr>
              <w:pStyle w:val="Title"/>
              <w:jc w:val="left"/>
              <w:rPr>
                <w:b/>
                <w:sz w:val="22"/>
                <w:szCs w:val="22"/>
              </w:rPr>
            </w:pPr>
            <w:r w:rsidRPr="00303E94">
              <w:rPr>
                <w:b/>
                <w:color w:val="000000"/>
                <w:sz w:val="21"/>
                <w:szCs w:val="21"/>
              </w:rPr>
              <w:t>ADVANCED PROCESS DESIGN OF EQUIPMENT</w:t>
            </w:r>
          </w:p>
        </w:tc>
        <w:tc>
          <w:tcPr>
            <w:tcW w:w="1417" w:type="dxa"/>
            <w:vAlign w:val="center"/>
          </w:tcPr>
          <w:p w14:paraId="524D5863"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7C44B86F" w14:textId="77777777" w:rsidR="001C41F8" w:rsidRPr="0037089B" w:rsidRDefault="001C41F8" w:rsidP="001C41F8">
            <w:pPr>
              <w:pStyle w:val="Title"/>
              <w:jc w:val="left"/>
              <w:rPr>
                <w:b/>
                <w:sz w:val="22"/>
                <w:szCs w:val="22"/>
              </w:rPr>
            </w:pPr>
            <w:r w:rsidRPr="0037089B">
              <w:rPr>
                <w:b/>
                <w:sz w:val="22"/>
                <w:szCs w:val="22"/>
              </w:rPr>
              <w:t>100</w:t>
            </w:r>
          </w:p>
        </w:tc>
      </w:tr>
    </w:tbl>
    <w:p w14:paraId="71613757"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1C41F8" w:rsidRPr="003F48A5" w14:paraId="3B027E5F" w14:textId="77777777" w:rsidTr="001C41F8">
        <w:trPr>
          <w:trHeight w:val="552"/>
        </w:trPr>
        <w:tc>
          <w:tcPr>
            <w:tcW w:w="265" w:type="pct"/>
            <w:vAlign w:val="center"/>
          </w:tcPr>
          <w:p w14:paraId="3994FFB7" w14:textId="77777777" w:rsidR="001C41F8" w:rsidRPr="003F48A5" w:rsidRDefault="001C41F8" w:rsidP="001C41F8">
            <w:pPr>
              <w:jc w:val="center"/>
              <w:rPr>
                <w:b/>
              </w:rPr>
            </w:pPr>
            <w:r w:rsidRPr="003F48A5">
              <w:rPr>
                <w:b/>
              </w:rPr>
              <w:t>Q. No.</w:t>
            </w:r>
          </w:p>
        </w:tc>
        <w:tc>
          <w:tcPr>
            <w:tcW w:w="3907" w:type="pct"/>
            <w:gridSpan w:val="2"/>
            <w:vAlign w:val="center"/>
          </w:tcPr>
          <w:p w14:paraId="2422D3BE" w14:textId="77777777" w:rsidR="001C41F8" w:rsidRPr="003F48A5" w:rsidRDefault="001C41F8" w:rsidP="001C41F8">
            <w:pPr>
              <w:jc w:val="center"/>
              <w:rPr>
                <w:b/>
              </w:rPr>
            </w:pPr>
            <w:r w:rsidRPr="003F48A5">
              <w:rPr>
                <w:b/>
              </w:rPr>
              <w:t>Questions</w:t>
            </w:r>
          </w:p>
        </w:tc>
        <w:tc>
          <w:tcPr>
            <w:tcW w:w="312" w:type="pct"/>
          </w:tcPr>
          <w:p w14:paraId="6721E5B4" w14:textId="77777777" w:rsidR="001C41F8" w:rsidRPr="003F48A5" w:rsidRDefault="001C41F8" w:rsidP="001C41F8">
            <w:pPr>
              <w:jc w:val="center"/>
              <w:rPr>
                <w:b/>
              </w:rPr>
            </w:pPr>
            <w:r w:rsidRPr="003F48A5">
              <w:rPr>
                <w:b/>
              </w:rPr>
              <w:t>CO</w:t>
            </w:r>
          </w:p>
        </w:tc>
        <w:tc>
          <w:tcPr>
            <w:tcW w:w="259" w:type="pct"/>
          </w:tcPr>
          <w:p w14:paraId="1A7627C0" w14:textId="77777777" w:rsidR="001C41F8" w:rsidRPr="003F48A5" w:rsidRDefault="001C41F8" w:rsidP="001C41F8">
            <w:pPr>
              <w:jc w:val="center"/>
              <w:rPr>
                <w:b/>
              </w:rPr>
            </w:pPr>
            <w:r w:rsidRPr="003F48A5">
              <w:rPr>
                <w:b/>
              </w:rPr>
              <w:t>BL</w:t>
            </w:r>
          </w:p>
        </w:tc>
        <w:tc>
          <w:tcPr>
            <w:tcW w:w="257" w:type="pct"/>
          </w:tcPr>
          <w:p w14:paraId="41DF9FCE" w14:textId="77777777" w:rsidR="001C41F8" w:rsidRPr="003F48A5" w:rsidRDefault="001C41F8" w:rsidP="001C41F8">
            <w:pPr>
              <w:jc w:val="center"/>
              <w:rPr>
                <w:b/>
              </w:rPr>
            </w:pPr>
            <w:r w:rsidRPr="003F48A5">
              <w:rPr>
                <w:b/>
              </w:rPr>
              <w:t>M</w:t>
            </w:r>
          </w:p>
        </w:tc>
      </w:tr>
      <w:tr w:rsidR="001C41F8" w:rsidRPr="003F48A5" w14:paraId="702B1547" w14:textId="77777777" w:rsidTr="001C41F8">
        <w:trPr>
          <w:trHeight w:val="552"/>
        </w:trPr>
        <w:tc>
          <w:tcPr>
            <w:tcW w:w="5000" w:type="pct"/>
            <w:gridSpan w:val="6"/>
          </w:tcPr>
          <w:p w14:paraId="69B6E8DD" w14:textId="77777777" w:rsidR="001C41F8" w:rsidRPr="003F48A5" w:rsidRDefault="001C41F8" w:rsidP="001C41F8">
            <w:pPr>
              <w:jc w:val="center"/>
              <w:rPr>
                <w:b/>
                <w:u w:val="single"/>
              </w:rPr>
            </w:pPr>
            <w:r w:rsidRPr="003F48A5">
              <w:rPr>
                <w:b/>
                <w:u w:val="single"/>
              </w:rPr>
              <w:t>PART – A (4 X 20 = 80 MARKS)</w:t>
            </w:r>
          </w:p>
          <w:p w14:paraId="291044C5" w14:textId="77777777" w:rsidR="001C41F8" w:rsidRPr="003F48A5" w:rsidRDefault="001C41F8" w:rsidP="001C41F8">
            <w:pPr>
              <w:jc w:val="center"/>
              <w:rPr>
                <w:b/>
              </w:rPr>
            </w:pPr>
            <w:r w:rsidRPr="003F48A5">
              <w:rPr>
                <w:b/>
              </w:rPr>
              <w:t>(Answer all the Questions)</w:t>
            </w:r>
          </w:p>
        </w:tc>
      </w:tr>
      <w:tr w:rsidR="001C41F8" w:rsidRPr="003F48A5" w14:paraId="58026311" w14:textId="77777777" w:rsidTr="001C41F8">
        <w:trPr>
          <w:trHeight w:val="283"/>
        </w:trPr>
        <w:tc>
          <w:tcPr>
            <w:tcW w:w="265" w:type="pct"/>
          </w:tcPr>
          <w:p w14:paraId="3FDC2B38" w14:textId="77777777" w:rsidR="001C41F8" w:rsidRPr="003F48A5" w:rsidRDefault="001C41F8" w:rsidP="001C41F8">
            <w:pPr>
              <w:jc w:val="center"/>
            </w:pPr>
            <w:r w:rsidRPr="003F48A5">
              <w:t>1.</w:t>
            </w:r>
          </w:p>
        </w:tc>
        <w:tc>
          <w:tcPr>
            <w:tcW w:w="184" w:type="pct"/>
          </w:tcPr>
          <w:p w14:paraId="7C72E8DE" w14:textId="77777777" w:rsidR="001C41F8" w:rsidRPr="003F48A5" w:rsidRDefault="001C41F8" w:rsidP="001C41F8">
            <w:pPr>
              <w:jc w:val="center"/>
            </w:pPr>
            <w:r w:rsidRPr="003F48A5">
              <w:t>a.</w:t>
            </w:r>
          </w:p>
        </w:tc>
        <w:tc>
          <w:tcPr>
            <w:tcW w:w="3723" w:type="pct"/>
          </w:tcPr>
          <w:p w14:paraId="5F5C9192" w14:textId="77777777" w:rsidR="001C41F8" w:rsidRPr="003F48A5" w:rsidRDefault="001C41F8" w:rsidP="001C41F8">
            <w:pPr>
              <w:jc w:val="both"/>
            </w:pPr>
            <w:r>
              <w:t>Explain the basic considerations involved in designing process equipment for food and chemical industries.</w:t>
            </w:r>
          </w:p>
        </w:tc>
        <w:tc>
          <w:tcPr>
            <w:tcW w:w="312" w:type="pct"/>
          </w:tcPr>
          <w:p w14:paraId="7D4970DE" w14:textId="77777777" w:rsidR="001C41F8" w:rsidRPr="003F48A5" w:rsidRDefault="001C41F8" w:rsidP="001C41F8">
            <w:pPr>
              <w:jc w:val="center"/>
            </w:pPr>
            <w:r w:rsidRPr="003F48A5">
              <w:t>CO1</w:t>
            </w:r>
          </w:p>
        </w:tc>
        <w:tc>
          <w:tcPr>
            <w:tcW w:w="259" w:type="pct"/>
          </w:tcPr>
          <w:p w14:paraId="057BE4E5" w14:textId="77777777" w:rsidR="001C41F8" w:rsidRPr="003F48A5" w:rsidRDefault="001C41F8" w:rsidP="001C41F8">
            <w:pPr>
              <w:jc w:val="center"/>
            </w:pPr>
            <w:r>
              <w:t>U</w:t>
            </w:r>
          </w:p>
        </w:tc>
        <w:tc>
          <w:tcPr>
            <w:tcW w:w="257" w:type="pct"/>
          </w:tcPr>
          <w:p w14:paraId="7D08DC8F" w14:textId="77777777" w:rsidR="001C41F8" w:rsidRPr="003F48A5" w:rsidRDefault="001C41F8" w:rsidP="001C41F8">
            <w:pPr>
              <w:jc w:val="center"/>
            </w:pPr>
            <w:r>
              <w:t>1</w:t>
            </w:r>
            <w:r w:rsidRPr="003F48A5">
              <w:t>0</w:t>
            </w:r>
          </w:p>
        </w:tc>
      </w:tr>
      <w:tr w:rsidR="001C41F8" w:rsidRPr="003F48A5" w14:paraId="77BAE697" w14:textId="77777777" w:rsidTr="001C41F8">
        <w:trPr>
          <w:trHeight w:val="283"/>
        </w:trPr>
        <w:tc>
          <w:tcPr>
            <w:tcW w:w="265" w:type="pct"/>
          </w:tcPr>
          <w:p w14:paraId="6E9F6C99" w14:textId="77777777" w:rsidR="001C41F8" w:rsidRPr="003F48A5" w:rsidRDefault="001C41F8" w:rsidP="001C41F8">
            <w:pPr>
              <w:jc w:val="center"/>
            </w:pPr>
          </w:p>
        </w:tc>
        <w:tc>
          <w:tcPr>
            <w:tcW w:w="184" w:type="pct"/>
          </w:tcPr>
          <w:p w14:paraId="75161939" w14:textId="77777777" w:rsidR="001C41F8" w:rsidRPr="003F48A5" w:rsidRDefault="001C41F8" w:rsidP="001C41F8">
            <w:pPr>
              <w:jc w:val="center"/>
            </w:pPr>
            <w:r w:rsidRPr="003F48A5">
              <w:t>b.</w:t>
            </w:r>
          </w:p>
        </w:tc>
        <w:tc>
          <w:tcPr>
            <w:tcW w:w="3723" w:type="pct"/>
          </w:tcPr>
          <w:p w14:paraId="6BD2926B" w14:textId="77777777" w:rsidR="001C41F8" w:rsidRPr="003F48A5" w:rsidRDefault="001C41F8" w:rsidP="001C41F8">
            <w:pPr>
              <w:jc w:val="both"/>
              <w:rPr>
                <w:bCs/>
              </w:rPr>
            </w:pPr>
            <w:r>
              <w:t>Illustrate the steps involved in preparing a process flow diagram (PFD) for a simple heat exchanger system.</w:t>
            </w:r>
          </w:p>
        </w:tc>
        <w:tc>
          <w:tcPr>
            <w:tcW w:w="312" w:type="pct"/>
          </w:tcPr>
          <w:p w14:paraId="084816AC" w14:textId="77777777" w:rsidR="001C41F8" w:rsidRPr="003F48A5" w:rsidRDefault="001C41F8" w:rsidP="001C41F8">
            <w:pPr>
              <w:jc w:val="center"/>
            </w:pPr>
            <w:r>
              <w:t>CO1</w:t>
            </w:r>
          </w:p>
        </w:tc>
        <w:tc>
          <w:tcPr>
            <w:tcW w:w="259" w:type="pct"/>
          </w:tcPr>
          <w:p w14:paraId="509A8B71" w14:textId="77777777" w:rsidR="001C41F8" w:rsidRPr="003F48A5" w:rsidRDefault="001C41F8" w:rsidP="001C41F8">
            <w:pPr>
              <w:jc w:val="center"/>
            </w:pPr>
            <w:r>
              <w:t>A</w:t>
            </w:r>
          </w:p>
        </w:tc>
        <w:tc>
          <w:tcPr>
            <w:tcW w:w="257" w:type="pct"/>
          </w:tcPr>
          <w:p w14:paraId="53E4486A" w14:textId="77777777" w:rsidR="001C41F8" w:rsidRPr="003F48A5" w:rsidRDefault="001C41F8" w:rsidP="001C41F8">
            <w:pPr>
              <w:jc w:val="center"/>
            </w:pPr>
            <w:r>
              <w:t>10</w:t>
            </w:r>
          </w:p>
        </w:tc>
      </w:tr>
      <w:tr w:rsidR="001C41F8" w:rsidRPr="003F48A5" w14:paraId="00590D4B" w14:textId="77777777" w:rsidTr="001C41F8">
        <w:trPr>
          <w:trHeight w:val="239"/>
        </w:trPr>
        <w:tc>
          <w:tcPr>
            <w:tcW w:w="265" w:type="pct"/>
          </w:tcPr>
          <w:p w14:paraId="582D381F" w14:textId="77777777" w:rsidR="001C41F8" w:rsidRPr="003F48A5" w:rsidRDefault="001C41F8" w:rsidP="001C41F8">
            <w:pPr>
              <w:jc w:val="center"/>
            </w:pPr>
          </w:p>
        </w:tc>
        <w:tc>
          <w:tcPr>
            <w:tcW w:w="184" w:type="pct"/>
          </w:tcPr>
          <w:p w14:paraId="59CEF479" w14:textId="77777777" w:rsidR="001C41F8" w:rsidRPr="003F48A5" w:rsidRDefault="001C41F8" w:rsidP="001C41F8">
            <w:pPr>
              <w:jc w:val="center"/>
            </w:pPr>
          </w:p>
        </w:tc>
        <w:tc>
          <w:tcPr>
            <w:tcW w:w="3723" w:type="pct"/>
          </w:tcPr>
          <w:p w14:paraId="73859F6B" w14:textId="77777777" w:rsidR="001C41F8" w:rsidRPr="003F48A5" w:rsidRDefault="001C41F8" w:rsidP="001C41F8">
            <w:pPr>
              <w:jc w:val="center"/>
              <w:rPr>
                <w:b/>
                <w:bCs/>
              </w:rPr>
            </w:pPr>
            <w:r w:rsidRPr="003F48A5">
              <w:rPr>
                <w:b/>
                <w:bCs/>
              </w:rPr>
              <w:t>(OR)</w:t>
            </w:r>
          </w:p>
        </w:tc>
        <w:tc>
          <w:tcPr>
            <w:tcW w:w="312" w:type="pct"/>
          </w:tcPr>
          <w:p w14:paraId="6841C76D" w14:textId="77777777" w:rsidR="001C41F8" w:rsidRPr="003F48A5" w:rsidRDefault="001C41F8" w:rsidP="001C41F8">
            <w:pPr>
              <w:jc w:val="center"/>
            </w:pPr>
          </w:p>
        </w:tc>
        <w:tc>
          <w:tcPr>
            <w:tcW w:w="259" w:type="pct"/>
          </w:tcPr>
          <w:p w14:paraId="3E8C8EAB" w14:textId="77777777" w:rsidR="001C41F8" w:rsidRPr="003F48A5" w:rsidRDefault="001C41F8" w:rsidP="001C41F8">
            <w:pPr>
              <w:jc w:val="center"/>
            </w:pPr>
          </w:p>
        </w:tc>
        <w:tc>
          <w:tcPr>
            <w:tcW w:w="257" w:type="pct"/>
          </w:tcPr>
          <w:p w14:paraId="314A0971" w14:textId="77777777" w:rsidR="001C41F8" w:rsidRPr="003F48A5" w:rsidRDefault="001C41F8" w:rsidP="001C41F8">
            <w:pPr>
              <w:jc w:val="center"/>
            </w:pPr>
          </w:p>
        </w:tc>
      </w:tr>
      <w:tr w:rsidR="001C41F8" w:rsidRPr="003F48A5" w14:paraId="794CA3F0" w14:textId="77777777" w:rsidTr="001C41F8">
        <w:trPr>
          <w:trHeight w:val="283"/>
        </w:trPr>
        <w:tc>
          <w:tcPr>
            <w:tcW w:w="265" w:type="pct"/>
          </w:tcPr>
          <w:p w14:paraId="735FB688" w14:textId="77777777" w:rsidR="001C41F8" w:rsidRPr="003F48A5" w:rsidRDefault="001C41F8" w:rsidP="001C41F8">
            <w:pPr>
              <w:jc w:val="center"/>
            </w:pPr>
            <w:r w:rsidRPr="003F48A5">
              <w:t>2.</w:t>
            </w:r>
          </w:p>
        </w:tc>
        <w:tc>
          <w:tcPr>
            <w:tcW w:w="184" w:type="pct"/>
          </w:tcPr>
          <w:p w14:paraId="39EA79C4" w14:textId="77777777" w:rsidR="001C41F8" w:rsidRPr="003F48A5" w:rsidRDefault="001C41F8" w:rsidP="001C41F8">
            <w:pPr>
              <w:jc w:val="center"/>
            </w:pPr>
            <w:r w:rsidRPr="003F48A5">
              <w:t>a.</w:t>
            </w:r>
          </w:p>
        </w:tc>
        <w:tc>
          <w:tcPr>
            <w:tcW w:w="3723" w:type="pct"/>
          </w:tcPr>
          <w:p w14:paraId="734E2DE4" w14:textId="77777777" w:rsidR="001C41F8" w:rsidRPr="003F48A5" w:rsidRDefault="001C41F8" w:rsidP="001C41F8">
            <w:pPr>
              <w:jc w:val="both"/>
            </w:pPr>
            <w:r>
              <w:t>Articulate the basic design principles that must be considered while designing pressure vessels used in food processing.</w:t>
            </w:r>
          </w:p>
        </w:tc>
        <w:tc>
          <w:tcPr>
            <w:tcW w:w="312" w:type="pct"/>
          </w:tcPr>
          <w:p w14:paraId="19436DEE" w14:textId="77777777" w:rsidR="001C41F8" w:rsidRPr="003F48A5" w:rsidRDefault="001C41F8" w:rsidP="001C41F8">
            <w:pPr>
              <w:jc w:val="center"/>
            </w:pPr>
            <w:r w:rsidRPr="003F48A5">
              <w:t>CO2</w:t>
            </w:r>
          </w:p>
        </w:tc>
        <w:tc>
          <w:tcPr>
            <w:tcW w:w="259" w:type="pct"/>
          </w:tcPr>
          <w:p w14:paraId="4ADCFEBB" w14:textId="77777777" w:rsidR="001C41F8" w:rsidRPr="003F48A5" w:rsidRDefault="001C41F8" w:rsidP="001C41F8">
            <w:pPr>
              <w:jc w:val="center"/>
            </w:pPr>
            <w:r>
              <w:t>A</w:t>
            </w:r>
          </w:p>
        </w:tc>
        <w:tc>
          <w:tcPr>
            <w:tcW w:w="257" w:type="pct"/>
          </w:tcPr>
          <w:p w14:paraId="1B251969" w14:textId="77777777" w:rsidR="001C41F8" w:rsidRPr="003F48A5" w:rsidRDefault="001C41F8" w:rsidP="001C41F8">
            <w:pPr>
              <w:jc w:val="center"/>
            </w:pPr>
            <w:r>
              <w:t>1</w:t>
            </w:r>
            <w:r w:rsidRPr="003F48A5">
              <w:t>0</w:t>
            </w:r>
          </w:p>
        </w:tc>
      </w:tr>
      <w:tr w:rsidR="001C41F8" w:rsidRPr="003F48A5" w14:paraId="403C794E" w14:textId="77777777" w:rsidTr="001C41F8">
        <w:trPr>
          <w:trHeight w:val="283"/>
        </w:trPr>
        <w:tc>
          <w:tcPr>
            <w:tcW w:w="265" w:type="pct"/>
          </w:tcPr>
          <w:p w14:paraId="0C3A2361" w14:textId="77777777" w:rsidR="001C41F8" w:rsidRPr="003F48A5" w:rsidRDefault="001C41F8" w:rsidP="001C41F8">
            <w:pPr>
              <w:jc w:val="center"/>
            </w:pPr>
          </w:p>
        </w:tc>
        <w:tc>
          <w:tcPr>
            <w:tcW w:w="184" w:type="pct"/>
          </w:tcPr>
          <w:p w14:paraId="2D6BF703" w14:textId="77777777" w:rsidR="001C41F8" w:rsidRPr="003F48A5" w:rsidRDefault="001C41F8" w:rsidP="001C41F8">
            <w:pPr>
              <w:jc w:val="center"/>
            </w:pPr>
            <w:r w:rsidRPr="003F48A5">
              <w:t>b.</w:t>
            </w:r>
          </w:p>
        </w:tc>
        <w:tc>
          <w:tcPr>
            <w:tcW w:w="3723" w:type="pct"/>
          </w:tcPr>
          <w:p w14:paraId="21EFFF77" w14:textId="77777777" w:rsidR="001C41F8" w:rsidRPr="003F0BBF" w:rsidRDefault="001C41F8" w:rsidP="001C41F8">
            <w:pPr>
              <w:spacing w:before="100" w:beforeAutospacing="1" w:after="100" w:afterAutospacing="1"/>
              <w:rPr>
                <w:lang w:val="en-IN" w:eastAsia="en-IN"/>
              </w:rPr>
            </w:pPr>
            <w:r>
              <w:rPr>
                <w:lang w:val="en-IN" w:eastAsia="en-IN"/>
              </w:rPr>
              <w:t>Categorise</w:t>
            </w:r>
            <w:r w:rsidRPr="003F0BBF">
              <w:rPr>
                <w:lang w:val="en-IN" w:eastAsia="en-IN"/>
              </w:rPr>
              <w:t xml:space="preserve"> the difference between </w:t>
            </w:r>
            <w:r w:rsidRPr="003F0BBF">
              <w:rPr>
                <w:bCs/>
                <w:lang w:val="en-IN" w:eastAsia="en-IN"/>
              </w:rPr>
              <w:t>thin-walled</w:t>
            </w:r>
            <w:r w:rsidRPr="003F0BBF">
              <w:rPr>
                <w:lang w:val="en-IN" w:eastAsia="en-IN"/>
              </w:rPr>
              <w:t xml:space="preserve"> and </w:t>
            </w:r>
            <w:r w:rsidRPr="003F0BBF">
              <w:rPr>
                <w:bCs/>
                <w:lang w:val="en-IN" w:eastAsia="en-IN"/>
              </w:rPr>
              <w:t>thick-walled</w:t>
            </w:r>
            <w:r w:rsidRPr="003F0BBF">
              <w:rPr>
                <w:lang w:val="en-IN" w:eastAsia="en-IN"/>
              </w:rPr>
              <w:t xml:space="preserve"> pressure vessels with suitable examples.</w:t>
            </w:r>
          </w:p>
        </w:tc>
        <w:tc>
          <w:tcPr>
            <w:tcW w:w="312" w:type="pct"/>
          </w:tcPr>
          <w:p w14:paraId="0F2835C0" w14:textId="77777777" w:rsidR="001C41F8" w:rsidRPr="003F48A5" w:rsidRDefault="001C41F8" w:rsidP="001C41F8">
            <w:pPr>
              <w:jc w:val="center"/>
            </w:pPr>
            <w:r>
              <w:t>CO2</w:t>
            </w:r>
          </w:p>
        </w:tc>
        <w:tc>
          <w:tcPr>
            <w:tcW w:w="259" w:type="pct"/>
          </w:tcPr>
          <w:p w14:paraId="14A2BF19" w14:textId="77777777" w:rsidR="001C41F8" w:rsidRPr="003F48A5" w:rsidRDefault="001C41F8" w:rsidP="001C41F8">
            <w:pPr>
              <w:jc w:val="center"/>
            </w:pPr>
            <w:r>
              <w:t>An</w:t>
            </w:r>
          </w:p>
        </w:tc>
        <w:tc>
          <w:tcPr>
            <w:tcW w:w="257" w:type="pct"/>
          </w:tcPr>
          <w:p w14:paraId="4289EC56" w14:textId="77777777" w:rsidR="001C41F8" w:rsidRPr="003F48A5" w:rsidRDefault="001C41F8" w:rsidP="001C41F8">
            <w:pPr>
              <w:jc w:val="center"/>
            </w:pPr>
            <w:r>
              <w:t>10</w:t>
            </w:r>
          </w:p>
        </w:tc>
      </w:tr>
      <w:tr w:rsidR="001C41F8" w:rsidRPr="003F48A5" w14:paraId="143EEE1B" w14:textId="77777777" w:rsidTr="001C41F8">
        <w:trPr>
          <w:trHeight w:val="397"/>
        </w:trPr>
        <w:tc>
          <w:tcPr>
            <w:tcW w:w="265" w:type="pct"/>
          </w:tcPr>
          <w:p w14:paraId="6B068BE9" w14:textId="77777777" w:rsidR="001C41F8" w:rsidRPr="003F48A5" w:rsidRDefault="001C41F8" w:rsidP="001C41F8">
            <w:pPr>
              <w:jc w:val="center"/>
            </w:pPr>
          </w:p>
        </w:tc>
        <w:tc>
          <w:tcPr>
            <w:tcW w:w="184" w:type="pct"/>
          </w:tcPr>
          <w:p w14:paraId="75325D08" w14:textId="77777777" w:rsidR="001C41F8" w:rsidRPr="003F48A5" w:rsidRDefault="001C41F8" w:rsidP="001C41F8">
            <w:pPr>
              <w:jc w:val="center"/>
            </w:pPr>
          </w:p>
        </w:tc>
        <w:tc>
          <w:tcPr>
            <w:tcW w:w="3723" w:type="pct"/>
          </w:tcPr>
          <w:p w14:paraId="2827F19F" w14:textId="77777777" w:rsidR="001C41F8" w:rsidRPr="003F48A5" w:rsidRDefault="001C41F8" w:rsidP="001C41F8">
            <w:pPr>
              <w:jc w:val="both"/>
            </w:pPr>
          </w:p>
        </w:tc>
        <w:tc>
          <w:tcPr>
            <w:tcW w:w="312" w:type="pct"/>
          </w:tcPr>
          <w:p w14:paraId="1F6D2207" w14:textId="77777777" w:rsidR="001C41F8" w:rsidRPr="003F48A5" w:rsidRDefault="001C41F8" w:rsidP="001C41F8">
            <w:pPr>
              <w:jc w:val="center"/>
            </w:pPr>
          </w:p>
        </w:tc>
        <w:tc>
          <w:tcPr>
            <w:tcW w:w="259" w:type="pct"/>
          </w:tcPr>
          <w:p w14:paraId="38BF2209" w14:textId="77777777" w:rsidR="001C41F8" w:rsidRPr="003F48A5" w:rsidRDefault="001C41F8" w:rsidP="001C41F8">
            <w:pPr>
              <w:jc w:val="center"/>
            </w:pPr>
          </w:p>
        </w:tc>
        <w:tc>
          <w:tcPr>
            <w:tcW w:w="257" w:type="pct"/>
          </w:tcPr>
          <w:p w14:paraId="178995A7" w14:textId="77777777" w:rsidR="001C41F8" w:rsidRPr="003F48A5" w:rsidRDefault="001C41F8" w:rsidP="001C41F8">
            <w:pPr>
              <w:jc w:val="center"/>
            </w:pPr>
          </w:p>
        </w:tc>
      </w:tr>
      <w:tr w:rsidR="001C41F8" w:rsidRPr="003F48A5" w14:paraId="16B957DC" w14:textId="77777777" w:rsidTr="001C41F8">
        <w:trPr>
          <w:trHeight w:val="283"/>
        </w:trPr>
        <w:tc>
          <w:tcPr>
            <w:tcW w:w="265" w:type="pct"/>
          </w:tcPr>
          <w:p w14:paraId="4D412B65" w14:textId="77777777" w:rsidR="001C41F8" w:rsidRPr="003F48A5" w:rsidRDefault="001C41F8" w:rsidP="001C41F8">
            <w:pPr>
              <w:jc w:val="center"/>
            </w:pPr>
            <w:r w:rsidRPr="003F48A5">
              <w:t>3.</w:t>
            </w:r>
          </w:p>
        </w:tc>
        <w:tc>
          <w:tcPr>
            <w:tcW w:w="184" w:type="pct"/>
          </w:tcPr>
          <w:p w14:paraId="582A9443" w14:textId="77777777" w:rsidR="001C41F8" w:rsidRPr="003F48A5" w:rsidRDefault="001C41F8" w:rsidP="001C41F8">
            <w:pPr>
              <w:jc w:val="center"/>
            </w:pPr>
            <w:r w:rsidRPr="003F48A5">
              <w:t>a.</w:t>
            </w:r>
          </w:p>
        </w:tc>
        <w:tc>
          <w:tcPr>
            <w:tcW w:w="3723" w:type="pct"/>
          </w:tcPr>
          <w:p w14:paraId="7486AE9F" w14:textId="77777777" w:rsidR="001C41F8" w:rsidRPr="003F48A5" w:rsidRDefault="001C41F8" w:rsidP="001C41F8">
            <w:pPr>
              <w:jc w:val="both"/>
            </w:pPr>
            <w:r>
              <w:t>Explain the factors affecting the estimation of cooling load in cold storage design.</w:t>
            </w:r>
          </w:p>
        </w:tc>
        <w:tc>
          <w:tcPr>
            <w:tcW w:w="312" w:type="pct"/>
          </w:tcPr>
          <w:p w14:paraId="6DE5F342" w14:textId="77777777" w:rsidR="001C41F8" w:rsidRPr="003F48A5" w:rsidRDefault="001C41F8" w:rsidP="001C41F8">
            <w:pPr>
              <w:jc w:val="center"/>
            </w:pPr>
            <w:r w:rsidRPr="003F48A5">
              <w:t>CO3</w:t>
            </w:r>
          </w:p>
        </w:tc>
        <w:tc>
          <w:tcPr>
            <w:tcW w:w="259" w:type="pct"/>
          </w:tcPr>
          <w:p w14:paraId="29B22197" w14:textId="77777777" w:rsidR="001C41F8" w:rsidRPr="003F48A5" w:rsidRDefault="001C41F8" w:rsidP="001C41F8">
            <w:pPr>
              <w:jc w:val="center"/>
            </w:pPr>
            <w:r>
              <w:t>U</w:t>
            </w:r>
          </w:p>
        </w:tc>
        <w:tc>
          <w:tcPr>
            <w:tcW w:w="257" w:type="pct"/>
          </w:tcPr>
          <w:p w14:paraId="31BF6603" w14:textId="77777777" w:rsidR="001C41F8" w:rsidRPr="003F48A5" w:rsidRDefault="001C41F8" w:rsidP="001C41F8">
            <w:pPr>
              <w:jc w:val="center"/>
            </w:pPr>
            <w:r>
              <w:t>1</w:t>
            </w:r>
            <w:r w:rsidRPr="003F48A5">
              <w:t>0</w:t>
            </w:r>
          </w:p>
        </w:tc>
      </w:tr>
      <w:tr w:rsidR="001C41F8" w:rsidRPr="003F48A5" w14:paraId="79B16314" w14:textId="77777777" w:rsidTr="001C41F8">
        <w:trPr>
          <w:trHeight w:val="283"/>
        </w:trPr>
        <w:tc>
          <w:tcPr>
            <w:tcW w:w="265" w:type="pct"/>
          </w:tcPr>
          <w:p w14:paraId="5F6C536F" w14:textId="77777777" w:rsidR="001C41F8" w:rsidRPr="003F48A5" w:rsidRDefault="001C41F8" w:rsidP="001C41F8">
            <w:pPr>
              <w:jc w:val="center"/>
            </w:pPr>
          </w:p>
        </w:tc>
        <w:tc>
          <w:tcPr>
            <w:tcW w:w="184" w:type="pct"/>
          </w:tcPr>
          <w:p w14:paraId="59C9B239" w14:textId="77777777" w:rsidR="001C41F8" w:rsidRPr="003F48A5" w:rsidRDefault="001C41F8" w:rsidP="001C41F8">
            <w:pPr>
              <w:jc w:val="center"/>
            </w:pPr>
            <w:r w:rsidRPr="003F48A5">
              <w:t>b.</w:t>
            </w:r>
          </w:p>
        </w:tc>
        <w:tc>
          <w:tcPr>
            <w:tcW w:w="3723" w:type="pct"/>
          </w:tcPr>
          <w:p w14:paraId="29C719F0" w14:textId="77777777" w:rsidR="001C41F8" w:rsidRPr="00984EFF" w:rsidRDefault="001C41F8" w:rsidP="001C41F8">
            <w:pPr>
              <w:jc w:val="both"/>
              <w:rPr>
                <w:b/>
                <w:bCs/>
              </w:rPr>
            </w:pPr>
            <w:r w:rsidRPr="00984EFF">
              <w:t>Differentiate between</w:t>
            </w:r>
            <w:r w:rsidRPr="00984EFF">
              <w:rPr>
                <w:b/>
              </w:rPr>
              <w:t xml:space="preserve"> </w:t>
            </w:r>
            <w:r w:rsidRPr="00984EFF">
              <w:rPr>
                <w:rStyle w:val="Strong"/>
              </w:rPr>
              <w:t>refrigerated storage</w:t>
            </w:r>
            <w:r w:rsidRPr="00984EFF">
              <w:rPr>
                <w:b/>
              </w:rPr>
              <w:t xml:space="preserve">, </w:t>
            </w:r>
            <w:r w:rsidRPr="00984EFF">
              <w:rPr>
                <w:rStyle w:val="Strong"/>
              </w:rPr>
              <w:t>controlled atmosphere (CA)</w:t>
            </w:r>
            <w:r w:rsidRPr="00984EFF">
              <w:rPr>
                <w:b/>
              </w:rPr>
              <w:t xml:space="preserve"> </w:t>
            </w:r>
            <w:r w:rsidRPr="00984EFF">
              <w:t xml:space="preserve">storage, and </w:t>
            </w:r>
            <w:r w:rsidRPr="00984EFF">
              <w:rPr>
                <w:rStyle w:val="Strong"/>
              </w:rPr>
              <w:t>modified atmosphere (MA)</w:t>
            </w:r>
            <w:r w:rsidRPr="00984EFF">
              <w:rPr>
                <w:b/>
              </w:rPr>
              <w:t xml:space="preserve"> </w:t>
            </w:r>
            <w:r w:rsidRPr="00984EFF">
              <w:t>storage.</w:t>
            </w:r>
          </w:p>
        </w:tc>
        <w:tc>
          <w:tcPr>
            <w:tcW w:w="312" w:type="pct"/>
          </w:tcPr>
          <w:p w14:paraId="563ACEDF" w14:textId="77777777" w:rsidR="001C41F8" w:rsidRPr="003F48A5" w:rsidRDefault="001C41F8" w:rsidP="001C41F8">
            <w:pPr>
              <w:jc w:val="center"/>
            </w:pPr>
            <w:r w:rsidRPr="003F48A5">
              <w:t>CO3</w:t>
            </w:r>
          </w:p>
        </w:tc>
        <w:tc>
          <w:tcPr>
            <w:tcW w:w="259" w:type="pct"/>
          </w:tcPr>
          <w:p w14:paraId="291F342E" w14:textId="77777777" w:rsidR="001C41F8" w:rsidRPr="003F48A5" w:rsidRDefault="001C41F8" w:rsidP="001C41F8">
            <w:pPr>
              <w:jc w:val="center"/>
            </w:pPr>
            <w:r>
              <w:t>An</w:t>
            </w:r>
          </w:p>
        </w:tc>
        <w:tc>
          <w:tcPr>
            <w:tcW w:w="257" w:type="pct"/>
          </w:tcPr>
          <w:p w14:paraId="2D218328" w14:textId="77777777" w:rsidR="001C41F8" w:rsidRPr="003F48A5" w:rsidRDefault="001C41F8" w:rsidP="001C41F8">
            <w:pPr>
              <w:jc w:val="center"/>
            </w:pPr>
            <w:r>
              <w:t>10</w:t>
            </w:r>
          </w:p>
        </w:tc>
      </w:tr>
      <w:tr w:rsidR="001C41F8" w:rsidRPr="003F48A5" w14:paraId="6667A962" w14:textId="77777777" w:rsidTr="001C41F8">
        <w:trPr>
          <w:trHeight w:val="173"/>
        </w:trPr>
        <w:tc>
          <w:tcPr>
            <w:tcW w:w="265" w:type="pct"/>
          </w:tcPr>
          <w:p w14:paraId="2532F665" w14:textId="77777777" w:rsidR="001C41F8" w:rsidRPr="003F48A5" w:rsidRDefault="001C41F8" w:rsidP="001C41F8">
            <w:pPr>
              <w:jc w:val="center"/>
            </w:pPr>
          </w:p>
        </w:tc>
        <w:tc>
          <w:tcPr>
            <w:tcW w:w="184" w:type="pct"/>
          </w:tcPr>
          <w:p w14:paraId="2F234B8C" w14:textId="77777777" w:rsidR="001C41F8" w:rsidRPr="003F48A5" w:rsidRDefault="001C41F8" w:rsidP="001C41F8">
            <w:pPr>
              <w:jc w:val="center"/>
            </w:pPr>
          </w:p>
        </w:tc>
        <w:tc>
          <w:tcPr>
            <w:tcW w:w="3723" w:type="pct"/>
          </w:tcPr>
          <w:p w14:paraId="7815FEF1" w14:textId="77777777" w:rsidR="001C41F8" w:rsidRPr="003F48A5" w:rsidRDefault="001C41F8" w:rsidP="001C41F8">
            <w:pPr>
              <w:jc w:val="center"/>
            </w:pPr>
            <w:r w:rsidRPr="003F48A5">
              <w:rPr>
                <w:b/>
                <w:bCs/>
              </w:rPr>
              <w:t>(OR)</w:t>
            </w:r>
          </w:p>
        </w:tc>
        <w:tc>
          <w:tcPr>
            <w:tcW w:w="312" w:type="pct"/>
          </w:tcPr>
          <w:p w14:paraId="7EE24F85" w14:textId="77777777" w:rsidR="001C41F8" w:rsidRPr="003F48A5" w:rsidRDefault="001C41F8" w:rsidP="001C41F8">
            <w:pPr>
              <w:jc w:val="center"/>
            </w:pPr>
          </w:p>
        </w:tc>
        <w:tc>
          <w:tcPr>
            <w:tcW w:w="259" w:type="pct"/>
          </w:tcPr>
          <w:p w14:paraId="4B1197C7" w14:textId="77777777" w:rsidR="001C41F8" w:rsidRPr="003F48A5" w:rsidRDefault="001C41F8" w:rsidP="001C41F8">
            <w:pPr>
              <w:jc w:val="center"/>
            </w:pPr>
          </w:p>
        </w:tc>
        <w:tc>
          <w:tcPr>
            <w:tcW w:w="257" w:type="pct"/>
          </w:tcPr>
          <w:p w14:paraId="7CF88DDF" w14:textId="77777777" w:rsidR="001C41F8" w:rsidRPr="003F48A5" w:rsidRDefault="001C41F8" w:rsidP="001C41F8">
            <w:pPr>
              <w:jc w:val="center"/>
            </w:pPr>
          </w:p>
        </w:tc>
      </w:tr>
      <w:tr w:rsidR="001C41F8" w:rsidRPr="003F48A5" w14:paraId="61D7519D" w14:textId="77777777" w:rsidTr="001C41F8">
        <w:trPr>
          <w:trHeight w:val="283"/>
        </w:trPr>
        <w:tc>
          <w:tcPr>
            <w:tcW w:w="265" w:type="pct"/>
          </w:tcPr>
          <w:p w14:paraId="31D9FABB" w14:textId="77777777" w:rsidR="001C41F8" w:rsidRPr="003F48A5" w:rsidRDefault="001C41F8" w:rsidP="001C41F8">
            <w:pPr>
              <w:jc w:val="center"/>
            </w:pPr>
            <w:r w:rsidRPr="003F48A5">
              <w:t>4.</w:t>
            </w:r>
          </w:p>
        </w:tc>
        <w:tc>
          <w:tcPr>
            <w:tcW w:w="184" w:type="pct"/>
          </w:tcPr>
          <w:p w14:paraId="1274A184" w14:textId="77777777" w:rsidR="001C41F8" w:rsidRPr="003F48A5" w:rsidRDefault="001C41F8" w:rsidP="001C41F8">
            <w:pPr>
              <w:jc w:val="center"/>
            </w:pPr>
            <w:r w:rsidRPr="003F48A5">
              <w:t>a.</w:t>
            </w:r>
          </w:p>
        </w:tc>
        <w:tc>
          <w:tcPr>
            <w:tcW w:w="3723" w:type="pct"/>
          </w:tcPr>
          <w:p w14:paraId="1F6506AB" w14:textId="77777777" w:rsidR="001C41F8" w:rsidRPr="003F48A5" w:rsidRDefault="001C41F8" w:rsidP="001C41F8">
            <w:pPr>
              <w:jc w:val="both"/>
            </w:pPr>
            <w:r>
              <w:t>Compare the design considerations of controlled atmospheric storage and modified atmospheric storage for perishables.</w:t>
            </w:r>
          </w:p>
        </w:tc>
        <w:tc>
          <w:tcPr>
            <w:tcW w:w="312" w:type="pct"/>
          </w:tcPr>
          <w:p w14:paraId="01BD8D11" w14:textId="77777777" w:rsidR="001C41F8" w:rsidRPr="003F48A5" w:rsidRDefault="001C41F8" w:rsidP="001C41F8">
            <w:pPr>
              <w:jc w:val="center"/>
            </w:pPr>
            <w:r w:rsidRPr="00506D7F">
              <w:t>CO3</w:t>
            </w:r>
          </w:p>
        </w:tc>
        <w:tc>
          <w:tcPr>
            <w:tcW w:w="259" w:type="pct"/>
          </w:tcPr>
          <w:p w14:paraId="5FD96877" w14:textId="77777777" w:rsidR="001C41F8" w:rsidRPr="003F48A5" w:rsidRDefault="001C41F8" w:rsidP="001C41F8">
            <w:pPr>
              <w:jc w:val="center"/>
            </w:pPr>
            <w:r>
              <w:t>U</w:t>
            </w:r>
          </w:p>
        </w:tc>
        <w:tc>
          <w:tcPr>
            <w:tcW w:w="257" w:type="pct"/>
          </w:tcPr>
          <w:p w14:paraId="32898C47" w14:textId="77777777" w:rsidR="001C41F8" w:rsidRPr="003F48A5" w:rsidRDefault="001C41F8" w:rsidP="001C41F8">
            <w:pPr>
              <w:jc w:val="center"/>
            </w:pPr>
            <w:r>
              <w:t>10</w:t>
            </w:r>
          </w:p>
        </w:tc>
      </w:tr>
      <w:tr w:rsidR="001C41F8" w:rsidRPr="003F48A5" w14:paraId="38B63EEC" w14:textId="77777777" w:rsidTr="001C41F8">
        <w:trPr>
          <w:trHeight w:val="283"/>
        </w:trPr>
        <w:tc>
          <w:tcPr>
            <w:tcW w:w="265" w:type="pct"/>
          </w:tcPr>
          <w:p w14:paraId="1C62DB5D" w14:textId="77777777" w:rsidR="001C41F8" w:rsidRPr="003F48A5" w:rsidRDefault="001C41F8" w:rsidP="001C41F8">
            <w:pPr>
              <w:jc w:val="center"/>
            </w:pPr>
          </w:p>
        </w:tc>
        <w:tc>
          <w:tcPr>
            <w:tcW w:w="184" w:type="pct"/>
          </w:tcPr>
          <w:p w14:paraId="178644C5" w14:textId="77777777" w:rsidR="001C41F8" w:rsidRPr="003F48A5" w:rsidRDefault="001C41F8" w:rsidP="001C41F8">
            <w:pPr>
              <w:jc w:val="center"/>
            </w:pPr>
            <w:r w:rsidRPr="003F48A5">
              <w:t>b.</w:t>
            </w:r>
          </w:p>
        </w:tc>
        <w:tc>
          <w:tcPr>
            <w:tcW w:w="3723" w:type="pct"/>
          </w:tcPr>
          <w:p w14:paraId="15090612" w14:textId="77777777" w:rsidR="001C41F8" w:rsidRPr="003F48A5" w:rsidRDefault="001C41F8" w:rsidP="001C41F8">
            <w:pPr>
              <w:jc w:val="both"/>
              <w:rPr>
                <w:bCs/>
              </w:rPr>
            </w:pPr>
            <w:r>
              <w:t xml:space="preserve">Prepare a </w:t>
            </w:r>
            <w:r w:rsidRPr="00984EFF">
              <w:rPr>
                <w:rStyle w:val="Strong"/>
              </w:rPr>
              <w:t>cold storage layout</w:t>
            </w:r>
            <w:r>
              <w:t xml:space="preserve"> showing major zones — pre-cooling chamber, loading/unloading dock, cold chamber, compressor room, and air handling units.</w:t>
            </w:r>
          </w:p>
        </w:tc>
        <w:tc>
          <w:tcPr>
            <w:tcW w:w="312" w:type="pct"/>
          </w:tcPr>
          <w:p w14:paraId="163AA57A" w14:textId="77777777" w:rsidR="001C41F8" w:rsidRPr="003F48A5" w:rsidRDefault="001C41F8" w:rsidP="001C41F8">
            <w:pPr>
              <w:jc w:val="center"/>
            </w:pPr>
            <w:r w:rsidRPr="00506D7F">
              <w:t>CO3</w:t>
            </w:r>
          </w:p>
        </w:tc>
        <w:tc>
          <w:tcPr>
            <w:tcW w:w="259" w:type="pct"/>
          </w:tcPr>
          <w:p w14:paraId="62EAF0FD" w14:textId="77777777" w:rsidR="001C41F8" w:rsidRPr="003F48A5" w:rsidRDefault="001C41F8" w:rsidP="001C41F8">
            <w:pPr>
              <w:jc w:val="center"/>
            </w:pPr>
            <w:r>
              <w:t>A</w:t>
            </w:r>
          </w:p>
        </w:tc>
        <w:tc>
          <w:tcPr>
            <w:tcW w:w="257" w:type="pct"/>
          </w:tcPr>
          <w:p w14:paraId="6A2C1889" w14:textId="77777777" w:rsidR="001C41F8" w:rsidRPr="003F48A5" w:rsidRDefault="001C41F8" w:rsidP="001C41F8">
            <w:pPr>
              <w:jc w:val="center"/>
            </w:pPr>
            <w:r>
              <w:t>10</w:t>
            </w:r>
          </w:p>
        </w:tc>
      </w:tr>
      <w:tr w:rsidR="001C41F8" w:rsidRPr="003F48A5" w14:paraId="07DE6F64" w14:textId="77777777" w:rsidTr="001C41F8">
        <w:trPr>
          <w:trHeight w:val="397"/>
        </w:trPr>
        <w:tc>
          <w:tcPr>
            <w:tcW w:w="265" w:type="pct"/>
          </w:tcPr>
          <w:p w14:paraId="4298C6F1" w14:textId="77777777" w:rsidR="001C41F8" w:rsidRPr="003F48A5" w:rsidRDefault="001C41F8" w:rsidP="001C41F8">
            <w:pPr>
              <w:jc w:val="center"/>
            </w:pPr>
          </w:p>
        </w:tc>
        <w:tc>
          <w:tcPr>
            <w:tcW w:w="184" w:type="pct"/>
          </w:tcPr>
          <w:p w14:paraId="7A14D1E8" w14:textId="77777777" w:rsidR="001C41F8" w:rsidRPr="003F48A5" w:rsidRDefault="001C41F8" w:rsidP="001C41F8">
            <w:pPr>
              <w:jc w:val="center"/>
            </w:pPr>
          </w:p>
        </w:tc>
        <w:tc>
          <w:tcPr>
            <w:tcW w:w="3723" w:type="pct"/>
          </w:tcPr>
          <w:p w14:paraId="0BC5A0A1" w14:textId="77777777" w:rsidR="001C41F8" w:rsidRPr="003F48A5" w:rsidRDefault="001C41F8" w:rsidP="001C41F8">
            <w:pPr>
              <w:jc w:val="both"/>
            </w:pPr>
          </w:p>
        </w:tc>
        <w:tc>
          <w:tcPr>
            <w:tcW w:w="312" w:type="pct"/>
          </w:tcPr>
          <w:p w14:paraId="37AFF0F8" w14:textId="77777777" w:rsidR="001C41F8" w:rsidRPr="003F48A5" w:rsidRDefault="001C41F8" w:rsidP="001C41F8">
            <w:pPr>
              <w:jc w:val="center"/>
            </w:pPr>
          </w:p>
        </w:tc>
        <w:tc>
          <w:tcPr>
            <w:tcW w:w="259" w:type="pct"/>
          </w:tcPr>
          <w:p w14:paraId="73BC2193" w14:textId="77777777" w:rsidR="001C41F8" w:rsidRPr="003F48A5" w:rsidRDefault="001C41F8" w:rsidP="001C41F8">
            <w:pPr>
              <w:jc w:val="center"/>
            </w:pPr>
          </w:p>
        </w:tc>
        <w:tc>
          <w:tcPr>
            <w:tcW w:w="257" w:type="pct"/>
          </w:tcPr>
          <w:p w14:paraId="1360E92F" w14:textId="77777777" w:rsidR="001C41F8" w:rsidRPr="003F48A5" w:rsidRDefault="001C41F8" w:rsidP="001C41F8">
            <w:pPr>
              <w:jc w:val="center"/>
            </w:pPr>
          </w:p>
        </w:tc>
      </w:tr>
      <w:tr w:rsidR="001C41F8" w:rsidRPr="003F48A5" w14:paraId="32413FF9" w14:textId="77777777" w:rsidTr="001C41F8">
        <w:trPr>
          <w:trHeight w:val="283"/>
        </w:trPr>
        <w:tc>
          <w:tcPr>
            <w:tcW w:w="265" w:type="pct"/>
          </w:tcPr>
          <w:p w14:paraId="7B641575" w14:textId="77777777" w:rsidR="001C41F8" w:rsidRPr="003F48A5" w:rsidRDefault="001C41F8" w:rsidP="001C41F8">
            <w:pPr>
              <w:jc w:val="center"/>
            </w:pPr>
            <w:r w:rsidRPr="003F48A5">
              <w:t>5.</w:t>
            </w:r>
          </w:p>
        </w:tc>
        <w:tc>
          <w:tcPr>
            <w:tcW w:w="184" w:type="pct"/>
          </w:tcPr>
          <w:p w14:paraId="49982A4E" w14:textId="77777777" w:rsidR="001C41F8" w:rsidRPr="003F48A5" w:rsidRDefault="001C41F8" w:rsidP="001C41F8">
            <w:pPr>
              <w:jc w:val="center"/>
            </w:pPr>
            <w:r w:rsidRPr="003F48A5">
              <w:t>a.</w:t>
            </w:r>
          </w:p>
        </w:tc>
        <w:tc>
          <w:tcPr>
            <w:tcW w:w="3723" w:type="pct"/>
          </w:tcPr>
          <w:p w14:paraId="6D9BD577" w14:textId="77777777" w:rsidR="001C41F8" w:rsidRPr="003F48A5" w:rsidRDefault="001C41F8" w:rsidP="001C41F8">
            <w:pPr>
              <w:jc w:val="both"/>
            </w:pPr>
            <w:r>
              <w:t>Differentiate between batch, continuous stirred tank, and plug flow reactors in terms of operation and application</w:t>
            </w:r>
          </w:p>
        </w:tc>
        <w:tc>
          <w:tcPr>
            <w:tcW w:w="312" w:type="pct"/>
          </w:tcPr>
          <w:p w14:paraId="0E591BFD" w14:textId="77777777" w:rsidR="001C41F8" w:rsidRPr="003F48A5" w:rsidRDefault="001C41F8" w:rsidP="001C41F8">
            <w:pPr>
              <w:jc w:val="center"/>
            </w:pPr>
            <w:r>
              <w:t>CO4</w:t>
            </w:r>
          </w:p>
        </w:tc>
        <w:tc>
          <w:tcPr>
            <w:tcW w:w="259" w:type="pct"/>
          </w:tcPr>
          <w:p w14:paraId="0B935FCD" w14:textId="77777777" w:rsidR="001C41F8" w:rsidRPr="003F48A5" w:rsidRDefault="001C41F8" w:rsidP="001C41F8">
            <w:pPr>
              <w:jc w:val="center"/>
            </w:pPr>
            <w:r>
              <w:t>U</w:t>
            </w:r>
          </w:p>
        </w:tc>
        <w:tc>
          <w:tcPr>
            <w:tcW w:w="257" w:type="pct"/>
          </w:tcPr>
          <w:p w14:paraId="2FCEF95D" w14:textId="77777777" w:rsidR="001C41F8" w:rsidRPr="003F48A5" w:rsidRDefault="001C41F8" w:rsidP="001C41F8">
            <w:pPr>
              <w:jc w:val="center"/>
            </w:pPr>
            <w:r>
              <w:t>10</w:t>
            </w:r>
          </w:p>
        </w:tc>
      </w:tr>
      <w:tr w:rsidR="001C41F8" w:rsidRPr="003F48A5" w14:paraId="52B7F026" w14:textId="77777777" w:rsidTr="001C41F8">
        <w:trPr>
          <w:trHeight w:val="283"/>
        </w:trPr>
        <w:tc>
          <w:tcPr>
            <w:tcW w:w="265" w:type="pct"/>
          </w:tcPr>
          <w:p w14:paraId="0C400F79" w14:textId="77777777" w:rsidR="001C41F8" w:rsidRPr="003F48A5" w:rsidRDefault="001C41F8" w:rsidP="001C41F8">
            <w:pPr>
              <w:jc w:val="center"/>
            </w:pPr>
          </w:p>
        </w:tc>
        <w:tc>
          <w:tcPr>
            <w:tcW w:w="184" w:type="pct"/>
          </w:tcPr>
          <w:p w14:paraId="109E4A89" w14:textId="77777777" w:rsidR="001C41F8" w:rsidRPr="003F48A5" w:rsidRDefault="001C41F8" w:rsidP="001C41F8">
            <w:pPr>
              <w:jc w:val="center"/>
            </w:pPr>
            <w:r w:rsidRPr="003F48A5">
              <w:t>b.</w:t>
            </w:r>
          </w:p>
        </w:tc>
        <w:tc>
          <w:tcPr>
            <w:tcW w:w="3723" w:type="pct"/>
          </w:tcPr>
          <w:p w14:paraId="239E1861" w14:textId="77777777" w:rsidR="001C41F8" w:rsidRPr="003F48A5" w:rsidRDefault="001C41F8" w:rsidP="001C41F8">
            <w:pPr>
              <w:jc w:val="both"/>
              <w:rPr>
                <w:bCs/>
              </w:rPr>
            </w:pPr>
            <w:r>
              <w:t>Analyse the effect of reactor geometry on mixing efficiency and reaction rate in a continuous stirred tank reactor</w:t>
            </w:r>
          </w:p>
        </w:tc>
        <w:tc>
          <w:tcPr>
            <w:tcW w:w="312" w:type="pct"/>
          </w:tcPr>
          <w:p w14:paraId="0319F3F8" w14:textId="77777777" w:rsidR="001C41F8" w:rsidRPr="003F48A5" w:rsidRDefault="001C41F8" w:rsidP="001C41F8">
            <w:pPr>
              <w:jc w:val="center"/>
            </w:pPr>
            <w:r>
              <w:t>CO4</w:t>
            </w:r>
          </w:p>
        </w:tc>
        <w:tc>
          <w:tcPr>
            <w:tcW w:w="259" w:type="pct"/>
          </w:tcPr>
          <w:p w14:paraId="15B12373" w14:textId="77777777" w:rsidR="001C41F8" w:rsidRPr="003F48A5" w:rsidRDefault="001C41F8" w:rsidP="001C41F8">
            <w:pPr>
              <w:jc w:val="center"/>
            </w:pPr>
            <w:r>
              <w:t>An</w:t>
            </w:r>
          </w:p>
        </w:tc>
        <w:tc>
          <w:tcPr>
            <w:tcW w:w="257" w:type="pct"/>
          </w:tcPr>
          <w:p w14:paraId="47A9A8A7" w14:textId="77777777" w:rsidR="001C41F8" w:rsidRPr="003F48A5" w:rsidRDefault="001C41F8" w:rsidP="001C41F8">
            <w:pPr>
              <w:jc w:val="center"/>
            </w:pPr>
            <w:r>
              <w:t>10</w:t>
            </w:r>
          </w:p>
        </w:tc>
      </w:tr>
      <w:tr w:rsidR="001C41F8" w:rsidRPr="003F48A5" w14:paraId="24171808" w14:textId="77777777" w:rsidTr="001C41F8">
        <w:trPr>
          <w:trHeight w:val="263"/>
        </w:trPr>
        <w:tc>
          <w:tcPr>
            <w:tcW w:w="265" w:type="pct"/>
          </w:tcPr>
          <w:p w14:paraId="7584C7B4" w14:textId="77777777" w:rsidR="001C41F8" w:rsidRPr="003F48A5" w:rsidRDefault="001C41F8" w:rsidP="001C41F8">
            <w:pPr>
              <w:jc w:val="center"/>
            </w:pPr>
          </w:p>
        </w:tc>
        <w:tc>
          <w:tcPr>
            <w:tcW w:w="184" w:type="pct"/>
          </w:tcPr>
          <w:p w14:paraId="01EE45CC" w14:textId="77777777" w:rsidR="001C41F8" w:rsidRPr="003F48A5" w:rsidRDefault="001C41F8" w:rsidP="001C41F8">
            <w:pPr>
              <w:jc w:val="center"/>
            </w:pPr>
          </w:p>
        </w:tc>
        <w:tc>
          <w:tcPr>
            <w:tcW w:w="3723" w:type="pct"/>
          </w:tcPr>
          <w:p w14:paraId="2CF84AE6" w14:textId="77777777" w:rsidR="001C41F8" w:rsidRPr="003F48A5" w:rsidRDefault="001C41F8" w:rsidP="001C41F8">
            <w:pPr>
              <w:jc w:val="center"/>
            </w:pPr>
            <w:r w:rsidRPr="003F48A5">
              <w:rPr>
                <w:b/>
                <w:bCs/>
              </w:rPr>
              <w:t>(OR)</w:t>
            </w:r>
          </w:p>
        </w:tc>
        <w:tc>
          <w:tcPr>
            <w:tcW w:w="312" w:type="pct"/>
          </w:tcPr>
          <w:p w14:paraId="4C5E1E57" w14:textId="77777777" w:rsidR="001C41F8" w:rsidRPr="003F48A5" w:rsidRDefault="001C41F8" w:rsidP="001C41F8">
            <w:pPr>
              <w:jc w:val="center"/>
            </w:pPr>
          </w:p>
        </w:tc>
        <w:tc>
          <w:tcPr>
            <w:tcW w:w="259" w:type="pct"/>
          </w:tcPr>
          <w:p w14:paraId="51BED6B5" w14:textId="77777777" w:rsidR="001C41F8" w:rsidRPr="003F48A5" w:rsidRDefault="001C41F8" w:rsidP="001C41F8">
            <w:pPr>
              <w:jc w:val="center"/>
            </w:pPr>
          </w:p>
        </w:tc>
        <w:tc>
          <w:tcPr>
            <w:tcW w:w="257" w:type="pct"/>
          </w:tcPr>
          <w:p w14:paraId="213FB533" w14:textId="77777777" w:rsidR="001C41F8" w:rsidRPr="003F48A5" w:rsidRDefault="001C41F8" w:rsidP="001C41F8">
            <w:pPr>
              <w:jc w:val="center"/>
            </w:pPr>
          </w:p>
        </w:tc>
      </w:tr>
      <w:tr w:rsidR="001C41F8" w:rsidRPr="003F48A5" w14:paraId="4A40C17D" w14:textId="77777777" w:rsidTr="001C41F8">
        <w:trPr>
          <w:trHeight w:val="283"/>
        </w:trPr>
        <w:tc>
          <w:tcPr>
            <w:tcW w:w="265" w:type="pct"/>
          </w:tcPr>
          <w:p w14:paraId="2501AEB8" w14:textId="77777777" w:rsidR="001C41F8" w:rsidRPr="003F48A5" w:rsidRDefault="001C41F8" w:rsidP="001C41F8">
            <w:pPr>
              <w:jc w:val="center"/>
            </w:pPr>
            <w:r w:rsidRPr="003F48A5">
              <w:t>6.</w:t>
            </w:r>
          </w:p>
        </w:tc>
        <w:tc>
          <w:tcPr>
            <w:tcW w:w="184" w:type="pct"/>
          </w:tcPr>
          <w:p w14:paraId="4C988B14" w14:textId="77777777" w:rsidR="001C41F8" w:rsidRPr="003F48A5" w:rsidRDefault="001C41F8" w:rsidP="001C41F8">
            <w:pPr>
              <w:jc w:val="center"/>
            </w:pPr>
            <w:r w:rsidRPr="003F48A5">
              <w:t>a.</w:t>
            </w:r>
          </w:p>
        </w:tc>
        <w:tc>
          <w:tcPr>
            <w:tcW w:w="3723" w:type="pct"/>
          </w:tcPr>
          <w:p w14:paraId="131C6DFD" w14:textId="77777777" w:rsidR="001C41F8" w:rsidRPr="008761FC" w:rsidRDefault="001C41F8" w:rsidP="001C41F8">
            <w:pPr>
              <w:spacing w:before="100" w:beforeAutospacing="1" w:after="100" w:afterAutospacing="1"/>
              <w:rPr>
                <w:lang w:val="en-IN" w:eastAsia="en-IN"/>
              </w:rPr>
            </w:pPr>
            <w:r w:rsidRPr="008761FC">
              <w:rPr>
                <w:lang w:val="en-IN" w:eastAsia="en-IN"/>
              </w:rPr>
              <w:t>Explain the classification of heat exchangers based on flow arrangement and construction.</w:t>
            </w:r>
          </w:p>
        </w:tc>
        <w:tc>
          <w:tcPr>
            <w:tcW w:w="312" w:type="pct"/>
          </w:tcPr>
          <w:p w14:paraId="44B42FB8" w14:textId="77777777" w:rsidR="001C41F8" w:rsidRPr="003F48A5" w:rsidRDefault="001C41F8" w:rsidP="001C41F8">
            <w:pPr>
              <w:jc w:val="center"/>
            </w:pPr>
            <w:r w:rsidRPr="003F48A5">
              <w:t>CO</w:t>
            </w:r>
            <w:r>
              <w:t>5</w:t>
            </w:r>
          </w:p>
        </w:tc>
        <w:tc>
          <w:tcPr>
            <w:tcW w:w="259" w:type="pct"/>
          </w:tcPr>
          <w:p w14:paraId="4F977125" w14:textId="77777777" w:rsidR="001C41F8" w:rsidRPr="003F48A5" w:rsidRDefault="001C41F8" w:rsidP="001C41F8">
            <w:pPr>
              <w:jc w:val="center"/>
            </w:pPr>
            <w:r>
              <w:t>U</w:t>
            </w:r>
          </w:p>
        </w:tc>
        <w:tc>
          <w:tcPr>
            <w:tcW w:w="257" w:type="pct"/>
          </w:tcPr>
          <w:p w14:paraId="7FDC8755" w14:textId="77777777" w:rsidR="001C41F8" w:rsidRPr="003F48A5" w:rsidRDefault="001C41F8" w:rsidP="001C41F8">
            <w:pPr>
              <w:jc w:val="center"/>
            </w:pPr>
            <w:r>
              <w:t>10</w:t>
            </w:r>
          </w:p>
        </w:tc>
      </w:tr>
      <w:tr w:rsidR="001C41F8" w:rsidRPr="003F48A5" w14:paraId="0430610E" w14:textId="77777777" w:rsidTr="001C41F8">
        <w:trPr>
          <w:trHeight w:val="283"/>
        </w:trPr>
        <w:tc>
          <w:tcPr>
            <w:tcW w:w="265" w:type="pct"/>
          </w:tcPr>
          <w:p w14:paraId="314BAAC2" w14:textId="77777777" w:rsidR="001C41F8" w:rsidRPr="003F48A5" w:rsidRDefault="001C41F8" w:rsidP="001C41F8">
            <w:pPr>
              <w:jc w:val="center"/>
            </w:pPr>
          </w:p>
        </w:tc>
        <w:tc>
          <w:tcPr>
            <w:tcW w:w="184" w:type="pct"/>
          </w:tcPr>
          <w:p w14:paraId="3EE29FDB" w14:textId="77777777" w:rsidR="001C41F8" w:rsidRPr="003F48A5" w:rsidRDefault="001C41F8" w:rsidP="001C41F8">
            <w:pPr>
              <w:jc w:val="center"/>
            </w:pPr>
            <w:r w:rsidRPr="003F48A5">
              <w:t>b.</w:t>
            </w:r>
          </w:p>
        </w:tc>
        <w:tc>
          <w:tcPr>
            <w:tcW w:w="3723" w:type="pct"/>
          </w:tcPr>
          <w:p w14:paraId="171B640F" w14:textId="77777777" w:rsidR="001C41F8" w:rsidRPr="003F48A5" w:rsidRDefault="001C41F8" w:rsidP="001C41F8">
            <w:pPr>
              <w:jc w:val="both"/>
              <w:rPr>
                <w:bCs/>
              </w:rPr>
            </w:pPr>
            <w:r>
              <w:rPr>
                <w:bCs/>
              </w:rPr>
              <w:t>Explain the main steps involved in the design of shell and tube exchanger.</w:t>
            </w:r>
          </w:p>
        </w:tc>
        <w:tc>
          <w:tcPr>
            <w:tcW w:w="312" w:type="pct"/>
          </w:tcPr>
          <w:p w14:paraId="10DA6294" w14:textId="77777777" w:rsidR="001C41F8" w:rsidRPr="003F48A5" w:rsidRDefault="001C41F8" w:rsidP="001C41F8">
            <w:pPr>
              <w:jc w:val="center"/>
            </w:pPr>
            <w:r>
              <w:t>CO5</w:t>
            </w:r>
          </w:p>
        </w:tc>
        <w:tc>
          <w:tcPr>
            <w:tcW w:w="259" w:type="pct"/>
          </w:tcPr>
          <w:p w14:paraId="2504740D" w14:textId="77777777" w:rsidR="001C41F8" w:rsidRPr="003F48A5" w:rsidRDefault="001C41F8" w:rsidP="001C41F8">
            <w:pPr>
              <w:jc w:val="center"/>
            </w:pPr>
            <w:r>
              <w:t>R</w:t>
            </w:r>
          </w:p>
        </w:tc>
        <w:tc>
          <w:tcPr>
            <w:tcW w:w="257" w:type="pct"/>
          </w:tcPr>
          <w:p w14:paraId="36E4D79D" w14:textId="77777777" w:rsidR="001C41F8" w:rsidRPr="003F48A5" w:rsidRDefault="001C41F8" w:rsidP="001C41F8">
            <w:pPr>
              <w:jc w:val="center"/>
            </w:pPr>
            <w:r>
              <w:t>10</w:t>
            </w:r>
          </w:p>
        </w:tc>
      </w:tr>
      <w:tr w:rsidR="001C41F8" w:rsidRPr="003F48A5" w14:paraId="684DED94" w14:textId="77777777" w:rsidTr="001C41F8">
        <w:trPr>
          <w:trHeight w:val="397"/>
        </w:trPr>
        <w:tc>
          <w:tcPr>
            <w:tcW w:w="265" w:type="pct"/>
          </w:tcPr>
          <w:p w14:paraId="4F080058" w14:textId="77777777" w:rsidR="001C41F8" w:rsidRPr="003F48A5" w:rsidRDefault="001C41F8" w:rsidP="001C41F8">
            <w:pPr>
              <w:jc w:val="center"/>
            </w:pPr>
          </w:p>
        </w:tc>
        <w:tc>
          <w:tcPr>
            <w:tcW w:w="184" w:type="pct"/>
          </w:tcPr>
          <w:p w14:paraId="01021AE5" w14:textId="77777777" w:rsidR="001C41F8" w:rsidRPr="003F48A5" w:rsidRDefault="001C41F8" w:rsidP="001C41F8">
            <w:pPr>
              <w:jc w:val="center"/>
            </w:pPr>
          </w:p>
        </w:tc>
        <w:tc>
          <w:tcPr>
            <w:tcW w:w="3723" w:type="pct"/>
          </w:tcPr>
          <w:p w14:paraId="48CE7E62" w14:textId="77777777" w:rsidR="001C41F8" w:rsidRPr="003F48A5" w:rsidRDefault="001C41F8" w:rsidP="001C41F8">
            <w:pPr>
              <w:jc w:val="both"/>
            </w:pPr>
          </w:p>
        </w:tc>
        <w:tc>
          <w:tcPr>
            <w:tcW w:w="312" w:type="pct"/>
          </w:tcPr>
          <w:p w14:paraId="34D36279" w14:textId="77777777" w:rsidR="001C41F8" w:rsidRPr="003F48A5" w:rsidRDefault="001C41F8" w:rsidP="001C41F8">
            <w:pPr>
              <w:jc w:val="center"/>
            </w:pPr>
          </w:p>
        </w:tc>
        <w:tc>
          <w:tcPr>
            <w:tcW w:w="259" w:type="pct"/>
          </w:tcPr>
          <w:p w14:paraId="2C759E57" w14:textId="77777777" w:rsidR="001C41F8" w:rsidRPr="003F48A5" w:rsidRDefault="001C41F8" w:rsidP="001C41F8">
            <w:pPr>
              <w:jc w:val="center"/>
            </w:pPr>
          </w:p>
        </w:tc>
        <w:tc>
          <w:tcPr>
            <w:tcW w:w="257" w:type="pct"/>
          </w:tcPr>
          <w:p w14:paraId="3748360A" w14:textId="77777777" w:rsidR="001C41F8" w:rsidRPr="003F48A5" w:rsidRDefault="001C41F8" w:rsidP="001C41F8">
            <w:pPr>
              <w:jc w:val="center"/>
            </w:pPr>
          </w:p>
        </w:tc>
      </w:tr>
      <w:tr w:rsidR="001C41F8" w:rsidRPr="003F48A5" w14:paraId="611EA77B" w14:textId="77777777" w:rsidTr="001C41F8">
        <w:trPr>
          <w:trHeight w:val="283"/>
        </w:trPr>
        <w:tc>
          <w:tcPr>
            <w:tcW w:w="265" w:type="pct"/>
          </w:tcPr>
          <w:p w14:paraId="10A03FB4" w14:textId="77777777" w:rsidR="001C41F8" w:rsidRPr="003F48A5" w:rsidRDefault="001C41F8" w:rsidP="001C41F8">
            <w:pPr>
              <w:jc w:val="center"/>
            </w:pPr>
            <w:r w:rsidRPr="003F48A5">
              <w:t>7.</w:t>
            </w:r>
          </w:p>
        </w:tc>
        <w:tc>
          <w:tcPr>
            <w:tcW w:w="184" w:type="pct"/>
          </w:tcPr>
          <w:p w14:paraId="6EB8964F" w14:textId="77777777" w:rsidR="001C41F8" w:rsidRPr="003F48A5" w:rsidRDefault="001C41F8" w:rsidP="001C41F8">
            <w:pPr>
              <w:jc w:val="center"/>
            </w:pPr>
            <w:r w:rsidRPr="003F48A5">
              <w:t>a.</w:t>
            </w:r>
          </w:p>
        </w:tc>
        <w:tc>
          <w:tcPr>
            <w:tcW w:w="3723" w:type="pct"/>
          </w:tcPr>
          <w:p w14:paraId="3A6B3E33" w14:textId="77777777" w:rsidR="001C41F8" w:rsidRPr="003F48A5" w:rsidRDefault="001C41F8" w:rsidP="001C41F8">
            <w:pPr>
              <w:jc w:val="both"/>
            </w:pPr>
            <w:r>
              <w:t>Describe the working principle of a tray dryer and its suitability for different food materials.</w:t>
            </w:r>
          </w:p>
        </w:tc>
        <w:tc>
          <w:tcPr>
            <w:tcW w:w="312" w:type="pct"/>
          </w:tcPr>
          <w:p w14:paraId="3F3DFAC7" w14:textId="77777777" w:rsidR="001C41F8" w:rsidRPr="003F48A5" w:rsidRDefault="001C41F8" w:rsidP="001C41F8">
            <w:pPr>
              <w:jc w:val="center"/>
            </w:pPr>
            <w:r w:rsidRPr="003F48A5">
              <w:t>CO</w:t>
            </w:r>
            <w:r>
              <w:t>6</w:t>
            </w:r>
          </w:p>
        </w:tc>
        <w:tc>
          <w:tcPr>
            <w:tcW w:w="259" w:type="pct"/>
          </w:tcPr>
          <w:p w14:paraId="47CA6C60" w14:textId="77777777" w:rsidR="001C41F8" w:rsidRPr="003F48A5" w:rsidRDefault="001C41F8" w:rsidP="001C41F8">
            <w:pPr>
              <w:jc w:val="center"/>
            </w:pPr>
            <w:r>
              <w:t>U</w:t>
            </w:r>
          </w:p>
        </w:tc>
        <w:tc>
          <w:tcPr>
            <w:tcW w:w="257" w:type="pct"/>
          </w:tcPr>
          <w:p w14:paraId="3BAC6EAD" w14:textId="77777777" w:rsidR="001C41F8" w:rsidRPr="003F48A5" w:rsidRDefault="001C41F8" w:rsidP="001C41F8">
            <w:pPr>
              <w:jc w:val="center"/>
            </w:pPr>
            <w:r>
              <w:t>10</w:t>
            </w:r>
          </w:p>
        </w:tc>
      </w:tr>
      <w:tr w:rsidR="001C41F8" w:rsidRPr="003F48A5" w14:paraId="689D7D57" w14:textId="77777777" w:rsidTr="001C41F8">
        <w:trPr>
          <w:trHeight w:val="283"/>
        </w:trPr>
        <w:tc>
          <w:tcPr>
            <w:tcW w:w="265" w:type="pct"/>
          </w:tcPr>
          <w:p w14:paraId="700C0235" w14:textId="77777777" w:rsidR="001C41F8" w:rsidRPr="003F48A5" w:rsidRDefault="001C41F8" w:rsidP="001C41F8">
            <w:pPr>
              <w:jc w:val="center"/>
            </w:pPr>
          </w:p>
        </w:tc>
        <w:tc>
          <w:tcPr>
            <w:tcW w:w="184" w:type="pct"/>
          </w:tcPr>
          <w:p w14:paraId="17BD9402" w14:textId="77777777" w:rsidR="001C41F8" w:rsidRPr="003F48A5" w:rsidRDefault="001C41F8" w:rsidP="001C41F8">
            <w:pPr>
              <w:jc w:val="center"/>
            </w:pPr>
            <w:r w:rsidRPr="003F48A5">
              <w:t>b.</w:t>
            </w:r>
          </w:p>
        </w:tc>
        <w:tc>
          <w:tcPr>
            <w:tcW w:w="3723" w:type="pct"/>
          </w:tcPr>
          <w:p w14:paraId="5EE3C1CE" w14:textId="77777777" w:rsidR="001C41F8" w:rsidRPr="003F48A5" w:rsidRDefault="001C41F8" w:rsidP="001C41F8">
            <w:pPr>
              <w:jc w:val="both"/>
              <w:rPr>
                <w:bCs/>
              </w:rPr>
            </w:pPr>
            <w:r>
              <w:t xml:space="preserve">A tray dryer dries 50 kg of wet fruit slices from 80% to 10% (wet basis) moisture in 6 hours. Calculate the </w:t>
            </w:r>
            <w:r w:rsidRPr="00DB31EE">
              <w:rPr>
                <w:rStyle w:val="Strong"/>
              </w:rPr>
              <w:t>rate of moisture removal (kg/h)</w:t>
            </w:r>
            <w:r>
              <w:rPr>
                <w:rStyle w:val="Strong"/>
              </w:rPr>
              <w:t>(Assume necessary data)</w:t>
            </w:r>
          </w:p>
        </w:tc>
        <w:tc>
          <w:tcPr>
            <w:tcW w:w="312" w:type="pct"/>
          </w:tcPr>
          <w:p w14:paraId="628ED4B3" w14:textId="77777777" w:rsidR="001C41F8" w:rsidRPr="003F48A5" w:rsidRDefault="001C41F8" w:rsidP="001C41F8">
            <w:pPr>
              <w:jc w:val="center"/>
            </w:pPr>
            <w:r w:rsidRPr="003F48A5">
              <w:t>CO</w:t>
            </w:r>
            <w:r>
              <w:t>6</w:t>
            </w:r>
          </w:p>
        </w:tc>
        <w:tc>
          <w:tcPr>
            <w:tcW w:w="259" w:type="pct"/>
          </w:tcPr>
          <w:p w14:paraId="1C82C134" w14:textId="77777777" w:rsidR="001C41F8" w:rsidRPr="003F48A5" w:rsidRDefault="001C41F8" w:rsidP="001C41F8">
            <w:pPr>
              <w:jc w:val="center"/>
            </w:pPr>
            <w:r>
              <w:t>A</w:t>
            </w:r>
          </w:p>
        </w:tc>
        <w:tc>
          <w:tcPr>
            <w:tcW w:w="257" w:type="pct"/>
          </w:tcPr>
          <w:p w14:paraId="5F3AAA20" w14:textId="77777777" w:rsidR="001C41F8" w:rsidRPr="003F48A5" w:rsidRDefault="001C41F8" w:rsidP="001C41F8">
            <w:pPr>
              <w:jc w:val="center"/>
            </w:pPr>
            <w:r>
              <w:t>10</w:t>
            </w:r>
          </w:p>
        </w:tc>
      </w:tr>
      <w:tr w:rsidR="001C41F8" w:rsidRPr="003F48A5" w14:paraId="625C322D" w14:textId="77777777" w:rsidTr="001C41F8">
        <w:trPr>
          <w:trHeight w:val="283"/>
        </w:trPr>
        <w:tc>
          <w:tcPr>
            <w:tcW w:w="265" w:type="pct"/>
          </w:tcPr>
          <w:p w14:paraId="7CDE6C23" w14:textId="77777777" w:rsidR="001C41F8" w:rsidRPr="003F48A5" w:rsidRDefault="001C41F8" w:rsidP="001C41F8">
            <w:pPr>
              <w:jc w:val="center"/>
            </w:pPr>
          </w:p>
        </w:tc>
        <w:tc>
          <w:tcPr>
            <w:tcW w:w="184" w:type="pct"/>
          </w:tcPr>
          <w:p w14:paraId="7BE76C61" w14:textId="77777777" w:rsidR="001C41F8" w:rsidRPr="003F48A5" w:rsidRDefault="001C41F8" w:rsidP="001C41F8">
            <w:pPr>
              <w:jc w:val="center"/>
            </w:pPr>
          </w:p>
        </w:tc>
        <w:tc>
          <w:tcPr>
            <w:tcW w:w="3723" w:type="pct"/>
          </w:tcPr>
          <w:p w14:paraId="7835B434" w14:textId="77777777" w:rsidR="001C41F8" w:rsidRPr="003F48A5" w:rsidRDefault="001C41F8" w:rsidP="001C41F8">
            <w:pPr>
              <w:jc w:val="center"/>
              <w:rPr>
                <w:bCs/>
              </w:rPr>
            </w:pPr>
            <w:r w:rsidRPr="003F48A5">
              <w:rPr>
                <w:b/>
                <w:bCs/>
              </w:rPr>
              <w:t>(OR)</w:t>
            </w:r>
          </w:p>
        </w:tc>
        <w:tc>
          <w:tcPr>
            <w:tcW w:w="312" w:type="pct"/>
          </w:tcPr>
          <w:p w14:paraId="3F4F2F8B" w14:textId="77777777" w:rsidR="001C41F8" w:rsidRPr="003F48A5" w:rsidRDefault="001C41F8" w:rsidP="001C41F8">
            <w:pPr>
              <w:jc w:val="center"/>
            </w:pPr>
          </w:p>
        </w:tc>
        <w:tc>
          <w:tcPr>
            <w:tcW w:w="259" w:type="pct"/>
          </w:tcPr>
          <w:p w14:paraId="5BDFBCB0" w14:textId="77777777" w:rsidR="001C41F8" w:rsidRPr="003F48A5" w:rsidRDefault="001C41F8" w:rsidP="001C41F8">
            <w:pPr>
              <w:jc w:val="center"/>
            </w:pPr>
          </w:p>
        </w:tc>
        <w:tc>
          <w:tcPr>
            <w:tcW w:w="257" w:type="pct"/>
          </w:tcPr>
          <w:p w14:paraId="315699EF" w14:textId="77777777" w:rsidR="001C41F8" w:rsidRPr="003F48A5" w:rsidRDefault="001C41F8" w:rsidP="001C41F8">
            <w:pPr>
              <w:jc w:val="center"/>
            </w:pPr>
          </w:p>
        </w:tc>
      </w:tr>
      <w:tr w:rsidR="001C41F8" w:rsidRPr="003F48A5" w14:paraId="1967B016" w14:textId="77777777" w:rsidTr="001C41F8">
        <w:trPr>
          <w:trHeight w:val="283"/>
        </w:trPr>
        <w:tc>
          <w:tcPr>
            <w:tcW w:w="265" w:type="pct"/>
          </w:tcPr>
          <w:p w14:paraId="05FDC5B6" w14:textId="77777777" w:rsidR="001C41F8" w:rsidRPr="003F48A5" w:rsidRDefault="001C41F8" w:rsidP="001C41F8">
            <w:pPr>
              <w:jc w:val="center"/>
            </w:pPr>
            <w:r w:rsidRPr="003F48A5">
              <w:t>8.</w:t>
            </w:r>
          </w:p>
        </w:tc>
        <w:tc>
          <w:tcPr>
            <w:tcW w:w="184" w:type="pct"/>
          </w:tcPr>
          <w:p w14:paraId="73969707" w14:textId="77777777" w:rsidR="001C41F8" w:rsidRPr="003F48A5" w:rsidRDefault="001C41F8" w:rsidP="001C41F8">
            <w:pPr>
              <w:jc w:val="center"/>
            </w:pPr>
            <w:r w:rsidRPr="003F48A5">
              <w:t>a.</w:t>
            </w:r>
          </w:p>
        </w:tc>
        <w:tc>
          <w:tcPr>
            <w:tcW w:w="3723" w:type="pct"/>
          </w:tcPr>
          <w:p w14:paraId="732CE56B" w14:textId="77777777" w:rsidR="001C41F8" w:rsidRPr="003F48A5" w:rsidRDefault="001C41F8" w:rsidP="001C41F8">
            <w:pPr>
              <w:jc w:val="both"/>
              <w:rPr>
                <w:bCs/>
              </w:rPr>
            </w:pPr>
            <w:r>
              <w:t xml:space="preserve">Design a </w:t>
            </w:r>
            <w:r w:rsidRPr="00DB31EE">
              <w:rPr>
                <w:rStyle w:val="Strong"/>
              </w:rPr>
              <w:t>mixing tank</w:t>
            </w:r>
            <w:r>
              <w:t xml:space="preserve"> to hold 0.5 m³ of viscous liquid. Suggest appropriate agitator type, baffle arrangement, and motor power rating (assume typical design parameters).</w:t>
            </w:r>
          </w:p>
        </w:tc>
        <w:tc>
          <w:tcPr>
            <w:tcW w:w="312" w:type="pct"/>
          </w:tcPr>
          <w:p w14:paraId="1C6A4012" w14:textId="77777777" w:rsidR="001C41F8" w:rsidRPr="003F48A5" w:rsidRDefault="001C41F8" w:rsidP="001C41F8">
            <w:pPr>
              <w:jc w:val="center"/>
            </w:pPr>
            <w:r w:rsidRPr="003F48A5">
              <w:t>CO6</w:t>
            </w:r>
          </w:p>
        </w:tc>
        <w:tc>
          <w:tcPr>
            <w:tcW w:w="259" w:type="pct"/>
          </w:tcPr>
          <w:p w14:paraId="3328B24E" w14:textId="77777777" w:rsidR="001C41F8" w:rsidRPr="003F48A5" w:rsidRDefault="001C41F8" w:rsidP="001C41F8">
            <w:pPr>
              <w:jc w:val="center"/>
            </w:pPr>
            <w:r>
              <w:t>A</w:t>
            </w:r>
          </w:p>
        </w:tc>
        <w:tc>
          <w:tcPr>
            <w:tcW w:w="257" w:type="pct"/>
          </w:tcPr>
          <w:p w14:paraId="3B4D23EB" w14:textId="77777777" w:rsidR="001C41F8" w:rsidRPr="003F48A5" w:rsidRDefault="001C41F8" w:rsidP="001C41F8">
            <w:pPr>
              <w:jc w:val="center"/>
            </w:pPr>
            <w:r>
              <w:t>10</w:t>
            </w:r>
          </w:p>
        </w:tc>
      </w:tr>
      <w:tr w:rsidR="001C41F8" w:rsidRPr="003F48A5" w14:paraId="4D84C299" w14:textId="77777777" w:rsidTr="001C41F8">
        <w:trPr>
          <w:trHeight w:val="283"/>
        </w:trPr>
        <w:tc>
          <w:tcPr>
            <w:tcW w:w="265" w:type="pct"/>
          </w:tcPr>
          <w:p w14:paraId="39DAFAEF" w14:textId="77777777" w:rsidR="001C41F8" w:rsidRPr="003F48A5" w:rsidRDefault="001C41F8" w:rsidP="001C41F8">
            <w:pPr>
              <w:jc w:val="center"/>
            </w:pPr>
          </w:p>
        </w:tc>
        <w:tc>
          <w:tcPr>
            <w:tcW w:w="184" w:type="pct"/>
          </w:tcPr>
          <w:p w14:paraId="20D96C7B" w14:textId="77777777" w:rsidR="001C41F8" w:rsidRPr="003F48A5" w:rsidRDefault="001C41F8" w:rsidP="001C41F8">
            <w:pPr>
              <w:jc w:val="center"/>
            </w:pPr>
            <w:r w:rsidRPr="003F48A5">
              <w:t>b.</w:t>
            </w:r>
          </w:p>
        </w:tc>
        <w:tc>
          <w:tcPr>
            <w:tcW w:w="3723" w:type="pct"/>
          </w:tcPr>
          <w:p w14:paraId="5023735D" w14:textId="77777777" w:rsidR="001C41F8" w:rsidRPr="003F48A5" w:rsidRDefault="001C41F8" w:rsidP="001C41F8">
            <w:pPr>
              <w:jc w:val="both"/>
              <w:rPr>
                <w:bCs/>
              </w:rPr>
            </w:pPr>
            <w:r>
              <w:t>Describe the function and design considerations of baffles in an agitated mixing vessel</w:t>
            </w:r>
          </w:p>
        </w:tc>
        <w:tc>
          <w:tcPr>
            <w:tcW w:w="312" w:type="pct"/>
          </w:tcPr>
          <w:p w14:paraId="7B0D97F7" w14:textId="77777777" w:rsidR="001C41F8" w:rsidRPr="003F48A5" w:rsidRDefault="001C41F8" w:rsidP="001C41F8">
            <w:pPr>
              <w:jc w:val="center"/>
            </w:pPr>
            <w:r w:rsidRPr="003F48A5">
              <w:t>CO6</w:t>
            </w:r>
          </w:p>
        </w:tc>
        <w:tc>
          <w:tcPr>
            <w:tcW w:w="259" w:type="pct"/>
          </w:tcPr>
          <w:p w14:paraId="538BCF1F" w14:textId="77777777" w:rsidR="001C41F8" w:rsidRPr="003F48A5" w:rsidRDefault="001C41F8" w:rsidP="001C41F8">
            <w:pPr>
              <w:jc w:val="center"/>
            </w:pPr>
            <w:r>
              <w:t>U</w:t>
            </w:r>
          </w:p>
        </w:tc>
        <w:tc>
          <w:tcPr>
            <w:tcW w:w="257" w:type="pct"/>
          </w:tcPr>
          <w:p w14:paraId="3595C3C9" w14:textId="77777777" w:rsidR="001C41F8" w:rsidRPr="003F48A5" w:rsidRDefault="001C41F8" w:rsidP="001C41F8">
            <w:pPr>
              <w:jc w:val="center"/>
            </w:pPr>
            <w:r>
              <w:t>10</w:t>
            </w:r>
          </w:p>
        </w:tc>
      </w:tr>
      <w:tr w:rsidR="001C41F8" w:rsidRPr="003F48A5" w14:paraId="6305F5F6" w14:textId="77777777" w:rsidTr="001C41F8">
        <w:trPr>
          <w:trHeight w:val="186"/>
        </w:trPr>
        <w:tc>
          <w:tcPr>
            <w:tcW w:w="5000" w:type="pct"/>
            <w:gridSpan w:val="6"/>
          </w:tcPr>
          <w:p w14:paraId="792A337B" w14:textId="77777777" w:rsidR="001C41F8" w:rsidRPr="003F48A5" w:rsidRDefault="001C41F8" w:rsidP="001C41F8">
            <w:pPr>
              <w:jc w:val="center"/>
            </w:pPr>
            <w:r w:rsidRPr="003F48A5">
              <w:rPr>
                <w:b/>
                <w:bCs/>
              </w:rPr>
              <w:t>COMPULSORY QUESTION</w:t>
            </w:r>
          </w:p>
        </w:tc>
      </w:tr>
      <w:tr w:rsidR="001C41F8" w:rsidRPr="003F48A5" w14:paraId="751FC1AF" w14:textId="77777777" w:rsidTr="001C41F8">
        <w:trPr>
          <w:trHeight w:val="283"/>
        </w:trPr>
        <w:tc>
          <w:tcPr>
            <w:tcW w:w="265" w:type="pct"/>
          </w:tcPr>
          <w:p w14:paraId="76B9B701" w14:textId="77777777" w:rsidR="001C41F8" w:rsidRPr="003F48A5" w:rsidRDefault="001C41F8" w:rsidP="001C41F8">
            <w:pPr>
              <w:jc w:val="center"/>
            </w:pPr>
            <w:r w:rsidRPr="003F48A5">
              <w:t>9.</w:t>
            </w:r>
          </w:p>
        </w:tc>
        <w:tc>
          <w:tcPr>
            <w:tcW w:w="184" w:type="pct"/>
          </w:tcPr>
          <w:p w14:paraId="4DAE9CFF" w14:textId="77777777" w:rsidR="001C41F8" w:rsidRPr="003F48A5" w:rsidRDefault="001C41F8" w:rsidP="001C41F8">
            <w:pPr>
              <w:jc w:val="center"/>
            </w:pPr>
            <w:r w:rsidRPr="003F48A5">
              <w:t>a.</w:t>
            </w:r>
          </w:p>
        </w:tc>
        <w:tc>
          <w:tcPr>
            <w:tcW w:w="3723" w:type="pct"/>
          </w:tcPr>
          <w:p w14:paraId="3EC9B163" w14:textId="77777777" w:rsidR="001C41F8" w:rsidRPr="003F48A5" w:rsidRDefault="001C41F8" w:rsidP="001C41F8">
            <w:pPr>
              <w:jc w:val="both"/>
            </w:pPr>
            <w:r>
              <w:t xml:space="preserve">Compare the performance of </w:t>
            </w:r>
            <w:r w:rsidRPr="00DB31EE">
              <w:rPr>
                <w:rStyle w:val="Strong"/>
              </w:rPr>
              <w:t>tray dryer</w:t>
            </w:r>
            <w:r w:rsidRPr="00DB31EE">
              <w:rPr>
                <w:b/>
              </w:rPr>
              <w:t xml:space="preserve">, </w:t>
            </w:r>
            <w:r w:rsidRPr="00DB31EE">
              <w:rPr>
                <w:rStyle w:val="Strong"/>
              </w:rPr>
              <w:t>fluidized bed dryer</w:t>
            </w:r>
            <w:r w:rsidRPr="00DB31EE">
              <w:rPr>
                <w:b/>
              </w:rPr>
              <w:t xml:space="preserve"> </w:t>
            </w:r>
            <w:r w:rsidRPr="00DB31EE">
              <w:t xml:space="preserve">and </w:t>
            </w:r>
            <w:r w:rsidRPr="00DB31EE">
              <w:rPr>
                <w:rStyle w:val="Strong"/>
              </w:rPr>
              <w:t>solar dryer</w:t>
            </w:r>
            <w:r>
              <w:t xml:space="preserve"> in terms of drying rate, product quality, and energy efficiency.</w:t>
            </w:r>
          </w:p>
        </w:tc>
        <w:tc>
          <w:tcPr>
            <w:tcW w:w="312" w:type="pct"/>
          </w:tcPr>
          <w:p w14:paraId="5AA6F922" w14:textId="77777777" w:rsidR="001C41F8" w:rsidRPr="003F48A5" w:rsidRDefault="001C41F8" w:rsidP="001C41F8">
            <w:pPr>
              <w:jc w:val="center"/>
            </w:pPr>
            <w:r w:rsidRPr="003F48A5">
              <w:t>CO6</w:t>
            </w:r>
          </w:p>
        </w:tc>
        <w:tc>
          <w:tcPr>
            <w:tcW w:w="259" w:type="pct"/>
          </w:tcPr>
          <w:p w14:paraId="52B062D8" w14:textId="77777777" w:rsidR="001C41F8" w:rsidRPr="003F48A5" w:rsidRDefault="001C41F8" w:rsidP="001C41F8">
            <w:pPr>
              <w:jc w:val="center"/>
            </w:pPr>
            <w:r>
              <w:t>U</w:t>
            </w:r>
          </w:p>
        </w:tc>
        <w:tc>
          <w:tcPr>
            <w:tcW w:w="257" w:type="pct"/>
          </w:tcPr>
          <w:p w14:paraId="53CCDBF9" w14:textId="77777777" w:rsidR="001C41F8" w:rsidRPr="003F48A5" w:rsidRDefault="001C41F8" w:rsidP="001C41F8">
            <w:pPr>
              <w:jc w:val="center"/>
            </w:pPr>
            <w:r>
              <w:t>10</w:t>
            </w:r>
          </w:p>
        </w:tc>
      </w:tr>
      <w:tr w:rsidR="001C41F8" w:rsidRPr="003F48A5" w14:paraId="796101D6" w14:textId="77777777" w:rsidTr="001C41F8">
        <w:trPr>
          <w:trHeight w:val="283"/>
        </w:trPr>
        <w:tc>
          <w:tcPr>
            <w:tcW w:w="265" w:type="pct"/>
          </w:tcPr>
          <w:p w14:paraId="5E565BCC" w14:textId="77777777" w:rsidR="001C41F8" w:rsidRPr="003F48A5" w:rsidRDefault="001C41F8" w:rsidP="001C41F8">
            <w:pPr>
              <w:jc w:val="center"/>
            </w:pPr>
          </w:p>
        </w:tc>
        <w:tc>
          <w:tcPr>
            <w:tcW w:w="184" w:type="pct"/>
          </w:tcPr>
          <w:p w14:paraId="320C7973" w14:textId="77777777" w:rsidR="001C41F8" w:rsidRPr="003F48A5" w:rsidRDefault="001C41F8" w:rsidP="001C41F8">
            <w:pPr>
              <w:jc w:val="center"/>
            </w:pPr>
            <w:r w:rsidRPr="003F48A5">
              <w:t>b.</w:t>
            </w:r>
          </w:p>
        </w:tc>
        <w:tc>
          <w:tcPr>
            <w:tcW w:w="3723" w:type="pct"/>
          </w:tcPr>
          <w:p w14:paraId="239C108A" w14:textId="77777777" w:rsidR="001C41F8" w:rsidRPr="003F48A5" w:rsidRDefault="001C41F8" w:rsidP="001C41F8">
            <w:pPr>
              <w:jc w:val="both"/>
              <w:rPr>
                <w:bCs/>
              </w:rPr>
            </w:pPr>
            <w:r>
              <w:t xml:space="preserve">Define the term </w:t>
            </w:r>
            <w:r w:rsidRPr="00DB31EE">
              <w:rPr>
                <w:rStyle w:val="Emphasis"/>
              </w:rPr>
              <w:t>critical moisture content</w:t>
            </w:r>
            <w:r w:rsidRPr="00DB31EE">
              <w:rPr>
                <w:i/>
              </w:rPr>
              <w:t xml:space="preserve"> </w:t>
            </w:r>
            <w:r>
              <w:t>and explain its importance in dryer design.</w:t>
            </w:r>
          </w:p>
        </w:tc>
        <w:tc>
          <w:tcPr>
            <w:tcW w:w="312" w:type="pct"/>
          </w:tcPr>
          <w:p w14:paraId="353336DB" w14:textId="77777777" w:rsidR="001C41F8" w:rsidRPr="003F48A5" w:rsidRDefault="001C41F8" w:rsidP="001C41F8">
            <w:pPr>
              <w:jc w:val="center"/>
            </w:pPr>
            <w:r w:rsidRPr="003F48A5">
              <w:t>CO6</w:t>
            </w:r>
          </w:p>
        </w:tc>
        <w:tc>
          <w:tcPr>
            <w:tcW w:w="259" w:type="pct"/>
          </w:tcPr>
          <w:p w14:paraId="08CC364B" w14:textId="77777777" w:rsidR="001C41F8" w:rsidRPr="003F48A5" w:rsidRDefault="001C41F8" w:rsidP="001C41F8">
            <w:pPr>
              <w:jc w:val="center"/>
            </w:pPr>
            <w:r>
              <w:t>A</w:t>
            </w:r>
          </w:p>
        </w:tc>
        <w:tc>
          <w:tcPr>
            <w:tcW w:w="257" w:type="pct"/>
          </w:tcPr>
          <w:p w14:paraId="1D4BA0B5" w14:textId="77777777" w:rsidR="001C41F8" w:rsidRPr="003F48A5" w:rsidRDefault="001C41F8" w:rsidP="001C41F8">
            <w:pPr>
              <w:jc w:val="center"/>
            </w:pPr>
            <w:r>
              <w:t>10</w:t>
            </w:r>
          </w:p>
        </w:tc>
      </w:tr>
    </w:tbl>
    <w:p w14:paraId="199076E4" w14:textId="77777777" w:rsidR="001C41F8" w:rsidRDefault="001C41F8" w:rsidP="001C41F8"/>
    <w:p w14:paraId="562DBDF4"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3DD0B2A"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7500EE7E" w14:textId="77777777" w:rsidTr="001C41F8">
        <w:tc>
          <w:tcPr>
            <w:tcW w:w="632" w:type="dxa"/>
          </w:tcPr>
          <w:p w14:paraId="420215B6" w14:textId="77777777" w:rsidR="001C41F8" w:rsidRPr="00930ED1" w:rsidRDefault="001C41F8" w:rsidP="001C41F8">
            <w:pPr>
              <w:jc w:val="center"/>
              <w:rPr>
                <w:sz w:val="22"/>
                <w:szCs w:val="22"/>
              </w:rPr>
            </w:pPr>
          </w:p>
        </w:tc>
        <w:tc>
          <w:tcPr>
            <w:tcW w:w="9858" w:type="dxa"/>
          </w:tcPr>
          <w:p w14:paraId="6507BD95" w14:textId="77777777" w:rsidR="001C41F8" w:rsidRPr="00930ED1" w:rsidRDefault="001C41F8" w:rsidP="001C41F8">
            <w:pPr>
              <w:jc w:val="center"/>
              <w:rPr>
                <w:b/>
                <w:sz w:val="22"/>
                <w:szCs w:val="22"/>
              </w:rPr>
            </w:pPr>
            <w:r w:rsidRPr="00930ED1">
              <w:rPr>
                <w:b/>
                <w:sz w:val="22"/>
                <w:szCs w:val="22"/>
              </w:rPr>
              <w:t>COURSE OUTCOMES</w:t>
            </w:r>
          </w:p>
        </w:tc>
      </w:tr>
      <w:tr w:rsidR="001C41F8" w14:paraId="21258E1D" w14:textId="77777777" w:rsidTr="001C41F8">
        <w:tc>
          <w:tcPr>
            <w:tcW w:w="632" w:type="dxa"/>
          </w:tcPr>
          <w:p w14:paraId="3FCA5128" w14:textId="77777777" w:rsidR="001C41F8" w:rsidRPr="00930ED1" w:rsidRDefault="001C41F8" w:rsidP="001C41F8">
            <w:pPr>
              <w:jc w:val="center"/>
              <w:rPr>
                <w:sz w:val="22"/>
                <w:szCs w:val="22"/>
              </w:rPr>
            </w:pPr>
            <w:r w:rsidRPr="00930ED1">
              <w:rPr>
                <w:sz w:val="22"/>
                <w:szCs w:val="22"/>
              </w:rPr>
              <w:t>CO1</w:t>
            </w:r>
          </w:p>
        </w:tc>
        <w:tc>
          <w:tcPr>
            <w:tcW w:w="9858" w:type="dxa"/>
          </w:tcPr>
          <w:p w14:paraId="4F984F43" w14:textId="77777777" w:rsidR="001C41F8" w:rsidRPr="00930ED1" w:rsidRDefault="001C41F8" w:rsidP="001C41F8">
            <w:pPr>
              <w:jc w:val="both"/>
              <w:rPr>
                <w:sz w:val="22"/>
                <w:szCs w:val="22"/>
              </w:rPr>
            </w:pPr>
            <w:r w:rsidRPr="000E2950">
              <w:rPr>
                <w:color w:val="000000"/>
                <w:sz w:val="21"/>
                <w:szCs w:val="21"/>
                <w:highlight w:val="white"/>
              </w:rPr>
              <w:t>Identify the factors that affect the design of equipment.</w:t>
            </w:r>
          </w:p>
        </w:tc>
      </w:tr>
      <w:tr w:rsidR="001C41F8" w14:paraId="0DDD36F8" w14:textId="77777777" w:rsidTr="001C41F8">
        <w:tc>
          <w:tcPr>
            <w:tcW w:w="632" w:type="dxa"/>
          </w:tcPr>
          <w:p w14:paraId="38C9C108" w14:textId="77777777" w:rsidR="001C41F8" w:rsidRPr="00930ED1" w:rsidRDefault="001C41F8" w:rsidP="001C41F8">
            <w:pPr>
              <w:jc w:val="center"/>
              <w:rPr>
                <w:sz w:val="22"/>
                <w:szCs w:val="22"/>
              </w:rPr>
            </w:pPr>
            <w:r w:rsidRPr="00930ED1">
              <w:rPr>
                <w:sz w:val="22"/>
                <w:szCs w:val="22"/>
              </w:rPr>
              <w:t>CO2</w:t>
            </w:r>
          </w:p>
        </w:tc>
        <w:tc>
          <w:tcPr>
            <w:tcW w:w="9858" w:type="dxa"/>
          </w:tcPr>
          <w:p w14:paraId="2EFF2939" w14:textId="77777777" w:rsidR="001C41F8" w:rsidRPr="00930ED1" w:rsidRDefault="001C41F8" w:rsidP="001C41F8">
            <w:pPr>
              <w:jc w:val="both"/>
              <w:rPr>
                <w:sz w:val="22"/>
                <w:szCs w:val="22"/>
              </w:rPr>
            </w:pPr>
            <w:r w:rsidRPr="000E2950">
              <w:rPr>
                <w:color w:val="000000"/>
                <w:sz w:val="21"/>
                <w:szCs w:val="21"/>
                <w:highlight w:val="white"/>
              </w:rPr>
              <w:t>Classify the design variables based on various properties.</w:t>
            </w:r>
          </w:p>
        </w:tc>
      </w:tr>
      <w:tr w:rsidR="001C41F8" w14:paraId="796B591F" w14:textId="77777777" w:rsidTr="001C41F8">
        <w:tc>
          <w:tcPr>
            <w:tcW w:w="632" w:type="dxa"/>
          </w:tcPr>
          <w:p w14:paraId="7A92719A" w14:textId="77777777" w:rsidR="001C41F8" w:rsidRPr="00930ED1" w:rsidRDefault="001C41F8" w:rsidP="001C41F8">
            <w:pPr>
              <w:jc w:val="center"/>
              <w:rPr>
                <w:sz w:val="22"/>
                <w:szCs w:val="22"/>
              </w:rPr>
            </w:pPr>
            <w:r w:rsidRPr="00930ED1">
              <w:rPr>
                <w:sz w:val="22"/>
                <w:szCs w:val="22"/>
              </w:rPr>
              <w:t>CO3</w:t>
            </w:r>
          </w:p>
        </w:tc>
        <w:tc>
          <w:tcPr>
            <w:tcW w:w="9858" w:type="dxa"/>
          </w:tcPr>
          <w:p w14:paraId="5F1D12E9" w14:textId="77777777" w:rsidR="001C41F8" w:rsidRPr="00930ED1" w:rsidRDefault="001C41F8" w:rsidP="001C41F8">
            <w:pPr>
              <w:jc w:val="both"/>
              <w:rPr>
                <w:sz w:val="22"/>
                <w:szCs w:val="22"/>
              </w:rPr>
            </w:pPr>
            <w:r w:rsidRPr="000E2950">
              <w:rPr>
                <w:color w:val="000000"/>
                <w:sz w:val="21"/>
                <w:szCs w:val="21"/>
                <w:highlight w:val="white"/>
              </w:rPr>
              <w:t>Relate various process variables.</w:t>
            </w:r>
          </w:p>
        </w:tc>
      </w:tr>
      <w:tr w:rsidR="001C41F8" w14:paraId="5F1F20D0" w14:textId="77777777" w:rsidTr="001C41F8">
        <w:tc>
          <w:tcPr>
            <w:tcW w:w="632" w:type="dxa"/>
          </w:tcPr>
          <w:p w14:paraId="2646EA5B" w14:textId="77777777" w:rsidR="001C41F8" w:rsidRPr="00930ED1" w:rsidRDefault="001C41F8" w:rsidP="001C41F8">
            <w:pPr>
              <w:jc w:val="center"/>
              <w:rPr>
                <w:sz w:val="22"/>
                <w:szCs w:val="22"/>
              </w:rPr>
            </w:pPr>
            <w:r w:rsidRPr="00930ED1">
              <w:rPr>
                <w:sz w:val="22"/>
                <w:szCs w:val="22"/>
              </w:rPr>
              <w:t>CO4</w:t>
            </w:r>
          </w:p>
        </w:tc>
        <w:tc>
          <w:tcPr>
            <w:tcW w:w="9858" w:type="dxa"/>
          </w:tcPr>
          <w:p w14:paraId="099974B6" w14:textId="77777777" w:rsidR="001C41F8" w:rsidRPr="00930ED1" w:rsidRDefault="001C41F8" w:rsidP="001C41F8">
            <w:pPr>
              <w:jc w:val="both"/>
              <w:rPr>
                <w:sz w:val="22"/>
                <w:szCs w:val="22"/>
              </w:rPr>
            </w:pPr>
            <w:r w:rsidRPr="000E2950">
              <w:rPr>
                <w:color w:val="000000"/>
                <w:sz w:val="21"/>
                <w:szCs w:val="21"/>
                <w:highlight w:val="white"/>
              </w:rPr>
              <w:t>Prioritize the critical variables for the design of equipment.</w:t>
            </w:r>
          </w:p>
        </w:tc>
      </w:tr>
      <w:tr w:rsidR="001C41F8" w14:paraId="1301084A" w14:textId="77777777" w:rsidTr="001C41F8">
        <w:tc>
          <w:tcPr>
            <w:tcW w:w="632" w:type="dxa"/>
          </w:tcPr>
          <w:p w14:paraId="483ABC54" w14:textId="77777777" w:rsidR="001C41F8" w:rsidRPr="00930ED1" w:rsidRDefault="001C41F8" w:rsidP="001C41F8">
            <w:pPr>
              <w:jc w:val="center"/>
              <w:rPr>
                <w:sz w:val="22"/>
                <w:szCs w:val="22"/>
              </w:rPr>
            </w:pPr>
            <w:r w:rsidRPr="00930ED1">
              <w:rPr>
                <w:sz w:val="22"/>
                <w:szCs w:val="22"/>
              </w:rPr>
              <w:t>CO5</w:t>
            </w:r>
          </w:p>
        </w:tc>
        <w:tc>
          <w:tcPr>
            <w:tcW w:w="9858" w:type="dxa"/>
          </w:tcPr>
          <w:p w14:paraId="1057CA85" w14:textId="77777777" w:rsidR="001C41F8" w:rsidRPr="00930ED1" w:rsidRDefault="001C41F8" w:rsidP="001C41F8">
            <w:pPr>
              <w:jc w:val="both"/>
              <w:rPr>
                <w:sz w:val="22"/>
                <w:szCs w:val="22"/>
              </w:rPr>
            </w:pPr>
            <w:r w:rsidRPr="000E2950">
              <w:rPr>
                <w:color w:val="000000"/>
                <w:sz w:val="21"/>
                <w:szCs w:val="21"/>
                <w:highlight w:val="white"/>
              </w:rPr>
              <w:t>Recommend a conceptual design model.</w:t>
            </w:r>
          </w:p>
        </w:tc>
      </w:tr>
      <w:tr w:rsidR="001C41F8" w14:paraId="6A5CB2BB" w14:textId="77777777" w:rsidTr="001C41F8">
        <w:tc>
          <w:tcPr>
            <w:tcW w:w="632" w:type="dxa"/>
          </w:tcPr>
          <w:p w14:paraId="29A7CCA9" w14:textId="77777777" w:rsidR="001C41F8" w:rsidRPr="00930ED1" w:rsidRDefault="001C41F8" w:rsidP="001C41F8">
            <w:pPr>
              <w:jc w:val="center"/>
              <w:rPr>
                <w:sz w:val="22"/>
                <w:szCs w:val="22"/>
              </w:rPr>
            </w:pPr>
            <w:r w:rsidRPr="00930ED1">
              <w:rPr>
                <w:sz w:val="22"/>
                <w:szCs w:val="22"/>
              </w:rPr>
              <w:t>CO6</w:t>
            </w:r>
          </w:p>
        </w:tc>
        <w:tc>
          <w:tcPr>
            <w:tcW w:w="9858" w:type="dxa"/>
          </w:tcPr>
          <w:p w14:paraId="256337B4" w14:textId="77777777" w:rsidR="001C41F8" w:rsidRPr="00930ED1" w:rsidRDefault="001C41F8" w:rsidP="001C41F8">
            <w:pPr>
              <w:jc w:val="both"/>
              <w:rPr>
                <w:sz w:val="22"/>
                <w:szCs w:val="22"/>
              </w:rPr>
            </w:pPr>
            <w:r w:rsidRPr="000E2950">
              <w:rPr>
                <w:color w:val="000000"/>
                <w:sz w:val="21"/>
                <w:szCs w:val="21"/>
                <w:highlight w:val="white"/>
              </w:rPr>
              <w:t>Assess the validity of the conceptual model.</w:t>
            </w:r>
          </w:p>
        </w:tc>
      </w:tr>
    </w:tbl>
    <w:p w14:paraId="01418E92" w14:textId="77777777" w:rsidR="001C41F8" w:rsidRDefault="001C41F8" w:rsidP="001C41F8"/>
    <w:p w14:paraId="30CE7E8B" w14:textId="77777777" w:rsidR="001C41F8" w:rsidRDefault="001C41F8">
      <w:pPr>
        <w:spacing w:after="200" w:line="276" w:lineRule="auto"/>
        <w:rPr>
          <w:rFonts w:ascii="Arial" w:eastAsia="Arial" w:hAnsi="Arial" w:cs="Arial"/>
        </w:rPr>
      </w:pPr>
      <w:r>
        <w:rPr>
          <w:rFonts w:ascii="Arial" w:eastAsia="Arial" w:hAnsi="Arial" w:cs="Arial"/>
        </w:rPr>
        <w:br w:type="page"/>
      </w:r>
    </w:p>
    <w:p w14:paraId="042CD764" w14:textId="37EA410E" w:rsidR="001C41F8" w:rsidRDefault="001C41F8">
      <w:pPr>
        <w:jc w:val="center"/>
        <w:rPr>
          <w:rFonts w:ascii="Arial" w:eastAsia="Arial" w:hAnsi="Arial" w:cs="Arial"/>
        </w:rPr>
      </w:pPr>
      <w:r>
        <w:rPr>
          <w:rFonts w:ascii="Arial" w:eastAsia="Arial" w:hAnsi="Arial" w:cs="Arial"/>
          <w:noProof/>
        </w:rPr>
        <w:lastRenderedPageBreak/>
        <w:drawing>
          <wp:inline distT="0" distB="0" distL="0" distR="0" wp14:anchorId="4576F275" wp14:editId="7F405927">
            <wp:extent cx="5734050" cy="838200"/>
            <wp:effectExtent l="0" t="0" r="0" b="0"/>
            <wp:docPr id="2003566274"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9"/>
                    <a:srcRect/>
                    <a:stretch>
                      <a:fillRect/>
                    </a:stretch>
                  </pic:blipFill>
                  <pic:spPr>
                    <a:xfrm>
                      <a:off x="0" y="0"/>
                      <a:ext cx="5734050" cy="838200"/>
                    </a:xfrm>
                    <a:prstGeom prst="rect">
                      <a:avLst/>
                    </a:prstGeom>
                    <a:ln/>
                  </pic:spPr>
                </pic:pic>
              </a:graphicData>
            </a:graphic>
          </wp:inline>
        </w:drawing>
      </w:r>
    </w:p>
    <w:p w14:paraId="474FC110" w14:textId="77777777" w:rsidR="001C41F8" w:rsidRDefault="001C41F8">
      <w:pPr>
        <w:jc w:val="center"/>
        <w:rPr>
          <w:b/>
        </w:rPr>
      </w:pPr>
    </w:p>
    <w:p w14:paraId="59AE6352" w14:textId="77777777" w:rsidR="001C41F8" w:rsidRDefault="001C41F8">
      <w:pPr>
        <w:jc w:val="center"/>
        <w:rPr>
          <w:b/>
        </w:rPr>
      </w:pPr>
      <w:r>
        <w:rPr>
          <w:b/>
        </w:rPr>
        <w:t>END SEMESTER EXAMINATION – NOV / DEC 2025</w:t>
      </w:r>
    </w:p>
    <w:p w14:paraId="122518D5" w14:textId="77777777" w:rsidR="001C41F8" w:rsidRDefault="001C41F8"/>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5689"/>
        <w:gridCol w:w="1682"/>
        <w:gridCol w:w="992"/>
      </w:tblGrid>
      <w:tr w:rsidR="001C41F8" w14:paraId="1A1B924E" w14:textId="77777777" w:rsidTr="001C41F8">
        <w:trPr>
          <w:trHeight w:val="397"/>
          <w:jc w:val="center"/>
        </w:trPr>
        <w:tc>
          <w:tcPr>
            <w:tcW w:w="1555" w:type="dxa"/>
            <w:vAlign w:val="center"/>
          </w:tcPr>
          <w:p w14:paraId="34366744" w14:textId="77777777" w:rsidR="001C41F8" w:rsidRDefault="001C41F8">
            <w:pPr>
              <w:pStyle w:val="Title"/>
              <w:jc w:val="left"/>
              <w:rPr>
                <w:b/>
                <w:sz w:val="22"/>
                <w:szCs w:val="22"/>
              </w:rPr>
            </w:pPr>
            <w:r>
              <w:rPr>
                <w:b/>
                <w:sz w:val="22"/>
                <w:szCs w:val="22"/>
              </w:rPr>
              <w:t xml:space="preserve">Course Code      </w:t>
            </w:r>
          </w:p>
        </w:tc>
        <w:tc>
          <w:tcPr>
            <w:tcW w:w="5689" w:type="dxa"/>
            <w:vAlign w:val="center"/>
          </w:tcPr>
          <w:p w14:paraId="262464E9" w14:textId="77777777" w:rsidR="001C41F8" w:rsidRDefault="001C41F8">
            <w:pPr>
              <w:pStyle w:val="Title"/>
              <w:jc w:val="left"/>
              <w:rPr>
                <w:b/>
                <w:sz w:val="22"/>
                <w:szCs w:val="22"/>
              </w:rPr>
            </w:pPr>
            <w:r>
              <w:rPr>
                <w:b/>
                <w:sz w:val="22"/>
                <w:szCs w:val="22"/>
              </w:rPr>
              <w:t>24FP3002</w:t>
            </w:r>
          </w:p>
        </w:tc>
        <w:tc>
          <w:tcPr>
            <w:tcW w:w="1682" w:type="dxa"/>
            <w:vAlign w:val="center"/>
          </w:tcPr>
          <w:p w14:paraId="5D4003E0" w14:textId="77777777" w:rsidR="001C41F8" w:rsidRDefault="001C41F8">
            <w:pPr>
              <w:pStyle w:val="Title"/>
              <w:ind w:left="-468" w:firstLine="468"/>
              <w:jc w:val="left"/>
              <w:rPr>
                <w:sz w:val="22"/>
                <w:szCs w:val="22"/>
              </w:rPr>
            </w:pPr>
            <w:r>
              <w:rPr>
                <w:b/>
                <w:sz w:val="22"/>
                <w:szCs w:val="22"/>
              </w:rPr>
              <w:t xml:space="preserve">Duration       </w:t>
            </w:r>
          </w:p>
        </w:tc>
        <w:tc>
          <w:tcPr>
            <w:tcW w:w="992" w:type="dxa"/>
            <w:vAlign w:val="center"/>
          </w:tcPr>
          <w:p w14:paraId="7BE1A248" w14:textId="77777777" w:rsidR="001C41F8" w:rsidRDefault="001C41F8">
            <w:pPr>
              <w:pStyle w:val="Title"/>
              <w:jc w:val="left"/>
              <w:rPr>
                <w:b/>
                <w:sz w:val="22"/>
                <w:szCs w:val="22"/>
              </w:rPr>
            </w:pPr>
            <w:r>
              <w:rPr>
                <w:b/>
                <w:sz w:val="22"/>
                <w:szCs w:val="22"/>
              </w:rPr>
              <w:t>3hrs</w:t>
            </w:r>
          </w:p>
        </w:tc>
      </w:tr>
      <w:tr w:rsidR="001C41F8" w14:paraId="4D2B6076" w14:textId="77777777" w:rsidTr="001C41F8">
        <w:trPr>
          <w:trHeight w:val="397"/>
          <w:jc w:val="center"/>
        </w:trPr>
        <w:tc>
          <w:tcPr>
            <w:tcW w:w="1555" w:type="dxa"/>
            <w:vAlign w:val="center"/>
          </w:tcPr>
          <w:p w14:paraId="2EC86E6A" w14:textId="77777777" w:rsidR="001C41F8" w:rsidRDefault="001C41F8">
            <w:pPr>
              <w:pStyle w:val="Title"/>
              <w:ind w:right="-160"/>
              <w:jc w:val="left"/>
              <w:rPr>
                <w:b/>
                <w:sz w:val="22"/>
                <w:szCs w:val="22"/>
              </w:rPr>
            </w:pPr>
            <w:r>
              <w:rPr>
                <w:b/>
                <w:sz w:val="22"/>
                <w:szCs w:val="22"/>
              </w:rPr>
              <w:t>Course Title</w:t>
            </w:r>
          </w:p>
        </w:tc>
        <w:tc>
          <w:tcPr>
            <w:tcW w:w="5689" w:type="dxa"/>
            <w:vAlign w:val="center"/>
          </w:tcPr>
          <w:p w14:paraId="5A409533" w14:textId="77777777" w:rsidR="001C41F8" w:rsidRDefault="001C41F8">
            <w:pPr>
              <w:pStyle w:val="Title"/>
              <w:jc w:val="left"/>
              <w:rPr>
                <w:b/>
                <w:sz w:val="22"/>
                <w:szCs w:val="22"/>
              </w:rPr>
            </w:pPr>
            <w:r>
              <w:rPr>
                <w:b/>
                <w:sz w:val="22"/>
                <w:szCs w:val="22"/>
              </w:rPr>
              <w:t>ADVANCED PROCESS DESIGN OF EQUIPMENT</w:t>
            </w:r>
          </w:p>
        </w:tc>
        <w:tc>
          <w:tcPr>
            <w:tcW w:w="1682" w:type="dxa"/>
            <w:vAlign w:val="center"/>
          </w:tcPr>
          <w:p w14:paraId="7AA8A44F" w14:textId="77777777" w:rsidR="001C41F8" w:rsidRDefault="001C41F8">
            <w:pPr>
              <w:pStyle w:val="Title"/>
              <w:jc w:val="left"/>
              <w:rPr>
                <w:b/>
                <w:sz w:val="22"/>
                <w:szCs w:val="22"/>
              </w:rPr>
            </w:pPr>
            <w:r>
              <w:rPr>
                <w:b/>
                <w:sz w:val="22"/>
                <w:szCs w:val="22"/>
              </w:rPr>
              <w:t xml:space="preserve">Max. Marks </w:t>
            </w:r>
          </w:p>
        </w:tc>
        <w:tc>
          <w:tcPr>
            <w:tcW w:w="992" w:type="dxa"/>
            <w:vAlign w:val="center"/>
          </w:tcPr>
          <w:p w14:paraId="32B46249" w14:textId="77777777" w:rsidR="001C41F8" w:rsidRDefault="001C41F8">
            <w:pPr>
              <w:pStyle w:val="Title"/>
              <w:jc w:val="left"/>
              <w:rPr>
                <w:b/>
                <w:sz w:val="22"/>
                <w:szCs w:val="22"/>
              </w:rPr>
            </w:pPr>
            <w:r>
              <w:rPr>
                <w:b/>
                <w:sz w:val="22"/>
                <w:szCs w:val="22"/>
              </w:rPr>
              <w:t>100</w:t>
            </w:r>
          </w:p>
        </w:tc>
      </w:tr>
    </w:tbl>
    <w:p w14:paraId="142075D2" w14:textId="77777777" w:rsidR="001C41F8" w:rsidRDefault="001C41F8"/>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425"/>
        <w:gridCol w:w="7229"/>
        <w:gridCol w:w="709"/>
        <w:gridCol w:w="567"/>
        <w:gridCol w:w="567"/>
      </w:tblGrid>
      <w:tr w:rsidR="001C41F8" w14:paraId="3D48ACF4" w14:textId="77777777" w:rsidTr="001C41F8">
        <w:trPr>
          <w:trHeight w:val="552"/>
        </w:trPr>
        <w:tc>
          <w:tcPr>
            <w:tcW w:w="710" w:type="dxa"/>
            <w:vAlign w:val="center"/>
          </w:tcPr>
          <w:p w14:paraId="3C54C2CB" w14:textId="77777777" w:rsidR="001C41F8" w:rsidRDefault="001C41F8">
            <w:pPr>
              <w:jc w:val="center"/>
              <w:rPr>
                <w:b/>
              </w:rPr>
            </w:pPr>
            <w:r>
              <w:rPr>
                <w:b/>
              </w:rPr>
              <w:t>Q. No.</w:t>
            </w:r>
          </w:p>
        </w:tc>
        <w:tc>
          <w:tcPr>
            <w:tcW w:w="7654" w:type="dxa"/>
            <w:gridSpan w:val="2"/>
            <w:vAlign w:val="center"/>
          </w:tcPr>
          <w:p w14:paraId="1AC1C6DB" w14:textId="77777777" w:rsidR="001C41F8" w:rsidRDefault="001C41F8">
            <w:pPr>
              <w:jc w:val="center"/>
              <w:rPr>
                <w:b/>
              </w:rPr>
            </w:pPr>
            <w:r>
              <w:rPr>
                <w:b/>
              </w:rPr>
              <w:t>Questions</w:t>
            </w:r>
          </w:p>
        </w:tc>
        <w:tc>
          <w:tcPr>
            <w:tcW w:w="709" w:type="dxa"/>
            <w:vAlign w:val="center"/>
          </w:tcPr>
          <w:p w14:paraId="16F6829F" w14:textId="77777777" w:rsidR="001C41F8" w:rsidRDefault="001C41F8">
            <w:pPr>
              <w:jc w:val="center"/>
              <w:rPr>
                <w:b/>
              </w:rPr>
            </w:pPr>
            <w:r>
              <w:rPr>
                <w:b/>
              </w:rPr>
              <w:t>CO</w:t>
            </w:r>
          </w:p>
        </w:tc>
        <w:tc>
          <w:tcPr>
            <w:tcW w:w="567" w:type="dxa"/>
            <w:vAlign w:val="center"/>
          </w:tcPr>
          <w:p w14:paraId="09FDD70C" w14:textId="77777777" w:rsidR="001C41F8" w:rsidRDefault="001C41F8">
            <w:pPr>
              <w:jc w:val="center"/>
              <w:rPr>
                <w:b/>
              </w:rPr>
            </w:pPr>
            <w:r>
              <w:rPr>
                <w:b/>
              </w:rPr>
              <w:t>BL</w:t>
            </w:r>
          </w:p>
        </w:tc>
        <w:tc>
          <w:tcPr>
            <w:tcW w:w="567" w:type="dxa"/>
            <w:vAlign w:val="center"/>
          </w:tcPr>
          <w:p w14:paraId="6A2F8D32" w14:textId="77777777" w:rsidR="001C41F8" w:rsidRDefault="001C41F8">
            <w:pPr>
              <w:jc w:val="center"/>
              <w:rPr>
                <w:b/>
              </w:rPr>
            </w:pPr>
            <w:r>
              <w:rPr>
                <w:b/>
              </w:rPr>
              <w:t>M</w:t>
            </w:r>
          </w:p>
        </w:tc>
      </w:tr>
      <w:tr w:rsidR="001C41F8" w14:paraId="17E4B441" w14:textId="77777777" w:rsidTr="001C41F8">
        <w:trPr>
          <w:trHeight w:val="552"/>
        </w:trPr>
        <w:tc>
          <w:tcPr>
            <w:tcW w:w="10207" w:type="dxa"/>
            <w:gridSpan w:val="6"/>
          </w:tcPr>
          <w:p w14:paraId="281FD4CC" w14:textId="77777777" w:rsidR="001C41F8" w:rsidRDefault="001C41F8">
            <w:pPr>
              <w:jc w:val="center"/>
              <w:rPr>
                <w:b/>
                <w:u w:val="single"/>
              </w:rPr>
            </w:pPr>
            <w:r>
              <w:rPr>
                <w:b/>
                <w:u w:val="single"/>
              </w:rPr>
              <w:t>PART – A (5 X 16 = 80 MARKS)</w:t>
            </w:r>
          </w:p>
          <w:p w14:paraId="68336CE0" w14:textId="77777777" w:rsidR="001C41F8" w:rsidRDefault="001C41F8">
            <w:pPr>
              <w:jc w:val="center"/>
              <w:rPr>
                <w:b/>
              </w:rPr>
            </w:pPr>
            <w:r>
              <w:rPr>
                <w:b/>
              </w:rPr>
              <w:t>(Answer any five from the following)</w:t>
            </w:r>
          </w:p>
        </w:tc>
      </w:tr>
      <w:tr w:rsidR="001C41F8" w14:paraId="4E736689" w14:textId="77777777" w:rsidTr="001C41F8">
        <w:trPr>
          <w:trHeight w:val="283"/>
        </w:trPr>
        <w:tc>
          <w:tcPr>
            <w:tcW w:w="710" w:type="dxa"/>
          </w:tcPr>
          <w:p w14:paraId="3BE3E426" w14:textId="77777777" w:rsidR="001C41F8" w:rsidRDefault="001C41F8" w:rsidP="001C41F8">
            <w:pPr>
              <w:jc w:val="center"/>
            </w:pPr>
            <w:r>
              <w:t>1.</w:t>
            </w:r>
          </w:p>
        </w:tc>
        <w:tc>
          <w:tcPr>
            <w:tcW w:w="425" w:type="dxa"/>
          </w:tcPr>
          <w:p w14:paraId="30B46B09" w14:textId="77777777" w:rsidR="001C41F8" w:rsidRDefault="001C41F8" w:rsidP="001C41F8">
            <w:pPr>
              <w:jc w:val="center"/>
            </w:pPr>
          </w:p>
        </w:tc>
        <w:tc>
          <w:tcPr>
            <w:tcW w:w="7229" w:type="dxa"/>
          </w:tcPr>
          <w:p w14:paraId="147AFAF5" w14:textId="77777777" w:rsidR="001C41F8" w:rsidRDefault="001C41F8">
            <w:pPr>
              <w:jc w:val="both"/>
            </w:pPr>
            <w:r>
              <w:t>Explain the importance of mechanical properties of materials used in process equipment design.</w:t>
            </w:r>
          </w:p>
        </w:tc>
        <w:tc>
          <w:tcPr>
            <w:tcW w:w="709" w:type="dxa"/>
          </w:tcPr>
          <w:p w14:paraId="4CFA55CE" w14:textId="77777777" w:rsidR="001C41F8" w:rsidRDefault="001C41F8" w:rsidP="001C41F8">
            <w:pPr>
              <w:jc w:val="center"/>
            </w:pPr>
            <w:r>
              <w:t>CO1</w:t>
            </w:r>
          </w:p>
        </w:tc>
        <w:tc>
          <w:tcPr>
            <w:tcW w:w="567" w:type="dxa"/>
          </w:tcPr>
          <w:p w14:paraId="3ABAA0A5" w14:textId="77777777" w:rsidR="001C41F8" w:rsidRDefault="001C41F8" w:rsidP="001C41F8">
            <w:pPr>
              <w:jc w:val="center"/>
            </w:pPr>
            <w:r>
              <w:t>U</w:t>
            </w:r>
          </w:p>
        </w:tc>
        <w:tc>
          <w:tcPr>
            <w:tcW w:w="567" w:type="dxa"/>
          </w:tcPr>
          <w:p w14:paraId="24B1A77F" w14:textId="77777777" w:rsidR="001C41F8" w:rsidRDefault="001C41F8" w:rsidP="001C41F8">
            <w:pPr>
              <w:jc w:val="center"/>
            </w:pPr>
            <w:r>
              <w:t>16</w:t>
            </w:r>
          </w:p>
        </w:tc>
      </w:tr>
      <w:tr w:rsidR="001C41F8" w14:paraId="6B121203" w14:textId="77777777" w:rsidTr="001C41F8">
        <w:trPr>
          <w:trHeight w:val="283"/>
        </w:trPr>
        <w:tc>
          <w:tcPr>
            <w:tcW w:w="710" w:type="dxa"/>
          </w:tcPr>
          <w:p w14:paraId="3C3186D6" w14:textId="77777777" w:rsidR="001C41F8" w:rsidRDefault="001C41F8" w:rsidP="001C41F8">
            <w:pPr>
              <w:jc w:val="center"/>
            </w:pPr>
          </w:p>
        </w:tc>
        <w:tc>
          <w:tcPr>
            <w:tcW w:w="425" w:type="dxa"/>
          </w:tcPr>
          <w:p w14:paraId="530E9D40" w14:textId="77777777" w:rsidR="001C41F8" w:rsidRDefault="001C41F8" w:rsidP="001C41F8">
            <w:pPr>
              <w:jc w:val="center"/>
            </w:pPr>
          </w:p>
        </w:tc>
        <w:tc>
          <w:tcPr>
            <w:tcW w:w="7229" w:type="dxa"/>
          </w:tcPr>
          <w:p w14:paraId="72B39476" w14:textId="77777777" w:rsidR="001C41F8" w:rsidRDefault="001C41F8">
            <w:pPr>
              <w:jc w:val="both"/>
            </w:pPr>
          </w:p>
        </w:tc>
        <w:tc>
          <w:tcPr>
            <w:tcW w:w="709" w:type="dxa"/>
          </w:tcPr>
          <w:p w14:paraId="6E536881" w14:textId="77777777" w:rsidR="001C41F8" w:rsidRDefault="001C41F8" w:rsidP="001C41F8">
            <w:pPr>
              <w:jc w:val="center"/>
            </w:pPr>
          </w:p>
        </w:tc>
        <w:tc>
          <w:tcPr>
            <w:tcW w:w="567" w:type="dxa"/>
          </w:tcPr>
          <w:p w14:paraId="10DCFD99" w14:textId="77777777" w:rsidR="001C41F8" w:rsidRDefault="001C41F8" w:rsidP="001C41F8">
            <w:pPr>
              <w:jc w:val="center"/>
            </w:pPr>
          </w:p>
        </w:tc>
        <w:tc>
          <w:tcPr>
            <w:tcW w:w="567" w:type="dxa"/>
          </w:tcPr>
          <w:p w14:paraId="08F99D3E" w14:textId="77777777" w:rsidR="001C41F8" w:rsidRDefault="001C41F8" w:rsidP="001C41F8">
            <w:pPr>
              <w:jc w:val="center"/>
            </w:pPr>
          </w:p>
        </w:tc>
      </w:tr>
      <w:tr w:rsidR="001C41F8" w14:paraId="14FA4F03" w14:textId="77777777" w:rsidTr="001C41F8">
        <w:trPr>
          <w:trHeight w:val="283"/>
        </w:trPr>
        <w:tc>
          <w:tcPr>
            <w:tcW w:w="710" w:type="dxa"/>
          </w:tcPr>
          <w:p w14:paraId="2F49E9AA" w14:textId="77777777" w:rsidR="001C41F8" w:rsidRDefault="001C41F8" w:rsidP="001C41F8">
            <w:pPr>
              <w:jc w:val="center"/>
            </w:pPr>
            <w:bookmarkStart w:id="36" w:name="_pdmryo45ozl2" w:colFirst="0" w:colLast="0"/>
            <w:bookmarkEnd w:id="36"/>
            <w:r>
              <w:t>2.</w:t>
            </w:r>
          </w:p>
        </w:tc>
        <w:tc>
          <w:tcPr>
            <w:tcW w:w="425" w:type="dxa"/>
          </w:tcPr>
          <w:p w14:paraId="4195D9E0" w14:textId="77777777" w:rsidR="001C41F8" w:rsidRDefault="001C41F8" w:rsidP="001C41F8">
            <w:pPr>
              <w:jc w:val="center"/>
            </w:pPr>
          </w:p>
        </w:tc>
        <w:tc>
          <w:tcPr>
            <w:tcW w:w="7229" w:type="dxa"/>
          </w:tcPr>
          <w:p w14:paraId="2CD44C47" w14:textId="77777777" w:rsidR="001C41F8" w:rsidRDefault="001C41F8">
            <w:pPr>
              <w:jc w:val="both"/>
            </w:pPr>
            <w:r>
              <w:t>Illustrate the importance of static and dynamic stress in the design of food processing equipment.</w:t>
            </w:r>
          </w:p>
        </w:tc>
        <w:tc>
          <w:tcPr>
            <w:tcW w:w="709" w:type="dxa"/>
          </w:tcPr>
          <w:p w14:paraId="677F1AD4" w14:textId="77777777" w:rsidR="001C41F8" w:rsidRDefault="001C41F8" w:rsidP="001C41F8">
            <w:pPr>
              <w:jc w:val="center"/>
            </w:pPr>
            <w:r>
              <w:t>CO2</w:t>
            </w:r>
          </w:p>
        </w:tc>
        <w:tc>
          <w:tcPr>
            <w:tcW w:w="567" w:type="dxa"/>
          </w:tcPr>
          <w:p w14:paraId="12352B75" w14:textId="77777777" w:rsidR="001C41F8" w:rsidRDefault="001C41F8" w:rsidP="001C41F8">
            <w:pPr>
              <w:jc w:val="center"/>
            </w:pPr>
            <w:r>
              <w:t>A</w:t>
            </w:r>
          </w:p>
        </w:tc>
        <w:tc>
          <w:tcPr>
            <w:tcW w:w="567" w:type="dxa"/>
          </w:tcPr>
          <w:p w14:paraId="1CD0E552" w14:textId="77777777" w:rsidR="001C41F8" w:rsidRDefault="001C41F8" w:rsidP="001C41F8">
            <w:pPr>
              <w:jc w:val="center"/>
            </w:pPr>
            <w:r>
              <w:t>16</w:t>
            </w:r>
          </w:p>
        </w:tc>
      </w:tr>
      <w:tr w:rsidR="001C41F8" w14:paraId="6E7F2461" w14:textId="77777777" w:rsidTr="001C41F8">
        <w:trPr>
          <w:trHeight w:val="283"/>
        </w:trPr>
        <w:tc>
          <w:tcPr>
            <w:tcW w:w="710" w:type="dxa"/>
          </w:tcPr>
          <w:p w14:paraId="61B5DFDC" w14:textId="77777777" w:rsidR="001C41F8" w:rsidRDefault="001C41F8" w:rsidP="001C41F8">
            <w:pPr>
              <w:jc w:val="center"/>
            </w:pPr>
          </w:p>
        </w:tc>
        <w:tc>
          <w:tcPr>
            <w:tcW w:w="425" w:type="dxa"/>
          </w:tcPr>
          <w:p w14:paraId="1959D67D" w14:textId="77777777" w:rsidR="001C41F8" w:rsidRDefault="001C41F8" w:rsidP="001C41F8">
            <w:pPr>
              <w:jc w:val="center"/>
            </w:pPr>
          </w:p>
        </w:tc>
        <w:tc>
          <w:tcPr>
            <w:tcW w:w="7229" w:type="dxa"/>
          </w:tcPr>
          <w:p w14:paraId="26862B8A" w14:textId="77777777" w:rsidR="001C41F8" w:rsidRDefault="001C41F8">
            <w:pPr>
              <w:jc w:val="both"/>
            </w:pPr>
          </w:p>
        </w:tc>
        <w:tc>
          <w:tcPr>
            <w:tcW w:w="709" w:type="dxa"/>
          </w:tcPr>
          <w:p w14:paraId="04411478" w14:textId="77777777" w:rsidR="001C41F8" w:rsidRDefault="001C41F8" w:rsidP="001C41F8">
            <w:pPr>
              <w:jc w:val="center"/>
            </w:pPr>
          </w:p>
        </w:tc>
        <w:tc>
          <w:tcPr>
            <w:tcW w:w="567" w:type="dxa"/>
          </w:tcPr>
          <w:p w14:paraId="4FBAF012" w14:textId="77777777" w:rsidR="001C41F8" w:rsidRDefault="001C41F8" w:rsidP="001C41F8">
            <w:pPr>
              <w:jc w:val="center"/>
            </w:pPr>
          </w:p>
        </w:tc>
        <w:tc>
          <w:tcPr>
            <w:tcW w:w="567" w:type="dxa"/>
          </w:tcPr>
          <w:p w14:paraId="5198D062" w14:textId="77777777" w:rsidR="001C41F8" w:rsidRDefault="001C41F8" w:rsidP="001C41F8">
            <w:pPr>
              <w:jc w:val="center"/>
            </w:pPr>
          </w:p>
        </w:tc>
      </w:tr>
      <w:tr w:rsidR="001C41F8" w14:paraId="0218BDE3" w14:textId="77777777" w:rsidTr="001C41F8">
        <w:trPr>
          <w:trHeight w:val="283"/>
        </w:trPr>
        <w:tc>
          <w:tcPr>
            <w:tcW w:w="710" w:type="dxa"/>
            <w:vMerge w:val="restart"/>
          </w:tcPr>
          <w:p w14:paraId="1EA382D8" w14:textId="77777777" w:rsidR="001C41F8" w:rsidRDefault="001C41F8" w:rsidP="001C41F8">
            <w:pPr>
              <w:jc w:val="center"/>
            </w:pPr>
            <w:r>
              <w:t>3.</w:t>
            </w:r>
          </w:p>
        </w:tc>
        <w:tc>
          <w:tcPr>
            <w:tcW w:w="425" w:type="dxa"/>
          </w:tcPr>
          <w:p w14:paraId="01DF57A3" w14:textId="77777777" w:rsidR="001C41F8" w:rsidRDefault="001C41F8" w:rsidP="001C41F8">
            <w:pPr>
              <w:jc w:val="center"/>
            </w:pPr>
            <w:r>
              <w:t>a.</w:t>
            </w:r>
          </w:p>
        </w:tc>
        <w:tc>
          <w:tcPr>
            <w:tcW w:w="7229" w:type="dxa"/>
          </w:tcPr>
          <w:p w14:paraId="7031C069" w14:textId="77777777" w:rsidR="001C41F8" w:rsidRDefault="001C41F8">
            <w:pPr>
              <w:jc w:val="both"/>
            </w:pPr>
            <w:r>
              <w:rPr>
                <w:color w:val="000000"/>
              </w:rPr>
              <w:t xml:space="preserve">A cold storage room is to be constructed with an inner layer of 5 mm wood </w:t>
            </w:r>
            <w:r>
              <w:t>board, a middle</w:t>
            </w:r>
            <w:r>
              <w:rPr>
                <w:color w:val="000000"/>
              </w:rPr>
              <w:t xml:space="preserve"> layer of cork board and an outer layer of 10 mm of brick. Air inside the cold storage is to be maintained at 5°C. The maximum air temperature outside the cold storage is expected to reach 50°C. Thermal conductivities of wood, cork board and brick are 0.15, 0.043 and 0.69 W/m K respectively. The convective heat transfer coefficient of inside and outside air are 100 and 10 W/m</w:t>
            </w:r>
            <w:r>
              <w:rPr>
                <w:color w:val="000000"/>
                <w:vertAlign w:val="superscript"/>
              </w:rPr>
              <w:t>2</w:t>
            </w:r>
            <w:r>
              <w:rPr>
                <w:color w:val="000000"/>
              </w:rPr>
              <w:t xml:space="preserve"> K respectively. What thickness of </w:t>
            </w:r>
            <w:r>
              <w:t>cork board</w:t>
            </w:r>
            <w:r>
              <w:rPr>
                <w:color w:val="000000"/>
              </w:rPr>
              <w:t xml:space="preserve"> is needed to keep the heat loss to 10 W/m</w:t>
            </w:r>
            <w:r>
              <w:rPr>
                <w:color w:val="000000"/>
                <w:vertAlign w:val="superscript"/>
              </w:rPr>
              <w:t>2</w:t>
            </w:r>
            <w:r>
              <w:rPr>
                <w:vertAlign w:val="superscript"/>
              </w:rPr>
              <w:t>.</w:t>
            </w:r>
          </w:p>
        </w:tc>
        <w:tc>
          <w:tcPr>
            <w:tcW w:w="709" w:type="dxa"/>
          </w:tcPr>
          <w:p w14:paraId="3FAF5ED4" w14:textId="77777777" w:rsidR="001C41F8" w:rsidRDefault="001C41F8" w:rsidP="001C41F8">
            <w:pPr>
              <w:jc w:val="center"/>
            </w:pPr>
            <w:r>
              <w:t>CO3</w:t>
            </w:r>
          </w:p>
        </w:tc>
        <w:tc>
          <w:tcPr>
            <w:tcW w:w="567" w:type="dxa"/>
          </w:tcPr>
          <w:p w14:paraId="45D5BDF6" w14:textId="77777777" w:rsidR="001C41F8" w:rsidRDefault="001C41F8" w:rsidP="001C41F8">
            <w:pPr>
              <w:jc w:val="center"/>
            </w:pPr>
            <w:r>
              <w:t>An</w:t>
            </w:r>
          </w:p>
        </w:tc>
        <w:tc>
          <w:tcPr>
            <w:tcW w:w="567" w:type="dxa"/>
          </w:tcPr>
          <w:p w14:paraId="33E56321" w14:textId="77777777" w:rsidR="001C41F8" w:rsidRDefault="001C41F8" w:rsidP="001C41F8">
            <w:pPr>
              <w:jc w:val="center"/>
            </w:pPr>
            <w:r>
              <w:t>8</w:t>
            </w:r>
          </w:p>
        </w:tc>
      </w:tr>
      <w:tr w:rsidR="001C41F8" w14:paraId="4EDE8D28" w14:textId="77777777" w:rsidTr="001C41F8">
        <w:trPr>
          <w:trHeight w:val="283"/>
        </w:trPr>
        <w:tc>
          <w:tcPr>
            <w:tcW w:w="710" w:type="dxa"/>
            <w:vMerge/>
          </w:tcPr>
          <w:p w14:paraId="0A39593A" w14:textId="77777777" w:rsidR="001C41F8" w:rsidRDefault="001C41F8" w:rsidP="001C41F8">
            <w:pPr>
              <w:widowControl w:val="0"/>
              <w:pBdr>
                <w:top w:val="nil"/>
                <w:left w:val="nil"/>
                <w:bottom w:val="nil"/>
                <w:right w:val="nil"/>
                <w:between w:val="nil"/>
              </w:pBdr>
              <w:spacing w:line="276" w:lineRule="auto"/>
              <w:jc w:val="center"/>
            </w:pPr>
          </w:p>
        </w:tc>
        <w:tc>
          <w:tcPr>
            <w:tcW w:w="425" w:type="dxa"/>
          </w:tcPr>
          <w:p w14:paraId="5520BC8B" w14:textId="77777777" w:rsidR="001C41F8" w:rsidRDefault="001C41F8" w:rsidP="001C41F8">
            <w:pPr>
              <w:jc w:val="center"/>
            </w:pPr>
            <w:r>
              <w:t>b.</w:t>
            </w:r>
          </w:p>
        </w:tc>
        <w:tc>
          <w:tcPr>
            <w:tcW w:w="7229" w:type="dxa"/>
          </w:tcPr>
          <w:p w14:paraId="63EE135A" w14:textId="77777777" w:rsidR="001C41F8" w:rsidRDefault="001C41F8">
            <w:pPr>
              <w:jc w:val="both"/>
            </w:pPr>
            <w:r>
              <w:t>Explain Controlled Atmospheric Storage (CAS) and state its application and limitations.</w:t>
            </w:r>
          </w:p>
        </w:tc>
        <w:tc>
          <w:tcPr>
            <w:tcW w:w="709" w:type="dxa"/>
          </w:tcPr>
          <w:p w14:paraId="3F693FB5" w14:textId="77777777" w:rsidR="001C41F8" w:rsidRDefault="001C41F8" w:rsidP="001C41F8">
            <w:pPr>
              <w:jc w:val="center"/>
            </w:pPr>
            <w:r>
              <w:t>CO3</w:t>
            </w:r>
          </w:p>
        </w:tc>
        <w:tc>
          <w:tcPr>
            <w:tcW w:w="567" w:type="dxa"/>
          </w:tcPr>
          <w:p w14:paraId="43BDDEB1" w14:textId="77777777" w:rsidR="001C41F8" w:rsidRDefault="001C41F8" w:rsidP="001C41F8">
            <w:pPr>
              <w:jc w:val="center"/>
            </w:pPr>
            <w:r>
              <w:t>A</w:t>
            </w:r>
          </w:p>
        </w:tc>
        <w:tc>
          <w:tcPr>
            <w:tcW w:w="567" w:type="dxa"/>
          </w:tcPr>
          <w:p w14:paraId="66150144" w14:textId="77777777" w:rsidR="001C41F8" w:rsidRDefault="001C41F8" w:rsidP="001C41F8">
            <w:pPr>
              <w:jc w:val="center"/>
            </w:pPr>
            <w:r>
              <w:t>8</w:t>
            </w:r>
          </w:p>
        </w:tc>
      </w:tr>
      <w:tr w:rsidR="001C41F8" w14:paraId="1BA61219" w14:textId="77777777" w:rsidTr="001C41F8">
        <w:trPr>
          <w:trHeight w:val="283"/>
        </w:trPr>
        <w:tc>
          <w:tcPr>
            <w:tcW w:w="710" w:type="dxa"/>
          </w:tcPr>
          <w:p w14:paraId="4ADA103F" w14:textId="77777777" w:rsidR="001C41F8" w:rsidRDefault="001C41F8" w:rsidP="001C41F8">
            <w:pPr>
              <w:jc w:val="center"/>
            </w:pPr>
          </w:p>
        </w:tc>
        <w:tc>
          <w:tcPr>
            <w:tcW w:w="425" w:type="dxa"/>
          </w:tcPr>
          <w:p w14:paraId="2AAE1D20" w14:textId="77777777" w:rsidR="001C41F8" w:rsidRDefault="001C41F8" w:rsidP="001C41F8">
            <w:pPr>
              <w:jc w:val="center"/>
            </w:pPr>
          </w:p>
        </w:tc>
        <w:tc>
          <w:tcPr>
            <w:tcW w:w="7229" w:type="dxa"/>
          </w:tcPr>
          <w:p w14:paraId="74A01F1A" w14:textId="77777777" w:rsidR="001C41F8" w:rsidRDefault="001C41F8">
            <w:pPr>
              <w:jc w:val="both"/>
            </w:pPr>
          </w:p>
        </w:tc>
        <w:tc>
          <w:tcPr>
            <w:tcW w:w="709" w:type="dxa"/>
          </w:tcPr>
          <w:p w14:paraId="3DD6176A" w14:textId="77777777" w:rsidR="001C41F8" w:rsidRDefault="001C41F8" w:rsidP="001C41F8">
            <w:pPr>
              <w:jc w:val="center"/>
            </w:pPr>
          </w:p>
        </w:tc>
        <w:tc>
          <w:tcPr>
            <w:tcW w:w="567" w:type="dxa"/>
          </w:tcPr>
          <w:p w14:paraId="594D17CC" w14:textId="77777777" w:rsidR="001C41F8" w:rsidRDefault="001C41F8" w:rsidP="001C41F8">
            <w:pPr>
              <w:jc w:val="center"/>
            </w:pPr>
          </w:p>
        </w:tc>
        <w:tc>
          <w:tcPr>
            <w:tcW w:w="567" w:type="dxa"/>
          </w:tcPr>
          <w:p w14:paraId="7D96C239" w14:textId="77777777" w:rsidR="001C41F8" w:rsidRDefault="001C41F8" w:rsidP="001C41F8">
            <w:pPr>
              <w:jc w:val="center"/>
            </w:pPr>
          </w:p>
        </w:tc>
      </w:tr>
      <w:tr w:rsidR="001C41F8" w14:paraId="0A2B4A5E" w14:textId="77777777" w:rsidTr="001C41F8">
        <w:trPr>
          <w:trHeight w:val="283"/>
        </w:trPr>
        <w:tc>
          <w:tcPr>
            <w:tcW w:w="710" w:type="dxa"/>
            <w:vMerge w:val="restart"/>
          </w:tcPr>
          <w:p w14:paraId="4D1119A1" w14:textId="77777777" w:rsidR="001C41F8" w:rsidRDefault="001C41F8" w:rsidP="001C41F8">
            <w:pPr>
              <w:jc w:val="center"/>
            </w:pPr>
            <w:r>
              <w:t>4.</w:t>
            </w:r>
          </w:p>
        </w:tc>
        <w:tc>
          <w:tcPr>
            <w:tcW w:w="425" w:type="dxa"/>
          </w:tcPr>
          <w:p w14:paraId="24111972" w14:textId="77777777" w:rsidR="001C41F8" w:rsidRDefault="001C41F8" w:rsidP="001C41F8">
            <w:pPr>
              <w:jc w:val="center"/>
            </w:pPr>
            <w:r>
              <w:t>a.</w:t>
            </w:r>
          </w:p>
        </w:tc>
        <w:tc>
          <w:tcPr>
            <w:tcW w:w="7229" w:type="dxa"/>
          </w:tcPr>
          <w:p w14:paraId="3F09E9BB" w14:textId="77777777" w:rsidR="001C41F8" w:rsidRDefault="001C41F8">
            <w:pPr>
              <w:pBdr>
                <w:top w:val="nil"/>
                <w:left w:val="nil"/>
                <w:bottom w:val="nil"/>
                <w:right w:val="nil"/>
                <w:between w:val="nil"/>
              </w:pBdr>
              <w:jc w:val="both"/>
              <w:rPr>
                <w:color w:val="000000"/>
              </w:rPr>
            </w:pPr>
            <w:r>
              <w:rPr>
                <w:color w:val="000000"/>
              </w:rPr>
              <w:t>It is proposed to operate a batch reactor for converting A into R. This is a liquid phase reaction with the stoichiometry A gives R. Find the time required to drop the concentration of A from C</w:t>
            </w:r>
            <w:r>
              <w:rPr>
                <w:color w:val="000000"/>
                <w:vertAlign w:val="subscript"/>
              </w:rPr>
              <w:t xml:space="preserve">Ao </w:t>
            </w:r>
            <w:r>
              <w:rPr>
                <w:color w:val="000000"/>
              </w:rPr>
              <w:t>= 1.3 mol/l to C</w:t>
            </w:r>
            <w:r>
              <w:rPr>
                <w:color w:val="000000"/>
                <w:vertAlign w:val="subscript"/>
              </w:rPr>
              <w:t xml:space="preserve">Af </w:t>
            </w:r>
            <w:r>
              <w:rPr>
                <w:color w:val="000000"/>
              </w:rPr>
              <w:t>=0.30 mol/l? The rate v/s concentration data are as given below:</w:t>
            </w:r>
          </w:p>
          <w:tbl>
            <w:tblPr>
              <w:tblW w:w="65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1"/>
              <w:gridCol w:w="438"/>
              <w:gridCol w:w="438"/>
              <w:gridCol w:w="438"/>
              <w:gridCol w:w="438"/>
              <w:gridCol w:w="438"/>
              <w:gridCol w:w="527"/>
              <w:gridCol w:w="527"/>
              <w:gridCol w:w="527"/>
              <w:gridCol w:w="527"/>
              <w:gridCol w:w="616"/>
              <w:gridCol w:w="616"/>
            </w:tblGrid>
            <w:tr w:rsidR="001C41F8" w14:paraId="29A6B2AD" w14:textId="77777777">
              <w:trPr>
                <w:trHeight w:val="264"/>
                <w:jc w:val="center"/>
              </w:trPr>
              <w:tc>
                <w:tcPr>
                  <w:tcW w:w="1031" w:type="dxa"/>
                </w:tcPr>
                <w:p w14:paraId="7A587110" w14:textId="77777777" w:rsidR="001C41F8" w:rsidRDefault="001C41F8">
                  <w:pPr>
                    <w:jc w:val="both"/>
                    <w:rPr>
                      <w:sz w:val="20"/>
                      <w:szCs w:val="20"/>
                    </w:rPr>
                  </w:pPr>
                  <w:r>
                    <w:rPr>
                      <w:sz w:val="20"/>
                      <w:szCs w:val="20"/>
                    </w:rPr>
                    <w:t>C</w:t>
                  </w:r>
                  <w:r>
                    <w:rPr>
                      <w:sz w:val="20"/>
                      <w:szCs w:val="20"/>
                      <w:vertAlign w:val="subscript"/>
                    </w:rPr>
                    <w:t>A</w:t>
                  </w:r>
                  <w:r>
                    <w:rPr>
                      <w:sz w:val="20"/>
                      <w:szCs w:val="20"/>
                    </w:rPr>
                    <w:t>, (mol/l)</w:t>
                  </w:r>
                </w:p>
              </w:tc>
              <w:tc>
                <w:tcPr>
                  <w:tcW w:w="438" w:type="dxa"/>
                </w:tcPr>
                <w:p w14:paraId="2DF6739E" w14:textId="77777777" w:rsidR="001C41F8" w:rsidRDefault="001C41F8">
                  <w:pPr>
                    <w:jc w:val="both"/>
                    <w:rPr>
                      <w:sz w:val="20"/>
                      <w:szCs w:val="20"/>
                    </w:rPr>
                  </w:pPr>
                  <w:r>
                    <w:rPr>
                      <w:sz w:val="20"/>
                      <w:szCs w:val="20"/>
                    </w:rPr>
                    <w:t>0.1</w:t>
                  </w:r>
                </w:p>
              </w:tc>
              <w:tc>
                <w:tcPr>
                  <w:tcW w:w="438" w:type="dxa"/>
                </w:tcPr>
                <w:p w14:paraId="62BE312A" w14:textId="77777777" w:rsidR="001C41F8" w:rsidRDefault="001C41F8">
                  <w:pPr>
                    <w:jc w:val="both"/>
                    <w:rPr>
                      <w:sz w:val="20"/>
                      <w:szCs w:val="20"/>
                    </w:rPr>
                  </w:pPr>
                  <w:r>
                    <w:rPr>
                      <w:sz w:val="20"/>
                      <w:szCs w:val="20"/>
                    </w:rPr>
                    <w:t>0.2</w:t>
                  </w:r>
                </w:p>
              </w:tc>
              <w:tc>
                <w:tcPr>
                  <w:tcW w:w="438" w:type="dxa"/>
                </w:tcPr>
                <w:p w14:paraId="3570FE03" w14:textId="77777777" w:rsidR="001C41F8" w:rsidRDefault="001C41F8">
                  <w:pPr>
                    <w:jc w:val="both"/>
                    <w:rPr>
                      <w:sz w:val="20"/>
                      <w:szCs w:val="20"/>
                    </w:rPr>
                  </w:pPr>
                  <w:r>
                    <w:rPr>
                      <w:sz w:val="20"/>
                      <w:szCs w:val="20"/>
                    </w:rPr>
                    <w:t>0.3</w:t>
                  </w:r>
                </w:p>
              </w:tc>
              <w:tc>
                <w:tcPr>
                  <w:tcW w:w="438" w:type="dxa"/>
                </w:tcPr>
                <w:p w14:paraId="4ACD8631" w14:textId="77777777" w:rsidR="001C41F8" w:rsidRDefault="001C41F8">
                  <w:pPr>
                    <w:jc w:val="both"/>
                    <w:rPr>
                      <w:sz w:val="20"/>
                      <w:szCs w:val="20"/>
                    </w:rPr>
                  </w:pPr>
                  <w:r>
                    <w:rPr>
                      <w:sz w:val="20"/>
                      <w:szCs w:val="20"/>
                    </w:rPr>
                    <w:t>0.4</w:t>
                  </w:r>
                </w:p>
              </w:tc>
              <w:tc>
                <w:tcPr>
                  <w:tcW w:w="438" w:type="dxa"/>
                </w:tcPr>
                <w:p w14:paraId="49A1DC1E" w14:textId="77777777" w:rsidR="001C41F8" w:rsidRDefault="001C41F8">
                  <w:pPr>
                    <w:jc w:val="both"/>
                    <w:rPr>
                      <w:sz w:val="20"/>
                      <w:szCs w:val="20"/>
                    </w:rPr>
                  </w:pPr>
                  <w:r>
                    <w:rPr>
                      <w:sz w:val="20"/>
                      <w:szCs w:val="20"/>
                    </w:rPr>
                    <w:t>0.5</w:t>
                  </w:r>
                </w:p>
              </w:tc>
              <w:tc>
                <w:tcPr>
                  <w:tcW w:w="527" w:type="dxa"/>
                </w:tcPr>
                <w:p w14:paraId="61864E54" w14:textId="77777777" w:rsidR="001C41F8" w:rsidRDefault="001C41F8">
                  <w:pPr>
                    <w:jc w:val="both"/>
                    <w:rPr>
                      <w:sz w:val="20"/>
                      <w:szCs w:val="20"/>
                    </w:rPr>
                  </w:pPr>
                  <w:r>
                    <w:rPr>
                      <w:sz w:val="20"/>
                      <w:szCs w:val="20"/>
                    </w:rPr>
                    <w:t>0.6</w:t>
                  </w:r>
                </w:p>
              </w:tc>
              <w:tc>
                <w:tcPr>
                  <w:tcW w:w="527" w:type="dxa"/>
                </w:tcPr>
                <w:p w14:paraId="7877C7C6" w14:textId="77777777" w:rsidR="001C41F8" w:rsidRDefault="001C41F8">
                  <w:pPr>
                    <w:jc w:val="both"/>
                    <w:rPr>
                      <w:sz w:val="20"/>
                      <w:szCs w:val="20"/>
                    </w:rPr>
                  </w:pPr>
                  <w:r>
                    <w:rPr>
                      <w:sz w:val="20"/>
                      <w:szCs w:val="20"/>
                    </w:rPr>
                    <w:t>0.7</w:t>
                  </w:r>
                </w:p>
              </w:tc>
              <w:tc>
                <w:tcPr>
                  <w:tcW w:w="527" w:type="dxa"/>
                </w:tcPr>
                <w:p w14:paraId="26380046" w14:textId="77777777" w:rsidR="001C41F8" w:rsidRDefault="001C41F8">
                  <w:pPr>
                    <w:jc w:val="both"/>
                    <w:rPr>
                      <w:sz w:val="20"/>
                      <w:szCs w:val="20"/>
                    </w:rPr>
                  </w:pPr>
                  <w:r>
                    <w:rPr>
                      <w:sz w:val="20"/>
                      <w:szCs w:val="20"/>
                    </w:rPr>
                    <w:t>0.8</w:t>
                  </w:r>
                </w:p>
              </w:tc>
              <w:tc>
                <w:tcPr>
                  <w:tcW w:w="527" w:type="dxa"/>
                </w:tcPr>
                <w:p w14:paraId="4D6F5552" w14:textId="77777777" w:rsidR="001C41F8" w:rsidRDefault="001C41F8">
                  <w:pPr>
                    <w:jc w:val="both"/>
                    <w:rPr>
                      <w:sz w:val="20"/>
                      <w:szCs w:val="20"/>
                    </w:rPr>
                  </w:pPr>
                  <w:r>
                    <w:rPr>
                      <w:sz w:val="20"/>
                      <w:szCs w:val="20"/>
                    </w:rPr>
                    <w:t>1.0</w:t>
                  </w:r>
                </w:p>
              </w:tc>
              <w:tc>
                <w:tcPr>
                  <w:tcW w:w="616" w:type="dxa"/>
                </w:tcPr>
                <w:p w14:paraId="4329071A" w14:textId="77777777" w:rsidR="001C41F8" w:rsidRDefault="001C41F8">
                  <w:pPr>
                    <w:jc w:val="both"/>
                    <w:rPr>
                      <w:sz w:val="20"/>
                      <w:szCs w:val="20"/>
                    </w:rPr>
                  </w:pPr>
                  <w:r>
                    <w:rPr>
                      <w:sz w:val="20"/>
                      <w:szCs w:val="20"/>
                    </w:rPr>
                    <w:t>1.3</w:t>
                  </w:r>
                </w:p>
              </w:tc>
              <w:tc>
                <w:tcPr>
                  <w:tcW w:w="616" w:type="dxa"/>
                </w:tcPr>
                <w:p w14:paraId="180241E5" w14:textId="77777777" w:rsidR="001C41F8" w:rsidRDefault="001C41F8">
                  <w:pPr>
                    <w:jc w:val="both"/>
                    <w:rPr>
                      <w:sz w:val="20"/>
                      <w:szCs w:val="20"/>
                    </w:rPr>
                  </w:pPr>
                  <w:r>
                    <w:rPr>
                      <w:sz w:val="20"/>
                      <w:szCs w:val="20"/>
                    </w:rPr>
                    <w:t>2.0</w:t>
                  </w:r>
                </w:p>
              </w:tc>
            </w:tr>
            <w:tr w:rsidR="001C41F8" w14:paraId="7E5D3A31" w14:textId="77777777">
              <w:trPr>
                <w:trHeight w:val="390"/>
                <w:jc w:val="center"/>
              </w:trPr>
              <w:tc>
                <w:tcPr>
                  <w:tcW w:w="1031" w:type="dxa"/>
                </w:tcPr>
                <w:p w14:paraId="7B21716F" w14:textId="77777777" w:rsidR="001C41F8" w:rsidRDefault="001C41F8">
                  <w:pPr>
                    <w:jc w:val="both"/>
                    <w:rPr>
                      <w:sz w:val="20"/>
                      <w:szCs w:val="20"/>
                    </w:rPr>
                  </w:pPr>
                  <w:r>
                    <w:rPr>
                      <w:sz w:val="20"/>
                      <w:szCs w:val="20"/>
                    </w:rPr>
                    <w:t>-r</w:t>
                  </w:r>
                  <w:r>
                    <w:rPr>
                      <w:sz w:val="20"/>
                      <w:szCs w:val="20"/>
                      <w:vertAlign w:val="subscript"/>
                    </w:rPr>
                    <w:t>A</w:t>
                  </w:r>
                  <w:r>
                    <w:rPr>
                      <w:sz w:val="20"/>
                      <w:szCs w:val="20"/>
                    </w:rPr>
                    <w:t>, (mol/l.min)</w:t>
                  </w:r>
                </w:p>
              </w:tc>
              <w:tc>
                <w:tcPr>
                  <w:tcW w:w="438" w:type="dxa"/>
                </w:tcPr>
                <w:p w14:paraId="4D09A051" w14:textId="77777777" w:rsidR="001C41F8" w:rsidRDefault="001C41F8">
                  <w:pPr>
                    <w:jc w:val="both"/>
                    <w:rPr>
                      <w:sz w:val="20"/>
                      <w:szCs w:val="20"/>
                    </w:rPr>
                  </w:pPr>
                  <w:r>
                    <w:rPr>
                      <w:sz w:val="20"/>
                      <w:szCs w:val="20"/>
                    </w:rPr>
                    <w:t>0.1</w:t>
                  </w:r>
                </w:p>
              </w:tc>
              <w:tc>
                <w:tcPr>
                  <w:tcW w:w="438" w:type="dxa"/>
                </w:tcPr>
                <w:p w14:paraId="055819F9" w14:textId="77777777" w:rsidR="001C41F8" w:rsidRDefault="001C41F8">
                  <w:pPr>
                    <w:jc w:val="both"/>
                    <w:rPr>
                      <w:sz w:val="20"/>
                      <w:szCs w:val="20"/>
                    </w:rPr>
                  </w:pPr>
                  <w:r>
                    <w:rPr>
                      <w:sz w:val="20"/>
                      <w:szCs w:val="20"/>
                    </w:rPr>
                    <w:t>0.3</w:t>
                  </w:r>
                </w:p>
              </w:tc>
              <w:tc>
                <w:tcPr>
                  <w:tcW w:w="438" w:type="dxa"/>
                </w:tcPr>
                <w:p w14:paraId="1FE91111" w14:textId="77777777" w:rsidR="001C41F8" w:rsidRDefault="001C41F8">
                  <w:pPr>
                    <w:jc w:val="both"/>
                    <w:rPr>
                      <w:sz w:val="20"/>
                      <w:szCs w:val="20"/>
                    </w:rPr>
                  </w:pPr>
                  <w:r>
                    <w:rPr>
                      <w:sz w:val="20"/>
                      <w:szCs w:val="20"/>
                    </w:rPr>
                    <w:t>0.5</w:t>
                  </w:r>
                </w:p>
              </w:tc>
              <w:tc>
                <w:tcPr>
                  <w:tcW w:w="438" w:type="dxa"/>
                </w:tcPr>
                <w:p w14:paraId="4B408813" w14:textId="77777777" w:rsidR="001C41F8" w:rsidRDefault="001C41F8">
                  <w:pPr>
                    <w:jc w:val="both"/>
                    <w:rPr>
                      <w:sz w:val="20"/>
                      <w:szCs w:val="20"/>
                    </w:rPr>
                  </w:pPr>
                  <w:r>
                    <w:rPr>
                      <w:sz w:val="20"/>
                      <w:szCs w:val="20"/>
                    </w:rPr>
                    <w:t>0.6</w:t>
                  </w:r>
                </w:p>
              </w:tc>
              <w:tc>
                <w:tcPr>
                  <w:tcW w:w="438" w:type="dxa"/>
                </w:tcPr>
                <w:p w14:paraId="05B12503" w14:textId="77777777" w:rsidR="001C41F8" w:rsidRDefault="001C41F8">
                  <w:pPr>
                    <w:jc w:val="both"/>
                    <w:rPr>
                      <w:sz w:val="20"/>
                      <w:szCs w:val="20"/>
                    </w:rPr>
                  </w:pPr>
                  <w:r>
                    <w:rPr>
                      <w:sz w:val="20"/>
                      <w:szCs w:val="20"/>
                    </w:rPr>
                    <w:t>0.5</w:t>
                  </w:r>
                </w:p>
              </w:tc>
              <w:tc>
                <w:tcPr>
                  <w:tcW w:w="527" w:type="dxa"/>
                </w:tcPr>
                <w:p w14:paraId="77E58AF9" w14:textId="77777777" w:rsidR="001C41F8" w:rsidRDefault="001C41F8">
                  <w:pPr>
                    <w:jc w:val="both"/>
                    <w:rPr>
                      <w:sz w:val="20"/>
                      <w:szCs w:val="20"/>
                    </w:rPr>
                  </w:pPr>
                  <w:r>
                    <w:rPr>
                      <w:sz w:val="20"/>
                      <w:szCs w:val="20"/>
                    </w:rPr>
                    <w:t>0.25</w:t>
                  </w:r>
                </w:p>
              </w:tc>
              <w:tc>
                <w:tcPr>
                  <w:tcW w:w="527" w:type="dxa"/>
                </w:tcPr>
                <w:p w14:paraId="3C117D13" w14:textId="77777777" w:rsidR="001C41F8" w:rsidRDefault="001C41F8">
                  <w:pPr>
                    <w:jc w:val="both"/>
                    <w:rPr>
                      <w:sz w:val="20"/>
                      <w:szCs w:val="20"/>
                    </w:rPr>
                  </w:pPr>
                  <w:r>
                    <w:rPr>
                      <w:sz w:val="20"/>
                      <w:szCs w:val="20"/>
                    </w:rPr>
                    <w:t>0.10</w:t>
                  </w:r>
                </w:p>
              </w:tc>
              <w:tc>
                <w:tcPr>
                  <w:tcW w:w="527" w:type="dxa"/>
                </w:tcPr>
                <w:p w14:paraId="05F81D3E" w14:textId="77777777" w:rsidR="001C41F8" w:rsidRDefault="001C41F8">
                  <w:pPr>
                    <w:jc w:val="both"/>
                    <w:rPr>
                      <w:sz w:val="20"/>
                      <w:szCs w:val="20"/>
                    </w:rPr>
                  </w:pPr>
                  <w:r>
                    <w:rPr>
                      <w:sz w:val="20"/>
                      <w:szCs w:val="20"/>
                    </w:rPr>
                    <w:t>0.06</w:t>
                  </w:r>
                </w:p>
              </w:tc>
              <w:tc>
                <w:tcPr>
                  <w:tcW w:w="527" w:type="dxa"/>
                </w:tcPr>
                <w:p w14:paraId="1A86971D" w14:textId="77777777" w:rsidR="001C41F8" w:rsidRDefault="001C41F8">
                  <w:pPr>
                    <w:jc w:val="both"/>
                    <w:rPr>
                      <w:sz w:val="20"/>
                      <w:szCs w:val="20"/>
                    </w:rPr>
                  </w:pPr>
                  <w:r>
                    <w:rPr>
                      <w:sz w:val="20"/>
                      <w:szCs w:val="20"/>
                    </w:rPr>
                    <w:t>0.05</w:t>
                  </w:r>
                </w:p>
              </w:tc>
              <w:tc>
                <w:tcPr>
                  <w:tcW w:w="616" w:type="dxa"/>
                </w:tcPr>
                <w:p w14:paraId="385FE0DE" w14:textId="77777777" w:rsidR="001C41F8" w:rsidRDefault="001C41F8">
                  <w:pPr>
                    <w:jc w:val="both"/>
                    <w:rPr>
                      <w:sz w:val="20"/>
                      <w:szCs w:val="20"/>
                    </w:rPr>
                  </w:pPr>
                  <w:r>
                    <w:rPr>
                      <w:sz w:val="20"/>
                      <w:szCs w:val="20"/>
                    </w:rPr>
                    <w:t>0.045</w:t>
                  </w:r>
                </w:p>
              </w:tc>
              <w:tc>
                <w:tcPr>
                  <w:tcW w:w="616" w:type="dxa"/>
                </w:tcPr>
                <w:p w14:paraId="51427A5E" w14:textId="77777777" w:rsidR="001C41F8" w:rsidRDefault="001C41F8">
                  <w:pPr>
                    <w:jc w:val="both"/>
                    <w:rPr>
                      <w:sz w:val="20"/>
                      <w:szCs w:val="20"/>
                    </w:rPr>
                  </w:pPr>
                  <w:r>
                    <w:rPr>
                      <w:sz w:val="20"/>
                      <w:szCs w:val="20"/>
                    </w:rPr>
                    <w:t>0.042</w:t>
                  </w:r>
                </w:p>
              </w:tc>
            </w:tr>
          </w:tbl>
          <w:p w14:paraId="598E6608" w14:textId="77777777" w:rsidR="001C41F8" w:rsidRDefault="001C41F8">
            <w:pPr>
              <w:jc w:val="both"/>
            </w:pPr>
          </w:p>
        </w:tc>
        <w:tc>
          <w:tcPr>
            <w:tcW w:w="709" w:type="dxa"/>
          </w:tcPr>
          <w:p w14:paraId="46ED210A" w14:textId="77777777" w:rsidR="001C41F8" w:rsidRDefault="001C41F8" w:rsidP="001C41F8">
            <w:pPr>
              <w:jc w:val="center"/>
            </w:pPr>
            <w:r>
              <w:t>CO4</w:t>
            </w:r>
          </w:p>
        </w:tc>
        <w:tc>
          <w:tcPr>
            <w:tcW w:w="567" w:type="dxa"/>
          </w:tcPr>
          <w:p w14:paraId="12195833" w14:textId="77777777" w:rsidR="001C41F8" w:rsidRDefault="001C41F8" w:rsidP="001C41F8">
            <w:pPr>
              <w:jc w:val="center"/>
            </w:pPr>
            <w:r>
              <w:t>E</w:t>
            </w:r>
          </w:p>
        </w:tc>
        <w:tc>
          <w:tcPr>
            <w:tcW w:w="567" w:type="dxa"/>
          </w:tcPr>
          <w:p w14:paraId="71594EA7" w14:textId="77777777" w:rsidR="001C41F8" w:rsidRDefault="001C41F8" w:rsidP="001C41F8">
            <w:pPr>
              <w:jc w:val="center"/>
            </w:pPr>
            <w:r>
              <w:t>10</w:t>
            </w:r>
          </w:p>
        </w:tc>
      </w:tr>
      <w:tr w:rsidR="001C41F8" w14:paraId="4B8AA490" w14:textId="77777777" w:rsidTr="001C41F8">
        <w:trPr>
          <w:trHeight w:val="283"/>
        </w:trPr>
        <w:tc>
          <w:tcPr>
            <w:tcW w:w="710" w:type="dxa"/>
            <w:vMerge/>
          </w:tcPr>
          <w:p w14:paraId="39D0A8A1" w14:textId="77777777" w:rsidR="001C41F8" w:rsidRDefault="001C41F8" w:rsidP="001C41F8">
            <w:pPr>
              <w:widowControl w:val="0"/>
              <w:pBdr>
                <w:top w:val="nil"/>
                <w:left w:val="nil"/>
                <w:bottom w:val="nil"/>
                <w:right w:val="nil"/>
                <w:between w:val="nil"/>
              </w:pBdr>
              <w:spacing w:line="276" w:lineRule="auto"/>
              <w:jc w:val="center"/>
            </w:pPr>
          </w:p>
        </w:tc>
        <w:tc>
          <w:tcPr>
            <w:tcW w:w="425" w:type="dxa"/>
          </w:tcPr>
          <w:p w14:paraId="14E1EFF9" w14:textId="77777777" w:rsidR="001C41F8" w:rsidRDefault="001C41F8" w:rsidP="001C41F8">
            <w:pPr>
              <w:jc w:val="center"/>
            </w:pPr>
            <w:r>
              <w:t>b.</w:t>
            </w:r>
          </w:p>
        </w:tc>
        <w:tc>
          <w:tcPr>
            <w:tcW w:w="7229" w:type="dxa"/>
          </w:tcPr>
          <w:p w14:paraId="3ABFE1DF" w14:textId="77777777" w:rsidR="001C41F8" w:rsidRDefault="001C41F8">
            <w:pPr>
              <w:jc w:val="both"/>
            </w:pPr>
            <w:r>
              <w:t xml:space="preserve">Deduce the design equation for the Continuous Stirred Tank Reactor (CSTR) starting from the steady state material balance equation. </w:t>
            </w:r>
          </w:p>
        </w:tc>
        <w:tc>
          <w:tcPr>
            <w:tcW w:w="709" w:type="dxa"/>
          </w:tcPr>
          <w:p w14:paraId="6E490D9D" w14:textId="77777777" w:rsidR="001C41F8" w:rsidRDefault="001C41F8" w:rsidP="001C41F8">
            <w:pPr>
              <w:jc w:val="center"/>
            </w:pPr>
            <w:r>
              <w:t>CO4</w:t>
            </w:r>
          </w:p>
        </w:tc>
        <w:tc>
          <w:tcPr>
            <w:tcW w:w="567" w:type="dxa"/>
          </w:tcPr>
          <w:p w14:paraId="039C2591" w14:textId="77777777" w:rsidR="001C41F8" w:rsidRDefault="001C41F8" w:rsidP="001C41F8">
            <w:pPr>
              <w:jc w:val="center"/>
            </w:pPr>
            <w:r>
              <w:t>An</w:t>
            </w:r>
          </w:p>
        </w:tc>
        <w:tc>
          <w:tcPr>
            <w:tcW w:w="567" w:type="dxa"/>
          </w:tcPr>
          <w:p w14:paraId="1859E3F3" w14:textId="77777777" w:rsidR="001C41F8" w:rsidRDefault="001C41F8" w:rsidP="001C41F8">
            <w:pPr>
              <w:jc w:val="center"/>
            </w:pPr>
            <w:r>
              <w:t>6</w:t>
            </w:r>
          </w:p>
        </w:tc>
      </w:tr>
      <w:tr w:rsidR="001C41F8" w14:paraId="542E4ACB" w14:textId="77777777" w:rsidTr="001C41F8">
        <w:trPr>
          <w:trHeight w:val="283"/>
        </w:trPr>
        <w:tc>
          <w:tcPr>
            <w:tcW w:w="710" w:type="dxa"/>
          </w:tcPr>
          <w:p w14:paraId="20D80680" w14:textId="77777777" w:rsidR="001C41F8" w:rsidRDefault="001C41F8" w:rsidP="001C41F8">
            <w:pPr>
              <w:jc w:val="center"/>
            </w:pPr>
          </w:p>
        </w:tc>
        <w:tc>
          <w:tcPr>
            <w:tcW w:w="425" w:type="dxa"/>
          </w:tcPr>
          <w:p w14:paraId="1A7E1C57" w14:textId="77777777" w:rsidR="001C41F8" w:rsidRDefault="001C41F8" w:rsidP="001C41F8">
            <w:pPr>
              <w:jc w:val="center"/>
            </w:pPr>
          </w:p>
        </w:tc>
        <w:tc>
          <w:tcPr>
            <w:tcW w:w="7229" w:type="dxa"/>
          </w:tcPr>
          <w:p w14:paraId="73120627" w14:textId="77777777" w:rsidR="001C41F8" w:rsidRDefault="001C41F8">
            <w:pPr>
              <w:jc w:val="both"/>
            </w:pPr>
          </w:p>
        </w:tc>
        <w:tc>
          <w:tcPr>
            <w:tcW w:w="709" w:type="dxa"/>
          </w:tcPr>
          <w:p w14:paraId="1582EA20" w14:textId="77777777" w:rsidR="001C41F8" w:rsidRDefault="001C41F8" w:rsidP="001C41F8">
            <w:pPr>
              <w:jc w:val="center"/>
            </w:pPr>
          </w:p>
        </w:tc>
        <w:tc>
          <w:tcPr>
            <w:tcW w:w="567" w:type="dxa"/>
          </w:tcPr>
          <w:p w14:paraId="5A5C8D17" w14:textId="77777777" w:rsidR="001C41F8" w:rsidRDefault="001C41F8" w:rsidP="001C41F8">
            <w:pPr>
              <w:jc w:val="center"/>
            </w:pPr>
          </w:p>
        </w:tc>
        <w:tc>
          <w:tcPr>
            <w:tcW w:w="567" w:type="dxa"/>
          </w:tcPr>
          <w:p w14:paraId="2B9D7F6D" w14:textId="77777777" w:rsidR="001C41F8" w:rsidRDefault="001C41F8" w:rsidP="001C41F8">
            <w:pPr>
              <w:jc w:val="center"/>
            </w:pPr>
          </w:p>
        </w:tc>
      </w:tr>
      <w:tr w:rsidR="001C41F8" w14:paraId="4CEE9A83" w14:textId="77777777" w:rsidTr="001C41F8">
        <w:trPr>
          <w:trHeight w:val="283"/>
        </w:trPr>
        <w:tc>
          <w:tcPr>
            <w:tcW w:w="710" w:type="dxa"/>
            <w:vMerge w:val="restart"/>
          </w:tcPr>
          <w:p w14:paraId="0EF8318E" w14:textId="77777777" w:rsidR="001C41F8" w:rsidRDefault="001C41F8" w:rsidP="001C41F8">
            <w:pPr>
              <w:jc w:val="center"/>
            </w:pPr>
            <w:r>
              <w:t>5.</w:t>
            </w:r>
          </w:p>
        </w:tc>
        <w:tc>
          <w:tcPr>
            <w:tcW w:w="425" w:type="dxa"/>
          </w:tcPr>
          <w:p w14:paraId="6291C5F6" w14:textId="77777777" w:rsidR="001C41F8" w:rsidRDefault="001C41F8" w:rsidP="001C41F8">
            <w:pPr>
              <w:jc w:val="center"/>
            </w:pPr>
            <w:r>
              <w:t>a.</w:t>
            </w:r>
          </w:p>
        </w:tc>
        <w:tc>
          <w:tcPr>
            <w:tcW w:w="7229" w:type="dxa"/>
          </w:tcPr>
          <w:p w14:paraId="0D64631C" w14:textId="77777777" w:rsidR="001C41F8" w:rsidRDefault="001C41F8">
            <w:pPr>
              <w:jc w:val="both"/>
            </w:pPr>
            <w:r>
              <w:t>Compare the Log Mean Temperature Difference (LMTD) for parallel flow and counter flow.</w:t>
            </w:r>
          </w:p>
        </w:tc>
        <w:tc>
          <w:tcPr>
            <w:tcW w:w="709" w:type="dxa"/>
          </w:tcPr>
          <w:p w14:paraId="5F3ADC7F" w14:textId="77777777" w:rsidR="001C41F8" w:rsidRDefault="001C41F8" w:rsidP="001C41F8">
            <w:pPr>
              <w:jc w:val="center"/>
            </w:pPr>
            <w:r>
              <w:t>CO5</w:t>
            </w:r>
          </w:p>
        </w:tc>
        <w:tc>
          <w:tcPr>
            <w:tcW w:w="567" w:type="dxa"/>
          </w:tcPr>
          <w:p w14:paraId="7029DE3C" w14:textId="77777777" w:rsidR="001C41F8" w:rsidRDefault="001C41F8" w:rsidP="001C41F8">
            <w:pPr>
              <w:jc w:val="center"/>
            </w:pPr>
            <w:r>
              <w:t>An</w:t>
            </w:r>
          </w:p>
        </w:tc>
        <w:tc>
          <w:tcPr>
            <w:tcW w:w="567" w:type="dxa"/>
          </w:tcPr>
          <w:p w14:paraId="113F856E" w14:textId="77777777" w:rsidR="001C41F8" w:rsidRDefault="001C41F8" w:rsidP="001C41F8">
            <w:pPr>
              <w:jc w:val="center"/>
            </w:pPr>
            <w:r>
              <w:t>6</w:t>
            </w:r>
          </w:p>
        </w:tc>
      </w:tr>
      <w:tr w:rsidR="001C41F8" w14:paraId="7B132F33" w14:textId="77777777" w:rsidTr="001C41F8">
        <w:trPr>
          <w:trHeight w:val="283"/>
        </w:trPr>
        <w:tc>
          <w:tcPr>
            <w:tcW w:w="710" w:type="dxa"/>
            <w:vMerge/>
          </w:tcPr>
          <w:p w14:paraId="78AA6D5A" w14:textId="77777777" w:rsidR="001C41F8" w:rsidRDefault="001C41F8" w:rsidP="001C41F8">
            <w:pPr>
              <w:widowControl w:val="0"/>
              <w:pBdr>
                <w:top w:val="nil"/>
                <w:left w:val="nil"/>
                <w:bottom w:val="nil"/>
                <w:right w:val="nil"/>
                <w:between w:val="nil"/>
              </w:pBdr>
              <w:spacing w:line="276" w:lineRule="auto"/>
              <w:jc w:val="center"/>
            </w:pPr>
          </w:p>
        </w:tc>
        <w:tc>
          <w:tcPr>
            <w:tcW w:w="425" w:type="dxa"/>
          </w:tcPr>
          <w:p w14:paraId="3D3206C3" w14:textId="77777777" w:rsidR="001C41F8" w:rsidRDefault="001C41F8" w:rsidP="001C41F8">
            <w:pPr>
              <w:jc w:val="center"/>
            </w:pPr>
            <w:r>
              <w:t>b.</w:t>
            </w:r>
          </w:p>
        </w:tc>
        <w:tc>
          <w:tcPr>
            <w:tcW w:w="7229" w:type="dxa"/>
          </w:tcPr>
          <w:p w14:paraId="433A446D" w14:textId="77777777" w:rsidR="001C41F8" w:rsidRDefault="001C41F8">
            <w:pPr>
              <w:jc w:val="both"/>
            </w:pPr>
            <w:r>
              <w:t>Explain the construction and operation of 1,1 Shell and tube heat exchanger.</w:t>
            </w:r>
          </w:p>
        </w:tc>
        <w:tc>
          <w:tcPr>
            <w:tcW w:w="709" w:type="dxa"/>
          </w:tcPr>
          <w:p w14:paraId="2D5FDE6B" w14:textId="77777777" w:rsidR="001C41F8" w:rsidRDefault="001C41F8" w:rsidP="001C41F8">
            <w:pPr>
              <w:jc w:val="center"/>
            </w:pPr>
            <w:r>
              <w:t>CO5</w:t>
            </w:r>
          </w:p>
        </w:tc>
        <w:tc>
          <w:tcPr>
            <w:tcW w:w="567" w:type="dxa"/>
          </w:tcPr>
          <w:p w14:paraId="51E47A06" w14:textId="77777777" w:rsidR="001C41F8" w:rsidRDefault="001C41F8" w:rsidP="001C41F8">
            <w:pPr>
              <w:jc w:val="center"/>
            </w:pPr>
            <w:r>
              <w:t>U</w:t>
            </w:r>
          </w:p>
        </w:tc>
        <w:tc>
          <w:tcPr>
            <w:tcW w:w="567" w:type="dxa"/>
          </w:tcPr>
          <w:p w14:paraId="452A1923" w14:textId="77777777" w:rsidR="001C41F8" w:rsidRDefault="001C41F8" w:rsidP="001C41F8">
            <w:pPr>
              <w:jc w:val="center"/>
            </w:pPr>
            <w:r>
              <w:t>10</w:t>
            </w:r>
          </w:p>
        </w:tc>
      </w:tr>
      <w:tr w:rsidR="001C41F8" w14:paraId="55EA985D" w14:textId="77777777" w:rsidTr="001C41F8">
        <w:trPr>
          <w:trHeight w:val="283"/>
        </w:trPr>
        <w:tc>
          <w:tcPr>
            <w:tcW w:w="710" w:type="dxa"/>
          </w:tcPr>
          <w:p w14:paraId="2A06AF6A" w14:textId="77777777" w:rsidR="001C41F8" w:rsidRDefault="001C41F8" w:rsidP="001C41F8">
            <w:pPr>
              <w:jc w:val="center"/>
            </w:pPr>
          </w:p>
        </w:tc>
        <w:tc>
          <w:tcPr>
            <w:tcW w:w="425" w:type="dxa"/>
          </w:tcPr>
          <w:p w14:paraId="5D8440F6" w14:textId="77777777" w:rsidR="001C41F8" w:rsidRDefault="001C41F8" w:rsidP="001C41F8">
            <w:pPr>
              <w:jc w:val="center"/>
            </w:pPr>
          </w:p>
        </w:tc>
        <w:tc>
          <w:tcPr>
            <w:tcW w:w="7229" w:type="dxa"/>
          </w:tcPr>
          <w:p w14:paraId="35BCF3D6" w14:textId="77777777" w:rsidR="001C41F8" w:rsidRDefault="001C41F8">
            <w:pPr>
              <w:jc w:val="both"/>
            </w:pPr>
          </w:p>
        </w:tc>
        <w:tc>
          <w:tcPr>
            <w:tcW w:w="709" w:type="dxa"/>
          </w:tcPr>
          <w:p w14:paraId="2CE323BF" w14:textId="77777777" w:rsidR="001C41F8" w:rsidRDefault="001C41F8" w:rsidP="001C41F8">
            <w:pPr>
              <w:jc w:val="center"/>
            </w:pPr>
          </w:p>
        </w:tc>
        <w:tc>
          <w:tcPr>
            <w:tcW w:w="567" w:type="dxa"/>
          </w:tcPr>
          <w:p w14:paraId="20DF2969" w14:textId="77777777" w:rsidR="001C41F8" w:rsidRDefault="001C41F8" w:rsidP="001C41F8">
            <w:pPr>
              <w:jc w:val="center"/>
            </w:pPr>
          </w:p>
        </w:tc>
        <w:tc>
          <w:tcPr>
            <w:tcW w:w="567" w:type="dxa"/>
          </w:tcPr>
          <w:p w14:paraId="2C445E83" w14:textId="77777777" w:rsidR="001C41F8" w:rsidRDefault="001C41F8" w:rsidP="001C41F8">
            <w:pPr>
              <w:jc w:val="center"/>
            </w:pPr>
          </w:p>
        </w:tc>
      </w:tr>
      <w:tr w:rsidR="001C41F8" w14:paraId="1A2A5BD4" w14:textId="77777777" w:rsidTr="001C41F8">
        <w:trPr>
          <w:trHeight w:val="283"/>
        </w:trPr>
        <w:tc>
          <w:tcPr>
            <w:tcW w:w="710" w:type="dxa"/>
            <w:vMerge w:val="restart"/>
          </w:tcPr>
          <w:p w14:paraId="23E3FA49" w14:textId="77777777" w:rsidR="001C41F8" w:rsidRDefault="001C41F8" w:rsidP="001C41F8">
            <w:pPr>
              <w:jc w:val="center"/>
            </w:pPr>
            <w:r>
              <w:t>6.</w:t>
            </w:r>
          </w:p>
        </w:tc>
        <w:tc>
          <w:tcPr>
            <w:tcW w:w="425" w:type="dxa"/>
          </w:tcPr>
          <w:p w14:paraId="7C057578" w14:textId="77777777" w:rsidR="001C41F8" w:rsidRDefault="001C41F8" w:rsidP="001C41F8">
            <w:pPr>
              <w:jc w:val="center"/>
            </w:pPr>
            <w:r>
              <w:t>a.</w:t>
            </w:r>
          </w:p>
        </w:tc>
        <w:tc>
          <w:tcPr>
            <w:tcW w:w="7229" w:type="dxa"/>
          </w:tcPr>
          <w:p w14:paraId="78786A36" w14:textId="77777777" w:rsidR="001C41F8" w:rsidRDefault="001C41F8">
            <w:pPr>
              <w:jc w:val="both"/>
            </w:pPr>
            <w:r>
              <w:t>Develop the expression for overall heat transfer coefficient for the combined mode of heat transfer.</w:t>
            </w:r>
          </w:p>
        </w:tc>
        <w:tc>
          <w:tcPr>
            <w:tcW w:w="709" w:type="dxa"/>
          </w:tcPr>
          <w:p w14:paraId="3E8F8FEE" w14:textId="77777777" w:rsidR="001C41F8" w:rsidRDefault="001C41F8" w:rsidP="001C41F8">
            <w:pPr>
              <w:jc w:val="center"/>
            </w:pPr>
            <w:r>
              <w:t>CO4</w:t>
            </w:r>
          </w:p>
        </w:tc>
        <w:tc>
          <w:tcPr>
            <w:tcW w:w="567" w:type="dxa"/>
          </w:tcPr>
          <w:p w14:paraId="2491701C" w14:textId="77777777" w:rsidR="001C41F8" w:rsidRDefault="001C41F8" w:rsidP="001C41F8">
            <w:pPr>
              <w:jc w:val="center"/>
            </w:pPr>
            <w:r>
              <w:t>A</w:t>
            </w:r>
          </w:p>
        </w:tc>
        <w:tc>
          <w:tcPr>
            <w:tcW w:w="567" w:type="dxa"/>
          </w:tcPr>
          <w:p w14:paraId="7A86A30E" w14:textId="77777777" w:rsidR="001C41F8" w:rsidRDefault="001C41F8" w:rsidP="001C41F8">
            <w:pPr>
              <w:jc w:val="center"/>
            </w:pPr>
            <w:r>
              <w:t>8</w:t>
            </w:r>
          </w:p>
        </w:tc>
      </w:tr>
      <w:tr w:rsidR="001C41F8" w14:paraId="0C3F3393" w14:textId="77777777" w:rsidTr="001C41F8">
        <w:trPr>
          <w:trHeight w:val="283"/>
        </w:trPr>
        <w:tc>
          <w:tcPr>
            <w:tcW w:w="710" w:type="dxa"/>
            <w:vMerge/>
          </w:tcPr>
          <w:p w14:paraId="6611A4B6" w14:textId="77777777" w:rsidR="001C41F8" w:rsidRDefault="001C41F8" w:rsidP="001C41F8">
            <w:pPr>
              <w:widowControl w:val="0"/>
              <w:pBdr>
                <w:top w:val="nil"/>
                <w:left w:val="nil"/>
                <w:bottom w:val="nil"/>
                <w:right w:val="nil"/>
                <w:between w:val="nil"/>
              </w:pBdr>
              <w:spacing w:line="276" w:lineRule="auto"/>
              <w:jc w:val="center"/>
            </w:pPr>
          </w:p>
        </w:tc>
        <w:tc>
          <w:tcPr>
            <w:tcW w:w="425" w:type="dxa"/>
          </w:tcPr>
          <w:p w14:paraId="4DE8CC02" w14:textId="77777777" w:rsidR="001C41F8" w:rsidRDefault="001C41F8" w:rsidP="001C41F8">
            <w:pPr>
              <w:jc w:val="center"/>
            </w:pPr>
            <w:r>
              <w:t>b.</w:t>
            </w:r>
          </w:p>
        </w:tc>
        <w:tc>
          <w:tcPr>
            <w:tcW w:w="7229" w:type="dxa"/>
          </w:tcPr>
          <w:p w14:paraId="76E74629" w14:textId="77777777" w:rsidR="001C41F8" w:rsidRDefault="001C41F8">
            <w:pPr>
              <w:jc w:val="both"/>
            </w:pPr>
            <w:r>
              <w:t>Calculate the heat transfer coefficient for fluid flowing through a tube having inside diameter 40 mm at a rate of 5500 kg/hr. Assume that the fluid is being heated. Properties of the fluid at mean bulk temperature are i. viscosity of flowing fluid 0.004 N.s/m</w:t>
            </w:r>
            <w:r>
              <w:rPr>
                <w:vertAlign w:val="superscript"/>
              </w:rPr>
              <w:t>2</w:t>
            </w:r>
            <w:r>
              <w:t>, density of flowing fluid 1.07 g/cm</w:t>
            </w:r>
            <w:r>
              <w:rPr>
                <w:vertAlign w:val="superscript"/>
              </w:rPr>
              <w:t>3</w:t>
            </w:r>
            <w:r>
              <w:t>, specific heat of flowing fluid 2.72 kJ/kgK, thermal conductivity of flowing fluid 0.256 W/m K.</w:t>
            </w:r>
          </w:p>
        </w:tc>
        <w:tc>
          <w:tcPr>
            <w:tcW w:w="709" w:type="dxa"/>
          </w:tcPr>
          <w:p w14:paraId="217B8024" w14:textId="77777777" w:rsidR="001C41F8" w:rsidRDefault="001C41F8" w:rsidP="001C41F8">
            <w:pPr>
              <w:jc w:val="center"/>
            </w:pPr>
            <w:r>
              <w:t>CO4</w:t>
            </w:r>
          </w:p>
        </w:tc>
        <w:tc>
          <w:tcPr>
            <w:tcW w:w="567" w:type="dxa"/>
          </w:tcPr>
          <w:p w14:paraId="19EFB8A0" w14:textId="77777777" w:rsidR="001C41F8" w:rsidRDefault="001C41F8" w:rsidP="001C41F8">
            <w:pPr>
              <w:jc w:val="center"/>
            </w:pPr>
            <w:r>
              <w:t>An</w:t>
            </w:r>
          </w:p>
        </w:tc>
        <w:tc>
          <w:tcPr>
            <w:tcW w:w="567" w:type="dxa"/>
          </w:tcPr>
          <w:p w14:paraId="1C8A99E9" w14:textId="77777777" w:rsidR="001C41F8" w:rsidRDefault="001C41F8" w:rsidP="001C41F8">
            <w:pPr>
              <w:jc w:val="center"/>
            </w:pPr>
            <w:r>
              <w:t>8</w:t>
            </w:r>
          </w:p>
        </w:tc>
      </w:tr>
      <w:tr w:rsidR="001C41F8" w14:paraId="2EB12510" w14:textId="77777777" w:rsidTr="001C41F8">
        <w:trPr>
          <w:trHeight w:val="283"/>
        </w:trPr>
        <w:tc>
          <w:tcPr>
            <w:tcW w:w="710" w:type="dxa"/>
          </w:tcPr>
          <w:p w14:paraId="6FAA3D28" w14:textId="77777777" w:rsidR="001C41F8" w:rsidRDefault="001C41F8" w:rsidP="001C41F8">
            <w:pPr>
              <w:jc w:val="center"/>
            </w:pPr>
          </w:p>
        </w:tc>
        <w:tc>
          <w:tcPr>
            <w:tcW w:w="425" w:type="dxa"/>
          </w:tcPr>
          <w:p w14:paraId="70F90E8E" w14:textId="77777777" w:rsidR="001C41F8" w:rsidRDefault="001C41F8" w:rsidP="001C41F8">
            <w:pPr>
              <w:jc w:val="center"/>
            </w:pPr>
          </w:p>
        </w:tc>
        <w:tc>
          <w:tcPr>
            <w:tcW w:w="7229" w:type="dxa"/>
          </w:tcPr>
          <w:p w14:paraId="1DB05480" w14:textId="77777777" w:rsidR="001C41F8" w:rsidRDefault="001C41F8">
            <w:pPr>
              <w:jc w:val="both"/>
            </w:pPr>
          </w:p>
        </w:tc>
        <w:tc>
          <w:tcPr>
            <w:tcW w:w="709" w:type="dxa"/>
          </w:tcPr>
          <w:p w14:paraId="10A6702B" w14:textId="77777777" w:rsidR="001C41F8" w:rsidRDefault="001C41F8" w:rsidP="001C41F8">
            <w:pPr>
              <w:jc w:val="center"/>
            </w:pPr>
          </w:p>
        </w:tc>
        <w:tc>
          <w:tcPr>
            <w:tcW w:w="567" w:type="dxa"/>
          </w:tcPr>
          <w:p w14:paraId="5C29E7E7" w14:textId="77777777" w:rsidR="001C41F8" w:rsidRDefault="001C41F8" w:rsidP="001C41F8">
            <w:pPr>
              <w:jc w:val="center"/>
            </w:pPr>
          </w:p>
        </w:tc>
        <w:tc>
          <w:tcPr>
            <w:tcW w:w="567" w:type="dxa"/>
          </w:tcPr>
          <w:p w14:paraId="4EB2714B" w14:textId="77777777" w:rsidR="001C41F8" w:rsidRDefault="001C41F8" w:rsidP="001C41F8">
            <w:pPr>
              <w:jc w:val="center"/>
            </w:pPr>
          </w:p>
        </w:tc>
      </w:tr>
      <w:tr w:rsidR="001C41F8" w14:paraId="39699528" w14:textId="77777777" w:rsidTr="001C41F8">
        <w:trPr>
          <w:trHeight w:val="283"/>
        </w:trPr>
        <w:tc>
          <w:tcPr>
            <w:tcW w:w="710" w:type="dxa"/>
            <w:vMerge w:val="restart"/>
          </w:tcPr>
          <w:p w14:paraId="5CE78FFB" w14:textId="77777777" w:rsidR="001C41F8" w:rsidRDefault="001C41F8" w:rsidP="001C41F8">
            <w:pPr>
              <w:jc w:val="center"/>
            </w:pPr>
            <w:r>
              <w:t>7.</w:t>
            </w:r>
          </w:p>
        </w:tc>
        <w:tc>
          <w:tcPr>
            <w:tcW w:w="425" w:type="dxa"/>
          </w:tcPr>
          <w:p w14:paraId="3A8B80BA" w14:textId="77777777" w:rsidR="001C41F8" w:rsidRDefault="001C41F8" w:rsidP="001C41F8">
            <w:pPr>
              <w:jc w:val="center"/>
            </w:pPr>
            <w:r>
              <w:t>a.</w:t>
            </w:r>
          </w:p>
        </w:tc>
        <w:tc>
          <w:tcPr>
            <w:tcW w:w="7229" w:type="dxa"/>
          </w:tcPr>
          <w:p w14:paraId="14D632AB" w14:textId="77777777" w:rsidR="001C41F8" w:rsidRDefault="001C41F8">
            <w:pPr>
              <w:jc w:val="both"/>
            </w:pPr>
            <w:r>
              <w:t>Discuss the energy and material balance for the double effect evaporator.</w:t>
            </w:r>
          </w:p>
        </w:tc>
        <w:tc>
          <w:tcPr>
            <w:tcW w:w="709" w:type="dxa"/>
          </w:tcPr>
          <w:p w14:paraId="78628E74" w14:textId="77777777" w:rsidR="001C41F8" w:rsidRDefault="001C41F8" w:rsidP="001C41F8">
            <w:pPr>
              <w:jc w:val="center"/>
            </w:pPr>
            <w:r>
              <w:t>CO5</w:t>
            </w:r>
          </w:p>
        </w:tc>
        <w:tc>
          <w:tcPr>
            <w:tcW w:w="567" w:type="dxa"/>
          </w:tcPr>
          <w:p w14:paraId="77FFEB27" w14:textId="77777777" w:rsidR="001C41F8" w:rsidRDefault="001C41F8" w:rsidP="001C41F8">
            <w:pPr>
              <w:jc w:val="center"/>
            </w:pPr>
            <w:r>
              <w:t>U</w:t>
            </w:r>
          </w:p>
        </w:tc>
        <w:tc>
          <w:tcPr>
            <w:tcW w:w="567" w:type="dxa"/>
          </w:tcPr>
          <w:p w14:paraId="2FED307A" w14:textId="77777777" w:rsidR="001C41F8" w:rsidRDefault="001C41F8" w:rsidP="001C41F8">
            <w:pPr>
              <w:jc w:val="center"/>
            </w:pPr>
            <w:r>
              <w:t>6</w:t>
            </w:r>
          </w:p>
        </w:tc>
      </w:tr>
      <w:tr w:rsidR="001C41F8" w14:paraId="03A6D6B2" w14:textId="77777777" w:rsidTr="001C41F8">
        <w:trPr>
          <w:trHeight w:val="283"/>
        </w:trPr>
        <w:tc>
          <w:tcPr>
            <w:tcW w:w="710" w:type="dxa"/>
            <w:vMerge/>
          </w:tcPr>
          <w:p w14:paraId="228BFB65" w14:textId="77777777" w:rsidR="001C41F8" w:rsidRDefault="001C41F8" w:rsidP="001C41F8">
            <w:pPr>
              <w:widowControl w:val="0"/>
              <w:pBdr>
                <w:top w:val="nil"/>
                <w:left w:val="nil"/>
                <w:bottom w:val="nil"/>
                <w:right w:val="nil"/>
                <w:between w:val="nil"/>
              </w:pBdr>
              <w:spacing w:line="276" w:lineRule="auto"/>
              <w:jc w:val="center"/>
            </w:pPr>
          </w:p>
        </w:tc>
        <w:tc>
          <w:tcPr>
            <w:tcW w:w="425" w:type="dxa"/>
          </w:tcPr>
          <w:p w14:paraId="6F381FB0" w14:textId="77777777" w:rsidR="001C41F8" w:rsidRDefault="001C41F8" w:rsidP="001C41F8">
            <w:pPr>
              <w:jc w:val="center"/>
            </w:pPr>
            <w:r>
              <w:t>b.</w:t>
            </w:r>
          </w:p>
        </w:tc>
        <w:tc>
          <w:tcPr>
            <w:tcW w:w="7229" w:type="dxa"/>
          </w:tcPr>
          <w:p w14:paraId="5724A683" w14:textId="77777777" w:rsidR="001C41F8" w:rsidRDefault="001C41F8">
            <w:pPr>
              <w:jc w:val="both"/>
            </w:pPr>
            <w:r>
              <w:t>A single-effect evaporator is to be designed to concentrate 10000 kg/hr of a chemical solution from 10% to 20% solids by weight. Feed enters at 30°C. Saturated steam at 110°C (latent heat of 540 kcal/kg) is available. Condensate leaves at saturation temperature. The solution boils at 45°C (latent heat = 570 kcal/kg). Specific heats of all solutions may be taken as 1.0. U may be taken as 1800 kcal/hrm</w:t>
            </w:r>
            <w:r>
              <w:rPr>
                <w:vertAlign w:val="superscript"/>
              </w:rPr>
              <w:t xml:space="preserve">2 </w:t>
            </w:r>
            <w:r>
              <w:t xml:space="preserve">°C. Calculate i. Steam consumption, kg/hr and ii. Heat transfer area. </w:t>
            </w:r>
          </w:p>
        </w:tc>
        <w:tc>
          <w:tcPr>
            <w:tcW w:w="709" w:type="dxa"/>
          </w:tcPr>
          <w:p w14:paraId="3414C7EE" w14:textId="77777777" w:rsidR="001C41F8" w:rsidRDefault="001C41F8" w:rsidP="001C41F8">
            <w:pPr>
              <w:jc w:val="center"/>
            </w:pPr>
            <w:r>
              <w:t>CO5</w:t>
            </w:r>
          </w:p>
        </w:tc>
        <w:tc>
          <w:tcPr>
            <w:tcW w:w="567" w:type="dxa"/>
          </w:tcPr>
          <w:p w14:paraId="1C46D539" w14:textId="77777777" w:rsidR="001C41F8" w:rsidRDefault="001C41F8" w:rsidP="001C41F8">
            <w:pPr>
              <w:jc w:val="center"/>
            </w:pPr>
            <w:r>
              <w:t>A</w:t>
            </w:r>
          </w:p>
        </w:tc>
        <w:tc>
          <w:tcPr>
            <w:tcW w:w="567" w:type="dxa"/>
          </w:tcPr>
          <w:p w14:paraId="646EA46D" w14:textId="77777777" w:rsidR="001C41F8" w:rsidRDefault="001C41F8" w:rsidP="001C41F8">
            <w:pPr>
              <w:jc w:val="center"/>
            </w:pPr>
            <w:r>
              <w:t>10</w:t>
            </w:r>
          </w:p>
        </w:tc>
      </w:tr>
      <w:tr w:rsidR="001C41F8" w14:paraId="074DFDB7" w14:textId="77777777" w:rsidTr="001C41F8">
        <w:trPr>
          <w:trHeight w:val="98"/>
        </w:trPr>
        <w:tc>
          <w:tcPr>
            <w:tcW w:w="10207" w:type="dxa"/>
            <w:gridSpan w:val="6"/>
          </w:tcPr>
          <w:p w14:paraId="32873020" w14:textId="77777777" w:rsidR="001C41F8" w:rsidRDefault="001C41F8" w:rsidP="001C41F8">
            <w:pPr>
              <w:jc w:val="center"/>
            </w:pPr>
            <w:r>
              <w:rPr>
                <w:b/>
                <w:u w:val="single"/>
              </w:rPr>
              <w:t>PART – B (1 X 20 = 20 MARKS) [</w:t>
            </w:r>
            <w:r>
              <w:rPr>
                <w:b/>
              </w:rPr>
              <w:t>Compulsory Question]</w:t>
            </w:r>
          </w:p>
        </w:tc>
      </w:tr>
      <w:tr w:rsidR="001C41F8" w14:paraId="0DFE6A6D" w14:textId="77777777" w:rsidTr="001C41F8">
        <w:trPr>
          <w:trHeight w:val="283"/>
        </w:trPr>
        <w:tc>
          <w:tcPr>
            <w:tcW w:w="710" w:type="dxa"/>
            <w:vMerge w:val="restart"/>
          </w:tcPr>
          <w:p w14:paraId="560B10E6" w14:textId="77777777" w:rsidR="001C41F8" w:rsidRDefault="001C41F8" w:rsidP="001C41F8">
            <w:pPr>
              <w:jc w:val="center"/>
            </w:pPr>
            <w:r>
              <w:t>8.</w:t>
            </w:r>
          </w:p>
        </w:tc>
        <w:tc>
          <w:tcPr>
            <w:tcW w:w="425" w:type="dxa"/>
          </w:tcPr>
          <w:p w14:paraId="019422F9" w14:textId="77777777" w:rsidR="001C41F8" w:rsidRDefault="001C41F8" w:rsidP="001C41F8">
            <w:pPr>
              <w:jc w:val="center"/>
            </w:pPr>
            <w:r>
              <w:t>a.</w:t>
            </w:r>
          </w:p>
        </w:tc>
        <w:tc>
          <w:tcPr>
            <w:tcW w:w="7229" w:type="dxa"/>
          </w:tcPr>
          <w:p w14:paraId="2B0E4EA6" w14:textId="77777777" w:rsidR="001C41F8" w:rsidRDefault="001C41F8">
            <w:pPr>
              <w:pBdr>
                <w:top w:val="nil"/>
                <w:left w:val="nil"/>
                <w:bottom w:val="nil"/>
                <w:right w:val="nil"/>
                <w:between w:val="nil"/>
              </w:pBdr>
              <w:jc w:val="both"/>
              <w:rPr>
                <w:color w:val="000000"/>
              </w:rPr>
            </w:pPr>
            <w:r>
              <w:rPr>
                <w:color w:val="000000"/>
              </w:rPr>
              <w:t>1000 kg (dry mass) of non-porous solid is dried under constant drying conditions with an air velocity of 0.75 m/s. The area of the drying surface is 55 m</w:t>
            </w:r>
            <w:r>
              <w:rPr>
                <w:color w:val="000000"/>
                <w:vertAlign w:val="superscript"/>
              </w:rPr>
              <w:t>2</w:t>
            </w:r>
            <w:r>
              <w:rPr>
                <w:color w:val="000000"/>
              </w:rPr>
              <w:t>. If the initial rate of drying is 0.3 g/m</w:t>
            </w:r>
            <w:r>
              <w:rPr>
                <w:color w:val="000000"/>
                <w:vertAlign w:val="superscript"/>
              </w:rPr>
              <w:t>2</w:t>
            </w:r>
            <w:r>
              <w:rPr>
                <w:color w:val="000000"/>
              </w:rPr>
              <w:t>s, how long will it take to dry a material from 0.15 to 0.025 kg water/kg dry solid? The critical moisture content is 0.125 kg water/kg dry solid. Assume that the falling rate is linear. The equilibrium moisture content may be assumed to be zero. If the air velocity is increased to 4 m/s, what will be the anticipated saving in drying time? Assume that the rate of evaporation in a constant rate period is proportional to the air velocity raised to the power of 0.8.</w:t>
            </w:r>
          </w:p>
          <w:p w14:paraId="5EEC05E1" w14:textId="77777777" w:rsidR="001C41F8" w:rsidRDefault="001C41F8">
            <w:pPr>
              <w:jc w:val="both"/>
            </w:pPr>
          </w:p>
        </w:tc>
        <w:tc>
          <w:tcPr>
            <w:tcW w:w="709" w:type="dxa"/>
          </w:tcPr>
          <w:p w14:paraId="1FAA6A56" w14:textId="77777777" w:rsidR="001C41F8" w:rsidRDefault="001C41F8" w:rsidP="001C41F8">
            <w:pPr>
              <w:jc w:val="center"/>
            </w:pPr>
            <w:r>
              <w:t>CO6</w:t>
            </w:r>
          </w:p>
        </w:tc>
        <w:tc>
          <w:tcPr>
            <w:tcW w:w="567" w:type="dxa"/>
          </w:tcPr>
          <w:p w14:paraId="67BE1C16" w14:textId="77777777" w:rsidR="001C41F8" w:rsidRDefault="001C41F8" w:rsidP="001C41F8">
            <w:pPr>
              <w:jc w:val="center"/>
            </w:pPr>
            <w:r>
              <w:t>A</w:t>
            </w:r>
          </w:p>
        </w:tc>
        <w:tc>
          <w:tcPr>
            <w:tcW w:w="567" w:type="dxa"/>
          </w:tcPr>
          <w:p w14:paraId="034876B3" w14:textId="77777777" w:rsidR="001C41F8" w:rsidRDefault="001C41F8" w:rsidP="001C41F8">
            <w:pPr>
              <w:jc w:val="center"/>
            </w:pPr>
            <w:r>
              <w:t>10</w:t>
            </w:r>
          </w:p>
        </w:tc>
      </w:tr>
      <w:tr w:rsidR="001C41F8" w14:paraId="6D6BAB8F" w14:textId="77777777" w:rsidTr="001C41F8">
        <w:trPr>
          <w:trHeight w:val="283"/>
        </w:trPr>
        <w:tc>
          <w:tcPr>
            <w:tcW w:w="710" w:type="dxa"/>
            <w:vMerge/>
            <w:vAlign w:val="center"/>
          </w:tcPr>
          <w:p w14:paraId="74459051" w14:textId="77777777" w:rsidR="001C41F8" w:rsidRDefault="001C41F8">
            <w:pPr>
              <w:widowControl w:val="0"/>
              <w:pBdr>
                <w:top w:val="nil"/>
                <w:left w:val="nil"/>
                <w:bottom w:val="nil"/>
                <w:right w:val="nil"/>
                <w:between w:val="nil"/>
              </w:pBdr>
              <w:spacing w:line="276" w:lineRule="auto"/>
            </w:pPr>
          </w:p>
        </w:tc>
        <w:tc>
          <w:tcPr>
            <w:tcW w:w="425" w:type="dxa"/>
          </w:tcPr>
          <w:p w14:paraId="2BBE7787" w14:textId="77777777" w:rsidR="001C41F8" w:rsidRDefault="001C41F8">
            <w:pPr>
              <w:jc w:val="center"/>
            </w:pPr>
            <w:r>
              <w:t>b.</w:t>
            </w:r>
          </w:p>
        </w:tc>
        <w:tc>
          <w:tcPr>
            <w:tcW w:w="7229" w:type="dxa"/>
          </w:tcPr>
          <w:p w14:paraId="44FC3283" w14:textId="77777777" w:rsidR="001C41F8" w:rsidRDefault="001C41F8">
            <w:pPr>
              <w:jc w:val="both"/>
            </w:pPr>
            <w:r>
              <w:t>Describe batch drying operations with suitable curves.</w:t>
            </w:r>
          </w:p>
        </w:tc>
        <w:tc>
          <w:tcPr>
            <w:tcW w:w="709" w:type="dxa"/>
            <w:vAlign w:val="center"/>
          </w:tcPr>
          <w:p w14:paraId="1A2A9579" w14:textId="77777777" w:rsidR="001C41F8" w:rsidRDefault="001C41F8">
            <w:pPr>
              <w:jc w:val="center"/>
            </w:pPr>
            <w:r>
              <w:t>CO6</w:t>
            </w:r>
          </w:p>
        </w:tc>
        <w:tc>
          <w:tcPr>
            <w:tcW w:w="567" w:type="dxa"/>
            <w:vAlign w:val="center"/>
          </w:tcPr>
          <w:p w14:paraId="6EB4FA2D" w14:textId="77777777" w:rsidR="001C41F8" w:rsidRDefault="001C41F8">
            <w:pPr>
              <w:jc w:val="center"/>
            </w:pPr>
            <w:r>
              <w:t>U</w:t>
            </w:r>
          </w:p>
        </w:tc>
        <w:tc>
          <w:tcPr>
            <w:tcW w:w="567" w:type="dxa"/>
            <w:vAlign w:val="center"/>
          </w:tcPr>
          <w:p w14:paraId="2FEE8B88" w14:textId="77777777" w:rsidR="001C41F8" w:rsidRDefault="001C41F8">
            <w:pPr>
              <w:jc w:val="center"/>
            </w:pPr>
            <w:r>
              <w:t>10</w:t>
            </w:r>
          </w:p>
        </w:tc>
      </w:tr>
    </w:tbl>
    <w:p w14:paraId="56A16DE8" w14:textId="77777777" w:rsidR="001C41F8" w:rsidRDefault="001C41F8">
      <w:pPr>
        <w:rPr>
          <w:b/>
        </w:rPr>
      </w:pPr>
    </w:p>
    <w:p w14:paraId="0A0238EC" w14:textId="77777777" w:rsidR="001C41F8" w:rsidRDefault="001C41F8">
      <w:r>
        <w:rPr>
          <w:b/>
        </w:rPr>
        <w:t>CO</w:t>
      </w:r>
      <w:r>
        <w:t xml:space="preserve"> – COURSE OUTCOME</w:t>
      </w:r>
      <w:r>
        <w:tab/>
        <w:t xml:space="preserve">        </w:t>
      </w:r>
      <w:r>
        <w:rPr>
          <w:b/>
        </w:rPr>
        <w:t>BL</w:t>
      </w:r>
      <w:r>
        <w:t xml:space="preserve"> – BLOOM’S LEVEL        </w:t>
      </w:r>
      <w:r>
        <w:rPr>
          <w:b/>
        </w:rPr>
        <w:t>M</w:t>
      </w:r>
      <w:r>
        <w:t xml:space="preserve"> – MARKS ALLOTTED</w:t>
      </w:r>
    </w:p>
    <w:p w14:paraId="124E6ED5" w14:textId="77777777" w:rsidR="001C41F8" w:rsidRDefault="001C41F8"/>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8611"/>
      </w:tblGrid>
      <w:tr w:rsidR="001C41F8" w14:paraId="2AC4F8DD" w14:textId="77777777" w:rsidTr="001C41F8">
        <w:tc>
          <w:tcPr>
            <w:tcW w:w="632" w:type="dxa"/>
          </w:tcPr>
          <w:p w14:paraId="65FEA496" w14:textId="77777777" w:rsidR="001C41F8" w:rsidRDefault="001C41F8">
            <w:pPr>
              <w:jc w:val="center"/>
              <w:rPr>
                <w:sz w:val="22"/>
                <w:szCs w:val="22"/>
              </w:rPr>
            </w:pPr>
          </w:p>
        </w:tc>
        <w:tc>
          <w:tcPr>
            <w:tcW w:w="8611" w:type="dxa"/>
          </w:tcPr>
          <w:p w14:paraId="74FD0C12" w14:textId="77777777" w:rsidR="001C41F8" w:rsidRDefault="001C41F8">
            <w:pPr>
              <w:jc w:val="center"/>
              <w:rPr>
                <w:b/>
                <w:sz w:val="22"/>
                <w:szCs w:val="22"/>
              </w:rPr>
            </w:pPr>
            <w:r>
              <w:rPr>
                <w:b/>
                <w:sz w:val="22"/>
                <w:szCs w:val="22"/>
              </w:rPr>
              <w:t>COURSE OUTCOMES</w:t>
            </w:r>
          </w:p>
        </w:tc>
      </w:tr>
      <w:tr w:rsidR="001C41F8" w14:paraId="595FE3FE" w14:textId="77777777" w:rsidTr="001C41F8">
        <w:tc>
          <w:tcPr>
            <w:tcW w:w="632" w:type="dxa"/>
          </w:tcPr>
          <w:p w14:paraId="618C0688" w14:textId="77777777" w:rsidR="001C41F8" w:rsidRDefault="001C41F8">
            <w:pPr>
              <w:jc w:val="center"/>
              <w:rPr>
                <w:sz w:val="22"/>
                <w:szCs w:val="22"/>
              </w:rPr>
            </w:pPr>
            <w:r>
              <w:rPr>
                <w:sz w:val="22"/>
                <w:szCs w:val="22"/>
              </w:rPr>
              <w:t>CO1</w:t>
            </w:r>
          </w:p>
        </w:tc>
        <w:tc>
          <w:tcPr>
            <w:tcW w:w="8611" w:type="dxa"/>
          </w:tcPr>
          <w:p w14:paraId="53E37DDA" w14:textId="77777777" w:rsidR="001C41F8" w:rsidRDefault="001C41F8">
            <w:pPr>
              <w:jc w:val="both"/>
              <w:rPr>
                <w:sz w:val="22"/>
                <w:szCs w:val="22"/>
              </w:rPr>
            </w:pPr>
            <w:r>
              <w:rPr>
                <w:color w:val="000000"/>
                <w:sz w:val="22"/>
                <w:szCs w:val="22"/>
              </w:rPr>
              <w:t>Identify the factors that affect the design of equipment.</w:t>
            </w:r>
          </w:p>
        </w:tc>
      </w:tr>
      <w:tr w:rsidR="001C41F8" w14:paraId="6A7CEE9A" w14:textId="77777777" w:rsidTr="001C41F8">
        <w:tc>
          <w:tcPr>
            <w:tcW w:w="632" w:type="dxa"/>
          </w:tcPr>
          <w:p w14:paraId="4EBA7245" w14:textId="77777777" w:rsidR="001C41F8" w:rsidRDefault="001C41F8">
            <w:pPr>
              <w:jc w:val="center"/>
              <w:rPr>
                <w:sz w:val="22"/>
                <w:szCs w:val="22"/>
              </w:rPr>
            </w:pPr>
            <w:r>
              <w:rPr>
                <w:sz w:val="22"/>
                <w:szCs w:val="22"/>
              </w:rPr>
              <w:t>CO2</w:t>
            </w:r>
          </w:p>
        </w:tc>
        <w:tc>
          <w:tcPr>
            <w:tcW w:w="8611" w:type="dxa"/>
          </w:tcPr>
          <w:p w14:paraId="61BEA997" w14:textId="77777777" w:rsidR="001C41F8" w:rsidRDefault="001C41F8">
            <w:pPr>
              <w:jc w:val="both"/>
              <w:rPr>
                <w:sz w:val="22"/>
                <w:szCs w:val="22"/>
              </w:rPr>
            </w:pPr>
            <w:r>
              <w:rPr>
                <w:color w:val="000000"/>
                <w:sz w:val="22"/>
                <w:szCs w:val="22"/>
              </w:rPr>
              <w:t>Classify the design variables based on various properties.</w:t>
            </w:r>
          </w:p>
        </w:tc>
      </w:tr>
      <w:tr w:rsidR="001C41F8" w14:paraId="4169026D" w14:textId="77777777" w:rsidTr="001C41F8">
        <w:tc>
          <w:tcPr>
            <w:tcW w:w="632" w:type="dxa"/>
          </w:tcPr>
          <w:p w14:paraId="55DA8799" w14:textId="77777777" w:rsidR="001C41F8" w:rsidRDefault="001C41F8">
            <w:pPr>
              <w:jc w:val="center"/>
              <w:rPr>
                <w:sz w:val="22"/>
                <w:szCs w:val="22"/>
              </w:rPr>
            </w:pPr>
            <w:r>
              <w:rPr>
                <w:sz w:val="22"/>
                <w:szCs w:val="22"/>
              </w:rPr>
              <w:t>CO3</w:t>
            </w:r>
          </w:p>
        </w:tc>
        <w:tc>
          <w:tcPr>
            <w:tcW w:w="8611" w:type="dxa"/>
          </w:tcPr>
          <w:p w14:paraId="3B90E9E0" w14:textId="77777777" w:rsidR="001C41F8" w:rsidRDefault="001C41F8">
            <w:pPr>
              <w:jc w:val="both"/>
              <w:rPr>
                <w:sz w:val="22"/>
                <w:szCs w:val="22"/>
              </w:rPr>
            </w:pPr>
            <w:r>
              <w:rPr>
                <w:color w:val="000000"/>
                <w:sz w:val="22"/>
                <w:szCs w:val="22"/>
              </w:rPr>
              <w:t>Relate various process variables.</w:t>
            </w:r>
          </w:p>
        </w:tc>
      </w:tr>
      <w:tr w:rsidR="001C41F8" w14:paraId="4460DF71" w14:textId="77777777" w:rsidTr="001C41F8">
        <w:tc>
          <w:tcPr>
            <w:tcW w:w="632" w:type="dxa"/>
          </w:tcPr>
          <w:p w14:paraId="748EF772" w14:textId="77777777" w:rsidR="001C41F8" w:rsidRDefault="001C41F8">
            <w:pPr>
              <w:jc w:val="center"/>
              <w:rPr>
                <w:sz w:val="22"/>
                <w:szCs w:val="22"/>
              </w:rPr>
            </w:pPr>
            <w:r>
              <w:rPr>
                <w:sz w:val="22"/>
                <w:szCs w:val="22"/>
              </w:rPr>
              <w:t>CO4</w:t>
            </w:r>
          </w:p>
        </w:tc>
        <w:tc>
          <w:tcPr>
            <w:tcW w:w="8611" w:type="dxa"/>
          </w:tcPr>
          <w:p w14:paraId="2BB7C72D" w14:textId="77777777" w:rsidR="001C41F8" w:rsidRDefault="001C41F8">
            <w:pPr>
              <w:jc w:val="both"/>
              <w:rPr>
                <w:sz w:val="22"/>
                <w:szCs w:val="22"/>
              </w:rPr>
            </w:pPr>
            <w:r>
              <w:rPr>
                <w:color w:val="000000"/>
                <w:sz w:val="22"/>
                <w:szCs w:val="22"/>
              </w:rPr>
              <w:t>Prioritize the critical variables for the design of equipment.</w:t>
            </w:r>
          </w:p>
        </w:tc>
      </w:tr>
      <w:tr w:rsidR="001C41F8" w14:paraId="39378166" w14:textId="77777777" w:rsidTr="001C41F8">
        <w:tc>
          <w:tcPr>
            <w:tcW w:w="632" w:type="dxa"/>
          </w:tcPr>
          <w:p w14:paraId="5368C093" w14:textId="77777777" w:rsidR="001C41F8" w:rsidRDefault="001C41F8">
            <w:pPr>
              <w:jc w:val="center"/>
              <w:rPr>
                <w:sz w:val="22"/>
                <w:szCs w:val="22"/>
              </w:rPr>
            </w:pPr>
            <w:r>
              <w:rPr>
                <w:sz w:val="22"/>
                <w:szCs w:val="22"/>
              </w:rPr>
              <w:t>CO5</w:t>
            </w:r>
          </w:p>
        </w:tc>
        <w:tc>
          <w:tcPr>
            <w:tcW w:w="8611" w:type="dxa"/>
          </w:tcPr>
          <w:p w14:paraId="74B0AF06" w14:textId="77777777" w:rsidR="001C41F8" w:rsidRDefault="001C41F8">
            <w:pPr>
              <w:jc w:val="both"/>
              <w:rPr>
                <w:sz w:val="22"/>
                <w:szCs w:val="22"/>
              </w:rPr>
            </w:pPr>
            <w:r>
              <w:rPr>
                <w:color w:val="000000"/>
                <w:sz w:val="22"/>
                <w:szCs w:val="22"/>
              </w:rPr>
              <w:t>Recommend a conceptual design model.</w:t>
            </w:r>
          </w:p>
        </w:tc>
      </w:tr>
      <w:tr w:rsidR="001C41F8" w14:paraId="2C4F83FE" w14:textId="77777777" w:rsidTr="001C41F8">
        <w:tc>
          <w:tcPr>
            <w:tcW w:w="632" w:type="dxa"/>
          </w:tcPr>
          <w:p w14:paraId="216C0896" w14:textId="77777777" w:rsidR="001C41F8" w:rsidRDefault="001C41F8">
            <w:pPr>
              <w:jc w:val="center"/>
              <w:rPr>
                <w:sz w:val="22"/>
                <w:szCs w:val="22"/>
              </w:rPr>
            </w:pPr>
            <w:r>
              <w:rPr>
                <w:sz w:val="22"/>
                <w:szCs w:val="22"/>
              </w:rPr>
              <w:t>CO6</w:t>
            </w:r>
          </w:p>
        </w:tc>
        <w:tc>
          <w:tcPr>
            <w:tcW w:w="8611" w:type="dxa"/>
          </w:tcPr>
          <w:p w14:paraId="489236DC" w14:textId="77777777" w:rsidR="001C41F8" w:rsidRDefault="001C41F8">
            <w:pPr>
              <w:jc w:val="both"/>
              <w:rPr>
                <w:sz w:val="22"/>
                <w:szCs w:val="22"/>
              </w:rPr>
            </w:pPr>
            <w:r>
              <w:rPr>
                <w:color w:val="000000"/>
                <w:sz w:val="22"/>
                <w:szCs w:val="22"/>
              </w:rPr>
              <w:t>Assess the validity of the conceptual model.</w:t>
            </w:r>
          </w:p>
        </w:tc>
      </w:tr>
    </w:tbl>
    <w:p w14:paraId="01877A99" w14:textId="77777777" w:rsidR="001C41F8" w:rsidRDefault="001C41F8">
      <w:pPr>
        <w:tabs>
          <w:tab w:val="left" w:pos="3918"/>
        </w:tabs>
        <w:ind w:left="720"/>
      </w:pPr>
      <w:r>
        <w:tab/>
      </w:r>
    </w:p>
    <w:p w14:paraId="3B489053" w14:textId="77777777" w:rsidR="001C41F8" w:rsidRDefault="001C41F8">
      <w:pPr>
        <w:spacing w:after="200" w:line="276" w:lineRule="auto"/>
        <w:rPr>
          <w:rFonts w:ascii="Arial" w:hAnsi="Arial" w:cs="Arial"/>
          <w:bCs/>
          <w:noProof/>
        </w:rPr>
      </w:pPr>
      <w:r>
        <w:rPr>
          <w:rFonts w:ascii="Arial" w:hAnsi="Arial" w:cs="Arial"/>
          <w:bCs/>
          <w:noProof/>
        </w:rPr>
        <w:br w:type="page"/>
      </w:r>
    </w:p>
    <w:p w14:paraId="42FD0BDE" w14:textId="7CD966C5"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68EFADF5" wp14:editId="4DF191A1">
            <wp:extent cx="5734050" cy="838200"/>
            <wp:effectExtent l="0" t="0" r="0" b="0"/>
            <wp:docPr id="2003566275" name="Picture 200356627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0BD261C" w14:textId="77777777" w:rsidR="001C41F8" w:rsidRDefault="001C41F8" w:rsidP="001C41F8">
      <w:pPr>
        <w:jc w:val="center"/>
        <w:rPr>
          <w:b/>
          <w:bCs/>
        </w:rPr>
      </w:pPr>
    </w:p>
    <w:p w14:paraId="736BA735" w14:textId="77777777" w:rsidR="001C41F8" w:rsidRDefault="001C41F8" w:rsidP="001C41F8">
      <w:pPr>
        <w:jc w:val="center"/>
        <w:rPr>
          <w:b/>
          <w:bCs/>
        </w:rPr>
      </w:pPr>
      <w:r>
        <w:rPr>
          <w:b/>
          <w:bCs/>
        </w:rPr>
        <w:t>END SEMESTER EXAMINATION – NOV / DEC 2025</w:t>
      </w:r>
    </w:p>
    <w:p w14:paraId="03FA8E73"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3DDC4883" w14:textId="77777777" w:rsidTr="001C41F8">
        <w:trPr>
          <w:trHeight w:val="397"/>
          <w:jc w:val="center"/>
        </w:trPr>
        <w:tc>
          <w:tcPr>
            <w:tcW w:w="1555" w:type="dxa"/>
            <w:vAlign w:val="center"/>
          </w:tcPr>
          <w:p w14:paraId="3E3789E6"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73B21844" w14:textId="77777777" w:rsidR="001C41F8" w:rsidRPr="0037089B" w:rsidRDefault="001C41F8" w:rsidP="001C41F8">
            <w:pPr>
              <w:pStyle w:val="Title"/>
              <w:jc w:val="left"/>
              <w:rPr>
                <w:b/>
                <w:sz w:val="22"/>
                <w:szCs w:val="22"/>
              </w:rPr>
            </w:pPr>
            <w:r w:rsidRPr="00460960">
              <w:rPr>
                <w:b/>
                <w:szCs w:val="21"/>
              </w:rPr>
              <w:t>24FP3007</w:t>
            </w:r>
          </w:p>
        </w:tc>
        <w:tc>
          <w:tcPr>
            <w:tcW w:w="1417" w:type="dxa"/>
            <w:vAlign w:val="center"/>
          </w:tcPr>
          <w:p w14:paraId="1259CF22"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1A6C0A85"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5434430B" w14:textId="77777777" w:rsidTr="001C41F8">
        <w:trPr>
          <w:trHeight w:val="397"/>
          <w:jc w:val="center"/>
        </w:trPr>
        <w:tc>
          <w:tcPr>
            <w:tcW w:w="1555" w:type="dxa"/>
            <w:vAlign w:val="center"/>
          </w:tcPr>
          <w:p w14:paraId="46D6AC45"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49BB560" w14:textId="77777777" w:rsidR="001C41F8" w:rsidRPr="00460960" w:rsidRDefault="001C41F8" w:rsidP="001C41F8">
            <w:pPr>
              <w:pStyle w:val="Title"/>
              <w:jc w:val="left"/>
              <w:rPr>
                <w:b/>
                <w:sz w:val="22"/>
                <w:szCs w:val="22"/>
              </w:rPr>
            </w:pPr>
            <w:r w:rsidRPr="00460960">
              <w:rPr>
                <w:b/>
                <w:sz w:val="22"/>
                <w:szCs w:val="21"/>
              </w:rPr>
              <w:t>ADVANCED DRYING TECHNOLOGY</w:t>
            </w:r>
          </w:p>
        </w:tc>
        <w:tc>
          <w:tcPr>
            <w:tcW w:w="1417" w:type="dxa"/>
            <w:vAlign w:val="center"/>
          </w:tcPr>
          <w:p w14:paraId="5489E357"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48E354AD" w14:textId="77777777" w:rsidR="001C41F8" w:rsidRPr="0037089B" w:rsidRDefault="001C41F8" w:rsidP="001C41F8">
            <w:pPr>
              <w:pStyle w:val="Title"/>
              <w:jc w:val="left"/>
              <w:rPr>
                <w:b/>
                <w:sz w:val="22"/>
                <w:szCs w:val="22"/>
              </w:rPr>
            </w:pPr>
            <w:r w:rsidRPr="0037089B">
              <w:rPr>
                <w:b/>
                <w:sz w:val="22"/>
                <w:szCs w:val="22"/>
              </w:rPr>
              <w:t>100</w:t>
            </w:r>
          </w:p>
        </w:tc>
      </w:tr>
    </w:tbl>
    <w:p w14:paraId="73FCE0CC"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1C41F8" w:rsidRPr="003F48A5" w14:paraId="0BAB6EEE" w14:textId="77777777" w:rsidTr="001C41F8">
        <w:trPr>
          <w:trHeight w:val="552"/>
        </w:trPr>
        <w:tc>
          <w:tcPr>
            <w:tcW w:w="265" w:type="pct"/>
            <w:vAlign w:val="center"/>
          </w:tcPr>
          <w:p w14:paraId="4748F037" w14:textId="77777777" w:rsidR="001C41F8" w:rsidRPr="003F48A5" w:rsidRDefault="001C41F8" w:rsidP="001C41F8">
            <w:pPr>
              <w:jc w:val="center"/>
              <w:rPr>
                <w:b/>
              </w:rPr>
            </w:pPr>
            <w:r w:rsidRPr="003F48A5">
              <w:rPr>
                <w:b/>
              </w:rPr>
              <w:t>Q. No.</w:t>
            </w:r>
          </w:p>
        </w:tc>
        <w:tc>
          <w:tcPr>
            <w:tcW w:w="3907" w:type="pct"/>
            <w:gridSpan w:val="2"/>
            <w:vAlign w:val="center"/>
          </w:tcPr>
          <w:p w14:paraId="54343C6E" w14:textId="77777777" w:rsidR="001C41F8" w:rsidRPr="003F48A5" w:rsidRDefault="001C41F8" w:rsidP="001C41F8">
            <w:pPr>
              <w:jc w:val="center"/>
              <w:rPr>
                <w:b/>
              </w:rPr>
            </w:pPr>
            <w:r w:rsidRPr="003F48A5">
              <w:rPr>
                <w:b/>
              </w:rPr>
              <w:t>Questions</w:t>
            </w:r>
          </w:p>
        </w:tc>
        <w:tc>
          <w:tcPr>
            <w:tcW w:w="312" w:type="pct"/>
          </w:tcPr>
          <w:p w14:paraId="72FF289E" w14:textId="77777777" w:rsidR="001C41F8" w:rsidRPr="003F48A5" w:rsidRDefault="001C41F8" w:rsidP="001C41F8">
            <w:pPr>
              <w:jc w:val="center"/>
              <w:rPr>
                <w:b/>
              </w:rPr>
            </w:pPr>
            <w:r w:rsidRPr="003F48A5">
              <w:rPr>
                <w:b/>
              </w:rPr>
              <w:t>CO</w:t>
            </w:r>
          </w:p>
        </w:tc>
        <w:tc>
          <w:tcPr>
            <w:tcW w:w="259" w:type="pct"/>
          </w:tcPr>
          <w:p w14:paraId="41C61B60" w14:textId="77777777" w:rsidR="001C41F8" w:rsidRPr="003F48A5" w:rsidRDefault="001C41F8" w:rsidP="001C41F8">
            <w:pPr>
              <w:jc w:val="center"/>
              <w:rPr>
                <w:b/>
              </w:rPr>
            </w:pPr>
            <w:r w:rsidRPr="003F48A5">
              <w:rPr>
                <w:b/>
              </w:rPr>
              <w:t>BL</w:t>
            </w:r>
          </w:p>
        </w:tc>
        <w:tc>
          <w:tcPr>
            <w:tcW w:w="257" w:type="pct"/>
          </w:tcPr>
          <w:p w14:paraId="681513F4" w14:textId="77777777" w:rsidR="001C41F8" w:rsidRPr="003F48A5" w:rsidRDefault="001C41F8" w:rsidP="001C41F8">
            <w:pPr>
              <w:jc w:val="center"/>
              <w:rPr>
                <w:b/>
              </w:rPr>
            </w:pPr>
            <w:r w:rsidRPr="003F48A5">
              <w:rPr>
                <w:b/>
              </w:rPr>
              <w:t>M</w:t>
            </w:r>
          </w:p>
        </w:tc>
      </w:tr>
      <w:tr w:rsidR="001C41F8" w:rsidRPr="003F48A5" w14:paraId="64B60AB0" w14:textId="77777777" w:rsidTr="001C41F8">
        <w:trPr>
          <w:trHeight w:val="552"/>
        </w:trPr>
        <w:tc>
          <w:tcPr>
            <w:tcW w:w="5000" w:type="pct"/>
            <w:gridSpan w:val="6"/>
          </w:tcPr>
          <w:p w14:paraId="4ACB5A88" w14:textId="77777777" w:rsidR="001C41F8" w:rsidRPr="003F48A5" w:rsidRDefault="001C41F8" w:rsidP="001C41F8">
            <w:pPr>
              <w:jc w:val="center"/>
              <w:rPr>
                <w:b/>
                <w:u w:val="single"/>
              </w:rPr>
            </w:pPr>
            <w:r w:rsidRPr="003F48A5">
              <w:rPr>
                <w:b/>
                <w:u w:val="single"/>
              </w:rPr>
              <w:t>PART – A (4 X 20 = 80 MARKS)</w:t>
            </w:r>
          </w:p>
          <w:p w14:paraId="765CE47A" w14:textId="77777777" w:rsidR="001C41F8" w:rsidRPr="003F48A5" w:rsidRDefault="001C41F8" w:rsidP="001C41F8">
            <w:pPr>
              <w:jc w:val="center"/>
              <w:rPr>
                <w:b/>
              </w:rPr>
            </w:pPr>
            <w:r w:rsidRPr="003F48A5">
              <w:rPr>
                <w:b/>
              </w:rPr>
              <w:t>(Answer all the Questions)</w:t>
            </w:r>
          </w:p>
        </w:tc>
      </w:tr>
      <w:tr w:rsidR="001C41F8" w:rsidRPr="003F48A5" w14:paraId="3B2FDADB" w14:textId="77777777" w:rsidTr="001C41F8">
        <w:trPr>
          <w:trHeight w:val="283"/>
        </w:trPr>
        <w:tc>
          <w:tcPr>
            <w:tcW w:w="265" w:type="pct"/>
          </w:tcPr>
          <w:p w14:paraId="36C4F135" w14:textId="77777777" w:rsidR="001C41F8" w:rsidRPr="003F48A5" w:rsidRDefault="001C41F8" w:rsidP="001C41F8">
            <w:pPr>
              <w:jc w:val="center"/>
            </w:pPr>
            <w:r w:rsidRPr="003F48A5">
              <w:t>1.</w:t>
            </w:r>
          </w:p>
        </w:tc>
        <w:tc>
          <w:tcPr>
            <w:tcW w:w="184" w:type="pct"/>
          </w:tcPr>
          <w:p w14:paraId="3C664DFA" w14:textId="77777777" w:rsidR="001C41F8" w:rsidRPr="003F48A5" w:rsidRDefault="001C41F8" w:rsidP="001C41F8">
            <w:pPr>
              <w:jc w:val="center"/>
            </w:pPr>
            <w:r w:rsidRPr="003F48A5">
              <w:t>a.</w:t>
            </w:r>
          </w:p>
        </w:tc>
        <w:tc>
          <w:tcPr>
            <w:tcW w:w="3723" w:type="pct"/>
          </w:tcPr>
          <w:p w14:paraId="3BCA53DA" w14:textId="77777777" w:rsidR="001C41F8" w:rsidRPr="003F48A5" w:rsidRDefault="001C41F8" w:rsidP="001C41F8">
            <w:pPr>
              <w:jc w:val="both"/>
            </w:pPr>
            <w:r>
              <w:t xml:space="preserve">Describe the </w:t>
            </w:r>
            <w:r w:rsidRPr="0019602B">
              <w:rPr>
                <w:rStyle w:val="Strong"/>
              </w:rPr>
              <w:t>phenomenon of hysteresis</w:t>
            </w:r>
            <w:r>
              <w:t xml:space="preserve"> observed in sorption isotherms and discuss its causes.</w:t>
            </w:r>
          </w:p>
        </w:tc>
        <w:tc>
          <w:tcPr>
            <w:tcW w:w="312" w:type="pct"/>
          </w:tcPr>
          <w:p w14:paraId="5BFF987A" w14:textId="77777777" w:rsidR="001C41F8" w:rsidRPr="003F48A5" w:rsidRDefault="001C41F8" w:rsidP="001C41F8">
            <w:pPr>
              <w:jc w:val="center"/>
            </w:pPr>
            <w:r w:rsidRPr="003F48A5">
              <w:t>CO1</w:t>
            </w:r>
          </w:p>
        </w:tc>
        <w:tc>
          <w:tcPr>
            <w:tcW w:w="259" w:type="pct"/>
          </w:tcPr>
          <w:p w14:paraId="778968B1" w14:textId="77777777" w:rsidR="001C41F8" w:rsidRPr="003F48A5" w:rsidRDefault="001C41F8" w:rsidP="001C41F8">
            <w:pPr>
              <w:jc w:val="center"/>
            </w:pPr>
            <w:r>
              <w:t>A</w:t>
            </w:r>
          </w:p>
        </w:tc>
        <w:tc>
          <w:tcPr>
            <w:tcW w:w="257" w:type="pct"/>
          </w:tcPr>
          <w:p w14:paraId="6D824F7A" w14:textId="77777777" w:rsidR="001C41F8" w:rsidRPr="003F48A5" w:rsidRDefault="001C41F8" w:rsidP="001C41F8">
            <w:pPr>
              <w:jc w:val="center"/>
            </w:pPr>
            <w:r>
              <w:t>10</w:t>
            </w:r>
          </w:p>
        </w:tc>
      </w:tr>
      <w:tr w:rsidR="001C41F8" w:rsidRPr="003F48A5" w14:paraId="60E06714" w14:textId="77777777" w:rsidTr="001C41F8">
        <w:trPr>
          <w:trHeight w:val="283"/>
        </w:trPr>
        <w:tc>
          <w:tcPr>
            <w:tcW w:w="265" w:type="pct"/>
          </w:tcPr>
          <w:p w14:paraId="35EBCDD0" w14:textId="77777777" w:rsidR="001C41F8" w:rsidRPr="003F48A5" w:rsidRDefault="001C41F8" w:rsidP="001C41F8">
            <w:pPr>
              <w:jc w:val="center"/>
            </w:pPr>
          </w:p>
        </w:tc>
        <w:tc>
          <w:tcPr>
            <w:tcW w:w="184" w:type="pct"/>
          </w:tcPr>
          <w:p w14:paraId="32437EA1" w14:textId="77777777" w:rsidR="001C41F8" w:rsidRPr="003F48A5" w:rsidRDefault="001C41F8" w:rsidP="001C41F8">
            <w:pPr>
              <w:jc w:val="center"/>
            </w:pPr>
            <w:r w:rsidRPr="003F48A5">
              <w:t>b.</w:t>
            </w:r>
          </w:p>
        </w:tc>
        <w:tc>
          <w:tcPr>
            <w:tcW w:w="3723" w:type="pct"/>
          </w:tcPr>
          <w:p w14:paraId="625DA6B3" w14:textId="77777777" w:rsidR="001C41F8" w:rsidRPr="003F48A5" w:rsidRDefault="001C41F8" w:rsidP="001C41F8">
            <w:pPr>
              <w:jc w:val="both"/>
              <w:rPr>
                <w:bCs/>
              </w:rPr>
            </w:pPr>
            <w:r>
              <w:t xml:space="preserve">Draw and explain a typical </w:t>
            </w:r>
            <w:r w:rsidRPr="0019602B">
              <w:rPr>
                <w:rStyle w:val="Strong"/>
              </w:rPr>
              <w:t>drying rate curve</w:t>
            </w:r>
            <w:r>
              <w:t xml:space="preserve"> and describe the constant and falling rate periods.</w:t>
            </w:r>
          </w:p>
        </w:tc>
        <w:tc>
          <w:tcPr>
            <w:tcW w:w="312" w:type="pct"/>
          </w:tcPr>
          <w:p w14:paraId="3DD1146B" w14:textId="77777777" w:rsidR="001C41F8" w:rsidRPr="003F48A5" w:rsidRDefault="001C41F8" w:rsidP="001C41F8">
            <w:pPr>
              <w:jc w:val="center"/>
            </w:pPr>
            <w:r w:rsidRPr="003F48A5">
              <w:t>CO1</w:t>
            </w:r>
          </w:p>
        </w:tc>
        <w:tc>
          <w:tcPr>
            <w:tcW w:w="259" w:type="pct"/>
          </w:tcPr>
          <w:p w14:paraId="19091C39" w14:textId="77777777" w:rsidR="001C41F8" w:rsidRPr="003F48A5" w:rsidRDefault="001C41F8" w:rsidP="001C41F8">
            <w:pPr>
              <w:jc w:val="center"/>
            </w:pPr>
            <w:r>
              <w:t>U</w:t>
            </w:r>
          </w:p>
        </w:tc>
        <w:tc>
          <w:tcPr>
            <w:tcW w:w="257" w:type="pct"/>
          </w:tcPr>
          <w:p w14:paraId="0D8C77E6" w14:textId="77777777" w:rsidR="001C41F8" w:rsidRPr="003F48A5" w:rsidRDefault="001C41F8" w:rsidP="001C41F8">
            <w:pPr>
              <w:jc w:val="center"/>
            </w:pPr>
            <w:r>
              <w:t>10</w:t>
            </w:r>
          </w:p>
        </w:tc>
      </w:tr>
      <w:tr w:rsidR="001C41F8" w:rsidRPr="003F48A5" w14:paraId="72B078FC" w14:textId="77777777" w:rsidTr="001C41F8">
        <w:trPr>
          <w:trHeight w:val="239"/>
        </w:trPr>
        <w:tc>
          <w:tcPr>
            <w:tcW w:w="265" w:type="pct"/>
          </w:tcPr>
          <w:p w14:paraId="1BDF50C5" w14:textId="77777777" w:rsidR="001C41F8" w:rsidRPr="003F48A5" w:rsidRDefault="001C41F8" w:rsidP="001C41F8">
            <w:pPr>
              <w:jc w:val="center"/>
            </w:pPr>
          </w:p>
        </w:tc>
        <w:tc>
          <w:tcPr>
            <w:tcW w:w="184" w:type="pct"/>
          </w:tcPr>
          <w:p w14:paraId="612A5B9F" w14:textId="77777777" w:rsidR="001C41F8" w:rsidRPr="003F48A5" w:rsidRDefault="001C41F8" w:rsidP="001C41F8">
            <w:pPr>
              <w:jc w:val="center"/>
            </w:pPr>
          </w:p>
        </w:tc>
        <w:tc>
          <w:tcPr>
            <w:tcW w:w="3723" w:type="pct"/>
          </w:tcPr>
          <w:p w14:paraId="3109DC99" w14:textId="77777777" w:rsidR="001C41F8" w:rsidRPr="003F48A5" w:rsidRDefault="001C41F8" w:rsidP="001C41F8">
            <w:pPr>
              <w:jc w:val="center"/>
              <w:rPr>
                <w:b/>
                <w:bCs/>
              </w:rPr>
            </w:pPr>
            <w:r w:rsidRPr="003F48A5">
              <w:rPr>
                <w:b/>
                <w:bCs/>
              </w:rPr>
              <w:t>(OR)</w:t>
            </w:r>
          </w:p>
        </w:tc>
        <w:tc>
          <w:tcPr>
            <w:tcW w:w="312" w:type="pct"/>
          </w:tcPr>
          <w:p w14:paraId="62609A65" w14:textId="77777777" w:rsidR="001C41F8" w:rsidRPr="003F48A5" w:rsidRDefault="001C41F8" w:rsidP="001C41F8">
            <w:pPr>
              <w:jc w:val="center"/>
            </w:pPr>
          </w:p>
        </w:tc>
        <w:tc>
          <w:tcPr>
            <w:tcW w:w="259" w:type="pct"/>
          </w:tcPr>
          <w:p w14:paraId="2F0FF31A" w14:textId="77777777" w:rsidR="001C41F8" w:rsidRPr="003F48A5" w:rsidRDefault="001C41F8" w:rsidP="001C41F8">
            <w:pPr>
              <w:jc w:val="center"/>
            </w:pPr>
          </w:p>
        </w:tc>
        <w:tc>
          <w:tcPr>
            <w:tcW w:w="257" w:type="pct"/>
          </w:tcPr>
          <w:p w14:paraId="11EE0131" w14:textId="77777777" w:rsidR="001C41F8" w:rsidRPr="003F48A5" w:rsidRDefault="001C41F8" w:rsidP="001C41F8">
            <w:pPr>
              <w:jc w:val="center"/>
            </w:pPr>
          </w:p>
        </w:tc>
      </w:tr>
      <w:tr w:rsidR="001C41F8" w:rsidRPr="003F48A5" w14:paraId="66C5605B" w14:textId="77777777" w:rsidTr="001C41F8">
        <w:trPr>
          <w:trHeight w:val="283"/>
        </w:trPr>
        <w:tc>
          <w:tcPr>
            <w:tcW w:w="265" w:type="pct"/>
          </w:tcPr>
          <w:p w14:paraId="771E409F" w14:textId="77777777" w:rsidR="001C41F8" w:rsidRPr="003F48A5" w:rsidRDefault="001C41F8" w:rsidP="001C41F8">
            <w:pPr>
              <w:jc w:val="center"/>
            </w:pPr>
            <w:r w:rsidRPr="003F48A5">
              <w:t>2.</w:t>
            </w:r>
          </w:p>
        </w:tc>
        <w:tc>
          <w:tcPr>
            <w:tcW w:w="184" w:type="pct"/>
          </w:tcPr>
          <w:p w14:paraId="5EA21550" w14:textId="77777777" w:rsidR="001C41F8" w:rsidRPr="003F48A5" w:rsidRDefault="001C41F8" w:rsidP="001C41F8">
            <w:pPr>
              <w:jc w:val="center"/>
            </w:pPr>
            <w:r w:rsidRPr="003F48A5">
              <w:t>a.</w:t>
            </w:r>
          </w:p>
        </w:tc>
        <w:tc>
          <w:tcPr>
            <w:tcW w:w="3723" w:type="pct"/>
          </w:tcPr>
          <w:p w14:paraId="0B187A27" w14:textId="77777777" w:rsidR="001C41F8" w:rsidRPr="003F48A5" w:rsidRDefault="001C41F8" w:rsidP="001C41F8">
            <w:pPr>
              <w:jc w:val="both"/>
            </w:pPr>
            <w:r>
              <w:t xml:space="preserve">Describe the </w:t>
            </w:r>
            <w:r w:rsidRPr="0019602B">
              <w:rPr>
                <w:rStyle w:val="Strong"/>
              </w:rPr>
              <w:t>working principle</w:t>
            </w:r>
            <w:r w:rsidRPr="0019602B">
              <w:rPr>
                <w:b/>
              </w:rPr>
              <w:t xml:space="preserve"> </w:t>
            </w:r>
            <w:r w:rsidRPr="0019602B">
              <w:t>of a</w:t>
            </w:r>
            <w:r w:rsidRPr="0019602B">
              <w:rPr>
                <w:b/>
              </w:rPr>
              <w:t xml:space="preserve"> </w:t>
            </w:r>
            <w:r w:rsidRPr="0019602B">
              <w:rPr>
                <w:rStyle w:val="Strong"/>
              </w:rPr>
              <w:t>pulsed fluid bed dryer</w:t>
            </w:r>
            <w:r>
              <w:t xml:space="preserve"> and its application in the food industry.</w:t>
            </w:r>
          </w:p>
        </w:tc>
        <w:tc>
          <w:tcPr>
            <w:tcW w:w="312" w:type="pct"/>
          </w:tcPr>
          <w:p w14:paraId="4512E6B6" w14:textId="77777777" w:rsidR="001C41F8" w:rsidRPr="003F48A5" w:rsidRDefault="001C41F8" w:rsidP="001C41F8">
            <w:pPr>
              <w:jc w:val="center"/>
            </w:pPr>
            <w:r w:rsidRPr="003F48A5">
              <w:t>CO2</w:t>
            </w:r>
          </w:p>
        </w:tc>
        <w:tc>
          <w:tcPr>
            <w:tcW w:w="259" w:type="pct"/>
          </w:tcPr>
          <w:p w14:paraId="0129A4F8" w14:textId="77777777" w:rsidR="001C41F8" w:rsidRPr="003F48A5" w:rsidRDefault="001C41F8" w:rsidP="001C41F8">
            <w:pPr>
              <w:jc w:val="center"/>
            </w:pPr>
            <w:r>
              <w:t>U</w:t>
            </w:r>
          </w:p>
        </w:tc>
        <w:tc>
          <w:tcPr>
            <w:tcW w:w="257" w:type="pct"/>
          </w:tcPr>
          <w:p w14:paraId="35AA7132" w14:textId="77777777" w:rsidR="001C41F8" w:rsidRPr="003F48A5" w:rsidRDefault="001C41F8" w:rsidP="001C41F8">
            <w:pPr>
              <w:jc w:val="center"/>
            </w:pPr>
            <w:r>
              <w:t>10</w:t>
            </w:r>
          </w:p>
        </w:tc>
      </w:tr>
      <w:tr w:rsidR="001C41F8" w:rsidRPr="003F48A5" w14:paraId="2EFA75FB" w14:textId="77777777" w:rsidTr="001C41F8">
        <w:trPr>
          <w:trHeight w:val="283"/>
        </w:trPr>
        <w:tc>
          <w:tcPr>
            <w:tcW w:w="265" w:type="pct"/>
          </w:tcPr>
          <w:p w14:paraId="3D0E7C85" w14:textId="77777777" w:rsidR="001C41F8" w:rsidRPr="003F48A5" w:rsidRDefault="001C41F8" w:rsidP="001C41F8">
            <w:pPr>
              <w:jc w:val="center"/>
            </w:pPr>
          </w:p>
        </w:tc>
        <w:tc>
          <w:tcPr>
            <w:tcW w:w="184" w:type="pct"/>
          </w:tcPr>
          <w:p w14:paraId="6FCBBEA6" w14:textId="77777777" w:rsidR="001C41F8" w:rsidRPr="003F48A5" w:rsidRDefault="001C41F8" w:rsidP="001C41F8">
            <w:pPr>
              <w:jc w:val="center"/>
            </w:pPr>
            <w:r w:rsidRPr="003F48A5">
              <w:t>b.</w:t>
            </w:r>
          </w:p>
        </w:tc>
        <w:tc>
          <w:tcPr>
            <w:tcW w:w="3723" w:type="pct"/>
          </w:tcPr>
          <w:p w14:paraId="765DD951" w14:textId="77777777" w:rsidR="001C41F8" w:rsidRPr="003F48A5" w:rsidRDefault="001C41F8" w:rsidP="001C41F8">
            <w:pPr>
              <w:jc w:val="both"/>
            </w:pPr>
            <w:r>
              <w:t xml:space="preserve">Discuss the </w:t>
            </w:r>
            <w:r w:rsidRPr="0019602B">
              <w:rPr>
                <w:rStyle w:val="Strong"/>
              </w:rPr>
              <w:t>impact of nozzle design</w:t>
            </w:r>
            <w:r>
              <w:t xml:space="preserve"> (angle, diameter, spacing) on heat and mass transfer in impingement dryers.</w:t>
            </w:r>
          </w:p>
        </w:tc>
        <w:tc>
          <w:tcPr>
            <w:tcW w:w="312" w:type="pct"/>
          </w:tcPr>
          <w:p w14:paraId="0966F1BD" w14:textId="77777777" w:rsidR="001C41F8" w:rsidRPr="003F48A5" w:rsidRDefault="001C41F8" w:rsidP="001C41F8">
            <w:pPr>
              <w:jc w:val="center"/>
            </w:pPr>
            <w:r w:rsidRPr="003F48A5">
              <w:t>CO2</w:t>
            </w:r>
          </w:p>
        </w:tc>
        <w:tc>
          <w:tcPr>
            <w:tcW w:w="259" w:type="pct"/>
          </w:tcPr>
          <w:p w14:paraId="4D549622" w14:textId="77777777" w:rsidR="001C41F8" w:rsidRPr="003F48A5" w:rsidRDefault="001C41F8" w:rsidP="001C41F8">
            <w:pPr>
              <w:jc w:val="center"/>
            </w:pPr>
            <w:r>
              <w:t>An</w:t>
            </w:r>
          </w:p>
        </w:tc>
        <w:tc>
          <w:tcPr>
            <w:tcW w:w="257" w:type="pct"/>
          </w:tcPr>
          <w:p w14:paraId="41107237" w14:textId="77777777" w:rsidR="001C41F8" w:rsidRPr="003F48A5" w:rsidRDefault="001C41F8" w:rsidP="001C41F8">
            <w:pPr>
              <w:jc w:val="center"/>
            </w:pPr>
            <w:r>
              <w:t>10</w:t>
            </w:r>
          </w:p>
        </w:tc>
      </w:tr>
      <w:tr w:rsidR="001C41F8" w:rsidRPr="003F48A5" w14:paraId="39DFF349" w14:textId="77777777" w:rsidTr="001C41F8">
        <w:trPr>
          <w:trHeight w:val="397"/>
        </w:trPr>
        <w:tc>
          <w:tcPr>
            <w:tcW w:w="265" w:type="pct"/>
          </w:tcPr>
          <w:p w14:paraId="598CFB65" w14:textId="77777777" w:rsidR="001C41F8" w:rsidRPr="003F48A5" w:rsidRDefault="001C41F8" w:rsidP="001C41F8">
            <w:pPr>
              <w:jc w:val="center"/>
            </w:pPr>
          </w:p>
        </w:tc>
        <w:tc>
          <w:tcPr>
            <w:tcW w:w="184" w:type="pct"/>
          </w:tcPr>
          <w:p w14:paraId="10952A09" w14:textId="77777777" w:rsidR="001C41F8" w:rsidRPr="003F48A5" w:rsidRDefault="001C41F8" w:rsidP="001C41F8">
            <w:pPr>
              <w:jc w:val="center"/>
            </w:pPr>
          </w:p>
        </w:tc>
        <w:tc>
          <w:tcPr>
            <w:tcW w:w="3723" w:type="pct"/>
          </w:tcPr>
          <w:p w14:paraId="457A54AA" w14:textId="77777777" w:rsidR="001C41F8" w:rsidRPr="003F48A5" w:rsidRDefault="001C41F8" w:rsidP="001C41F8">
            <w:pPr>
              <w:jc w:val="both"/>
            </w:pPr>
          </w:p>
        </w:tc>
        <w:tc>
          <w:tcPr>
            <w:tcW w:w="312" w:type="pct"/>
          </w:tcPr>
          <w:p w14:paraId="010EDCD9" w14:textId="77777777" w:rsidR="001C41F8" w:rsidRPr="003F48A5" w:rsidRDefault="001C41F8" w:rsidP="001C41F8">
            <w:pPr>
              <w:jc w:val="center"/>
            </w:pPr>
          </w:p>
        </w:tc>
        <w:tc>
          <w:tcPr>
            <w:tcW w:w="259" w:type="pct"/>
          </w:tcPr>
          <w:p w14:paraId="323B1134" w14:textId="77777777" w:rsidR="001C41F8" w:rsidRPr="003F48A5" w:rsidRDefault="001C41F8" w:rsidP="001C41F8">
            <w:pPr>
              <w:jc w:val="center"/>
            </w:pPr>
          </w:p>
        </w:tc>
        <w:tc>
          <w:tcPr>
            <w:tcW w:w="257" w:type="pct"/>
          </w:tcPr>
          <w:p w14:paraId="1F0FBD5A" w14:textId="77777777" w:rsidR="001C41F8" w:rsidRPr="003F48A5" w:rsidRDefault="001C41F8" w:rsidP="001C41F8">
            <w:pPr>
              <w:jc w:val="center"/>
            </w:pPr>
          </w:p>
        </w:tc>
      </w:tr>
      <w:tr w:rsidR="001C41F8" w:rsidRPr="003F48A5" w14:paraId="625B9B51" w14:textId="77777777" w:rsidTr="001C41F8">
        <w:trPr>
          <w:trHeight w:val="283"/>
        </w:trPr>
        <w:tc>
          <w:tcPr>
            <w:tcW w:w="265" w:type="pct"/>
          </w:tcPr>
          <w:p w14:paraId="5F850196" w14:textId="77777777" w:rsidR="001C41F8" w:rsidRPr="003F48A5" w:rsidRDefault="001C41F8" w:rsidP="001C41F8">
            <w:pPr>
              <w:jc w:val="center"/>
            </w:pPr>
            <w:r w:rsidRPr="003F48A5">
              <w:t>3.</w:t>
            </w:r>
          </w:p>
        </w:tc>
        <w:tc>
          <w:tcPr>
            <w:tcW w:w="184" w:type="pct"/>
          </w:tcPr>
          <w:p w14:paraId="0C9AB35C" w14:textId="77777777" w:rsidR="001C41F8" w:rsidRPr="003F48A5" w:rsidRDefault="001C41F8" w:rsidP="001C41F8">
            <w:pPr>
              <w:jc w:val="center"/>
            </w:pPr>
            <w:r w:rsidRPr="003F48A5">
              <w:t>a.</w:t>
            </w:r>
          </w:p>
        </w:tc>
        <w:tc>
          <w:tcPr>
            <w:tcW w:w="3723" w:type="pct"/>
          </w:tcPr>
          <w:p w14:paraId="25DF7810" w14:textId="77777777" w:rsidR="001C41F8" w:rsidRPr="003F48A5" w:rsidRDefault="001C41F8" w:rsidP="001C41F8">
            <w:pPr>
              <w:jc w:val="both"/>
            </w:pPr>
            <w:r>
              <w:t>500 kg of paddy at 22% moisture content (wb) is dried to 14% moisture content (wb) for milling. Calculate the amount of moisture removed in drying.</w:t>
            </w:r>
          </w:p>
        </w:tc>
        <w:tc>
          <w:tcPr>
            <w:tcW w:w="312" w:type="pct"/>
          </w:tcPr>
          <w:p w14:paraId="090DB4AA" w14:textId="77777777" w:rsidR="001C41F8" w:rsidRPr="003F48A5" w:rsidRDefault="001C41F8" w:rsidP="001C41F8">
            <w:pPr>
              <w:jc w:val="center"/>
            </w:pPr>
            <w:r>
              <w:t>CO1</w:t>
            </w:r>
          </w:p>
        </w:tc>
        <w:tc>
          <w:tcPr>
            <w:tcW w:w="259" w:type="pct"/>
          </w:tcPr>
          <w:p w14:paraId="6DD88FBC" w14:textId="77777777" w:rsidR="001C41F8" w:rsidRPr="003F48A5" w:rsidRDefault="001C41F8" w:rsidP="001C41F8">
            <w:pPr>
              <w:jc w:val="center"/>
            </w:pPr>
            <w:r>
              <w:t>A</w:t>
            </w:r>
          </w:p>
        </w:tc>
        <w:tc>
          <w:tcPr>
            <w:tcW w:w="257" w:type="pct"/>
          </w:tcPr>
          <w:p w14:paraId="280EFF0F" w14:textId="77777777" w:rsidR="001C41F8" w:rsidRPr="003F48A5" w:rsidRDefault="001C41F8" w:rsidP="001C41F8">
            <w:pPr>
              <w:jc w:val="center"/>
            </w:pPr>
            <w:r>
              <w:t>10</w:t>
            </w:r>
          </w:p>
        </w:tc>
      </w:tr>
      <w:tr w:rsidR="001C41F8" w:rsidRPr="003F48A5" w14:paraId="3D4116AE" w14:textId="77777777" w:rsidTr="001C41F8">
        <w:trPr>
          <w:trHeight w:val="283"/>
        </w:trPr>
        <w:tc>
          <w:tcPr>
            <w:tcW w:w="265" w:type="pct"/>
          </w:tcPr>
          <w:p w14:paraId="6F626D75" w14:textId="77777777" w:rsidR="001C41F8" w:rsidRPr="003F48A5" w:rsidRDefault="001C41F8" w:rsidP="001C41F8">
            <w:pPr>
              <w:jc w:val="center"/>
            </w:pPr>
          </w:p>
        </w:tc>
        <w:tc>
          <w:tcPr>
            <w:tcW w:w="184" w:type="pct"/>
          </w:tcPr>
          <w:p w14:paraId="2E0E0516" w14:textId="77777777" w:rsidR="001C41F8" w:rsidRPr="003F48A5" w:rsidRDefault="001C41F8" w:rsidP="001C41F8">
            <w:pPr>
              <w:jc w:val="center"/>
            </w:pPr>
            <w:r w:rsidRPr="003F48A5">
              <w:t>b.</w:t>
            </w:r>
          </w:p>
        </w:tc>
        <w:tc>
          <w:tcPr>
            <w:tcW w:w="3723" w:type="pct"/>
          </w:tcPr>
          <w:p w14:paraId="6AE5DFE7" w14:textId="77777777" w:rsidR="001C41F8" w:rsidRPr="003F48A5" w:rsidRDefault="001C41F8" w:rsidP="001C41F8">
            <w:pPr>
              <w:jc w:val="both"/>
              <w:rPr>
                <w:bCs/>
              </w:rPr>
            </w:pPr>
            <w:r>
              <w:t xml:space="preserve">Analyse how </w:t>
            </w:r>
            <w:r w:rsidRPr="00F8261C">
              <w:rPr>
                <w:rStyle w:val="Strong"/>
              </w:rPr>
              <w:t>food composition (carbohydrate, protein, fat content)</w:t>
            </w:r>
            <w:r>
              <w:t xml:space="preserve"> influences drying behavior and final product texture.</w:t>
            </w:r>
          </w:p>
        </w:tc>
        <w:tc>
          <w:tcPr>
            <w:tcW w:w="312" w:type="pct"/>
          </w:tcPr>
          <w:p w14:paraId="0FCB82A1" w14:textId="77777777" w:rsidR="001C41F8" w:rsidRPr="003F48A5" w:rsidRDefault="001C41F8" w:rsidP="001C41F8">
            <w:pPr>
              <w:jc w:val="center"/>
            </w:pPr>
            <w:r>
              <w:t>CO1</w:t>
            </w:r>
          </w:p>
        </w:tc>
        <w:tc>
          <w:tcPr>
            <w:tcW w:w="259" w:type="pct"/>
          </w:tcPr>
          <w:p w14:paraId="0D5F0893" w14:textId="77777777" w:rsidR="001C41F8" w:rsidRPr="003F48A5" w:rsidRDefault="001C41F8" w:rsidP="001C41F8">
            <w:pPr>
              <w:jc w:val="center"/>
            </w:pPr>
            <w:r>
              <w:t>An</w:t>
            </w:r>
          </w:p>
        </w:tc>
        <w:tc>
          <w:tcPr>
            <w:tcW w:w="257" w:type="pct"/>
          </w:tcPr>
          <w:p w14:paraId="11D897B8" w14:textId="77777777" w:rsidR="001C41F8" w:rsidRPr="003F48A5" w:rsidRDefault="001C41F8" w:rsidP="001C41F8">
            <w:pPr>
              <w:jc w:val="center"/>
            </w:pPr>
            <w:r>
              <w:t>10</w:t>
            </w:r>
          </w:p>
        </w:tc>
      </w:tr>
      <w:tr w:rsidR="001C41F8" w:rsidRPr="003F48A5" w14:paraId="21DE4C0E" w14:textId="77777777" w:rsidTr="001C41F8">
        <w:trPr>
          <w:trHeight w:val="173"/>
        </w:trPr>
        <w:tc>
          <w:tcPr>
            <w:tcW w:w="265" w:type="pct"/>
          </w:tcPr>
          <w:p w14:paraId="050FEAD4" w14:textId="77777777" w:rsidR="001C41F8" w:rsidRPr="003F48A5" w:rsidRDefault="001C41F8" w:rsidP="001C41F8">
            <w:pPr>
              <w:jc w:val="center"/>
            </w:pPr>
          </w:p>
        </w:tc>
        <w:tc>
          <w:tcPr>
            <w:tcW w:w="184" w:type="pct"/>
          </w:tcPr>
          <w:p w14:paraId="4EB083C8" w14:textId="77777777" w:rsidR="001C41F8" w:rsidRPr="003F48A5" w:rsidRDefault="001C41F8" w:rsidP="001C41F8">
            <w:pPr>
              <w:jc w:val="center"/>
            </w:pPr>
          </w:p>
        </w:tc>
        <w:tc>
          <w:tcPr>
            <w:tcW w:w="3723" w:type="pct"/>
          </w:tcPr>
          <w:p w14:paraId="64BC7568" w14:textId="77777777" w:rsidR="001C41F8" w:rsidRPr="003F48A5" w:rsidRDefault="001C41F8" w:rsidP="001C41F8">
            <w:pPr>
              <w:jc w:val="center"/>
            </w:pPr>
            <w:r w:rsidRPr="003F48A5">
              <w:rPr>
                <w:b/>
                <w:bCs/>
              </w:rPr>
              <w:t>(OR)</w:t>
            </w:r>
          </w:p>
        </w:tc>
        <w:tc>
          <w:tcPr>
            <w:tcW w:w="312" w:type="pct"/>
          </w:tcPr>
          <w:p w14:paraId="2CF10A3F" w14:textId="77777777" w:rsidR="001C41F8" w:rsidRPr="003F48A5" w:rsidRDefault="001C41F8" w:rsidP="001C41F8">
            <w:pPr>
              <w:jc w:val="center"/>
            </w:pPr>
          </w:p>
        </w:tc>
        <w:tc>
          <w:tcPr>
            <w:tcW w:w="259" w:type="pct"/>
          </w:tcPr>
          <w:p w14:paraId="3622E934" w14:textId="77777777" w:rsidR="001C41F8" w:rsidRPr="003F48A5" w:rsidRDefault="001C41F8" w:rsidP="001C41F8">
            <w:pPr>
              <w:jc w:val="center"/>
            </w:pPr>
          </w:p>
        </w:tc>
        <w:tc>
          <w:tcPr>
            <w:tcW w:w="257" w:type="pct"/>
          </w:tcPr>
          <w:p w14:paraId="74595351" w14:textId="77777777" w:rsidR="001C41F8" w:rsidRPr="003F48A5" w:rsidRDefault="001C41F8" w:rsidP="001C41F8">
            <w:pPr>
              <w:jc w:val="center"/>
            </w:pPr>
          </w:p>
        </w:tc>
      </w:tr>
      <w:tr w:rsidR="001C41F8" w:rsidRPr="003F48A5" w14:paraId="5C0A3168" w14:textId="77777777" w:rsidTr="001C41F8">
        <w:trPr>
          <w:trHeight w:val="283"/>
        </w:trPr>
        <w:tc>
          <w:tcPr>
            <w:tcW w:w="265" w:type="pct"/>
          </w:tcPr>
          <w:p w14:paraId="681871DA" w14:textId="77777777" w:rsidR="001C41F8" w:rsidRPr="003F48A5" w:rsidRDefault="001C41F8" w:rsidP="001C41F8">
            <w:pPr>
              <w:jc w:val="center"/>
            </w:pPr>
            <w:r w:rsidRPr="003F48A5">
              <w:t>4.</w:t>
            </w:r>
          </w:p>
        </w:tc>
        <w:tc>
          <w:tcPr>
            <w:tcW w:w="184" w:type="pct"/>
          </w:tcPr>
          <w:p w14:paraId="0CD49DF4" w14:textId="77777777" w:rsidR="001C41F8" w:rsidRPr="003F48A5" w:rsidRDefault="001C41F8" w:rsidP="001C41F8">
            <w:pPr>
              <w:jc w:val="center"/>
            </w:pPr>
            <w:r w:rsidRPr="003F48A5">
              <w:t>a.</w:t>
            </w:r>
          </w:p>
        </w:tc>
        <w:tc>
          <w:tcPr>
            <w:tcW w:w="3723" w:type="pct"/>
          </w:tcPr>
          <w:p w14:paraId="53BC4061" w14:textId="77777777" w:rsidR="001C41F8" w:rsidRPr="003F48A5" w:rsidRDefault="001C41F8" w:rsidP="001C41F8">
            <w:pPr>
              <w:jc w:val="both"/>
            </w:pPr>
            <w:r>
              <w:t xml:space="preserve">Explain the </w:t>
            </w:r>
            <w:r w:rsidRPr="0019602B">
              <w:rPr>
                <w:rStyle w:val="Strong"/>
              </w:rPr>
              <w:t>advantages</w:t>
            </w:r>
            <w:r>
              <w:t xml:space="preserve"> of using superheated steam instead of air for drying heat-sensitive food products.</w:t>
            </w:r>
          </w:p>
        </w:tc>
        <w:tc>
          <w:tcPr>
            <w:tcW w:w="312" w:type="pct"/>
          </w:tcPr>
          <w:p w14:paraId="77FE9F8D" w14:textId="77777777" w:rsidR="001C41F8" w:rsidRPr="003F48A5" w:rsidRDefault="001C41F8" w:rsidP="001C41F8">
            <w:pPr>
              <w:jc w:val="center"/>
            </w:pPr>
            <w:r>
              <w:t>CO3</w:t>
            </w:r>
          </w:p>
        </w:tc>
        <w:tc>
          <w:tcPr>
            <w:tcW w:w="259" w:type="pct"/>
          </w:tcPr>
          <w:p w14:paraId="7E3BEE03" w14:textId="77777777" w:rsidR="001C41F8" w:rsidRPr="003F48A5" w:rsidRDefault="001C41F8" w:rsidP="001C41F8">
            <w:pPr>
              <w:jc w:val="center"/>
            </w:pPr>
            <w:r>
              <w:t>A</w:t>
            </w:r>
          </w:p>
        </w:tc>
        <w:tc>
          <w:tcPr>
            <w:tcW w:w="257" w:type="pct"/>
          </w:tcPr>
          <w:p w14:paraId="5C26EACA" w14:textId="77777777" w:rsidR="001C41F8" w:rsidRPr="003F48A5" w:rsidRDefault="001C41F8" w:rsidP="001C41F8">
            <w:pPr>
              <w:jc w:val="center"/>
            </w:pPr>
            <w:r>
              <w:t>10</w:t>
            </w:r>
          </w:p>
        </w:tc>
      </w:tr>
      <w:tr w:rsidR="001C41F8" w:rsidRPr="003F48A5" w14:paraId="19BF6579" w14:textId="77777777" w:rsidTr="001C41F8">
        <w:trPr>
          <w:trHeight w:val="283"/>
        </w:trPr>
        <w:tc>
          <w:tcPr>
            <w:tcW w:w="265" w:type="pct"/>
          </w:tcPr>
          <w:p w14:paraId="0E163D73" w14:textId="77777777" w:rsidR="001C41F8" w:rsidRPr="003F48A5" w:rsidRDefault="001C41F8" w:rsidP="001C41F8">
            <w:pPr>
              <w:jc w:val="center"/>
            </w:pPr>
          </w:p>
        </w:tc>
        <w:tc>
          <w:tcPr>
            <w:tcW w:w="184" w:type="pct"/>
          </w:tcPr>
          <w:p w14:paraId="06401004" w14:textId="77777777" w:rsidR="001C41F8" w:rsidRPr="003F48A5" w:rsidRDefault="001C41F8" w:rsidP="001C41F8">
            <w:pPr>
              <w:jc w:val="center"/>
            </w:pPr>
            <w:r w:rsidRPr="003F48A5">
              <w:t>b.</w:t>
            </w:r>
          </w:p>
        </w:tc>
        <w:tc>
          <w:tcPr>
            <w:tcW w:w="3723" w:type="pct"/>
          </w:tcPr>
          <w:p w14:paraId="62B31582" w14:textId="77777777" w:rsidR="001C41F8" w:rsidRPr="003F48A5" w:rsidRDefault="001C41F8" w:rsidP="001C41F8">
            <w:pPr>
              <w:jc w:val="both"/>
              <w:rPr>
                <w:bCs/>
              </w:rPr>
            </w:pPr>
            <w:r>
              <w:t xml:space="preserve">Describe the </w:t>
            </w:r>
            <w:r w:rsidRPr="0019602B">
              <w:rPr>
                <w:rStyle w:val="Strong"/>
              </w:rPr>
              <w:t>mathematical modeling approaches</w:t>
            </w:r>
            <w:r>
              <w:t xml:space="preserve"> commonly used to predict drying kinetics in low-pressure steam drying.</w:t>
            </w:r>
          </w:p>
        </w:tc>
        <w:tc>
          <w:tcPr>
            <w:tcW w:w="312" w:type="pct"/>
          </w:tcPr>
          <w:p w14:paraId="0B4D14F1" w14:textId="77777777" w:rsidR="001C41F8" w:rsidRPr="003F48A5" w:rsidRDefault="001C41F8" w:rsidP="001C41F8">
            <w:pPr>
              <w:jc w:val="center"/>
            </w:pPr>
            <w:r>
              <w:t>CO3</w:t>
            </w:r>
          </w:p>
        </w:tc>
        <w:tc>
          <w:tcPr>
            <w:tcW w:w="259" w:type="pct"/>
          </w:tcPr>
          <w:p w14:paraId="27290691" w14:textId="77777777" w:rsidR="001C41F8" w:rsidRPr="003F48A5" w:rsidRDefault="001C41F8" w:rsidP="001C41F8">
            <w:pPr>
              <w:jc w:val="center"/>
            </w:pPr>
            <w:r>
              <w:t>An</w:t>
            </w:r>
          </w:p>
        </w:tc>
        <w:tc>
          <w:tcPr>
            <w:tcW w:w="257" w:type="pct"/>
          </w:tcPr>
          <w:p w14:paraId="6BEDB82C" w14:textId="77777777" w:rsidR="001C41F8" w:rsidRPr="003F48A5" w:rsidRDefault="001C41F8" w:rsidP="001C41F8">
            <w:pPr>
              <w:jc w:val="center"/>
            </w:pPr>
            <w:r>
              <w:t>10</w:t>
            </w:r>
          </w:p>
        </w:tc>
      </w:tr>
      <w:tr w:rsidR="001C41F8" w:rsidRPr="003F48A5" w14:paraId="67CDE98A" w14:textId="77777777" w:rsidTr="001C41F8">
        <w:trPr>
          <w:trHeight w:val="397"/>
        </w:trPr>
        <w:tc>
          <w:tcPr>
            <w:tcW w:w="265" w:type="pct"/>
          </w:tcPr>
          <w:p w14:paraId="5EA4A59A" w14:textId="77777777" w:rsidR="001C41F8" w:rsidRPr="003F48A5" w:rsidRDefault="001C41F8" w:rsidP="001C41F8">
            <w:pPr>
              <w:jc w:val="center"/>
            </w:pPr>
          </w:p>
        </w:tc>
        <w:tc>
          <w:tcPr>
            <w:tcW w:w="184" w:type="pct"/>
          </w:tcPr>
          <w:p w14:paraId="6D71EC32" w14:textId="77777777" w:rsidR="001C41F8" w:rsidRPr="003F48A5" w:rsidRDefault="001C41F8" w:rsidP="001C41F8">
            <w:pPr>
              <w:jc w:val="center"/>
            </w:pPr>
          </w:p>
        </w:tc>
        <w:tc>
          <w:tcPr>
            <w:tcW w:w="3723" w:type="pct"/>
          </w:tcPr>
          <w:p w14:paraId="467F1F8B" w14:textId="77777777" w:rsidR="001C41F8" w:rsidRPr="003F48A5" w:rsidRDefault="001C41F8" w:rsidP="001C41F8">
            <w:pPr>
              <w:jc w:val="both"/>
            </w:pPr>
          </w:p>
        </w:tc>
        <w:tc>
          <w:tcPr>
            <w:tcW w:w="312" w:type="pct"/>
          </w:tcPr>
          <w:p w14:paraId="15E9E832" w14:textId="77777777" w:rsidR="001C41F8" w:rsidRPr="003F48A5" w:rsidRDefault="001C41F8" w:rsidP="001C41F8">
            <w:pPr>
              <w:jc w:val="center"/>
            </w:pPr>
          </w:p>
        </w:tc>
        <w:tc>
          <w:tcPr>
            <w:tcW w:w="259" w:type="pct"/>
          </w:tcPr>
          <w:p w14:paraId="497D91B1" w14:textId="77777777" w:rsidR="001C41F8" w:rsidRPr="003F48A5" w:rsidRDefault="001C41F8" w:rsidP="001C41F8">
            <w:pPr>
              <w:jc w:val="center"/>
            </w:pPr>
          </w:p>
        </w:tc>
        <w:tc>
          <w:tcPr>
            <w:tcW w:w="257" w:type="pct"/>
          </w:tcPr>
          <w:p w14:paraId="714B10BC" w14:textId="77777777" w:rsidR="001C41F8" w:rsidRPr="003F48A5" w:rsidRDefault="001C41F8" w:rsidP="001C41F8">
            <w:pPr>
              <w:jc w:val="center"/>
            </w:pPr>
          </w:p>
        </w:tc>
      </w:tr>
      <w:tr w:rsidR="001C41F8" w:rsidRPr="003F48A5" w14:paraId="79DF1AF4" w14:textId="77777777" w:rsidTr="001C41F8">
        <w:trPr>
          <w:trHeight w:val="283"/>
        </w:trPr>
        <w:tc>
          <w:tcPr>
            <w:tcW w:w="265" w:type="pct"/>
          </w:tcPr>
          <w:p w14:paraId="61854D0A" w14:textId="77777777" w:rsidR="001C41F8" w:rsidRPr="003F48A5" w:rsidRDefault="001C41F8" w:rsidP="001C41F8">
            <w:pPr>
              <w:jc w:val="center"/>
            </w:pPr>
            <w:r w:rsidRPr="003F48A5">
              <w:t>5.</w:t>
            </w:r>
          </w:p>
        </w:tc>
        <w:tc>
          <w:tcPr>
            <w:tcW w:w="184" w:type="pct"/>
          </w:tcPr>
          <w:p w14:paraId="51E966C7" w14:textId="77777777" w:rsidR="001C41F8" w:rsidRPr="003F48A5" w:rsidRDefault="001C41F8" w:rsidP="001C41F8">
            <w:pPr>
              <w:jc w:val="center"/>
            </w:pPr>
            <w:r w:rsidRPr="003F48A5">
              <w:t>a.</w:t>
            </w:r>
          </w:p>
        </w:tc>
        <w:tc>
          <w:tcPr>
            <w:tcW w:w="3723" w:type="pct"/>
          </w:tcPr>
          <w:p w14:paraId="0218BA96" w14:textId="77777777" w:rsidR="001C41F8" w:rsidRPr="003F48A5" w:rsidRDefault="001C41F8" w:rsidP="001C41F8">
            <w:pPr>
              <w:jc w:val="both"/>
            </w:pPr>
            <w:r>
              <w:t xml:space="preserve">Discuss the </w:t>
            </w:r>
            <w:r w:rsidRPr="0019602B">
              <w:rPr>
                <w:rStyle w:val="Strong"/>
              </w:rPr>
              <w:t>mechanism of heat and mass transfer</w:t>
            </w:r>
            <w:r>
              <w:t xml:space="preserve"> in a heat pump dryer.</w:t>
            </w:r>
          </w:p>
        </w:tc>
        <w:tc>
          <w:tcPr>
            <w:tcW w:w="312" w:type="pct"/>
          </w:tcPr>
          <w:p w14:paraId="09BABB40" w14:textId="77777777" w:rsidR="001C41F8" w:rsidRPr="003F48A5" w:rsidRDefault="001C41F8" w:rsidP="001C41F8">
            <w:pPr>
              <w:jc w:val="center"/>
            </w:pPr>
            <w:r>
              <w:t>CO4</w:t>
            </w:r>
          </w:p>
        </w:tc>
        <w:tc>
          <w:tcPr>
            <w:tcW w:w="259" w:type="pct"/>
          </w:tcPr>
          <w:p w14:paraId="5BAE46EA" w14:textId="77777777" w:rsidR="001C41F8" w:rsidRPr="003F48A5" w:rsidRDefault="001C41F8" w:rsidP="001C41F8">
            <w:pPr>
              <w:jc w:val="center"/>
            </w:pPr>
            <w:r>
              <w:t>A</w:t>
            </w:r>
          </w:p>
        </w:tc>
        <w:tc>
          <w:tcPr>
            <w:tcW w:w="257" w:type="pct"/>
          </w:tcPr>
          <w:p w14:paraId="47E36679" w14:textId="77777777" w:rsidR="001C41F8" w:rsidRPr="003F48A5" w:rsidRDefault="001C41F8" w:rsidP="001C41F8">
            <w:pPr>
              <w:jc w:val="center"/>
            </w:pPr>
            <w:r>
              <w:t>10</w:t>
            </w:r>
          </w:p>
        </w:tc>
      </w:tr>
      <w:tr w:rsidR="001C41F8" w:rsidRPr="003F48A5" w14:paraId="335198AE" w14:textId="77777777" w:rsidTr="001C41F8">
        <w:trPr>
          <w:trHeight w:val="283"/>
        </w:trPr>
        <w:tc>
          <w:tcPr>
            <w:tcW w:w="265" w:type="pct"/>
          </w:tcPr>
          <w:p w14:paraId="7F19EB29" w14:textId="77777777" w:rsidR="001C41F8" w:rsidRPr="003F48A5" w:rsidRDefault="001C41F8" w:rsidP="001C41F8">
            <w:pPr>
              <w:jc w:val="center"/>
            </w:pPr>
          </w:p>
        </w:tc>
        <w:tc>
          <w:tcPr>
            <w:tcW w:w="184" w:type="pct"/>
          </w:tcPr>
          <w:p w14:paraId="205F9316" w14:textId="77777777" w:rsidR="001C41F8" w:rsidRPr="003F48A5" w:rsidRDefault="001C41F8" w:rsidP="001C41F8">
            <w:pPr>
              <w:jc w:val="center"/>
            </w:pPr>
            <w:r w:rsidRPr="003F48A5">
              <w:t>b.</w:t>
            </w:r>
          </w:p>
        </w:tc>
        <w:tc>
          <w:tcPr>
            <w:tcW w:w="3723" w:type="pct"/>
          </w:tcPr>
          <w:p w14:paraId="0D9A6AF8" w14:textId="77777777" w:rsidR="001C41F8" w:rsidRPr="003F48A5" w:rsidRDefault="001C41F8" w:rsidP="001C41F8">
            <w:pPr>
              <w:jc w:val="both"/>
              <w:rPr>
                <w:bCs/>
              </w:rPr>
            </w:pPr>
            <w:r>
              <w:t xml:space="preserve">Compare </w:t>
            </w:r>
            <w:r w:rsidRPr="0019602B">
              <w:rPr>
                <w:rStyle w:val="Strong"/>
              </w:rPr>
              <w:t>single-stage</w:t>
            </w:r>
            <w:r w:rsidRPr="0019602B">
              <w:rPr>
                <w:b/>
              </w:rPr>
              <w:t xml:space="preserve">, </w:t>
            </w:r>
            <w:r w:rsidRPr="0019602B">
              <w:rPr>
                <w:rStyle w:val="Strong"/>
              </w:rPr>
              <w:t>multi-stage compression</w:t>
            </w:r>
            <w:r>
              <w:t xml:space="preserve">, and </w:t>
            </w:r>
            <w:r w:rsidRPr="0019602B">
              <w:rPr>
                <w:rStyle w:val="Strong"/>
              </w:rPr>
              <w:t>cascade heat pump dryers</w:t>
            </w:r>
            <w:r>
              <w:t xml:space="preserve"> in terms of performance and energy utilization.</w:t>
            </w:r>
          </w:p>
        </w:tc>
        <w:tc>
          <w:tcPr>
            <w:tcW w:w="312" w:type="pct"/>
          </w:tcPr>
          <w:p w14:paraId="78065381" w14:textId="77777777" w:rsidR="001C41F8" w:rsidRPr="003F48A5" w:rsidRDefault="001C41F8" w:rsidP="001C41F8">
            <w:pPr>
              <w:jc w:val="center"/>
            </w:pPr>
            <w:r>
              <w:t>CO4</w:t>
            </w:r>
          </w:p>
        </w:tc>
        <w:tc>
          <w:tcPr>
            <w:tcW w:w="259" w:type="pct"/>
          </w:tcPr>
          <w:p w14:paraId="25BE6A89" w14:textId="77777777" w:rsidR="001C41F8" w:rsidRPr="003F48A5" w:rsidRDefault="001C41F8" w:rsidP="001C41F8">
            <w:pPr>
              <w:jc w:val="center"/>
            </w:pPr>
            <w:r>
              <w:t>An</w:t>
            </w:r>
          </w:p>
        </w:tc>
        <w:tc>
          <w:tcPr>
            <w:tcW w:w="257" w:type="pct"/>
          </w:tcPr>
          <w:p w14:paraId="1509C830" w14:textId="77777777" w:rsidR="001C41F8" w:rsidRPr="003F48A5" w:rsidRDefault="001C41F8" w:rsidP="001C41F8">
            <w:pPr>
              <w:jc w:val="center"/>
            </w:pPr>
            <w:r>
              <w:t>10</w:t>
            </w:r>
          </w:p>
        </w:tc>
      </w:tr>
      <w:tr w:rsidR="001C41F8" w:rsidRPr="003F48A5" w14:paraId="31B9FF88" w14:textId="77777777" w:rsidTr="001C41F8">
        <w:trPr>
          <w:trHeight w:val="263"/>
        </w:trPr>
        <w:tc>
          <w:tcPr>
            <w:tcW w:w="265" w:type="pct"/>
          </w:tcPr>
          <w:p w14:paraId="5C5B0A60" w14:textId="77777777" w:rsidR="001C41F8" w:rsidRPr="003F48A5" w:rsidRDefault="001C41F8" w:rsidP="001C41F8">
            <w:pPr>
              <w:jc w:val="center"/>
            </w:pPr>
          </w:p>
        </w:tc>
        <w:tc>
          <w:tcPr>
            <w:tcW w:w="184" w:type="pct"/>
          </w:tcPr>
          <w:p w14:paraId="2BA9E370" w14:textId="77777777" w:rsidR="001C41F8" w:rsidRPr="003F48A5" w:rsidRDefault="001C41F8" w:rsidP="001C41F8">
            <w:pPr>
              <w:jc w:val="center"/>
            </w:pPr>
          </w:p>
        </w:tc>
        <w:tc>
          <w:tcPr>
            <w:tcW w:w="3723" w:type="pct"/>
          </w:tcPr>
          <w:p w14:paraId="2F86FC02" w14:textId="77777777" w:rsidR="001C41F8" w:rsidRPr="003F48A5" w:rsidRDefault="001C41F8" w:rsidP="001C41F8">
            <w:pPr>
              <w:jc w:val="center"/>
            </w:pPr>
            <w:r w:rsidRPr="003F48A5">
              <w:rPr>
                <w:b/>
                <w:bCs/>
              </w:rPr>
              <w:t>(OR)</w:t>
            </w:r>
          </w:p>
        </w:tc>
        <w:tc>
          <w:tcPr>
            <w:tcW w:w="312" w:type="pct"/>
          </w:tcPr>
          <w:p w14:paraId="687E94AB" w14:textId="77777777" w:rsidR="001C41F8" w:rsidRPr="003F48A5" w:rsidRDefault="001C41F8" w:rsidP="001C41F8">
            <w:pPr>
              <w:jc w:val="center"/>
            </w:pPr>
          </w:p>
        </w:tc>
        <w:tc>
          <w:tcPr>
            <w:tcW w:w="259" w:type="pct"/>
          </w:tcPr>
          <w:p w14:paraId="5B1A49F3" w14:textId="77777777" w:rsidR="001C41F8" w:rsidRPr="003F48A5" w:rsidRDefault="001C41F8" w:rsidP="001C41F8">
            <w:pPr>
              <w:jc w:val="center"/>
            </w:pPr>
          </w:p>
        </w:tc>
        <w:tc>
          <w:tcPr>
            <w:tcW w:w="257" w:type="pct"/>
          </w:tcPr>
          <w:p w14:paraId="1A93C359" w14:textId="77777777" w:rsidR="001C41F8" w:rsidRPr="003F48A5" w:rsidRDefault="001C41F8" w:rsidP="001C41F8">
            <w:pPr>
              <w:jc w:val="center"/>
            </w:pPr>
          </w:p>
        </w:tc>
      </w:tr>
      <w:tr w:rsidR="001C41F8" w:rsidRPr="003F48A5" w14:paraId="16C31244" w14:textId="77777777" w:rsidTr="001C41F8">
        <w:trPr>
          <w:trHeight w:val="283"/>
        </w:trPr>
        <w:tc>
          <w:tcPr>
            <w:tcW w:w="265" w:type="pct"/>
          </w:tcPr>
          <w:p w14:paraId="478CC1D9" w14:textId="77777777" w:rsidR="001C41F8" w:rsidRPr="003F48A5" w:rsidRDefault="001C41F8" w:rsidP="001C41F8">
            <w:pPr>
              <w:jc w:val="center"/>
            </w:pPr>
            <w:r w:rsidRPr="003F48A5">
              <w:t>6.</w:t>
            </w:r>
          </w:p>
        </w:tc>
        <w:tc>
          <w:tcPr>
            <w:tcW w:w="184" w:type="pct"/>
          </w:tcPr>
          <w:p w14:paraId="7DF57992" w14:textId="77777777" w:rsidR="001C41F8" w:rsidRPr="003F48A5" w:rsidRDefault="001C41F8" w:rsidP="001C41F8">
            <w:pPr>
              <w:jc w:val="center"/>
            </w:pPr>
            <w:r w:rsidRPr="003F48A5">
              <w:t>a.</w:t>
            </w:r>
          </w:p>
        </w:tc>
        <w:tc>
          <w:tcPr>
            <w:tcW w:w="3723" w:type="pct"/>
          </w:tcPr>
          <w:p w14:paraId="4D45CAC7" w14:textId="77777777" w:rsidR="001C41F8" w:rsidRPr="003F48A5" w:rsidRDefault="001C41F8" w:rsidP="001C41F8">
            <w:pPr>
              <w:jc w:val="both"/>
            </w:pPr>
            <w:r>
              <w:t xml:space="preserve">Describe </w:t>
            </w:r>
            <w:r w:rsidRPr="0019602B">
              <w:rPr>
                <w:rStyle w:val="Strong"/>
              </w:rPr>
              <w:t>refractance window drying</w:t>
            </w:r>
            <w:r>
              <w:t xml:space="preserve"> and its principle with a neat diagram.</w:t>
            </w:r>
          </w:p>
        </w:tc>
        <w:tc>
          <w:tcPr>
            <w:tcW w:w="312" w:type="pct"/>
          </w:tcPr>
          <w:p w14:paraId="09810E23" w14:textId="77777777" w:rsidR="001C41F8" w:rsidRPr="003F48A5" w:rsidRDefault="001C41F8" w:rsidP="001C41F8">
            <w:pPr>
              <w:jc w:val="center"/>
            </w:pPr>
            <w:r w:rsidRPr="003F48A5">
              <w:t>CO</w:t>
            </w:r>
            <w:r>
              <w:t>5</w:t>
            </w:r>
          </w:p>
        </w:tc>
        <w:tc>
          <w:tcPr>
            <w:tcW w:w="259" w:type="pct"/>
          </w:tcPr>
          <w:p w14:paraId="37080006" w14:textId="77777777" w:rsidR="001C41F8" w:rsidRPr="003F48A5" w:rsidRDefault="001C41F8" w:rsidP="001C41F8">
            <w:pPr>
              <w:jc w:val="center"/>
            </w:pPr>
            <w:r>
              <w:t>U</w:t>
            </w:r>
          </w:p>
        </w:tc>
        <w:tc>
          <w:tcPr>
            <w:tcW w:w="257" w:type="pct"/>
          </w:tcPr>
          <w:p w14:paraId="48F5BF92" w14:textId="77777777" w:rsidR="001C41F8" w:rsidRPr="003F48A5" w:rsidRDefault="001C41F8" w:rsidP="001C41F8">
            <w:pPr>
              <w:jc w:val="center"/>
            </w:pPr>
            <w:r>
              <w:t>10</w:t>
            </w:r>
          </w:p>
        </w:tc>
      </w:tr>
      <w:tr w:rsidR="001C41F8" w:rsidRPr="003F48A5" w14:paraId="752F3CA6" w14:textId="77777777" w:rsidTr="001C41F8">
        <w:trPr>
          <w:trHeight w:val="283"/>
        </w:trPr>
        <w:tc>
          <w:tcPr>
            <w:tcW w:w="265" w:type="pct"/>
          </w:tcPr>
          <w:p w14:paraId="54A08674" w14:textId="77777777" w:rsidR="001C41F8" w:rsidRPr="003F48A5" w:rsidRDefault="001C41F8" w:rsidP="001C41F8">
            <w:pPr>
              <w:jc w:val="center"/>
            </w:pPr>
          </w:p>
        </w:tc>
        <w:tc>
          <w:tcPr>
            <w:tcW w:w="184" w:type="pct"/>
          </w:tcPr>
          <w:p w14:paraId="2D53027C" w14:textId="77777777" w:rsidR="001C41F8" w:rsidRPr="003F48A5" w:rsidRDefault="001C41F8" w:rsidP="001C41F8">
            <w:pPr>
              <w:jc w:val="center"/>
            </w:pPr>
            <w:r w:rsidRPr="003F48A5">
              <w:t>b.</w:t>
            </w:r>
          </w:p>
        </w:tc>
        <w:tc>
          <w:tcPr>
            <w:tcW w:w="3723" w:type="pct"/>
          </w:tcPr>
          <w:p w14:paraId="64930990" w14:textId="77777777" w:rsidR="001C41F8" w:rsidRPr="0019602B" w:rsidRDefault="001C41F8" w:rsidP="001C41F8">
            <w:pPr>
              <w:jc w:val="both"/>
              <w:rPr>
                <w:bCs/>
              </w:rPr>
            </w:pPr>
            <w:r w:rsidRPr="0019602B">
              <w:t>Describe vacuum jet drying and its principle with a neat diagram.</w:t>
            </w:r>
          </w:p>
        </w:tc>
        <w:tc>
          <w:tcPr>
            <w:tcW w:w="312" w:type="pct"/>
          </w:tcPr>
          <w:p w14:paraId="77E2D431" w14:textId="77777777" w:rsidR="001C41F8" w:rsidRPr="003F48A5" w:rsidRDefault="001C41F8" w:rsidP="001C41F8">
            <w:pPr>
              <w:jc w:val="center"/>
            </w:pPr>
            <w:r w:rsidRPr="003F48A5">
              <w:t>CO</w:t>
            </w:r>
            <w:r>
              <w:t>5</w:t>
            </w:r>
          </w:p>
        </w:tc>
        <w:tc>
          <w:tcPr>
            <w:tcW w:w="259" w:type="pct"/>
          </w:tcPr>
          <w:p w14:paraId="53F357CE" w14:textId="77777777" w:rsidR="001C41F8" w:rsidRPr="003F48A5" w:rsidRDefault="001C41F8" w:rsidP="001C41F8">
            <w:pPr>
              <w:jc w:val="center"/>
            </w:pPr>
            <w:r>
              <w:t>U</w:t>
            </w:r>
          </w:p>
        </w:tc>
        <w:tc>
          <w:tcPr>
            <w:tcW w:w="257" w:type="pct"/>
          </w:tcPr>
          <w:p w14:paraId="397C6B5A" w14:textId="77777777" w:rsidR="001C41F8" w:rsidRPr="003F48A5" w:rsidRDefault="001C41F8" w:rsidP="001C41F8">
            <w:pPr>
              <w:jc w:val="center"/>
            </w:pPr>
            <w:r>
              <w:t>10</w:t>
            </w:r>
          </w:p>
        </w:tc>
      </w:tr>
      <w:tr w:rsidR="001C41F8" w:rsidRPr="003F48A5" w14:paraId="611206FC" w14:textId="77777777" w:rsidTr="001C41F8">
        <w:trPr>
          <w:trHeight w:val="397"/>
        </w:trPr>
        <w:tc>
          <w:tcPr>
            <w:tcW w:w="265" w:type="pct"/>
          </w:tcPr>
          <w:p w14:paraId="3036AE28" w14:textId="77777777" w:rsidR="001C41F8" w:rsidRPr="003F48A5" w:rsidRDefault="001C41F8" w:rsidP="001C41F8">
            <w:pPr>
              <w:jc w:val="center"/>
            </w:pPr>
          </w:p>
        </w:tc>
        <w:tc>
          <w:tcPr>
            <w:tcW w:w="184" w:type="pct"/>
          </w:tcPr>
          <w:p w14:paraId="3CC40621" w14:textId="77777777" w:rsidR="001C41F8" w:rsidRPr="003F48A5" w:rsidRDefault="001C41F8" w:rsidP="001C41F8">
            <w:pPr>
              <w:jc w:val="center"/>
            </w:pPr>
          </w:p>
        </w:tc>
        <w:tc>
          <w:tcPr>
            <w:tcW w:w="3723" w:type="pct"/>
          </w:tcPr>
          <w:p w14:paraId="472BF269" w14:textId="77777777" w:rsidR="001C41F8" w:rsidRPr="003F48A5" w:rsidRDefault="001C41F8" w:rsidP="001C41F8">
            <w:pPr>
              <w:jc w:val="both"/>
            </w:pPr>
          </w:p>
        </w:tc>
        <w:tc>
          <w:tcPr>
            <w:tcW w:w="312" w:type="pct"/>
          </w:tcPr>
          <w:p w14:paraId="7BFF787D" w14:textId="77777777" w:rsidR="001C41F8" w:rsidRPr="003F48A5" w:rsidRDefault="001C41F8" w:rsidP="001C41F8">
            <w:pPr>
              <w:jc w:val="center"/>
            </w:pPr>
          </w:p>
        </w:tc>
        <w:tc>
          <w:tcPr>
            <w:tcW w:w="259" w:type="pct"/>
          </w:tcPr>
          <w:p w14:paraId="12BE4528" w14:textId="77777777" w:rsidR="001C41F8" w:rsidRPr="003F48A5" w:rsidRDefault="001C41F8" w:rsidP="001C41F8">
            <w:pPr>
              <w:jc w:val="center"/>
            </w:pPr>
          </w:p>
        </w:tc>
        <w:tc>
          <w:tcPr>
            <w:tcW w:w="257" w:type="pct"/>
          </w:tcPr>
          <w:p w14:paraId="286FB8D2" w14:textId="77777777" w:rsidR="001C41F8" w:rsidRPr="003F48A5" w:rsidRDefault="001C41F8" w:rsidP="001C41F8">
            <w:pPr>
              <w:jc w:val="center"/>
            </w:pPr>
          </w:p>
        </w:tc>
      </w:tr>
      <w:tr w:rsidR="001C41F8" w:rsidRPr="003F48A5" w14:paraId="7FA700AF" w14:textId="77777777" w:rsidTr="001C41F8">
        <w:trPr>
          <w:trHeight w:val="283"/>
        </w:trPr>
        <w:tc>
          <w:tcPr>
            <w:tcW w:w="265" w:type="pct"/>
          </w:tcPr>
          <w:p w14:paraId="0BA2E251" w14:textId="77777777" w:rsidR="001C41F8" w:rsidRPr="003F48A5" w:rsidRDefault="001C41F8" w:rsidP="001C41F8">
            <w:pPr>
              <w:jc w:val="center"/>
            </w:pPr>
            <w:r w:rsidRPr="003F48A5">
              <w:t>7.</w:t>
            </w:r>
          </w:p>
        </w:tc>
        <w:tc>
          <w:tcPr>
            <w:tcW w:w="184" w:type="pct"/>
          </w:tcPr>
          <w:p w14:paraId="02D0FF11" w14:textId="77777777" w:rsidR="001C41F8" w:rsidRPr="003F48A5" w:rsidRDefault="001C41F8" w:rsidP="001C41F8">
            <w:pPr>
              <w:jc w:val="center"/>
            </w:pPr>
            <w:r w:rsidRPr="003F48A5">
              <w:t>a.</w:t>
            </w:r>
          </w:p>
        </w:tc>
        <w:tc>
          <w:tcPr>
            <w:tcW w:w="3723" w:type="pct"/>
          </w:tcPr>
          <w:p w14:paraId="26D5E726" w14:textId="77777777" w:rsidR="001C41F8" w:rsidRPr="003F48A5" w:rsidRDefault="001C41F8" w:rsidP="001C41F8">
            <w:pPr>
              <w:jc w:val="both"/>
            </w:pPr>
            <w:r>
              <w:t xml:space="preserve">Discuss the </w:t>
            </w:r>
            <w:r w:rsidRPr="00C15A9E">
              <w:rPr>
                <w:rStyle w:val="Strong"/>
              </w:rPr>
              <w:t>advantages and limitations</w:t>
            </w:r>
            <w:r>
              <w:t xml:space="preserve"> of pulse combustion drying for food products.</w:t>
            </w:r>
          </w:p>
        </w:tc>
        <w:tc>
          <w:tcPr>
            <w:tcW w:w="312" w:type="pct"/>
          </w:tcPr>
          <w:p w14:paraId="77116A94" w14:textId="77777777" w:rsidR="001C41F8" w:rsidRPr="003F48A5" w:rsidRDefault="001C41F8" w:rsidP="001C41F8">
            <w:pPr>
              <w:jc w:val="center"/>
            </w:pPr>
            <w:r w:rsidRPr="003F48A5">
              <w:t>CO</w:t>
            </w:r>
            <w:r>
              <w:t>6</w:t>
            </w:r>
          </w:p>
        </w:tc>
        <w:tc>
          <w:tcPr>
            <w:tcW w:w="259" w:type="pct"/>
          </w:tcPr>
          <w:p w14:paraId="7232B56F" w14:textId="77777777" w:rsidR="001C41F8" w:rsidRPr="003F48A5" w:rsidRDefault="001C41F8" w:rsidP="001C41F8">
            <w:pPr>
              <w:jc w:val="center"/>
            </w:pPr>
            <w:r>
              <w:t>A</w:t>
            </w:r>
          </w:p>
        </w:tc>
        <w:tc>
          <w:tcPr>
            <w:tcW w:w="257" w:type="pct"/>
          </w:tcPr>
          <w:p w14:paraId="1E676554" w14:textId="77777777" w:rsidR="001C41F8" w:rsidRPr="003F48A5" w:rsidRDefault="001C41F8" w:rsidP="001C41F8">
            <w:pPr>
              <w:jc w:val="center"/>
            </w:pPr>
            <w:r>
              <w:t>10</w:t>
            </w:r>
          </w:p>
        </w:tc>
      </w:tr>
      <w:tr w:rsidR="001C41F8" w:rsidRPr="003F48A5" w14:paraId="608B0235" w14:textId="77777777" w:rsidTr="001C41F8">
        <w:trPr>
          <w:trHeight w:val="283"/>
        </w:trPr>
        <w:tc>
          <w:tcPr>
            <w:tcW w:w="265" w:type="pct"/>
          </w:tcPr>
          <w:p w14:paraId="44D22A1E" w14:textId="77777777" w:rsidR="001C41F8" w:rsidRPr="003F48A5" w:rsidRDefault="001C41F8" w:rsidP="001C41F8">
            <w:pPr>
              <w:jc w:val="center"/>
            </w:pPr>
          </w:p>
        </w:tc>
        <w:tc>
          <w:tcPr>
            <w:tcW w:w="184" w:type="pct"/>
          </w:tcPr>
          <w:p w14:paraId="4DA69425" w14:textId="77777777" w:rsidR="001C41F8" w:rsidRPr="003F48A5" w:rsidRDefault="001C41F8" w:rsidP="001C41F8">
            <w:pPr>
              <w:jc w:val="center"/>
            </w:pPr>
            <w:r w:rsidRPr="003F48A5">
              <w:t>b.</w:t>
            </w:r>
          </w:p>
        </w:tc>
        <w:tc>
          <w:tcPr>
            <w:tcW w:w="3723" w:type="pct"/>
          </w:tcPr>
          <w:p w14:paraId="0A8E21B7" w14:textId="77777777" w:rsidR="001C41F8" w:rsidRPr="003F48A5" w:rsidRDefault="001C41F8" w:rsidP="001C41F8">
            <w:pPr>
              <w:jc w:val="both"/>
              <w:rPr>
                <w:bCs/>
              </w:rPr>
            </w:pPr>
            <w:r>
              <w:t xml:space="preserve">Explain the </w:t>
            </w:r>
            <w:r w:rsidRPr="00C15A9E">
              <w:rPr>
                <w:rStyle w:val="Strong"/>
              </w:rPr>
              <w:t>basic concept of hybrid drying systems</w:t>
            </w:r>
            <w:r>
              <w:t xml:space="preserve"> combining pulse combustion with microwave or convective drying.</w:t>
            </w:r>
          </w:p>
        </w:tc>
        <w:tc>
          <w:tcPr>
            <w:tcW w:w="312" w:type="pct"/>
          </w:tcPr>
          <w:p w14:paraId="09B02DE5" w14:textId="77777777" w:rsidR="001C41F8" w:rsidRPr="003F48A5" w:rsidRDefault="001C41F8" w:rsidP="001C41F8">
            <w:pPr>
              <w:jc w:val="center"/>
            </w:pPr>
            <w:r w:rsidRPr="003F48A5">
              <w:t>CO</w:t>
            </w:r>
            <w:r>
              <w:t>6</w:t>
            </w:r>
          </w:p>
        </w:tc>
        <w:tc>
          <w:tcPr>
            <w:tcW w:w="259" w:type="pct"/>
          </w:tcPr>
          <w:p w14:paraId="46DD5773" w14:textId="77777777" w:rsidR="001C41F8" w:rsidRPr="003F48A5" w:rsidRDefault="001C41F8" w:rsidP="001C41F8">
            <w:pPr>
              <w:jc w:val="center"/>
            </w:pPr>
            <w:r>
              <w:t>U</w:t>
            </w:r>
          </w:p>
        </w:tc>
        <w:tc>
          <w:tcPr>
            <w:tcW w:w="257" w:type="pct"/>
          </w:tcPr>
          <w:p w14:paraId="3470A587" w14:textId="77777777" w:rsidR="001C41F8" w:rsidRPr="003F48A5" w:rsidRDefault="001C41F8" w:rsidP="001C41F8">
            <w:pPr>
              <w:jc w:val="center"/>
            </w:pPr>
            <w:r>
              <w:t>10</w:t>
            </w:r>
          </w:p>
        </w:tc>
      </w:tr>
      <w:tr w:rsidR="001C41F8" w:rsidRPr="003F48A5" w14:paraId="747A5DA7" w14:textId="77777777" w:rsidTr="001C41F8">
        <w:trPr>
          <w:trHeight w:val="283"/>
        </w:trPr>
        <w:tc>
          <w:tcPr>
            <w:tcW w:w="265" w:type="pct"/>
          </w:tcPr>
          <w:p w14:paraId="4FE0A71C" w14:textId="77777777" w:rsidR="001C41F8" w:rsidRPr="003F48A5" w:rsidRDefault="001C41F8" w:rsidP="001C41F8">
            <w:pPr>
              <w:jc w:val="center"/>
            </w:pPr>
          </w:p>
        </w:tc>
        <w:tc>
          <w:tcPr>
            <w:tcW w:w="184" w:type="pct"/>
          </w:tcPr>
          <w:p w14:paraId="7877C0AC" w14:textId="77777777" w:rsidR="001C41F8" w:rsidRPr="003F48A5" w:rsidRDefault="001C41F8" w:rsidP="001C41F8">
            <w:pPr>
              <w:jc w:val="center"/>
            </w:pPr>
          </w:p>
        </w:tc>
        <w:tc>
          <w:tcPr>
            <w:tcW w:w="3723" w:type="pct"/>
          </w:tcPr>
          <w:p w14:paraId="25278F15" w14:textId="77777777" w:rsidR="001C41F8" w:rsidRPr="003F48A5" w:rsidRDefault="001C41F8" w:rsidP="001C41F8">
            <w:pPr>
              <w:jc w:val="center"/>
              <w:rPr>
                <w:bCs/>
              </w:rPr>
            </w:pPr>
            <w:r w:rsidRPr="003F48A5">
              <w:rPr>
                <w:b/>
                <w:bCs/>
              </w:rPr>
              <w:t>(OR)</w:t>
            </w:r>
          </w:p>
        </w:tc>
        <w:tc>
          <w:tcPr>
            <w:tcW w:w="312" w:type="pct"/>
          </w:tcPr>
          <w:p w14:paraId="79A8D132" w14:textId="77777777" w:rsidR="001C41F8" w:rsidRPr="003F48A5" w:rsidRDefault="001C41F8" w:rsidP="001C41F8">
            <w:pPr>
              <w:jc w:val="center"/>
            </w:pPr>
          </w:p>
        </w:tc>
        <w:tc>
          <w:tcPr>
            <w:tcW w:w="259" w:type="pct"/>
          </w:tcPr>
          <w:p w14:paraId="5C6E70AF" w14:textId="77777777" w:rsidR="001C41F8" w:rsidRPr="003F48A5" w:rsidRDefault="001C41F8" w:rsidP="001C41F8">
            <w:pPr>
              <w:jc w:val="center"/>
            </w:pPr>
          </w:p>
        </w:tc>
        <w:tc>
          <w:tcPr>
            <w:tcW w:w="257" w:type="pct"/>
          </w:tcPr>
          <w:p w14:paraId="13E5DDCA" w14:textId="77777777" w:rsidR="001C41F8" w:rsidRPr="003F48A5" w:rsidRDefault="001C41F8" w:rsidP="001C41F8">
            <w:pPr>
              <w:jc w:val="center"/>
            </w:pPr>
          </w:p>
        </w:tc>
      </w:tr>
      <w:tr w:rsidR="001C41F8" w:rsidRPr="003F48A5" w14:paraId="4AAEBFB9" w14:textId="77777777" w:rsidTr="001C41F8">
        <w:trPr>
          <w:trHeight w:val="283"/>
        </w:trPr>
        <w:tc>
          <w:tcPr>
            <w:tcW w:w="265" w:type="pct"/>
          </w:tcPr>
          <w:p w14:paraId="1567D69E" w14:textId="77777777" w:rsidR="001C41F8" w:rsidRPr="003F48A5" w:rsidRDefault="001C41F8" w:rsidP="001C41F8">
            <w:pPr>
              <w:jc w:val="center"/>
            </w:pPr>
            <w:r w:rsidRPr="003F48A5">
              <w:t>8.</w:t>
            </w:r>
          </w:p>
        </w:tc>
        <w:tc>
          <w:tcPr>
            <w:tcW w:w="184" w:type="pct"/>
          </w:tcPr>
          <w:p w14:paraId="4BA1241E" w14:textId="77777777" w:rsidR="001C41F8" w:rsidRPr="003F48A5" w:rsidRDefault="001C41F8" w:rsidP="001C41F8">
            <w:pPr>
              <w:jc w:val="center"/>
            </w:pPr>
            <w:r w:rsidRPr="003F48A5">
              <w:t>a.</w:t>
            </w:r>
          </w:p>
        </w:tc>
        <w:tc>
          <w:tcPr>
            <w:tcW w:w="3723" w:type="pct"/>
          </w:tcPr>
          <w:p w14:paraId="7FF37FFE" w14:textId="77777777" w:rsidR="001C41F8" w:rsidRPr="003F48A5" w:rsidRDefault="001C41F8" w:rsidP="001C41F8">
            <w:pPr>
              <w:jc w:val="both"/>
              <w:rPr>
                <w:bCs/>
              </w:rPr>
            </w:pPr>
            <w:r>
              <w:t xml:space="preserve">Examine how </w:t>
            </w:r>
            <w:r w:rsidRPr="00C15A9E">
              <w:rPr>
                <w:rStyle w:val="Strong"/>
              </w:rPr>
              <w:t>cascade heat pump drying systems</w:t>
            </w:r>
            <w:r>
              <w:t xml:space="preserve"> improve energy utilization compared to conventional dryers.</w:t>
            </w:r>
          </w:p>
        </w:tc>
        <w:tc>
          <w:tcPr>
            <w:tcW w:w="312" w:type="pct"/>
          </w:tcPr>
          <w:p w14:paraId="3B821F19" w14:textId="77777777" w:rsidR="001C41F8" w:rsidRPr="003F48A5" w:rsidRDefault="001C41F8" w:rsidP="001C41F8">
            <w:pPr>
              <w:jc w:val="center"/>
            </w:pPr>
            <w:r w:rsidRPr="003F48A5">
              <w:t>CO6</w:t>
            </w:r>
          </w:p>
        </w:tc>
        <w:tc>
          <w:tcPr>
            <w:tcW w:w="259" w:type="pct"/>
          </w:tcPr>
          <w:p w14:paraId="09EFC43F" w14:textId="77777777" w:rsidR="001C41F8" w:rsidRPr="003F48A5" w:rsidRDefault="001C41F8" w:rsidP="001C41F8">
            <w:pPr>
              <w:jc w:val="center"/>
            </w:pPr>
            <w:r>
              <w:t>A</w:t>
            </w:r>
          </w:p>
        </w:tc>
        <w:tc>
          <w:tcPr>
            <w:tcW w:w="257" w:type="pct"/>
          </w:tcPr>
          <w:p w14:paraId="4E486746" w14:textId="77777777" w:rsidR="001C41F8" w:rsidRPr="003F48A5" w:rsidRDefault="001C41F8" w:rsidP="001C41F8">
            <w:pPr>
              <w:jc w:val="center"/>
            </w:pPr>
            <w:r>
              <w:t>10</w:t>
            </w:r>
          </w:p>
        </w:tc>
      </w:tr>
      <w:tr w:rsidR="001C41F8" w:rsidRPr="003F48A5" w14:paraId="1FA470AF" w14:textId="77777777" w:rsidTr="001C41F8">
        <w:trPr>
          <w:trHeight w:val="283"/>
        </w:trPr>
        <w:tc>
          <w:tcPr>
            <w:tcW w:w="265" w:type="pct"/>
          </w:tcPr>
          <w:p w14:paraId="2CFDE723" w14:textId="77777777" w:rsidR="001C41F8" w:rsidRPr="003F48A5" w:rsidRDefault="001C41F8" w:rsidP="001C41F8">
            <w:pPr>
              <w:jc w:val="center"/>
            </w:pPr>
          </w:p>
        </w:tc>
        <w:tc>
          <w:tcPr>
            <w:tcW w:w="184" w:type="pct"/>
          </w:tcPr>
          <w:p w14:paraId="2398F5C5" w14:textId="77777777" w:rsidR="001C41F8" w:rsidRPr="003F48A5" w:rsidRDefault="001C41F8" w:rsidP="001C41F8">
            <w:pPr>
              <w:jc w:val="center"/>
            </w:pPr>
            <w:r w:rsidRPr="003F48A5">
              <w:t>b.</w:t>
            </w:r>
          </w:p>
        </w:tc>
        <w:tc>
          <w:tcPr>
            <w:tcW w:w="3723" w:type="pct"/>
          </w:tcPr>
          <w:p w14:paraId="3E19480E" w14:textId="77777777" w:rsidR="001C41F8" w:rsidRPr="003F48A5" w:rsidRDefault="001C41F8" w:rsidP="001C41F8">
            <w:pPr>
              <w:jc w:val="both"/>
              <w:rPr>
                <w:bCs/>
              </w:rPr>
            </w:pPr>
            <w:r>
              <w:t xml:space="preserve">Explain the concept of </w:t>
            </w:r>
            <w:r w:rsidRPr="00C15A9E">
              <w:rPr>
                <w:rStyle w:val="Strong"/>
              </w:rPr>
              <w:t>airless drying</w:t>
            </w:r>
            <w:r>
              <w:t xml:space="preserve"> and how it minimizes oxidation in food products.</w:t>
            </w:r>
          </w:p>
        </w:tc>
        <w:tc>
          <w:tcPr>
            <w:tcW w:w="312" w:type="pct"/>
          </w:tcPr>
          <w:p w14:paraId="6AEE117B" w14:textId="77777777" w:rsidR="001C41F8" w:rsidRPr="003F48A5" w:rsidRDefault="001C41F8" w:rsidP="001C41F8">
            <w:pPr>
              <w:jc w:val="center"/>
            </w:pPr>
            <w:r>
              <w:t>CO6</w:t>
            </w:r>
          </w:p>
        </w:tc>
        <w:tc>
          <w:tcPr>
            <w:tcW w:w="259" w:type="pct"/>
          </w:tcPr>
          <w:p w14:paraId="4A219810" w14:textId="77777777" w:rsidR="001C41F8" w:rsidRPr="003F48A5" w:rsidRDefault="001C41F8" w:rsidP="001C41F8">
            <w:pPr>
              <w:jc w:val="center"/>
            </w:pPr>
            <w:r>
              <w:t>An</w:t>
            </w:r>
          </w:p>
        </w:tc>
        <w:tc>
          <w:tcPr>
            <w:tcW w:w="257" w:type="pct"/>
          </w:tcPr>
          <w:p w14:paraId="05D38BBC" w14:textId="77777777" w:rsidR="001C41F8" w:rsidRPr="003F48A5" w:rsidRDefault="001C41F8" w:rsidP="001C41F8">
            <w:pPr>
              <w:jc w:val="center"/>
            </w:pPr>
            <w:r>
              <w:t>10</w:t>
            </w:r>
          </w:p>
        </w:tc>
      </w:tr>
      <w:tr w:rsidR="001C41F8" w:rsidRPr="003F48A5" w14:paraId="0F520035" w14:textId="77777777" w:rsidTr="001C41F8">
        <w:trPr>
          <w:trHeight w:val="186"/>
        </w:trPr>
        <w:tc>
          <w:tcPr>
            <w:tcW w:w="5000" w:type="pct"/>
            <w:gridSpan w:val="6"/>
          </w:tcPr>
          <w:p w14:paraId="0283A4B2" w14:textId="77777777" w:rsidR="001C41F8" w:rsidRPr="003F48A5" w:rsidRDefault="001C41F8" w:rsidP="001C41F8">
            <w:pPr>
              <w:jc w:val="center"/>
            </w:pPr>
            <w:r w:rsidRPr="003F48A5">
              <w:rPr>
                <w:b/>
                <w:bCs/>
              </w:rPr>
              <w:t>COMPULSORY QUESTION</w:t>
            </w:r>
          </w:p>
        </w:tc>
      </w:tr>
      <w:tr w:rsidR="001C41F8" w:rsidRPr="003F48A5" w14:paraId="43840CFF" w14:textId="77777777" w:rsidTr="001C41F8">
        <w:trPr>
          <w:trHeight w:val="283"/>
        </w:trPr>
        <w:tc>
          <w:tcPr>
            <w:tcW w:w="265" w:type="pct"/>
          </w:tcPr>
          <w:p w14:paraId="57DEA5EE" w14:textId="77777777" w:rsidR="001C41F8" w:rsidRPr="003F48A5" w:rsidRDefault="001C41F8" w:rsidP="001C41F8">
            <w:pPr>
              <w:jc w:val="center"/>
            </w:pPr>
            <w:r w:rsidRPr="003F48A5">
              <w:t>9.</w:t>
            </w:r>
          </w:p>
        </w:tc>
        <w:tc>
          <w:tcPr>
            <w:tcW w:w="184" w:type="pct"/>
          </w:tcPr>
          <w:p w14:paraId="1390808B" w14:textId="77777777" w:rsidR="001C41F8" w:rsidRPr="003F48A5" w:rsidRDefault="001C41F8" w:rsidP="001C41F8">
            <w:pPr>
              <w:jc w:val="center"/>
            </w:pPr>
            <w:r w:rsidRPr="003F48A5">
              <w:t>a.</w:t>
            </w:r>
          </w:p>
        </w:tc>
        <w:tc>
          <w:tcPr>
            <w:tcW w:w="3723" w:type="pct"/>
          </w:tcPr>
          <w:p w14:paraId="29A0093F" w14:textId="77777777" w:rsidR="001C41F8" w:rsidRPr="003F48A5" w:rsidRDefault="001C41F8" w:rsidP="001C41F8">
            <w:pPr>
              <w:jc w:val="both"/>
            </w:pPr>
            <w:r>
              <w:t>Explain the classification of solar dryers with a neat sketch.</w:t>
            </w:r>
          </w:p>
        </w:tc>
        <w:tc>
          <w:tcPr>
            <w:tcW w:w="312" w:type="pct"/>
          </w:tcPr>
          <w:p w14:paraId="7B8F8AED" w14:textId="77777777" w:rsidR="001C41F8" w:rsidRPr="003F48A5" w:rsidRDefault="001C41F8" w:rsidP="001C41F8">
            <w:pPr>
              <w:jc w:val="center"/>
            </w:pPr>
            <w:r>
              <w:t>CO1</w:t>
            </w:r>
          </w:p>
        </w:tc>
        <w:tc>
          <w:tcPr>
            <w:tcW w:w="259" w:type="pct"/>
          </w:tcPr>
          <w:p w14:paraId="4CD1AC85" w14:textId="77777777" w:rsidR="001C41F8" w:rsidRPr="003F48A5" w:rsidRDefault="001C41F8" w:rsidP="001C41F8">
            <w:pPr>
              <w:jc w:val="center"/>
            </w:pPr>
            <w:r>
              <w:t>U</w:t>
            </w:r>
          </w:p>
        </w:tc>
        <w:tc>
          <w:tcPr>
            <w:tcW w:w="257" w:type="pct"/>
          </w:tcPr>
          <w:p w14:paraId="22D43F10" w14:textId="77777777" w:rsidR="001C41F8" w:rsidRPr="003F48A5" w:rsidRDefault="001C41F8" w:rsidP="001C41F8">
            <w:pPr>
              <w:jc w:val="center"/>
            </w:pPr>
            <w:r>
              <w:t>10</w:t>
            </w:r>
          </w:p>
        </w:tc>
      </w:tr>
      <w:tr w:rsidR="001C41F8" w:rsidRPr="003F48A5" w14:paraId="00465755" w14:textId="77777777" w:rsidTr="001C41F8">
        <w:trPr>
          <w:trHeight w:val="283"/>
        </w:trPr>
        <w:tc>
          <w:tcPr>
            <w:tcW w:w="265" w:type="pct"/>
          </w:tcPr>
          <w:p w14:paraId="3BF377B7" w14:textId="77777777" w:rsidR="001C41F8" w:rsidRPr="003F48A5" w:rsidRDefault="001C41F8" w:rsidP="001C41F8">
            <w:pPr>
              <w:jc w:val="center"/>
            </w:pPr>
          </w:p>
        </w:tc>
        <w:tc>
          <w:tcPr>
            <w:tcW w:w="184" w:type="pct"/>
          </w:tcPr>
          <w:p w14:paraId="06448299" w14:textId="77777777" w:rsidR="001C41F8" w:rsidRPr="003F48A5" w:rsidRDefault="001C41F8" w:rsidP="001C41F8">
            <w:pPr>
              <w:jc w:val="center"/>
            </w:pPr>
            <w:r w:rsidRPr="003F48A5">
              <w:t>b.</w:t>
            </w:r>
          </w:p>
        </w:tc>
        <w:tc>
          <w:tcPr>
            <w:tcW w:w="3723" w:type="pct"/>
          </w:tcPr>
          <w:p w14:paraId="0D52D644" w14:textId="77777777" w:rsidR="001C41F8" w:rsidRPr="003F48A5" w:rsidRDefault="001C41F8" w:rsidP="001C41F8">
            <w:pPr>
              <w:jc w:val="both"/>
              <w:rPr>
                <w:bCs/>
              </w:rPr>
            </w:pPr>
            <w:r>
              <w:t xml:space="preserve">Explain the </w:t>
            </w:r>
            <w:r w:rsidRPr="00DC1970">
              <w:rPr>
                <w:rStyle w:val="Strong"/>
              </w:rPr>
              <w:t>working principle</w:t>
            </w:r>
            <w:r w:rsidRPr="00DC1970">
              <w:rPr>
                <w:b/>
              </w:rPr>
              <w:t xml:space="preserve"> </w:t>
            </w:r>
            <w:r w:rsidRPr="00DC1970">
              <w:t>of a</w:t>
            </w:r>
            <w:r w:rsidRPr="00DC1970">
              <w:rPr>
                <w:b/>
              </w:rPr>
              <w:t xml:space="preserve"> </w:t>
            </w:r>
            <w:r w:rsidRPr="00DC1970">
              <w:rPr>
                <w:rStyle w:val="Strong"/>
              </w:rPr>
              <w:t>phase change material (PCM)</w:t>
            </w:r>
            <w:r>
              <w:t xml:space="preserve"> used in solar dryers.</w:t>
            </w:r>
          </w:p>
        </w:tc>
        <w:tc>
          <w:tcPr>
            <w:tcW w:w="312" w:type="pct"/>
          </w:tcPr>
          <w:p w14:paraId="3DF2A866" w14:textId="77777777" w:rsidR="001C41F8" w:rsidRPr="003F48A5" w:rsidRDefault="001C41F8" w:rsidP="001C41F8">
            <w:pPr>
              <w:jc w:val="center"/>
            </w:pPr>
            <w:r>
              <w:t>CO1</w:t>
            </w:r>
          </w:p>
        </w:tc>
        <w:tc>
          <w:tcPr>
            <w:tcW w:w="259" w:type="pct"/>
          </w:tcPr>
          <w:p w14:paraId="213325A7" w14:textId="77777777" w:rsidR="001C41F8" w:rsidRPr="003F48A5" w:rsidRDefault="001C41F8" w:rsidP="001C41F8">
            <w:pPr>
              <w:jc w:val="center"/>
            </w:pPr>
            <w:r>
              <w:t>A</w:t>
            </w:r>
          </w:p>
        </w:tc>
        <w:tc>
          <w:tcPr>
            <w:tcW w:w="257" w:type="pct"/>
          </w:tcPr>
          <w:p w14:paraId="42382DEB" w14:textId="77777777" w:rsidR="001C41F8" w:rsidRPr="003F48A5" w:rsidRDefault="001C41F8" w:rsidP="001C41F8">
            <w:pPr>
              <w:jc w:val="center"/>
            </w:pPr>
            <w:r>
              <w:t>10</w:t>
            </w:r>
          </w:p>
        </w:tc>
      </w:tr>
    </w:tbl>
    <w:p w14:paraId="25910BE2" w14:textId="77777777" w:rsidR="001C41F8" w:rsidRDefault="001C41F8" w:rsidP="001C41F8"/>
    <w:p w14:paraId="488192D4"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DEA99F2"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6FDC4786" w14:textId="77777777" w:rsidTr="001C41F8">
        <w:tc>
          <w:tcPr>
            <w:tcW w:w="632" w:type="dxa"/>
          </w:tcPr>
          <w:p w14:paraId="1C20A4F8" w14:textId="77777777" w:rsidR="001C41F8" w:rsidRPr="00930ED1" w:rsidRDefault="001C41F8" w:rsidP="001C41F8">
            <w:pPr>
              <w:jc w:val="center"/>
              <w:rPr>
                <w:sz w:val="22"/>
                <w:szCs w:val="22"/>
              </w:rPr>
            </w:pPr>
          </w:p>
        </w:tc>
        <w:tc>
          <w:tcPr>
            <w:tcW w:w="9858" w:type="dxa"/>
          </w:tcPr>
          <w:p w14:paraId="2B657F95" w14:textId="77777777" w:rsidR="001C41F8" w:rsidRPr="00930ED1" w:rsidRDefault="001C41F8" w:rsidP="001C41F8">
            <w:pPr>
              <w:jc w:val="center"/>
              <w:rPr>
                <w:b/>
                <w:sz w:val="22"/>
                <w:szCs w:val="22"/>
              </w:rPr>
            </w:pPr>
            <w:r w:rsidRPr="00930ED1">
              <w:rPr>
                <w:b/>
                <w:sz w:val="22"/>
                <w:szCs w:val="22"/>
              </w:rPr>
              <w:t>COURSE OUTCOMES</w:t>
            </w:r>
          </w:p>
        </w:tc>
      </w:tr>
      <w:tr w:rsidR="001C41F8" w14:paraId="619516F8" w14:textId="77777777" w:rsidTr="001C41F8">
        <w:tc>
          <w:tcPr>
            <w:tcW w:w="632" w:type="dxa"/>
          </w:tcPr>
          <w:p w14:paraId="70B0DC0F" w14:textId="77777777" w:rsidR="001C41F8" w:rsidRPr="00930ED1" w:rsidRDefault="001C41F8" w:rsidP="001C41F8">
            <w:pPr>
              <w:jc w:val="center"/>
              <w:rPr>
                <w:sz w:val="22"/>
                <w:szCs w:val="22"/>
              </w:rPr>
            </w:pPr>
            <w:r w:rsidRPr="00930ED1">
              <w:rPr>
                <w:sz w:val="22"/>
                <w:szCs w:val="22"/>
              </w:rPr>
              <w:t>CO1</w:t>
            </w:r>
          </w:p>
        </w:tc>
        <w:tc>
          <w:tcPr>
            <w:tcW w:w="9858" w:type="dxa"/>
          </w:tcPr>
          <w:p w14:paraId="4BF7195E" w14:textId="77777777" w:rsidR="001C41F8" w:rsidRPr="00930ED1" w:rsidRDefault="001C41F8" w:rsidP="001C41F8">
            <w:pPr>
              <w:jc w:val="both"/>
              <w:rPr>
                <w:sz w:val="22"/>
                <w:szCs w:val="22"/>
              </w:rPr>
            </w:pPr>
            <w:r w:rsidRPr="008E2B95">
              <w:rPr>
                <w:sz w:val="21"/>
                <w:szCs w:val="21"/>
              </w:rPr>
              <w:t>Learn the selection of suitable drying technology for a specific food.</w:t>
            </w:r>
          </w:p>
        </w:tc>
      </w:tr>
      <w:tr w:rsidR="001C41F8" w14:paraId="3A0E2D35" w14:textId="77777777" w:rsidTr="001C41F8">
        <w:tc>
          <w:tcPr>
            <w:tcW w:w="632" w:type="dxa"/>
          </w:tcPr>
          <w:p w14:paraId="2F9F108C" w14:textId="77777777" w:rsidR="001C41F8" w:rsidRPr="00930ED1" w:rsidRDefault="001C41F8" w:rsidP="001C41F8">
            <w:pPr>
              <w:jc w:val="center"/>
              <w:rPr>
                <w:sz w:val="22"/>
                <w:szCs w:val="22"/>
              </w:rPr>
            </w:pPr>
            <w:r w:rsidRPr="00930ED1">
              <w:rPr>
                <w:sz w:val="22"/>
                <w:szCs w:val="22"/>
              </w:rPr>
              <w:t>CO2</w:t>
            </w:r>
          </w:p>
        </w:tc>
        <w:tc>
          <w:tcPr>
            <w:tcW w:w="9858" w:type="dxa"/>
          </w:tcPr>
          <w:p w14:paraId="044A8648" w14:textId="77777777" w:rsidR="001C41F8" w:rsidRPr="00930ED1" w:rsidRDefault="001C41F8" w:rsidP="001C41F8">
            <w:pPr>
              <w:jc w:val="both"/>
              <w:rPr>
                <w:sz w:val="22"/>
                <w:szCs w:val="22"/>
              </w:rPr>
            </w:pPr>
            <w:r w:rsidRPr="008E2B95">
              <w:rPr>
                <w:sz w:val="21"/>
                <w:szCs w:val="21"/>
              </w:rPr>
              <w:t>Demonstrate the advanced drying technology for good quality food products.</w:t>
            </w:r>
          </w:p>
        </w:tc>
      </w:tr>
      <w:tr w:rsidR="001C41F8" w14:paraId="5E533A05" w14:textId="77777777" w:rsidTr="001C41F8">
        <w:tc>
          <w:tcPr>
            <w:tcW w:w="632" w:type="dxa"/>
          </w:tcPr>
          <w:p w14:paraId="4CE914CF" w14:textId="77777777" w:rsidR="001C41F8" w:rsidRPr="00930ED1" w:rsidRDefault="001C41F8" w:rsidP="001C41F8">
            <w:pPr>
              <w:jc w:val="center"/>
              <w:rPr>
                <w:sz w:val="22"/>
                <w:szCs w:val="22"/>
              </w:rPr>
            </w:pPr>
            <w:r w:rsidRPr="00930ED1">
              <w:rPr>
                <w:sz w:val="22"/>
                <w:szCs w:val="22"/>
              </w:rPr>
              <w:t>CO3</w:t>
            </w:r>
          </w:p>
        </w:tc>
        <w:tc>
          <w:tcPr>
            <w:tcW w:w="9858" w:type="dxa"/>
          </w:tcPr>
          <w:p w14:paraId="24D018C6" w14:textId="77777777" w:rsidR="001C41F8" w:rsidRPr="00930ED1" w:rsidRDefault="001C41F8" w:rsidP="001C41F8">
            <w:pPr>
              <w:jc w:val="both"/>
              <w:rPr>
                <w:sz w:val="22"/>
                <w:szCs w:val="22"/>
              </w:rPr>
            </w:pPr>
            <w:r w:rsidRPr="008E2B95">
              <w:rPr>
                <w:sz w:val="21"/>
                <w:szCs w:val="21"/>
              </w:rPr>
              <w:t>Analyze the efficiency of industrial dryers.</w:t>
            </w:r>
          </w:p>
        </w:tc>
      </w:tr>
      <w:tr w:rsidR="001C41F8" w14:paraId="3686AE4F" w14:textId="77777777" w:rsidTr="001C41F8">
        <w:tc>
          <w:tcPr>
            <w:tcW w:w="632" w:type="dxa"/>
          </w:tcPr>
          <w:p w14:paraId="39E5C6B5" w14:textId="77777777" w:rsidR="001C41F8" w:rsidRPr="00930ED1" w:rsidRDefault="001C41F8" w:rsidP="001C41F8">
            <w:pPr>
              <w:jc w:val="center"/>
              <w:rPr>
                <w:sz w:val="22"/>
                <w:szCs w:val="22"/>
              </w:rPr>
            </w:pPr>
            <w:r w:rsidRPr="00930ED1">
              <w:rPr>
                <w:sz w:val="22"/>
                <w:szCs w:val="22"/>
              </w:rPr>
              <w:t>CO4</w:t>
            </w:r>
          </w:p>
        </w:tc>
        <w:tc>
          <w:tcPr>
            <w:tcW w:w="9858" w:type="dxa"/>
          </w:tcPr>
          <w:p w14:paraId="3F04CF04" w14:textId="77777777" w:rsidR="001C41F8" w:rsidRPr="00930ED1" w:rsidRDefault="001C41F8" w:rsidP="001C41F8">
            <w:pPr>
              <w:jc w:val="both"/>
              <w:rPr>
                <w:sz w:val="22"/>
                <w:szCs w:val="22"/>
              </w:rPr>
            </w:pPr>
            <w:r w:rsidRPr="008E2B95">
              <w:rPr>
                <w:sz w:val="21"/>
                <w:szCs w:val="21"/>
              </w:rPr>
              <w:t>Evaluate the dryer performance.</w:t>
            </w:r>
          </w:p>
        </w:tc>
      </w:tr>
      <w:tr w:rsidR="001C41F8" w14:paraId="0D6F98C4" w14:textId="77777777" w:rsidTr="001C41F8">
        <w:tc>
          <w:tcPr>
            <w:tcW w:w="632" w:type="dxa"/>
          </w:tcPr>
          <w:p w14:paraId="67D9EF14" w14:textId="77777777" w:rsidR="001C41F8" w:rsidRPr="00930ED1" w:rsidRDefault="001C41F8" w:rsidP="001C41F8">
            <w:pPr>
              <w:jc w:val="center"/>
              <w:rPr>
                <w:sz w:val="22"/>
                <w:szCs w:val="22"/>
              </w:rPr>
            </w:pPr>
            <w:r w:rsidRPr="00930ED1">
              <w:rPr>
                <w:sz w:val="22"/>
                <w:szCs w:val="22"/>
              </w:rPr>
              <w:t>CO5</w:t>
            </w:r>
          </w:p>
        </w:tc>
        <w:tc>
          <w:tcPr>
            <w:tcW w:w="9858" w:type="dxa"/>
          </w:tcPr>
          <w:p w14:paraId="2EB5BF10" w14:textId="77777777" w:rsidR="001C41F8" w:rsidRPr="00930ED1" w:rsidRDefault="001C41F8" w:rsidP="001C41F8">
            <w:pPr>
              <w:jc w:val="both"/>
              <w:rPr>
                <w:sz w:val="22"/>
                <w:szCs w:val="22"/>
              </w:rPr>
            </w:pPr>
            <w:r w:rsidRPr="008E2B95">
              <w:rPr>
                <w:sz w:val="21"/>
                <w:szCs w:val="21"/>
              </w:rPr>
              <w:t>Design and propose the concept of hybrid drying to solve a specific drying problem in the food industry.</w:t>
            </w:r>
          </w:p>
        </w:tc>
      </w:tr>
      <w:tr w:rsidR="001C41F8" w14:paraId="00B9861A" w14:textId="77777777" w:rsidTr="001C41F8">
        <w:tc>
          <w:tcPr>
            <w:tcW w:w="632" w:type="dxa"/>
          </w:tcPr>
          <w:p w14:paraId="0D44436A" w14:textId="77777777" w:rsidR="001C41F8" w:rsidRPr="00930ED1" w:rsidRDefault="001C41F8" w:rsidP="001C41F8">
            <w:pPr>
              <w:jc w:val="center"/>
              <w:rPr>
                <w:sz w:val="22"/>
                <w:szCs w:val="22"/>
              </w:rPr>
            </w:pPr>
            <w:r w:rsidRPr="00930ED1">
              <w:rPr>
                <w:sz w:val="22"/>
                <w:szCs w:val="22"/>
              </w:rPr>
              <w:t>CO6</w:t>
            </w:r>
          </w:p>
        </w:tc>
        <w:tc>
          <w:tcPr>
            <w:tcW w:w="9858" w:type="dxa"/>
          </w:tcPr>
          <w:p w14:paraId="0EDAF36E" w14:textId="77777777" w:rsidR="001C41F8" w:rsidRPr="00930ED1" w:rsidRDefault="001C41F8" w:rsidP="001C41F8">
            <w:pPr>
              <w:jc w:val="both"/>
              <w:rPr>
                <w:sz w:val="22"/>
                <w:szCs w:val="22"/>
              </w:rPr>
            </w:pPr>
            <w:r w:rsidRPr="008E2B95">
              <w:rPr>
                <w:sz w:val="21"/>
                <w:szCs w:val="21"/>
              </w:rPr>
              <w:t>Model and simulate a simple drying process for food.</w:t>
            </w:r>
          </w:p>
        </w:tc>
      </w:tr>
    </w:tbl>
    <w:p w14:paraId="685A3D54" w14:textId="77777777" w:rsidR="001C41F8" w:rsidRDefault="001C41F8" w:rsidP="001C41F8"/>
    <w:p w14:paraId="3F3FDC73" w14:textId="77777777" w:rsidR="001C41F8" w:rsidRDefault="001C41F8">
      <w:pPr>
        <w:spacing w:after="200" w:line="276" w:lineRule="auto"/>
        <w:rPr>
          <w:rFonts w:ascii="Arial" w:hAnsi="Arial" w:cs="Arial"/>
          <w:bCs/>
          <w:noProof/>
        </w:rPr>
      </w:pPr>
      <w:r>
        <w:rPr>
          <w:rFonts w:ascii="Arial" w:hAnsi="Arial" w:cs="Arial"/>
          <w:bCs/>
          <w:noProof/>
        </w:rPr>
        <w:br w:type="page"/>
      </w:r>
    </w:p>
    <w:p w14:paraId="35B44A00" w14:textId="69D58443"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496C3281" wp14:editId="56DA6A76">
            <wp:extent cx="5734050" cy="838200"/>
            <wp:effectExtent l="0" t="0" r="0" b="0"/>
            <wp:docPr id="2003566276" name="Picture 200356627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87AF66" w14:textId="77777777" w:rsidR="001C41F8" w:rsidRDefault="001C41F8" w:rsidP="00B92146">
      <w:pPr>
        <w:jc w:val="center"/>
        <w:rPr>
          <w:b/>
          <w:bCs/>
        </w:rPr>
      </w:pPr>
    </w:p>
    <w:p w14:paraId="5060CE3F" w14:textId="77777777" w:rsidR="001C41F8" w:rsidRDefault="001C41F8" w:rsidP="001C41F8">
      <w:pPr>
        <w:jc w:val="center"/>
        <w:rPr>
          <w:b/>
          <w:bCs/>
        </w:rPr>
      </w:pPr>
      <w:r>
        <w:rPr>
          <w:b/>
          <w:bCs/>
        </w:rPr>
        <w:t>END SEMESTER EXAMINATION – NOV / DEC 2025</w:t>
      </w:r>
    </w:p>
    <w:p w14:paraId="2CD519D5"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565FCDCE" w14:textId="77777777" w:rsidTr="0037089B">
        <w:trPr>
          <w:trHeight w:val="397"/>
          <w:jc w:val="center"/>
        </w:trPr>
        <w:tc>
          <w:tcPr>
            <w:tcW w:w="1555" w:type="dxa"/>
            <w:vAlign w:val="center"/>
          </w:tcPr>
          <w:p w14:paraId="064CDD25"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4DCC82F9" w14:textId="77777777" w:rsidR="001C41F8" w:rsidRPr="0037089B" w:rsidRDefault="001C41F8" w:rsidP="007E575B">
            <w:pPr>
              <w:pStyle w:val="Title"/>
              <w:jc w:val="left"/>
              <w:rPr>
                <w:b/>
                <w:sz w:val="22"/>
                <w:szCs w:val="22"/>
              </w:rPr>
            </w:pPr>
            <w:r>
              <w:rPr>
                <w:b/>
                <w:sz w:val="22"/>
                <w:szCs w:val="22"/>
              </w:rPr>
              <w:t>25FP201</w:t>
            </w:r>
          </w:p>
        </w:tc>
        <w:tc>
          <w:tcPr>
            <w:tcW w:w="1417" w:type="dxa"/>
            <w:vAlign w:val="center"/>
          </w:tcPr>
          <w:p w14:paraId="39C95C94"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CF17699"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695ED73E" w14:textId="77777777" w:rsidTr="0037089B">
        <w:trPr>
          <w:trHeight w:val="397"/>
          <w:jc w:val="center"/>
        </w:trPr>
        <w:tc>
          <w:tcPr>
            <w:tcW w:w="1555" w:type="dxa"/>
            <w:vAlign w:val="center"/>
          </w:tcPr>
          <w:p w14:paraId="34674C5A"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9E8DD7A" w14:textId="77777777" w:rsidR="001C41F8" w:rsidRPr="0037089B" w:rsidRDefault="001C41F8" w:rsidP="007E575B">
            <w:pPr>
              <w:pStyle w:val="Title"/>
              <w:jc w:val="left"/>
              <w:rPr>
                <w:b/>
                <w:sz w:val="22"/>
                <w:szCs w:val="22"/>
              </w:rPr>
            </w:pPr>
            <w:r>
              <w:rPr>
                <w:b/>
                <w:sz w:val="22"/>
                <w:szCs w:val="22"/>
              </w:rPr>
              <w:t>CALCULUS AND LINEAR ALGEBRA FOR FOOD PROCESSING</w:t>
            </w:r>
          </w:p>
        </w:tc>
        <w:tc>
          <w:tcPr>
            <w:tcW w:w="1417" w:type="dxa"/>
            <w:vAlign w:val="center"/>
          </w:tcPr>
          <w:p w14:paraId="758587C7"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1EB6E43E" w14:textId="77777777" w:rsidR="001C41F8" w:rsidRPr="0037089B" w:rsidRDefault="001C41F8" w:rsidP="007E575B">
            <w:pPr>
              <w:pStyle w:val="Title"/>
              <w:jc w:val="left"/>
              <w:rPr>
                <w:b/>
                <w:sz w:val="22"/>
                <w:szCs w:val="22"/>
              </w:rPr>
            </w:pPr>
            <w:r w:rsidRPr="0037089B">
              <w:rPr>
                <w:b/>
                <w:sz w:val="22"/>
                <w:szCs w:val="22"/>
              </w:rPr>
              <w:t>100</w:t>
            </w:r>
          </w:p>
        </w:tc>
      </w:tr>
    </w:tbl>
    <w:p w14:paraId="7674529E" w14:textId="77777777" w:rsidR="001C41F8" w:rsidRDefault="001C41F8" w:rsidP="00B57D8D">
      <w:pPr>
        <w:ind w:left="720"/>
        <w:rPr>
          <w:highlight w:val="yellow"/>
        </w:rPr>
      </w:pPr>
    </w:p>
    <w:tbl>
      <w:tblPr>
        <w:tblStyle w:val="TableGrid"/>
        <w:tblW w:w="5896" w:type="pct"/>
        <w:tblInd w:w="-714" w:type="dxa"/>
        <w:tblLook w:val="04A0" w:firstRow="1" w:lastRow="0" w:firstColumn="1" w:lastColumn="0" w:noHBand="0" w:noVBand="1"/>
      </w:tblPr>
      <w:tblGrid>
        <w:gridCol w:w="570"/>
        <w:gridCol w:w="7481"/>
        <w:gridCol w:w="738"/>
        <w:gridCol w:w="840"/>
        <w:gridCol w:w="1004"/>
      </w:tblGrid>
      <w:tr w:rsidR="001C41F8" w:rsidRPr="009C4175" w14:paraId="2AFC5B2D" w14:textId="77777777" w:rsidTr="001C41F8">
        <w:trPr>
          <w:trHeight w:val="552"/>
        </w:trPr>
        <w:tc>
          <w:tcPr>
            <w:tcW w:w="268" w:type="pct"/>
            <w:vAlign w:val="center"/>
          </w:tcPr>
          <w:p w14:paraId="67926338" w14:textId="77777777" w:rsidR="001C41F8" w:rsidRPr="009C4175" w:rsidRDefault="001C41F8" w:rsidP="001C41F8">
            <w:pPr>
              <w:jc w:val="center"/>
              <w:rPr>
                <w:b/>
              </w:rPr>
            </w:pPr>
            <w:r w:rsidRPr="009C4175">
              <w:rPr>
                <w:b/>
              </w:rPr>
              <w:t>Q. No.</w:t>
            </w:r>
          </w:p>
        </w:tc>
        <w:tc>
          <w:tcPr>
            <w:tcW w:w="3518" w:type="pct"/>
            <w:vAlign w:val="center"/>
          </w:tcPr>
          <w:p w14:paraId="75F543DE" w14:textId="77777777" w:rsidR="001C41F8" w:rsidRPr="009C4175" w:rsidRDefault="001C41F8" w:rsidP="001C41F8">
            <w:pPr>
              <w:jc w:val="center"/>
              <w:rPr>
                <w:b/>
              </w:rPr>
            </w:pPr>
            <w:r w:rsidRPr="009C4175">
              <w:rPr>
                <w:b/>
              </w:rPr>
              <w:t>Questions</w:t>
            </w:r>
          </w:p>
        </w:tc>
        <w:tc>
          <w:tcPr>
            <w:tcW w:w="347" w:type="pct"/>
          </w:tcPr>
          <w:p w14:paraId="5D398466" w14:textId="77777777" w:rsidR="001C41F8" w:rsidRPr="00C03B73" w:rsidRDefault="001C41F8" w:rsidP="001C41F8">
            <w:pPr>
              <w:jc w:val="center"/>
              <w:rPr>
                <w:b/>
              </w:rPr>
            </w:pPr>
            <w:r w:rsidRPr="00C03B73">
              <w:rPr>
                <w:b/>
              </w:rPr>
              <w:t>LUO</w:t>
            </w:r>
          </w:p>
        </w:tc>
        <w:tc>
          <w:tcPr>
            <w:tcW w:w="395" w:type="pct"/>
          </w:tcPr>
          <w:p w14:paraId="02991480" w14:textId="77777777" w:rsidR="001C41F8" w:rsidRPr="00C03B73" w:rsidRDefault="001C41F8" w:rsidP="001C41F8">
            <w:pPr>
              <w:jc w:val="center"/>
              <w:rPr>
                <w:b/>
              </w:rPr>
            </w:pPr>
            <w:r w:rsidRPr="00C03B73">
              <w:rPr>
                <w:b/>
              </w:rPr>
              <w:t>RBT Level</w:t>
            </w:r>
          </w:p>
        </w:tc>
        <w:tc>
          <w:tcPr>
            <w:tcW w:w="472" w:type="pct"/>
          </w:tcPr>
          <w:p w14:paraId="45B42500" w14:textId="77777777" w:rsidR="001C41F8" w:rsidRPr="00C03B73" w:rsidRDefault="001C41F8" w:rsidP="001C41F8">
            <w:pPr>
              <w:jc w:val="center"/>
              <w:rPr>
                <w:b/>
              </w:rPr>
            </w:pPr>
            <w:r w:rsidRPr="00C03B73">
              <w:rPr>
                <w:b/>
              </w:rPr>
              <w:t>Related CO</w:t>
            </w:r>
          </w:p>
        </w:tc>
      </w:tr>
      <w:tr w:rsidR="001C41F8" w:rsidRPr="009C4175" w14:paraId="4DFDAF25" w14:textId="77777777" w:rsidTr="001C41F8">
        <w:trPr>
          <w:trHeight w:val="148"/>
        </w:trPr>
        <w:tc>
          <w:tcPr>
            <w:tcW w:w="5000" w:type="pct"/>
            <w:gridSpan w:val="5"/>
          </w:tcPr>
          <w:p w14:paraId="2E42A697" w14:textId="77777777" w:rsidR="001C41F8" w:rsidRPr="009C4175" w:rsidRDefault="001C41F8" w:rsidP="00517D3B">
            <w:pPr>
              <w:jc w:val="center"/>
              <w:rPr>
                <w:b/>
              </w:rPr>
            </w:pPr>
            <w:r>
              <w:rPr>
                <w:b/>
              </w:rPr>
              <w:t>PART – A (10 X 2 = 2</w:t>
            </w:r>
            <w:r w:rsidRPr="009C4175">
              <w:rPr>
                <w:b/>
              </w:rPr>
              <w:t>0 MARKS)</w:t>
            </w:r>
          </w:p>
        </w:tc>
      </w:tr>
      <w:tr w:rsidR="001C41F8" w:rsidRPr="009C4175" w14:paraId="26880CB4" w14:textId="77777777" w:rsidTr="001C41F8">
        <w:trPr>
          <w:trHeight w:val="1458"/>
        </w:trPr>
        <w:tc>
          <w:tcPr>
            <w:tcW w:w="268" w:type="pct"/>
          </w:tcPr>
          <w:p w14:paraId="1834F270" w14:textId="77777777" w:rsidR="001C41F8" w:rsidRPr="009C4175" w:rsidRDefault="001C41F8" w:rsidP="001C41F8">
            <w:pPr>
              <w:jc w:val="center"/>
            </w:pPr>
            <w:r w:rsidRPr="009C4175">
              <w:t>1.</w:t>
            </w:r>
          </w:p>
        </w:tc>
        <w:tc>
          <w:tcPr>
            <w:tcW w:w="3518" w:type="pct"/>
          </w:tcPr>
          <w:p w14:paraId="42457DEA" w14:textId="77777777" w:rsidR="001C41F8" w:rsidRPr="009C4175" w:rsidRDefault="001C41F8" w:rsidP="001C41F8">
            <w:pPr>
              <w:autoSpaceDE w:val="0"/>
              <w:autoSpaceDN w:val="0"/>
              <w:adjustRightInd w:val="0"/>
              <w:jc w:val="both"/>
            </w:pPr>
            <w:r w:rsidRPr="00AE7656">
              <w:rPr>
                <w:color w:val="000000" w:themeColor="text1"/>
                <w:lang w:val="en-IN" w:eastAsia="en-IN"/>
              </w:rPr>
              <w:t>Scale up</w:t>
            </w:r>
            <w:r w:rsidRPr="00194E41">
              <w:rPr>
                <w:color w:val="000000" w:themeColor="text1"/>
                <w:lang w:val="en-IN" w:eastAsia="en-IN"/>
              </w:rPr>
              <w:t xml:space="preserve"> the base recipe </w:t>
            </w:r>
            <w:r>
              <w:rPr>
                <w:color w:val="000000" w:themeColor="text1"/>
                <w:lang w:val="en-IN" w:eastAsia="en-IN"/>
              </w:rPr>
              <w:t xml:space="preserve">by a factor of 8 to produce a larger volume of the beverage using the given </w:t>
            </w:r>
            <w:r w:rsidRPr="00194E41">
              <w:rPr>
                <w:color w:val="000000" w:themeColor="text1"/>
                <w:lang w:val="en-IN" w:eastAsia="en-IN"/>
              </w:rPr>
              <w:t xml:space="preserve">3 × 3 </w:t>
            </w:r>
            <w:r>
              <w:rPr>
                <w:color w:val="000000" w:themeColor="text1"/>
                <w:lang w:val="en-IN" w:eastAsia="en-IN"/>
              </w:rPr>
              <w:t xml:space="preserve">ingredient </w:t>
            </w:r>
            <w:r w:rsidRPr="00194E41">
              <w:rPr>
                <w:color w:val="000000" w:themeColor="text1"/>
                <w:lang w:val="en-IN" w:eastAsia="en-IN"/>
              </w:rPr>
              <w:t>matrix</w:t>
            </w:r>
            <w:r>
              <w:rPr>
                <w:color w:val="000000" w:themeColor="text1"/>
                <w:lang w:val="en-IN" w:eastAsia="en-IN"/>
              </w:rPr>
              <w:t xml:space="preserve"> </w:t>
            </w:r>
            <m:oMath>
              <m:r>
                <w:rPr>
                  <w:rFonts w:ascii="Cambria Math" w:hAnsi="Cambria Math"/>
                  <w:color w:val="000000" w:themeColor="text1"/>
                  <w:lang w:val="en-IN" w:eastAsia="en-IN"/>
                </w:rPr>
                <m:t xml:space="preserve">A = </m:t>
              </m:r>
              <m:d>
                <m:dPr>
                  <m:begChr m:val="["/>
                  <m:endChr m:val="]"/>
                  <m:ctrlPr>
                    <w:rPr>
                      <w:rFonts w:ascii="Cambria Math" w:hAnsi="Cambria Math"/>
                      <w:i/>
                      <w:color w:val="000000" w:themeColor="text1"/>
                      <w:lang w:val="en-IN" w:eastAsia="en-IN"/>
                    </w:rPr>
                  </m:ctrlPr>
                </m:dPr>
                <m:e>
                  <m:m>
                    <m:mPr>
                      <m:mcs>
                        <m:mc>
                          <m:mcPr>
                            <m:count m:val="3"/>
                            <m:mcJc m:val="center"/>
                          </m:mcPr>
                        </m:mc>
                      </m:mcs>
                      <m:ctrlPr>
                        <w:rPr>
                          <w:rFonts w:ascii="Cambria Math" w:hAnsi="Cambria Math"/>
                          <w:i/>
                          <w:color w:val="000000" w:themeColor="text1"/>
                          <w:lang w:val="en-IN" w:eastAsia="en-IN"/>
                        </w:rPr>
                      </m:ctrlPr>
                    </m:mPr>
                    <m:mr>
                      <m:e>
                        <m:r>
                          <w:rPr>
                            <w:rFonts w:ascii="Cambria Math" w:hAnsi="Cambria Math"/>
                            <w:color w:val="000000" w:themeColor="text1"/>
                            <w:lang w:val="en-IN" w:eastAsia="en-IN"/>
                          </w:rPr>
                          <m:t>2</m:t>
                        </m:r>
                      </m:e>
                      <m:e>
                        <m:r>
                          <w:rPr>
                            <w:rFonts w:ascii="Cambria Math" w:hAnsi="Cambria Math"/>
                            <w:color w:val="000000" w:themeColor="text1"/>
                            <w:lang w:val="en-IN" w:eastAsia="en-IN"/>
                          </w:rPr>
                          <m:t>3</m:t>
                        </m:r>
                      </m:e>
                      <m:e>
                        <m:r>
                          <w:rPr>
                            <w:rFonts w:ascii="Cambria Math" w:hAnsi="Cambria Math"/>
                            <w:color w:val="000000" w:themeColor="text1"/>
                            <w:lang w:val="en-IN" w:eastAsia="en-IN"/>
                          </w:rPr>
                          <m:t>1</m:t>
                        </m:r>
                      </m:e>
                    </m:mr>
                    <m:mr>
                      <m:e>
                        <m:r>
                          <w:rPr>
                            <w:rFonts w:ascii="Cambria Math" w:hAnsi="Cambria Math"/>
                            <w:color w:val="000000" w:themeColor="text1"/>
                            <w:lang w:val="en-IN" w:eastAsia="en-IN"/>
                          </w:rPr>
                          <m:t>4</m:t>
                        </m:r>
                      </m:e>
                      <m:e>
                        <m:r>
                          <w:rPr>
                            <w:rFonts w:ascii="Cambria Math" w:hAnsi="Cambria Math"/>
                            <w:color w:val="000000" w:themeColor="text1"/>
                            <w:lang w:val="en-IN" w:eastAsia="en-IN"/>
                          </w:rPr>
                          <m:t>0</m:t>
                        </m:r>
                      </m:e>
                      <m:e>
                        <m:r>
                          <w:rPr>
                            <w:rFonts w:ascii="Cambria Math" w:hAnsi="Cambria Math"/>
                            <w:color w:val="000000" w:themeColor="text1"/>
                            <w:lang w:val="en-IN" w:eastAsia="en-IN"/>
                          </w:rPr>
                          <m:t>2</m:t>
                        </m:r>
                      </m:e>
                    </m:mr>
                    <m:mr>
                      <m:e>
                        <m:r>
                          <w:rPr>
                            <w:rFonts w:ascii="Cambria Math" w:hAnsi="Cambria Math"/>
                            <w:color w:val="000000" w:themeColor="text1"/>
                            <w:lang w:val="en-IN" w:eastAsia="en-IN"/>
                          </w:rPr>
                          <m:t>1</m:t>
                        </m:r>
                      </m:e>
                      <m:e>
                        <m:r>
                          <w:rPr>
                            <w:rFonts w:ascii="Cambria Math" w:hAnsi="Cambria Math"/>
                            <w:color w:val="000000" w:themeColor="text1"/>
                            <w:lang w:val="en-IN" w:eastAsia="en-IN"/>
                          </w:rPr>
                          <m:t>1</m:t>
                        </m:r>
                      </m:e>
                      <m:e>
                        <m:r>
                          <w:rPr>
                            <w:rFonts w:ascii="Cambria Math" w:hAnsi="Cambria Math"/>
                            <w:color w:val="000000" w:themeColor="text1"/>
                            <w:lang w:val="en-IN" w:eastAsia="en-IN"/>
                          </w:rPr>
                          <m:t>1</m:t>
                        </m:r>
                      </m:e>
                    </m:mr>
                  </m:m>
                </m:e>
              </m:d>
            </m:oMath>
            <w:r>
              <w:rPr>
                <w:color w:val="000000" w:themeColor="text1"/>
                <w:lang w:val="en-IN" w:eastAsia="en-IN"/>
              </w:rPr>
              <w:t xml:space="preserve"> for the beverage formulation.</w:t>
            </w:r>
          </w:p>
        </w:tc>
        <w:tc>
          <w:tcPr>
            <w:tcW w:w="347" w:type="pct"/>
          </w:tcPr>
          <w:p w14:paraId="7EFC61EE" w14:textId="77777777" w:rsidR="001C41F8" w:rsidRPr="009C4175" w:rsidRDefault="001C41F8" w:rsidP="001C41F8">
            <w:pPr>
              <w:jc w:val="center"/>
            </w:pPr>
            <w:r w:rsidRPr="00E23826">
              <w:rPr>
                <w:lang w:eastAsia="en-IN"/>
              </w:rPr>
              <w:t>1a</w:t>
            </w:r>
          </w:p>
        </w:tc>
        <w:tc>
          <w:tcPr>
            <w:tcW w:w="395" w:type="pct"/>
          </w:tcPr>
          <w:p w14:paraId="3345E531" w14:textId="77777777" w:rsidR="001C41F8" w:rsidRPr="009C4175" w:rsidRDefault="001C41F8" w:rsidP="001C41F8">
            <w:pPr>
              <w:jc w:val="center"/>
            </w:pPr>
            <w:r w:rsidRPr="00E23826">
              <w:rPr>
                <w:lang w:val="en-IN" w:eastAsia="en-IN"/>
              </w:rPr>
              <w:t>R</w:t>
            </w:r>
          </w:p>
        </w:tc>
        <w:tc>
          <w:tcPr>
            <w:tcW w:w="472" w:type="pct"/>
          </w:tcPr>
          <w:p w14:paraId="1B765ADA" w14:textId="77777777" w:rsidR="001C41F8" w:rsidRPr="009C4175" w:rsidRDefault="001C41F8" w:rsidP="001C41F8">
            <w:pPr>
              <w:jc w:val="center"/>
            </w:pPr>
            <w:r w:rsidRPr="009C4175">
              <w:t>1</w:t>
            </w:r>
          </w:p>
        </w:tc>
      </w:tr>
      <w:tr w:rsidR="001C41F8" w:rsidRPr="009C4175" w14:paraId="3E2AEB2A" w14:textId="77777777" w:rsidTr="001C41F8">
        <w:trPr>
          <w:trHeight w:val="1265"/>
        </w:trPr>
        <w:tc>
          <w:tcPr>
            <w:tcW w:w="268" w:type="pct"/>
          </w:tcPr>
          <w:p w14:paraId="4C5C0F03" w14:textId="77777777" w:rsidR="001C41F8" w:rsidRPr="009C4175" w:rsidRDefault="001C41F8" w:rsidP="001C41F8">
            <w:pPr>
              <w:jc w:val="center"/>
            </w:pPr>
            <w:r w:rsidRPr="009C4175">
              <w:t>2.</w:t>
            </w:r>
          </w:p>
        </w:tc>
        <w:tc>
          <w:tcPr>
            <w:tcW w:w="3518" w:type="pct"/>
          </w:tcPr>
          <w:p w14:paraId="02B8B3B8" w14:textId="77777777" w:rsidR="001C41F8" w:rsidRPr="009C4175" w:rsidRDefault="001C41F8" w:rsidP="001C41F8">
            <w:pPr>
              <w:jc w:val="both"/>
            </w:pPr>
            <w:r>
              <w:t xml:space="preserve">Identify the trace of the matrix </w:t>
            </w:r>
            <m:oMath>
              <m:r>
                <w:rPr>
                  <w:rFonts w:ascii="Cambria Math" w:hAnsi="Cambria Math"/>
                </w:rPr>
                <m:t xml:space="preserve">B=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5</m:t>
                        </m:r>
                      </m:e>
                      <m:e>
                        <m:r>
                          <w:rPr>
                            <w:rFonts w:ascii="Cambria Math" w:hAnsi="Cambria Math"/>
                          </w:rPr>
                          <m:t>2</m:t>
                        </m:r>
                      </m:e>
                      <m:e>
                        <m:r>
                          <w:rPr>
                            <w:rFonts w:ascii="Cambria Math" w:hAnsi="Cambria Math"/>
                          </w:rPr>
                          <m:t>1</m:t>
                        </m:r>
                      </m:e>
                    </m:mr>
                    <m:mr>
                      <m:e>
                        <m:r>
                          <w:rPr>
                            <w:rFonts w:ascii="Cambria Math" w:hAnsi="Cambria Math"/>
                          </w:rPr>
                          <m:t>0</m:t>
                        </m:r>
                      </m:e>
                      <m:e>
                        <m:r>
                          <w:rPr>
                            <w:rFonts w:ascii="Cambria Math" w:hAnsi="Cambria Math"/>
                          </w:rPr>
                          <m:t>3</m:t>
                        </m:r>
                      </m:e>
                      <m:e>
                        <m:r>
                          <w:rPr>
                            <w:rFonts w:ascii="Cambria Math" w:hAnsi="Cambria Math"/>
                          </w:rPr>
                          <m:t>4</m:t>
                        </m:r>
                      </m:e>
                    </m:mr>
                    <m:mr>
                      <m:e>
                        <m:r>
                          <w:rPr>
                            <w:rFonts w:ascii="Cambria Math" w:hAnsi="Cambria Math"/>
                          </w:rPr>
                          <m:t>2</m:t>
                        </m:r>
                      </m:e>
                      <m:e>
                        <m:r>
                          <w:rPr>
                            <w:rFonts w:ascii="Cambria Math" w:hAnsi="Cambria Math"/>
                          </w:rPr>
                          <m:t>1</m:t>
                        </m:r>
                      </m:e>
                      <m:e>
                        <m:r>
                          <w:rPr>
                            <w:rFonts w:ascii="Cambria Math" w:hAnsi="Cambria Math"/>
                          </w:rPr>
                          <m:t>6</m:t>
                        </m:r>
                      </m:e>
                    </m:mr>
                  </m:m>
                </m:e>
              </m:d>
            </m:oMath>
            <w:r>
              <w:t xml:space="preserve"> that models temperature – pressure correlations in a sterilization process. </w:t>
            </w:r>
          </w:p>
        </w:tc>
        <w:tc>
          <w:tcPr>
            <w:tcW w:w="347" w:type="pct"/>
          </w:tcPr>
          <w:p w14:paraId="02D35438" w14:textId="77777777" w:rsidR="001C41F8" w:rsidRPr="009C4175" w:rsidRDefault="001C41F8" w:rsidP="001C41F8">
            <w:pPr>
              <w:jc w:val="center"/>
            </w:pPr>
            <w:r w:rsidRPr="00E23826">
              <w:rPr>
                <w:lang w:eastAsia="en-IN"/>
              </w:rPr>
              <w:t>1</w:t>
            </w:r>
            <w:r>
              <w:rPr>
                <w:lang w:eastAsia="en-IN"/>
              </w:rPr>
              <w:t>a</w:t>
            </w:r>
          </w:p>
        </w:tc>
        <w:tc>
          <w:tcPr>
            <w:tcW w:w="395" w:type="pct"/>
          </w:tcPr>
          <w:p w14:paraId="00528892" w14:textId="77777777" w:rsidR="001C41F8" w:rsidRPr="009C4175" w:rsidRDefault="001C41F8" w:rsidP="001C41F8">
            <w:pPr>
              <w:jc w:val="center"/>
            </w:pPr>
            <w:r w:rsidRPr="00E23826">
              <w:rPr>
                <w:lang w:eastAsia="en-IN"/>
              </w:rPr>
              <w:t>R</w:t>
            </w:r>
          </w:p>
        </w:tc>
        <w:tc>
          <w:tcPr>
            <w:tcW w:w="472" w:type="pct"/>
          </w:tcPr>
          <w:p w14:paraId="794DF131" w14:textId="77777777" w:rsidR="001C41F8" w:rsidRPr="009C4175" w:rsidRDefault="001C41F8" w:rsidP="001C41F8">
            <w:pPr>
              <w:jc w:val="center"/>
            </w:pPr>
            <w:r w:rsidRPr="009C4175">
              <w:t>1</w:t>
            </w:r>
          </w:p>
        </w:tc>
      </w:tr>
      <w:tr w:rsidR="001C41F8" w:rsidRPr="009C4175" w14:paraId="6FF3D7FD" w14:textId="77777777" w:rsidTr="001C41F8">
        <w:trPr>
          <w:trHeight w:val="1564"/>
        </w:trPr>
        <w:tc>
          <w:tcPr>
            <w:tcW w:w="268" w:type="pct"/>
          </w:tcPr>
          <w:p w14:paraId="0F8C76EA" w14:textId="77777777" w:rsidR="001C41F8" w:rsidRPr="009C4175" w:rsidRDefault="001C41F8" w:rsidP="001C41F8">
            <w:pPr>
              <w:jc w:val="center"/>
            </w:pPr>
            <w:r w:rsidRPr="009C4175">
              <w:t>3.</w:t>
            </w:r>
          </w:p>
        </w:tc>
        <w:tc>
          <w:tcPr>
            <w:tcW w:w="3518" w:type="pct"/>
          </w:tcPr>
          <w:p w14:paraId="1ABA9B85" w14:textId="77777777" w:rsidR="001C41F8" w:rsidRDefault="001C41F8" w:rsidP="001C41F8">
            <w:pPr>
              <w:jc w:val="both"/>
              <w:rPr>
                <w:color w:val="000000"/>
                <w:lang w:val="en-IN" w:eastAsia="en-IN"/>
              </w:rPr>
            </w:pPr>
            <w:r w:rsidRPr="00122356">
              <w:rPr>
                <w:color w:val="000000"/>
                <w:lang w:val="en-IN" w:eastAsia="en-IN"/>
              </w:rPr>
              <w:t>Identify the</w:t>
            </w:r>
            <w:r w:rsidRPr="0028674E">
              <w:rPr>
                <w:color w:val="000000"/>
                <w:lang w:val="en-IN" w:eastAsia="en-IN"/>
              </w:rPr>
              <w:t xml:space="preserve"> matrix of the quadratic form representing the </w:t>
            </w:r>
            <w:r>
              <w:rPr>
                <w:color w:val="000000"/>
                <w:lang w:val="en-IN" w:eastAsia="en-IN"/>
              </w:rPr>
              <w:t xml:space="preserve">mixing uniformity index in a grain blending process, given by </w:t>
            </w:r>
          </w:p>
          <w:p w14:paraId="03ECECC0" w14:textId="77777777" w:rsidR="001C41F8" w:rsidRDefault="001C41F8" w:rsidP="001C41F8">
            <w:pPr>
              <w:jc w:val="center"/>
              <w:rPr>
                <w:color w:val="000000"/>
                <w:lang w:val="en-IN" w:eastAsia="en-IN"/>
              </w:rPr>
            </w:pPr>
            <m:oMathPara>
              <m:oMath>
                <m:r>
                  <w:rPr>
                    <w:rFonts w:ascii="Cambria Math" w:hAnsi="Cambria Math"/>
                    <w:color w:val="000000"/>
                    <w:lang w:val="en-IN" w:eastAsia="en-IN"/>
                  </w:rPr>
                  <m:t xml:space="preserve">4 </m:t>
                </m:r>
                <m:sSup>
                  <m:sSupPr>
                    <m:ctrlPr>
                      <w:rPr>
                        <w:rFonts w:ascii="Cambria Math" w:hAnsi="Cambria Math"/>
                        <w:i/>
                        <w:color w:val="000000"/>
                        <w:lang w:val="en-IN" w:eastAsia="en-IN"/>
                      </w:rPr>
                    </m:ctrlPr>
                  </m:sSupPr>
                  <m:e>
                    <m:r>
                      <w:rPr>
                        <w:rFonts w:ascii="Cambria Math" w:hAnsi="Cambria Math"/>
                        <w:color w:val="000000"/>
                        <w:lang w:val="en-IN" w:eastAsia="en-IN"/>
                      </w:rPr>
                      <m:t>x</m:t>
                    </m:r>
                  </m:e>
                  <m:sup>
                    <m:r>
                      <w:rPr>
                        <w:rFonts w:ascii="Cambria Math" w:hAnsi="Cambria Math"/>
                        <w:color w:val="000000"/>
                        <w:lang w:val="en-IN" w:eastAsia="en-IN"/>
                      </w:rPr>
                      <m:t>2</m:t>
                    </m:r>
                  </m:sup>
                </m:sSup>
                <m:r>
                  <w:rPr>
                    <w:rFonts w:ascii="Cambria Math" w:hAnsi="Cambria Math"/>
                    <w:color w:val="000000"/>
                    <w:lang w:val="en-IN" w:eastAsia="en-IN"/>
                  </w:rPr>
                  <m:t xml:space="preserve"> + 2 </m:t>
                </m:r>
                <m:sSup>
                  <m:sSupPr>
                    <m:ctrlPr>
                      <w:rPr>
                        <w:rFonts w:ascii="Cambria Math" w:hAnsi="Cambria Math"/>
                        <w:i/>
                        <w:color w:val="000000"/>
                        <w:lang w:val="en-IN" w:eastAsia="en-IN"/>
                      </w:rPr>
                    </m:ctrlPr>
                  </m:sSupPr>
                  <m:e>
                    <m:r>
                      <w:rPr>
                        <w:rFonts w:ascii="Cambria Math" w:hAnsi="Cambria Math"/>
                        <w:color w:val="000000"/>
                        <w:lang w:val="en-IN" w:eastAsia="en-IN"/>
                      </w:rPr>
                      <m:t>y</m:t>
                    </m:r>
                  </m:e>
                  <m:sup>
                    <m:r>
                      <w:rPr>
                        <w:rFonts w:ascii="Cambria Math" w:hAnsi="Cambria Math"/>
                        <w:color w:val="000000"/>
                        <w:lang w:val="en-IN" w:eastAsia="en-IN"/>
                      </w:rPr>
                      <m:t>2</m:t>
                    </m:r>
                  </m:sup>
                </m:sSup>
                <m:r>
                  <w:rPr>
                    <w:rFonts w:ascii="Cambria Math" w:hAnsi="Cambria Math"/>
                    <w:color w:val="000000"/>
                    <w:lang w:val="en-IN" w:eastAsia="en-IN"/>
                  </w:rPr>
                  <m:t xml:space="preserve"> + 3 </m:t>
                </m:r>
                <m:sSup>
                  <m:sSupPr>
                    <m:ctrlPr>
                      <w:rPr>
                        <w:rFonts w:ascii="Cambria Math" w:hAnsi="Cambria Math"/>
                        <w:i/>
                        <w:color w:val="000000"/>
                        <w:lang w:val="en-IN" w:eastAsia="en-IN"/>
                      </w:rPr>
                    </m:ctrlPr>
                  </m:sSupPr>
                  <m:e>
                    <m:r>
                      <w:rPr>
                        <w:rFonts w:ascii="Cambria Math" w:hAnsi="Cambria Math"/>
                        <w:color w:val="000000"/>
                        <w:lang w:val="en-IN" w:eastAsia="en-IN"/>
                      </w:rPr>
                      <m:t>z</m:t>
                    </m:r>
                  </m:e>
                  <m:sup>
                    <m:r>
                      <w:rPr>
                        <w:rFonts w:ascii="Cambria Math" w:hAnsi="Cambria Math"/>
                        <w:color w:val="000000"/>
                        <w:lang w:val="en-IN" w:eastAsia="en-IN"/>
                      </w:rPr>
                      <m:t>2</m:t>
                    </m:r>
                  </m:sup>
                </m:sSup>
                <m:r>
                  <w:rPr>
                    <w:rFonts w:ascii="Cambria Math" w:hAnsi="Cambria Math"/>
                    <w:color w:val="000000"/>
                    <w:lang w:val="en-IN" w:eastAsia="en-IN"/>
                  </w:rPr>
                  <m:t>- 4xy + 2xz+ 8yz</m:t>
                </m:r>
              </m:oMath>
            </m:oMathPara>
          </w:p>
          <w:p w14:paraId="33433467" w14:textId="77777777" w:rsidR="001C41F8" w:rsidRPr="009C4175" w:rsidRDefault="001C41F8" w:rsidP="001C41F8">
            <w:pPr>
              <w:jc w:val="both"/>
            </w:pPr>
            <w:r>
              <w:rPr>
                <w:color w:val="000000"/>
                <w:lang w:val="en-IN" w:eastAsia="en-IN"/>
              </w:rPr>
              <w:t xml:space="preserve">Where x, y and z </w:t>
            </w:r>
            <w:r w:rsidRPr="0028674E">
              <w:rPr>
                <w:color w:val="000000"/>
                <w:lang w:val="en-IN" w:eastAsia="en-IN"/>
              </w:rPr>
              <w:t xml:space="preserve">denote the </w:t>
            </w:r>
            <w:r>
              <w:rPr>
                <w:color w:val="000000"/>
                <w:lang w:val="en-IN" w:eastAsia="en-IN"/>
              </w:rPr>
              <w:t>temperature (</w:t>
            </w:r>
            <w:r>
              <w:rPr>
                <w:color w:val="000000"/>
                <w:vertAlign w:val="superscript"/>
                <w:lang w:val="en-IN" w:eastAsia="en-IN"/>
              </w:rPr>
              <w:t>o</w:t>
            </w:r>
            <w:r>
              <w:rPr>
                <w:color w:val="000000"/>
                <w:lang w:val="en-IN" w:eastAsia="en-IN"/>
              </w:rPr>
              <w:t>C) in the three pasteurization stages.</w:t>
            </w:r>
          </w:p>
        </w:tc>
        <w:tc>
          <w:tcPr>
            <w:tcW w:w="347" w:type="pct"/>
          </w:tcPr>
          <w:p w14:paraId="343E252A" w14:textId="77777777" w:rsidR="001C41F8" w:rsidRPr="009C4175" w:rsidRDefault="001C41F8" w:rsidP="001C41F8">
            <w:pPr>
              <w:jc w:val="center"/>
            </w:pPr>
            <w:r w:rsidRPr="00E23826">
              <w:rPr>
                <w:lang w:eastAsia="en-IN"/>
              </w:rPr>
              <w:t>2</w:t>
            </w:r>
            <w:r>
              <w:rPr>
                <w:lang w:eastAsia="en-IN"/>
              </w:rPr>
              <w:t>e</w:t>
            </w:r>
          </w:p>
        </w:tc>
        <w:tc>
          <w:tcPr>
            <w:tcW w:w="395" w:type="pct"/>
          </w:tcPr>
          <w:p w14:paraId="4F249C9D" w14:textId="77777777" w:rsidR="001C41F8" w:rsidRPr="009C4175" w:rsidRDefault="001C41F8" w:rsidP="001C41F8">
            <w:pPr>
              <w:jc w:val="center"/>
            </w:pPr>
            <w:r w:rsidRPr="00E23826">
              <w:rPr>
                <w:lang w:val="en-IN" w:eastAsia="en-IN"/>
              </w:rPr>
              <w:t>U</w:t>
            </w:r>
          </w:p>
        </w:tc>
        <w:tc>
          <w:tcPr>
            <w:tcW w:w="472" w:type="pct"/>
          </w:tcPr>
          <w:p w14:paraId="4A992381" w14:textId="77777777" w:rsidR="001C41F8" w:rsidRPr="009C4175" w:rsidRDefault="001C41F8" w:rsidP="001C41F8">
            <w:pPr>
              <w:jc w:val="center"/>
            </w:pPr>
            <w:r>
              <w:t>2</w:t>
            </w:r>
          </w:p>
        </w:tc>
      </w:tr>
      <w:tr w:rsidR="001C41F8" w:rsidRPr="009C4175" w14:paraId="19E841E0" w14:textId="77777777" w:rsidTr="001C41F8">
        <w:trPr>
          <w:trHeight w:val="1442"/>
        </w:trPr>
        <w:tc>
          <w:tcPr>
            <w:tcW w:w="268" w:type="pct"/>
          </w:tcPr>
          <w:p w14:paraId="78B1F3BA" w14:textId="77777777" w:rsidR="001C41F8" w:rsidRPr="009C4175" w:rsidRDefault="001C41F8" w:rsidP="001C41F8">
            <w:pPr>
              <w:jc w:val="center"/>
            </w:pPr>
            <w:r w:rsidRPr="009C4175">
              <w:t>4.</w:t>
            </w:r>
          </w:p>
        </w:tc>
        <w:tc>
          <w:tcPr>
            <w:tcW w:w="3518" w:type="pct"/>
          </w:tcPr>
          <w:p w14:paraId="5DE01949" w14:textId="77777777" w:rsidR="001C41F8" w:rsidRPr="009C4175" w:rsidRDefault="001C41F8" w:rsidP="001C41F8">
            <w:pPr>
              <w:jc w:val="both"/>
            </w:pPr>
            <w:r w:rsidRPr="006C682A">
              <w:rPr>
                <w:i/>
                <w:iCs/>
                <w:color w:val="000000"/>
                <w:u w:val="single"/>
                <w:lang w:val="en-IN" w:eastAsia="en-IN"/>
              </w:rPr>
              <w:t>List</w:t>
            </w:r>
            <w:r w:rsidRPr="000F10C8">
              <w:rPr>
                <w:color w:val="000000"/>
                <w:lang w:val="en-IN" w:eastAsia="en-IN"/>
              </w:rPr>
              <w:t xml:space="preserve"> the eigenvalues of the matrix</w:t>
            </w:r>
            <w:r>
              <w:rPr>
                <w:color w:val="000000"/>
                <w:lang w:val="en-IN" w:eastAsia="en-IN"/>
              </w:rPr>
              <w:t xml:space="preserve"> </w:t>
            </w:r>
            <m:oMath>
              <m:d>
                <m:dPr>
                  <m:begChr m:val="["/>
                  <m:endChr m:val="]"/>
                  <m:ctrlPr>
                    <w:rPr>
                      <w:rFonts w:ascii="Cambria Math" w:hAnsi="Cambria Math"/>
                      <w:i/>
                      <w:color w:val="000000"/>
                      <w:lang w:eastAsia="en-IN"/>
                    </w:rPr>
                  </m:ctrlPr>
                </m:dPr>
                <m:e>
                  <m:m>
                    <m:mPr>
                      <m:mcs>
                        <m:mc>
                          <m:mcPr>
                            <m:count m:val="3"/>
                            <m:mcJc m:val="center"/>
                          </m:mcPr>
                        </m:mc>
                      </m:mcs>
                      <m:ctrlPr>
                        <w:rPr>
                          <w:rFonts w:ascii="Cambria Math" w:hAnsi="Cambria Math"/>
                          <w:i/>
                          <w:color w:val="000000"/>
                          <w:lang w:eastAsia="en-IN"/>
                        </w:rPr>
                      </m:ctrlPr>
                    </m:mPr>
                    <m:mr>
                      <m:e>
                        <m:r>
                          <w:rPr>
                            <w:rFonts w:ascii="Cambria Math" w:hAnsi="Cambria Math"/>
                            <w:color w:val="000000"/>
                            <w:lang w:eastAsia="en-IN"/>
                          </w:rPr>
                          <m:t>5</m:t>
                        </m:r>
                      </m:e>
                      <m:e>
                        <m:r>
                          <w:rPr>
                            <w:rFonts w:ascii="Cambria Math" w:hAnsi="Cambria Math"/>
                            <w:color w:val="000000"/>
                            <w:lang w:eastAsia="en-IN"/>
                          </w:rPr>
                          <m:t>0</m:t>
                        </m:r>
                      </m:e>
                      <m:e>
                        <m:r>
                          <w:rPr>
                            <w:rFonts w:ascii="Cambria Math" w:hAnsi="Cambria Math"/>
                            <w:color w:val="000000"/>
                            <w:lang w:eastAsia="en-IN"/>
                          </w:rPr>
                          <m:t>0</m:t>
                        </m:r>
                      </m:e>
                    </m:mr>
                    <m:mr>
                      <m:e>
                        <m:r>
                          <w:rPr>
                            <w:rFonts w:ascii="Cambria Math" w:hAnsi="Cambria Math"/>
                            <w:color w:val="000000"/>
                            <w:lang w:eastAsia="en-IN"/>
                          </w:rPr>
                          <m:t>2</m:t>
                        </m:r>
                      </m:e>
                      <m:e>
                        <m:r>
                          <w:rPr>
                            <w:rFonts w:ascii="Cambria Math" w:hAnsi="Cambria Math"/>
                            <w:color w:val="000000"/>
                            <w:lang w:eastAsia="en-IN"/>
                          </w:rPr>
                          <m:t>4</m:t>
                        </m:r>
                      </m:e>
                      <m:e>
                        <m:r>
                          <w:rPr>
                            <w:rFonts w:ascii="Cambria Math" w:hAnsi="Cambria Math"/>
                            <w:color w:val="000000"/>
                            <w:lang w:eastAsia="en-IN"/>
                          </w:rPr>
                          <m:t>0</m:t>
                        </m:r>
                      </m:e>
                    </m:mr>
                    <m:mr>
                      <m:e>
                        <m:r>
                          <w:rPr>
                            <w:rFonts w:ascii="Cambria Math" w:hAnsi="Cambria Math"/>
                            <w:color w:val="000000"/>
                            <w:lang w:eastAsia="en-IN"/>
                          </w:rPr>
                          <m:t>4</m:t>
                        </m:r>
                      </m:e>
                      <m:e>
                        <m:r>
                          <w:rPr>
                            <w:rFonts w:ascii="Cambria Math" w:hAnsi="Cambria Math"/>
                            <w:color w:val="000000"/>
                            <w:lang w:eastAsia="en-IN"/>
                          </w:rPr>
                          <m:t>-1</m:t>
                        </m:r>
                      </m:e>
                      <m:e>
                        <m:r>
                          <w:rPr>
                            <w:rFonts w:ascii="Cambria Math" w:hAnsi="Cambria Math"/>
                            <w:color w:val="000000"/>
                            <w:lang w:eastAsia="en-IN"/>
                          </w:rPr>
                          <m:t>1</m:t>
                        </m:r>
                      </m:e>
                    </m:mr>
                  </m:m>
                </m:e>
              </m:d>
            </m:oMath>
            <w:r w:rsidRPr="000F10C8">
              <w:rPr>
                <w:color w:val="000000"/>
                <w:lang w:val="en-IN" w:eastAsia="en-IN"/>
              </w:rPr>
              <w:t xml:space="preserve"> representing </w:t>
            </w:r>
            <w:r>
              <w:rPr>
                <w:color w:val="000000"/>
                <w:lang w:val="en-IN" w:eastAsia="en-IN"/>
              </w:rPr>
              <w:t>the mass flow interaction matrix for three stages of juice concentration in an evaporator system</w:t>
            </w:r>
            <w:r w:rsidRPr="000F10C8">
              <w:rPr>
                <w:color w:val="000000"/>
                <w:lang w:val="en-IN" w:eastAsia="en-IN"/>
              </w:rPr>
              <w:t>.</w:t>
            </w:r>
          </w:p>
        </w:tc>
        <w:tc>
          <w:tcPr>
            <w:tcW w:w="347" w:type="pct"/>
          </w:tcPr>
          <w:p w14:paraId="7936E2F4" w14:textId="77777777" w:rsidR="001C41F8" w:rsidRPr="009C4175" w:rsidRDefault="001C41F8" w:rsidP="001C41F8">
            <w:pPr>
              <w:jc w:val="center"/>
            </w:pPr>
            <w:r w:rsidRPr="00E23826">
              <w:rPr>
                <w:lang w:eastAsia="en-IN"/>
              </w:rPr>
              <w:t>2b</w:t>
            </w:r>
          </w:p>
        </w:tc>
        <w:tc>
          <w:tcPr>
            <w:tcW w:w="395" w:type="pct"/>
          </w:tcPr>
          <w:p w14:paraId="49AD97E3" w14:textId="77777777" w:rsidR="001C41F8" w:rsidRPr="009C4175" w:rsidRDefault="001C41F8" w:rsidP="001C41F8">
            <w:pPr>
              <w:jc w:val="center"/>
            </w:pPr>
            <w:r w:rsidRPr="00E23826">
              <w:rPr>
                <w:lang w:val="en-IN" w:eastAsia="en-IN"/>
              </w:rPr>
              <w:t>U</w:t>
            </w:r>
          </w:p>
        </w:tc>
        <w:tc>
          <w:tcPr>
            <w:tcW w:w="472" w:type="pct"/>
          </w:tcPr>
          <w:p w14:paraId="23A8B303" w14:textId="77777777" w:rsidR="001C41F8" w:rsidRPr="009C4175" w:rsidRDefault="001C41F8" w:rsidP="001C41F8">
            <w:pPr>
              <w:jc w:val="center"/>
            </w:pPr>
            <w:r>
              <w:t>2</w:t>
            </w:r>
          </w:p>
        </w:tc>
      </w:tr>
      <w:tr w:rsidR="001C41F8" w:rsidRPr="009C4175" w14:paraId="5BD1B543" w14:textId="77777777" w:rsidTr="001C41F8">
        <w:trPr>
          <w:trHeight w:val="283"/>
        </w:trPr>
        <w:tc>
          <w:tcPr>
            <w:tcW w:w="268" w:type="pct"/>
          </w:tcPr>
          <w:p w14:paraId="7E33E24C" w14:textId="77777777" w:rsidR="001C41F8" w:rsidRPr="009C4175" w:rsidRDefault="001C41F8" w:rsidP="001C41F8">
            <w:pPr>
              <w:jc w:val="center"/>
            </w:pPr>
            <w:r w:rsidRPr="009C4175">
              <w:t>5.</w:t>
            </w:r>
          </w:p>
        </w:tc>
        <w:tc>
          <w:tcPr>
            <w:tcW w:w="3518" w:type="pct"/>
          </w:tcPr>
          <w:p w14:paraId="277D7918" w14:textId="77777777" w:rsidR="001C41F8" w:rsidRPr="009C4175" w:rsidRDefault="001C41F8" w:rsidP="001C41F8">
            <w:pPr>
              <w:pStyle w:val="Default"/>
              <w:jc w:val="both"/>
            </w:pPr>
            <w:r>
              <w:t xml:space="preserve">Identify whether the function </w:t>
            </w:r>
            <m:oMath>
              <m:r>
                <w:rPr>
                  <w:rFonts w:ascii="Cambria Math" w:hAnsi="Cambria Math"/>
                </w:rPr>
                <m:t>f</m:t>
              </m:r>
              <m:d>
                <m:dPr>
                  <m:ctrlPr>
                    <w:rPr>
                      <w:rFonts w:ascii="Cambria Math" w:hAnsi="Cambria Math"/>
                      <w:i/>
                    </w:rPr>
                  </m:ctrlPr>
                </m:dPr>
                <m:e>
                  <m:r>
                    <w:rPr>
                      <w:rFonts w:ascii="Cambria Math" w:hAnsi="Cambria Math"/>
                    </w:rPr>
                    <m:t>x,y</m:t>
                  </m:r>
                </m:e>
              </m:d>
              <m:r>
                <w:rPr>
                  <w:rFonts w:ascii="Cambria Math" w:hAnsi="Cambria Math"/>
                </w:rPr>
                <m:t>=x+y-2</m:t>
              </m:r>
            </m:oMath>
            <w:r>
              <w:rPr>
                <w:rFonts w:eastAsiaTheme="minorEastAsia"/>
              </w:rPr>
              <w:t xml:space="preserve"> </w:t>
            </w:r>
            <w:r>
              <w:t xml:space="preserve">is linear or not linear. </w:t>
            </w:r>
          </w:p>
        </w:tc>
        <w:tc>
          <w:tcPr>
            <w:tcW w:w="347" w:type="pct"/>
          </w:tcPr>
          <w:p w14:paraId="139B4E63" w14:textId="77777777" w:rsidR="001C41F8" w:rsidRPr="009C4175" w:rsidRDefault="001C41F8" w:rsidP="001C41F8">
            <w:pPr>
              <w:jc w:val="center"/>
            </w:pPr>
            <w:r w:rsidRPr="00E23826">
              <w:rPr>
                <w:lang w:val="en-IN" w:eastAsia="en-IN"/>
              </w:rPr>
              <w:t>3a</w:t>
            </w:r>
          </w:p>
        </w:tc>
        <w:tc>
          <w:tcPr>
            <w:tcW w:w="395" w:type="pct"/>
          </w:tcPr>
          <w:p w14:paraId="481AD613" w14:textId="77777777" w:rsidR="001C41F8" w:rsidRPr="009C4175" w:rsidRDefault="001C41F8" w:rsidP="001C41F8">
            <w:pPr>
              <w:jc w:val="center"/>
            </w:pPr>
            <w:r w:rsidRPr="00E23826">
              <w:rPr>
                <w:lang w:val="en-IN" w:eastAsia="en-IN"/>
              </w:rPr>
              <w:t>R</w:t>
            </w:r>
          </w:p>
        </w:tc>
        <w:tc>
          <w:tcPr>
            <w:tcW w:w="472" w:type="pct"/>
          </w:tcPr>
          <w:p w14:paraId="489373E3" w14:textId="77777777" w:rsidR="001C41F8" w:rsidRPr="009C4175" w:rsidRDefault="001C41F8" w:rsidP="001C41F8">
            <w:pPr>
              <w:jc w:val="center"/>
            </w:pPr>
            <w:r>
              <w:t>3</w:t>
            </w:r>
          </w:p>
        </w:tc>
      </w:tr>
      <w:tr w:rsidR="001C41F8" w:rsidRPr="009C4175" w14:paraId="2D30AF6D" w14:textId="77777777" w:rsidTr="001C41F8">
        <w:trPr>
          <w:trHeight w:val="637"/>
        </w:trPr>
        <w:tc>
          <w:tcPr>
            <w:tcW w:w="268" w:type="pct"/>
          </w:tcPr>
          <w:p w14:paraId="1723B777" w14:textId="77777777" w:rsidR="001C41F8" w:rsidRPr="009C4175" w:rsidRDefault="001C41F8" w:rsidP="001C41F8">
            <w:pPr>
              <w:jc w:val="center"/>
            </w:pPr>
            <w:r w:rsidRPr="009C4175">
              <w:t>6.</w:t>
            </w:r>
          </w:p>
        </w:tc>
        <w:tc>
          <w:tcPr>
            <w:tcW w:w="3518" w:type="pct"/>
          </w:tcPr>
          <w:p w14:paraId="504207D4" w14:textId="77777777" w:rsidR="001C41F8" w:rsidRPr="00C47D9F" w:rsidRDefault="001C41F8" w:rsidP="001C41F8">
            <w:pPr>
              <w:jc w:val="both"/>
              <w:rPr>
                <w:color w:val="000000"/>
                <w:sz w:val="26"/>
                <w:szCs w:val="26"/>
                <w:lang w:eastAsia="en-IN"/>
              </w:rPr>
            </w:pPr>
            <w:r w:rsidRPr="001F6DB1">
              <w:rPr>
                <w:color w:val="000000"/>
                <w:lang w:eastAsia="en-IN"/>
              </w:rPr>
              <w:t>Identify</w:t>
            </w:r>
            <w:r>
              <w:rPr>
                <w:b/>
                <w:bCs/>
                <w:i/>
                <w:iCs/>
                <w:color w:val="000000"/>
                <w:lang w:eastAsia="en-IN"/>
              </w:rPr>
              <w:t xml:space="preserve"> </w:t>
            </w:r>
            <w:r>
              <w:rPr>
                <w:color w:val="000000"/>
                <w:lang w:eastAsia="en-IN"/>
              </w:rPr>
              <w:t xml:space="preserve">the rate of change of dough expansion  </w:t>
            </w:r>
            <m:oMath>
              <m:r>
                <w:rPr>
                  <w:rFonts w:ascii="Cambria Math" w:hAnsi="Cambria Math"/>
                  <w:color w:val="000000"/>
                  <w:lang w:eastAsia="en-IN"/>
                </w:rPr>
                <m:t>y</m:t>
              </m:r>
              <m:d>
                <m:dPr>
                  <m:ctrlPr>
                    <w:rPr>
                      <w:rFonts w:ascii="Cambria Math" w:hAnsi="Cambria Math"/>
                      <w:i/>
                      <w:color w:val="000000"/>
                      <w:lang w:eastAsia="en-IN"/>
                    </w:rPr>
                  </m:ctrlPr>
                </m:dPr>
                <m:e>
                  <m:r>
                    <w:rPr>
                      <w:rFonts w:ascii="Cambria Math" w:hAnsi="Cambria Math"/>
                      <w:color w:val="000000"/>
                      <w:lang w:eastAsia="en-IN"/>
                    </w:rPr>
                    <m:t>x</m:t>
                  </m:r>
                </m:e>
              </m:d>
              <m:r>
                <w:rPr>
                  <w:rFonts w:ascii="Cambria Math" w:hAnsi="Cambria Math"/>
                  <w:color w:val="000000"/>
                  <w:lang w:eastAsia="en-IN"/>
                </w:rPr>
                <m:t>=</m:t>
              </m:r>
              <m:sSup>
                <m:sSupPr>
                  <m:ctrlPr>
                    <w:rPr>
                      <w:rFonts w:ascii="Cambria Math" w:hAnsi="Cambria Math"/>
                      <w:i/>
                      <w:color w:val="000000"/>
                      <w:lang w:eastAsia="en-IN"/>
                    </w:rPr>
                  </m:ctrlPr>
                </m:sSupPr>
                <m:e>
                  <m:r>
                    <w:rPr>
                      <w:rFonts w:ascii="Cambria Math" w:hAnsi="Cambria Math"/>
                      <w:color w:val="000000"/>
                      <w:lang w:eastAsia="en-IN"/>
                    </w:rPr>
                    <m:t>(</m:t>
                  </m:r>
                  <m:sSup>
                    <m:sSupPr>
                      <m:ctrlPr>
                        <w:rPr>
                          <w:rFonts w:ascii="Cambria Math" w:hAnsi="Cambria Math"/>
                          <w:i/>
                          <w:color w:val="000000"/>
                          <w:lang w:eastAsia="en-IN"/>
                        </w:rPr>
                      </m:ctrlPr>
                    </m:sSupPr>
                    <m:e>
                      <m:r>
                        <w:rPr>
                          <w:rFonts w:ascii="Cambria Math" w:hAnsi="Cambria Math"/>
                          <w:color w:val="000000"/>
                          <w:lang w:eastAsia="en-IN"/>
                        </w:rPr>
                        <m:t>x</m:t>
                      </m:r>
                    </m:e>
                    <m:sup>
                      <m:r>
                        <w:rPr>
                          <w:rFonts w:ascii="Cambria Math" w:hAnsi="Cambria Math"/>
                          <w:color w:val="000000"/>
                          <w:lang w:eastAsia="en-IN"/>
                        </w:rPr>
                        <m:t>2</m:t>
                      </m:r>
                    </m:sup>
                  </m:sSup>
                  <m:r>
                    <w:rPr>
                      <w:rFonts w:ascii="Cambria Math" w:hAnsi="Cambria Math"/>
                      <w:color w:val="000000"/>
                      <w:lang w:eastAsia="en-IN"/>
                    </w:rPr>
                    <m:t>-5)</m:t>
                  </m:r>
                </m:e>
                <m:sup>
                  <m:r>
                    <w:rPr>
                      <w:rFonts w:ascii="Cambria Math" w:hAnsi="Cambria Math"/>
                      <w:color w:val="000000"/>
                      <w:lang w:eastAsia="en-IN"/>
                    </w:rPr>
                    <m:t>100</m:t>
                  </m:r>
                </m:sup>
              </m:sSup>
            </m:oMath>
            <w:r>
              <w:rPr>
                <w:color w:val="000000"/>
                <w:sz w:val="26"/>
                <w:szCs w:val="26"/>
                <w:lang w:eastAsia="en-IN"/>
              </w:rPr>
              <w:t xml:space="preserve"> with </w:t>
            </w:r>
          </w:p>
          <w:p w14:paraId="10332151" w14:textId="77777777" w:rsidR="001C41F8" w:rsidRPr="009C4175" w:rsidRDefault="001C41F8" w:rsidP="001C41F8">
            <w:pPr>
              <w:jc w:val="both"/>
            </w:pPr>
            <w:r>
              <w:rPr>
                <w:color w:val="000000"/>
                <w:lang w:eastAsia="en-IN"/>
              </w:rPr>
              <w:t xml:space="preserve">with respect to proofing time x in a bread baking process. </w:t>
            </w:r>
          </w:p>
        </w:tc>
        <w:tc>
          <w:tcPr>
            <w:tcW w:w="347" w:type="pct"/>
          </w:tcPr>
          <w:p w14:paraId="1491D6FA" w14:textId="77777777" w:rsidR="001C41F8" w:rsidRPr="009C4175" w:rsidRDefault="001C41F8" w:rsidP="001C41F8">
            <w:pPr>
              <w:jc w:val="center"/>
            </w:pPr>
            <w:r w:rsidRPr="00E23826">
              <w:rPr>
                <w:lang w:eastAsia="en-IN"/>
              </w:rPr>
              <w:t>3b</w:t>
            </w:r>
          </w:p>
        </w:tc>
        <w:tc>
          <w:tcPr>
            <w:tcW w:w="395" w:type="pct"/>
          </w:tcPr>
          <w:p w14:paraId="39F0F14A" w14:textId="77777777" w:rsidR="001C41F8" w:rsidRPr="009C4175" w:rsidRDefault="001C41F8" w:rsidP="001C41F8">
            <w:pPr>
              <w:jc w:val="center"/>
            </w:pPr>
            <w:r w:rsidRPr="00E23826">
              <w:rPr>
                <w:lang w:eastAsia="en-IN"/>
              </w:rPr>
              <w:t>R</w:t>
            </w:r>
          </w:p>
        </w:tc>
        <w:tc>
          <w:tcPr>
            <w:tcW w:w="472" w:type="pct"/>
          </w:tcPr>
          <w:p w14:paraId="6B656DC3" w14:textId="77777777" w:rsidR="001C41F8" w:rsidRPr="009C4175" w:rsidRDefault="001C41F8" w:rsidP="001C41F8">
            <w:pPr>
              <w:jc w:val="center"/>
            </w:pPr>
            <w:r>
              <w:t>3</w:t>
            </w:r>
          </w:p>
        </w:tc>
      </w:tr>
      <w:tr w:rsidR="001C41F8" w:rsidRPr="009C4175" w14:paraId="4CF0B69C" w14:textId="77777777" w:rsidTr="001C41F8">
        <w:trPr>
          <w:trHeight w:val="901"/>
        </w:trPr>
        <w:tc>
          <w:tcPr>
            <w:tcW w:w="268" w:type="pct"/>
          </w:tcPr>
          <w:p w14:paraId="3FC6BD7E" w14:textId="77777777" w:rsidR="001C41F8" w:rsidRPr="009C4175" w:rsidRDefault="001C41F8" w:rsidP="001C41F8">
            <w:pPr>
              <w:jc w:val="center"/>
            </w:pPr>
            <w:r w:rsidRPr="009C4175">
              <w:t>7.</w:t>
            </w:r>
          </w:p>
        </w:tc>
        <w:tc>
          <w:tcPr>
            <w:tcW w:w="3518" w:type="pct"/>
          </w:tcPr>
          <w:p w14:paraId="46605CE5" w14:textId="77777777" w:rsidR="001C41F8" w:rsidRPr="009C4175" w:rsidRDefault="001C41F8" w:rsidP="001C41F8">
            <w:pPr>
              <w:pStyle w:val="ListParagraph"/>
              <w:ind w:left="0"/>
              <w:jc w:val="both"/>
              <w:rPr>
                <w:noProof/>
                <w:lang w:eastAsia="zh-TW"/>
              </w:rPr>
            </w:pPr>
            <w:r>
              <w:t xml:space="preserve">Illustrate how to use a single integral </w:t>
            </w:r>
            <m:oMath>
              <m:nary>
                <m:naryPr>
                  <m:limLoc m:val="undOvr"/>
                  <m:subHide m:val="1"/>
                  <m:supHide m:val="1"/>
                  <m:ctrlPr>
                    <w:rPr>
                      <w:rFonts w:ascii="Cambria Math" w:hAnsi="Cambria Math"/>
                      <w:i/>
                    </w:rPr>
                  </m:ctrlPr>
                </m:naryPr>
                <m:sub/>
                <m:sup/>
                <m:e>
                  <m:r>
                    <w:rPr>
                      <w:rFonts w:ascii="Cambria Math" w:hAnsi="Cambria Math"/>
                    </w:rPr>
                    <m:t>T</m:t>
                  </m:r>
                  <m:d>
                    <m:dPr>
                      <m:ctrlPr>
                        <w:rPr>
                          <w:rFonts w:ascii="Cambria Math" w:hAnsi="Cambria Math"/>
                          <w:i/>
                        </w:rPr>
                      </m:ctrlPr>
                    </m:dPr>
                    <m:e>
                      <m:r>
                        <w:rPr>
                          <w:rFonts w:ascii="Cambria Math" w:hAnsi="Cambria Math"/>
                        </w:rPr>
                        <m:t>x</m:t>
                      </m:r>
                    </m:e>
                  </m:d>
                  <m:r>
                    <w:rPr>
                      <w:rFonts w:ascii="Cambria Math" w:hAnsi="Cambria Math"/>
                    </w:rPr>
                    <m:t>dx</m:t>
                  </m:r>
                </m:e>
              </m:nary>
            </m:oMath>
            <w:r>
              <w:t xml:space="preserve"> to calculate the total heat absorbed by a food product during convection drying, given the temperature function </w:t>
            </w:r>
            <m:oMath>
              <m:r>
                <w:rPr>
                  <w:rFonts w:ascii="Cambria Math" w:hAnsi="Cambria Math"/>
                </w:rPr>
                <m:t>T</m:t>
              </m:r>
              <m:d>
                <m:dPr>
                  <m:ctrlPr>
                    <w:rPr>
                      <w:rFonts w:ascii="Cambria Math" w:hAnsi="Cambria Math"/>
                      <w:i/>
                    </w:rPr>
                  </m:ctrlPr>
                </m:dPr>
                <m:e>
                  <m:r>
                    <w:rPr>
                      <w:rFonts w:ascii="Cambria Math" w:hAnsi="Cambria Math"/>
                    </w:rPr>
                    <m:t>x</m:t>
                  </m:r>
                </m:e>
              </m:d>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x</m:t>
                  </m:r>
                </m:sup>
              </m:sSup>
              <m:r>
                <w:rPr>
                  <w:rFonts w:ascii="Cambria Math" w:hAnsi="Cambria Math"/>
                </w:rPr>
                <m:t xml:space="preserve"> </m:t>
              </m:r>
            </m:oMath>
            <w:r>
              <w:t xml:space="preserve"> over time. </w:t>
            </w:r>
          </w:p>
        </w:tc>
        <w:tc>
          <w:tcPr>
            <w:tcW w:w="347" w:type="pct"/>
          </w:tcPr>
          <w:p w14:paraId="79D89A06" w14:textId="77777777" w:rsidR="001C41F8" w:rsidRPr="009C4175" w:rsidRDefault="001C41F8" w:rsidP="001C41F8">
            <w:pPr>
              <w:jc w:val="center"/>
            </w:pPr>
            <w:r w:rsidRPr="00E23826">
              <w:rPr>
                <w:lang w:eastAsia="en-IN"/>
              </w:rPr>
              <w:t>4a</w:t>
            </w:r>
          </w:p>
        </w:tc>
        <w:tc>
          <w:tcPr>
            <w:tcW w:w="395" w:type="pct"/>
          </w:tcPr>
          <w:p w14:paraId="0599DA69" w14:textId="77777777" w:rsidR="001C41F8" w:rsidRPr="009C4175" w:rsidRDefault="001C41F8" w:rsidP="001C41F8">
            <w:pPr>
              <w:jc w:val="center"/>
            </w:pPr>
            <w:r w:rsidRPr="00E23826">
              <w:rPr>
                <w:lang w:eastAsia="en-IN"/>
              </w:rPr>
              <w:t>U</w:t>
            </w:r>
          </w:p>
        </w:tc>
        <w:tc>
          <w:tcPr>
            <w:tcW w:w="472" w:type="pct"/>
          </w:tcPr>
          <w:p w14:paraId="7A5C95EE" w14:textId="77777777" w:rsidR="001C41F8" w:rsidRPr="009C4175" w:rsidRDefault="001C41F8" w:rsidP="001C41F8">
            <w:pPr>
              <w:jc w:val="center"/>
            </w:pPr>
            <w:r>
              <w:t>4</w:t>
            </w:r>
          </w:p>
        </w:tc>
      </w:tr>
      <w:tr w:rsidR="001C41F8" w:rsidRPr="009C4175" w14:paraId="1328A643" w14:textId="77777777" w:rsidTr="001C41F8">
        <w:trPr>
          <w:trHeight w:val="1198"/>
        </w:trPr>
        <w:tc>
          <w:tcPr>
            <w:tcW w:w="268" w:type="pct"/>
          </w:tcPr>
          <w:p w14:paraId="499A4EEB" w14:textId="77777777" w:rsidR="001C41F8" w:rsidRPr="009C4175" w:rsidRDefault="001C41F8" w:rsidP="001C41F8">
            <w:pPr>
              <w:jc w:val="center"/>
            </w:pPr>
            <w:r w:rsidRPr="009C4175">
              <w:t>8.</w:t>
            </w:r>
          </w:p>
        </w:tc>
        <w:tc>
          <w:tcPr>
            <w:tcW w:w="3518" w:type="pct"/>
          </w:tcPr>
          <w:p w14:paraId="3FD27BD1" w14:textId="77777777" w:rsidR="001C41F8" w:rsidRPr="00CC0A17" w:rsidRDefault="001C41F8" w:rsidP="001C41F8">
            <w:pPr>
              <w:jc w:val="both"/>
            </w:pPr>
            <w:r w:rsidRPr="00CC0A17">
              <w:t>Illustrate</w:t>
            </w:r>
            <w:r>
              <w:rPr>
                <w:b/>
                <w:bCs/>
              </w:rPr>
              <w:t xml:space="preserve"> </w:t>
            </w:r>
            <w:r>
              <w:t xml:space="preserve">how to compute the total heat absorbed in a rectangular baking chamber using double integral </w:t>
            </w:r>
            <m:oMath>
              <m:nary>
                <m:naryPr>
                  <m:limLoc m:val="undOvr"/>
                  <m:subHide m:val="1"/>
                  <m:supHide m:val="1"/>
                  <m:ctrlPr>
                    <w:rPr>
                      <w:rFonts w:ascii="Cambria Math" w:hAnsi="Cambria Math"/>
                      <w:i/>
                    </w:rPr>
                  </m:ctrlPr>
                </m:naryPr>
                <m:sub/>
                <m:sup/>
                <m:e>
                  <m:nary>
                    <m:naryPr>
                      <m:limLoc m:val="undOvr"/>
                      <m:subHide m:val="1"/>
                      <m:supHide m:val="1"/>
                      <m:ctrlPr>
                        <w:rPr>
                          <w:rFonts w:ascii="Cambria Math" w:hAnsi="Cambria Math"/>
                          <w:i/>
                        </w:rPr>
                      </m:ctrlPr>
                    </m:naryPr>
                    <m:sub/>
                    <m:sup/>
                    <m:e>
                      <m:r>
                        <w:rPr>
                          <w:rFonts w:ascii="Cambria Math" w:hAnsi="Cambria Math"/>
                        </w:rPr>
                        <m:t>f</m:t>
                      </m:r>
                      <m:d>
                        <m:dPr>
                          <m:ctrlPr>
                            <w:rPr>
                              <w:rFonts w:ascii="Cambria Math" w:hAnsi="Cambria Math"/>
                              <w:i/>
                            </w:rPr>
                          </m:ctrlPr>
                        </m:dPr>
                        <m:e>
                          <m:r>
                            <w:rPr>
                              <w:rFonts w:ascii="Cambria Math" w:hAnsi="Cambria Math"/>
                            </w:rPr>
                            <m:t>x,y</m:t>
                          </m:r>
                        </m:e>
                      </m:d>
                      <m:r>
                        <w:rPr>
                          <w:rFonts w:ascii="Cambria Math" w:hAnsi="Cambria Math"/>
                        </w:rPr>
                        <m:t xml:space="preserve">dx dy </m:t>
                      </m:r>
                    </m:e>
                  </m:nary>
                </m:e>
              </m:nary>
            </m:oMath>
            <w:r>
              <w:t xml:space="preserve"> where </w:t>
            </w:r>
            <m:oMath>
              <m:r>
                <w:rPr>
                  <w:rFonts w:ascii="Cambria Math" w:hAnsi="Cambria Math"/>
                </w:rPr>
                <m:t>f</m:t>
              </m:r>
              <m:d>
                <m:dPr>
                  <m:ctrlPr>
                    <w:rPr>
                      <w:rFonts w:ascii="Cambria Math" w:hAnsi="Cambria Math"/>
                      <w:i/>
                    </w:rPr>
                  </m:ctrlPr>
                </m:dPr>
                <m:e>
                  <m:r>
                    <w:rPr>
                      <w:rFonts w:ascii="Cambria Math" w:hAnsi="Cambria Math"/>
                    </w:rPr>
                    <m:t>x,y</m:t>
                  </m:r>
                </m:e>
              </m:d>
              <m:r>
                <w:rPr>
                  <w:rFonts w:ascii="Cambria Math" w:hAnsi="Cambria Math"/>
                </w:rPr>
                <m:t xml:space="preserve">=x+y </m:t>
              </m:r>
            </m:oMath>
            <w:r>
              <w:t>represents the temperature distribution (</w:t>
            </w:r>
            <w:r>
              <w:rPr>
                <w:vertAlign w:val="superscript"/>
              </w:rPr>
              <w:t>o</w:t>
            </w:r>
            <w:r>
              <w:t xml:space="preserve">C) along the length (x) and the width (y) of the chamber in a baking process. </w:t>
            </w:r>
          </w:p>
        </w:tc>
        <w:tc>
          <w:tcPr>
            <w:tcW w:w="347" w:type="pct"/>
          </w:tcPr>
          <w:p w14:paraId="08E4D0BA" w14:textId="77777777" w:rsidR="001C41F8" w:rsidRPr="009C4175" w:rsidRDefault="001C41F8" w:rsidP="001C41F8">
            <w:pPr>
              <w:jc w:val="center"/>
            </w:pPr>
            <w:r w:rsidRPr="00E23826">
              <w:rPr>
                <w:lang w:eastAsia="en-IN"/>
              </w:rPr>
              <w:t>4</w:t>
            </w:r>
            <w:r>
              <w:rPr>
                <w:lang w:eastAsia="en-IN"/>
              </w:rPr>
              <w:t>c</w:t>
            </w:r>
          </w:p>
        </w:tc>
        <w:tc>
          <w:tcPr>
            <w:tcW w:w="395" w:type="pct"/>
          </w:tcPr>
          <w:p w14:paraId="4D283434" w14:textId="77777777" w:rsidR="001C41F8" w:rsidRPr="009C4175" w:rsidRDefault="001C41F8" w:rsidP="001C41F8">
            <w:pPr>
              <w:jc w:val="center"/>
            </w:pPr>
            <w:r w:rsidRPr="00E23826">
              <w:rPr>
                <w:lang w:eastAsia="en-IN"/>
              </w:rPr>
              <w:t>U</w:t>
            </w:r>
          </w:p>
        </w:tc>
        <w:tc>
          <w:tcPr>
            <w:tcW w:w="472" w:type="pct"/>
          </w:tcPr>
          <w:p w14:paraId="1A67976B" w14:textId="77777777" w:rsidR="001C41F8" w:rsidRPr="009C4175" w:rsidRDefault="001C41F8" w:rsidP="001C41F8">
            <w:pPr>
              <w:jc w:val="center"/>
            </w:pPr>
            <w:r>
              <w:t>4</w:t>
            </w:r>
          </w:p>
        </w:tc>
      </w:tr>
      <w:tr w:rsidR="001C41F8" w:rsidRPr="009C4175" w14:paraId="40207EAD" w14:textId="77777777" w:rsidTr="001C41F8">
        <w:trPr>
          <w:trHeight w:val="705"/>
        </w:trPr>
        <w:tc>
          <w:tcPr>
            <w:tcW w:w="268" w:type="pct"/>
          </w:tcPr>
          <w:p w14:paraId="197F0945" w14:textId="77777777" w:rsidR="001C41F8" w:rsidRPr="009C4175" w:rsidRDefault="001C41F8" w:rsidP="001C41F8">
            <w:pPr>
              <w:jc w:val="center"/>
            </w:pPr>
            <w:r w:rsidRPr="009C4175">
              <w:t>9.</w:t>
            </w:r>
          </w:p>
        </w:tc>
        <w:tc>
          <w:tcPr>
            <w:tcW w:w="3518" w:type="pct"/>
          </w:tcPr>
          <w:p w14:paraId="399366FF" w14:textId="77777777" w:rsidR="001C41F8" w:rsidRPr="009C4175" w:rsidRDefault="001C41F8" w:rsidP="001C41F8">
            <w:pPr>
              <w:pStyle w:val="ListParagraph"/>
              <w:ind w:left="0"/>
              <w:jc w:val="both"/>
              <w:rPr>
                <w:noProof/>
                <w:lang w:eastAsia="zh-TW"/>
              </w:rPr>
            </w:pPr>
            <w:r>
              <w:rPr>
                <w:noProof/>
                <w:lang w:eastAsia="zh-TW"/>
              </w:rPr>
              <w:t xml:space="preserve">Identify whether the dough sheet thickness function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oMath>
            <w:r>
              <w:rPr>
                <w:noProof/>
              </w:rPr>
              <w:t xml:space="preserve"> is an even function. </w:t>
            </w:r>
          </w:p>
        </w:tc>
        <w:tc>
          <w:tcPr>
            <w:tcW w:w="347" w:type="pct"/>
          </w:tcPr>
          <w:p w14:paraId="66E310B0" w14:textId="77777777" w:rsidR="001C41F8" w:rsidRPr="009C4175" w:rsidRDefault="001C41F8" w:rsidP="001C41F8">
            <w:pPr>
              <w:jc w:val="center"/>
            </w:pPr>
            <w:r w:rsidRPr="00E23826">
              <w:rPr>
                <w:lang w:eastAsia="en-IN"/>
              </w:rPr>
              <w:t>5a</w:t>
            </w:r>
          </w:p>
        </w:tc>
        <w:tc>
          <w:tcPr>
            <w:tcW w:w="395" w:type="pct"/>
          </w:tcPr>
          <w:p w14:paraId="300417CA" w14:textId="77777777" w:rsidR="001C41F8" w:rsidRPr="009C4175" w:rsidRDefault="001C41F8" w:rsidP="001C41F8">
            <w:pPr>
              <w:jc w:val="center"/>
            </w:pPr>
            <w:r>
              <w:t>R</w:t>
            </w:r>
          </w:p>
        </w:tc>
        <w:tc>
          <w:tcPr>
            <w:tcW w:w="472" w:type="pct"/>
          </w:tcPr>
          <w:p w14:paraId="281170C8" w14:textId="77777777" w:rsidR="001C41F8" w:rsidRPr="009C4175" w:rsidRDefault="001C41F8" w:rsidP="001C41F8">
            <w:pPr>
              <w:jc w:val="center"/>
            </w:pPr>
            <w:r>
              <w:t>5</w:t>
            </w:r>
          </w:p>
        </w:tc>
      </w:tr>
      <w:tr w:rsidR="001C41F8" w:rsidRPr="009C4175" w14:paraId="53DFAEC5" w14:textId="77777777" w:rsidTr="001C41F8">
        <w:trPr>
          <w:trHeight w:val="283"/>
        </w:trPr>
        <w:tc>
          <w:tcPr>
            <w:tcW w:w="268" w:type="pct"/>
          </w:tcPr>
          <w:p w14:paraId="39A87A68" w14:textId="77777777" w:rsidR="001C41F8" w:rsidRPr="009C4175" w:rsidRDefault="001C41F8" w:rsidP="001C41F8">
            <w:pPr>
              <w:jc w:val="center"/>
            </w:pPr>
            <w:r w:rsidRPr="009C4175">
              <w:t>10.</w:t>
            </w:r>
          </w:p>
        </w:tc>
        <w:tc>
          <w:tcPr>
            <w:tcW w:w="3518" w:type="pct"/>
          </w:tcPr>
          <w:p w14:paraId="0F6CAD2B" w14:textId="77777777" w:rsidR="001C41F8" w:rsidRPr="009C4175" w:rsidRDefault="001C41F8" w:rsidP="001C41F8">
            <w:pPr>
              <w:jc w:val="both"/>
            </w:pPr>
            <w:r>
              <w:t xml:space="preserve">State the Dirichlet conditions for Fourier Series expansion use in modeling the temperature function in a continuous food pasteurization system.  </w:t>
            </w:r>
          </w:p>
        </w:tc>
        <w:tc>
          <w:tcPr>
            <w:tcW w:w="347" w:type="pct"/>
          </w:tcPr>
          <w:p w14:paraId="573C05BD" w14:textId="77777777" w:rsidR="001C41F8" w:rsidRPr="009C4175" w:rsidRDefault="001C41F8" w:rsidP="001C41F8">
            <w:pPr>
              <w:jc w:val="center"/>
            </w:pPr>
            <w:r w:rsidRPr="00E23826">
              <w:rPr>
                <w:lang w:eastAsia="en-IN"/>
              </w:rPr>
              <w:t>5b</w:t>
            </w:r>
          </w:p>
        </w:tc>
        <w:tc>
          <w:tcPr>
            <w:tcW w:w="395" w:type="pct"/>
          </w:tcPr>
          <w:p w14:paraId="34B50990" w14:textId="77777777" w:rsidR="001C41F8" w:rsidRPr="009C4175" w:rsidRDefault="001C41F8" w:rsidP="001C41F8">
            <w:pPr>
              <w:jc w:val="center"/>
            </w:pPr>
            <w:r>
              <w:t>R</w:t>
            </w:r>
          </w:p>
        </w:tc>
        <w:tc>
          <w:tcPr>
            <w:tcW w:w="472" w:type="pct"/>
          </w:tcPr>
          <w:p w14:paraId="203CB45A" w14:textId="77777777" w:rsidR="001C41F8" w:rsidRPr="009C4175" w:rsidRDefault="001C41F8" w:rsidP="001C41F8">
            <w:pPr>
              <w:jc w:val="center"/>
            </w:pPr>
            <w:r>
              <w:t>5</w:t>
            </w:r>
          </w:p>
        </w:tc>
      </w:tr>
      <w:tr w:rsidR="001C41F8" w:rsidRPr="009C4175" w14:paraId="153D369C" w14:textId="77777777" w:rsidTr="001C41F8">
        <w:trPr>
          <w:trHeight w:val="194"/>
        </w:trPr>
        <w:tc>
          <w:tcPr>
            <w:tcW w:w="5000" w:type="pct"/>
            <w:gridSpan w:val="5"/>
          </w:tcPr>
          <w:p w14:paraId="47409FBF" w14:textId="77777777" w:rsidR="001C41F8" w:rsidRPr="009C4175" w:rsidRDefault="001C41F8" w:rsidP="001C41F8">
            <w:pPr>
              <w:jc w:val="center"/>
              <w:rPr>
                <w:b/>
              </w:rPr>
            </w:pPr>
            <w:r w:rsidRPr="009C4175">
              <w:rPr>
                <w:b/>
              </w:rPr>
              <w:lastRenderedPageBreak/>
              <w:t>PART – B (</w:t>
            </w:r>
            <w:r>
              <w:rPr>
                <w:b/>
              </w:rPr>
              <w:t>5</w:t>
            </w:r>
            <w:r w:rsidRPr="009C4175">
              <w:rPr>
                <w:b/>
              </w:rPr>
              <w:t xml:space="preserve"> X </w:t>
            </w:r>
            <w:r>
              <w:rPr>
                <w:b/>
              </w:rPr>
              <w:t>6 = 30</w:t>
            </w:r>
            <w:r w:rsidRPr="009C4175">
              <w:rPr>
                <w:b/>
              </w:rPr>
              <w:t xml:space="preserve"> MARKS)</w:t>
            </w:r>
          </w:p>
        </w:tc>
      </w:tr>
      <w:tr w:rsidR="001C41F8" w:rsidRPr="009C4175" w14:paraId="61140816" w14:textId="77777777" w:rsidTr="001C41F8">
        <w:trPr>
          <w:trHeight w:val="283"/>
        </w:trPr>
        <w:tc>
          <w:tcPr>
            <w:tcW w:w="268" w:type="pct"/>
          </w:tcPr>
          <w:p w14:paraId="6864B870" w14:textId="77777777" w:rsidR="001C41F8" w:rsidRPr="009C4175" w:rsidRDefault="001C41F8" w:rsidP="001C41F8">
            <w:pPr>
              <w:pStyle w:val="NoSpacing"/>
              <w:jc w:val="center"/>
            </w:pPr>
            <w:r w:rsidRPr="009C4175">
              <w:t>11.</w:t>
            </w:r>
          </w:p>
        </w:tc>
        <w:tc>
          <w:tcPr>
            <w:tcW w:w="3518" w:type="pct"/>
          </w:tcPr>
          <w:p w14:paraId="7B04A29C" w14:textId="77777777" w:rsidR="001C41F8" w:rsidRPr="009C4175" w:rsidRDefault="001C41F8" w:rsidP="001C41F8">
            <w:pPr>
              <w:pStyle w:val="NoSpacing"/>
              <w:jc w:val="both"/>
            </w:pPr>
            <w:r>
              <w:rPr>
                <w:bCs/>
                <w:iCs/>
                <w:lang w:eastAsia="en-IN"/>
              </w:rPr>
              <w:t>In a food drying process, the energy contribution of three sources are modeled by the matrix</w:t>
            </w:r>
            <m:oMath>
              <m:r>
                <w:rPr>
                  <w:rFonts w:ascii="Cambria Math" w:hAnsi="Cambria Math"/>
                  <w:lang w:eastAsia="en-IN"/>
                </w:rPr>
                <m:t xml:space="preserve">   B</m:t>
              </m:r>
              <m:r>
                <w:rPr>
                  <w:rFonts w:ascii="Cambria Math" w:hAnsi="Cambria Math"/>
                </w:rPr>
                <m:t xml:space="preserve">=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2</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3</m:t>
                        </m:r>
                      </m:e>
                    </m:mr>
                  </m:m>
                </m:e>
              </m:d>
            </m:oMath>
            <w:r>
              <w:t xml:space="preserve">. Determine </w:t>
            </w:r>
            <m:oMath>
              <m:sSup>
                <m:sSupPr>
                  <m:ctrlPr>
                    <w:rPr>
                      <w:rFonts w:ascii="Cambria Math" w:hAnsi="Cambria Math"/>
                      <w:i/>
                    </w:rPr>
                  </m:ctrlPr>
                </m:sSupPr>
                <m:e>
                  <m:r>
                    <w:rPr>
                      <w:rFonts w:ascii="Cambria Math" w:hAnsi="Cambria Math"/>
                    </w:rPr>
                    <m:t>B</m:t>
                  </m:r>
                </m:e>
                <m:sup>
                  <m:r>
                    <w:rPr>
                      <w:rFonts w:ascii="Cambria Math" w:hAnsi="Cambria Math"/>
                    </w:rPr>
                    <m:t>-1</m:t>
                  </m:r>
                </m:sup>
              </m:sSup>
            </m:oMath>
            <w:r>
              <w:t xml:space="preserve"> using row transformations.</w:t>
            </w:r>
          </w:p>
        </w:tc>
        <w:tc>
          <w:tcPr>
            <w:tcW w:w="347" w:type="pct"/>
          </w:tcPr>
          <w:p w14:paraId="7BDF3986" w14:textId="77777777" w:rsidR="001C41F8" w:rsidRPr="009C4175" w:rsidRDefault="001C41F8" w:rsidP="001C41F8">
            <w:pPr>
              <w:pStyle w:val="NoSpacing"/>
              <w:jc w:val="center"/>
            </w:pPr>
            <w:r w:rsidRPr="00E23826">
              <w:rPr>
                <w:lang w:eastAsia="en-IN"/>
              </w:rPr>
              <w:t>1</w:t>
            </w:r>
            <w:r>
              <w:rPr>
                <w:lang w:eastAsia="en-IN"/>
              </w:rPr>
              <w:t>c</w:t>
            </w:r>
          </w:p>
        </w:tc>
        <w:tc>
          <w:tcPr>
            <w:tcW w:w="395" w:type="pct"/>
          </w:tcPr>
          <w:p w14:paraId="3DAEB773" w14:textId="77777777" w:rsidR="001C41F8" w:rsidRPr="009C4175" w:rsidRDefault="001C41F8" w:rsidP="001C41F8">
            <w:pPr>
              <w:pStyle w:val="NoSpacing"/>
              <w:jc w:val="center"/>
            </w:pPr>
            <w:r w:rsidRPr="00E23826">
              <w:rPr>
                <w:lang w:eastAsia="en-IN"/>
              </w:rPr>
              <w:t>A</w:t>
            </w:r>
          </w:p>
        </w:tc>
        <w:tc>
          <w:tcPr>
            <w:tcW w:w="472" w:type="pct"/>
          </w:tcPr>
          <w:p w14:paraId="72C094A9" w14:textId="77777777" w:rsidR="001C41F8" w:rsidRPr="009C4175" w:rsidRDefault="001C41F8" w:rsidP="001C41F8">
            <w:pPr>
              <w:pStyle w:val="NoSpacing"/>
              <w:jc w:val="center"/>
            </w:pPr>
            <w:r>
              <w:t>1</w:t>
            </w:r>
          </w:p>
        </w:tc>
      </w:tr>
      <w:tr w:rsidR="001C41F8" w:rsidRPr="009C4175" w14:paraId="77A9E37E" w14:textId="77777777" w:rsidTr="001C41F8">
        <w:trPr>
          <w:trHeight w:val="283"/>
        </w:trPr>
        <w:tc>
          <w:tcPr>
            <w:tcW w:w="268" w:type="pct"/>
          </w:tcPr>
          <w:p w14:paraId="58871506" w14:textId="77777777" w:rsidR="001C41F8" w:rsidRPr="009C4175" w:rsidRDefault="001C41F8" w:rsidP="001C41F8">
            <w:pPr>
              <w:pStyle w:val="NoSpacing"/>
              <w:jc w:val="center"/>
            </w:pPr>
            <w:r w:rsidRPr="009C4175">
              <w:t>12.</w:t>
            </w:r>
          </w:p>
        </w:tc>
        <w:tc>
          <w:tcPr>
            <w:tcW w:w="3518" w:type="pct"/>
          </w:tcPr>
          <w:p w14:paraId="513E69A2" w14:textId="77777777" w:rsidR="001C41F8" w:rsidRDefault="001C41F8" w:rsidP="001C41F8">
            <w:r>
              <w:t xml:space="preserve">Compute </w:t>
            </w:r>
            <w:r w:rsidRPr="000A2844">
              <w:t xml:space="preserve">the nature of the quadratic form </w:t>
            </w:r>
            <w:r>
              <w:t xml:space="preserve"> </w:t>
            </w:r>
          </w:p>
          <w:p w14:paraId="62675F9D" w14:textId="77777777" w:rsidR="001C41F8" w:rsidRPr="000A2844" w:rsidRDefault="001C41F8" w:rsidP="001C41F8">
            <w:pPr>
              <w:rPr>
                <w:i/>
              </w:rPr>
            </w:pPr>
            <m:oMathPara>
              <m:oMath>
                <m:sSup>
                  <m:sSupPr>
                    <m:ctrlPr>
                      <w:rPr>
                        <w:rFonts w:ascii="Cambria Math" w:hAnsi="Cambria Math"/>
                        <w:i/>
                        <w:color w:val="000000"/>
                        <w:lang w:val="en-IN" w:eastAsia="en-IN"/>
                      </w:rPr>
                    </m:ctrlPr>
                  </m:sSupPr>
                  <m:e>
                    <m:r>
                      <w:rPr>
                        <w:rFonts w:ascii="Cambria Math" w:hAnsi="Cambria Math"/>
                        <w:color w:val="000000"/>
                        <w:lang w:val="en-IN" w:eastAsia="en-IN"/>
                      </w:rPr>
                      <m:t>6x</m:t>
                    </m:r>
                  </m:e>
                  <m:sup>
                    <m:r>
                      <w:rPr>
                        <w:rFonts w:ascii="Cambria Math" w:hAnsi="Cambria Math"/>
                        <w:color w:val="000000"/>
                        <w:lang w:val="en-IN" w:eastAsia="en-IN"/>
                      </w:rPr>
                      <m:t>2</m:t>
                    </m:r>
                  </m:sup>
                </m:sSup>
                <m:r>
                  <w:rPr>
                    <w:rFonts w:ascii="Cambria Math" w:hAnsi="Cambria Math"/>
                    <w:color w:val="000000"/>
                    <w:lang w:val="en-IN" w:eastAsia="en-IN"/>
                  </w:rPr>
                  <m:t xml:space="preserve"> + 3 </m:t>
                </m:r>
                <m:sSup>
                  <m:sSupPr>
                    <m:ctrlPr>
                      <w:rPr>
                        <w:rFonts w:ascii="Cambria Math" w:hAnsi="Cambria Math"/>
                        <w:i/>
                        <w:color w:val="000000"/>
                        <w:lang w:val="en-IN" w:eastAsia="en-IN"/>
                      </w:rPr>
                    </m:ctrlPr>
                  </m:sSupPr>
                  <m:e>
                    <m:r>
                      <w:rPr>
                        <w:rFonts w:ascii="Cambria Math" w:hAnsi="Cambria Math"/>
                        <w:color w:val="000000"/>
                        <w:lang w:val="en-IN" w:eastAsia="en-IN"/>
                      </w:rPr>
                      <m:t>y</m:t>
                    </m:r>
                  </m:e>
                  <m:sup>
                    <m:r>
                      <w:rPr>
                        <w:rFonts w:ascii="Cambria Math" w:hAnsi="Cambria Math"/>
                        <w:color w:val="000000"/>
                        <w:lang w:val="en-IN" w:eastAsia="en-IN"/>
                      </w:rPr>
                      <m:t>2</m:t>
                    </m:r>
                  </m:sup>
                </m:sSup>
                <m:r>
                  <w:rPr>
                    <w:rFonts w:ascii="Cambria Math" w:hAnsi="Cambria Math"/>
                    <w:color w:val="000000"/>
                    <w:lang w:val="en-IN" w:eastAsia="en-IN"/>
                  </w:rPr>
                  <m:t xml:space="preserve"> + </m:t>
                </m:r>
                <m:sSup>
                  <m:sSupPr>
                    <m:ctrlPr>
                      <w:rPr>
                        <w:rFonts w:ascii="Cambria Math" w:hAnsi="Cambria Math"/>
                        <w:i/>
                        <w:color w:val="000000"/>
                        <w:lang w:val="en-IN" w:eastAsia="en-IN"/>
                      </w:rPr>
                    </m:ctrlPr>
                  </m:sSupPr>
                  <m:e>
                    <m:r>
                      <w:rPr>
                        <w:rFonts w:ascii="Cambria Math" w:hAnsi="Cambria Math"/>
                        <w:color w:val="000000"/>
                        <w:lang w:val="en-IN" w:eastAsia="en-IN"/>
                      </w:rPr>
                      <m:t>3z</m:t>
                    </m:r>
                  </m:e>
                  <m:sup>
                    <m:r>
                      <w:rPr>
                        <w:rFonts w:ascii="Cambria Math" w:hAnsi="Cambria Math"/>
                        <w:color w:val="000000"/>
                        <w:lang w:val="en-IN" w:eastAsia="en-IN"/>
                      </w:rPr>
                      <m:t>2</m:t>
                    </m:r>
                  </m:sup>
                </m:sSup>
                <m:r>
                  <w:rPr>
                    <w:rFonts w:ascii="Cambria Math" w:hAnsi="Cambria Math"/>
                    <w:color w:val="000000"/>
                    <w:lang w:val="en-IN" w:eastAsia="en-IN"/>
                  </w:rPr>
                  <m:t>- 4xy  + 4xz-  2yz</m:t>
                </m:r>
              </m:oMath>
            </m:oMathPara>
          </w:p>
          <w:p w14:paraId="32CBFC3A" w14:textId="77777777" w:rsidR="001C41F8" w:rsidRPr="009C4175" w:rsidRDefault="001C41F8" w:rsidP="001C41F8">
            <w:pPr>
              <w:pStyle w:val="NoSpacing"/>
              <w:jc w:val="both"/>
            </w:pPr>
            <w:r w:rsidRPr="000A2844">
              <w:t xml:space="preserve">that represents the variability in </w:t>
            </w:r>
            <w:r>
              <w:t>nutrient content</w:t>
            </w:r>
            <w:r w:rsidRPr="000A2844">
              <w:t xml:space="preserve">, </w:t>
            </w:r>
            <w:r>
              <w:t xml:space="preserve">pH and dissolved oxygen during the fermentation of probiotic beverage </w:t>
            </w:r>
            <w:r w:rsidRPr="000A2844">
              <w:t>using its eigenvalues.</w:t>
            </w:r>
          </w:p>
        </w:tc>
        <w:tc>
          <w:tcPr>
            <w:tcW w:w="347" w:type="pct"/>
          </w:tcPr>
          <w:p w14:paraId="56981004" w14:textId="77777777" w:rsidR="001C41F8" w:rsidRPr="009C4175" w:rsidRDefault="001C41F8" w:rsidP="001C41F8">
            <w:pPr>
              <w:pStyle w:val="NoSpacing"/>
              <w:jc w:val="center"/>
            </w:pPr>
            <w:r>
              <w:rPr>
                <w:lang w:eastAsia="en-IN"/>
              </w:rPr>
              <w:t>2e</w:t>
            </w:r>
          </w:p>
        </w:tc>
        <w:tc>
          <w:tcPr>
            <w:tcW w:w="395" w:type="pct"/>
          </w:tcPr>
          <w:p w14:paraId="22AB4637" w14:textId="77777777" w:rsidR="001C41F8" w:rsidRPr="009C4175" w:rsidRDefault="001C41F8" w:rsidP="001C41F8">
            <w:pPr>
              <w:pStyle w:val="NoSpacing"/>
              <w:jc w:val="center"/>
            </w:pPr>
            <w:r w:rsidRPr="00E23826">
              <w:rPr>
                <w:lang w:eastAsia="en-IN"/>
              </w:rPr>
              <w:t>An</w:t>
            </w:r>
          </w:p>
        </w:tc>
        <w:tc>
          <w:tcPr>
            <w:tcW w:w="472" w:type="pct"/>
          </w:tcPr>
          <w:p w14:paraId="1FB180E0" w14:textId="77777777" w:rsidR="001C41F8" w:rsidRPr="009C4175" w:rsidRDefault="001C41F8" w:rsidP="001C41F8">
            <w:pPr>
              <w:pStyle w:val="NoSpacing"/>
              <w:jc w:val="center"/>
            </w:pPr>
            <w:r>
              <w:t>2</w:t>
            </w:r>
          </w:p>
        </w:tc>
      </w:tr>
      <w:tr w:rsidR="001C41F8" w:rsidRPr="009C4175" w14:paraId="20A6C227" w14:textId="77777777" w:rsidTr="001C41F8">
        <w:trPr>
          <w:trHeight w:val="283"/>
        </w:trPr>
        <w:tc>
          <w:tcPr>
            <w:tcW w:w="268" w:type="pct"/>
          </w:tcPr>
          <w:p w14:paraId="4B895BF9" w14:textId="77777777" w:rsidR="001C41F8" w:rsidRPr="009C4175" w:rsidRDefault="001C41F8" w:rsidP="001C41F8">
            <w:pPr>
              <w:pStyle w:val="NoSpacing"/>
              <w:jc w:val="center"/>
            </w:pPr>
            <w:r w:rsidRPr="009C4175">
              <w:t>13.</w:t>
            </w:r>
          </w:p>
        </w:tc>
        <w:tc>
          <w:tcPr>
            <w:tcW w:w="3518" w:type="pct"/>
          </w:tcPr>
          <w:p w14:paraId="6F9A3B64" w14:textId="77777777" w:rsidR="001C41F8" w:rsidRDefault="001C41F8" w:rsidP="001C41F8">
            <w:pPr>
              <w:jc w:val="both"/>
            </w:pPr>
            <w:r w:rsidRPr="005773F3">
              <w:t xml:space="preserve">Evaluate </w:t>
            </w:r>
            <w:r w:rsidRPr="00B83820">
              <w:t>the Jacobian for the milk processing system given by</w:t>
            </w:r>
          </w:p>
          <w:p w14:paraId="0AE566AA" w14:textId="77777777" w:rsidR="001C41F8" w:rsidRPr="009C4175" w:rsidRDefault="001C41F8" w:rsidP="001C41F8">
            <w:pPr>
              <w:jc w:val="both"/>
            </w:pPr>
            <w:r>
              <w:t xml:space="preserve"> </w:t>
            </w:r>
            <m:oMath>
              <m:r>
                <w:rPr>
                  <w:rFonts w:ascii="Cambria Math" w:hAnsi="Cambria Math"/>
                </w:rPr>
                <m:t>u = x + 3</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 xml:space="preserve"> - </m:t>
              </m:r>
              <m:sSup>
                <m:sSupPr>
                  <m:ctrlPr>
                    <w:rPr>
                      <w:rFonts w:ascii="Cambria Math" w:hAnsi="Cambria Math"/>
                      <w:i/>
                    </w:rPr>
                  </m:ctrlPr>
                </m:sSupPr>
                <m:e>
                  <m:r>
                    <w:rPr>
                      <w:rFonts w:ascii="Cambria Math" w:hAnsi="Cambria Math"/>
                    </w:rPr>
                    <m:t>z</m:t>
                  </m:r>
                </m:e>
                <m:sup>
                  <m:r>
                    <w:rPr>
                      <w:rFonts w:ascii="Cambria Math" w:hAnsi="Cambria Math"/>
                    </w:rPr>
                    <m:t>3</m:t>
                  </m:r>
                </m:sup>
              </m:sSup>
            </m:oMath>
            <w:r>
              <w:t xml:space="preserve"> , </w:t>
            </w:r>
            <m:oMath>
              <m:r>
                <w:rPr>
                  <w:rFonts w:ascii="Cambria Math" w:hAnsi="Cambria Math"/>
                </w:rPr>
                <m:t>v = 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yz</m:t>
              </m:r>
            </m:oMath>
            <w:r>
              <w:t xml:space="preserve"> , </w:t>
            </w:r>
            <m:oMath>
              <m:r>
                <w:rPr>
                  <w:rFonts w:ascii="Cambria Math" w:hAnsi="Cambria Math"/>
                </w:rPr>
                <m:t xml:space="preserve">w = 2 </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 xml:space="preserve"> - xy</m:t>
              </m:r>
            </m:oMath>
            <w:r>
              <w:t xml:space="preserve"> where x, y and z represent the heating time (minutes), stirring speed (rpm) and fat content (%) at the point (1, – 1, 0)</w:t>
            </w:r>
          </w:p>
        </w:tc>
        <w:tc>
          <w:tcPr>
            <w:tcW w:w="347" w:type="pct"/>
          </w:tcPr>
          <w:p w14:paraId="1DA03AA3" w14:textId="77777777" w:rsidR="001C41F8" w:rsidRPr="009C4175" w:rsidRDefault="001C41F8" w:rsidP="001C41F8">
            <w:pPr>
              <w:pStyle w:val="NoSpacing"/>
              <w:jc w:val="center"/>
            </w:pPr>
            <w:r>
              <w:rPr>
                <w:lang w:eastAsia="en-IN"/>
              </w:rPr>
              <w:t>3d</w:t>
            </w:r>
          </w:p>
        </w:tc>
        <w:tc>
          <w:tcPr>
            <w:tcW w:w="395" w:type="pct"/>
          </w:tcPr>
          <w:p w14:paraId="26F63F81" w14:textId="77777777" w:rsidR="001C41F8" w:rsidRPr="009C4175" w:rsidRDefault="001C41F8" w:rsidP="001C41F8">
            <w:pPr>
              <w:pStyle w:val="NoSpacing"/>
              <w:jc w:val="center"/>
            </w:pPr>
            <w:r w:rsidRPr="00E23826">
              <w:rPr>
                <w:lang w:eastAsia="en-IN"/>
              </w:rPr>
              <w:t>A</w:t>
            </w:r>
          </w:p>
        </w:tc>
        <w:tc>
          <w:tcPr>
            <w:tcW w:w="472" w:type="pct"/>
          </w:tcPr>
          <w:p w14:paraId="4FEF0BDB" w14:textId="77777777" w:rsidR="001C41F8" w:rsidRPr="009C4175" w:rsidRDefault="001C41F8" w:rsidP="001C41F8">
            <w:pPr>
              <w:pStyle w:val="NoSpacing"/>
              <w:jc w:val="center"/>
            </w:pPr>
            <w:r w:rsidRPr="009C4175">
              <w:t>3</w:t>
            </w:r>
          </w:p>
        </w:tc>
      </w:tr>
      <w:tr w:rsidR="001C41F8" w:rsidRPr="009C4175" w14:paraId="7E3C7D2A" w14:textId="77777777" w:rsidTr="001C41F8">
        <w:trPr>
          <w:trHeight w:val="283"/>
        </w:trPr>
        <w:tc>
          <w:tcPr>
            <w:tcW w:w="268" w:type="pct"/>
          </w:tcPr>
          <w:p w14:paraId="387313BB" w14:textId="77777777" w:rsidR="001C41F8" w:rsidRPr="009C4175" w:rsidRDefault="001C41F8" w:rsidP="001C41F8">
            <w:pPr>
              <w:pStyle w:val="NoSpacing"/>
              <w:jc w:val="center"/>
            </w:pPr>
            <w:r w:rsidRPr="009C4175">
              <w:t>14.</w:t>
            </w:r>
          </w:p>
        </w:tc>
        <w:tc>
          <w:tcPr>
            <w:tcW w:w="3518" w:type="pct"/>
          </w:tcPr>
          <w:p w14:paraId="31C8C44D" w14:textId="77777777" w:rsidR="001C41F8" w:rsidRPr="009C4175" w:rsidRDefault="001C41F8" w:rsidP="001C41F8">
            <w:pPr>
              <w:pStyle w:val="NoSpacing"/>
              <w:jc w:val="both"/>
            </w:pPr>
            <w:r>
              <w:t xml:space="preserve">Compute the total heat energy </w:t>
            </w:r>
            <m:oMath>
              <m:nary>
                <m:naryPr>
                  <m:limLoc m:val="undOvr"/>
                  <m:ctrlPr>
                    <w:rPr>
                      <w:rFonts w:ascii="Cambria Math" w:hAnsi="Cambria Math"/>
                      <w:i/>
                    </w:rPr>
                  </m:ctrlPr>
                </m:naryPr>
                <m:sub>
                  <m:r>
                    <w:rPr>
                      <w:rFonts w:ascii="Cambria Math" w:hAnsi="Cambria Math"/>
                    </w:rPr>
                    <m:t>0</m:t>
                  </m:r>
                </m:sub>
                <m:sup>
                  <m:r>
                    <w:rPr>
                      <w:rFonts w:ascii="Cambria Math" w:hAnsi="Cambria Math"/>
                    </w:rPr>
                    <m:t>1</m:t>
                  </m:r>
                </m:sup>
                <m:e>
                  <m:nary>
                    <m:naryPr>
                      <m:limLoc m:val="undOvr"/>
                      <m:ctrlPr>
                        <w:rPr>
                          <w:rFonts w:ascii="Cambria Math" w:hAnsi="Cambria Math"/>
                          <w:i/>
                        </w:rPr>
                      </m:ctrlPr>
                    </m:naryPr>
                    <m:sub>
                      <m:r>
                        <w:rPr>
                          <w:rFonts w:ascii="Cambria Math" w:hAnsi="Cambria Math"/>
                        </w:rPr>
                        <m:t>0</m:t>
                      </m:r>
                    </m:sub>
                    <m:sup>
                      <m:r>
                        <w:rPr>
                          <w:rFonts w:ascii="Cambria Math" w:hAnsi="Cambria Math"/>
                        </w:rPr>
                        <m:t>2</m:t>
                      </m:r>
                    </m:sup>
                    <m:e>
                      <m:nary>
                        <m:naryPr>
                          <m:limLoc m:val="undOvr"/>
                          <m:ctrlPr>
                            <w:rPr>
                              <w:rFonts w:ascii="Cambria Math" w:hAnsi="Cambria Math"/>
                              <w:i/>
                            </w:rPr>
                          </m:ctrlPr>
                        </m:naryPr>
                        <m:sub>
                          <m:r>
                            <w:rPr>
                              <w:rFonts w:ascii="Cambria Math" w:hAnsi="Cambria Math"/>
                            </w:rPr>
                            <m:t>0</m:t>
                          </m:r>
                        </m:sub>
                        <m:sup>
                          <m:r>
                            <w:rPr>
                              <w:rFonts w:ascii="Cambria Math" w:hAnsi="Cambria Math"/>
                            </w:rPr>
                            <m:t>3</m:t>
                          </m:r>
                        </m:sup>
                        <m:e>
                          <m:r>
                            <w:rPr>
                              <w:rFonts w:ascii="Cambria Math" w:hAnsi="Cambria Math"/>
                            </w:rPr>
                            <m:t>(x+y+z) dxdydz</m:t>
                          </m:r>
                        </m:e>
                      </m:nary>
                    </m:e>
                  </m:nary>
                </m:e>
              </m:nary>
            </m:oMath>
            <w:r>
              <w:t xml:space="preserve"> in a 3D food drying chamber.  </w:t>
            </w:r>
          </w:p>
        </w:tc>
        <w:tc>
          <w:tcPr>
            <w:tcW w:w="347" w:type="pct"/>
          </w:tcPr>
          <w:p w14:paraId="7E1F8FDE" w14:textId="77777777" w:rsidR="001C41F8" w:rsidRPr="009C4175" w:rsidRDefault="001C41F8" w:rsidP="001C41F8">
            <w:pPr>
              <w:pStyle w:val="NoSpacing"/>
              <w:jc w:val="center"/>
            </w:pPr>
            <w:r>
              <w:rPr>
                <w:lang w:eastAsia="en-IN"/>
              </w:rPr>
              <w:t>4e</w:t>
            </w:r>
          </w:p>
        </w:tc>
        <w:tc>
          <w:tcPr>
            <w:tcW w:w="395" w:type="pct"/>
          </w:tcPr>
          <w:p w14:paraId="1BDF25F2" w14:textId="77777777" w:rsidR="001C41F8" w:rsidRPr="009C4175" w:rsidRDefault="001C41F8" w:rsidP="001C41F8">
            <w:pPr>
              <w:pStyle w:val="NoSpacing"/>
              <w:jc w:val="center"/>
            </w:pPr>
            <w:r w:rsidRPr="00E23826">
              <w:rPr>
                <w:lang w:eastAsia="en-IN"/>
              </w:rPr>
              <w:t>A</w:t>
            </w:r>
          </w:p>
        </w:tc>
        <w:tc>
          <w:tcPr>
            <w:tcW w:w="472" w:type="pct"/>
          </w:tcPr>
          <w:p w14:paraId="5ABF76C6" w14:textId="77777777" w:rsidR="001C41F8" w:rsidRPr="009C4175" w:rsidRDefault="001C41F8" w:rsidP="001C41F8">
            <w:pPr>
              <w:pStyle w:val="NoSpacing"/>
              <w:jc w:val="center"/>
            </w:pPr>
            <w:r>
              <w:t>4</w:t>
            </w:r>
          </w:p>
        </w:tc>
      </w:tr>
      <w:tr w:rsidR="001C41F8" w:rsidRPr="009C4175" w14:paraId="6889726A" w14:textId="77777777" w:rsidTr="001C41F8">
        <w:trPr>
          <w:trHeight w:val="283"/>
        </w:trPr>
        <w:tc>
          <w:tcPr>
            <w:tcW w:w="268" w:type="pct"/>
          </w:tcPr>
          <w:p w14:paraId="719AC265" w14:textId="77777777" w:rsidR="001C41F8" w:rsidRPr="009C4175" w:rsidRDefault="001C41F8" w:rsidP="001C41F8">
            <w:pPr>
              <w:pStyle w:val="NoSpacing"/>
              <w:jc w:val="center"/>
            </w:pPr>
            <w:r w:rsidRPr="009C4175">
              <w:t>15.</w:t>
            </w:r>
          </w:p>
        </w:tc>
        <w:tc>
          <w:tcPr>
            <w:tcW w:w="3518" w:type="pct"/>
          </w:tcPr>
          <w:p w14:paraId="59208C8F" w14:textId="77777777" w:rsidR="001C41F8" w:rsidRPr="009C4175" w:rsidRDefault="001C41F8" w:rsidP="001C41F8">
            <w:pPr>
              <w:pStyle w:val="NoSpacing"/>
              <w:jc w:val="both"/>
            </w:pPr>
            <w:r>
              <w:t xml:space="preserve">Determine the RMS value of the pressure function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2</m:t>
                  </m:r>
                </m:sup>
              </m:sSup>
            </m:oMath>
            <w:r>
              <w:t xml:space="preserve"> over the interval [0,2], representing decaying pressure inside a food extrusion barrel. </w:t>
            </w:r>
          </w:p>
        </w:tc>
        <w:tc>
          <w:tcPr>
            <w:tcW w:w="347" w:type="pct"/>
          </w:tcPr>
          <w:p w14:paraId="50BD2B21" w14:textId="77777777" w:rsidR="001C41F8" w:rsidRPr="009C4175" w:rsidRDefault="001C41F8" w:rsidP="001C41F8">
            <w:pPr>
              <w:pStyle w:val="NoSpacing"/>
              <w:jc w:val="center"/>
            </w:pPr>
            <w:r>
              <w:rPr>
                <w:lang w:eastAsia="en-IN"/>
              </w:rPr>
              <w:t>5d</w:t>
            </w:r>
          </w:p>
        </w:tc>
        <w:tc>
          <w:tcPr>
            <w:tcW w:w="395" w:type="pct"/>
          </w:tcPr>
          <w:p w14:paraId="042C8162" w14:textId="77777777" w:rsidR="001C41F8" w:rsidRPr="009C4175" w:rsidRDefault="001C41F8" w:rsidP="001C41F8">
            <w:pPr>
              <w:pStyle w:val="NoSpacing"/>
              <w:jc w:val="center"/>
            </w:pPr>
            <w:r w:rsidRPr="00E23826">
              <w:rPr>
                <w:lang w:eastAsia="en-IN"/>
              </w:rPr>
              <w:t>A</w:t>
            </w:r>
          </w:p>
        </w:tc>
        <w:tc>
          <w:tcPr>
            <w:tcW w:w="472" w:type="pct"/>
          </w:tcPr>
          <w:p w14:paraId="3A6C51C3" w14:textId="77777777" w:rsidR="001C41F8" w:rsidRPr="009C4175" w:rsidRDefault="001C41F8" w:rsidP="001C41F8">
            <w:pPr>
              <w:pStyle w:val="NoSpacing"/>
              <w:jc w:val="center"/>
            </w:pPr>
            <w:r>
              <w:t>5</w:t>
            </w:r>
          </w:p>
        </w:tc>
      </w:tr>
      <w:tr w:rsidR="001C41F8" w:rsidRPr="009C4175" w14:paraId="57300BD8" w14:textId="77777777" w:rsidTr="001C41F8">
        <w:trPr>
          <w:trHeight w:val="283"/>
        </w:trPr>
        <w:tc>
          <w:tcPr>
            <w:tcW w:w="5000" w:type="pct"/>
            <w:gridSpan w:val="5"/>
          </w:tcPr>
          <w:p w14:paraId="7BF73EC5" w14:textId="77777777" w:rsidR="001C41F8" w:rsidRDefault="001C41F8" w:rsidP="001C41F8">
            <w:pPr>
              <w:pStyle w:val="NoSpacing"/>
              <w:jc w:val="center"/>
            </w:pPr>
            <w:r>
              <w:rPr>
                <w:b/>
              </w:rPr>
              <w:t>PART – C (5</w:t>
            </w:r>
            <w:r w:rsidRPr="009C4175">
              <w:rPr>
                <w:b/>
              </w:rPr>
              <w:t xml:space="preserve"> X 1</w:t>
            </w:r>
            <w:r>
              <w:rPr>
                <w:b/>
              </w:rPr>
              <w:t>0 = 50</w:t>
            </w:r>
            <w:r w:rsidRPr="009C4175">
              <w:rPr>
                <w:b/>
              </w:rPr>
              <w:t xml:space="preserve"> MARKS)</w:t>
            </w:r>
          </w:p>
        </w:tc>
      </w:tr>
      <w:tr w:rsidR="001C41F8" w:rsidRPr="009C4175" w14:paraId="4D81FEB6" w14:textId="77777777" w:rsidTr="001C41F8">
        <w:trPr>
          <w:trHeight w:val="283"/>
        </w:trPr>
        <w:tc>
          <w:tcPr>
            <w:tcW w:w="268" w:type="pct"/>
          </w:tcPr>
          <w:p w14:paraId="6943361B" w14:textId="77777777" w:rsidR="001C41F8" w:rsidRPr="009C4175" w:rsidRDefault="001C41F8" w:rsidP="001C41F8">
            <w:pPr>
              <w:pStyle w:val="NoSpacing"/>
              <w:jc w:val="center"/>
            </w:pPr>
            <w:r w:rsidRPr="00E23826">
              <w:rPr>
                <w:lang w:val="en-IN" w:eastAsia="en-IN"/>
              </w:rPr>
              <w:t>16</w:t>
            </w:r>
          </w:p>
        </w:tc>
        <w:tc>
          <w:tcPr>
            <w:tcW w:w="3518" w:type="pct"/>
          </w:tcPr>
          <w:p w14:paraId="527FA571" w14:textId="77777777" w:rsidR="001C41F8" w:rsidRPr="009C4175" w:rsidRDefault="001C41F8" w:rsidP="001C41F8">
            <w:pPr>
              <w:pStyle w:val="NoSpacing"/>
              <w:jc w:val="both"/>
            </w:pPr>
            <w:r>
              <w:t xml:space="preserve">Determine the amounts (in kgs) of three ingredients wheat flour (x), sugar (y) and oil (z) using Cramer’s rule required for three product mixes given by  </w:t>
            </w:r>
            <w:r w:rsidRPr="00DE0B85">
              <w:rPr>
                <w:i/>
                <w:iCs/>
              </w:rPr>
              <w:t xml:space="preserve">x + </w:t>
            </w:r>
            <w:r>
              <w:rPr>
                <w:i/>
                <w:iCs/>
              </w:rPr>
              <w:t>0</w:t>
            </w:r>
            <w:r w:rsidRPr="00DE0B85">
              <w:rPr>
                <w:i/>
                <w:iCs/>
              </w:rPr>
              <w:t xml:space="preserve">y + 2z = </w:t>
            </w:r>
            <w:r>
              <w:rPr>
                <w:i/>
                <w:iCs/>
              </w:rPr>
              <w:t>4</w:t>
            </w:r>
            <w:r>
              <w:t xml:space="preserve"> ; 0</w:t>
            </w:r>
            <w:r w:rsidRPr="00DE0B85">
              <w:rPr>
                <w:i/>
                <w:iCs/>
              </w:rPr>
              <w:t xml:space="preserve">x </w:t>
            </w:r>
            <w:r>
              <w:rPr>
                <w:i/>
                <w:iCs/>
              </w:rPr>
              <w:t>+</w:t>
            </w:r>
            <w:r w:rsidRPr="00DE0B85">
              <w:rPr>
                <w:i/>
                <w:iCs/>
              </w:rPr>
              <w:t xml:space="preserve"> y </w:t>
            </w:r>
            <w:r>
              <w:rPr>
                <w:i/>
                <w:iCs/>
              </w:rPr>
              <w:t>+</w:t>
            </w:r>
            <w:r w:rsidRPr="00DE0B85">
              <w:rPr>
                <w:i/>
                <w:iCs/>
              </w:rPr>
              <w:t xml:space="preserve"> z = </w:t>
            </w:r>
            <w:r>
              <w:rPr>
                <w:i/>
                <w:iCs/>
              </w:rPr>
              <w:t>4</w:t>
            </w:r>
            <w:r>
              <w:t xml:space="preserve"> ; 2</w:t>
            </w:r>
            <w:r w:rsidRPr="00DE0B85">
              <w:rPr>
                <w:i/>
                <w:iCs/>
              </w:rPr>
              <w:t xml:space="preserve">x + y + z = </w:t>
            </w:r>
            <w:r>
              <w:rPr>
                <w:i/>
                <w:iCs/>
              </w:rPr>
              <w:t>8</w:t>
            </w:r>
            <w:r>
              <w:t xml:space="preserve"> .</w:t>
            </w:r>
          </w:p>
        </w:tc>
        <w:tc>
          <w:tcPr>
            <w:tcW w:w="347" w:type="pct"/>
          </w:tcPr>
          <w:p w14:paraId="05FAAEA8" w14:textId="77777777" w:rsidR="001C41F8" w:rsidRPr="00E23826" w:rsidRDefault="001C41F8" w:rsidP="001C41F8">
            <w:pPr>
              <w:pStyle w:val="NoSpacing"/>
              <w:jc w:val="center"/>
              <w:rPr>
                <w:lang w:eastAsia="en-IN"/>
              </w:rPr>
            </w:pPr>
            <w:r>
              <w:rPr>
                <w:lang w:eastAsia="en-IN"/>
              </w:rPr>
              <w:t>1d</w:t>
            </w:r>
          </w:p>
        </w:tc>
        <w:tc>
          <w:tcPr>
            <w:tcW w:w="395" w:type="pct"/>
          </w:tcPr>
          <w:p w14:paraId="7D0B04E5" w14:textId="77777777" w:rsidR="001C41F8" w:rsidRPr="00E23826" w:rsidRDefault="001C41F8" w:rsidP="001C41F8">
            <w:pPr>
              <w:pStyle w:val="NoSpacing"/>
              <w:jc w:val="center"/>
              <w:rPr>
                <w:lang w:eastAsia="en-IN"/>
              </w:rPr>
            </w:pPr>
            <w:r>
              <w:rPr>
                <w:lang w:eastAsia="en-IN"/>
              </w:rPr>
              <w:t>A</w:t>
            </w:r>
          </w:p>
        </w:tc>
        <w:tc>
          <w:tcPr>
            <w:tcW w:w="472" w:type="pct"/>
          </w:tcPr>
          <w:p w14:paraId="2AC7C94B" w14:textId="77777777" w:rsidR="001C41F8" w:rsidRDefault="001C41F8" w:rsidP="001C41F8">
            <w:pPr>
              <w:pStyle w:val="NoSpacing"/>
              <w:jc w:val="center"/>
            </w:pPr>
            <w:r>
              <w:t>1</w:t>
            </w:r>
          </w:p>
        </w:tc>
      </w:tr>
      <w:tr w:rsidR="001C41F8" w:rsidRPr="009C4175" w14:paraId="4650B302" w14:textId="77777777" w:rsidTr="001C41F8">
        <w:trPr>
          <w:trHeight w:val="283"/>
        </w:trPr>
        <w:tc>
          <w:tcPr>
            <w:tcW w:w="5000" w:type="pct"/>
            <w:gridSpan w:val="5"/>
          </w:tcPr>
          <w:p w14:paraId="0F157C5D" w14:textId="77777777" w:rsidR="001C41F8" w:rsidRDefault="001C41F8" w:rsidP="001C41F8">
            <w:pPr>
              <w:pStyle w:val="NoSpacing"/>
              <w:jc w:val="center"/>
            </w:pPr>
            <w:r w:rsidRPr="00C03B73">
              <w:rPr>
                <w:b/>
              </w:rPr>
              <w:t>(OR)</w:t>
            </w:r>
          </w:p>
        </w:tc>
      </w:tr>
      <w:tr w:rsidR="001C41F8" w:rsidRPr="009C4175" w14:paraId="13F9FD63" w14:textId="77777777" w:rsidTr="001C41F8">
        <w:trPr>
          <w:trHeight w:val="283"/>
        </w:trPr>
        <w:tc>
          <w:tcPr>
            <w:tcW w:w="268" w:type="pct"/>
          </w:tcPr>
          <w:p w14:paraId="20F0288C" w14:textId="77777777" w:rsidR="001C41F8" w:rsidRPr="009C4175" w:rsidRDefault="001C41F8" w:rsidP="001C41F8">
            <w:pPr>
              <w:pStyle w:val="NoSpacing"/>
              <w:jc w:val="center"/>
            </w:pPr>
            <w:r w:rsidRPr="00E23826">
              <w:rPr>
                <w:lang w:val="en-IN" w:eastAsia="en-IN"/>
              </w:rPr>
              <w:t>17</w:t>
            </w:r>
          </w:p>
        </w:tc>
        <w:tc>
          <w:tcPr>
            <w:tcW w:w="3518" w:type="pct"/>
          </w:tcPr>
          <w:p w14:paraId="38504E03" w14:textId="77777777" w:rsidR="001C41F8" w:rsidRPr="009C4175" w:rsidRDefault="001C41F8" w:rsidP="001C41F8">
            <w:pPr>
              <w:pStyle w:val="NoSpacing"/>
              <w:jc w:val="both"/>
            </w:pPr>
            <w:r w:rsidRPr="000C5418">
              <w:t>Fin</w:t>
            </w:r>
            <w:r>
              <w:t xml:space="preserve">d the required quantities (in litres) of milk (x), fruit syrup (y) and water (z) needed to prepare three types of flavored beverages based on the following blending requirements </w:t>
            </w:r>
            <w:r w:rsidRPr="00AE724C">
              <w:rPr>
                <w:i/>
                <w:iCs/>
              </w:rPr>
              <w:t>x + y + z = 6, 2x + 3y + z = 11</w:t>
            </w:r>
            <w:r>
              <w:rPr>
                <w:i/>
                <w:iCs/>
              </w:rPr>
              <w:t xml:space="preserve">, </w:t>
            </w:r>
            <w:r w:rsidRPr="00AE724C">
              <w:rPr>
                <w:i/>
                <w:iCs/>
              </w:rPr>
              <w:t xml:space="preserve"> x + 2y + 3z = 1</w:t>
            </w:r>
            <w:r>
              <w:rPr>
                <w:i/>
                <w:iCs/>
              </w:rPr>
              <w:t>4</w:t>
            </w:r>
            <w:r>
              <w:t xml:space="preserve"> using Gauss Jordan Method </w:t>
            </w:r>
          </w:p>
        </w:tc>
        <w:tc>
          <w:tcPr>
            <w:tcW w:w="347" w:type="pct"/>
          </w:tcPr>
          <w:p w14:paraId="7BCDAA0B" w14:textId="77777777" w:rsidR="001C41F8" w:rsidRPr="00E23826" w:rsidRDefault="001C41F8" w:rsidP="001C41F8">
            <w:pPr>
              <w:pStyle w:val="NoSpacing"/>
              <w:jc w:val="center"/>
              <w:rPr>
                <w:lang w:eastAsia="en-IN"/>
              </w:rPr>
            </w:pPr>
            <w:r w:rsidRPr="00E23826">
              <w:rPr>
                <w:lang w:val="en-IN" w:eastAsia="en-IN"/>
              </w:rPr>
              <w:t>1e</w:t>
            </w:r>
          </w:p>
        </w:tc>
        <w:tc>
          <w:tcPr>
            <w:tcW w:w="395" w:type="pct"/>
          </w:tcPr>
          <w:p w14:paraId="1C0169D9" w14:textId="77777777" w:rsidR="001C41F8" w:rsidRPr="00E23826" w:rsidRDefault="001C41F8" w:rsidP="001C41F8">
            <w:pPr>
              <w:pStyle w:val="NoSpacing"/>
              <w:jc w:val="center"/>
              <w:rPr>
                <w:lang w:eastAsia="en-IN"/>
              </w:rPr>
            </w:pPr>
            <w:r>
              <w:rPr>
                <w:lang w:eastAsia="en-IN"/>
              </w:rPr>
              <w:t>A</w:t>
            </w:r>
          </w:p>
        </w:tc>
        <w:tc>
          <w:tcPr>
            <w:tcW w:w="472" w:type="pct"/>
          </w:tcPr>
          <w:p w14:paraId="7D467B6D" w14:textId="77777777" w:rsidR="001C41F8" w:rsidRDefault="001C41F8" w:rsidP="001C41F8">
            <w:pPr>
              <w:pStyle w:val="NoSpacing"/>
              <w:jc w:val="center"/>
            </w:pPr>
            <w:r>
              <w:t>1</w:t>
            </w:r>
          </w:p>
        </w:tc>
      </w:tr>
      <w:tr w:rsidR="001C41F8" w:rsidRPr="009C4175" w14:paraId="0B376162" w14:textId="77777777" w:rsidTr="001C41F8">
        <w:trPr>
          <w:trHeight w:val="283"/>
        </w:trPr>
        <w:tc>
          <w:tcPr>
            <w:tcW w:w="268" w:type="pct"/>
          </w:tcPr>
          <w:p w14:paraId="787A6AF2" w14:textId="77777777" w:rsidR="001C41F8" w:rsidRPr="009C4175" w:rsidRDefault="001C41F8" w:rsidP="001C41F8">
            <w:pPr>
              <w:pStyle w:val="NoSpacing"/>
              <w:jc w:val="center"/>
            </w:pPr>
            <w:r w:rsidRPr="00E23826">
              <w:rPr>
                <w:lang w:val="en-IN" w:eastAsia="en-IN"/>
              </w:rPr>
              <w:t>18</w:t>
            </w:r>
          </w:p>
        </w:tc>
        <w:tc>
          <w:tcPr>
            <w:tcW w:w="3518" w:type="pct"/>
          </w:tcPr>
          <w:p w14:paraId="0B65B7A9" w14:textId="77777777" w:rsidR="001C41F8" w:rsidRPr="009C4175" w:rsidRDefault="001C41F8" w:rsidP="001C41F8">
            <w:pPr>
              <w:pStyle w:val="NoSpacing"/>
              <w:jc w:val="both"/>
            </w:pPr>
            <w:r>
              <w:t xml:space="preserve"> Determine the initial temperature settings (</w:t>
            </w:r>
            <m:oMath>
              <m:sSup>
                <m:sSupPr>
                  <m:ctrlPr>
                    <w:rPr>
                      <w:rFonts w:ascii="Cambria Math" w:hAnsi="Cambria Math"/>
                      <w:i/>
                    </w:rPr>
                  </m:ctrlPr>
                </m:sSupPr>
                <m:e>
                  <m:r>
                    <w:rPr>
                      <w:rFonts w:ascii="Cambria Math" w:hAnsi="Cambria Math"/>
                    </w:rPr>
                    <m:t>A</m:t>
                  </m:r>
                </m:e>
                <m:sup>
                  <m:r>
                    <w:rPr>
                      <w:rFonts w:ascii="Cambria Math" w:hAnsi="Cambria Math"/>
                    </w:rPr>
                    <m:t>-1</m:t>
                  </m:r>
                </m:sup>
              </m:sSup>
            </m:oMath>
            <w:r>
              <w:t xml:space="preserve"> ) that yields uniform cooling across all the zones for the matrix </w:t>
            </w:r>
            <m:oMath>
              <m:r>
                <w:rPr>
                  <w:rFonts w:ascii="Cambria Math" w:hAnsi="Cambria Math"/>
                  <w:lang w:eastAsia="en-IN"/>
                </w:rPr>
                <m:t>A</m:t>
              </m:r>
              <m:r>
                <w:rPr>
                  <w:rFonts w:ascii="Cambria Math" w:hAnsi="Cambria Math"/>
                </w:rPr>
                <m:t xml:space="preserve">=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0</m:t>
                        </m:r>
                      </m:e>
                      <m:e>
                        <m:r>
                          <w:rPr>
                            <w:rFonts w:ascii="Cambria Math" w:hAnsi="Cambria Math"/>
                          </w:rPr>
                          <m:t>3</m:t>
                        </m:r>
                      </m:e>
                    </m:mr>
                    <m:mr>
                      <m:e>
                        <m:r>
                          <w:rPr>
                            <w:rFonts w:ascii="Cambria Math" w:hAnsi="Cambria Math"/>
                          </w:rPr>
                          <m:t>2</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1</m:t>
                        </m:r>
                      </m:e>
                    </m:mr>
                  </m:m>
                </m:e>
              </m:d>
              <m:r>
                <w:rPr>
                  <w:rFonts w:ascii="Cambria Math" w:hAnsi="Cambria Math"/>
                </w:rPr>
                <m:t xml:space="preserve"> </m:t>
              </m:r>
            </m:oMath>
            <w:r>
              <w:t>representing temperature response matrix of a three-zone refrigerated storage system used for dairy products using the Cayley – Hamilton theorem.</w:t>
            </w:r>
          </w:p>
        </w:tc>
        <w:tc>
          <w:tcPr>
            <w:tcW w:w="347" w:type="pct"/>
          </w:tcPr>
          <w:p w14:paraId="584377AE" w14:textId="77777777" w:rsidR="001C41F8" w:rsidRPr="00E23826" w:rsidRDefault="001C41F8" w:rsidP="001C41F8">
            <w:pPr>
              <w:pStyle w:val="NoSpacing"/>
              <w:jc w:val="center"/>
              <w:rPr>
                <w:lang w:eastAsia="en-IN"/>
              </w:rPr>
            </w:pPr>
            <w:r w:rsidRPr="00E23826">
              <w:rPr>
                <w:lang w:val="en-IN" w:eastAsia="en-IN"/>
              </w:rPr>
              <w:t>2</w:t>
            </w:r>
            <w:r>
              <w:rPr>
                <w:lang w:val="en-IN" w:eastAsia="en-IN"/>
              </w:rPr>
              <w:t>c</w:t>
            </w:r>
          </w:p>
        </w:tc>
        <w:tc>
          <w:tcPr>
            <w:tcW w:w="395" w:type="pct"/>
          </w:tcPr>
          <w:p w14:paraId="2F532B46" w14:textId="77777777" w:rsidR="001C41F8" w:rsidRPr="00E23826" w:rsidRDefault="001C41F8" w:rsidP="001C41F8">
            <w:pPr>
              <w:pStyle w:val="NoSpacing"/>
              <w:jc w:val="center"/>
              <w:rPr>
                <w:lang w:eastAsia="en-IN"/>
              </w:rPr>
            </w:pPr>
            <w:r>
              <w:rPr>
                <w:lang w:eastAsia="en-IN"/>
              </w:rPr>
              <w:t>A</w:t>
            </w:r>
          </w:p>
        </w:tc>
        <w:tc>
          <w:tcPr>
            <w:tcW w:w="472" w:type="pct"/>
          </w:tcPr>
          <w:p w14:paraId="24AFE6D6" w14:textId="77777777" w:rsidR="001C41F8" w:rsidRDefault="001C41F8" w:rsidP="001C41F8">
            <w:pPr>
              <w:pStyle w:val="NoSpacing"/>
              <w:jc w:val="center"/>
            </w:pPr>
            <w:r>
              <w:t>2</w:t>
            </w:r>
          </w:p>
        </w:tc>
      </w:tr>
      <w:tr w:rsidR="001C41F8" w:rsidRPr="009C4175" w14:paraId="1579692E" w14:textId="77777777" w:rsidTr="001C41F8">
        <w:trPr>
          <w:trHeight w:val="283"/>
        </w:trPr>
        <w:tc>
          <w:tcPr>
            <w:tcW w:w="5000" w:type="pct"/>
            <w:gridSpan w:val="5"/>
          </w:tcPr>
          <w:p w14:paraId="669FA492" w14:textId="77777777" w:rsidR="001C41F8" w:rsidRPr="00C03B73" w:rsidRDefault="001C41F8" w:rsidP="001C41F8">
            <w:pPr>
              <w:pStyle w:val="NoSpacing"/>
              <w:jc w:val="center"/>
              <w:rPr>
                <w:b/>
              </w:rPr>
            </w:pPr>
            <w:r w:rsidRPr="00C03B73">
              <w:rPr>
                <w:b/>
              </w:rPr>
              <w:t>(OR)</w:t>
            </w:r>
          </w:p>
        </w:tc>
      </w:tr>
      <w:tr w:rsidR="001C41F8" w:rsidRPr="009C4175" w14:paraId="4AC1B4DB" w14:textId="77777777" w:rsidTr="001C41F8">
        <w:trPr>
          <w:trHeight w:val="283"/>
        </w:trPr>
        <w:tc>
          <w:tcPr>
            <w:tcW w:w="268" w:type="pct"/>
          </w:tcPr>
          <w:p w14:paraId="6DC4D204" w14:textId="77777777" w:rsidR="001C41F8" w:rsidRPr="009C4175" w:rsidRDefault="001C41F8" w:rsidP="001C41F8">
            <w:pPr>
              <w:pStyle w:val="NoSpacing"/>
              <w:jc w:val="center"/>
            </w:pPr>
            <w:r w:rsidRPr="00E23826">
              <w:rPr>
                <w:lang w:val="en-IN" w:eastAsia="en-IN"/>
              </w:rPr>
              <w:t>19</w:t>
            </w:r>
          </w:p>
        </w:tc>
        <w:tc>
          <w:tcPr>
            <w:tcW w:w="3518" w:type="pct"/>
          </w:tcPr>
          <w:p w14:paraId="32B9C828" w14:textId="77777777" w:rsidR="001C41F8" w:rsidRDefault="001C41F8" w:rsidP="001C41F8">
            <w:pPr>
              <w:pStyle w:val="NoSpacing"/>
              <w:jc w:val="both"/>
              <w:rPr>
                <w:bCs/>
                <w:iCs/>
                <w:lang w:eastAsia="en-IN"/>
              </w:rPr>
            </w:pPr>
            <w:r w:rsidRPr="000E434B">
              <w:rPr>
                <w:bCs/>
                <w:iCs/>
                <w:lang w:eastAsia="en-IN"/>
              </w:rPr>
              <w:t>Compute</w:t>
            </w:r>
            <w:r>
              <w:rPr>
                <w:bCs/>
                <w:iCs/>
                <w:lang w:eastAsia="en-IN"/>
              </w:rPr>
              <w:t xml:space="preserve"> the canonical form of the quadratic expression  </w:t>
            </w:r>
          </w:p>
          <w:p w14:paraId="1C40852B" w14:textId="77777777" w:rsidR="001C41F8" w:rsidRDefault="001C41F8" w:rsidP="001C41F8">
            <w:pPr>
              <w:jc w:val="center"/>
              <w:rPr>
                <w:color w:val="000000"/>
                <w:lang w:val="en-IN" w:eastAsia="en-IN"/>
              </w:rPr>
            </w:pPr>
            <m:oMathPara>
              <m:oMath>
                <m:sSup>
                  <m:sSupPr>
                    <m:ctrlPr>
                      <w:rPr>
                        <w:rFonts w:ascii="Cambria Math" w:hAnsi="Cambria Math"/>
                        <w:i/>
                        <w:color w:val="000000"/>
                        <w:lang w:val="en-IN" w:eastAsia="en-IN"/>
                      </w:rPr>
                    </m:ctrlPr>
                  </m:sSupPr>
                  <m:e>
                    <m:r>
                      <w:rPr>
                        <w:rFonts w:ascii="Cambria Math" w:hAnsi="Cambria Math"/>
                        <w:color w:val="000000"/>
                        <w:lang w:val="en-IN" w:eastAsia="en-IN"/>
                      </w:rPr>
                      <m:t>x</m:t>
                    </m:r>
                  </m:e>
                  <m:sup>
                    <m:r>
                      <w:rPr>
                        <w:rFonts w:ascii="Cambria Math" w:hAnsi="Cambria Math"/>
                        <w:color w:val="000000"/>
                        <w:lang w:val="en-IN" w:eastAsia="en-IN"/>
                      </w:rPr>
                      <m:t>2</m:t>
                    </m:r>
                  </m:sup>
                </m:sSup>
                <m:r>
                  <w:rPr>
                    <w:rFonts w:ascii="Cambria Math" w:hAnsi="Cambria Math"/>
                    <w:color w:val="000000"/>
                    <w:lang w:val="en-IN" w:eastAsia="en-IN"/>
                  </w:rPr>
                  <m:t xml:space="preserve"> + 5 </m:t>
                </m:r>
                <m:sSup>
                  <m:sSupPr>
                    <m:ctrlPr>
                      <w:rPr>
                        <w:rFonts w:ascii="Cambria Math" w:hAnsi="Cambria Math"/>
                        <w:i/>
                        <w:color w:val="000000"/>
                        <w:lang w:val="en-IN" w:eastAsia="en-IN"/>
                      </w:rPr>
                    </m:ctrlPr>
                  </m:sSupPr>
                  <m:e>
                    <m:r>
                      <w:rPr>
                        <w:rFonts w:ascii="Cambria Math" w:hAnsi="Cambria Math"/>
                        <w:color w:val="000000"/>
                        <w:lang w:val="en-IN" w:eastAsia="en-IN"/>
                      </w:rPr>
                      <m:t>y</m:t>
                    </m:r>
                  </m:e>
                  <m:sup>
                    <m:r>
                      <w:rPr>
                        <w:rFonts w:ascii="Cambria Math" w:hAnsi="Cambria Math"/>
                        <w:color w:val="000000"/>
                        <w:lang w:val="en-IN" w:eastAsia="en-IN"/>
                      </w:rPr>
                      <m:t>2</m:t>
                    </m:r>
                  </m:sup>
                </m:sSup>
                <m:r>
                  <w:rPr>
                    <w:rFonts w:ascii="Cambria Math" w:hAnsi="Cambria Math"/>
                    <w:color w:val="000000"/>
                    <w:lang w:val="en-IN" w:eastAsia="en-IN"/>
                  </w:rPr>
                  <m:t xml:space="preserve"> +  </m:t>
                </m:r>
                <m:sSup>
                  <m:sSupPr>
                    <m:ctrlPr>
                      <w:rPr>
                        <w:rFonts w:ascii="Cambria Math" w:hAnsi="Cambria Math"/>
                        <w:i/>
                        <w:color w:val="000000"/>
                        <w:lang w:val="en-IN" w:eastAsia="en-IN"/>
                      </w:rPr>
                    </m:ctrlPr>
                  </m:sSupPr>
                  <m:e>
                    <m:r>
                      <w:rPr>
                        <w:rFonts w:ascii="Cambria Math" w:hAnsi="Cambria Math"/>
                        <w:color w:val="000000"/>
                        <w:lang w:val="en-IN" w:eastAsia="en-IN"/>
                      </w:rPr>
                      <m:t>z</m:t>
                    </m:r>
                  </m:e>
                  <m:sup>
                    <m:r>
                      <w:rPr>
                        <w:rFonts w:ascii="Cambria Math" w:hAnsi="Cambria Math"/>
                        <w:color w:val="000000"/>
                        <w:lang w:val="en-IN" w:eastAsia="en-IN"/>
                      </w:rPr>
                      <m:t>2</m:t>
                    </m:r>
                  </m:sup>
                </m:sSup>
                <m:r>
                  <w:rPr>
                    <w:rFonts w:ascii="Cambria Math" w:hAnsi="Cambria Math"/>
                    <w:color w:val="000000"/>
                    <w:lang w:val="en-IN" w:eastAsia="en-IN"/>
                  </w:rPr>
                  <m:t>+ 2xy + 6xz+ 2yz</m:t>
                </m:r>
              </m:oMath>
            </m:oMathPara>
          </w:p>
          <w:p w14:paraId="724185E7" w14:textId="77777777" w:rsidR="001C41F8" w:rsidRPr="009C4175" w:rsidRDefault="001C41F8" w:rsidP="001C41F8">
            <w:pPr>
              <w:pStyle w:val="NoSpacing"/>
              <w:jc w:val="both"/>
            </w:pPr>
            <w:r>
              <w:t xml:space="preserve">representing the vibration energy of a triple-shaft centrifugal clarifier used in dairy processing, where x, y and z denote the displacement amplitude of the three shafts.  </w:t>
            </w:r>
          </w:p>
        </w:tc>
        <w:tc>
          <w:tcPr>
            <w:tcW w:w="347" w:type="pct"/>
          </w:tcPr>
          <w:p w14:paraId="56BAF377" w14:textId="77777777" w:rsidR="001C41F8" w:rsidRPr="00E23826" w:rsidRDefault="001C41F8" w:rsidP="001C41F8">
            <w:pPr>
              <w:pStyle w:val="NoSpacing"/>
              <w:jc w:val="center"/>
              <w:rPr>
                <w:lang w:eastAsia="en-IN"/>
              </w:rPr>
            </w:pPr>
            <w:r w:rsidRPr="00E23826">
              <w:rPr>
                <w:lang w:val="en-IN" w:eastAsia="en-IN"/>
              </w:rPr>
              <w:t>2</w:t>
            </w:r>
            <w:r>
              <w:rPr>
                <w:lang w:val="en-IN" w:eastAsia="en-IN"/>
              </w:rPr>
              <w:t>e</w:t>
            </w:r>
          </w:p>
        </w:tc>
        <w:tc>
          <w:tcPr>
            <w:tcW w:w="395" w:type="pct"/>
          </w:tcPr>
          <w:p w14:paraId="5D1B0282" w14:textId="77777777" w:rsidR="001C41F8" w:rsidRPr="00E23826" w:rsidRDefault="001C41F8" w:rsidP="001C41F8">
            <w:pPr>
              <w:pStyle w:val="NoSpacing"/>
              <w:jc w:val="center"/>
              <w:rPr>
                <w:lang w:eastAsia="en-IN"/>
              </w:rPr>
            </w:pPr>
            <w:r>
              <w:rPr>
                <w:lang w:eastAsia="en-IN"/>
              </w:rPr>
              <w:t>A</w:t>
            </w:r>
          </w:p>
        </w:tc>
        <w:tc>
          <w:tcPr>
            <w:tcW w:w="472" w:type="pct"/>
          </w:tcPr>
          <w:p w14:paraId="703C0CBD" w14:textId="77777777" w:rsidR="001C41F8" w:rsidRDefault="001C41F8" w:rsidP="001C41F8">
            <w:pPr>
              <w:pStyle w:val="NoSpacing"/>
              <w:jc w:val="center"/>
            </w:pPr>
            <w:r>
              <w:t>2</w:t>
            </w:r>
          </w:p>
        </w:tc>
      </w:tr>
      <w:tr w:rsidR="001C41F8" w:rsidRPr="009C4175" w14:paraId="0A83FB18" w14:textId="77777777" w:rsidTr="001C41F8">
        <w:trPr>
          <w:trHeight w:val="283"/>
        </w:trPr>
        <w:tc>
          <w:tcPr>
            <w:tcW w:w="268" w:type="pct"/>
          </w:tcPr>
          <w:p w14:paraId="04441BB1" w14:textId="77777777" w:rsidR="001C41F8" w:rsidRPr="009C4175" w:rsidRDefault="001C41F8" w:rsidP="001C41F8">
            <w:pPr>
              <w:pStyle w:val="NoSpacing"/>
              <w:jc w:val="center"/>
            </w:pPr>
            <w:r w:rsidRPr="00E23826">
              <w:rPr>
                <w:lang w:val="en-IN" w:eastAsia="en-IN"/>
              </w:rPr>
              <w:t>20</w:t>
            </w:r>
          </w:p>
        </w:tc>
        <w:tc>
          <w:tcPr>
            <w:tcW w:w="3518" w:type="pct"/>
          </w:tcPr>
          <w:p w14:paraId="43E6F884" w14:textId="77777777" w:rsidR="001C41F8" w:rsidRPr="00FA5A93" w:rsidRDefault="001C41F8" w:rsidP="001C41F8">
            <w:pPr>
              <w:jc w:val="both"/>
              <w:rPr>
                <w:color w:val="000000"/>
                <w:lang w:val="en-IN" w:eastAsia="en-IN"/>
              </w:rPr>
            </w:pPr>
            <w:r w:rsidRPr="00FA5A93">
              <w:rPr>
                <w:color w:val="000000"/>
                <w:lang w:val="en-IN" w:eastAsia="en-IN"/>
              </w:rPr>
              <w:t xml:space="preserve">Determine </w:t>
            </w:r>
            <w:r>
              <w:rPr>
                <w:color w:val="000000"/>
                <w:lang w:val="en-IN" w:eastAsia="en-IN"/>
              </w:rPr>
              <w:t xml:space="preserve">all the first order partial derivatives and second order partial derivatives of the viscosity function </w:t>
            </w:r>
            <m:oMath>
              <m:r>
                <w:rPr>
                  <w:rFonts w:ascii="Cambria Math" w:hAnsi="Cambria Math"/>
                  <w:color w:val="000000"/>
                  <w:lang w:val="en-IN" w:eastAsia="en-IN"/>
                </w:rPr>
                <m:t>f = sin</m:t>
              </m:r>
              <m:d>
                <m:dPr>
                  <m:ctrlPr>
                    <w:rPr>
                      <w:rFonts w:ascii="Cambria Math" w:hAnsi="Cambria Math"/>
                      <w:i/>
                      <w:color w:val="000000"/>
                      <w:lang w:val="en-IN" w:eastAsia="en-IN"/>
                    </w:rPr>
                  </m:ctrlPr>
                </m:dPr>
                <m:e>
                  <m:r>
                    <w:rPr>
                      <w:rFonts w:ascii="Cambria Math" w:hAnsi="Cambria Math"/>
                      <w:color w:val="000000"/>
                      <w:lang w:val="en-IN" w:eastAsia="en-IN"/>
                    </w:rPr>
                    <m:t>2x - 3y</m:t>
                  </m:r>
                </m:e>
              </m:d>
            </m:oMath>
            <w:r>
              <w:rPr>
                <w:color w:val="000000"/>
                <w:lang w:val="en-IN" w:eastAsia="en-IN"/>
              </w:rPr>
              <w:t xml:space="preserve"> with respect to stirring speed (x) and temperature (y) in a sauce preparation process, where </w:t>
            </w:r>
            <w:r w:rsidRPr="00FA5A93">
              <w:rPr>
                <w:i/>
                <w:iCs/>
                <w:color w:val="000000"/>
                <w:lang w:val="en-IN" w:eastAsia="en-IN"/>
              </w:rPr>
              <w:t xml:space="preserve">f </w:t>
            </w:r>
            <w:r>
              <w:rPr>
                <w:color w:val="000000"/>
                <w:lang w:val="en-IN" w:eastAsia="en-IN"/>
              </w:rPr>
              <w:t xml:space="preserve">represents the viscosity of the sauce. </w:t>
            </w:r>
          </w:p>
        </w:tc>
        <w:tc>
          <w:tcPr>
            <w:tcW w:w="347" w:type="pct"/>
          </w:tcPr>
          <w:p w14:paraId="0ED8C808" w14:textId="77777777" w:rsidR="001C41F8" w:rsidRPr="00E23826" w:rsidRDefault="001C41F8" w:rsidP="001C41F8">
            <w:pPr>
              <w:pStyle w:val="NoSpacing"/>
              <w:jc w:val="center"/>
              <w:rPr>
                <w:lang w:eastAsia="en-IN"/>
              </w:rPr>
            </w:pPr>
            <w:r w:rsidRPr="00E23826">
              <w:rPr>
                <w:lang w:val="en-IN" w:eastAsia="en-IN"/>
              </w:rPr>
              <w:t>3</w:t>
            </w:r>
            <w:r>
              <w:rPr>
                <w:lang w:val="en-IN" w:eastAsia="en-IN"/>
              </w:rPr>
              <w:t>c</w:t>
            </w:r>
          </w:p>
        </w:tc>
        <w:tc>
          <w:tcPr>
            <w:tcW w:w="395" w:type="pct"/>
          </w:tcPr>
          <w:p w14:paraId="2D7E99D9" w14:textId="77777777" w:rsidR="001C41F8" w:rsidRPr="00E23826" w:rsidRDefault="001C41F8" w:rsidP="001C41F8">
            <w:pPr>
              <w:pStyle w:val="NoSpacing"/>
              <w:jc w:val="center"/>
              <w:rPr>
                <w:lang w:eastAsia="en-IN"/>
              </w:rPr>
            </w:pPr>
            <w:r>
              <w:rPr>
                <w:lang w:eastAsia="en-IN"/>
              </w:rPr>
              <w:t>A</w:t>
            </w:r>
          </w:p>
        </w:tc>
        <w:tc>
          <w:tcPr>
            <w:tcW w:w="472" w:type="pct"/>
          </w:tcPr>
          <w:p w14:paraId="6CE0E37C" w14:textId="77777777" w:rsidR="001C41F8" w:rsidRDefault="001C41F8" w:rsidP="001C41F8">
            <w:pPr>
              <w:pStyle w:val="NoSpacing"/>
              <w:jc w:val="center"/>
            </w:pPr>
            <w:r>
              <w:t>3</w:t>
            </w:r>
          </w:p>
        </w:tc>
      </w:tr>
      <w:tr w:rsidR="001C41F8" w:rsidRPr="009C4175" w14:paraId="535671E7" w14:textId="77777777" w:rsidTr="001C41F8">
        <w:trPr>
          <w:trHeight w:val="283"/>
        </w:trPr>
        <w:tc>
          <w:tcPr>
            <w:tcW w:w="5000" w:type="pct"/>
            <w:gridSpan w:val="5"/>
          </w:tcPr>
          <w:p w14:paraId="044482B1" w14:textId="77777777" w:rsidR="001C41F8" w:rsidRDefault="001C41F8" w:rsidP="001C41F8">
            <w:pPr>
              <w:pStyle w:val="NoSpacing"/>
              <w:jc w:val="center"/>
            </w:pPr>
            <w:r w:rsidRPr="00C03B73">
              <w:rPr>
                <w:b/>
              </w:rPr>
              <w:t>(OR)</w:t>
            </w:r>
          </w:p>
        </w:tc>
      </w:tr>
      <w:tr w:rsidR="001C41F8" w:rsidRPr="009C4175" w14:paraId="28470670" w14:textId="77777777" w:rsidTr="001C41F8">
        <w:trPr>
          <w:trHeight w:val="283"/>
        </w:trPr>
        <w:tc>
          <w:tcPr>
            <w:tcW w:w="268" w:type="pct"/>
          </w:tcPr>
          <w:p w14:paraId="365C8E33" w14:textId="77777777" w:rsidR="001C41F8" w:rsidRPr="009C4175" w:rsidRDefault="001C41F8" w:rsidP="001C41F8">
            <w:pPr>
              <w:pStyle w:val="NoSpacing"/>
              <w:jc w:val="center"/>
            </w:pPr>
            <w:r w:rsidRPr="00E23826">
              <w:rPr>
                <w:lang w:val="en-IN" w:eastAsia="en-IN"/>
              </w:rPr>
              <w:t>21</w:t>
            </w:r>
          </w:p>
        </w:tc>
        <w:tc>
          <w:tcPr>
            <w:tcW w:w="3518" w:type="pct"/>
          </w:tcPr>
          <w:p w14:paraId="17C807DB" w14:textId="77777777" w:rsidR="001C41F8" w:rsidRDefault="001C41F8" w:rsidP="001C41F8">
            <w:pPr>
              <w:pStyle w:val="TableParagraph"/>
              <w:ind w:left="9"/>
              <w:jc w:val="both"/>
              <w:rPr>
                <w:color w:val="000000"/>
                <w:sz w:val="24"/>
                <w:szCs w:val="24"/>
                <w:lang w:eastAsia="en-IN"/>
              </w:rPr>
            </w:pPr>
            <w:r>
              <w:rPr>
                <w:color w:val="000000"/>
                <w:sz w:val="24"/>
                <w:szCs w:val="24"/>
                <w:lang w:eastAsia="en-IN"/>
              </w:rPr>
              <w:t>Find</w:t>
            </w:r>
            <w:r w:rsidRPr="00783C29">
              <w:rPr>
                <w:color w:val="000000"/>
                <w:sz w:val="24"/>
                <w:szCs w:val="24"/>
                <w:lang w:eastAsia="en-IN"/>
              </w:rPr>
              <w:t xml:space="preserve"> the drying temperature </w:t>
            </w:r>
            <w:r>
              <w:rPr>
                <w:color w:val="000000"/>
                <w:sz w:val="24"/>
                <w:szCs w:val="24"/>
                <w:lang w:eastAsia="en-IN"/>
              </w:rPr>
              <w:t>(x)</w:t>
            </w:r>
            <w:r w:rsidRPr="00783C29">
              <w:rPr>
                <w:color w:val="000000"/>
                <w:sz w:val="24"/>
                <w:szCs w:val="24"/>
                <w:lang w:eastAsia="en-IN"/>
              </w:rPr>
              <w:t xml:space="preserve"> and drying time </w:t>
            </w:r>
            <w:r>
              <w:rPr>
                <w:color w:val="000000"/>
                <w:sz w:val="24"/>
                <w:szCs w:val="24"/>
                <w:lang w:eastAsia="en-IN"/>
              </w:rPr>
              <w:t xml:space="preserve">(y) </w:t>
            </w:r>
            <w:r w:rsidRPr="00783C29">
              <w:rPr>
                <w:color w:val="000000"/>
                <w:sz w:val="24"/>
                <w:szCs w:val="24"/>
                <w:lang w:eastAsia="en-IN"/>
              </w:rPr>
              <w:t xml:space="preserve">that minimize moisture loss </w:t>
            </w:r>
            <m:oMath>
              <m:r>
                <w:rPr>
                  <w:rFonts w:ascii="Cambria Math" w:hAnsi="Cambria Math"/>
                  <w:sz w:val="24"/>
                  <w:szCs w:val="24"/>
                </w:rPr>
                <m:t xml:space="preserve">f(x,y) = </m:t>
              </m:r>
              <m:sSup>
                <m:sSupPr>
                  <m:ctrlPr>
                    <w:rPr>
                      <w:rFonts w:ascii="Cambria Math" w:hAnsi="Cambria Math"/>
                      <w:i/>
                      <w:sz w:val="24"/>
                      <w:szCs w:val="24"/>
                    </w:rPr>
                  </m:ctrlPr>
                </m:sSupPr>
                <m:e>
                  <m:r>
                    <w:rPr>
                      <w:rFonts w:ascii="Cambria Math" w:hAnsi="Cambria Math"/>
                    </w:rPr>
                    <m:t>x</m:t>
                  </m:r>
                </m:e>
                <m:sup>
                  <m:r>
                    <w:rPr>
                      <w:rFonts w:ascii="Cambria Math" w:hAnsi="Cambria Math"/>
                    </w:rPr>
                    <m:t>2</m:t>
                  </m:r>
                </m:sup>
              </m:sSup>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 xml:space="preserve"> </m:t>
              </m:r>
            </m:oMath>
            <w:r w:rsidRPr="00783C29">
              <w:rPr>
                <w:color w:val="000000"/>
                <w:sz w:val="24"/>
                <w:szCs w:val="24"/>
                <w:lang w:eastAsia="en-IN"/>
              </w:rPr>
              <w:t>in a food product, subject to the constraint</w:t>
            </w:r>
          </w:p>
          <w:p w14:paraId="6FE2216A" w14:textId="77777777" w:rsidR="001C41F8" w:rsidRPr="00081430" w:rsidRDefault="001C41F8" w:rsidP="001C41F8">
            <w:pPr>
              <w:pStyle w:val="TableParagraph"/>
              <w:ind w:left="9"/>
              <w:jc w:val="both"/>
              <w:rPr>
                <w:color w:val="000000"/>
                <w:sz w:val="24"/>
                <w:szCs w:val="24"/>
                <w:lang w:eastAsia="en-IN"/>
              </w:rPr>
            </w:pPr>
            <w:r w:rsidRPr="00783C29">
              <w:rPr>
                <w:color w:val="000000"/>
                <w:sz w:val="24"/>
                <w:szCs w:val="24"/>
                <w:lang w:eastAsia="en-IN"/>
              </w:rPr>
              <w:t xml:space="preserve"> </w:t>
            </w:r>
            <w:r>
              <w:rPr>
                <w:color w:val="000000"/>
                <w:sz w:val="24"/>
                <w:szCs w:val="24"/>
                <w:lang w:eastAsia="en-IN"/>
              </w:rPr>
              <w:t xml:space="preserve"> </w:t>
            </w:r>
            <m:oMath>
              <m:r>
                <w:rPr>
                  <w:rFonts w:ascii="Cambria Math" w:hAnsi="Cambria Math"/>
                  <w:color w:val="000000"/>
                  <w:sz w:val="24"/>
                  <w:szCs w:val="24"/>
                  <w:lang w:eastAsia="en-IN"/>
                </w:rPr>
                <m:t xml:space="preserve">x + 2y - 1 = 0 </m:t>
              </m:r>
            </m:oMath>
            <w:r>
              <w:rPr>
                <w:color w:val="000000"/>
                <w:sz w:val="24"/>
                <w:szCs w:val="24"/>
                <w:lang w:eastAsia="en-IN"/>
              </w:rPr>
              <w:t>using Lagrange Multiplier method.</w:t>
            </w:r>
          </w:p>
        </w:tc>
        <w:tc>
          <w:tcPr>
            <w:tcW w:w="347" w:type="pct"/>
          </w:tcPr>
          <w:p w14:paraId="5128DCF0" w14:textId="77777777" w:rsidR="001C41F8" w:rsidRPr="00E23826" w:rsidRDefault="001C41F8" w:rsidP="001C41F8">
            <w:pPr>
              <w:pStyle w:val="NoSpacing"/>
              <w:jc w:val="center"/>
              <w:rPr>
                <w:lang w:eastAsia="en-IN"/>
              </w:rPr>
            </w:pPr>
            <w:r w:rsidRPr="00E23826">
              <w:rPr>
                <w:lang w:val="en-IN" w:eastAsia="en-IN"/>
              </w:rPr>
              <w:t>3</w:t>
            </w:r>
            <w:r>
              <w:rPr>
                <w:lang w:val="en-IN" w:eastAsia="en-IN"/>
              </w:rPr>
              <w:t>e</w:t>
            </w:r>
          </w:p>
        </w:tc>
        <w:tc>
          <w:tcPr>
            <w:tcW w:w="395" w:type="pct"/>
          </w:tcPr>
          <w:p w14:paraId="27B0BFBA" w14:textId="77777777" w:rsidR="001C41F8" w:rsidRPr="00E23826" w:rsidRDefault="001C41F8" w:rsidP="001C41F8">
            <w:pPr>
              <w:pStyle w:val="NoSpacing"/>
              <w:jc w:val="center"/>
              <w:rPr>
                <w:lang w:eastAsia="en-IN"/>
              </w:rPr>
            </w:pPr>
            <w:r>
              <w:rPr>
                <w:lang w:eastAsia="en-IN"/>
              </w:rPr>
              <w:t>An</w:t>
            </w:r>
          </w:p>
        </w:tc>
        <w:tc>
          <w:tcPr>
            <w:tcW w:w="472" w:type="pct"/>
          </w:tcPr>
          <w:p w14:paraId="42B8028F" w14:textId="77777777" w:rsidR="001C41F8" w:rsidRDefault="001C41F8" w:rsidP="001C41F8">
            <w:pPr>
              <w:pStyle w:val="NoSpacing"/>
              <w:jc w:val="center"/>
            </w:pPr>
            <w:r>
              <w:t>3</w:t>
            </w:r>
          </w:p>
        </w:tc>
      </w:tr>
      <w:tr w:rsidR="001C41F8" w:rsidRPr="009C4175" w14:paraId="7E1C8A35" w14:textId="77777777" w:rsidTr="001C41F8">
        <w:trPr>
          <w:trHeight w:val="283"/>
        </w:trPr>
        <w:tc>
          <w:tcPr>
            <w:tcW w:w="268" w:type="pct"/>
          </w:tcPr>
          <w:p w14:paraId="47CEAC09" w14:textId="77777777" w:rsidR="001C41F8" w:rsidRPr="009C4175" w:rsidRDefault="001C41F8" w:rsidP="001C41F8">
            <w:pPr>
              <w:pStyle w:val="NoSpacing"/>
              <w:jc w:val="center"/>
            </w:pPr>
            <w:r w:rsidRPr="00E23826">
              <w:rPr>
                <w:lang w:val="en-IN" w:eastAsia="en-IN"/>
              </w:rPr>
              <w:t>22</w:t>
            </w:r>
          </w:p>
        </w:tc>
        <w:tc>
          <w:tcPr>
            <w:tcW w:w="3518" w:type="pct"/>
          </w:tcPr>
          <w:p w14:paraId="5EAABBB2" w14:textId="77777777" w:rsidR="001C41F8" w:rsidRDefault="001C41F8" w:rsidP="001C41F8">
            <w:pPr>
              <w:pStyle w:val="NoSpacing"/>
              <w:jc w:val="both"/>
            </w:pPr>
            <w:r>
              <w:t>Determine the cross-sectional area of a circular pipe given by</w:t>
            </w:r>
          </w:p>
          <w:p w14:paraId="56EF811E" w14:textId="77777777" w:rsidR="001C41F8" w:rsidRPr="009C4175" w:rsidRDefault="001C41F8" w:rsidP="001C41F8">
            <w:pPr>
              <w:pStyle w:val="NoSpacing"/>
              <w:jc w:val="both"/>
            </w:pPr>
            <w:r>
              <w:t xml:space="preserve"> </w:t>
            </w:r>
            <m:oMath>
              <m:sSup>
                <m:sSupPr>
                  <m:ctrlPr>
                    <w:rPr>
                      <w:rFonts w:ascii="Cambria Math" w:hAnsi="Cambria Math"/>
                      <w:i/>
                      <w:color w:val="000000"/>
                      <w:lang w:eastAsia="en-IN"/>
                    </w:rPr>
                  </m:ctrlPr>
                </m:sSupPr>
                <m:e>
                  <m:r>
                    <w:rPr>
                      <w:rFonts w:ascii="Cambria Math" w:hAnsi="Cambria Math"/>
                      <w:color w:val="000000"/>
                      <w:lang w:eastAsia="en-IN"/>
                    </w:rPr>
                    <m:t>x</m:t>
                  </m:r>
                </m:e>
                <m:sup>
                  <m:r>
                    <w:rPr>
                      <w:rFonts w:ascii="Cambria Math" w:hAnsi="Cambria Math"/>
                      <w:color w:val="000000"/>
                      <w:lang w:eastAsia="en-IN"/>
                    </w:rPr>
                    <m:t>2</m:t>
                  </m:r>
                </m:sup>
              </m:sSup>
              <m:r>
                <w:rPr>
                  <w:rFonts w:ascii="Cambria Math" w:hAnsi="Cambria Math"/>
                  <w:color w:val="000000"/>
                  <w:lang w:eastAsia="en-IN"/>
                </w:rPr>
                <m:t xml:space="preserve">+ </m:t>
              </m:r>
              <m:sSup>
                <m:sSupPr>
                  <m:ctrlPr>
                    <w:rPr>
                      <w:rFonts w:ascii="Cambria Math" w:hAnsi="Cambria Math"/>
                      <w:i/>
                      <w:color w:val="000000"/>
                      <w:lang w:eastAsia="en-IN"/>
                    </w:rPr>
                  </m:ctrlPr>
                </m:sSupPr>
                <m:e>
                  <m:r>
                    <w:rPr>
                      <w:rFonts w:ascii="Cambria Math" w:hAnsi="Cambria Math"/>
                      <w:color w:val="000000"/>
                      <w:lang w:eastAsia="en-IN"/>
                    </w:rPr>
                    <m:t>y</m:t>
                  </m:r>
                </m:e>
                <m:sup>
                  <m:r>
                    <w:rPr>
                      <w:rFonts w:ascii="Cambria Math" w:hAnsi="Cambria Math"/>
                      <w:color w:val="000000"/>
                      <w:lang w:eastAsia="en-IN"/>
                    </w:rPr>
                    <m:t>2</m:t>
                  </m:r>
                </m:sup>
              </m:sSup>
              <m:r>
                <w:rPr>
                  <w:rFonts w:ascii="Cambria Math" w:hAnsi="Cambria Math"/>
                  <w:color w:val="000000"/>
                  <w:lang w:eastAsia="en-IN"/>
                </w:rPr>
                <m:t>=</m:t>
              </m:r>
              <m:sSup>
                <m:sSupPr>
                  <m:ctrlPr>
                    <w:rPr>
                      <w:rFonts w:ascii="Cambria Math" w:hAnsi="Cambria Math"/>
                      <w:i/>
                      <w:color w:val="000000"/>
                      <w:lang w:eastAsia="en-IN"/>
                    </w:rPr>
                  </m:ctrlPr>
                </m:sSupPr>
                <m:e>
                  <m:r>
                    <w:rPr>
                      <w:rFonts w:ascii="Cambria Math" w:hAnsi="Cambria Math"/>
                      <w:color w:val="000000"/>
                      <w:lang w:eastAsia="en-IN"/>
                    </w:rPr>
                    <m:t>a</m:t>
                  </m:r>
                </m:e>
                <m:sup>
                  <m:r>
                    <w:rPr>
                      <w:rFonts w:ascii="Cambria Math" w:hAnsi="Cambria Math"/>
                      <w:color w:val="000000"/>
                      <w:lang w:eastAsia="en-IN"/>
                    </w:rPr>
                    <m:t>2</m:t>
                  </m:r>
                </m:sup>
              </m:sSup>
            </m:oMath>
            <w:r>
              <w:rPr>
                <w:color w:val="000000"/>
                <w:lang w:eastAsia="en-IN"/>
              </w:rPr>
              <w:t xml:space="preserve"> used to transport milk in a dairy processing plant. </w:t>
            </w:r>
          </w:p>
        </w:tc>
        <w:tc>
          <w:tcPr>
            <w:tcW w:w="347" w:type="pct"/>
          </w:tcPr>
          <w:p w14:paraId="3D39337D" w14:textId="77777777" w:rsidR="001C41F8" w:rsidRPr="00E23826" w:rsidRDefault="001C41F8" w:rsidP="001C41F8">
            <w:pPr>
              <w:pStyle w:val="NoSpacing"/>
              <w:jc w:val="center"/>
              <w:rPr>
                <w:lang w:eastAsia="en-IN"/>
              </w:rPr>
            </w:pPr>
            <w:r w:rsidRPr="00E23826">
              <w:rPr>
                <w:lang w:val="en-IN" w:eastAsia="en-IN"/>
              </w:rPr>
              <w:t>4</w:t>
            </w:r>
            <w:r>
              <w:rPr>
                <w:lang w:val="en-IN" w:eastAsia="en-IN"/>
              </w:rPr>
              <w:t>d</w:t>
            </w:r>
          </w:p>
        </w:tc>
        <w:tc>
          <w:tcPr>
            <w:tcW w:w="395" w:type="pct"/>
          </w:tcPr>
          <w:p w14:paraId="56792936" w14:textId="77777777" w:rsidR="001C41F8" w:rsidRPr="00E23826" w:rsidRDefault="001C41F8" w:rsidP="001C41F8">
            <w:pPr>
              <w:pStyle w:val="NoSpacing"/>
              <w:jc w:val="center"/>
              <w:rPr>
                <w:lang w:eastAsia="en-IN"/>
              </w:rPr>
            </w:pPr>
            <w:r>
              <w:rPr>
                <w:lang w:eastAsia="en-IN"/>
              </w:rPr>
              <w:t>A</w:t>
            </w:r>
          </w:p>
        </w:tc>
        <w:tc>
          <w:tcPr>
            <w:tcW w:w="472" w:type="pct"/>
          </w:tcPr>
          <w:p w14:paraId="012EDE8D" w14:textId="77777777" w:rsidR="001C41F8" w:rsidRDefault="001C41F8" w:rsidP="001C41F8">
            <w:pPr>
              <w:pStyle w:val="NoSpacing"/>
              <w:jc w:val="center"/>
            </w:pPr>
            <w:r>
              <w:t>4</w:t>
            </w:r>
          </w:p>
        </w:tc>
      </w:tr>
      <w:tr w:rsidR="001C41F8" w:rsidRPr="009C4175" w14:paraId="1643B567" w14:textId="77777777" w:rsidTr="001C41F8">
        <w:trPr>
          <w:trHeight w:val="283"/>
        </w:trPr>
        <w:tc>
          <w:tcPr>
            <w:tcW w:w="5000" w:type="pct"/>
            <w:gridSpan w:val="5"/>
          </w:tcPr>
          <w:p w14:paraId="27EEFBEF" w14:textId="77777777" w:rsidR="001C41F8" w:rsidRDefault="001C41F8" w:rsidP="001C41F8">
            <w:pPr>
              <w:pStyle w:val="NoSpacing"/>
              <w:jc w:val="center"/>
            </w:pPr>
            <w:r w:rsidRPr="00C03B73">
              <w:rPr>
                <w:b/>
              </w:rPr>
              <w:t>(OR)</w:t>
            </w:r>
          </w:p>
        </w:tc>
      </w:tr>
      <w:tr w:rsidR="001C41F8" w:rsidRPr="009C4175" w14:paraId="43098F92" w14:textId="77777777" w:rsidTr="001C41F8">
        <w:trPr>
          <w:trHeight w:val="283"/>
        </w:trPr>
        <w:tc>
          <w:tcPr>
            <w:tcW w:w="268" w:type="pct"/>
          </w:tcPr>
          <w:p w14:paraId="3E92DF06" w14:textId="77777777" w:rsidR="001C41F8" w:rsidRPr="009C4175" w:rsidRDefault="001C41F8" w:rsidP="001C41F8">
            <w:pPr>
              <w:pStyle w:val="NoSpacing"/>
              <w:jc w:val="center"/>
            </w:pPr>
            <w:r w:rsidRPr="00E23826">
              <w:rPr>
                <w:lang w:val="en-IN" w:eastAsia="en-IN"/>
              </w:rPr>
              <w:t>23</w:t>
            </w:r>
          </w:p>
        </w:tc>
        <w:tc>
          <w:tcPr>
            <w:tcW w:w="3518" w:type="pct"/>
          </w:tcPr>
          <w:p w14:paraId="2382C246" w14:textId="77777777" w:rsidR="001C41F8" w:rsidRDefault="001C41F8" w:rsidP="001C41F8">
            <w:pPr>
              <w:pStyle w:val="NoSpacing"/>
              <w:jc w:val="both"/>
            </w:pPr>
            <w:r>
              <w:t xml:space="preserve">Calculate the volume of the tetrahedron given by the equation </w:t>
            </w:r>
            <m:oMath>
              <m:r>
                <w:rPr>
                  <w:rFonts w:ascii="Cambria Math" w:hAnsi="Cambria Math"/>
                  <w:color w:val="000000"/>
                  <w:lang w:eastAsia="en-IN"/>
                </w:rPr>
                <m:t>x= 0</m:t>
              </m:r>
            </m:oMath>
            <w:r>
              <w:rPr>
                <w:color w:val="000000"/>
                <w:lang w:eastAsia="en-IN"/>
              </w:rPr>
              <w:t xml:space="preserve">, </w:t>
            </w:r>
            <w:r>
              <w:t xml:space="preserve"> </w:t>
            </w:r>
          </w:p>
          <w:p w14:paraId="6A63A9C7" w14:textId="77777777" w:rsidR="001C41F8" w:rsidRPr="009C4175" w:rsidRDefault="001C41F8" w:rsidP="001C41F8">
            <w:pPr>
              <w:pStyle w:val="NoSpacing"/>
              <w:jc w:val="both"/>
            </w:pPr>
            <w:r>
              <w:lastRenderedPageBreak/>
              <w:t xml:space="preserve">y </w:t>
            </w:r>
            <m:oMath>
              <m:r>
                <w:rPr>
                  <w:rFonts w:ascii="Cambria Math" w:hAnsi="Cambria Math"/>
                  <w:color w:val="000000"/>
                  <w:lang w:eastAsia="en-IN"/>
                </w:rPr>
                <m:t>= 0</m:t>
              </m:r>
            </m:oMath>
            <w:r>
              <w:rPr>
                <w:color w:val="000000"/>
                <w:lang w:eastAsia="en-IN"/>
              </w:rPr>
              <w:t xml:space="preserve">, z </w:t>
            </w:r>
            <m:oMath>
              <m:r>
                <w:rPr>
                  <w:rFonts w:ascii="Cambria Math" w:hAnsi="Cambria Math"/>
                  <w:color w:val="000000"/>
                  <w:lang w:eastAsia="en-IN"/>
                </w:rPr>
                <m:t xml:space="preserve">= 0 </m:t>
              </m:r>
            </m:oMath>
            <w:r>
              <w:rPr>
                <w:color w:val="000000"/>
                <w:lang w:eastAsia="en-IN"/>
              </w:rPr>
              <w:t xml:space="preserve"> and </w:t>
            </w:r>
            <m:oMath>
              <m:r>
                <w:rPr>
                  <w:rFonts w:ascii="Cambria Math" w:hAnsi="Cambria Math"/>
                  <w:color w:val="000000"/>
                  <w:lang w:eastAsia="en-IN"/>
                </w:rPr>
                <m:t xml:space="preserve">x + y+ z = a </m:t>
              </m:r>
            </m:oMath>
            <w:r>
              <w:t>formed by the proportions of four key ingredients (flour, sugar, cocoa and milk powder) in a chocolate formulation.</w:t>
            </w:r>
          </w:p>
        </w:tc>
        <w:tc>
          <w:tcPr>
            <w:tcW w:w="347" w:type="pct"/>
          </w:tcPr>
          <w:p w14:paraId="0C7539E5" w14:textId="77777777" w:rsidR="001C41F8" w:rsidRPr="00E23826" w:rsidRDefault="001C41F8" w:rsidP="001C41F8">
            <w:pPr>
              <w:pStyle w:val="NoSpacing"/>
              <w:jc w:val="center"/>
              <w:rPr>
                <w:lang w:eastAsia="en-IN"/>
              </w:rPr>
            </w:pPr>
            <w:r w:rsidRPr="00E23826">
              <w:rPr>
                <w:lang w:val="en-IN" w:eastAsia="en-IN"/>
              </w:rPr>
              <w:lastRenderedPageBreak/>
              <w:t>4</w:t>
            </w:r>
            <w:r>
              <w:rPr>
                <w:lang w:val="en-IN" w:eastAsia="en-IN"/>
              </w:rPr>
              <w:t>e</w:t>
            </w:r>
          </w:p>
        </w:tc>
        <w:tc>
          <w:tcPr>
            <w:tcW w:w="395" w:type="pct"/>
          </w:tcPr>
          <w:p w14:paraId="083AD0AD" w14:textId="77777777" w:rsidR="001C41F8" w:rsidRPr="00E23826" w:rsidRDefault="001C41F8" w:rsidP="001C41F8">
            <w:pPr>
              <w:pStyle w:val="NoSpacing"/>
              <w:jc w:val="center"/>
              <w:rPr>
                <w:lang w:eastAsia="en-IN"/>
              </w:rPr>
            </w:pPr>
            <w:r>
              <w:rPr>
                <w:lang w:eastAsia="en-IN"/>
              </w:rPr>
              <w:t>A</w:t>
            </w:r>
          </w:p>
        </w:tc>
        <w:tc>
          <w:tcPr>
            <w:tcW w:w="472" w:type="pct"/>
          </w:tcPr>
          <w:p w14:paraId="53641F17" w14:textId="77777777" w:rsidR="001C41F8" w:rsidRDefault="001C41F8" w:rsidP="001C41F8">
            <w:pPr>
              <w:pStyle w:val="NoSpacing"/>
              <w:jc w:val="center"/>
            </w:pPr>
            <w:r>
              <w:t>4</w:t>
            </w:r>
          </w:p>
        </w:tc>
      </w:tr>
      <w:tr w:rsidR="001C41F8" w:rsidRPr="009C4175" w14:paraId="7EBBF695" w14:textId="77777777" w:rsidTr="001C41F8">
        <w:trPr>
          <w:trHeight w:val="283"/>
        </w:trPr>
        <w:tc>
          <w:tcPr>
            <w:tcW w:w="5000" w:type="pct"/>
            <w:gridSpan w:val="5"/>
          </w:tcPr>
          <w:p w14:paraId="60D5A230" w14:textId="77777777" w:rsidR="001C41F8" w:rsidRDefault="001C41F8" w:rsidP="001C41F8">
            <w:pPr>
              <w:pStyle w:val="NoSpacing"/>
              <w:jc w:val="center"/>
            </w:pPr>
            <w:r w:rsidRPr="00E23826">
              <w:rPr>
                <w:b/>
                <w:bCs/>
                <w:u w:val="single"/>
                <w:lang w:val="en-IN" w:eastAsia="en-IN"/>
              </w:rPr>
              <w:lastRenderedPageBreak/>
              <w:t>Compulsory Question:</w:t>
            </w:r>
          </w:p>
        </w:tc>
      </w:tr>
      <w:tr w:rsidR="001C41F8" w:rsidRPr="009C4175" w14:paraId="41285225" w14:textId="77777777" w:rsidTr="001C41F8">
        <w:trPr>
          <w:trHeight w:val="283"/>
        </w:trPr>
        <w:tc>
          <w:tcPr>
            <w:tcW w:w="268" w:type="pct"/>
          </w:tcPr>
          <w:p w14:paraId="0BEFA898" w14:textId="77777777" w:rsidR="001C41F8" w:rsidRPr="009C4175" w:rsidRDefault="001C41F8" w:rsidP="001C41F8">
            <w:pPr>
              <w:pStyle w:val="NoSpacing"/>
              <w:jc w:val="center"/>
            </w:pPr>
            <w:r w:rsidRPr="00E23826">
              <w:rPr>
                <w:lang w:val="en-IN" w:eastAsia="en-IN"/>
              </w:rPr>
              <w:t>24</w:t>
            </w:r>
          </w:p>
        </w:tc>
        <w:tc>
          <w:tcPr>
            <w:tcW w:w="3518" w:type="pct"/>
          </w:tcPr>
          <w:p w14:paraId="04238971" w14:textId="77777777" w:rsidR="001C41F8" w:rsidRDefault="001C41F8" w:rsidP="001C41F8">
            <w:pPr>
              <w:pStyle w:val="NoSpacing"/>
              <w:jc w:val="both"/>
            </w:pPr>
            <w:r>
              <w:t xml:space="preserve">The heat intensity along the circumference of a circular oven has the following data. </w:t>
            </w:r>
          </w:p>
          <w:p w14:paraId="625C6CB2" w14:textId="77777777" w:rsidR="001C41F8" w:rsidRDefault="001C41F8" w:rsidP="001C41F8">
            <w:pPr>
              <w:pStyle w:val="NoSpacing"/>
              <w:jc w:val="both"/>
            </w:pPr>
          </w:p>
          <w:tbl>
            <w:tblPr>
              <w:tblStyle w:val="TableGrid"/>
              <w:tblW w:w="0" w:type="auto"/>
              <w:jc w:val="center"/>
              <w:tblLook w:val="04A0" w:firstRow="1" w:lastRow="0" w:firstColumn="1" w:lastColumn="0" w:noHBand="0" w:noVBand="1"/>
            </w:tblPr>
            <w:tblGrid>
              <w:gridCol w:w="1025"/>
              <w:gridCol w:w="1025"/>
              <w:gridCol w:w="1025"/>
              <w:gridCol w:w="1025"/>
              <w:gridCol w:w="1026"/>
              <w:gridCol w:w="1026"/>
              <w:gridCol w:w="1026"/>
            </w:tblGrid>
            <w:tr w:rsidR="001C41F8" w14:paraId="2980781F" w14:textId="77777777" w:rsidTr="001C41F8">
              <w:trPr>
                <w:jc w:val="center"/>
              </w:trPr>
              <w:tc>
                <w:tcPr>
                  <w:tcW w:w="1025" w:type="dxa"/>
                  <w:vAlign w:val="center"/>
                </w:tcPr>
                <w:p w14:paraId="0EC2CECB" w14:textId="77777777" w:rsidR="001C41F8" w:rsidRPr="008C121E" w:rsidRDefault="001C41F8" w:rsidP="001C41F8">
                  <w:pPr>
                    <w:pStyle w:val="NoSpacing"/>
                    <w:jc w:val="center"/>
                    <w:rPr>
                      <w:i/>
                      <w:iCs/>
                    </w:rPr>
                  </w:pPr>
                  <w:r w:rsidRPr="008C121E">
                    <w:rPr>
                      <w:i/>
                      <w:iCs/>
                    </w:rPr>
                    <w:t>x</w:t>
                  </w:r>
                </w:p>
              </w:tc>
              <w:tc>
                <w:tcPr>
                  <w:tcW w:w="1025" w:type="dxa"/>
                  <w:vAlign w:val="center"/>
                </w:tcPr>
                <w:p w14:paraId="62840B53" w14:textId="77777777" w:rsidR="001C41F8" w:rsidRPr="008C121E" w:rsidRDefault="001C41F8" w:rsidP="001C41F8">
                  <w:pPr>
                    <w:pStyle w:val="NoSpacing"/>
                    <w:jc w:val="center"/>
                    <w:rPr>
                      <w:vertAlign w:val="superscript"/>
                    </w:rPr>
                  </w:pPr>
                  <w:r>
                    <w:t>0</w:t>
                  </w:r>
                  <w:r>
                    <w:rPr>
                      <w:vertAlign w:val="superscript"/>
                    </w:rPr>
                    <w:t>0</w:t>
                  </w:r>
                </w:p>
              </w:tc>
              <w:tc>
                <w:tcPr>
                  <w:tcW w:w="1025" w:type="dxa"/>
                  <w:vAlign w:val="center"/>
                </w:tcPr>
                <w:p w14:paraId="7EB35739" w14:textId="77777777" w:rsidR="001C41F8" w:rsidRPr="008C121E" w:rsidRDefault="001C41F8" w:rsidP="001C41F8">
                  <w:pPr>
                    <w:pStyle w:val="NoSpacing"/>
                    <w:jc w:val="center"/>
                  </w:pPr>
                  <w:r>
                    <w:t>60</w:t>
                  </w:r>
                  <w:r>
                    <w:rPr>
                      <w:vertAlign w:val="superscript"/>
                    </w:rPr>
                    <w:t>0</w:t>
                  </w:r>
                </w:p>
              </w:tc>
              <w:tc>
                <w:tcPr>
                  <w:tcW w:w="1025" w:type="dxa"/>
                  <w:vAlign w:val="center"/>
                </w:tcPr>
                <w:p w14:paraId="41263160" w14:textId="77777777" w:rsidR="001C41F8" w:rsidRPr="008C121E" w:rsidRDefault="001C41F8" w:rsidP="001C41F8">
                  <w:pPr>
                    <w:pStyle w:val="NoSpacing"/>
                    <w:jc w:val="center"/>
                    <w:rPr>
                      <w:vertAlign w:val="superscript"/>
                    </w:rPr>
                  </w:pPr>
                  <w:r>
                    <w:t>120</w:t>
                  </w:r>
                  <w:r>
                    <w:rPr>
                      <w:vertAlign w:val="superscript"/>
                    </w:rPr>
                    <w:t>0</w:t>
                  </w:r>
                </w:p>
              </w:tc>
              <w:tc>
                <w:tcPr>
                  <w:tcW w:w="1026" w:type="dxa"/>
                  <w:vAlign w:val="center"/>
                </w:tcPr>
                <w:p w14:paraId="7140F987" w14:textId="77777777" w:rsidR="001C41F8" w:rsidRPr="008C121E" w:rsidRDefault="001C41F8" w:rsidP="001C41F8">
                  <w:pPr>
                    <w:pStyle w:val="NoSpacing"/>
                    <w:jc w:val="center"/>
                  </w:pPr>
                  <w:r>
                    <w:t>180</w:t>
                  </w:r>
                  <w:r>
                    <w:rPr>
                      <w:vertAlign w:val="superscript"/>
                    </w:rPr>
                    <w:t>0</w:t>
                  </w:r>
                </w:p>
              </w:tc>
              <w:tc>
                <w:tcPr>
                  <w:tcW w:w="1026" w:type="dxa"/>
                  <w:vAlign w:val="center"/>
                </w:tcPr>
                <w:p w14:paraId="64B19F16" w14:textId="77777777" w:rsidR="001C41F8" w:rsidRPr="008C121E" w:rsidRDefault="001C41F8" w:rsidP="001C41F8">
                  <w:pPr>
                    <w:pStyle w:val="NoSpacing"/>
                    <w:jc w:val="center"/>
                  </w:pPr>
                  <w:r>
                    <w:t>240</w:t>
                  </w:r>
                  <w:r>
                    <w:rPr>
                      <w:vertAlign w:val="superscript"/>
                    </w:rPr>
                    <w:t>0</w:t>
                  </w:r>
                </w:p>
              </w:tc>
              <w:tc>
                <w:tcPr>
                  <w:tcW w:w="1026" w:type="dxa"/>
                  <w:vAlign w:val="center"/>
                </w:tcPr>
                <w:p w14:paraId="0D30F054" w14:textId="77777777" w:rsidR="001C41F8" w:rsidRPr="008C121E" w:rsidRDefault="001C41F8" w:rsidP="001C41F8">
                  <w:pPr>
                    <w:pStyle w:val="NoSpacing"/>
                    <w:jc w:val="center"/>
                    <w:rPr>
                      <w:vertAlign w:val="superscript"/>
                    </w:rPr>
                  </w:pPr>
                  <w:r>
                    <w:t>300</w:t>
                  </w:r>
                  <w:r>
                    <w:rPr>
                      <w:vertAlign w:val="superscript"/>
                    </w:rPr>
                    <w:t>0</w:t>
                  </w:r>
                </w:p>
              </w:tc>
            </w:tr>
            <w:tr w:rsidR="001C41F8" w14:paraId="3FA51376" w14:textId="77777777" w:rsidTr="001C41F8">
              <w:trPr>
                <w:jc w:val="center"/>
              </w:trPr>
              <w:tc>
                <w:tcPr>
                  <w:tcW w:w="1025" w:type="dxa"/>
                  <w:vAlign w:val="center"/>
                </w:tcPr>
                <w:p w14:paraId="408CFA2E" w14:textId="77777777" w:rsidR="001C41F8" w:rsidRPr="008C121E" w:rsidRDefault="001C41F8" w:rsidP="001C41F8">
                  <w:pPr>
                    <w:pStyle w:val="NoSpacing"/>
                    <w:jc w:val="center"/>
                    <w:rPr>
                      <w:i/>
                      <w:iCs/>
                    </w:rPr>
                  </w:pPr>
                  <w:r w:rsidRPr="008C121E">
                    <w:rPr>
                      <w:i/>
                      <w:iCs/>
                    </w:rPr>
                    <w:t>y</w:t>
                  </w:r>
                </w:p>
              </w:tc>
              <w:tc>
                <w:tcPr>
                  <w:tcW w:w="1025" w:type="dxa"/>
                  <w:vAlign w:val="center"/>
                </w:tcPr>
                <w:p w14:paraId="7B668409" w14:textId="77777777" w:rsidR="001C41F8" w:rsidRDefault="001C41F8" w:rsidP="001C41F8">
                  <w:pPr>
                    <w:pStyle w:val="NoSpacing"/>
                    <w:jc w:val="center"/>
                  </w:pPr>
                  <w:r>
                    <w:t>0.8</w:t>
                  </w:r>
                </w:p>
              </w:tc>
              <w:tc>
                <w:tcPr>
                  <w:tcW w:w="1025" w:type="dxa"/>
                  <w:vAlign w:val="center"/>
                </w:tcPr>
                <w:p w14:paraId="26E4387E" w14:textId="77777777" w:rsidR="001C41F8" w:rsidRDefault="001C41F8" w:rsidP="001C41F8">
                  <w:pPr>
                    <w:pStyle w:val="NoSpacing"/>
                    <w:jc w:val="center"/>
                  </w:pPr>
                  <w:r>
                    <w:t>0.6</w:t>
                  </w:r>
                </w:p>
              </w:tc>
              <w:tc>
                <w:tcPr>
                  <w:tcW w:w="1025" w:type="dxa"/>
                  <w:vAlign w:val="center"/>
                </w:tcPr>
                <w:p w14:paraId="1C5810EB" w14:textId="77777777" w:rsidR="001C41F8" w:rsidRDefault="001C41F8" w:rsidP="001C41F8">
                  <w:pPr>
                    <w:pStyle w:val="NoSpacing"/>
                    <w:jc w:val="center"/>
                  </w:pPr>
                  <w:r>
                    <w:t>0.4</w:t>
                  </w:r>
                </w:p>
              </w:tc>
              <w:tc>
                <w:tcPr>
                  <w:tcW w:w="1026" w:type="dxa"/>
                  <w:vAlign w:val="center"/>
                </w:tcPr>
                <w:p w14:paraId="798DC45C" w14:textId="77777777" w:rsidR="001C41F8" w:rsidRDefault="001C41F8" w:rsidP="001C41F8">
                  <w:pPr>
                    <w:pStyle w:val="NoSpacing"/>
                    <w:jc w:val="center"/>
                  </w:pPr>
                  <w:r>
                    <w:t>0.7</w:t>
                  </w:r>
                </w:p>
              </w:tc>
              <w:tc>
                <w:tcPr>
                  <w:tcW w:w="1026" w:type="dxa"/>
                  <w:vAlign w:val="center"/>
                </w:tcPr>
                <w:p w14:paraId="4EB2F814" w14:textId="77777777" w:rsidR="001C41F8" w:rsidRDefault="001C41F8" w:rsidP="001C41F8">
                  <w:pPr>
                    <w:pStyle w:val="NoSpacing"/>
                    <w:jc w:val="center"/>
                  </w:pPr>
                  <w:r>
                    <w:t>0.9</w:t>
                  </w:r>
                </w:p>
              </w:tc>
              <w:tc>
                <w:tcPr>
                  <w:tcW w:w="1026" w:type="dxa"/>
                  <w:vAlign w:val="center"/>
                </w:tcPr>
                <w:p w14:paraId="42E3FE71" w14:textId="77777777" w:rsidR="001C41F8" w:rsidRDefault="001C41F8" w:rsidP="001C41F8">
                  <w:pPr>
                    <w:pStyle w:val="NoSpacing"/>
                    <w:jc w:val="center"/>
                  </w:pPr>
                  <w:r>
                    <w:t>1.1</w:t>
                  </w:r>
                </w:p>
              </w:tc>
            </w:tr>
          </w:tbl>
          <w:p w14:paraId="3AE86A9D" w14:textId="77777777" w:rsidR="001C41F8" w:rsidRDefault="001C41F8" w:rsidP="001C41F8">
            <w:pPr>
              <w:pStyle w:val="NoSpacing"/>
              <w:jc w:val="both"/>
            </w:pPr>
          </w:p>
          <w:p w14:paraId="014ECD39" w14:textId="77777777" w:rsidR="001C41F8" w:rsidRPr="009C4175" w:rsidRDefault="001C41F8" w:rsidP="001C41F8">
            <w:pPr>
              <w:pStyle w:val="NoSpacing"/>
              <w:jc w:val="both"/>
            </w:pPr>
            <w:r>
              <w:t>Determine the first three harmonics for the Fourier Series Expansion.</w:t>
            </w:r>
          </w:p>
        </w:tc>
        <w:tc>
          <w:tcPr>
            <w:tcW w:w="347" w:type="pct"/>
          </w:tcPr>
          <w:p w14:paraId="4723C26C" w14:textId="77777777" w:rsidR="001C41F8" w:rsidRPr="00E23826" w:rsidRDefault="001C41F8" w:rsidP="001C41F8">
            <w:pPr>
              <w:pStyle w:val="NoSpacing"/>
              <w:jc w:val="center"/>
              <w:rPr>
                <w:lang w:eastAsia="en-IN"/>
              </w:rPr>
            </w:pPr>
            <w:r w:rsidRPr="00E23826">
              <w:rPr>
                <w:lang w:val="en-IN" w:eastAsia="en-IN"/>
              </w:rPr>
              <w:t>5</w:t>
            </w:r>
            <w:r>
              <w:rPr>
                <w:lang w:val="en-IN" w:eastAsia="en-IN"/>
              </w:rPr>
              <w:t>e</w:t>
            </w:r>
          </w:p>
        </w:tc>
        <w:tc>
          <w:tcPr>
            <w:tcW w:w="395" w:type="pct"/>
          </w:tcPr>
          <w:p w14:paraId="41E68459" w14:textId="77777777" w:rsidR="001C41F8" w:rsidRPr="00E23826" w:rsidRDefault="001C41F8" w:rsidP="001C41F8">
            <w:pPr>
              <w:pStyle w:val="NoSpacing"/>
              <w:jc w:val="center"/>
              <w:rPr>
                <w:lang w:eastAsia="en-IN"/>
              </w:rPr>
            </w:pPr>
            <w:r>
              <w:rPr>
                <w:lang w:eastAsia="en-IN"/>
              </w:rPr>
              <w:t>A</w:t>
            </w:r>
          </w:p>
        </w:tc>
        <w:tc>
          <w:tcPr>
            <w:tcW w:w="472" w:type="pct"/>
          </w:tcPr>
          <w:p w14:paraId="43702AD7" w14:textId="77777777" w:rsidR="001C41F8" w:rsidRDefault="001C41F8" w:rsidP="001C41F8">
            <w:pPr>
              <w:pStyle w:val="NoSpacing"/>
              <w:jc w:val="center"/>
            </w:pPr>
            <w:r>
              <w:t>5</w:t>
            </w:r>
          </w:p>
        </w:tc>
      </w:tr>
    </w:tbl>
    <w:p w14:paraId="42E43FB1" w14:textId="77777777" w:rsidR="001C41F8" w:rsidRDefault="001C41F8" w:rsidP="001C41F8"/>
    <w:p w14:paraId="5F8ED2C2" w14:textId="77777777" w:rsidR="001C41F8" w:rsidRDefault="001C41F8">
      <w:pPr>
        <w:spacing w:after="200" w:line="276" w:lineRule="auto"/>
        <w:rPr>
          <w:rFonts w:ascii="Arial" w:hAnsi="Arial" w:cs="Arial"/>
          <w:bCs/>
          <w:noProof/>
        </w:rPr>
      </w:pPr>
      <w:r>
        <w:rPr>
          <w:rFonts w:ascii="Arial" w:hAnsi="Arial" w:cs="Arial"/>
          <w:bCs/>
          <w:noProof/>
        </w:rPr>
        <w:br w:type="page"/>
      </w:r>
    </w:p>
    <w:p w14:paraId="095B9500" w14:textId="0FF90704"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14565C2E" wp14:editId="501B156B">
            <wp:extent cx="5734050" cy="838200"/>
            <wp:effectExtent l="0" t="0" r="0" b="0"/>
            <wp:docPr id="2003566277" name="Picture 200356627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96FE317" w14:textId="77777777" w:rsidR="001C41F8" w:rsidRDefault="001C41F8" w:rsidP="00B92146">
      <w:pPr>
        <w:jc w:val="center"/>
        <w:rPr>
          <w:b/>
          <w:bCs/>
        </w:rPr>
      </w:pPr>
    </w:p>
    <w:p w14:paraId="7467A4C5" w14:textId="77777777" w:rsidR="001C41F8" w:rsidRDefault="001C41F8" w:rsidP="001C41F8">
      <w:pPr>
        <w:jc w:val="center"/>
        <w:rPr>
          <w:b/>
          <w:bCs/>
        </w:rPr>
      </w:pPr>
      <w:r>
        <w:rPr>
          <w:b/>
          <w:bCs/>
        </w:rPr>
        <w:t>END SEMESTER EXAMINATION – NOV / DEC 2025</w:t>
      </w:r>
    </w:p>
    <w:p w14:paraId="47291B58" w14:textId="77777777" w:rsidR="001C41F8" w:rsidRDefault="001C41F8" w:rsidP="00E40AC8">
      <w:pPr>
        <w:jc w:val="center"/>
        <w:rPr>
          <w:b/>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5953"/>
        <w:gridCol w:w="1418"/>
        <w:gridCol w:w="742"/>
      </w:tblGrid>
      <w:tr w:rsidR="001C41F8" w:rsidRPr="001E42AE" w14:paraId="669EF96B" w14:textId="77777777" w:rsidTr="001C41F8">
        <w:trPr>
          <w:trHeight w:val="397"/>
        </w:trPr>
        <w:tc>
          <w:tcPr>
            <w:tcW w:w="1555" w:type="dxa"/>
            <w:vAlign w:val="center"/>
          </w:tcPr>
          <w:p w14:paraId="0F0AC987"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5953" w:type="dxa"/>
            <w:vAlign w:val="center"/>
          </w:tcPr>
          <w:p w14:paraId="2BE1E941" w14:textId="77777777" w:rsidR="001C41F8" w:rsidRPr="0037089B" w:rsidRDefault="001C41F8" w:rsidP="001C41F8">
            <w:pPr>
              <w:pStyle w:val="Title"/>
              <w:jc w:val="left"/>
              <w:rPr>
                <w:b/>
                <w:sz w:val="22"/>
                <w:szCs w:val="22"/>
              </w:rPr>
            </w:pPr>
            <w:r>
              <w:rPr>
                <w:b/>
                <w:sz w:val="22"/>
                <w:szCs w:val="22"/>
              </w:rPr>
              <w:t>25FP202</w:t>
            </w:r>
          </w:p>
        </w:tc>
        <w:tc>
          <w:tcPr>
            <w:tcW w:w="1418" w:type="dxa"/>
            <w:vAlign w:val="center"/>
          </w:tcPr>
          <w:p w14:paraId="14BE38B5"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742" w:type="dxa"/>
            <w:vAlign w:val="center"/>
          </w:tcPr>
          <w:p w14:paraId="60924647" w14:textId="77777777" w:rsidR="001C41F8" w:rsidRPr="0037089B" w:rsidRDefault="001C41F8" w:rsidP="001C41F8">
            <w:pPr>
              <w:pStyle w:val="Title"/>
              <w:rPr>
                <w:b/>
                <w:sz w:val="22"/>
                <w:szCs w:val="22"/>
              </w:rPr>
            </w:pPr>
            <w:r w:rsidRPr="0037089B">
              <w:rPr>
                <w:b/>
                <w:sz w:val="22"/>
                <w:szCs w:val="22"/>
              </w:rPr>
              <w:t>3hrs</w:t>
            </w:r>
          </w:p>
        </w:tc>
      </w:tr>
      <w:tr w:rsidR="001C41F8" w:rsidRPr="001E42AE" w14:paraId="556C7287" w14:textId="77777777" w:rsidTr="001C41F8">
        <w:trPr>
          <w:trHeight w:val="397"/>
        </w:trPr>
        <w:tc>
          <w:tcPr>
            <w:tcW w:w="1555" w:type="dxa"/>
            <w:vAlign w:val="center"/>
          </w:tcPr>
          <w:p w14:paraId="7BD35FB9"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5953" w:type="dxa"/>
            <w:vAlign w:val="center"/>
          </w:tcPr>
          <w:p w14:paraId="770C44F3" w14:textId="77777777" w:rsidR="001C41F8" w:rsidRPr="00FD3A44" w:rsidRDefault="001C41F8" w:rsidP="007E575B">
            <w:pPr>
              <w:pStyle w:val="Title"/>
              <w:jc w:val="left"/>
              <w:rPr>
                <w:b/>
                <w:smallCaps/>
                <w:sz w:val="22"/>
                <w:szCs w:val="22"/>
              </w:rPr>
            </w:pPr>
            <w:r w:rsidRPr="00FD3A44">
              <w:rPr>
                <w:b/>
                <w:smallCaps/>
                <w:sz w:val="22"/>
                <w:szCs w:val="22"/>
              </w:rPr>
              <w:t>Applied Physics for Food Process Operations</w:t>
            </w:r>
          </w:p>
        </w:tc>
        <w:tc>
          <w:tcPr>
            <w:tcW w:w="1418" w:type="dxa"/>
            <w:vAlign w:val="center"/>
          </w:tcPr>
          <w:p w14:paraId="2CBE0B26"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742" w:type="dxa"/>
            <w:vAlign w:val="center"/>
          </w:tcPr>
          <w:p w14:paraId="11BE87CD" w14:textId="77777777" w:rsidR="001C41F8" w:rsidRPr="0037089B" w:rsidRDefault="001C41F8" w:rsidP="001C41F8">
            <w:pPr>
              <w:pStyle w:val="Title"/>
              <w:rPr>
                <w:b/>
                <w:sz w:val="22"/>
                <w:szCs w:val="22"/>
              </w:rPr>
            </w:pPr>
            <w:r w:rsidRPr="0037089B">
              <w:rPr>
                <w:b/>
                <w:sz w:val="22"/>
                <w:szCs w:val="22"/>
              </w:rPr>
              <w:t>100</w:t>
            </w:r>
          </w:p>
        </w:tc>
      </w:tr>
    </w:tbl>
    <w:p w14:paraId="3C728194" w14:textId="77777777" w:rsidR="001C41F8" w:rsidRDefault="001C41F8" w:rsidP="00B57D8D">
      <w:pPr>
        <w:ind w:left="720"/>
        <w:rPr>
          <w:highlight w:val="yellow"/>
        </w:rPr>
      </w:pPr>
    </w:p>
    <w:tbl>
      <w:tblPr>
        <w:tblStyle w:val="TableGrid"/>
        <w:tblW w:w="5864" w:type="pct"/>
        <w:tblInd w:w="-714" w:type="dxa"/>
        <w:tblLayout w:type="fixed"/>
        <w:tblLook w:val="04A0" w:firstRow="1" w:lastRow="0" w:firstColumn="1" w:lastColumn="0" w:noHBand="0" w:noVBand="1"/>
      </w:tblPr>
      <w:tblGrid>
        <w:gridCol w:w="570"/>
        <w:gridCol w:w="7369"/>
        <w:gridCol w:w="857"/>
        <w:gridCol w:w="776"/>
        <w:gridCol w:w="1003"/>
      </w:tblGrid>
      <w:tr w:rsidR="001C41F8" w:rsidRPr="009C4175" w14:paraId="6C6E1206" w14:textId="77777777" w:rsidTr="001C41F8">
        <w:trPr>
          <w:trHeight w:val="552"/>
        </w:trPr>
        <w:tc>
          <w:tcPr>
            <w:tcW w:w="270" w:type="pct"/>
            <w:vAlign w:val="center"/>
          </w:tcPr>
          <w:p w14:paraId="0FE1F11F" w14:textId="77777777" w:rsidR="001C41F8" w:rsidRPr="009C4175" w:rsidRDefault="001C41F8" w:rsidP="001C41F8">
            <w:pPr>
              <w:jc w:val="center"/>
              <w:rPr>
                <w:b/>
              </w:rPr>
            </w:pPr>
            <w:r w:rsidRPr="009C4175">
              <w:rPr>
                <w:b/>
              </w:rPr>
              <w:t>Q. No.</w:t>
            </w:r>
          </w:p>
        </w:tc>
        <w:tc>
          <w:tcPr>
            <w:tcW w:w="3484" w:type="pct"/>
            <w:vAlign w:val="center"/>
          </w:tcPr>
          <w:p w14:paraId="69EBEA61" w14:textId="77777777" w:rsidR="001C41F8" w:rsidRPr="009C4175" w:rsidRDefault="001C41F8" w:rsidP="001C41F8">
            <w:pPr>
              <w:jc w:val="center"/>
              <w:rPr>
                <w:b/>
              </w:rPr>
            </w:pPr>
            <w:r w:rsidRPr="009C4175">
              <w:rPr>
                <w:b/>
              </w:rPr>
              <w:t>Questions</w:t>
            </w:r>
          </w:p>
        </w:tc>
        <w:tc>
          <w:tcPr>
            <w:tcW w:w="405" w:type="pct"/>
          </w:tcPr>
          <w:p w14:paraId="1A8B8D51" w14:textId="77777777" w:rsidR="001C41F8" w:rsidRPr="00C03B73" w:rsidRDefault="001C41F8" w:rsidP="001C41F8">
            <w:pPr>
              <w:jc w:val="center"/>
              <w:rPr>
                <w:b/>
              </w:rPr>
            </w:pPr>
            <w:r w:rsidRPr="00C03B73">
              <w:rPr>
                <w:b/>
              </w:rPr>
              <w:t>LUO</w:t>
            </w:r>
          </w:p>
        </w:tc>
        <w:tc>
          <w:tcPr>
            <w:tcW w:w="367" w:type="pct"/>
          </w:tcPr>
          <w:p w14:paraId="76B91C7D" w14:textId="77777777" w:rsidR="001C41F8" w:rsidRPr="00C03B73" w:rsidRDefault="001C41F8" w:rsidP="001C41F8">
            <w:pPr>
              <w:jc w:val="center"/>
              <w:rPr>
                <w:b/>
              </w:rPr>
            </w:pPr>
            <w:r w:rsidRPr="00C03B73">
              <w:rPr>
                <w:b/>
              </w:rPr>
              <w:t>RBT Level</w:t>
            </w:r>
          </w:p>
        </w:tc>
        <w:tc>
          <w:tcPr>
            <w:tcW w:w="474" w:type="pct"/>
          </w:tcPr>
          <w:p w14:paraId="3686CCDD" w14:textId="77777777" w:rsidR="001C41F8" w:rsidRPr="00C03B73" w:rsidRDefault="001C41F8" w:rsidP="001C41F8">
            <w:pPr>
              <w:jc w:val="center"/>
              <w:rPr>
                <w:b/>
              </w:rPr>
            </w:pPr>
            <w:r w:rsidRPr="00C03B73">
              <w:rPr>
                <w:b/>
              </w:rPr>
              <w:t>Related CO</w:t>
            </w:r>
          </w:p>
        </w:tc>
      </w:tr>
      <w:tr w:rsidR="001C41F8" w:rsidRPr="009C4175" w14:paraId="514A6536" w14:textId="77777777" w:rsidTr="001C41F8">
        <w:trPr>
          <w:trHeight w:val="148"/>
        </w:trPr>
        <w:tc>
          <w:tcPr>
            <w:tcW w:w="5000" w:type="pct"/>
            <w:gridSpan w:val="5"/>
          </w:tcPr>
          <w:p w14:paraId="55B664EB" w14:textId="77777777" w:rsidR="001C41F8" w:rsidRPr="009C4175" w:rsidRDefault="001C41F8" w:rsidP="001C41F8">
            <w:pPr>
              <w:jc w:val="center"/>
              <w:rPr>
                <w:b/>
              </w:rPr>
            </w:pPr>
            <w:r>
              <w:rPr>
                <w:b/>
              </w:rPr>
              <w:t>PART – A (10 X 2 = 2</w:t>
            </w:r>
            <w:r w:rsidRPr="009C4175">
              <w:rPr>
                <w:b/>
              </w:rPr>
              <w:t>0 MARKS)</w:t>
            </w:r>
          </w:p>
        </w:tc>
      </w:tr>
      <w:tr w:rsidR="001C41F8" w:rsidRPr="009C4175" w14:paraId="2B63AA64" w14:textId="77777777" w:rsidTr="001C41F8">
        <w:trPr>
          <w:trHeight w:val="283"/>
        </w:trPr>
        <w:tc>
          <w:tcPr>
            <w:tcW w:w="270" w:type="pct"/>
          </w:tcPr>
          <w:p w14:paraId="2E199A4A" w14:textId="77777777" w:rsidR="001C41F8" w:rsidRPr="009C4175" w:rsidRDefault="001C41F8" w:rsidP="001C41F8">
            <w:pPr>
              <w:jc w:val="center"/>
            </w:pPr>
            <w:r w:rsidRPr="009C4175">
              <w:t>1.</w:t>
            </w:r>
          </w:p>
        </w:tc>
        <w:tc>
          <w:tcPr>
            <w:tcW w:w="3484" w:type="pct"/>
          </w:tcPr>
          <w:p w14:paraId="2740E246" w14:textId="77777777" w:rsidR="001C41F8" w:rsidRPr="009C4175" w:rsidRDefault="001C41F8" w:rsidP="001C41F8">
            <w:pPr>
              <w:autoSpaceDE w:val="0"/>
              <w:autoSpaceDN w:val="0"/>
              <w:adjustRightInd w:val="0"/>
              <w:jc w:val="both"/>
            </w:pPr>
            <w:r>
              <w:t>Define the characteristics of musical sound waves.</w:t>
            </w:r>
          </w:p>
        </w:tc>
        <w:tc>
          <w:tcPr>
            <w:tcW w:w="405" w:type="pct"/>
          </w:tcPr>
          <w:p w14:paraId="7F3565A7" w14:textId="77777777" w:rsidR="001C41F8" w:rsidRPr="009C4175" w:rsidRDefault="001C41F8" w:rsidP="001C41F8">
            <w:pPr>
              <w:jc w:val="center"/>
            </w:pPr>
            <w:r>
              <w:t>1a</w:t>
            </w:r>
          </w:p>
        </w:tc>
        <w:tc>
          <w:tcPr>
            <w:tcW w:w="367" w:type="pct"/>
          </w:tcPr>
          <w:p w14:paraId="3E89A9C9" w14:textId="77777777" w:rsidR="001C41F8" w:rsidRPr="009C4175" w:rsidRDefault="001C41F8" w:rsidP="001C41F8">
            <w:pPr>
              <w:jc w:val="center"/>
            </w:pPr>
            <w:r>
              <w:t>R</w:t>
            </w:r>
          </w:p>
        </w:tc>
        <w:tc>
          <w:tcPr>
            <w:tcW w:w="474" w:type="pct"/>
          </w:tcPr>
          <w:p w14:paraId="42435012" w14:textId="77777777" w:rsidR="001C41F8" w:rsidRPr="009C4175" w:rsidRDefault="001C41F8" w:rsidP="001C41F8">
            <w:pPr>
              <w:jc w:val="center"/>
            </w:pPr>
            <w:r w:rsidRPr="009C4175">
              <w:t>1</w:t>
            </w:r>
          </w:p>
        </w:tc>
      </w:tr>
      <w:tr w:rsidR="001C41F8" w:rsidRPr="009C4175" w14:paraId="4A297A9A" w14:textId="77777777" w:rsidTr="001C41F8">
        <w:trPr>
          <w:trHeight w:val="283"/>
        </w:trPr>
        <w:tc>
          <w:tcPr>
            <w:tcW w:w="270" w:type="pct"/>
          </w:tcPr>
          <w:p w14:paraId="298C8EBA" w14:textId="77777777" w:rsidR="001C41F8" w:rsidRPr="009C4175" w:rsidRDefault="001C41F8" w:rsidP="001C41F8">
            <w:pPr>
              <w:jc w:val="center"/>
            </w:pPr>
            <w:r w:rsidRPr="009C4175">
              <w:t>2.</w:t>
            </w:r>
          </w:p>
        </w:tc>
        <w:tc>
          <w:tcPr>
            <w:tcW w:w="3484" w:type="pct"/>
          </w:tcPr>
          <w:p w14:paraId="104C4B97" w14:textId="77777777" w:rsidR="001C41F8" w:rsidRPr="009C4175" w:rsidRDefault="001C41F8" w:rsidP="001C41F8">
            <w:pPr>
              <w:jc w:val="both"/>
            </w:pPr>
            <w:r>
              <w:t xml:space="preserve">Classify the sound waves based on their frequencies. </w:t>
            </w:r>
          </w:p>
        </w:tc>
        <w:tc>
          <w:tcPr>
            <w:tcW w:w="405" w:type="pct"/>
          </w:tcPr>
          <w:p w14:paraId="59FCA769" w14:textId="77777777" w:rsidR="001C41F8" w:rsidRPr="009C4175" w:rsidRDefault="001C41F8" w:rsidP="001C41F8">
            <w:pPr>
              <w:jc w:val="center"/>
            </w:pPr>
            <w:r>
              <w:t>1b</w:t>
            </w:r>
          </w:p>
        </w:tc>
        <w:tc>
          <w:tcPr>
            <w:tcW w:w="367" w:type="pct"/>
          </w:tcPr>
          <w:p w14:paraId="4CAF52E4" w14:textId="77777777" w:rsidR="001C41F8" w:rsidRPr="009C4175" w:rsidRDefault="001C41F8" w:rsidP="001C41F8">
            <w:pPr>
              <w:jc w:val="center"/>
            </w:pPr>
            <w:r>
              <w:t>U</w:t>
            </w:r>
          </w:p>
        </w:tc>
        <w:tc>
          <w:tcPr>
            <w:tcW w:w="474" w:type="pct"/>
          </w:tcPr>
          <w:p w14:paraId="7D0BD64E" w14:textId="77777777" w:rsidR="001C41F8" w:rsidRPr="009C4175" w:rsidRDefault="001C41F8" w:rsidP="001C41F8">
            <w:pPr>
              <w:jc w:val="center"/>
            </w:pPr>
            <w:r w:rsidRPr="009C4175">
              <w:t>1</w:t>
            </w:r>
          </w:p>
        </w:tc>
      </w:tr>
      <w:tr w:rsidR="001C41F8" w:rsidRPr="009C4175" w14:paraId="616DCC97" w14:textId="77777777" w:rsidTr="001C41F8">
        <w:trPr>
          <w:trHeight w:val="283"/>
        </w:trPr>
        <w:tc>
          <w:tcPr>
            <w:tcW w:w="270" w:type="pct"/>
          </w:tcPr>
          <w:p w14:paraId="345140FC" w14:textId="77777777" w:rsidR="001C41F8" w:rsidRPr="009C4175" w:rsidRDefault="001C41F8" w:rsidP="001C41F8">
            <w:pPr>
              <w:jc w:val="center"/>
            </w:pPr>
            <w:r w:rsidRPr="009C4175">
              <w:t>3.</w:t>
            </w:r>
          </w:p>
        </w:tc>
        <w:tc>
          <w:tcPr>
            <w:tcW w:w="3484" w:type="pct"/>
          </w:tcPr>
          <w:p w14:paraId="2C36D1A0" w14:textId="77777777" w:rsidR="001C41F8" w:rsidRPr="009C4175" w:rsidRDefault="001C41F8" w:rsidP="001C41F8">
            <w:pPr>
              <w:jc w:val="both"/>
            </w:pPr>
            <w:r>
              <w:t xml:space="preserve">Identify two important properties of ultrasonic waves. </w:t>
            </w:r>
          </w:p>
        </w:tc>
        <w:tc>
          <w:tcPr>
            <w:tcW w:w="405" w:type="pct"/>
          </w:tcPr>
          <w:p w14:paraId="4E14A4F1" w14:textId="77777777" w:rsidR="001C41F8" w:rsidRPr="009C4175" w:rsidRDefault="001C41F8" w:rsidP="001C41F8">
            <w:pPr>
              <w:jc w:val="center"/>
            </w:pPr>
            <w:r>
              <w:t>2a</w:t>
            </w:r>
          </w:p>
        </w:tc>
        <w:tc>
          <w:tcPr>
            <w:tcW w:w="367" w:type="pct"/>
          </w:tcPr>
          <w:p w14:paraId="090885C6" w14:textId="77777777" w:rsidR="001C41F8" w:rsidRPr="009C4175" w:rsidRDefault="001C41F8" w:rsidP="001C41F8">
            <w:pPr>
              <w:jc w:val="center"/>
            </w:pPr>
            <w:r>
              <w:t>R</w:t>
            </w:r>
          </w:p>
        </w:tc>
        <w:tc>
          <w:tcPr>
            <w:tcW w:w="474" w:type="pct"/>
          </w:tcPr>
          <w:p w14:paraId="2700B6B4" w14:textId="77777777" w:rsidR="001C41F8" w:rsidRPr="009C4175" w:rsidRDefault="001C41F8" w:rsidP="001C41F8">
            <w:pPr>
              <w:jc w:val="center"/>
            </w:pPr>
            <w:r>
              <w:t>2</w:t>
            </w:r>
          </w:p>
        </w:tc>
      </w:tr>
      <w:tr w:rsidR="001C41F8" w:rsidRPr="009C4175" w14:paraId="2EDCC53E" w14:textId="77777777" w:rsidTr="001C41F8">
        <w:trPr>
          <w:trHeight w:val="283"/>
        </w:trPr>
        <w:tc>
          <w:tcPr>
            <w:tcW w:w="270" w:type="pct"/>
          </w:tcPr>
          <w:p w14:paraId="4C4E9558" w14:textId="77777777" w:rsidR="001C41F8" w:rsidRPr="009C4175" w:rsidRDefault="001C41F8" w:rsidP="001C41F8">
            <w:pPr>
              <w:jc w:val="center"/>
            </w:pPr>
            <w:r w:rsidRPr="009C4175">
              <w:t>4.</w:t>
            </w:r>
          </w:p>
        </w:tc>
        <w:tc>
          <w:tcPr>
            <w:tcW w:w="3484" w:type="pct"/>
          </w:tcPr>
          <w:p w14:paraId="7DC43EA9" w14:textId="77777777" w:rsidR="001C41F8" w:rsidRPr="009C4175" w:rsidRDefault="001C41F8" w:rsidP="001C41F8">
            <w:pPr>
              <w:jc w:val="both"/>
            </w:pPr>
            <w:r>
              <w:t xml:space="preserve">Compare ‘audible sound waves’ with ‘ultrasound waves’. </w:t>
            </w:r>
          </w:p>
        </w:tc>
        <w:tc>
          <w:tcPr>
            <w:tcW w:w="405" w:type="pct"/>
          </w:tcPr>
          <w:p w14:paraId="6CA4D699" w14:textId="77777777" w:rsidR="001C41F8" w:rsidRPr="009C4175" w:rsidRDefault="001C41F8" w:rsidP="001C41F8">
            <w:pPr>
              <w:jc w:val="center"/>
            </w:pPr>
            <w:r>
              <w:t>2b</w:t>
            </w:r>
          </w:p>
        </w:tc>
        <w:tc>
          <w:tcPr>
            <w:tcW w:w="367" w:type="pct"/>
          </w:tcPr>
          <w:p w14:paraId="0AC99981" w14:textId="77777777" w:rsidR="001C41F8" w:rsidRPr="009C4175" w:rsidRDefault="001C41F8" w:rsidP="001C41F8">
            <w:pPr>
              <w:jc w:val="center"/>
            </w:pPr>
            <w:r>
              <w:t>U</w:t>
            </w:r>
          </w:p>
        </w:tc>
        <w:tc>
          <w:tcPr>
            <w:tcW w:w="474" w:type="pct"/>
          </w:tcPr>
          <w:p w14:paraId="7312AF52" w14:textId="77777777" w:rsidR="001C41F8" w:rsidRPr="009C4175" w:rsidRDefault="001C41F8" w:rsidP="001C41F8">
            <w:pPr>
              <w:jc w:val="center"/>
            </w:pPr>
            <w:r>
              <w:t>2</w:t>
            </w:r>
          </w:p>
        </w:tc>
      </w:tr>
      <w:tr w:rsidR="001C41F8" w:rsidRPr="009C4175" w14:paraId="0149FBCC" w14:textId="77777777" w:rsidTr="001C41F8">
        <w:trPr>
          <w:trHeight w:val="283"/>
        </w:trPr>
        <w:tc>
          <w:tcPr>
            <w:tcW w:w="270" w:type="pct"/>
          </w:tcPr>
          <w:p w14:paraId="66879717" w14:textId="77777777" w:rsidR="001C41F8" w:rsidRPr="009C4175" w:rsidRDefault="001C41F8" w:rsidP="001C41F8">
            <w:pPr>
              <w:jc w:val="center"/>
            </w:pPr>
            <w:r w:rsidRPr="009C4175">
              <w:t>5.</w:t>
            </w:r>
          </w:p>
        </w:tc>
        <w:tc>
          <w:tcPr>
            <w:tcW w:w="3484" w:type="pct"/>
          </w:tcPr>
          <w:p w14:paraId="7ABC36B4" w14:textId="77777777" w:rsidR="001C41F8" w:rsidRPr="009C4175" w:rsidRDefault="001C41F8" w:rsidP="001C41F8">
            <w:pPr>
              <w:pStyle w:val="Default"/>
              <w:jc w:val="both"/>
            </w:pPr>
            <w:r>
              <w:t xml:space="preserve">List the types of electromagnetic waves. </w:t>
            </w:r>
          </w:p>
        </w:tc>
        <w:tc>
          <w:tcPr>
            <w:tcW w:w="405" w:type="pct"/>
          </w:tcPr>
          <w:p w14:paraId="218B8011" w14:textId="77777777" w:rsidR="001C41F8" w:rsidRPr="009C4175" w:rsidRDefault="001C41F8" w:rsidP="001C41F8">
            <w:pPr>
              <w:jc w:val="center"/>
            </w:pPr>
            <w:r>
              <w:t>3a</w:t>
            </w:r>
          </w:p>
        </w:tc>
        <w:tc>
          <w:tcPr>
            <w:tcW w:w="367" w:type="pct"/>
          </w:tcPr>
          <w:p w14:paraId="7FBCDC92" w14:textId="77777777" w:rsidR="001C41F8" w:rsidRPr="009C4175" w:rsidRDefault="001C41F8" w:rsidP="001C41F8">
            <w:pPr>
              <w:jc w:val="center"/>
            </w:pPr>
            <w:r>
              <w:t>R</w:t>
            </w:r>
          </w:p>
        </w:tc>
        <w:tc>
          <w:tcPr>
            <w:tcW w:w="474" w:type="pct"/>
          </w:tcPr>
          <w:p w14:paraId="0B66C96C" w14:textId="77777777" w:rsidR="001C41F8" w:rsidRPr="009C4175" w:rsidRDefault="001C41F8" w:rsidP="001C41F8">
            <w:pPr>
              <w:jc w:val="center"/>
            </w:pPr>
            <w:r>
              <w:t>3</w:t>
            </w:r>
          </w:p>
        </w:tc>
      </w:tr>
      <w:tr w:rsidR="001C41F8" w:rsidRPr="009C4175" w14:paraId="1EB49498" w14:textId="77777777" w:rsidTr="001C41F8">
        <w:trPr>
          <w:trHeight w:val="283"/>
        </w:trPr>
        <w:tc>
          <w:tcPr>
            <w:tcW w:w="270" w:type="pct"/>
          </w:tcPr>
          <w:p w14:paraId="0E4D6022" w14:textId="77777777" w:rsidR="001C41F8" w:rsidRPr="009C4175" w:rsidRDefault="001C41F8" w:rsidP="001C41F8">
            <w:pPr>
              <w:jc w:val="center"/>
            </w:pPr>
            <w:r w:rsidRPr="009C4175">
              <w:t>6.</w:t>
            </w:r>
          </w:p>
        </w:tc>
        <w:tc>
          <w:tcPr>
            <w:tcW w:w="3484" w:type="pct"/>
          </w:tcPr>
          <w:p w14:paraId="496DB379" w14:textId="77777777" w:rsidR="001C41F8" w:rsidRPr="009C4175" w:rsidRDefault="001C41F8" w:rsidP="001C41F8">
            <w:pPr>
              <w:jc w:val="both"/>
            </w:pPr>
            <w:r>
              <w:t xml:space="preserve">Describe ionizing radiation. </w:t>
            </w:r>
          </w:p>
        </w:tc>
        <w:tc>
          <w:tcPr>
            <w:tcW w:w="405" w:type="pct"/>
          </w:tcPr>
          <w:p w14:paraId="108AF400" w14:textId="77777777" w:rsidR="001C41F8" w:rsidRPr="009C4175" w:rsidRDefault="001C41F8" w:rsidP="001C41F8">
            <w:pPr>
              <w:jc w:val="center"/>
            </w:pPr>
            <w:r>
              <w:t>3b</w:t>
            </w:r>
          </w:p>
        </w:tc>
        <w:tc>
          <w:tcPr>
            <w:tcW w:w="367" w:type="pct"/>
          </w:tcPr>
          <w:p w14:paraId="3DBF6749" w14:textId="77777777" w:rsidR="001C41F8" w:rsidRPr="009C4175" w:rsidRDefault="001C41F8" w:rsidP="001C41F8">
            <w:pPr>
              <w:jc w:val="center"/>
            </w:pPr>
            <w:r>
              <w:t>U</w:t>
            </w:r>
          </w:p>
        </w:tc>
        <w:tc>
          <w:tcPr>
            <w:tcW w:w="474" w:type="pct"/>
          </w:tcPr>
          <w:p w14:paraId="72EA39B4" w14:textId="77777777" w:rsidR="001C41F8" w:rsidRPr="009C4175" w:rsidRDefault="001C41F8" w:rsidP="001C41F8">
            <w:pPr>
              <w:jc w:val="center"/>
            </w:pPr>
            <w:r>
              <w:t>3</w:t>
            </w:r>
          </w:p>
        </w:tc>
      </w:tr>
      <w:tr w:rsidR="001C41F8" w:rsidRPr="009C4175" w14:paraId="792B1F7D" w14:textId="77777777" w:rsidTr="001C41F8">
        <w:trPr>
          <w:trHeight w:val="283"/>
        </w:trPr>
        <w:tc>
          <w:tcPr>
            <w:tcW w:w="270" w:type="pct"/>
          </w:tcPr>
          <w:p w14:paraId="10B55BC5" w14:textId="77777777" w:rsidR="001C41F8" w:rsidRPr="009C4175" w:rsidRDefault="001C41F8" w:rsidP="001C41F8">
            <w:pPr>
              <w:jc w:val="center"/>
            </w:pPr>
            <w:r w:rsidRPr="009C4175">
              <w:t>7.</w:t>
            </w:r>
          </w:p>
        </w:tc>
        <w:tc>
          <w:tcPr>
            <w:tcW w:w="3484" w:type="pct"/>
          </w:tcPr>
          <w:p w14:paraId="188E5229" w14:textId="77777777" w:rsidR="001C41F8" w:rsidRPr="009C4175" w:rsidRDefault="001C41F8" w:rsidP="001C41F8">
            <w:pPr>
              <w:pStyle w:val="ListParagraph"/>
              <w:ind w:left="0"/>
              <w:jc w:val="both"/>
              <w:rPr>
                <w:noProof/>
                <w:lang w:eastAsia="zh-TW"/>
              </w:rPr>
            </w:pPr>
            <w:r>
              <w:rPr>
                <w:noProof/>
                <w:lang w:eastAsia="zh-TW"/>
              </w:rPr>
              <w:t xml:space="preserve">Name the parts of a laser system. </w:t>
            </w:r>
          </w:p>
        </w:tc>
        <w:tc>
          <w:tcPr>
            <w:tcW w:w="405" w:type="pct"/>
          </w:tcPr>
          <w:p w14:paraId="26F2AE36" w14:textId="77777777" w:rsidR="001C41F8" w:rsidRPr="009C4175" w:rsidRDefault="001C41F8" w:rsidP="001C41F8">
            <w:pPr>
              <w:jc w:val="center"/>
            </w:pPr>
            <w:r>
              <w:t>4a</w:t>
            </w:r>
          </w:p>
        </w:tc>
        <w:tc>
          <w:tcPr>
            <w:tcW w:w="367" w:type="pct"/>
          </w:tcPr>
          <w:p w14:paraId="471213C0" w14:textId="77777777" w:rsidR="001C41F8" w:rsidRPr="009C4175" w:rsidRDefault="001C41F8" w:rsidP="001C41F8">
            <w:pPr>
              <w:jc w:val="center"/>
            </w:pPr>
            <w:r>
              <w:t>R</w:t>
            </w:r>
          </w:p>
        </w:tc>
        <w:tc>
          <w:tcPr>
            <w:tcW w:w="474" w:type="pct"/>
          </w:tcPr>
          <w:p w14:paraId="1B8C8731" w14:textId="77777777" w:rsidR="001C41F8" w:rsidRPr="009C4175" w:rsidRDefault="001C41F8" w:rsidP="001C41F8">
            <w:pPr>
              <w:jc w:val="center"/>
            </w:pPr>
            <w:r>
              <w:t>4</w:t>
            </w:r>
          </w:p>
        </w:tc>
      </w:tr>
      <w:tr w:rsidR="001C41F8" w:rsidRPr="009C4175" w14:paraId="539E0F8C" w14:textId="77777777" w:rsidTr="001C41F8">
        <w:trPr>
          <w:trHeight w:val="283"/>
        </w:trPr>
        <w:tc>
          <w:tcPr>
            <w:tcW w:w="270" w:type="pct"/>
          </w:tcPr>
          <w:p w14:paraId="06640390" w14:textId="77777777" w:rsidR="001C41F8" w:rsidRPr="009C4175" w:rsidRDefault="001C41F8" w:rsidP="001C41F8">
            <w:pPr>
              <w:jc w:val="center"/>
            </w:pPr>
            <w:r w:rsidRPr="009C4175">
              <w:t>8.</w:t>
            </w:r>
          </w:p>
        </w:tc>
        <w:tc>
          <w:tcPr>
            <w:tcW w:w="3484" w:type="pct"/>
          </w:tcPr>
          <w:p w14:paraId="45E9563F" w14:textId="77777777" w:rsidR="001C41F8" w:rsidRPr="007F3389" w:rsidRDefault="001C41F8" w:rsidP="001C41F8">
            <w:pPr>
              <w:jc w:val="both"/>
              <w:rPr>
                <w:bCs/>
              </w:rPr>
            </w:pPr>
            <w:r>
              <w:rPr>
                <w:bCs/>
              </w:rPr>
              <w:t xml:space="preserve">Differentiate ‘spontaneous emissions’ from ‘stimulated emissions’. </w:t>
            </w:r>
          </w:p>
        </w:tc>
        <w:tc>
          <w:tcPr>
            <w:tcW w:w="405" w:type="pct"/>
          </w:tcPr>
          <w:p w14:paraId="239E8BCD" w14:textId="77777777" w:rsidR="001C41F8" w:rsidRPr="009C4175" w:rsidRDefault="001C41F8" w:rsidP="001C41F8">
            <w:pPr>
              <w:jc w:val="center"/>
            </w:pPr>
            <w:r>
              <w:t>4b</w:t>
            </w:r>
          </w:p>
        </w:tc>
        <w:tc>
          <w:tcPr>
            <w:tcW w:w="367" w:type="pct"/>
          </w:tcPr>
          <w:p w14:paraId="1465F3F1" w14:textId="77777777" w:rsidR="001C41F8" w:rsidRPr="009C4175" w:rsidRDefault="001C41F8" w:rsidP="001C41F8">
            <w:pPr>
              <w:jc w:val="center"/>
            </w:pPr>
            <w:r>
              <w:t>U</w:t>
            </w:r>
          </w:p>
        </w:tc>
        <w:tc>
          <w:tcPr>
            <w:tcW w:w="474" w:type="pct"/>
          </w:tcPr>
          <w:p w14:paraId="264C2E6F" w14:textId="77777777" w:rsidR="001C41F8" w:rsidRPr="009C4175" w:rsidRDefault="001C41F8" w:rsidP="001C41F8">
            <w:pPr>
              <w:jc w:val="center"/>
            </w:pPr>
            <w:r>
              <w:t>4</w:t>
            </w:r>
          </w:p>
        </w:tc>
      </w:tr>
      <w:tr w:rsidR="001C41F8" w:rsidRPr="009C4175" w14:paraId="4AB956EF" w14:textId="77777777" w:rsidTr="001C41F8">
        <w:trPr>
          <w:trHeight w:val="283"/>
        </w:trPr>
        <w:tc>
          <w:tcPr>
            <w:tcW w:w="270" w:type="pct"/>
          </w:tcPr>
          <w:p w14:paraId="71C742AD" w14:textId="77777777" w:rsidR="001C41F8" w:rsidRPr="009C4175" w:rsidRDefault="001C41F8" w:rsidP="001C41F8">
            <w:pPr>
              <w:jc w:val="center"/>
            </w:pPr>
            <w:r w:rsidRPr="009C4175">
              <w:t>9.</w:t>
            </w:r>
          </w:p>
        </w:tc>
        <w:tc>
          <w:tcPr>
            <w:tcW w:w="3484" w:type="pct"/>
          </w:tcPr>
          <w:p w14:paraId="0455D85E" w14:textId="77777777" w:rsidR="001C41F8" w:rsidRPr="009C4175" w:rsidRDefault="001C41F8" w:rsidP="001C41F8">
            <w:pPr>
              <w:pStyle w:val="ListParagraph"/>
              <w:ind w:left="0"/>
              <w:jc w:val="both"/>
              <w:rPr>
                <w:noProof/>
                <w:lang w:eastAsia="zh-TW"/>
              </w:rPr>
            </w:pPr>
            <w:r>
              <w:rPr>
                <w:noProof/>
                <w:lang w:eastAsia="zh-TW"/>
              </w:rPr>
              <w:t xml:space="preserve">State the basic definition of numerical aperture. </w:t>
            </w:r>
          </w:p>
        </w:tc>
        <w:tc>
          <w:tcPr>
            <w:tcW w:w="405" w:type="pct"/>
          </w:tcPr>
          <w:p w14:paraId="6C5A48D1" w14:textId="77777777" w:rsidR="001C41F8" w:rsidRPr="009C4175" w:rsidRDefault="001C41F8" w:rsidP="001C41F8">
            <w:pPr>
              <w:jc w:val="center"/>
            </w:pPr>
            <w:r>
              <w:t>5a</w:t>
            </w:r>
          </w:p>
        </w:tc>
        <w:tc>
          <w:tcPr>
            <w:tcW w:w="367" w:type="pct"/>
          </w:tcPr>
          <w:p w14:paraId="5EA85C61" w14:textId="77777777" w:rsidR="001C41F8" w:rsidRPr="009C4175" w:rsidRDefault="001C41F8" w:rsidP="001C41F8">
            <w:pPr>
              <w:jc w:val="center"/>
            </w:pPr>
            <w:r>
              <w:t>R</w:t>
            </w:r>
          </w:p>
        </w:tc>
        <w:tc>
          <w:tcPr>
            <w:tcW w:w="474" w:type="pct"/>
          </w:tcPr>
          <w:p w14:paraId="7BECE926" w14:textId="77777777" w:rsidR="001C41F8" w:rsidRPr="009C4175" w:rsidRDefault="001C41F8" w:rsidP="001C41F8">
            <w:pPr>
              <w:jc w:val="center"/>
            </w:pPr>
            <w:r>
              <w:t>5</w:t>
            </w:r>
          </w:p>
        </w:tc>
      </w:tr>
      <w:tr w:rsidR="001C41F8" w:rsidRPr="009C4175" w14:paraId="705FED19" w14:textId="77777777" w:rsidTr="001C41F8">
        <w:trPr>
          <w:trHeight w:val="283"/>
        </w:trPr>
        <w:tc>
          <w:tcPr>
            <w:tcW w:w="270" w:type="pct"/>
          </w:tcPr>
          <w:p w14:paraId="4348D9AD" w14:textId="77777777" w:rsidR="001C41F8" w:rsidRPr="009C4175" w:rsidRDefault="001C41F8" w:rsidP="001C41F8">
            <w:pPr>
              <w:jc w:val="center"/>
            </w:pPr>
            <w:r w:rsidRPr="009C4175">
              <w:t>10.</w:t>
            </w:r>
          </w:p>
        </w:tc>
        <w:tc>
          <w:tcPr>
            <w:tcW w:w="3484" w:type="pct"/>
          </w:tcPr>
          <w:p w14:paraId="5CD3AD4B" w14:textId="77777777" w:rsidR="001C41F8" w:rsidRPr="009C4175" w:rsidRDefault="001C41F8" w:rsidP="001C41F8">
            <w:pPr>
              <w:jc w:val="both"/>
            </w:pPr>
            <w:r>
              <w:t xml:space="preserve">Discuss two important applications of single mode optical fiber cables. </w:t>
            </w:r>
          </w:p>
        </w:tc>
        <w:tc>
          <w:tcPr>
            <w:tcW w:w="405" w:type="pct"/>
          </w:tcPr>
          <w:p w14:paraId="3FAC0238" w14:textId="77777777" w:rsidR="001C41F8" w:rsidRPr="009C4175" w:rsidRDefault="001C41F8" w:rsidP="001C41F8">
            <w:pPr>
              <w:jc w:val="center"/>
            </w:pPr>
            <w:r>
              <w:t>5b</w:t>
            </w:r>
          </w:p>
        </w:tc>
        <w:tc>
          <w:tcPr>
            <w:tcW w:w="367" w:type="pct"/>
          </w:tcPr>
          <w:p w14:paraId="44DDEE5E" w14:textId="77777777" w:rsidR="001C41F8" w:rsidRPr="009C4175" w:rsidRDefault="001C41F8" w:rsidP="001C41F8">
            <w:pPr>
              <w:jc w:val="center"/>
            </w:pPr>
            <w:r>
              <w:t>U</w:t>
            </w:r>
          </w:p>
        </w:tc>
        <w:tc>
          <w:tcPr>
            <w:tcW w:w="474" w:type="pct"/>
          </w:tcPr>
          <w:p w14:paraId="110E65B1" w14:textId="77777777" w:rsidR="001C41F8" w:rsidRPr="009C4175" w:rsidRDefault="001C41F8" w:rsidP="001C41F8">
            <w:pPr>
              <w:jc w:val="center"/>
            </w:pPr>
            <w:r>
              <w:t>5</w:t>
            </w:r>
          </w:p>
        </w:tc>
      </w:tr>
      <w:tr w:rsidR="001C41F8" w:rsidRPr="009C4175" w14:paraId="4978A0CE" w14:textId="77777777" w:rsidTr="001C41F8">
        <w:trPr>
          <w:trHeight w:val="194"/>
        </w:trPr>
        <w:tc>
          <w:tcPr>
            <w:tcW w:w="5000" w:type="pct"/>
            <w:gridSpan w:val="5"/>
          </w:tcPr>
          <w:p w14:paraId="2B17C1F5" w14:textId="77777777" w:rsidR="001C41F8" w:rsidRPr="009C4175" w:rsidRDefault="001C41F8" w:rsidP="001C41F8">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1C41F8" w:rsidRPr="009C4175" w14:paraId="2EF8E777" w14:textId="77777777" w:rsidTr="001C41F8">
        <w:trPr>
          <w:trHeight w:val="283"/>
        </w:trPr>
        <w:tc>
          <w:tcPr>
            <w:tcW w:w="270" w:type="pct"/>
          </w:tcPr>
          <w:p w14:paraId="33BDDFA5" w14:textId="77777777" w:rsidR="001C41F8" w:rsidRPr="009C4175" w:rsidRDefault="001C41F8" w:rsidP="001C41F8">
            <w:pPr>
              <w:pStyle w:val="NoSpacing"/>
              <w:jc w:val="center"/>
            </w:pPr>
            <w:r w:rsidRPr="009C4175">
              <w:t>11.</w:t>
            </w:r>
          </w:p>
        </w:tc>
        <w:tc>
          <w:tcPr>
            <w:tcW w:w="3484" w:type="pct"/>
          </w:tcPr>
          <w:p w14:paraId="16398A7F" w14:textId="77777777" w:rsidR="001C41F8" w:rsidRPr="009C4175" w:rsidRDefault="001C41F8" w:rsidP="001C41F8">
            <w:pPr>
              <w:pStyle w:val="NoSpacing"/>
              <w:jc w:val="both"/>
            </w:pPr>
            <w:r>
              <w:t xml:space="preserve">Compute acoustical efficiency of a food-processing factory using Sabine’s formula of reverberation time. </w:t>
            </w:r>
            <w:r w:rsidRPr="006F101B">
              <w:t>Calcul</w:t>
            </w:r>
            <w:r>
              <w:t xml:space="preserve">ate the reverberation time of a factory </w:t>
            </w:r>
            <w:r w:rsidRPr="006F101B">
              <w:t>whose volume is (100</w:t>
            </w:r>
            <w:r>
              <w:t xml:space="preserve"> m </w:t>
            </w:r>
            <w:r w:rsidRPr="006F101B">
              <w:t>*</w:t>
            </w:r>
            <w:r>
              <w:t xml:space="preserve"> </w:t>
            </w:r>
            <w:r w:rsidRPr="006F101B">
              <w:t>40</w:t>
            </w:r>
            <w:r>
              <w:t xml:space="preserve"> m </w:t>
            </w:r>
            <w:r w:rsidRPr="006F101B">
              <w:t>*</w:t>
            </w:r>
            <w:r>
              <w:t xml:space="preserve"> </w:t>
            </w:r>
            <w:r w:rsidRPr="006F101B">
              <w:t>20</w:t>
            </w:r>
            <w:r>
              <w:t xml:space="preserve"> m</w:t>
            </w:r>
            <w:r w:rsidRPr="006F101B">
              <w:t xml:space="preserve">) and the total absorption coefficient is 7333.33 O.W.U. or </w:t>
            </w:r>
            <w:r>
              <w:t>s</w:t>
            </w:r>
            <w:r w:rsidRPr="006F101B">
              <w:t>abines.</w:t>
            </w:r>
            <w:r>
              <w:t xml:space="preserve"> Infer whether this reverberation time is good for speech communication. </w:t>
            </w:r>
          </w:p>
        </w:tc>
        <w:tc>
          <w:tcPr>
            <w:tcW w:w="405" w:type="pct"/>
          </w:tcPr>
          <w:p w14:paraId="3882DD8A" w14:textId="77777777" w:rsidR="001C41F8" w:rsidRPr="009C4175" w:rsidRDefault="001C41F8" w:rsidP="001C41F8">
            <w:pPr>
              <w:pStyle w:val="NoSpacing"/>
              <w:jc w:val="center"/>
            </w:pPr>
            <w:r>
              <w:t>1c</w:t>
            </w:r>
          </w:p>
        </w:tc>
        <w:tc>
          <w:tcPr>
            <w:tcW w:w="367" w:type="pct"/>
          </w:tcPr>
          <w:p w14:paraId="0F79C1D7" w14:textId="77777777" w:rsidR="001C41F8" w:rsidRPr="009C4175" w:rsidRDefault="001C41F8" w:rsidP="001C41F8">
            <w:pPr>
              <w:pStyle w:val="NoSpacing"/>
              <w:jc w:val="center"/>
            </w:pPr>
            <w:r>
              <w:rPr>
                <w:lang w:eastAsia="en-IN"/>
              </w:rPr>
              <w:t>A</w:t>
            </w:r>
          </w:p>
        </w:tc>
        <w:tc>
          <w:tcPr>
            <w:tcW w:w="474" w:type="pct"/>
          </w:tcPr>
          <w:p w14:paraId="4D0E0C41" w14:textId="77777777" w:rsidR="001C41F8" w:rsidRPr="009C4175" w:rsidRDefault="001C41F8" w:rsidP="001C41F8">
            <w:pPr>
              <w:pStyle w:val="NoSpacing"/>
              <w:jc w:val="center"/>
            </w:pPr>
            <w:r>
              <w:t>1</w:t>
            </w:r>
          </w:p>
        </w:tc>
      </w:tr>
      <w:tr w:rsidR="001C41F8" w:rsidRPr="009C4175" w14:paraId="063CF5DD" w14:textId="77777777" w:rsidTr="001C41F8">
        <w:trPr>
          <w:trHeight w:val="283"/>
        </w:trPr>
        <w:tc>
          <w:tcPr>
            <w:tcW w:w="270" w:type="pct"/>
          </w:tcPr>
          <w:p w14:paraId="1DD48F82" w14:textId="77777777" w:rsidR="001C41F8" w:rsidRPr="009C4175" w:rsidRDefault="001C41F8" w:rsidP="001C41F8">
            <w:pPr>
              <w:pStyle w:val="NoSpacing"/>
              <w:jc w:val="center"/>
            </w:pPr>
            <w:r w:rsidRPr="009C4175">
              <w:t>12.</w:t>
            </w:r>
          </w:p>
        </w:tc>
        <w:tc>
          <w:tcPr>
            <w:tcW w:w="3484" w:type="pct"/>
          </w:tcPr>
          <w:p w14:paraId="7E922871" w14:textId="77777777" w:rsidR="001C41F8" w:rsidRPr="009C4175" w:rsidRDefault="001C41F8" w:rsidP="001C41F8">
            <w:pPr>
              <w:pStyle w:val="NoSpacing"/>
              <w:jc w:val="both"/>
            </w:pPr>
            <w:r>
              <w:t xml:space="preserve">Express whether the following iron rod can be used for producing ultrasonic waves. The iron rod is having a length of </w:t>
            </w:r>
            <w:r w:rsidRPr="006F101B">
              <w:t>40 mm. The density of pure iron is 7.25 x 10</w:t>
            </w:r>
            <w:r w:rsidRPr="006F101B">
              <w:rPr>
                <w:vertAlign w:val="superscript"/>
              </w:rPr>
              <w:t>3</w:t>
            </w:r>
            <w:r w:rsidRPr="006F101B">
              <w:t xml:space="preserve"> kg/m</w:t>
            </w:r>
            <w:r w:rsidRPr="006F101B">
              <w:rPr>
                <w:vertAlign w:val="superscript"/>
              </w:rPr>
              <w:t>3</w:t>
            </w:r>
            <w:r w:rsidRPr="006F101B">
              <w:t xml:space="preserve"> and its Young’s modulus is 115 x 10</w:t>
            </w:r>
            <w:r w:rsidRPr="006F101B">
              <w:rPr>
                <w:vertAlign w:val="superscript"/>
              </w:rPr>
              <w:t>9</w:t>
            </w:r>
            <w:r w:rsidRPr="006F101B">
              <w:t xml:space="preserve"> N/m</w:t>
            </w:r>
            <w:r w:rsidRPr="006F101B">
              <w:rPr>
                <w:vertAlign w:val="superscript"/>
              </w:rPr>
              <w:t>2</w:t>
            </w:r>
            <w:r w:rsidRPr="006F101B">
              <w:t xml:space="preserve">. </w:t>
            </w:r>
          </w:p>
        </w:tc>
        <w:tc>
          <w:tcPr>
            <w:tcW w:w="405" w:type="pct"/>
          </w:tcPr>
          <w:p w14:paraId="48267C6C" w14:textId="77777777" w:rsidR="001C41F8" w:rsidRPr="009C4175" w:rsidRDefault="001C41F8" w:rsidP="001C41F8">
            <w:pPr>
              <w:pStyle w:val="NoSpacing"/>
              <w:jc w:val="center"/>
            </w:pPr>
            <w:r>
              <w:t>2c</w:t>
            </w:r>
          </w:p>
        </w:tc>
        <w:tc>
          <w:tcPr>
            <w:tcW w:w="367" w:type="pct"/>
          </w:tcPr>
          <w:p w14:paraId="0780215E" w14:textId="77777777" w:rsidR="001C41F8" w:rsidRPr="009C4175" w:rsidRDefault="001C41F8" w:rsidP="001C41F8">
            <w:pPr>
              <w:pStyle w:val="NoSpacing"/>
              <w:jc w:val="center"/>
            </w:pPr>
            <w:r>
              <w:rPr>
                <w:lang w:eastAsia="en-IN"/>
              </w:rPr>
              <w:t>U</w:t>
            </w:r>
          </w:p>
        </w:tc>
        <w:tc>
          <w:tcPr>
            <w:tcW w:w="474" w:type="pct"/>
          </w:tcPr>
          <w:p w14:paraId="598CB65D" w14:textId="77777777" w:rsidR="001C41F8" w:rsidRPr="009C4175" w:rsidRDefault="001C41F8" w:rsidP="001C41F8">
            <w:pPr>
              <w:pStyle w:val="NoSpacing"/>
              <w:jc w:val="center"/>
            </w:pPr>
            <w:r>
              <w:t>2</w:t>
            </w:r>
          </w:p>
        </w:tc>
      </w:tr>
      <w:tr w:rsidR="001C41F8" w:rsidRPr="009C4175" w14:paraId="57F90C7E" w14:textId="77777777" w:rsidTr="001C41F8">
        <w:trPr>
          <w:trHeight w:val="283"/>
        </w:trPr>
        <w:tc>
          <w:tcPr>
            <w:tcW w:w="270" w:type="pct"/>
          </w:tcPr>
          <w:p w14:paraId="6BB0DE39" w14:textId="77777777" w:rsidR="001C41F8" w:rsidRPr="009C4175" w:rsidRDefault="001C41F8" w:rsidP="001C41F8">
            <w:pPr>
              <w:pStyle w:val="NoSpacing"/>
              <w:jc w:val="center"/>
            </w:pPr>
            <w:r w:rsidRPr="009C4175">
              <w:t>13.</w:t>
            </w:r>
          </w:p>
        </w:tc>
        <w:tc>
          <w:tcPr>
            <w:tcW w:w="3484" w:type="pct"/>
          </w:tcPr>
          <w:p w14:paraId="7B4A20B9" w14:textId="77777777" w:rsidR="001C41F8" w:rsidRDefault="001C41F8" w:rsidP="001C41F8">
            <w:pPr>
              <w:pStyle w:val="NoSpacing"/>
              <w:jc w:val="both"/>
            </w:pPr>
            <w:r w:rsidRPr="004C5C1C">
              <w:t>Calculate the electric field produced by a 10</w:t>
            </w:r>
            <w:r w:rsidRPr="004C5C1C">
              <w:rPr>
                <w:vertAlign w:val="superscript"/>
              </w:rPr>
              <w:t>3</w:t>
            </w:r>
            <w:r w:rsidRPr="004C5C1C">
              <w:t xml:space="preserve"> W laser beam focused by a lens of cross section area 10</w:t>
            </w:r>
            <w:r w:rsidRPr="004C5C1C">
              <w:rPr>
                <w:vertAlign w:val="superscript"/>
              </w:rPr>
              <w:t>-6</w:t>
            </w:r>
            <w:r w:rsidRPr="004C5C1C">
              <w:t xml:space="preserve"> cm</w:t>
            </w:r>
            <w:r w:rsidRPr="004C5C1C">
              <w:rPr>
                <w:vertAlign w:val="superscript"/>
              </w:rPr>
              <w:t>2</w:t>
            </w:r>
            <w:r w:rsidRPr="004C5C1C">
              <w:t xml:space="preserve">. </w:t>
            </w:r>
          </w:p>
          <w:p w14:paraId="65D64853" w14:textId="77777777" w:rsidR="001C41F8" w:rsidRPr="004C5C1C" w:rsidRDefault="001C41F8" w:rsidP="001C41F8">
            <w:pPr>
              <w:pStyle w:val="NoSpacing"/>
              <w:jc w:val="both"/>
            </w:pPr>
            <w:r w:rsidRPr="004C5C1C">
              <w:t>[Given that ε</w:t>
            </w:r>
            <w:r w:rsidRPr="004C5C1C">
              <w:rPr>
                <w:vertAlign w:val="subscript"/>
              </w:rPr>
              <w:t>0</w:t>
            </w:r>
            <w:r w:rsidRPr="004C5C1C">
              <w:t xml:space="preserve"> = 8.854 x 10</w:t>
            </w:r>
            <w:r w:rsidRPr="004C5C1C">
              <w:rPr>
                <w:vertAlign w:val="superscript"/>
              </w:rPr>
              <w:t>-12</w:t>
            </w:r>
            <w:r w:rsidRPr="004C5C1C">
              <w:t xml:space="preserve"> C</w:t>
            </w:r>
            <w:r w:rsidRPr="004C5C1C">
              <w:rPr>
                <w:vertAlign w:val="superscript"/>
              </w:rPr>
              <w:t>2</w:t>
            </w:r>
            <w:r w:rsidRPr="004C5C1C">
              <w:t>N</w:t>
            </w:r>
            <w:r w:rsidRPr="004C5C1C">
              <w:rPr>
                <w:vertAlign w:val="superscript"/>
              </w:rPr>
              <w:t>-1</w:t>
            </w:r>
            <w:r w:rsidRPr="004C5C1C">
              <w:t>m</w:t>
            </w:r>
            <w:r w:rsidRPr="004C5C1C">
              <w:rPr>
                <w:vertAlign w:val="superscript"/>
              </w:rPr>
              <w:t>-2</w:t>
            </w:r>
            <w:r w:rsidRPr="004C5C1C">
              <w:t>.; c = 3 x 10</w:t>
            </w:r>
            <w:r w:rsidRPr="004C5C1C">
              <w:rPr>
                <w:vertAlign w:val="superscript"/>
              </w:rPr>
              <w:t>8</w:t>
            </w:r>
            <w:r w:rsidRPr="004C5C1C">
              <w:t xml:space="preserve"> m/s]</w:t>
            </w:r>
          </w:p>
        </w:tc>
        <w:tc>
          <w:tcPr>
            <w:tcW w:w="405" w:type="pct"/>
          </w:tcPr>
          <w:p w14:paraId="68A18060" w14:textId="77777777" w:rsidR="001C41F8" w:rsidRPr="009C4175" w:rsidRDefault="001C41F8" w:rsidP="001C41F8">
            <w:pPr>
              <w:pStyle w:val="NoSpacing"/>
              <w:jc w:val="center"/>
            </w:pPr>
            <w:r>
              <w:t>3c</w:t>
            </w:r>
          </w:p>
        </w:tc>
        <w:tc>
          <w:tcPr>
            <w:tcW w:w="367" w:type="pct"/>
          </w:tcPr>
          <w:p w14:paraId="16C6D61E" w14:textId="77777777" w:rsidR="001C41F8" w:rsidRPr="009C4175" w:rsidRDefault="001C41F8" w:rsidP="001C41F8">
            <w:pPr>
              <w:pStyle w:val="NoSpacing"/>
              <w:jc w:val="center"/>
            </w:pPr>
            <w:r w:rsidRPr="00E23826">
              <w:rPr>
                <w:lang w:eastAsia="en-IN"/>
              </w:rPr>
              <w:t>A</w:t>
            </w:r>
          </w:p>
        </w:tc>
        <w:tc>
          <w:tcPr>
            <w:tcW w:w="474" w:type="pct"/>
          </w:tcPr>
          <w:p w14:paraId="6510FE4F" w14:textId="77777777" w:rsidR="001C41F8" w:rsidRPr="009C4175" w:rsidRDefault="001C41F8" w:rsidP="001C41F8">
            <w:pPr>
              <w:pStyle w:val="NoSpacing"/>
              <w:jc w:val="center"/>
            </w:pPr>
            <w:r w:rsidRPr="009C4175">
              <w:t>3</w:t>
            </w:r>
          </w:p>
        </w:tc>
      </w:tr>
      <w:tr w:rsidR="001C41F8" w:rsidRPr="009C4175" w14:paraId="2F19B369" w14:textId="77777777" w:rsidTr="001C41F8">
        <w:trPr>
          <w:trHeight w:val="283"/>
        </w:trPr>
        <w:tc>
          <w:tcPr>
            <w:tcW w:w="270" w:type="pct"/>
          </w:tcPr>
          <w:p w14:paraId="086117EA" w14:textId="77777777" w:rsidR="001C41F8" w:rsidRPr="009C4175" w:rsidRDefault="001C41F8" w:rsidP="001C41F8">
            <w:pPr>
              <w:pStyle w:val="NoSpacing"/>
              <w:jc w:val="center"/>
            </w:pPr>
            <w:r w:rsidRPr="009C4175">
              <w:t>14.</w:t>
            </w:r>
          </w:p>
        </w:tc>
        <w:tc>
          <w:tcPr>
            <w:tcW w:w="3484" w:type="pct"/>
          </w:tcPr>
          <w:p w14:paraId="0FDF3331" w14:textId="77777777" w:rsidR="001C41F8" w:rsidRDefault="001C41F8" w:rsidP="001C41F8">
            <w:pPr>
              <w:pStyle w:val="NoSpacing"/>
              <w:jc w:val="both"/>
            </w:pPr>
            <w:r>
              <w:t xml:space="preserve">Infer </w:t>
            </w:r>
            <w:r w:rsidRPr="006F101B">
              <w:t xml:space="preserve">the wavelength of the light emitted from </w:t>
            </w:r>
            <w:r>
              <w:t xml:space="preserve">a laser system used in food processing industry </w:t>
            </w:r>
            <w:r w:rsidRPr="006F101B">
              <w:t>at 360 K</w:t>
            </w:r>
            <w:r>
              <w:t>.</w:t>
            </w:r>
            <w:r w:rsidRPr="006F101B">
              <w:t xml:space="preserve"> The ratio of population of two</w:t>
            </w:r>
            <w:r>
              <w:t xml:space="preserve"> energy levels in this industrial laser is 1.059 x 10</w:t>
            </w:r>
            <w:r w:rsidRPr="006F101B">
              <w:rPr>
                <w:vertAlign w:val="superscript"/>
              </w:rPr>
              <w:t>-30</w:t>
            </w:r>
            <w:r w:rsidRPr="006F101B">
              <w:t>.</w:t>
            </w:r>
          </w:p>
          <w:p w14:paraId="00BBA7B6" w14:textId="77777777" w:rsidR="001C41F8" w:rsidRPr="009C4175" w:rsidRDefault="001C41F8" w:rsidP="001C41F8">
            <w:pPr>
              <w:pStyle w:val="NoSpacing"/>
              <w:jc w:val="both"/>
            </w:pPr>
            <w:r>
              <w:rPr>
                <w:bCs/>
                <w:iCs/>
                <w:color w:val="000000"/>
                <w:lang w:eastAsia="en-IN"/>
              </w:rPr>
              <w:t>[Given that c = 3 x 10</w:t>
            </w:r>
            <w:r w:rsidRPr="00F073FD">
              <w:rPr>
                <w:bCs/>
                <w:iCs/>
                <w:color w:val="000000"/>
                <w:vertAlign w:val="superscript"/>
                <w:lang w:eastAsia="en-IN"/>
              </w:rPr>
              <w:t>8</w:t>
            </w:r>
            <w:r>
              <w:rPr>
                <w:bCs/>
                <w:iCs/>
                <w:color w:val="000000"/>
                <w:lang w:eastAsia="en-IN"/>
              </w:rPr>
              <w:t xml:space="preserve"> m/s; k = 1.38 x 10</w:t>
            </w:r>
            <w:r w:rsidRPr="00F073FD">
              <w:rPr>
                <w:bCs/>
                <w:iCs/>
                <w:color w:val="000000"/>
                <w:vertAlign w:val="superscript"/>
                <w:lang w:eastAsia="en-IN"/>
              </w:rPr>
              <w:t>-23</w:t>
            </w:r>
            <w:r>
              <w:rPr>
                <w:bCs/>
                <w:iCs/>
                <w:color w:val="000000"/>
                <w:lang w:eastAsia="en-IN"/>
              </w:rPr>
              <w:t xml:space="preserve"> J/K; h = 6.626 x 10</w:t>
            </w:r>
            <w:r w:rsidRPr="00F073FD">
              <w:rPr>
                <w:bCs/>
                <w:iCs/>
                <w:color w:val="000000"/>
                <w:vertAlign w:val="superscript"/>
                <w:lang w:eastAsia="en-IN"/>
              </w:rPr>
              <w:t>-34</w:t>
            </w:r>
            <w:r>
              <w:rPr>
                <w:bCs/>
                <w:iCs/>
                <w:color w:val="000000"/>
                <w:lang w:eastAsia="en-IN"/>
              </w:rPr>
              <w:t xml:space="preserve"> J. s]</w:t>
            </w:r>
          </w:p>
        </w:tc>
        <w:tc>
          <w:tcPr>
            <w:tcW w:w="405" w:type="pct"/>
          </w:tcPr>
          <w:p w14:paraId="3A1D9A7A" w14:textId="77777777" w:rsidR="001C41F8" w:rsidRPr="009C4175" w:rsidRDefault="001C41F8" w:rsidP="001C41F8">
            <w:pPr>
              <w:pStyle w:val="NoSpacing"/>
              <w:jc w:val="center"/>
            </w:pPr>
            <w:r>
              <w:t>4c</w:t>
            </w:r>
          </w:p>
        </w:tc>
        <w:tc>
          <w:tcPr>
            <w:tcW w:w="367" w:type="pct"/>
          </w:tcPr>
          <w:p w14:paraId="1CBC1E5A" w14:textId="77777777" w:rsidR="001C41F8" w:rsidRPr="009C4175" w:rsidRDefault="001C41F8" w:rsidP="001C41F8">
            <w:pPr>
              <w:pStyle w:val="NoSpacing"/>
              <w:jc w:val="center"/>
            </w:pPr>
            <w:r>
              <w:rPr>
                <w:lang w:eastAsia="en-IN"/>
              </w:rPr>
              <w:t>U</w:t>
            </w:r>
          </w:p>
        </w:tc>
        <w:tc>
          <w:tcPr>
            <w:tcW w:w="474" w:type="pct"/>
          </w:tcPr>
          <w:p w14:paraId="77E53470" w14:textId="77777777" w:rsidR="001C41F8" w:rsidRPr="009C4175" w:rsidRDefault="001C41F8" w:rsidP="001C41F8">
            <w:pPr>
              <w:pStyle w:val="NoSpacing"/>
              <w:jc w:val="center"/>
            </w:pPr>
            <w:r>
              <w:t>4</w:t>
            </w:r>
          </w:p>
        </w:tc>
      </w:tr>
      <w:tr w:rsidR="001C41F8" w:rsidRPr="009C4175" w14:paraId="091BFDC4" w14:textId="77777777" w:rsidTr="001C41F8">
        <w:trPr>
          <w:trHeight w:val="283"/>
        </w:trPr>
        <w:tc>
          <w:tcPr>
            <w:tcW w:w="270" w:type="pct"/>
          </w:tcPr>
          <w:p w14:paraId="08048D67" w14:textId="77777777" w:rsidR="001C41F8" w:rsidRPr="009C4175" w:rsidRDefault="001C41F8" w:rsidP="001C41F8">
            <w:pPr>
              <w:pStyle w:val="NoSpacing"/>
              <w:jc w:val="center"/>
            </w:pPr>
            <w:r w:rsidRPr="009C4175">
              <w:t>15.</w:t>
            </w:r>
          </w:p>
        </w:tc>
        <w:tc>
          <w:tcPr>
            <w:tcW w:w="3484" w:type="pct"/>
          </w:tcPr>
          <w:p w14:paraId="31B15C1F" w14:textId="77777777" w:rsidR="001C41F8" w:rsidRPr="009C4175" w:rsidRDefault="001C41F8" w:rsidP="001C41F8">
            <w:pPr>
              <w:pStyle w:val="NoSpacing"/>
              <w:jc w:val="both"/>
            </w:pPr>
            <w:r>
              <w:t xml:space="preserve">Compute </w:t>
            </w:r>
            <w:r w:rsidRPr="006F101B">
              <w:t>the numerical aperture and acceptance angle of an optical fiber</w:t>
            </w:r>
            <w:r>
              <w:t xml:space="preserve"> sensor</w:t>
            </w:r>
            <w:r w:rsidRPr="006F101B">
              <w:t xml:space="preserve"> if the refractive indices for core and cladding are 1.59 and 1.49 respectively.</w:t>
            </w:r>
          </w:p>
        </w:tc>
        <w:tc>
          <w:tcPr>
            <w:tcW w:w="405" w:type="pct"/>
          </w:tcPr>
          <w:p w14:paraId="7C27D179" w14:textId="77777777" w:rsidR="001C41F8" w:rsidRPr="009C4175" w:rsidRDefault="001C41F8" w:rsidP="001C41F8">
            <w:pPr>
              <w:pStyle w:val="NoSpacing"/>
              <w:jc w:val="center"/>
            </w:pPr>
            <w:r>
              <w:t>5c</w:t>
            </w:r>
          </w:p>
        </w:tc>
        <w:tc>
          <w:tcPr>
            <w:tcW w:w="367" w:type="pct"/>
          </w:tcPr>
          <w:p w14:paraId="1E9C0259" w14:textId="77777777" w:rsidR="001C41F8" w:rsidRPr="009C4175" w:rsidRDefault="001C41F8" w:rsidP="001C41F8">
            <w:pPr>
              <w:pStyle w:val="NoSpacing"/>
              <w:jc w:val="center"/>
            </w:pPr>
            <w:r w:rsidRPr="00E23826">
              <w:rPr>
                <w:lang w:eastAsia="en-IN"/>
              </w:rPr>
              <w:t>A</w:t>
            </w:r>
          </w:p>
        </w:tc>
        <w:tc>
          <w:tcPr>
            <w:tcW w:w="474" w:type="pct"/>
          </w:tcPr>
          <w:p w14:paraId="6212DFAE" w14:textId="77777777" w:rsidR="001C41F8" w:rsidRPr="009C4175" w:rsidRDefault="001C41F8" w:rsidP="001C41F8">
            <w:pPr>
              <w:pStyle w:val="NoSpacing"/>
              <w:jc w:val="center"/>
            </w:pPr>
            <w:r>
              <w:t>5</w:t>
            </w:r>
          </w:p>
        </w:tc>
      </w:tr>
      <w:tr w:rsidR="001C41F8" w:rsidRPr="009C4175" w14:paraId="4C065212" w14:textId="77777777" w:rsidTr="001C41F8">
        <w:trPr>
          <w:trHeight w:val="283"/>
        </w:trPr>
        <w:tc>
          <w:tcPr>
            <w:tcW w:w="5000" w:type="pct"/>
            <w:gridSpan w:val="5"/>
          </w:tcPr>
          <w:p w14:paraId="11E2FCBB" w14:textId="77777777" w:rsidR="001C41F8" w:rsidRDefault="001C41F8" w:rsidP="001C41F8">
            <w:pPr>
              <w:pStyle w:val="NoSpacing"/>
              <w:jc w:val="center"/>
            </w:pPr>
            <w:r>
              <w:rPr>
                <w:b/>
              </w:rPr>
              <w:t>PART – C (5</w:t>
            </w:r>
            <w:r w:rsidRPr="009C4175">
              <w:rPr>
                <w:b/>
              </w:rPr>
              <w:t xml:space="preserve"> X 1</w:t>
            </w:r>
            <w:r>
              <w:rPr>
                <w:b/>
              </w:rPr>
              <w:t>0 = 50</w:t>
            </w:r>
            <w:r w:rsidRPr="009C4175">
              <w:rPr>
                <w:b/>
              </w:rPr>
              <w:t xml:space="preserve"> MARKS)</w:t>
            </w:r>
          </w:p>
        </w:tc>
      </w:tr>
      <w:tr w:rsidR="001C41F8" w:rsidRPr="009C4175" w14:paraId="2D14F99B" w14:textId="77777777" w:rsidTr="001C41F8">
        <w:trPr>
          <w:trHeight w:val="283"/>
        </w:trPr>
        <w:tc>
          <w:tcPr>
            <w:tcW w:w="270" w:type="pct"/>
          </w:tcPr>
          <w:p w14:paraId="298768F6" w14:textId="77777777" w:rsidR="001C41F8" w:rsidRPr="009C4175" w:rsidRDefault="001C41F8" w:rsidP="001C41F8">
            <w:pPr>
              <w:pStyle w:val="NoSpacing"/>
              <w:jc w:val="center"/>
            </w:pPr>
            <w:r w:rsidRPr="00E23826">
              <w:rPr>
                <w:lang w:val="en-IN" w:eastAsia="en-IN"/>
              </w:rPr>
              <w:t>16</w:t>
            </w:r>
          </w:p>
        </w:tc>
        <w:tc>
          <w:tcPr>
            <w:tcW w:w="3484" w:type="pct"/>
          </w:tcPr>
          <w:p w14:paraId="4AD278D6" w14:textId="77777777" w:rsidR="001C41F8" w:rsidRPr="009C4175" w:rsidRDefault="001C41F8" w:rsidP="001C41F8">
            <w:pPr>
              <w:pStyle w:val="NoSpacing"/>
              <w:jc w:val="both"/>
            </w:pPr>
            <w:r>
              <w:t xml:space="preserve">Determine </w:t>
            </w:r>
            <w:r w:rsidRPr="00000645">
              <w:t xml:space="preserve">the </w:t>
            </w:r>
            <w:r>
              <w:t>reverberation time of a food-processing hall having</w:t>
            </w:r>
            <w:r w:rsidRPr="00742480">
              <w:t xml:space="preserve"> a volume of 1500 m</w:t>
            </w:r>
            <w:r w:rsidRPr="00742480">
              <w:rPr>
                <w:vertAlign w:val="superscript"/>
              </w:rPr>
              <w:t>3</w:t>
            </w:r>
            <w:r w:rsidRPr="00742480">
              <w:t>. Its total absorption is equivalent to 100 m</w:t>
            </w:r>
            <w:r w:rsidRPr="00742480">
              <w:rPr>
                <w:vertAlign w:val="superscript"/>
              </w:rPr>
              <w:t>2</w:t>
            </w:r>
            <w:r>
              <w:t xml:space="preserve"> of open window unit or sabines. In order to bring its reverberation time to half its initial value, compute the change in its total absorption.</w:t>
            </w:r>
          </w:p>
        </w:tc>
        <w:tc>
          <w:tcPr>
            <w:tcW w:w="405" w:type="pct"/>
          </w:tcPr>
          <w:p w14:paraId="077290EC" w14:textId="77777777" w:rsidR="001C41F8" w:rsidRPr="00E23826" w:rsidRDefault="001C41F8" w:rsidP="001C41F8">
            <w:pPr>
              <w:pStyle w:val="NoSpacing"/>
              <w:jc w:val="center"/>
              <w:rPr>
                <w:lang w:eastAsia="en-IN"/>
              </w:rPr>
            </w:pPr>
            <w:r>
              <w:rPr>
                <w:lang w:eastAsia="en-IN"/>
              </w:rPr>
              <w:t>1d</w:t>
            </w:r>
          </w:p>
        </w:tc>
        <w:tc>
          <w:tcPr>
            <w:tcW w:w="367" w:type="pct"/>
          </w:tcPr>
          <w:p w14:paraId="512E65C8" w14:textId="77777777" w:rsidR="001C41F8" w:rsidRPr="00E23826" w:rsidRDefault="001C41F8" w:rsidP="001C41F8">
            <w:pPr>
              <w:pStyle w:val="NoSpacing"/>
              <w:jc w:val="center"/>
              <w:rPr>
                <w:lang w:eastAsia="en-IN"/>
              </w:rPr>
            </w:pPr>
            <w:r>
              <w:rPr>
                <w:lang w:eastAsia="en-IN"/>
              </w:rPr>
              <w:t>A</w:t>
            </w:r>
          </w:p>
        </w:tc>
        <w:tc>
          <w:tcPr>
            <w:tcW w:w="474" w:type="pct"/>
          </w:tcPr>
          <w:p w14:paraId="7C037E66" w14:textId="77777777" w:rsidR="001C41F8" w:rsidRDefault="001C41F8" w:rsidP="001C41F8">
            <w:pPr>
              <w:pStyle w:val="NoSpacing"/>
              <w:jc w:val="center"/>
            </w:pPr>
            <w:r>
              <w:t>1</w:t>
            </w:r>
          </w:p>
        </w:tc>
      </w:tr>
      <w:tr w:rsidR="001C41F8" w:rsidRPr="009C4175" w14:paraId="76677708" w14:textId="77777777" w:rsidTr="001C41F8">
        <w:trPr>
          <w:trHeight w:val="283"/>
        </w:trPr>
        <w:tc>
          <w:tcPr>
            <w:tcW w:w="5000" w:type="pct"/>
            <w:gridSpan w:val="5"/>
          </w:tcPr>
          <w:p w14:paraId="18B86E2D" w14:textId="77777777" w:rsidR="001C41F8" w:rsidRDefault="001C41F8" w:rsidP="001C41F8">
            <w:pPr>
              <w:pStyle w:val="NoSpacing"/>
              <w:jc w:val="center"/>
            </w:pPr>
            <w:r w:rsidRPr="00C03B73">
              <w:rPr>
                <w:b/>
              </w:rPr>
              <w:t>(OR)</w:t>
            </w:r>
          </w:p>
        </w:tc>
      </w:tr>
      <w:tr w:rsidR="001C41F8" w:rsidRPr="009C4175" w14:paraId="784822C6" w14:textId="77777777" w:rsidTr="001C41F8">
        <w:trPr>
          <w:trHeight w:val="283"/>
        </w:trPr>
        <w:tc>
          <w:tcPr>
            <w:tcW w:w="270" w:type="pct"/>
          </w:tcPr>
          <w:p w14:paraId="7A4E6111" w14:textId="77777777" w:rsidR="001C41F8" w:rsidRPr="009C4175" w:rsidRDefault="001C41F8" w:rsidP="001C41F8">
            <w:pPr>
              <w:pStyle w:val="NoSpacing"/>
              <w:jc w:val="center"/>
            </w:pPr>
            <w:r w:rsidRPr="00E23826">
              <w:rPr>
                <w:lang w:val="en-IN" w:eastAsia="en-IN"/>
              </w:rPr>
              <w:lastRenderedPageBreak/>
              <w:t>17</w:t>
            </w:r>
          </w:p>
        </w:tc>
        <w:tc>
          <w:tcPr>
            <w:tcW w:w="3484" w:type="pct"/>
          </w:tcPr>
          <w:p w14:paraId="2BEED06C" w14:textId="77777777" w:rsidR="001C41F8" w:rsidRPr="009C4175" w:rsidRDefault="001C41F8" w:rsidP="001C41F8">
            <w:pPr>
              <w:pStyle w:val="NoSpacing"/>
              <w:jc w:val="both"/>
            </w:pPr>
            <w:r>
              <w:t xml:space="preserve">Explain the factors that affect the acoustic quality of a food processing factory room and suggest remedies for the same. </w:t>
            </w:r>
          </w:p>
        </w:tc>
        <w:tc>
          <w:tcPr>
            <w:tcW w:w="405" w:type="pct"/>
          </w:tcPr>
          <w:p w14:paraId="03BE93D5" w14:textId="77777777" w:rsidR="001C41F8" w:rsidRPr="00E23826" w:rsidRDefault="001C41F8" w:rsidP="001C41F8">
            <w:pPr>
              <w:pStyle w:val="NoSpacing"/>
              <w:jc w:val="center"/>
              <w:rPr>
                <w:lang w:eastAsia="en-IN"/>
              </w:rPr>
            </w:pPr>
            <w:r>
              <w:rPr>
                <w:lang w:eastAsia="en-IN"/>
              </w:rPr>
              <w:t>1e</w:t>
            </w:r>
          </w:p>
        </w:tc>
        <w:tc>
          <w:tcPr>
            <w:tcW w:w="367" w:type="pct"/>
          </w:tcPr>
          <w:p w14:paraId="413A08A1" w14:textId="77777777" w:rsidR="001C41F8" w:rsidRPr="00E23826" w:rsidRDefault="001C41F8" w:rsidP="001C41F8">
            <w:pPr>
              <w:pStyle w:val="NoSpacing"/>
              <w:jc w:val="center"/>
              <w:rPr>
                <w:lang w:eastAsia="en-IN"/>
              </w:rPr>
            </w:pPr>
            <w:r>
              <w:rPr>
                <w:lang w:eastAsia="en-IN"/>
              </w:rPr>
              <w:t>An</w:t>
            </w:r>
          </w:p>
        </w:tc>
        <w:tc>
          <w:tcPr>
            <w:tcW w:w="474" w:type="pct"/>
          </w:tcPr>
          <w:p w14:paraId="6A69CF71" w14:textId="77777777" w:rsidR="001C41F8" w:rsidRDefault="001C41F8" w:rsidP="001C41F8">
            <w:pPr>
              <w:pStyle w:val="NoSpacing"/>
              <w:jc w:val="center"/>
            </w:pPr>
            <w:r>
              <w:t>1</w:t>
            </w:r>
          </w:p>
        </w:tc>
      </w:tr>
      <w:tr w:rsidR="001C41F8" w:rsidRPr="009C4175" w14:paraId="5F2D5438" w14:textId="77777777" w:rsidTr="001C41F8">
        <w:trPr>
          <w:trHeight w:val="283"/>
        </w:trPr>
        <w:tc>
          <w:tcPr>
            <w:tcW w:w="5000" w:type="pct"/>
            <w:gridSpan w:val="5"/>
          </w:tcPr>
          <w:p w14:paraId="026B0862" w14:textId="77777777" w:rsidR="001C41F8" w:rsidRDefault="001C41F8" w:rsidP="001C41F8">
            <w:pPr>
              <w:pStyle w:val="NoSpacing"/>
              <w:jc w:val="center"/>
            </w:pPr>
          </w:p>
        </w:tc>
      </w:tr>
      <w:tr w:rsidR="001C41F8" w:rsidRPr="009C4175" w14:paraId="3EB2C016" w14:textId="77777777" w:rsidTr="001C41F8">
        <w:trPr>
          <w:trHeight w:val="283"/>
        </w:trPr>
        <w:tc>
          <w:tcPr>
            <w:tcW w:w="270" w:type="pct"/>
          </w:tcPr>
          <w:p w14:paraId="6904C029" w14:textId="77777777" w:rsidR="001C41F8" w:rsidRPr="009C4175" w:rsidRDefault="001C41F8" w:rsidP="001C41F8">
            <w:pPr>
              <w:pStyle w:val="NoSpacing"/>
              <w:jc w:val="center"/>
            </w:pPr>
            <w:r w:rsidRPr="00E23826">
              <w:rPr>
                <w:lang w:val="en-IN" w:eastAsia="en-IN"/>
              </w:rPr>
              <w:t>18</w:t>
            </w:r>
          </w:p>
        </w:tc>
        <w:tc>
          <w:tcPr>
            <w:tcW w:w="3484" w:type="pct"/>
          </w:tcPr>
          <w:p w14:paraId="764CD13D" w14:textId="77777777" w:rsidR="001C41F8" w:rsidRPr="009C4175" w:rsidRDefault="001C41F8" w:rsidP="001C41F8">
            <w:pPr>
              <w:pStyle w:val="NoSpacing"/>
              <w:jc w:val="both"/>
            </w:pPr>
            <w:r>
              <w:t xml:space="preserve">Explain the methods to find the first three excited frequencies for the following system. A piezoelectric crystal is used in the production of ultrasonic waves that are used for processing food items in a certain food industry. It is having a thickness of </w:t>
            </w:r>
            <w:r>
              <w:rPr>
                <w:bCs/>
                <w:iCs/>
                <w:color w:val="000000"/>
                <w:lang w:eastAsia="en-IN"/>
              </w:rPr>
              <w:t>1</w:t>
            </w:r>
            <w:r w:rsidRPr="00000645">
              <w:rPr>
                <w:bCs/>
                <w:iCs/>
                <w:color w:val="000000"/>
                <w:lang w:eastAsia="en-IN"/>
              </w:rPr>
              <w:t xml:space="preserve"> mm that is vibrating at resonance</w:t>
            </w:r>
            <w:r>
              <w:rPr>
                <w:bCs/>
                <w:iCs/>
                <w:color w:val="000000"/>
                <w:lang w:eastAsia="en-IN"/>
              </w:rPr>
              <w:t xml:space="preserve">. It is having a Young’s Modulus value </w:t>
            </w:r>
            <w:r w:rsidRPr="00000645">
              <w:rPr>
                <w:bCs/>
                <w:iCs/>
                <w:color w:val="000000"/>
                <w:lang w:eastAsia="en-IN"/>
              </w:rPr>
              <w:t>Y = 7.9 x 10</w:t>
            </w:r>
            <w:r w:rsidRPr="00000645">
              <w:rPr>
                <w:bCs/>
                <w:iCs/>
                <w:color w:val="000000"/>
                <w:vertAlign w:val="superscript"/>
                <w:lang w:eastAsia="en-IN"/>
              </w:rPr>
              <w:t>10</w:t>
            </w:r>
            <w:r w:rsidRPr="00000645">
              <w:rPr>
                <w:bCs/>
                <w:iCs/>
                <w:color w:val="000000"/>
                <w:lang w:eastAsia="en-IN"/>
              </w:rPr>
              <w:t xml:space="preserve"> N/m</w:t>
            </w:r>
            <w:r w:rsidRPr="00000645">
              <w:rPr>
                <w:bCs/>
                <w:iCs/>
                <w:color w:val="000000"/>
                <w:vertAlign w:val="superscript"/>
                <w:lang w:eastAsia="en-IN"/>
              </w:rPr>
              <w:t>2</w:t>
            </w:r>
            <w:r w:rsidRPr="00000645">
              <w:rPr>
                <w:bCs/>
                <w:iCs/>
                <w:color w:val="000000"/>
                <w:lang w:eastAsia="en-IN"/>
              </w:rPr>
              <w:t xml:space="preserve"> and </w:t>
            </w:r>
            <w:r>
              <w:rPr>
                <w:bCs/>
                <w:iCs/>
                <w:color w:val="000000"/>
                <w:lang w:eastAsia="en-IN"/>
              </w:rPr>
              <w:t xml:space="preserve">density </w:t>
            </w:r>
            <w:r w:rsidRPr="00000645">
              <w:rPr>
                <w:bCs/>
                <w:iCs/>
                <w:color w:val="000000"/>
                <w:lang w:eastAsia="en-IN"/>
              </w:rPr>
              <w:t>ρ = 2650 kg m</w:t>
            </w:r>
            <w:r w:rsidRPr="00000645">
              <w:rPr>
                <w:bCs/>
                <w:iCs/>
                <w:color w:val="000000"/>
                <w:vertAlign w:val="superscript"/>
                <w:lang w:eastAsia="en-IN"/>
              </w:rPr>
              <w:t>-3</w:t>
            </w:r>
            <w:r w:rsidRPr="00000645">
              <w:rPr>
                <w:bCs/>
                <w:iCs/>
                <w:color w:val="000000"/>
                <w:lang w:eastAsia="en-IN"/>
              </w:rPr>
              <w:t xml:space="preserve">. </w:t>
            </w:r>
          </w:p>
        </w:tc>
        <w:tc>
          <w:tcPr>
            <w:tcW w:w="405" w:type="pct"/>
          </w:tcPr>
          <w:p w14:paraId="7C040406" w14:textId="77777777" w:rsidR="001C41F8" w:rsidRPr="00E23826" w:rsidRDefault="001C41F8" w:rsidP="001C41F8">
            <w:pPr>
              <w:pStyle w:val="NoSpacing"/>
              <w:jc w:val="center"/>
              <w:rPr>
                <w:lang w:eastAsia="en-IN"/>
              </w:rPr>
            </w:pPr>
            <w:r>
              <w:rPr>
                <w:lang w:eastAsia="en-IN"/>
              </w:rPr>
              <w:t>2d</w:t>
            </w:r>
          </w:p>
        </w:tc>
        <w:tc>
          <w:tcPr>
            <w:tcW w:w="367" w:type="pct"/>
          </w:tcPr>
          <w:p w14:paraId="411B458D" w14:textId="77777777" w:rsidR="001C41F8" w:rsidRPr="00E23826" w:rsidRDefault="001C41F8" w:rsidP="001C41F8">
            <w:pPr>
              <w:pStyle w:val="NoSpacing"/>
              <w:jc w:val="center"/>
              <w:rPr>
                <w:lang w:eastAsia="en-IN"/>
              </w:rPr>
            </w:pPr>
            <w:r>
              <w:rPr>
                <w:lang w:eastAsia="en-IN"/>
              </w:rPr>
              <w:t>A</w:t>
            </w:r>
          </w:p>
        </w:tc>
        <w:tc>
          <w:tcPr>
            <w:tcW w:w="474" w:type="pct"/>
          </w:tcPr>
          <w:p w14:paraId="4E48174D" w14:textId="77777777" w:rsidR="001C41F8" w:rsidRDefault="001C41F8" w:rsidP="001C41F8">
            <w:pPr>
              <w:pStyle w:val="NoSpacing"/>
              <w:jc w:val="center"/>
            </w:pPr>
            <w:r>
              <w:t>2</w:t>
            </w:r>
          </w:p>
        </w:tc>
      </w:tr>
      <w:tr w:rsidR="001C41F8" w:rsidRPr="009C4175" w14:paraId="46E8F654" w14:textId="77777777" w:rsidTr="001C41F8">
        <w:trPr>
          <w:trHeight w:val="283"/>
        </w:trPr>
        <w:tc>
          <w:tcPr>
            <w:tcW w:w="5000" w:type="pct"/>
            <w:gridSpan w:val="5"/>
          </w:tcPr>
          <w:p w14:paraId="6A7FE109" w14:textId="77777777" w:rsidR="001C41F8" w:rsidRPr="00C03B73" w:rsidRDefault="001C41F8" w:rsidP="001C41F8">
            <w:pPr>
              <w:pStyle w:val="NoSpacing"/>
              <w:jc w:val="center"/>
              <w:rPr>
                <w:b/>
              </w:rPr>
            </w:pPr>
            <w:r w:rsidRPr="00C03B73">
              <w:rPr>
                <w:b/>
              </w:rPr>
              <w:t>(OR)</w:t>
            </w:r>
          </w:p>
        </w:tc>
      </w:tr>
      <w:tr w:rsidR="001C41F8" w:rsidRPr="009C4175" w14:paraId="4038D190" w14:textId="77777777" w:rsidTr="001C41F8">
        <w:trPr>
          <w:trHeight w:val="283"/>
        </w:trPr>
        <w:tc>
          <w:tcPr>
            <w:tcW w:w="270" w:type="pct"/>
          </w:tcPr>
          <w:p w14:paraId="723EC91B" w14:textId="77777777" w:rsidR="001C41F8" w:rsidRPr="009C4175" w:rsidRDefault="001C41F8" w:rsidP="001C41F8">
            <w:pPr>
              <w:pStyle w:val="NoSpacing"/>
              <w:jc w:val="center"/>
            </w:pPr>
            <w:r w:rsidRPr="00E23826">
              <w:rPr>
                <w:lang w:val="en-IN" w:eastAsia="en-IN"/>
              </w:rPr>
              <w:t>19</w:t>
            </w:r>
          </w:p>
        </w:tc>
        <w:tc>
          <w:tcPr>
            <w:tcW w:w="3484" w:type="pct"/>
          </w:tcPr>
          <w:p w14:paraId="6DB613C8" w14:textId="77777777" w:rsidR="001C41F8" w:rsidRPr="009C4175" w:rsidRDefault="001C41F8" w:rsidP="001C41F8">
            <w:pPr>
              <w:pStyle w:val="NoSpacing"/>
              <w:jc w:val="both"/>
            </w:pPr>
            <w:r>
              <w:t xml:space="preserve">Criticize the applications of ultrasonic waves in diary and beverages industry through the process of cavitation. </w:t>
            </w:r>
          </w:p>
        </w:tc>
        <w:tc>
          <w:tcPr>
            <w:tcW w:w="405" w:type="pct"/>
          </w:tcPr>
          <w:p w14:paraId="7D21CCF9" w14:textId="77777777" w:rsidR="001C41F8" w:rsidRPr="00E23826" w:rsidRDefault="001C41F8" w:rsidP="001C41F8">
            <w:pPr>
              <w:pStyle w:val="NoSpacing"/>
              <w:jc w:val="center"/>
              <w:rPr>
                <w:lang w:eastAsia="en-IN"/>
              </w:rPr>
            </w:pPr>
            <w:r>
              <w:rPr>
                <w:lang w:eastAsia="en-IN"/>
              </w:rPr>
              <w:t>2e</w:t>
            </w:r>
          </w:p>
        </w:tc>
        <w:tc>
          <w:tcPr>
            <w:tcW w:w="367" w:type="pct"/>
          </w:tcPr>
          <w:p w14:paraId="14C16D43" w14:textId="77777777" w:rsidR="001C41F8" w:rsidRPr="00E23826" w:rsidRDefault="001C41F8" w:rsidP="001C41F8">
            <w:pPr>
              <w:pStyle w:val="NoSpacing"/>
              <w:jc w:val="center"/>
              <w:rPr>
                <w:lang w:eastAsia="en-IN"/>
              </w:rPr>
            </w:pPr>
            <w:r>
              <w:rPr>
                <w:lang w:eastAsia="en-IN"/>
              </w:rPr>
              <w:t>An</w:t>
            </w:r>
          </w:p>
        </w:tc>
        <w:tc>
          <w:tcPr>
            <w:tcW w:w="474" w:type="pct"/>
          </w:tcPr>
          <w:p w14:paraId="5B89601B" w14:textId="77777777" w:rsidR="001C41F8" w:rsidRDefault="001C41F8" w:rsidP="001C41F8">
            <w:pPr>
              <w:pStyle w:val="NoSpacing"/>
              <w:jc w:val="center"/>
            </w:pPr>
            <w:r>
              <w:t>2</w:t>
            </w:r>
          </w:p>
        </w:tc>
      </w:tr>
      <w:tr w:rsidR="001C41F8" w:rsidRPr="009C4175" w14:paraId="5EE90ED3" w14:textId="77777777" w:rsidTr="001C41F8">
        <w:trPr>
          <w:trHeight w:val="283"/>
        </w:trPr>
        <w:tc>
          <w:tcPr>
            <w:tcW w:w="5000" w:type="pct"/>
            <w:gridSpan w:val="5"/>
          </w:tcPr>
          <w:p w14:paraId="5ECC4E6A" w14:textId="77777777" w:rsidR="001C41F8" w:rsidRDefault="001C41F8" w:rsidP="001C41F8">
            <w:pPr>
              <w:pStyle w:val="NoSpacing"/>
              <w:jc w:val="center"/>
            </w:pPr>
          </w:p>
        </w:tc>
      </w:tr>
      <w:tr w:rsidR="001C41F8" w:rsidRPr="009C4175" w14:paraId="355A4631" w14:textId="77777777" w:rsidTr="001C41F8">
        <w:trPr>
          <w:trHeight w:val="283"/>
        </w:trPr>
        <w:tc>
          <w:tcPr>
            <w:tcW w:w="270" w:type="pct"/>
          </w:tcPr>
          <w:p w14:paraId="2DEA9815" w14:textId="77777777" w:rsidR="001C41F8" w:rsidRPr="009C4175" w:rsidRDefault="001C41F8" w:rsidP="001C41F8">
            <w:pPr>
              <w:pStyle w:val="NoSpacing"/>
              <w:jc w:val="center"/>
            </w:pPr>
            <w:r w:rsidRPr="00E23826">
              <w:rPr>
                <w:lang w:val="en-IN" w:eastAsia="en-IN"/>
              </w:rPr>
              <w:t>20</w:t>
            </w:r>
          </w:p>
        </w:tc>
        <w:tc>
          <w:tcPr>
            <w:tcW w:w="3484" w:type="pct"/>
          </w:tcPr>
          <w:p w14:paraId="1BD938E5" w14:textId="77777777" w:rsidR="001C41F8" w:rsidRDefault="001C41F8" w:rsidP="001C41F8">
            <w:pPr>
              <w:pStyle w:val="NoSpacing"/>
              <w:jc w:val="both"/>
            </w:pPr>
            <w:r>
              <w:t xml:space="preserve">Predict the intensity of a 100 W incandescent bulb at a distance of 10 m from a given surface. Calculate its electric field and infer the suitability of this electromagnetic source in food processing industry. </w:t>
            </w:r>
          </w:p>
          <w:p w14:paraId="776865CE" w14:textId="77777777" w:rsidR="001C41F8" w:rsidRPr="009C4175" w:rsidRDefault="001C41F8" w:rsidP="001C41F8">
            <w:pPr>
              <w:pStyle w:val="NoSpacing"/>
              <w:jc w:val="both"/>
            </w:pPr>
            <w:r w:rsidRPr="004C5C1C">
              <w:t>[Given that ε</w:t>
            </w:r>
            <w:r w:rsidRPr="004C5C1C">
              <w:rPr>
                <w:vertAlign w:val="subscript"/>
              </w:rPr>
              <w:t>0</w:t>
            </w:r>
            <w:r w:rsidRPr="004C5C1C">
              <w:t xml:space="preserve"> = 8.854 x 10</w:t>
            </w:r>
            <w:r w:rsidRPr="004C5C1C">
              <w:rPr>
                <w:vertAlign w:val="superscript"/>
              </w:rPr>
              <w:t>-12</w:t>
            </w:r>
            <w:r w:rsidRPr="004C5C1C">
              <w:t xml:space="preserve"> C</w:t>
            </w:r>
            <w:r w:rsidRPr="004C5C1C">
              <w:rPr>
                <w:vertAlign w:val="superscript"/>
              </w:rPr>
              <w:t>2</w:t>
            </w:r>
            <w:r w:rsidRPr="004C5C1C">
              <w:t>N</w:t>
            </w:r>
            <w:r w:rsidRPr="004C5C1C">
              <w:rPr>
                <w:vertAlign w:val="superscript"/>
              </w:rPr>
              <w:t>-1</w:t>
            </w:r>
            <w:r w:rsidRPr="004C5C1C">
              <w:t>m</w:t>
            </w:r>
            <w:r w:rsidRPr="004C5C1C">
              <w:rPr>
                <w:vertAlign w:val="superscript"/>
              </w:rPr>
              <w:t>-2</w:t>
            </w:r>
            <w:r w:rsidRPr="004C5C1C">
              <w:t>.; c = 3 x 10</w:t>
            </w:r>
            <w:r w:rsidRPr="004C5C1C">
              <w:rPr>
                <w:vertAlign w:val="superscript"/>
              </w:rPr>
              <w:t>8</w:t>
            </w:r>
            <w:r w:rsidRPr="004C5C1C">
              <w:t xml:space="preserve"> m/s]</w:t>
            </w:r>
          </w:p>
        </w:tc>
        <w:tc>
          <w:tcPr>
            <w:tcW w:w="405" w:type="pct"/>
          </w:tcPr>
          <w:p w14:paraId="7B168E03" w14:textId="77777777" w:rsidR="001C41F8" w:rsidRPr="00E23826" w:rsidRDefault="001C41F8" w:rsidP="001C41F8">
            <w:pPr>
              <w:pStyle w:val="NoSpacing"/>
              <w:jc w:val="center"/>
              <w:rPr>
                <w:lang w:eastAsia="en-IN"/>
              </w:rPr>
            </w:pPr>
            <w:r>
              <w:rPr>
                <w:lang w:eastAsia="en-IN"/>
              </w:rPr>
              <w:t>3d</w:t>
            </w:r>
          </w:p>
        </w:tc>
        <w:tc>
          <w:tcPr>
            <w:tcW w:w="367" w:type="pct"/>
          </w:tcPr>
          <w:p w14:paraId="2B5304CC" w14:textId="77777777" w:rsidR="001C41F8" w:rsidRPr="00E23826" w:rsidRDefault="001C41F8" w:rsidP="001C41F8">
            <w:pPr>
              <w:pStyle w:val="NoSpacing"/>
              <w:jc w:val="center"/>
              <w:rPr>
                <w:lang w:eastAsia="en-IN"/>
              </w:rPr>
            </w:pPr>
            <w:r>
              <w:rPr>
                <w:lang w:eastAsia="en-IN"/>
              </w:rPr>
              <w:t>A</w:t>
            </w:r>
          </w:p>
        </w:tc>
        <w:tc>
          <w:tcPr>
            <w:tcW w:w="474" w:type="pct"/>
          </w:tcPr>
          <w:p w14:paraId="2AEBDBC1" w14:textId="77777777" w:rsidR="001C41F8" w:rsidRDefault="001C41F8" w:rsidP="001C41F8">
            <w:pPr>
              <w:pStyle w:val="NoSpacing"/>
              <w:jc w:val="center"/>
            </w:pPr>
            <w:r>
              <w:t>3</w:t>
            </w:r>
          </w:p>
        </w:tc>
      </w:tr>
      <w:tr w:rsidR="001C41F8" w:rsidRPr="009C4175" w14:paraId="3455E7FE" w14:textId="77777777" w:rsidTr="001C41F8">
        <w:trPr>
          <w:trHeight w:val="283"/>
        </w:trPr>
        <w:tc>
          <w:tcPr>
            <w:tcW w:w="5000" w:type="pct"/>
            <w:gridSpan w:val="5"/>
          </w:tcPr>
          <w:p w14:paraId="63439FCA" w14:textId="77777777" w:rsidR="001C41F8" w:rsidRDefault="001C41F8" w:rsidP="001C41F8">
            <w:pPr>
              <w:pStyle w:val="NoSpacing"/>
              <w:jc w:val="center"/>
            </w:pPr>
            <w:r w:rsidRPr="00C03B73">
              <w:rPr>
                <w:b/>
              </w:rPr>
              <w:t>(OR)</w:t>
            </w:r>
          </w:p>
        </w:tc>
      </w:tr>
      <w:tr w:rsidR="001C41F8" w:rsidRPr="009C4175" w14:paraId="08DF3BB5" w14:textId="77777777" w:rsidTr="001C41F8">
        <w:trPr>
          <w:trHeight w:val="283"/>
        </w:trPr>
        <w:tc>
          <w:tcPr>
            <w:tcW w:w="270" w:type="pct"/>
          </w:tcPr>
          <w:p w14:paraId="5EB1CC6B" w14:textId="77777777" w:rsidR="001C41F8" w:rsidRPr="009C4175" w:rsidRDefault="001C41F8" w:rsidP="001C41F8">
            <w:pPr>
              <w:pStyle w:val="NoSpacing"/>
              <w:jc w:val="center"/>
            </w:pPr>
            <w:r w:rsidRPr="00E23826">
              <w:rPr>
                <w:lang w:val="en-IN" w:eastAsia="en-IN"/>
              </w:rPr>
              <w:t>21</w:t>
            </w:r>
          </w:p>
        </w:tc>
        <w:tc>
          <w:tcPr>
            <w:tcW w:w="3484" w:type="pct"/>
          </w:tcPr>
          <w:p w14:paraId="65FC1A35" w14:textId="77777777" w:rsidR="001C41F8" w:rsidRPr="009C4175" w:rsidRDefault="001C41F8" w:rsidP="001C41F8">
            <w:pPr>
              <w:pStyle w:val="NoSpacing"/>
              <w:jc w:val="both"/>
            </w:pPr>
            <w:r>
              <w:t xml:space="preserve">Deduce how Eddy Current testing is used in the food processing industry for quality control, inspection, and safety assurance. </w:t>
            </w:r>
          </w:p>
        </w:tc>
        <w:tc>
          <w:tcPr>
            <w:tcW w:w="405" w:type="pct"/>
          </w:tcPr>
          <w:p w14:paraId="13864E54" w14:textId="77777777" w:rsidR="001C41F8" w:rsidRPr="00E23826" w:rsidRDefault="001C41F8" w:rsidP="001C41F8">
            <w:pPr>
              <w:pStyle w:val="NoSpacing"/>
              <w:jc w:val="center"/>
              <w:rPr>
                <w:lang w:eastAsia="en-IN"/>
              </w:rPr>
            </w:pPr>
            <w:r>
              <w:rPr>
                <w:lang w:eastAsia="en-IN"/>
              </w:rPr>
              <w:t>3e</w:t>
            </w:r>
          </w:p>
        </w:tc>
        <w:tc>
          <w:tcPr>
            <w:tcW w:w="367" w:type="pct"/>
          </w:tcPr>
          <w:p w14:paraId="2277B5A6" w14:textId="77777777" w:rsidR="001C41F8" w:rsidRPr="00E23826" w:rsidRDefault="001C41F8" w:rsidP="001C41F8">
            <w:pPr>
              <w:pStyle w:val="NoSpacing"/>
              <w:jc w:val="center"/>
              <w:rPr>
                <w:lang w:eastAsia="en-IN"/>
              </w:rPr>
            </w:pPr>
            <w:r>
              <w:rPr>
                <w:lang w:eastAsia="en-IN"/>
              </w:rPr>
              <w:t>An</w:t>
            </w:r>
          </w:p>
        </w:tc>
        <w:tc>
          <w:tcPr>
            <w:tcW w:w="474" w:type="pct"/>
          </w:tcPr>
          <w:p w14:paraId="65805F91" w14:textId="77777777" w:rsidR="001C41F8" w:rsidRDefault="001C41F8" w:rsidP="001C41F8">
            <w:pPr>
              <w:pStyle w:val="NoSpacing"/>
              <w:jc w:val="center"/>
            </w:pPr>
            <w:r>
              <w:t>3</w:t>
            </w:r>
          </w:p>
        </w:tc>
      </w:tr>
      <w:tr w:rsidR="001C41F8" w:rsidRPr="009C4175" w14:paraId="2FB040B5" w14:textId="77777777" w:rsidTr="001C41F8">
        <w:trPr>
          <w:trHeight w:val="283"/>
        </w:trPr>
        <w:tc>
          <w:tcPr>
            <w:tcW w:w="5000" w:type="pct"/>
            <w:gridSpan w:val="5"/>
          </w:tcPr>
          <w:p w14:paraId="77025628" w14:textId="77777777" w:rsidR="001C41F8" w:rsidRDefault="001C41F8" w:rsidP="001C41F8">
            <w:pPr>
              <w:pStyle w:val="NoSpacing"/>
              <w:jc w:val="center"/>
            </w:pPr>
          </w:p>
        </w:tc>
      </w:tr>
      <w:tr w:rsidR="001C41F8" w:rsidRPr="009C4175" w14:paraId="2DD47220" w14:textId="77777777" w:rsidTr="001C41F8">
        <w:trPr>
          <w:trHeight w:val="283"/>
        </w:trPr>
        <w:tc>
          <w:tcPr>
            <w:tcW w:w="270" w:type="pct"/>
          </w:tcPr>
          <w:p w14:paraId="17AF231E" w14:textId="77777777" w:rsidR="001C41F8" w:rsidRPr="009C4175" w:rsidRDefault="001C41F8" w:rsidP="001C41F8">
            <w:pPr>
              <w:pStyle w:val="NoSpacing"/>
              <w:jc w:val="center"/>
            </w:pPr>
            <w:r w:rsidRPr="00E23826">
              <w:rPr>
                <w:lang w:val="en-IN" w:eastAsia="en-IN"/>
              </w:rPr>
              <w:t>22</w:t>
            </w:r>
          </w:p>
        </w:tc>
        <w:tc>
          <w:tcPr>
            <w:tcW w:w="3484" w:type="pct"/>
          </w:tcPr>
          <w:p w14:paraId="34E2F4B0" w14:textId="77777777" w:rsidR="001C41F8" w:rsidRDefault="001C41F8" w:rsidP="001C41F8">
            <w:pPr>
              <w:pStyle w:val="NoSpacing"/>
              <w:jc w:val="both"/>
            </w:pPr>
            <w:r>
              <w:t xml:space="preserve">Solve the given situation in a food processing industry.  </w:t>
            </w:r>
            <w:r w:rsidRPr="00EB3750">
              <w:t xml:space="preserve">The first line of the principal series of sodium is the D line at 590 nm. </w:t>
            </w:r>
            <w:r>
              <w:t xml:space="preserve">Compute the </w:t>
            </w:r>
            <w:r w:rsidRPr="00EB3750">
              <w:t>fraction of sodium atom in</w:t>
            </w:r>
            <w:r>
              <w:t xml:space="preserve"> its</w:t>
            </w:r>
            <w:r w:rsidRPr="00EB3750">
              <w:t xml:space="preserve"> first excited state in a sodium vapour </w:t>
            </w:r>
            <w:r>
              <w:t xml:space="preserve">lamp at a temperature of 250 ⁰C. Explain why this light source is not preferred over laser light source. </w:t>
            </w:r>
          </w:p>
          <w:p w14:paraId="01D1E606" w14:textId="77777777" w:rsidR="001C41F8" w:rsidRPr="009C4175" w:rsidRDefault="001C41F8" w:rsidP="001C41F8">
            <w:pPr>
              <w:pStyle w:val="NoSpacing"/>
              <w:jc w:val="both"/>
            </w:pPr>
            <w:r>
              <w:rPr>
                <w:bCs/>
                <w:iCs/>
                <w:color w:val="000000"/>
                <w:lang w:eastAsia="en-IN"/>
              </w:rPr>
              <w:t>[Given that c = 3 x 10</w:t>
            </w:r>
            <w:r w:rsidRPr="00F073FD">
              <w:rPr>
                <w:bCs/>
                <w:iCs/>
                <w:color w:val="000000"/>
                <w:vertAlign w:val="superscript"/>
                <w:lang w:eastAsia="en-IN"/>
              </w:rPr>
              <w:t>8</w:t>
            </w:r>
            <w:r>
              <w:rPr>
                <w:bCs/>
                <w:iCs/>
                <w:color w:val="000000"/>
                <w:lang w:eastAsia="en-IN"/>
              </w:rPr>
              <w:t xml:space="preserve"> m/s; k = 1.38 x 10</w:t>
            </w:r>
            <w:r w:rsidRPr="00F073FD">
              <w:rPr>
                <w:bCs/>
                <w:iCs/>
                <w:color w:val="000000"/>
                <w:vertAlign w:val="superscript"/>
                <w:lang w:eastAsia="en-IN"/>
              </w:rPr>
              <w:t>-23</w:t>
            </w:r>
            <w:r>
              <w:rPr>
                <w:bCs/>
                <w:iCs/>
                <w:color w:val="000000"/>
                <w:lang w:eastAsia="en-IN"/>
              </w:rPr>
              <w:t xml:space="preserve"> J/K; h = 6.626 x 10</w:t>
            </w:r>
            <w:r w:rsidRPr="00F073FD">
              <w:rPr>
                <w:bCs/>
                <w:iCs/>
                <w:color w:val="000000"/>
                <w:vertAlign w:val="superscript"/>
                <w:lang w:eastAsia="en-IN"/>
              </w:rPr>
              <w:t>-34</w:t>
            </w:r>
            <w:r>
              <w:rPr>
                <w:bCs/>
                <w:iCs/>
                <w:color w:val="000000"/>
                <w:lang w:eastAsia="en-IN"/>
              </w:rPr>
              <w:t xml:space="preserve"> J. s]</w:t>
            </w:r>
          </w:p>
        </w:tc>
        <w:tc>
          <w:tcPr>
            <w:tcW w:w="405" w:type="pct"/>
          </w:tcPr>
          <w:p w14:paraId="6C721EBD" w14:textId="77777777" w:rsidR="001C41F8" w:rsidRPr="00E23826" w:rsidRDefault="001C41F8" w:rsidP="001C41F8">
            <w:pPr>
              <w:pStyle w:val="NoSpacing"/>
              <w:jc w:val="center"/>
              <w:rPr>
                <w:lang w:eastAsia="en-IN"/>
              </w:rPr>
            </w:pPr>
            <w:r>
              <w:rPr>
                <w:lang w:eastAsia="en-IN"/>
              </w:rPr>
              <w:t>4d</w:t>
            </w:r>
          </w:p>
        </w:tc>
        <w:tc>
          <w:tcPr>
            <w:tcW w:w="367" w:type="pct"/>
          </w:tcPr>
          <w:p w14:paraId="71121918" w14:textId="77777777" w:rsidR="001C41F8" w:rsidRPr="00E23826" w:rsidRDefault="001C41F8" w:rsidP="001C41F8">
            <w:pPr>
              <w:pStyle w:val="NoSpacing"/>
              <w:jc w:val="center"/>
              <w:rPr>
                <w:lang w:eastAsia="en-IN"/>
              </w:rPr>
            </w:pPr>
            <w:r>
              <w:rPr>
                <w:lang w:eastAsia="en-IN"/>
              </w:rPr>
              <w:t>A</w:t>
            </w:r>
          </w:p>
        </w:tc>
        <w:tc>
          <w:tcPr>
            <w:tcW w:w="474" w:type="pct"/>
          </w:tcPr>
          <w:p w14:paraId="5E5995CB" w14:textId="77777777" w:rsidR="001C41F8" w:rsidRDefault="001C41F8" w:rsidP="001C41F8">
            <w:pPr>
              <w:pStyle w:val="NoSpacing"/>
              <w:jc w:val="center"/>
            </w:pPr>
            <w:r>
              <w:t>4</w:t>
            </w:r>
          </w:p>
        </w:tc>
      </w:tr>
      <w:tr w:rsidR="001C41F8" w:rsidRPr="009C4175" w14:paraId="6F9B89CF" w14:textId="77777777" w:rsidTr="001C41F8">
        <w:trPr>
          <w:trHeight w:val="283"/>
        </w:trPr>
        <w:tc>
          <w:tcPr>
            <w:tcW w:w="5000" w:type="pct"/>
            <w:gridSpan w:val="5"/>
          </w:tcPr>
          <w:p w14:paraId="4A2B063F" w14:textId="77777777" w:rsidR="001C41F8" w:rsidRDefault="001C41F8" w:rsidP="001C41F8">
            <w:pPr>
              <w:pStyle w:val="NoSpacing"/>
              <w:jc w:val="center"/>
            </w:pPr>
            <w:r w:rsidRPr="00C03B73">
              <w:rPr>
                <w:b/>
              </w:rPr>
              <w:t>(OR)</w:t>
            </w:r>
          </w:p>
        </w:tc>
      </w:tr>
      <w:tr w:rsidR="001C41F8" w:rsidRPr="009C4175" w14:paraId="0077C45E" w14:textId="77777777" w:rsidTr="001C41F8">
        <w:trPr>
          <w:trHeight w:val="283"/>
        </w:trPr>
        <w:tc>
          <w:tcPr>
            <w:tcW w:w="270" w:type="pct"/>
          </w:tcPr>
          <w:p w14:paraId="3D02ABC2" w14:textId="77777777" w:rsidR="001C41F8" w:rsidRPr="009C4175" w:rsidRDefault="001C41F8" w:rsidP="001C41F8">
            <w:pPr>
              <w:pStyle w:val="NoSpacing"/>
              <w:jc w:val="center"/>
            </w:pPr>
            <w:r w:rsidRPr="00E23826">
              <w:rPr>
                <w:lang w:val="en-IN" w:eastAsia="en-IN"/>
              </w:rPr>
              <w:t>23</w:t>
            </w:r>
          </w:p>
        </w:tc>
        <w:tc>
          <w:tcPr>
            <w:tcW w:w="3484" w:type="pct"/>
          </w:tcPr>
          <w:p w14:paraId="2A83F823" w14:textId="77777777" w:rsidR="001C41F8" w:rsidRPr="009C4175" w:rsidRDefault="001C41F8" w:rsidP="001C41F8">
            <w:pPr>
              <w:pStyle w:val="NoSpacing"/>
              <w:jc w:val="both"/>
            </w:pPr>
            <w:r>
              <w:t xml:space="preserve">Distinguish between a gaseous laser and a semi-conductor laser with suitable examples. Explain how a gaseous laser is advantageous over a semiconductor laser in a food processing industry. </w:t>
            </w:r>
          </w:p>
        </w:tc>
        <w:tc>
          <w:tcPr>
            <w:tcW w:w="405" w:type="pct"/>
          </w:tcPr>
          <w:p w14:paraId="23D31535" w14:textId="77777777" w:rsidR="001C41F8" w:rsidRPr="00E23826" w:rsidRDefault="001C41F8" w:rsidP="001C41F8">
            <w:pPr>
              <w:pStyle w:val="NoSpacing"/>
              <w:tabs>
                <w:tab w:val="center" w:pos="260"/>
              </w:tabs>
              <w:jc w:val="center"/>
              <w:rPr>
                <w:lang w:eastAsia="en-IN"/>
              </w:rPr>
            </w:pPr>
            <w:r>
              <w:rPr>
                <w:lang w:eastAsia="en-IN"/>
              </w:rPr>
              <w:t>4e</w:t>
            </w:r>
          </w:p>
        </w:tc>
        <w:tc>
          <w:tcPr>
            <w:tcW w:w="367" w:type="pct"/>
          </w:tcPr>
          <w:p w14:paraId="73E15875" w14:textId="77777777" w:rsidR="001C41F8" w:rsidRPr="00E23826" w:rsidRDefault="001C41F8" w:rsidP="001C41F8">
            <w:pPr>
              <w:pStyle w:val="NoSpacing"/>
              <w:jc w:val="center"/>
              <w:rPr>
                <w:lang w:eastAsia="en-IN"/>
              </w:rPr>
            </w:pPr>
            <w:r>
              <w:rPr>
                <w:lang w:eastAsia="en-IN"/>
              </w:rPr>
              <w:t>An</w:t>
            </w:r>
          </w:p>
        </w:tc>
        <w:tc>
          <w:tcPr>
            <w:tcW w:w="474" w:type="pct"/>
          </w:tcPr>
          <w:p w14:paraId="270B8847" w14:textId="77777777" w:rsidR="001C41F8" w:rsidRDefault="001C41F8" w:rsidP="001C41F8">
            <w:pPr>
              <w:pStyle w:val="NoSpacing"/>
              <w:jc w:val="center"/>
            </w:pPr>
            <w:r>
              <w:t>4</w:t>
            </w:r>
          </w:p>
        </w:tc>
      </w:tr>
      <w:tr w:rsidR="001C41F8" w:rsidRPr="009C4175" w14:paraId="743ECB9D" w14:textId="77777777" w:rsidTr="001C41F8">
        <w:trPr>
          <w:trHeight w:val="283"/>
        </w:trPr>
        <w:tc>
          <w:tcPr>
            <w:tcW w:w="5000" w:type="pct"/>
            <w:gridSpan w:val="5"/>
          </w:tcPr>
          <w:p w14:paraId="0DB502F3" w14:textId="77777777" w:rsidR="001C41F8" w:rsidRDefault="001C41F8" w:rsidP="001C41F8">
            <w:pPr>
              <w:pStyle w:val="NoSpacing"/>
              <w:jc w:val="center"/>
            </w:pPr>
            <w:r w:rsidRPr="00E23826">
              <w:rPr>
                <w:b/>
                <w:bCs/>
                <w:u w:val="single"/>
                <w:lang w:val="en-IN" w:eastAsia="en-IN"/>
              </w:rPr>
              <w:t>Compulsory Question:</w:t>
            </w:r>
          </w:p>
        </w:tc>
      </w:tr>
      <w:tr w:rsidR="001C41F8" w:rsidRPr="009C4175" w14:paraId="5E94AEAD" w14:textId="77777777" w:rsidTr="001C41F8">
        <w:trPr>
          <w:trHeight w:val="283"/>
        </w:trPr>
        <w:tc>
          <w:tcPr>
            <w:tcW w:w="270" w:type="pct"/>
          </w:tcPr>
          <w:p w14:paraId="2816393D" w14:textId="77777777" w:rsidR="001C41F8" w:rsidRPr="009C4175" w:rsidRDefault="001C41F8" w:rsidP="001C41F8">
            <w:pPr>
              <w:pStyle w:val="NoSpacing"/>
              <w:jc w:val="center"/>
            </w:pPr>
            <w:r w:rsidRPr="00E23826">
              <w:rPr>
                <w:lang w:val="en-IN" w:eastAsia="en-IN"/>
              </w:rPr>
              <w:t>24</w:t>
            </w:r>
          </w:p>
        </w:tc>
        <w:tc>
          <w:tcPr>
            <w:tcW w:w="3484" w:type="pct"/>
          </w:tcPr>
          <w:p w14:paraId="779EAA4E" w14:textId="77777777" w:rsidR="001C41F8" w:rsidRPr="00C8325E" w:rsidRDefault="001C41F8" w:rsidP="001C41F8">
            <w:pPr>
              <w:pStyle w:val="NoSpacing"/>
              <w:jc w:val="both"/>
            </w:pPr>
            <w:r>
              <w:t xml:space="preserve">Evaluate an optical fiber sensor cable with the following parameters. </w:t>
            </w:r>
            <w:r w:rsidRPr="00C8325E">
              <w:t xml:space="preserve">A step index fiber has a numerical aperture of 0.26, a core refractive index of 1.5 and a core diameter of 100 </w:t>
            </w:r>
            <w:r w:rsidRPr="00C8325E">
              <w:rPr>
                <w:lang w:val="el-GR"/>
              </w:rPr>
              <w:t>μ</w:t>
            </w:r>
            <w:r w:rsidRPr="00C8325E">
              <w:t xml:space="preserve">m. Calculate the refractive index of the cladding, angle of acceptance and the maximum number of modes with a wavelength of 1 </w:t>
            </w:r>
            <w:r w:rsidRPr="00C8325E">
              <w:rPr>
                <w:lang w:val="el-GR"/>
              </w:rPr>
              <w:t>μ</w:t>
            </w:r>
            <w:r w:rsidRPr="00C8325E">
              <w:t>m that the fiber can carry.</w:t>
            </w:r>
          </w:p>
        </w:tc>
        <w:tc>
          <w:tcPr>
            <w:tcW w:w="405" w:type="pct"/>
          </w:tcPr>
          <w:p w14:paraId="1CF867AD" w14:textId="77777777" w:rsidR="001C41F8" w:rsidRPr="00E23826" w:rsidRDefault="001C41F8" w:rsidP="001C41F8">
            <w:pPr>
              <w:pStyle w:val="NoSpacing"/>
              <w:jc w:val="center"/>
              <w:rPr>
                <w:lang w:eastAsia="en-IN"/>
              </w:rPr>
            </w:pPr>
            <w:r>
              <w:rPr>
                <w:lang w:eastAsia="en-IN"/>
              </w:rPr>
              <w:t>5d</w:t>
            </w:r>
          </w:p>
        </w:tc>
        <w:tc>
          <w:tcPr>
            <w:tcW w:w="367" w:type="pct"/>
          </w:tcPr>
          <w:p w14:paraId="00AE1CB6" w14:textId="77777777" w:rsidR="001C41F8" w:rsidRPr="00E23826" w:rsidRDefault="001C41F8" w:rsidP="001C41F8">
            <w:pPr>
              <w:pStyle w:val="NoSpacing"/>
              <w:jc w:val="center"/>
              <w:rPr>
                <w:lang w:eastAsia="en-IN"/>
              </w:rPr>
            </w:pPr>
            <w:r>
              <w:rPr>
                <w:lang w:eastAsia="en-IN"/>
              </w:rPr>
              <w:t>E</w:t>
            </w:r>
          </w:p>
        </w:tc>
        <w:tc>
          <w:tcPr>
            <w:tcW w:w="474" w:type="pct"/>
          </w:tcPr>
          <w:p w14:paraId="329022D2" w14:textId="77777777" w:rsidR="001C41F8" w:rsidRDefault="001C41F8" w:rsidP="001C41F8">
            <w:pPr>
              <w:pStyle w:val="NoSpacing"/>
              <w:jc w:val="center"/>
            </w:pPr>
            <w:r>
              <w:t>5</w:t>
            </w:r>
          </w:p>
        </w:tc>
      </w:tr>
    </w:tbl>
    <w:p w14:paraId="08FE06C5" w14:textId="77777777" w:rsidR="001C41F8" w:rsidRDefault="001C41F8" w:rsidP="002E336A"/>
    <w:p w14:paraId="59FE4249" w14:textId="77777777" w:rsidR="001C41F8" w:rsidRDefault="001C41F8">
      <w:pPr>
        <w:spacing w:after="200" w:line="276" w:lineRule="auto"/>
        <w:rPr>
          <w:rFonts w:ascii="Arial" w:hAnsi="Arial" w:cs="Arial"/>
          <w:bCs/>
          <w:noProof/>
        </w:rPr>
      </w:pPr>
      <w:r>
        <w:rPr>
          <w:rFonts w:ascii="Arial" w:hAnsi="Arial" w:cs="Arial"/>
          <w:bCs/>
          <w:noProof/>
        </w:rPr>
        <w:br w:type="page"/>
      </w:r>
    </w:p>
    <w:p w14:paraId="2AA04FA0" w14:textId="0538400F" w:rsidR="001C41F8" w:rsidRDefault="001C41F8" w:rsidP="00B92146">
      <w:pPr>
        <w:jc w:val="center"/>
        <w:rPr>
          <w:rFonts w:ascii="Arial" w:hAnsi="Arial" w:cs="Arial"/>
          <w:bCs/>
          <w:noProof/>
        </w:rPr>
      </w:pPr>
      <w:r w:rsidRPr="00831F52">
        <w:rPr>
          <w:rFonts w:ascii="Arial" w:hAnsi="Arial" w:cs="Arial"/>
          <w:noProof/>
        </w:rPr>
        <w:lastRenderedPageBreak/>
        <w:drawing>
          <wp:inline distT="0" distB="0" distL="0" distR="0" wp14:anchorId="3096A0CA" wp14:editId="1DA32A8B">
            <wp:extent cx="5733415" cy="840105"/>
            <wp:effectExtent l="0" t="0" r="635" b="0"/>
            <wp:docPr id="2003566278"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840105"/>
                    </a:xfrm>
                    <a:prstGeom prst="rect">
                      <a:avLst/>
                    </a:prstGeom>
                    <a:noFill/>
                    <a:ln>
                      <a:noFill/>
                    </a:ln>
                  </pic:spPr>
                </pic:pic>
              </a:graphicData>
            </a:graphic>
          </wp:inline>
        </w:drawing>
      </w:r>
    </w:p>
    <w:p w14:paraId="631B73C8" w14:textId="77777777" w:rsidR="001C41F8" w:rsidRDefault="001C41F8" w:rsidP="00B92146">
      <w:pPr>
        <w:jc w:val="center"/>
        <w:rPr>
          <w:b/>
          <w:bCs/>
        </w:rPr>
      </w:pPr>
    </w:p>
    <w:p w14:paraId="2F35A483" w14:textId="77777777" w:rsidR="001C41F8" w:rsidRDefault="001C41F8" w:rsidP="001C41F8">
      <w:pPr>
        <w:jc w:val="center"/>
        <w:rPr>
          <w:b/>
          <w:bCs/>
        </w:rPr>
      </w:pPr>
      <w:r>
        <w:rPr>
          <w:b/>
          <w:bCs/>
        </w:rPr>
        <w:t>END SEMESTER EXAMINATION – NOV / DEC 2025</w:t>
      </w:r>
    </w:p>
    <w:p w14:paraId="37F4FBCC"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74B14C17" w14:textId="77777777" w:rsidTr="0037089B">
        <w:trPr>
          <w:trHeight w:val="397"/>
          <w:jc w:val="center"/>
        </w:trPr>
        <w:tc>
          <w:tcPr>
            <w:tcW w:w="1555" w:type="dxa"/>
            <w:vAlign w:val="center"/>
          </w:tcPr>
          <w:p w14:paraId="4C6CA284" w14:textId="77777777" w:rsidR="001C41F8" w:rsidRPr="0037089B" w:rsidRDefault="001C41F8" w:rsidP="007E575B">
            <w:pPr>
              <w:pStyle w:val="Title"/>
              <w:jc w:val="left"/>
              <w:rPr>
                <w:b/>
                <w:szCs w:val="22"/>
              </w:rPr>
            </w:pPr>
            <w:r w:rsidRPr="0037089B">
              <w:rPr>
                <w:b/>
                <w:sz w:val="22"/>
                <w:szCs w:val="22"/>
              </w:rPr>
              <w:t xml:space="preserve">Course Code      </w:t>
            </w:r>
          </w:p>
        </w:tc>
        <w:tc>
          <w:tcPr>
            <w:tcW w:w="6662" w:type="dxa"/>
            <w:vAlign w:val="center"/>
          </w:tcPr>
          <w:p w14:paraId="7EA380E2" w14:textId="77777777" w:rsidR="001C41F8" w:rsidRPr="0037089B" w:rsidRDefault="001C41F8" w:rsidP="007E575B">
            <w:pPr>
              <w:pStyle w:val="Title"/>
              <w:jc w:val="left"/>
              <w:rPr>
                <w:b/>
                <w:szCs w:val="22"/>
              </w:rPr>
            </w:pPr>
            <w:r>
              <w:rPr>
                <w:b/>
                <w:sz w:val="22"/>
                <w:szCs w:val="22"/>
              </w:rPr>
              <w:t>25FP207</w:t>
            </w:r>
          </w:p>
        </w:tc>
        <w:tc>
          <w:tcPr>
            <w:tcW w:w="1417" w:type="dxa"/>
            <w:vAlign w:val="center"/>
          </w:tcPr>
          <w:p w14:paraId="6194639F" w14:textId="77777777" w:rsidR="001C41F8" w:rsidRPr="0037089B" w:rsidRDefault="001C41F8" w:rsidP="007E575B">
            <w:pPr>
              <w:pStyle w:val="Title"/>
              <w:ind w:left="-468" w:firstLine="468"/>
              <w:jc w:val="left"/>
              <w:rPr>
                <w:szCs w:val="22"/>
              </w:rPr>
            </w:pPr>
            <w:r w:rsidRPr="0037089B">
              <w:rPr>
                <w:b/>
                <w:bCs/>
                <w:sz w:val="22"/>
                <w:szCs w:val="22"/>
              </w:rPr>
              <w:t xml:space="preserve">Duration       </w:t>
            </w:r>
          </w:p>
        </w:tc>
        <w:tc>
          <w:tcPr>
            <w:tcW w:w="851" w:type="dxa"/>
            <w:vAlign w:val="center"/>
          </w:tcPr>
          <w:p w14:paraId="14BEBEFA" w14:textId="77777777" w:rsidR="001C41F8" w:rsidRPr="0037089B" w:rsidRDefault="001C41F8" w:rsidP="007E575B">
            <w:pPr>
              <w:pStyle w:val="Title"/>
              <w:jc w:val="left"/>
              <w:rPr>
                <w:b/>
                <w:szCs w:val="22"/>
              </w:rPr>
            </w:pPr>
            <w:r w:rsidRPr="0037089B">
              <w:rPr>
                <w:b/>
                <w:sz w:val="22"/>
                <w:szCs w:val="22"/>
              </w:rPr>
              <w:t>3hrs</w:t>
            </w:r>
          </w:p>
        </w:tc>
      </w:tr>
      <w:tr w:rsidR="001C41F8" w:rsidRPr="001E42AE" w14:paraId="1404C1DC" w14:textId="77777777" w:rsidTr="0037089B">
        <w:trPr>
          <w:trHeight w:val="397"/>
          <w:jc w:val="center"/>
        </w:trPr>
        <w:tc>
          <w:tcPr>
            <w:tcW w:w="1555" w:type="dxa"/>
            <w:vAlign w:val="center"/>
          </w:tcPr>
          <w:p w14:paraId="50C1154D" w14:textId="77777777" w:rsidR="001C41F8" w:rsidRPr="0037089B" w:rsidRDefault="001C41F8" w:rsidP="00D94C18">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14:paraId="1A5B0A0F" w14:textId="77777777" w:rsidR="001C41F8" w:rsidRPr="0037089B" w:rsidRDefault="001C41F8" w:rsidP="007E575B">
            <w:pPr>
              <w:pStyle w:val="Title"/>
              <w:jc w:val="left"/>
              <w:rPr>
                <w:b/>
                <w:szCs w:val="22"/>
              </w:rPr>
            </w:pPr>
            <w:r>
              <w:rPr>
                <w:b/>
                <w:sz w:val="22"/>
                <w:szCs w:val="22"/>
              </w:rPr>
              <w:t>C PROGRAMMING FOR FOOD PROCESSING</w:t>
            </w:r>
          </w:p>
        </w:tc>
        <w:tc>
          <w:tcPr>
            <w:tcW w:w="1417" w:type="dxa"/>
            <w:vAlign w:val="center"/>
          </w:tcPr>
          <w:p w14:paraId="319DA82F" w14:textId="77777777" w:rsidR="001C41F8" w:rsidRPr="0037089B" w:rsidRDefault="001C41F8" w:rsidP="007E575B">
            <w:pPr>
              <w:pStyle w:val="Title"/>
              <w:jc w:val="left"/>
              <w:rPr>
                <w:b/>
                <w:bCs/>
                <w:szCs w:val="22"/>
              </w:rPr>
            </w:pPr>
            <w:r w:rsidRPr="0037089B">
              <w:rPr>
                <w:b/>
                <w:bCs/>
                <w:sz w:val="22"/>
                <w:szCs w:val="22"/>
              </w:rPr>
              <w:t xml:space="preserve">Max. Marks </w:t>
            </w:r>
          </w:p>
        </w:tc>
        <w:tc>
          <w:tcPr>
            <w:tcW w:w="851" w:type="dxa"/>
            <w:vAlign w:val="center"/>
          </w:tcPr>
          <w:p w14:paraId="0849D889" w14:textId="77777777" w:rsidR="001C41F8" w:rsidRPr="0037089B" w:rsidRDefault="001C41F8" w:rsidP="007E575B">
            <w:pPr>
              <w:pStyle w:val="Title"/>
              <w:jc w:val="left"/>
              <w:rPr>
                <w:b/>
                <w:szCs w:val="22"/>
              </w:rPr>
            </w:pPr>
            <w:r w:rsidRPr="0037089B">
              <w:rPr>
                <w:b/>
                <w:sz w:val="22"/>
                <w:szCs w:val="22"/>
              </w:rPr>
              <w:t>100</w:t>
            </w:r>
          </w:p>
        </w:tc>
      </w:tr>
    </w:tbl>
    <w:p w14:paraId="158DD058" w14:textId="77777777" w:rsidR="001C41F8" w:rsidRDefault="001C41F8" w:rsidP="00B57D8D">
      <w:pPr>
        <w:ind w:left="720"/>
        <w:rPr>
          <w:highlight w:val="yellow"/>
        </w:rPr>
      </w:pPr>
    </w:p>
    <w:tbl>
      <w:tblPr>
        <w:tblW w:w="585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652"/>
        <w:gridCol w:w="693"/>
        <w:gridCol w:w="730"/>
        <w:gridCol w:w="937"/>
      </w:tblGrid>
      <w:tr w:rsidR="001C41F8" w:rsidRPr="009C4175" w14:paraId="58605AC8" w14:textId="77777777" w:rsidTr="001C41F8">
        <w:trPr>
          <w:trHeight w:val="552"/>
        </w:trPr>
        <w:tc>
          <w:tcPr>
            <w:tcW w:w="256" w:type="pct"/>
            <w:vAlign w:val="center"/>
          </w:tcPr>
          <w:p w14:paraId="7C7E7504" w14:textId="77777777" w:rsidR="001C41F8" w:rsidRPr="00831F52" w:rsidRDefault="001C41F8" w:rsidP="001C41F8">
            <w:pPr>
              <w:jc w:val="center"/>
              <w:rPr>
                <w:b/>
                <w:sz w:val="22"/>
                <w:szCs w:val="22"/>
              </w:rPr>
            </w:pPr>
            <w:r w:rsidRPr="00831F52">
              <w:rPr>
                <w:b/>
                <w:sz w:val="22"/>
                <w:szCs w:val="22"/>
              </w:rPr>
              <w:t>Q. No.</w:t>
            </w:r>
          </w:p>
        </w:tc>
        <w:tc>
          <w:tcPr>
            <w:tcW w:w="3626" w:type="pct"/>
            <w:vAlign w:val="center"/>
          </w:tcPr>
          <w:p w14:paraId="1A5C0B5F" w14:textId="77777777" w:rsidR="001C41F8" w:rsidRPr="00831F52" w:rsidRDefault="001C41F8" w:rsidP="001C41F8">
            <w:pPr>
              <w:jc w:val="center"/>
              <w:rPr>
                <w:b/>
                <w:sz w:val="22"/>
                <w:szCs w:val="22"/>
              </w:rPr>
            </w:pPr>
            <w:r w:rsidRPr="00831F52">
              <w:rPr>
                <w:b/>
                <w:sz w:val="22"/>
                <w:szCs w:val="22"/>
              </w:rPr>
              <w:t>Questions</w:t>
            </w:r>
          </w:p>
        </w:tc>
        <w:tc>
          <w:tcPr>
            <w:tcW w:w="328" w:type="pct"/>
          </w:tcPr>
          <w:p w14:paraId="582D0B29" w14:textId="77777777" w:rsidR="001C41F8" w:rsidRPr="00831F52" w:rsidRDefault="001C41F8" w:rsidP="001C41F8">
            <w:pPr>
              <w:jc w:val="center"/>
              <w:rPr>
                <w:b/>
                <w:sz w:val="22"/>
                <w:szCs w:val="22"/>
              </w:rPr>
            </w:pPr>
            <w:r w:rsidRPr="00831F52">
              <w:rPr>
                <w:b/>
                <w:sz w:val="22"/>
                <w:szCs w:val="22"/>
              </w:rPr>
              <w:t>LUO</w:t>
            </w:r>
          </w:p>
        </w:tc>
        <w:tc>
          <w:tcPr>
            <w:tcW w:w="346" w:type="pct"/>
          </w:tcPr>
          <w:p w14:paraId="531200F4" w14:textId="77777777" w:rsidR="001C41F8" w:rsidRPr="00831F52" w:rsidRDefault="001C41F8" w:rsidP="001C41F8">
            <w:pPr>
              <w:jc w:val="center"/>
              <w:rPr>
                <w:b/>
                <w:sz w:val="22"/>
                <w:szCs w:val="22"/>
              </w:rPr>
            </w:pPr>
            <w:r w:rsidRPr="00831F52">
              <w:rPr>
                <w:b/>
                <w:sz w:val="22"/>
                <w:szCs w:val="22"/>
              </w:rPr>
              <w:t>RBT Level</w:t>
            </w:r>
          </w:p>
        </w:tc>
        <w:tc>
          <w:tcPr>
            <w:tcW w:w="444" w:type="pct"/>
          </w:tcPr>
          <w:p w14:paraId="74BB8168" w14:textId="77777777" w:rsidR="001C41F8" w:rsidRPr="00831F52" w:rsidRDefault="001C41F8" w:rsidP="001C41F8">
            <w:pPr>
              <w:jc w:val="center"/>
              <w:rPr>
                <w:b/>
                <w:sz w:val="22"/>
                <w:szCs w:val="22"/>
              </w:rPr>
            </w:pPr>
            <w:r w:rsidRPr="00831F52">
              <w:rPr>
                <w:b/>
                <w:sz w:val="22"/>
                <w:szCs w:val="22"/>
              </w:rPr>
              <w:t>Related CO</w:t>
            </w:r>
          </w:p>
        </w:tc>
      </w:tr>
      <w:tr w:rsidR="001C41F8" w:rsidRPr="009C4175" w14:paraId="564F2907" w14:textId="77777777" w:rsidTr="001C41F8">
        <w:trPr>
          <w:trHeight w:val="148"/>
        </w:trPr>
        <w:tc>
          <w:tcPr>
            <w:tcW w:w="5000" w:type="pct"/>
            <w:gridSpan w:val="5"/>
          </w:tcPr>
          <w:p w14:paraId="038788FF" w14:textId="77777777" w:rsidR="001C41F8" w:rsidRDefault="001C41F8" w:rsidP="001C41F8">
            <w:pPr>
              <w:jc w:val="center"/>
              <w:rPr>
                <w:b/>
                <w:sz w:val="22"/>
                <w:szCs w:val="22"/>
              </w:rPr>
            </w:pPr>
            <w:r w:rsidRPr="00831F52">
              <w:rPr>
                <w:b/>
                <w:sz w:val="22"/>
                <w:szCs w:val="22"/>
              </w:rPr>
              <w:t>PART – A (10 X 2 = 20 MARKS)</w:t>
            </w:r>
          </w:p>
          <w:p w14:paraId="019F460E" w14:textId="77777777" w:rsidR="001C41F8" w:rsidRPr="00831F52" w:rsidRDefault="001C41F8" w:rsidP="001C41F8">
            <w:pPr>
              <w:jc w:val="center"/>
              <w:rPr>
                <w:b/>
                <w:sz w:val="22"/>
                <w:szCs w:val="22"/>
              </w:rPr>
            </w:pPr>
          </w:p>
        </w:tc>
      </w:tr>
      <w:tr w:rsidR="001C41F8" w:rsidRPr="009C4175" w14:paraId="1B23935E" w14:textId="77777777" w:rsidTr="001C41F8">
        <w:trPr>
          <w:trHeight w:val="283"/>
        </w:trPr>
        <w:tc>
          <w:tcPr>
            <w:tcW w:w="256" w:type="pct"/>
          </w:tcPr>
          <w:p w14:paraId="35E5D640" w14:textId="77777777" w:rsidR="001C41F8" w:rsidRPr="00831F52" w:rsidRDefault="001C41F8" w:rsidP="001C41F8">
            <w:pPr>
              <w:jc w:val="center"/>
              <w:rPr>
                <w:sz w:val="22"/>
                <w:szCs w:val="22"/>
              </w:rPr>
            </w:pPr>
            <w:r w:rsidRPr="00831F52">
              <w:rPr>
                <w:sz w:val="22"/>
                <w:szCs w:val="22"/>
              </w:rPr>
              <w:t>1.</w:t>
            </w:r>
          </w:p>
        </w:tc>
        <w:tc>
          <w:tcPr>
            <w:tcW w:w="3626" w:type="pct"/>
          </w:tcPr>
          <w:p w14:paraId="4D5918FC" w14:textId="77777777" w:rsidR="001C41F8" w:rsidRPr="00831F52" w:rsidRDefault="001C41F8" w:rsidP="001C41F8">
            <w:pPr>
              <w:jc w:val="both"/>
            </w:pPr>
            <w:r w:rsidRPr="00831F52">
              <w:t>Define a variable in C with an example related to food temperature monitoring.</w:t>
            </w:r>
          </w:p>
        </w:tc>
        <w:tc>
          <w:tcPr>
            <w:tcW w:w="328" w:type="pct"/>
          </w:tcPr>
          <w:p w14:paraId="6E205D2D" w14:textId="77777777" w:rsidR="001C41F8" w:rsidRPr="00831F52" w:rsidRDefault="001C41F8" w:rsidP="001C41F8">
            <w:pPr>
              <w:jc w:val="center"/>
            </w:pPr>
            <w:r w:rsidRPr="00831F52">
              <w:t>1a</w:t>
            </w:r>
          </w:p>
        </w:tc>
        <w:tc>
          <w:tcPr>
            <w:tcW w:w="346" w:type="pct"/>
          </w:tcPr>
          <w:p w14:paraId="6AA37B2F" w14:textId="77777777" w:rsidR="001C41F8" w:rsidRPr="00831F52" w:rsidRDefault="001C41F8" w:rsidP="001C41F8">
            <w:pPr>
              <w:jc w:val="center"/>
            </w:pPr>
            <w:r w:rsidRPr="00831F52">
              <w:t>R</w:t>
            </w:r>
          </w:p>
        </w:tc>
        <w:tc>
          <w:tcPr>
            <w:tcW w:w="444" w:type="pct"/>
          </w:tcPr>
          <w:p w14:paraId="1CB9B363" w14:textId="77777777" w:rsidR="001C41F8" w:rsidRPr="00831F52" w:rsidRDefault="001C41F8" w:rsidP="001C41F8">
            <w:pPr>
              <w:jc w:val="center"/>
            </w:pPr>
            <w:r w:rsidRPr="00831F52">
              <w:t>1</w:t>
            </w:r>
          </w:p>
        </w:tc>
      </w:tr>
      <w:tr w:rsidR="001C41F8" w:rsidRPr="009C4175" w14:paraId="0E8644EC" w14:textId="77777777" w:rsidTr="001C41F8">
        <w:trPr>
          <w:trHeight w:val="283"/>
        </w:trPr>
        <w:tc>
          <w:tcPr>
            <w:tcW w:w="256" w:type="pct"/>
          </w:tcPr>
          <w:p w14:paraId="3ED92BAE" w14:textId="77777777" w:rsidR="001C41F8" w:rsidRPr="00831F52" w:rsidRDefault="001C41F8" w:rsidP="001C41F8">
            <w:pPr>
              <w:jc w:val="center"/>
              <w:rPr>
                <w:sz w:val="22"/>
                <w:szCs w:val="22"/>
              </w:rPr>
            </w:pPr>
            <w:r w:rsidRPr="00831F52">
              <w:rPr>
                <w:sz w:val="22"/>
                <w:szCs w:val="22"/>
              </w:rPr>
              <w:t>2.</w:t>
            </w:r>
          </w:p>
        </w:tc>
        <w:tc>
          <w:tcPr>
            <w:tcW w:w="3626" w:type="pct"/>
          </w:tcPr>
          <w:p w14:paraId="2C6D8455" w14:textId="77777777" w:rsidR="001C41F8" w:rsidRPr="00831F52" w:rsidRDefault="001C41F8" w:rsidP="001C41F8">
            <w:pPr>
              <w:jc w:val="both"/>
            </w:pPr>
            <w:r w:rsidRPr="00831F52">
              <w:t>List any two arithmetic operators and explain their use in food quantity calculations.</w:t>
            </w:r>
          </w:p>
        </w:tc>
        <w:tc>
          <w:tcPr>
            <w:tcW w:w="328" w:type="pct"/>
          </w:tcPr>
          <w:p w14:paraId="007A8DB8" w14:textId="77777777" w:rsidR="001C41F8" w:rsidRPr="00831F52" w:rsidRDefault="001C41F8" w:rsidP="001C41F8">
            <w:pPr>
              <w:jc w:val="center"/>
            </w:pPr>
            <w:r w:rsidRPr="00831F52">
              <w:t>1b</w:t>
            </w:r>
          </w:p>
        </w:tc>
        <w:tc>
          <w:tcPr>
            <w:tcW w:w="346" w:type="pct"/>
          </w:tcPr>
          <w:p w14:paraId="789B8157" w14:textId="77777777" w:rsidR="001C41F8" w:rsidRPr="00831F52" w:rsidRDefault="001C41F8" w:rsidP="001C41F8">
            <w:pPr>
              <w:jc w:val="center"/>
            </w:pPr>
            <w:r w:rsidRPr="00831F52">
              <w:t>R</w:t>
            </w:r>
          </w:p>
        </w:tc>
        <w:tc>
          <w:tcPr>
            <w:tcW w:w="444" w:type="pct"/>
          </w:tcPr>
          <w:p w14:paraId="00BDDAF9" w14:textId="77777777" w:rsidR="001C41F8" w:rsidRPr="00831F52" w:rsidRDefault="001C41F8" w:rsidP="001C41F8">
            <w:pPr>
              <w:jc w:val="center"/>
            </w:pPr>
            <w:r w:rsidRPr="00831F52">
              <w:t>1</w:t>
            </w:r>
          </w:p>
        </w:tc>
      </w:tr>
      <w:tr w:rsidR="001C41F8" w:rsidRPr="009C4175" w14:paraId="7F38E6B7" w14:textId="77777777" w:rsidTr="001C41F8">
        <w:trPr>
          <w:trHeight w:val="283"/>
        </w:trPr>
        <w:tc>
          <w:tcPr>
            <w:tcW w:w="256" w:type="pct"/>
          </w:tcPr>
          <w:p w14:paraId="500EC9A2" w14:textId="77777777" w:rsidR="001C41F8" w:rsidRPr="00831F52" w:rsidRDefault="001C41F8" w:rsidP="001C41F8">
            <w:pPr>
              <w:jc w:val="center"/>
              <w:rPr>
                <w:sz w:val="22"/>
                <w:szCs w:val="22"/>
              </w:rPr>
            </w:pPr>
            <w:r w:rsidRPr="00831F52">
              <w:rPr>
                <w:sz w:val="22"/>
                <w:szCs w:val="22"/>
              </w:rPr>
              <w:t>3.</w:t>
            </w:r>
          </w:p>
        </w:tc>
        <w:tc>
          <w:tcPr>
            <w:tcW w:w="3626" w:type="pct"/>
          </w:tcPr>
          <w:p w14:paraId="625A1E29" w14:textId="77777777" w:rsidR="001C41F8" w:rsidRPr="00831F52" w:rsidRDefault="001C41F8" w:rsidP="001C41F8">
            <w:pPr>
              <w:jc w:val="both"/>
            </w:pPr>
            <w:r w:rsidRPr="00831F52">
              <w:t>List the steps involved in Bubble Sort for arranging fruit sizes.</w:t>
            </w:r>
          </w:p>
        </w:tc>
        <w:tc>
          <w:tcPr>
            <w:tcW w:w="328" w:type="pct"/>
          </w:tcPr>
          <w:p w14:paraId="3643E602" w14:textId="77777777" w:rsidR="001C41F8" w:rsidRPr="00831F52" w:rsidRDefault="001C41F8" w:rsidP="001C41F8">
            <w:pPr>
              <w:jc w:val="center"/>
            </w:pPr>
            <w:r w:rsidRPr="00831F52">
              <w:t>2a</w:t>
            </w:r>
          </w:p>
        </w:tc>
        <w:tc>
          <w:tcPr>
            <w:tcW w:w="346" w:type="pct"/>
          </w:tcPr>
          <w:p w14:paraId="65DBAFC5" w14:textId="77777777" w:rsidR="001C41F8" w:rsidRPr="00831F52" w:rsidRDefault="001C41F8" w:rsidP="001C41F8">
            <w:pPr>
              <w:jc w:val="center"/>
            </w:pPr>
            <w:r w:rsidRPr="00831F52">
              <w:t>U</w:t>
            </w:r>
          </w:p>
        </w:tc>
        <w:tc>
          <w:tcPr>
            <w:tcW w:w="444" w:type="pct"/>
          </w:tcPr>
          <w:p w14:paraId="37F2F8A0" w14:textId="77777777" w:rsidR="001C41F8" w:rsidRPr="00831F52" w:rsidRDefault="001C41F8" w:rsidP="001C41F8">
            <w:pPr>
              <w:jc w:val="center"/>
            </w:pPr>
            <w:r w:rsidRPr="00831F52">
              <w:t>2</w:t>
            </w:r>
          </w:p>
        </w:tc>
      </w:tr>
      <w:tr w:rsidR="001C41F8" w:rsidRPr="009C4175" w14:paraId="7850EC34" w14:textId="77777777" w:rsidTr="001C41F8">
        <w:trPr>
          <w:trHeight w:val="283"/>
        </w:trPr>
        <w:tc>
          <w:tcPr>
            <w:tcW w:w="256" w:type="pct"/>
          </w:tcPr>
          <w:p w14:paraId="44F7FD75" w14:textId="77777777" w:rsidR="001C41F8" w:rsidRPr="00831F52" w:rsidRDefault="001C41F8" w:rsidP="001C41F8">
            <w:pPr>
              <w:jc w:val="center"/>
              <w:rPr>
                <w:sz w:val="22"/>
                <w:szCs w:val="22"/>
              </w:rPr>
            </w:pPr>
            <w:r w:rsidRPr="00831F52">
              <w:rPr>
                <w:sz w:val="22"/>
                <w:szCs w:val="22"/>
              </w:rPr>
              <w:t>4.</w:t>
            </w:r>
          </w:p>
        </w:tc>
        <w:tc>
          <w:tcPr>
            <w:tcW w:w="3626" w:type="pct"/>
          </w:tcPr>
          <w:p w14:paraId="78C33875" w14:textId="77777777" w:rsidR="001C41F8" w:rsidRPr="00831F52" w:rsidRDefault="001C41F8" w:rsidP="001C41F8">
            <w:pPr>
              <w:jc w:val="both"/>
            </w:pPr>
            <w:r w:rsidRPr="00831F52">
              <w:t>Describe Linear Search with respect to finding a batch ID in food inventory.</w:t>
            </w:r>
          </w:p>
        </w:tc>
        <w:tc>
          <w:tcPr>
            <w:tcW w:w="328" w:type="pct"/>
          </w:tcPr>
          <w:p w14:paraId="7459E13A" w14:textId="77777777" w:rsidR="001C41F8" w:rsidRPr="00831F52" w:rsidRDefault="001C41F8" w:rsidP="001C41F8">
            <w:pPr>
              <w:jc w:val="center"/>
            </w:pPr>
            <w:r w:rsidRPr="00831F52">
              <w:t>2b</w:t>
            </w:r>
          </w:p>
        </w:tc>
        <w:tc>
          <w:tcPr>
            <w:tcW w:w="346" w:type="pct"/>
          </w:tcPr>
          <w:p w14:paraId="372270AC" w14:textId="77777777" w:rsidR="001C41F8" w:rsidRPr="00831F52" w:rsidRDefault="001C41F8" w:rsidP="001C41F8">
            <w:pPr>
              <w:jc w:val="center"/>
            </w:pPr>
            <w:r w:rsidRPr="00831F52">
              <w:t>U</w:t>
            </w:r>
          </w:p>
        </w:tc>
        <w:tc>
          <w:tcPr>
            <w:tcW w:w="444" w:type="pct"/>
          </w:tcPr>
          <w:p w14:paraId="3F49410A" w14:textId="77777777" w:rsidR="001C41F8" w:rsidRPr="00831F52" w:rsidRDefault="001C41F8" w:rsidP="001C41F8">
            <w:pPr>
              <w:jc w:val="center"/>
            </w:pPr>
            <w:r w:rsidRPr="00831F52">
              <w:t>2</w:t>
            </w:r>
          </w:p>
        </w:tc>
      </w:tr>
      <w:tr w:rsidR="001C41F8" w:rsidRPr="009C4175" w14:paraId="55634C24" w14:textId="77777777" w:rsidTr="001C41F8">
        <w:trPr>
          <w:trHeight w:val="283"/>
        </w:trPr>
        <w:tc>
          <w:tcPr>
            <w:tcW w:w="256" w:type="pct"/>
          </w:tcPr>
          <w:p w14:paraId="53828358" w14:textId="77777777" w:rsidR="001C41F8" w:rsidRPr="00831F52" w:rsidRDefault="001C41F8" w:rsidP="001C41F8">
            <w:pPr>
              <w:jc w:val="center"/>
              <w:rPr>
                <w:sz w:val="22"/>
                <w:szCs w:val="22"/>
              </w:rPr>
            </w:pPr>
            <w:r w:rsidRPr="00831F52">
              <w:rPr>
                <w:sz w:val="22"/>
                <w:szCs w:val="22"/>
              </w:rPr>
              <w:t>5.</w:t>
            </w:r>
          </w:p>
        </w:tc>
        <w:tc>
          <w:tcPr>
            <w:tcW w:w="3626" w:type="pct"/>
          </w:tcPr>
          <w:p w14:paraId="50F5BBEE" w14:textId="77777777" w:rsidR="001C41F8" w:rsidRPr="00831F52" w:rsidRDefault="001C41F8" w:rsidP="001C41F8">
            <w:pPr>
              <w:jc w:val="both"/>
            </w:pPr>
            <w:r w:rsidRPr="00831F52">
              <w:t>Label the parts of a function prototype with a food quality testing example.</w:t>
            </w:r>
          </w:p>
        </w:tc>
        <w:tc>
          <w:tcPr>
            <w:tcW w:w="328" w:type="pct"/>
          </w:tcPr>
          <w:p w14:paraId="7E37880D" w14:textId="77777777" w:rsidR="001C41F8" w:rsidRPr="00831F52" w:rsidRDefault="001C41F8" w:rsidP="001C41F8">
            <w:pPr>
              <w:jc w:val="center"/>
            </w:pPr>
            <w:r w:rsidRPr="00831F52">
              <w:t>3a</w:t>
            </w:r>
          </w:p>
        </w:tc>
        <w:tc>
          <w:tcPr>
            <w:tcW w:w="346" w:type="pct"/>
          </w:tcPr>
          <w:p w14:paraId="336B5ED3" w14:textId="77777777" w:rsidR="001C41F8" w:rsidRPr="00831F52" w:rsidRDefault="001C41F8" w:rsidP="001C41F8">
            <w:pPr>
              <w:jc w:val="center"/>
            </w:pPr>
            <w:r w:rsidRPr="00831F52">
              <w:t>R</w:t>
            </w:r>
          </w:p>
        </w:tc>
        <w:tc>
          <w:tcPr>
            <w:tcW w:w="444" w:type="pct"/>
          </w:tcPr>
          <w:p w14:paraId="3921811F" w14:textId="77777777" w:rsidR="001C41F8" w:rsidRPr="00831F52" w:rsidRDefault="001C41F8" w:rsidP="001C41F8">
            <w:pPr>
              <w:jc w:val="center"/>
            </w:pPr>
            <w:r w:rsidRPr="00831F52">
              <w:t>3</w:t>
            </w:r>
          </w:p>
        </w:tc>
      </w:tr>
      <w:tr w:rsidR="001C41F8" w:rsidRPr="009C4175" w14:paraId="669A45E2" w14:textId="77777777" w:rsidTr="001C41F8">
        <w:trPr>
          <w:trHeight w:val="283"/>
        </w:trPr>
        <w:tc>
          <w:tcPr>
            <w:tcW w:w="256" w:type="pct"/>
          </w:tcPr>
          <w:p w14:paraId="5D6CDEA9" w14:textId="77777777" w:rsidR="001C41F8" w:rsidRPr="00831F52" w:rsidRDefault="001C41F8" w:rsidP="001C41F8">
            <w:pPr>
              <w:jc w:val="center"/>
              <w:rPr>
                <w:sz w:val="22"/>
                <w:szCs w:val="22"/>
              </w:rPr>
            </w:pPr>
            <w:r w:rsidRPr="00831F52">
              <w:rPr>
                <w:sz w:val="22"/>
                <w:szCs w:val="22"/>
              </w:rPr>
              <w:t>6.</w:t>
            </w:r>
          </w:p>
        </w:tc>
        <w:tc>
          <w:tcPr>
            <w:tcW w:w="3626" w:type="pct"/>
          </w:tcPr>
          <w:p w14:paraId="34A6F494" w14:textId="77777777" w:rsidR="001C41F8" w:rsidRPr="00831F52" w:rsidRDefault="001C41F8" w:rsidP="001C41F8">
            <w:pPr>
              <w:jc w:val="both"/>
            </w:pPr>
            <w:r w:rsidRPr="00831F52">
              <w:t>State two advantages of using functions in recipe value calculation.</w:t>
            </w:r>
          </w:p>
        </w:tc>
        <w:tc>
          <w:tcPr>
            <w:tcW w:w="328" w:type="pct"/>
          </w:tcPr>
          <w:p w14:paraId="04019CEC" w14:textId="77777777" w:rsidR="001C41F8" w:rsidRPr="00831F52" w:rsidRDefault="001C41F8" w:rsidP="001C41F8">
            <w:pPr>
              <w:jc w:val="center"/>
            </w:pPr>
            <w:r w:rsidRPr="00831F52">
              <w:t>3b</w:t>
            </w:r>
          </w:p>
        </w:tc>
        <w:tc>
          <w:tcPr>
            <w:tcW w:w="346" w:type="pct"/>
          </w:tcPr>
          <w:p w14:paraId="4CEDC454" w14:textId="77777777" w:rsidR="001C41F8" w:rsidRPr="00831F52" w:rsidRDefault="001C41F8" w:rsidP="001C41F8">
            <w:pPr>
              <w:jc w:val="center"/>
            </w:pPr>
            <w:r w:rsidRPr="00831F52">
              <w:t>R</w:t>
            </w:r>
          </w:p>
        </w:tc>
        <w:tc>
          <w:tcPr>
            <w:tcW w:w="444" w:type="pct"/>
          </w:tcPr>
          <w:p w14:paraId="5891A600" w14:textId="77777777" w:rsidR="001C41F8" w:rsidRPr="00831F52" w:rsidRDefault="001C41F8" w:rsidP="001C41F8">
            <w:pPr>
              <w:jc w:val="center"/>
            </w:pPr>
            <w:r w:rsidRPr="00831F52">
              <w:t>3</w:t>
            </w:r>
          </w:p>
        </w:tc>
      </w:tr>
      <w:tr w:rsidR="001C41F8" w:rsidRPr="009C4175" w14:paraId="43739A2E" w14:textId="77777777" w:rsidTr="001C41F8">
        <w:trPr>
          <w:trHeight w:val="283"/>
        </w:trPr>
        <w:tc>
          <w:tcPr>
            <w:tcW w:w="256" w:type="pct"/>
          </w:tcPr>
          <w:p w14:paraId="4777E0EB" w14:textId="77777777" w:rsidR="001C41F8" w:rsidRPr="00831F52" w:rsidRDefault="001C41F8" w:rsidP="001C41F8">
            <w:pPr>
              <w:jc w:val="center"/>
              <w:rPr>
                <w:sz w:val="22"/>
                <w:szCs w:val="22"/>
              </w:rPr>
            </w:pPr>
            <w:r w:rsidRPr="00831F52">
              <w:rPr>
                <w:sz w:val="22"/>
                <w:szCs w:val="22"/>
              </w:rPr>
              <w:t>7.</w:t>
            </w:r>
          </w:p>
        </w:tc>
        <w:tc>
          <w:tcPr>
            <w:tcW w:w="3626" w:type="pct"/>
          </w:tcPr>
          <w:p w14:paraId="5CFC6DD6" w14:textId="77777777" w:rsidR="001C41F8" w:rsidRPr="00831F52" w:rsidRDefault="001C41F8" w:rsidP="001C41F8">
            <w:pPr>
              <w:jc w:val="both"/>
            </w:pPr>
            <w:r w:rsidRPr="00831F52">
              <w:t>Define a pointer and explain its use in accessing ingredient quantities.</w:t>
            </w:r>
          </w:p>
        </w:tc>
        <w:tc>
          <w:tcPr>
            <w:tcW w:w="328" w:type="pct"/>
          </w:tcPr>
          <w:p w14:paraId="5B0E9C1B" w14:textId="77777777" w:rsidR="001C41F8" w:rsidRPr="00831F52" w:rsidRDefault="001C41F8" w:rsidP="001C41F8">
            <w:pPr>
              <w:jc w:val="center"/>
            </w:pPr>
            <w:r w:rsidRPr="00831F52">
              <w:t>4a</w:t>
            </w:r>
          </w:p>
        </w:tc>
        <w:tc>
          <w:tcPr>
            <w:tcW w:w="346" w:type="pct"/>
          </w:tcPr>
          <w:p w14:paraId="5A87B131" w14:textId="77777777" w:rsidR="001C41F8" w:rsidRPr="00831F52" w:rsidRDefault="001C41F8" w:rsidP="001C41F8">
            <w:pPr>
              <w:jc w:val="center"/>
            </w:pPr>
            <w:r w:rsidRPr="00831F52">
              <w:t>U</w:t>
            </w:r>
          </w:p>
        </w:tc>
        <w:tc>
          <w:tcPr>
            <w:tcW w:w="444" w:type="pct"/>
          </w:tcPr>
          <w:p w14:paraId="22A58888" w14:textId="77777777" w:rsidR="001C41F8" w:rsidRPr="00831F52" w:rsidRDefault="001C41F8" w:rsidP="001C41F8">
            <w:pPr>
              <w:jc w:val="center"/>
            </w:pPr>
            <w:r w:rsidRPr="00831F52">
              <w:t>4</w:t>
            </w:r>
          </w:p>
        </w:tc>
      </w:tr>
      <w:tr w:rsidR="001C41F8" w:rsidRPr="009C4175" w14:paraId="0DB31674" w14:textId="77777777" w:rsidTr="001C41F8">
        <w:trPr>
          <w:trHeight w:val="283"/>
        </w:trPr>
        <w:tc>
          <w:tcPr>
            <w:tcW w:w="256" w:type="pct"/>
          </w:tcPr>
          <w:p w14:paraId="44EEA935" w14:textId="77777777" w:rsidR="001C41F8" w:rsidRPr="00831F52" w:rsidRDefault="001C41F8" w:rsidP="001C41F8">
            <w:pPr>
              <w:jc w:val="center"/>
              <w:rPr>
                <w:sz w:val="22"/>
                <w:szCs w:val="22"/>
              </w:rPr>
            </w:pPr>
            <w:r w:rsidRPr="00831F52">
              <w:rPr>
                <w:sz w:val="22"/>
                <w:szCs w:val="22"/>
              </w:rPr>
              <w:t>8.</w:t>
            </w:r>
          </w:p>
        </w:tc>
        <w:tc>
          <w:tcPr>
            <w:tcW w:w="3626" w:type="pct"/>
          </w:tcPr>
          <w:p w14:paraId="12DE2F92" w14:textId="77777777" w:rsidR="001C41F8" w:rsidRPr="00831F52" w:rsidRDefault="001C41F8" w:rsidP="001C41F8">
            <w:pPr>
              <w:jc w:val="both"/>
            </w:pPr>
            <w:r w:rsidRPr="00831F52">
              <w:t>Describe the significance of loops in food mixing automation.</w:t>
            </w:r>
          </w:p>
        </w:tc>
        <w:tc>
          <w:tcPr>
            <w:tcW w:w="328" w:type="pct"/>
          </w:tcPr>
          <w:p w14:paraId="70D3BB4B" w14:textId="77777777" w:rsidR="001C41F8" w:rsidRPr="00831F52" w:rsidRDefault="001C41F8" w:rsidP="001C41F8">
            <w:pPr>
              <w:jc w:val="center"/>
            </w:pPr>
            <w:r w:rsidRPr="00831F52">
              <w:t>4b</w:t>
            </w:r>
          </w:p>
        </w:tc>
        <w:tc>
          <w:tcPr>
            <w:tcW w:w="346" w:type="pct"/>
          </w:tcPr>
          <w:p w14:paraId="05C5227D" w14:textId="77777777" w:rsidR="001C41F8" w:rsidRPr="00831F52" w:rsidRDefault="001C41F8" w:rsidP="001C41F8">
            <w:pPr>
              <w:jc w:val="center"/>
            </w:pPr>
            <w:r w:rsidRPr="00831F52">
              <w:t>U</w:t>
            </w:r>
          </w:p>
        </w:tc>
        <w:tc>
          <w:tcPr>
            <w:tcW w:w="444" w:type="pct"/>
          </w:tcPr>
          <w:p w14:paraId="76C8BACC" w14:textId="77777777" w:rsidR="001C41F8" w:rsidRPr="00831F52" w:rsidRDefault="001C41F8" w:rsidP="001C41F8">
            <w:pPr>
              <w:jc w:val="center"/>
            </w:pPr>
            <w:r w:rsidRPr="00831F52">
              <w:t>4</w:t>
            </w:r>
          </w:p>
        </w:tc>
      </w:tr>
      <w:tr w:rsidR="001C41F8" w:rsidRPr="009C4175" w14:paraId="4C303D4C" w14:textId="77777777" w:rsidTr="001C41F8">
        <w:trPr>
          <w:trHeight w:val="283"/>
        </w:trPr>
        <w:tc>
          <w:tcPr>
            <w:tcW w:w="256" w:type="pct"/>
          </w:tcPr>
          <w:p w14:paraId="2A711AD0" w14:textId="77777777" w:rsidR="001C41F8" w:rsidRPr="00831F52" w:rsidRDefault="001C41F8" w:rsidP="001C41F8">
            <w:pPr>
              <w:jc w:val="center"/>
              <w:rPr>
                <w:sz w:val="22"/>
                <w:szCs w:val="22"/>
              </w:rPr>
            </w:pPr>
            <w:r w:rsidRPr="00831F52">
              <w:rPr>
                <w:sz w:val="22"/>
                <w:szCs w:val="22"/>
              </w:rPr>
              <w:t>9.</w:t>
            </w:r>
          </w:p>
        </w:tc>
        <w:tc>
          <w:tcPr>
            <w:tcW w:w="3626" w:type="pct"/>
          </w:tcPr>
          <w:p w14:paraId="501E59A8" w14:textId="77777777" w:rsidR="001C41F8" w:rsidRPr="00831F52" w:rsidRDefault="001C41F8" w:rsidP="001C41F8">
            <w:pPr>
              <w:jc w:val="both"/>
            </w:pPr>
            <w:r w:rsidRPr="00831F52">
              <w:t>Identify the components needed to design a food inventory interface.</w:t>
            </w:r>
          </w:p>
        </w:tc>
        <w:tc>
          <w:tcPr>
            <w:tcW w:w="328" w:type="pct"/>
          </w:tcPr>
          <w:p w14:paraId="37624F6F" w14:textId="77777777" w:rsidR="001C41F8" w:rsidRPr="00831F52" w:rsidRDefault="001C41F8" w:rsidP="001C41F8">
            <w:pPr>
              <w:jc w:val="center"/>
            </w:pPr>
            <w:r w:rsidRPr="00831F52">
              <w:t>5a</w:t>
            </w:r>
          </w:p>
        </w:tc>
        <w:tc>
          <w:tcPr>
            <w:tcW w:w="346" w:type="pct"/>
          </w:tcPr>
          <w:p w14:paraId="518E2127" w14:textId="77777777" w:rsidR="001C41F8" w:rsidRPr="00831F52" w:rsidRDefault="001C41F8" w:rsidP="001C41F8">
            <w:pPr>
              <w:jc w:val="center"/>
            </w:pPr>
            <w:r w:rsidRPr="00831F52">
              <w:t>A</w:t>
            </w:r>
          </w:p>
        </w:tc>
        <w:tc>
          <w:tcPr>
            <w:tcW w:w="444" w:type="pct"/>
          </w:tcPr>
          <w:p w14:paraId="549AA81D" w14:textId="77777777" w:rsidR="001C41F8" w:rsidRPr="00831F52" w:rsidRDefault="001C41F8" w:rsidP="001C41F8">
            <w:pPr>
              <w:jc w:val="center"/>
            </w:pPr>
            <w:r w:rsidRPr="00831F52">
              <w:t>5</w:t>
            </w:r>
          </w:p>
        </w:tc>
      </w:tr>
      <w:tr w:rsidR="001C41F8" w:rsidRPr="009C4175" w14:paraId="4E466B89" w14:textId="77777777" w:rsidTr="001C41F8">
        <w:trPr>
          <w:trHeight w:val="283"/>
        </w:trPr>
        <w:tc>
          <w:tcPr>
            <w:tcW w:w="256" w:type="pct"/>
          </w:tcPr>
          <w:p w14:paraId="71AC6180" w14:textId="77777777" w:rsidR="001C41F8" w:rsidRPr="00831F52" w:rsidRDefault="001C41F8" w:rsidP="001C41F8">
            <w:pPr>
              <w:jc w:val="center"/>
              <w:rPr>
                <w:sz w:val="22"/>
                <w:szCs w:val="22"/>
              </w:rPr>
            </w:pPr>
            <w:r w:rsidRPr="00831F52">
              <w:rPr>
                <w:sz w:val="22"/>
                <w:szCs w:val="22"/>
              </w:rPr>
              <w:t>10.</w:t>
            </w:r>
          </w:p>
        </w:tc>
        <w:tc>
          <w:tcPr>
            <w:tcW w:w="3626" w:type="pct"/>
          </w:tcPr>
          <w:p w14:paraId="7D2563FB" w14:textId="77777777" w:rsidR="001C41F8" w:rsidRPr="00831F52" w:rsidRDefault="001C41F8" w:rsidP="001C41F8">
            <w:pPr>
              <w:jc w:val="both"/>
            </w:pPr>
            <w:r w:rsidRPr="00831F52">
              <w:t>List uses of structures in managing raw material data in food processing.</w:t>
            </w:r>
          </w:p>
        </w:tc>
        <w:tc>
          <w:tcPr>
            <w:tcW w:w="328" w:type="pct"/>
          </w:tcPr>
          <w:p w14:paraId="1E799763" w14:textId="77777777" w:rsidR="001C41F8" w:rsidRPr="00831F52" w:rsidRDefault="001C41F8" w:rsidP="001C41F8">
            <w:pPr>
              <w:jc w:val="center"/>
            </w:pPr>
            <w:r w:rsidRPr="00831F52">
              <w:t>5b</w:t>
            </w:r>
          </w:p>
        </w:tc>
        <w:tc>
          <w:tcPr>
            <w:tcW w:w="346" w:type="pct"/>
          </w:tcPr>
          <w:p w14:paraId="39B1668A" w14:textId="77777777" w:rsidR="001C41F8" w:rsidRPr="00831F52" w:rsidRDefault="001C41F8" w:rsidP="001C41F8">
            <w:pPr>
              <w:jc w:val="center"/>
            </w:pPr>
            <w:r w:rsidRPr="00831F52">
              <w:t>A</w:t>
            </w:r>
          </w:p>
        </w:tc>
        <w:tc>
          <w:tcPr>
            <w:tcW w:w="444" w:type="pct"/>
          </w:tcPr>
          <w:p w14:paraId="65B79119" w14:textId="77777777" w:rsidR="001C41F8" w:rsidRPr="00831F52" w:rsidRDefault="001C41F8" w:rsidP="001C41F8">
            <w:pPr>
              <w:jc w:val="center"/>
            </w:pPr>
            <w:r w:rsidRPr="00831F52">
              <w:t>5</w:t>
            </w:r>
          </w:p>
        </w:tc>
      </w:tr>
      <w:tr w:rsidR="001C41F8" w:rsidRPr="009C4175" w14:paraId="6D563F12" w14:textId="77777777" w:rsidTr="001C41F8">
        <w:trPr>
          <w:trHeight w:val="194"/>
        </w:trPr>
        <w:tc>
          <w:tcPr>
            <w:tcW w:w="5000" w:type="pct"/>
            <w:gridSpan w:val="5"/>
          </w:tcPr>
          <w:p w14:paraId="7E983F7B" w14:textId="77777777" w:rsidR="001C41F8" w:rsidRDefault="001C41F8" w:rsidP="001C41F8">
            <w:pPr>
              <w:jc w:val="center"/>
              <w:rPr>
                <w:b/>
              </w:rPr>
            </w:pPr>
            <w:r w:rsidRPr="00831F52">
              <w:rPr>
                <w:b/>
              </w:rPr>
              <w:t>PART – B (5 X 6 = 30 MARKS)</w:t>
            </w:r>
          </w:p>
          <w:p w14:paraId="31C85449" w14:textId="77777777" w:rsidR="001C41F8" w:rsidRPr="00831F52" w:rsidRDefault="001C41F8" w:rsidP="001C41F8">
            <w:pPr>
              <w:jc w:val="center"/>
              <w:rPr>
                <w:b/>
              </w:rPr>
            </w:pPr>
          </w:p>
        </w:tc>
      </w:tr>
      <w:tr w:rsidR="001C41F8" w:rsidRPr="009C4175" w14:paraId="776FFE75" w14:textId="77777777" w:rsidTr="001C41F8">
        <w:trPr>
          <w:trHeight w:val="283"/>
        </w:trPr>
        <w:tc>
          <w:tcPr>
            <w:tcW w:w="256" w:type="pct"/>
          </w:tcPr>
          <w:p w14:paraId="20BE8B7A" w14:textId="77777777" w:rsidR="001C41F8" w:rsidRPr="009C4175" w:rsidRDefault="001C41F8" w:rsidP="001C41F8">
            <w:pPr>
              <w:pStyle w:val="NoSpacing"/>
              <w:jc w:val="center"/>
            </w:pPr>
            <w:r w:rsidRPr="009C4175">
              <w:t>11.</w:t>
            </w:r>
          </w:p>
        </w:tc>
        <w:tc>
          <w:tcPr>
            <w:tcW w:w="3626" w:type="pct"/>
          </w:tcPr>
          <w:p w14:paraId="48F99D90" w14:textId="77777777" w:rsidR="001C41F8" w:rsidRPr="00831F52" w:rsidRDefault="001C41F8" w:rsidP="001C41F8">
            <w:pPr>
              <w:jc w:val="both"/>
            </w:pPr>
            <w:r w:rsidRPr="00831F52">
              <w:t>Write a C program to find the largest of three nutrient values using if-else.</w:t>
            </w:r>
          </w:p>
        </w:tc>
        <w:tc>
          <w:tcPr>
            <w:tcW w:w="328" w:type="pct"/>
          </w:tcPr>
          <w:p w14:paraId="2B1E79C7" w14:textId="77777777" w:rsidR="001C41F8" w:rsidRPr="00831F52" w:rsidRDefault="001C41F8" w:rsidP="001C41F8">
            <w:pPr>
              <w:jc w:val="center"/>
            </w:pPr>
            <w:r w:rsidRPr="00831F52">
              <w:t>1b</w:t>
            </w:r>
          </w:p>
        </w:tc>
        <w:tc>
          <w:tcPr>
            <w:tcW w:w="346" w:type="pct"/>
          </w:tcPr>
          <w:p w14:paraId="4B328050" w14:textId="77777777" w:rsidR="001C41F8" w:rsidRPr="00831F52" w:rsidRDefault="001C41F8" w:rsidP="001C41F8">
            <w:pPr>
              <w:jc w:val="center"/>
            </w:pPr>
            <w:r w:rsidRPr="00831F52">
              <w:t>A</w:t>
            </w:r>
          </w:p>
        </w:tc>
        <w:tc>
          <w:tcPr>
            <w:tcW w:w="444" w:type="pct"/>
          </w:tcPr>
          <w:p w14:paraId="6B715FAA" w14:textId="77777777" w:rsidR="001C41F8" w:rsidRPr="00831F52" w:rsidRDefault="001C41F8" w:rsidP="001C41F8">
            <w:pPr>
              <w:jc w:val="center"/>
            </w:pPr>
            <w:r w:rsidRPr="00831F52">
              <w:t>1</w:t>
            </w:r>
          </w:p>
        </w:tc>
      </w:tr>
      <w:tr w:rsidR="001C41F8" w:rsidRPr="009C4175" w14:paraId="104B8D6B" w14:textId="77777777" w:rsidTr="001C41F8">
        <w:trPr>
          <w:trHeight w:val="283"/>
        </w:trPr>
        <w:tc>
          <w:tcPr>
            <w:tcW w:w="256" w:type="pct"/>
          </w:tcPr>
          <w:p w14:paraId="1E81B888" w14:textId="77777777" w:rsidR="001C41F8" w:rsidRPr="009C4175" w:rsidRDefault="001C41F8" w:rsidP="001C41F8">
            <w:pPr>
              <w:pStyle w:val="NoSpacing"/>
              <w:jc w:val="center"/>
            </w:pPr>
            <w:r w:rsidRPr="009C4175">
              <w:t>12.</w:t>
            </w:r>
          </w:p>
        </w:tc>
        <w:tc>
          <w:tcPr>
            <w:tcW w:w="3626" w:type="pct"/>
          </w:tcPr>
          <w:p w14:paraId="7190EDC7" w14:textId="77777777" w:rsidR="001C41F8" w:rsidRPr="00831F52" w:rsidRDefault="001C41F8" w:rsidP="001C41F8">
            <w:pPr>
              <w:jc w:val="both"/>
            </w:pPr>
            <w:r w:rsidRPr="00831F52">
              <w:t>Analyze grain weights stored in an array and sort them using Bubble Sort.</w:t>
            </w:r>
          </w:p>
        </w:tc>
        <w:tc>
          <w:tcPr>
            <w:tcW w:w="328" w:type="pct"/>
          </w:tcPr>
          <w:p w14:paraId="5FFEEA38" w14:textId="77777777" w:rsidR="001C41F8" w:rsidRPr="00831F52" w:rsidRDefault="001C41F8" w:rsidP="001C41F8">
            <w:pPr>
              <w:jc w:val="center"/>
            </w:pPr>
            <w:r w:rsidRPr="00831F52">
              <w:t>2a</w:t>
            </w:r>
          </w:p>
        </w:tc>
        <w:tc>
          <w:tcPr>
            <w:tcW w:w="346" w:type="pct"/>
          </w:tcPr>
          <w:p w14:paraId="516C5B28" w14:textId="77777777" w:rsidR="001C41F8" w:rsidRPr="00831F52" w:rsidRDefault="001C41F8" w:rsidP="001C41F8">
            <w:pPr>
              <w:jc w:val="center"/>
            </w:pPr>
            <w:r w:rsidRPr="00831F52">
              <w:t>An</w:t>
            </w:r>
          </w:p>
        </w:tc>
        <w:tc>
          <w:tcPr>
            <w:tcW w:w="444" w:type="pct"/>
          </w:tcPr>
          <w:p w14:paraId="44F1EE30" w14:textId="77777777" w:rsidR="001C41F8" w:rsidRPr="00831F52" w:rsidRDefault="001C41F8" w:rsidP="001C41F8">
            <w:pPr>
              <w:jc w:val="center"/>
            </w:pPr>
            <w:r w:rsidRPr="00831F52">
              <w:t>2</w:t>
            </w:r>
          </w:p>
        </w:tc>
      </w:tr>
      <w:tr w:rsidR="001C41F8" w:rsidRPr="009C4175" w14:paraId="19CDC523" w14:textId="77777777" w:rsidTr="001C41F8">
        <w:trPr>
          <w:trHeight w:val="283"/>
        </w:trPr>
        <w:tc>
          <w:tcPr>
            <w:tcW w:w="256" w:type="pct"/>
          </w:tcPr>
          <w:p w14:paraId="3D7CFD84" w14:textId="77777777" w:rsidR="001C41F8" w:rsidRPr="009C4175" w:rsidRDefault="001C41F8" w:rsidP="001C41F8">
            <w:pPr>
              <w:pStyle w:val="NoSpacing"/>
              <w:jc w:val="center"/>
            </w:pPr>
            <w:r w:rsidRPr="009C4175">
              <w:t>13.</w:t>
            </w:r>
          </w:p>
        </w:tc>
        <w:tc>
          <w:tcPr>
            <w:tcW w:w="3626" w:type="pct"/>
          </w:tcPr>
          <w:p w14:paraId="7F167AE7" w14:textId="77777777" w:rsidR="001C41F8" w:rsidRPr="00831F52" w:rsidRDefault="001C41F8" w:rsidP="001C41F8">
            <w:pPr>
              <w:jc w:val="both"/>
            </w:pPr>
            <w:r w:rsidRPr="00831F52">
              <w:t>Develop a modular program to compute total calories of a food recipe using functions.</w:t>
            </w:r>
          </w:p>
        </w:tc>
        <w:tc>
          <w:tcPr>
            <w:tcW w:w="328" w:type="pct"/>
          </w:tcPr>
          <w:p w14:paraId="1C75FAD6" w14:textId="77777777" w:rsidR="001C41F8" w:rsidRPr="00831F52" w:rsidRDefault="001C41F8" w:rsidP="001C41F8">
            <w:pPr>
              <w:jc w:val="center"/>
            </w:pPr>
            <w:r w:rsidRPr="00831F52">
              <w:t>3a</w:t>
            </w:r>
          </w:p>
        </w:tc>
        <w:tc>
          <w:tcPr>
            <w:tcW w:w="346" w:type="pct"/>
          </w:tcPr>
          <w:p w14:paraId="7524B496" w14:textId="77777777" w:rsidR="001C41F8" w:rsidRPr="00831F52" w:rsidRDefault="001C41F8" w:rsidP="001C41F8">
            <w:pPr>
              <w:jc w:val="center"/>
            </w:pPr>
            <w:r w:rsidRPr="00831F52">
              <w:t>A</w:t>
            </w:r>
          </w:p>
        </w:tc>
        <w:tc>
          <w:tcPr>
            <w:tcW w:w="444" w:type="pct"/>
          </w:tcPr>
          <w:p w14:paraId="1C30DE53" w14:textId="77777777" w:rsidR="001C41F8" w:rsidRPr="00831F52" w:rsidRDefault="001C41F8" w:rsidP="001C41F8">
            <w:pPr>
              <w:jc w:val="center"/>
            </w:pPr>
            <w:r w:rsidRPr="00831F52">
              <w:t>3</w:t>
            </w:r>
          </w:p>
        </w:tc>
      </w:tr>
      <w:tr w:rsidR="001C41F8" w:rsidRPr="009C4175" w14:paraId="18867FB4" w14:textId="77777777" w:rsidTr="001C41F8">
        <w:trPr>
          <w:trHeight w:val="283"/>
        </w:trPr>
        <w:tc>
          <w:tcPr>
            <w:tcW w:w="256" w:type="pct"/>
          </w:tcPr>
          <w:p w14:paraId="06107EEC" w14:textId="77777777" w:rsidR="001C41F8" w:rsidRPr="009C4175" w:rsidRDefault="001C41F8" w:rsidP="001C41F8">
            <w:pPr>
              <w:pStyle w:val="NoSpacing"/>
              <w:jc w:val="center"/>
            </w:pPr>
            <w:r w:rsidRPr="009C4175">
              <w:t>14.</w:t>
            </w:r>
          </w:p>
        </w:tc>
        <w:tc>
          <w:tcPr>
            <w:tcW w:w="3626" w:type="pct"/>
          </w:tcPr>
          <w:p w14:paraId="41E1E7D8" w14:textId="77777777" w:rsidR="001C41F8" w:rsidRPr="00831F52" w:rsidRDefault="001C41F8" w:rsidP="001C41F8">
            <w:pPr>
              <w:jc w:val="both"/>
            </w:pPr>
            <w:r>
              <w:t>Evaluate</w:t>
            </w:r>
            <w:r w:rsidRPr="00831F52">
              <w:t xml:space="preserve"> the use of pointers to update stock levels in a food warehouse.</w:t>
            </w:r>
          </w:p>
        </w:tc>
        <w:tc>
          <w:tcPr>
            <w:tcW w:w="328" w:type="pct"/>
          </w:tcPr>
          <w:p w14:paraId="12882795" w14:textId="77777777" w:rsidR="001C41F8" w:rsidRPr="00831F52" w:rsidRDefault="001C41F8" w:rsidP="001C41F8">
            <w:pPr>
              <w:jc w:val="center"/>
            </w:pPr>
            <w:r w:rsidRPr="00831F52">
              <w:t>4c</w:t>
            </w:r>
          </w:p>
        </w:tc>
        <w:tc>
          <w:tcPr>
            <w:tcW w:w="346" w:type="pct"/>
          </w:tcPr>
          <w:p w14:paraId="0C633801" w14:textId="77777777" w:rsidR="001C41F8" w:rsidRPr="00831F52" w:rsidRDefault="001C41F8" w:rsidP="001C41F8">
            <w:pPr>
              <w:jc w:val="center"/>
            </w:pPr>
            <w:r w:rsidRPr="00831F52">
              <w:t>An</w:t>
            </w:r>
          </w:p>
        </w:tc>
        <w:tc>
          <w:tcPr>
            <w:tcW w:w="444" w:type="pct"/>
          </w:tcPr>
          <w:p w14:paraId="55682CAB" w14:textId="77777777" w:rsidR="001C41F8" w:rsidRPr="00831F52" w:rsidRDefault="001C41F8" w:rsidP="001C41F8">
            <w:pPr>
              <w:jc w:val="center"/>
            </w:pPr>
            <w:r w:rsidRPr="00831F52">
              <w:t>4</w:t>
            </w:r>
          </w:p>
        </w:tc>
      </w:tr>
      <w:tr w:rsidR="001C41F8" w:rsidRPr="009C4175" w14:paraId="2570518E" w14:textId="77777777" w:rsidTr="001C41F8">
        <w:trPr>
          <w:trHeight w:val="283"/>
        </w:trPr>
        <w:tc>
          <w:tcPr>
            <w:tcW w:w="256" w:type="pct"/>
          </w:tcPr>
          <w:p w14:paraId="7ADDDF39" w14:textId="77777777" w:rsidR="001C41F8" w:rsidRPr="009C4175" w:rsidRDefault="001C41F8" w:rsidP="001C41F8">
            <w:pPr>
              <w:pStyle w:val="NoSpacing"/>
              <w:jc w:val="center"/>
            </w:pPr>
            <w:r w:rsidRPr="009C4175">
              <w:t>15.</w:t>
            </w:r>
          </w:p>
        </w:tc>
        <w:tc>
          <w:tcPr>
            <w:tcW w:w="3626" w:type="pct"/>
          </w:tcPr>
          <w:p w14:paraId="2CC98ECF" w14:textId="77777777" w:rsidR="001C41F8" w:rsidRPr="00831F52" w:rsidRDefault="001C41F8" w:rsidP="001C41F8">
            <w:pPr>
              <w:jc w:val="both"/>
            </w:pPr>
            <w:r w:rsidRPr="00831F52">
              <w:t>Write a C program using structures and switch-case to manage juice production batches.</w:t>
            </w:r>
          </w:p>
        </w:tc>
        <w:tc>
          <w:tcPr>
            <w:tcW w:w="328" w:type="pct"/>
          </w:tcPr>
          <w:p w14:paraId="4B7873D7" w14:textId="77777777" w:rsidR="001C41F8" w:rsidRPr="00831F52" w:rsidRDefault="001C41F8" w:rsidP="001C41F8">
            <w:pPr>
              <w:jc w:val="center"/>
            </w:pPr>
            <w:r w:rsidRPr="00831F52">
              <w:t>5c</w:t>
            </w:r>
          </w:p>
        </w:tc>
        <w:tc>
          <w:tcPr>
            <w:tcW w:w="346" w:type="pct"/>
          </w:tcPr>
          <w:p w14:paraId="6700D45F" w14:textId="77777777" w:rsidR="001C41F8" w:rsidRPr="00831F52" w:rsidRDefault="001C41F8" w:rsidP="001C41F8">
            <w:pPr>
              <w:jc w:val="center"/>
            </w:pPr>
            <w:r w:rsidRPr="00831F52">
              <w:t>A</w:t>
            </w:r>
          </w:p>
        </w:tc>
        <w:tc>
          <w:tcPr>
            <w:tcW w:w="444" w:type="pct"/>
          </w:tcPr>
          <w:p w14:paraId="25E0357A" w14:textId="77777777" w:rsidR="001C41F8" w:rsidRPr="00831F52" w:rsidRDefault="001C41F8" w:rsidP="001C41F8">
            <w:pPr>
              <w:jc w:val="center"/>
            </w:pPr>
            <w:r w:rsidRPr="00831F52">
              <w:t>5</w:t>
            </w:r>
          </w:p>
        </w:tc>
      </w:tr>
      <w:tr w:rsidR="001C41F8" w:rsidRPr="009C4175" w14:paraId="7E9493BF" w14:textId="77777777" w:rsidTr="001C41F8">
        <w:trPr>
          <w:trHeight w:val="283"/>
        </w:trPr>
        <w:tc>
          <w:tcPr>
            <w:tcW w:w="5000" w:type="pct"/>
            <w:gridSpan w:val="5"/>
          </w:tcPr>
          <w:p w14:paraId="60F56BF5" w14:textId="77777777" w:rsidR="001C41F8" w:rsidRDefault="001C41F8" w:rsidP="001C41F8">
            <w:pPr>
              <w:pStyle w:val="NoSpacing"/>
              <w:jc w:val="center"/>
              <w:rPr>
                <w:b/>
              </w:rPr>
            </w:pPr>
            <w:r w:rsidRPr="00831F52">
              <w:rPr>
                <w:b/>
              </w:rPr>
              <w:t>PART – C (5 X 10 = 50 MARKS)</w:t>
            </w:r>
          </w:p>
          <w:p w14:paraId="423B78C2" w14:textId="77777777" w:rsidR="001C41F8" w:rsidRPr="00831F52" w:rsidRDefault="001C41F8" w:rsidP="001C41F8">
            <w:pPr>
              <w:pStyle w:val="NoSpacing"/>
              <w:jc w:val="center"/>
            </w:pPr>
          </w:p>
        </w:tc>
      </w:tr>
      <w:tr w:rsidR="001C41F8" w:rsidRPr="009C4175" w14:paraId="089D63FA" w14:textId="77777777" w:rsidTr="001C41F8">
        <w:trPr>
          <w:trHeight w:val="283"/>
        </w:trPr>
        <w:tc>
          <w:tcPr>
            <w:tcW w:w="256" w:type="pct"/>
          </w:tcPr>
          <w:p w14:paraId="24F50E75" w14:textId="77777777" w:rsidR="001C41F8" w:rsidRPr="009C4175" w:rsidRDefault="001C41F8" w:rsidP="001C41F8">
            <w:pPr>
              <w:pStyle w:val="NoSpacing"/>
              <w:jc w:val="center"/>
            </w:pPr>
            <w:r w:rsidRPr="00831F52">
              <w:rPr>
                <w:lang w:val="en-IN" w:eastAsia="en-IN"/>
              </w:rPr>
              <w:t>16</w:t>
            </w:r>
          </w:p>
        </w:tc>
        <w:tc>
          <w:tcPr>
            <w:tcW w:w="3626" w:type="pct"/>
          </w:tcPr>
          <w:p w14:paraId="683872F2" w14:textId="77777777" w:rsidR="001C41F8" w:rsidRPr="00831F52" w:rsidRDefault="001C41F8" w:rsidP="001C41F8">
            <w:pPr>
              <w:jc w:val="both"/>
            </w:pPr>
            <w:r w:rsidRPr="00831F52">
              <w:t>Develop a C program to simulate a Milk Pasteurization Temperature Monitoring System.</w:t>
            </w:r>
          </w:p>
        </w:tc>
        <w:tc>
          <w:tcPr>
            <w:tcW w:w="328" w:type="pct"/>
          </w:tcPr>
          <w:p w14:paraId="589EA2F3" w14:textId="77777777" w:rsidR="001C41F8" w:rsidRPr="00831F52" w:rsidRDefault="001C41F8" w:rsidP="001C41F8">
            <w:pPr>
              <w:jc w:val="center"/>
            </w:pPr>
            <w:r w:rsidRPr="00831F52">
              <w:t>1d</w:t>
            </w:r>
          </w:p>
        </w:tc>
        <w:tc>
          <w:tcPr>
            <w:tcW w:w="346" w:type="pct"/>
          </w:tcPr>
          <w:p w14:paraId="58DE39D7" w14:textId="77777777" w:rsidR="001C41F8" w:rsidRPr="00831F52" w:rsidRDefault="001C41F8" w:rsidP="001C41F8">
            <w:pPr>
              <w:jc w:val="center"/>
            </w:pPr>
            <w:r w:rsidRPr="00831F52">
              <w:t>A</w:t>
            </w:r>
          </w:p>
        </w:tc>
        <w:tc>
          <w:tcPr>
            <w:tcW w:w="444" w:type="pct"/>
          </w:tcPr>
          <w:p w14:paraId="605DC6B8" w14:textId="77777777" w:rsidR="001C41F8" w:rsidRPr="00831F52" w:rsidRDefault="001C41F8" w:rsidP="001C41F8">
            <w:pPr>
              <w:jc w:val="center"/>
            </w:pPr>
            <w:r w:rsidRPr="00831F52">
              <w:t>1</w:t>
            </w:r>
          </w:p>
        </w:tc>
      </w:tr>
      <w:tr w:rsidR="001C41F8" w:rsidRPr="009C4175" w14:paraId="43003DB8" w14:textId="77777777" w:rsidTr="001C41F8">
        <w:trPr>
          <w:trHeight w:val="283"/>
        </w:trPr>
        <w:tc>
          <w:tcPr>
            <w:tcW w:w="5000" w:type="pct"/>
            <w:gridSpan w:val="5"/>
          </w:tcPr>
          <w:p w14:paraId="19112D36" w14:textId="77777777" w:rsidR="001C41F8" w:rsidRPr="00831F52" w:rsidRDefault="001C41F8" w:rsidP="001C41F8">
            <w:pPr>
              <w:pStyle w:val="NoSpacing"/>
              <w:jc w:val="center"/>
            </w:pPr>
            <w:r w:rsidRPr="00831F52">
              <w:rPr>
                <w:b/>
              </w:rPr>
              <w:t>(OR)</w:t>
            </w:r>
          </w:p>
        </w:tc>
      </w:tr>
      <w:tr w:rsidR="001C41F8" w:rsidRPr="009C4175" w14:paraId="25A7139E" w14:textId="77777777" w:rsidTr="001C41F8">
        <w:trPr>
          <w:trHeight w:val="283"/>
        </w:trPr>
        <w:tc>
          <w:tcPr>
            <w:tcW w:w="256" w:type="pct"/>
          </w:tcPr>
          <w:p w14:paraId="7B4C9228" w14:textId="77777777" w:rsidR="001C41F8" w:rsidRPr="009C4175" w:rsidRDefault="001C41F8" w:rsidP="001C41F8">
            <w:pPr>
              <w:pStyle w:val="NoSpacing"/>
              <w:jc w:val="center"/>
            </w:pPr>
            <w:r w:rsidRPr="00831F52">
              <w:rPr>
                <w:lang w:val="en-IN" w:eastAsia="en-IN"/>
              </w:rPr>
              <w:t>17</w:t>
            </w:r>
          </w:p>
        </w:tc>
        <w:tc>
          <w:tcPr>
            <w:tcW w:w="3626" w:type="pct"/>
          </w:tcPr>
          <w:p w14:paraId="43901253" w14:textId="77777777" w:rsidR="001C41F8" w:rsidRPr="00831F52" w:rsidRDefault="001C41F8" w:rsidP="001C41F8">
            <w:pPr>
              <w:jc w:val="both"/>
            </w:pPr>
            <w:r w:rsidRPr="00831F52">
              <w:t>Design a modular C program to evaluate Food Batch Quality based on microbial count, pH, and moisture.</w:t>
            </w:r>
          </w:p>
        </w:tc>
        <w:tc>
          <w:tcPr>
            <w:tcW w:w="328" w:type="pct"/>
          </w:tcPr>
          <w:p w14:paraId="091BD57E" w14:textId="77777777" w:rsidR="001C41F8" w:rsidRPr="00831F52" w:rsidRDefault="001C41F8" w:rsidP="001C41F8">
            <w:pPr>
              <w:jc w:val="center"/>
            </w:pPr>
            <w:r w:rsidRPr="00831F52">
              <w:t>1d</w:t>
            </w:r>
          </w:p>
        </w:tc>
        <w:tc>
          <w:tcPr>
            <w:tcW w:w="346" w:type="pct"/>
          </w:tcPr>
          <w:p w14:paraId="0BDA065D" w14:textId="77777777" w:rsidR="001C41F8" w:rsidRPr="00831F52" w:rsidRDefault="001C41F8" w:rsidP="001C41F8">
            <w:pPr>
              <w:jc w:val="center"/>
            </w:pPr>
            <w:r w:rsidRPr="00831F52">
              <w:t>An</w:t>
            </w:r>
          </w:p>
        </w:tc>
        <w:tc>
          <w:tcPr>
            <w:tcW w:w="444" w:type="pct"/>
          </w:tcPr>
          <w:p w14:paraId="4632CB1E" w14:textId="77777777" w:rsidR="001C41F8" w:rsidRPr="00831F52" w:rsidRDefault="001C41F8" w:rsidP="001C41F8">
            <w:pPr>
              <w:jc w:val="center"/>
            </w:pPr>
            <w:r w:rsidRPr="00831F52">
              <w:t>1</w:t>
            </w:r>
          </w:p>
        </w:tc>
      </w:tr>
      <w:tr w:rsidR="001C41F8" w:rsidRPr="009C4175" w14:paraId="786EF947" w14:textId="77777777" w:rsidTr="001C41F8">
        <w:trPr>
          <w:trHeight w:val="283"/>
        </w:trPr>
        <w:tc>
          <w:tcPr>
            <w:tcW w:w="5000" w:type="pct"/>
            <w:gridSpan w:val="5"/>
          </w:tcPr>
          <w:p w14:paraId="15A86673" w14:textId="77777777" w:rsidR="001C41F8" w:rsidRPr="00831F52" w:rsidRDefault="001C41F8" w:rsidP="001C41F8">
            <w:pPr>
              <w:jc w:val="center"/>
            </w:pPr>
          </w:p>
        </w:tc>
      </w:tr>
      <w:tr w:rsidR="001C41F8" w:rsidRPr="009C4175" w14:paraId="068B82A7" w14:textId="77777777" w:rsidTr="001C41F8">
        <w:trPr>
          <w:trHeight w:val="283"/>
        </w:trPr>
        <w:tc>
          <w:tcPr>
            <w:tcW w:w="256" w:type="pct"/>
          </w:tcPr>
          <w:p w14:paraId="545E1F23" w14:textId="77777777" w:rsidR="001C41F8" w:rsidRPr="009C4175" w:rsidRDefault="001C41F8" w:rsidP="001C41F8">
            <w:pPr>
              <w:pStyle w:val="NoSpacing"/>
              <w:jc w:val="center"/>
            </w:pPr>
            <w:r w:rsidRPr="00831F52">
              <w:rPr>
                <w:lang w:val="en-IN" w:eastAsia="en-IN"/>
              </w:rPr>
              <w:t>18</w:t>
            </w:r>
          </w:p>
        </w:tc>
        <w:tc>
          <w:tcPr>
            <w:tcW w:w="3626" w:type="pct"/>
          </w:tcPr>
          <w:p w14:paraId="39DD75C8" w14:textId="77777777" w:rsidR="001C41F8" w:rsidRPr="00831F52" w:rsidRDefault="001C41F8" w:rsidP="001C41F8">
            <w:pPr>
              <w:jc w:val="both"/>
            </w:pPr>
            <w:r w:rsidRPr="00831F52">
              <w:t>Construct a C program to manage employee records in a food factory using arrays and search.</w:t>
            </w:r>
          </w:p>
        </w:tc>
        <w:tc>
          <w:tcPr>
            <w:tcW w:w="328" w:type="pct"/>
          </w:tcPr>
          <w:p w14:paraId="7FFC3AFD" w14:textId="77777777" w:rsidR="001C41F8" w:rsidRPr="00831F52" w:rsidRDefault="001C41F8" w:rsidP="001C41F8">
            <w:pPr>
              <w:jc w:val="center"/>
            </w:pPr>
            <w:r w:rsidRPr="00831F52">
              <w:t>2d</w:t>
            </w:r>
          </w:p>
        </w:tc>
        <w:tc>
          <w:tcPr>
            <w:tcW w:w="346" w:type="pct"/>
          </w:tcPr>
          <w:p w14:paraId="0A700B1A" w14:textId="77777777" w:rsidR="001C41F8" w:rsidRPr="00831F52" w:rsidRDefault="001C41F8" w:rsidP="001C41F8">
            <w:pPr>
              <w:jc w:val="center"/>
            </w:pPr>
            <w:r w:rsidRPr="00831F52">
              <w:t>A</w:t>
            </w:r>
          </w:p>
        </w:tc>
        <w:tc>
          <w:tcPr>
            <w:tcW w:w="444" w:type="pct"/>
          </w:tcPr>
          <w:p w14:paraId="07669C6C" w14:textId="77777777" w:rsidR="001C41F8" w:rsidRPr="00831F52" w:rsidRDefault="001C41F8" w:rsidP="001C41F8">
            <w:pPr>
              <w:jc w:val="center"/>
            </w:pPr>
            <w:r w:rsidRPr="00831F52">
              <w:t>2</w:t>
            </w:r>
          </w:p>
        </w:tc>
      </w:tr>
      <w:tr w:rsidR="001C41F8" w:rsidRPr="009C4175" w14:paraId="2F455F60" w14:textId="77777777" w:rsidTr="001C41F8">
        <w:trPr>
          <w:trHeight w:val="283"/>
        </w:trPr>
        <w:tc>
          <w:tcPr>
            <w:tcW w:w="5000" w:type="pct"/>
            <w:gridSpan w:val="5"/>
          </w:tcPr>
          <w:p w14:paraId="311FE29D" w14:textId="77777777" w:rsidR="001C41F8" w:rsidRPr="00831F52" w:rsidRDefault="001C41F8" w:rsidP="001C41F8">
            <w:pPr>
              <w:pStyle w:val="NoSpacing"/>
              <w:jc w:val="center"/>
              <w:rPr>
                <w:b/>
              </w:rPr>
            </w:pPr>
            <w:r w:rsidRPr="00831F52">
              <w:rPr>
                <w:b/>
              </w:rPr>
              <w:t>(OR)</w:t>
            </w:r>
          </w:p>
        </w:tc>
      </w:tr>
      <w:tr w:rsidR="001C41F8" w:rsidRPr="009C4175" w14:paraId="21128F83" w14:textId="77777777" w:rsidTr="001C41F8">
        <w:trPr>
          <w:trHeight w:val="283"/>
        </w:trPr>
        <w:tc>
          <w:tcPr>
            <w:tcW w:w="256" w:type="pct"/>
          </w:tcPr>
          <w:p w14:paraId="1368C483" w14:textId="77777777" w:rsidR="001C41F8" w:rsidRPr="009C4175" w:rsidRDefault="001C41F8" w:rsidP="001C41F8">
            <w:pPr>
              <w:pStyle w:val="NoSpacing"/>
              <w:jc w:val="center"/>
            </w:pPr>
            <w:r w:rsidRPr="00831F52">
              <w:rPr>
                <w:lang w:val="en-IN" w:eastAsia="en-IN"/>
              </w:rPr>
              <w:t>19</w:t>
            </w:r>
          </w:p>
        </w:tc>
        <w:tc>
          <w:tcPr>
            <w:tcW w:w="3626" w:type="pct"/>
          </w:tcPr>
          <w:p w14:paraId="354798E0" w14:textId="77777777" w:rsidR="001C41F8" w:rsidRPr="00831F52" w:rsidRDefault="001C41F8" w:rsidP="001C41F8">
            <w:pPr>
              <w:jc w:val="both"/>
            </w:pPr>
            <w:r w:rsidRPr="00831F52">
              <w:t>Develop a program to perform matrix operations for nutrient comparison of food samples.</w:t>
            </w:r>
          </w:p>
        </w:tc>
        <w:tc>
          <w:tcPr>
            <w:tcW w:w="328" w:type="pct"/>
          </w:tcPr>
          <w:p w14:paraId="16C0A790" w14:textId="77777777" w:rsidR="001C41F8" w:rsidRPr="00831F52" w:rsidRDefault="001C41F8" w:rsidP="001C41F8">
            <w:pPr>
              <w:jc w:val="center"/>
            </w:pPr>
            <w:r w:rsidRPr="00831F52">
              <w:t>2d</w:t>
            </w:r>
          </w:p>
        </w:tc>
        <w:tc>
          <w:tcPr>
            <w:tcW w:w="346" w:type="pct"/>
          </w:tcPr>
          <w:p w14:paraId="77E8FF26" w14:textId="77777777" w:rsidR="001C41F8" w:rsidRPr="00831F52" w:rsidRDefault="001C41F8" w:rsidP="001C41F8">
            <w:pPr>
              <w:jc w:val="center"/>
            </w:pPr>
            <w:r w:rsidRPr="00831F52">
              <w:t>An</w:t>
            </w:r>
          </w:p>
        </w:tc>
        <w:tc>
          <w:tcPr>
            <w:tcW w:w="444" w:type="pct"/>
          </w:tcPr>
          <w:p w14:paraId="40914BB7" w14:textId="77777777" w:rsidR="001C41F8" w:rsidRPr="00831F52" w:rsidRDefault="001C41F8" w:rsidP="001C41F8">
            <w:pPr>
              <w:jc w:val="center"/>
            </w:pPr>
            <w:r w:rsidRPr="00831F52">
              <w:t>2</w:t>
            </w:r>
          </w:p>
        </w:tc>
      </w:tr>
      <w:tr w:rsidR="001C41F8" w:rsidRPr="009C4175" w14:paraId="21630564" w14:textId="77777777" w:rsidTr="001C41F8">
        <w:trPr>
          <w:trHeight w:val="283"/>
        </w:trPr>
        <w:tc>
          <w:tcPr>
            <w:tcW w:w="5000" w:type="pct"/>
            <w:gridSpan w:val="5"/>
          </w:tcPr>
          <w:p w14:paraId="60185ADF" w14:textId="77777777" w:rsidR="001C41F8" w:rsidRPr="00831F52" w:rsidRDefault="001C41F8" w:rsidP="001C41F8">
            <w:pPr>
              <w:jc w:val="center"/>
            </w:pPr>
          </w:p>
        </w:tc>
      </w:tr>
      <w:tr w:rsidR="001C41F8" w:rsidRPr="009C4175" w14:paraId="175BF185" w14:textId="77777777" w:rsidTr="001C41F8">
        <w:trPr>
          <w:trHeight w:val="283"/>
        </w:trPr>
        <w:tc>
          <w:tcPr>
            <w:tcW w:w="256" w:type="pct"/>
          </w:tcPr>
          <w:p w14:paraId="6ED281C7" w14:textId="77777777" w:rsidR="001C41F8" w:rsidRPr="009C4175" w:rsidRDefault="001C41F8" w:rsidP="001C41F8">
            <w:pPr>
              <w:pStyle w:val="NoSpacing"/>
              <w:jc w:val="center"/>
            </w:pPr>
            <w:r w:rsidRPr="00831F52">
              <w:rPr>
                <w:lang w:val="en-IN" w:eastAsia="en-IN"/>
              </w:rPr>
              <w:lastRenderedPageBreak/>
              <w:t>20</w:t>
            </w:r>
          </w:p>
        </w:tc>
        <w:tc>
          <w:tcPr>
            <w:tcW w:w="3626" w:type="pct"/>
          </w:tcPr>
          <w:p w14:paraId="1CC98ED4" w14:textId="77777777" w:rsidR="001C41F8" w:rsidRPr="00831F52" w:rsidRDefault="001C41F8" w:rsidP="001C41F8">
            <w:pPr>
              <w:jc w:val="both"/>
            </w:pPr>
            <w:r w:rsidRPr="00831F52">
              <w:t>Construct a C program using pointer arithmetic to compute min and max flour particle size.</w:t>
            </w:r>
          </w:p>
        </w:tc>
        <w:tc>
          <w:tcPr>
            <w:tcW w:w="328" w:type="pct"/>
          </w:tcPr>
          <w:p w14:paraId="7B792544" w14:textId="77777777" w:rsidR="001C41F8" w:rsidRPr="00831F52" w:rsidRDefault="001C41F8" w:rsidP="001C41F8">
            <w:pPr>
              <w:jc w:val="center"/>
            </w:pPr>
            <w:r w:rsidRPr="00831F52">
              <w:t>3d</w:t>
            </w:r>
          </w:p>
        </w:tc>
        <w:tc>
          <w:tcPr>
            <w:tcW w:w="346" w:type="pct"/>
          </w:tcPr>
          <w:p w14:paraId="7197A221" w14:textId="77777777" w:rsidR="001C41F8" w:rsidRPr="00831F52" w:rsidRDefault="001C41F8" w:rsidP="001C41F8">
            <w:pPr>
              <w:jc w:val="center"/>
            </w:pPr>
            <w:r w:rsidRPr="00831F52">
              <w:t>A</w:t>
            </w:r>
          </w:p>
        </w:tc>
        <w:tc>
          <w:tcPr>
            <w:tcW w:w="444" w:type="pct"/>
          </w:tcPr>
          <w:p w14:paraId="6133B2B7" w14:textId="77777777" w:rsidR="001C41F8" w:rsidRPr="00831F52" w:rsidRDefault="001C41F8" w:rsidP="001C41F8">
            <w:pPr>
              <w:jc w:val="center"/>
            </w:pPr>
            <w:r w:rsidRPr="00831F52">
              <w:t>3</w:t>
            </w:r>
          </w:p>
        </w:tc>
      </w:tr>
      <w:tr w:rsidR="001C41F8" w:rsidRPr="009C4175" w14:paraId="59056582" w14:textId="77777777" w:rsidTr="001C41F8">
        <w:trPr>
          <w:trHeight w:val="283"/>
        </w:trPr>
        <w:tc>
          <w:tcPr>
            <w:tcW w:w="5000" w:type="pct"/>
            <w:gridSpan w:val="5"/>
          </w:tcPr>
          <w:p w14:paraId="3D4D4964" w14:textId="77777777" w:rsidR="001C41F8" w:rsidRPr="00831F52" w:rsidRDefault="001C41F8" w:rsidP="001C41F8">
            <w:pPr>
              <w:pStyle w:val="NoSpacing"/>
              <w:jc w:val="center"/>
            </w:pPr>
            <w:r w:rsidRPr="00831F52">
              <w:rPr>
                <w:b/>
              </w:rPr>
              <w:t>(OR)</w:t>
            </w:r>
          </w:p>
        </w:tc>
      </w:tr>
      <w:tr w:rsidR="001C41F8" w:rsidRPr="009C4175" w14:paraId="0E7F488B" w14:textId="77777777" w:rsidTr="001C41F8">
        <w:trPr>
          <w:trHeight w:val="283"/>
        </w:trPr>
        <w:tc>
          <w:tcPr>
            <w:tcW w:w="256" w:type="pct"/>
          </w:tcPr>
          <w:p w14:paraId="3F140072" w14:textId="77777777" w:rsidR="001C41F8" w:rsidRPr="009C4175" w:rsidRDefault="001C41F8" w:rsidP="001C41F8">
            <w:pPr>
              <w:pStyle w:val="NoSpacing"/>
              <w:jc w:val="center"/>
            </w:pPr>
            <w:r w:rsidRPr="00831F52">
              <w:rPr>
                <w:lang w:val="en-IN" w:eastAsia="en-IN"/>
              </w:rPr>
              <w:t>21</w:t>
            </w:r>
          </w:p>
        </w:tc>
        <w:tc>
          <w:tcPr>
            <w:tcW w:w="3626" w:type="pct"/>
          </w:tcPr>
          <w:p w14:paraId="7D61F58B" w14:textId="77777777" w:rsidR="001C41F8" w:rsidRPr="00831F52" w:rsidRDefault="001C41F8" w:rsidP="001C41F8">
            <w:pPr>
              <w:jc w:val="both"/>
            </w:pPr>
            <w:r w:rsidRPr="00831F52">
              <w:t>Develop a dynamic memory allocation-based Raw Material Database System.</w:t>
            </w:r>
          </w:p>
        </w:tc>
        <w:tc>
          <w:tcPr>
            <w:tcW w:w="328" w:type="pct"/>
          </w:tcPr>
          <w:p w14:paraId="3215D76C" w14:textId="77777777" w:rsidR="001C41F8" w:rsidRPr="00831F52" w:rsidRDefault="001C41F8" w:rsidP="001C41F8">
            <w:pPr>
              <w:jc w:val="center"/>
            </w:pPr>
            <w:r w:rsidRPr="00831F52">
              <w:t>3d</w:t>
            </w:r>
          </w:p>
        </w:tc>
        <w:tc>
          <w:tcPr>
            <w:tcW w:w="346" w:type="pct"/>
          </w:tcPr>
          <w:p w14:paraId="0AF622E1" w14:textId="77777777" w:rsidR="001C41F8" w:rsidRPr="00831F52" w:rsidRDefault="001C41F8" w:rsidP="001C41F8">
            <w:pPr>
              <w:jc w:val="center"/>
            </w:pPr>
            <w:r w:rsidRPr="00831F52">
              <w:t>A</w:t>
            </w:r>
          </w:p>
        </w:tc>
        <w:tc>
          <w:tcPr>
            <w:tcW w:w="444" w:type="pct"/>
          </w:tcPr>
          <w:p w14:paraId="1FA4C0A5" w14:textId="77777777" w:rsidR="001C41F8" w:rsidRPr="00831F52" w:rsidRDefault="001C41F8" w:rsidP="001C41F8">
            <w:pPr>
              <w:jc w:val="center"/>
            </w:pPr>
            <w:r w:rsidRPr="00831F52">
              <w:t>3</w:t>
            </w:r>
          </w:p>
        </w:tc>
      </w:tr>
      <w:tr w:rsidR="001C41F8" w:rsidRPr="009C4175" w14:paraId="059DF14F" w14:textId="77777777" w:rsidTr="001C41F8">
        <w:trPr>
          <w:trHeight w:val="283"/>
        </w:trPr>
        <w:tc>
          <w:tcPr>
            <w:tcW w:w="5000" w:type="pct"/>
            <w:gridSpan w:val="5"/>
          </w:tcPr>
          <w:p w14:paraId="440EC4BA" w14:textId="77777777" w:rsidR="001C41F8" w:rsidRPr="00831F52" w:rsidRDefault="001C41F8" w:rsidP="001C41F8">
            <w:pPr>
              <w:jc w:val="center"/>
            </w:pPr>
          </w:p>
        </w:tc>
      </w:tr>
      <w:tr w:rsidR="001C41F8" w:rsidRPr="009C4175" w14:paraId="0CE88F89" w14:textId="77777777" w:rsidTr="001C41F8">
        <w:trPr>
          <w:trHeight w:val="283"/>
        </w:trPr>
        <w:tc>
          <w:tcPr>
            <w:tcW w:w="256" w:type="pct"/>
          </w:tcPr>
          <w:p w14:paraId="173F2018" w14:textId="77777777" w:rsidR="001C41F8" w:rsidRPr="009C4175" w:rsidRDefault="001C41F8" w:rsidP="001C41F8">
            <w:pPr>
              <w:pStyle w:val="NoSpacing"/>
              <w:jc w:val="center"/>
            </w:pPr>
            <w:r w:rsidRPr="00831F52">
              <w:rPr>
                <w:lang w:val="en-IN" w:eastAsia="en-IN"/>
              </w:rPr>
              <w:t>22</w:t>
            </w:r>
          </w:p>
        </w:tc>
        <w:tc>
          <w:tcPr>
            <w:tcW w:w="3626" w:type="pct"/>
          </w:tcPr>
          <w:p w14:paraId="6BBEFBA1" w14:textId="77777777" w:rsidR="001C41F8" w:rsidRPr="00831F52" w:rsidRDefault="001C41F8" w:rsidP="001C41F8">
            <w:pPr>
              <w:jc w:val="both"/>
            </w:pPr>
            <w:r w:rsidRPr="00831F52">
              <w:t>Design a file-handling program to manage daily production logs in a food processing plant.</w:t>
            </w:r>
          </w:p>
        </w:tc>
        <w:tc>
          <w:tcPr>
            <w:tcW w:w="328" w:type="pct"/>
          </w:tcPr>
          <w:p w14:paraId="18C83133" w14:textId="77777777" w:rsidR="001C41F8" w:rsidRPr="00831F52" w:rsidRDefault="001C41F8" w:rsidP="001C41F8">
            <w:pPr>
              <w:jc w:val="center"/>
            </w:pPr>
            <w:r w:rsidRPr="00831F52">
              <w:t>4d</w:t>
            </w:r>
          </w:p>
        </w:tc>
        <w:tc>
          <w:tcPr>
            <w:tcW w:w="346" w:type="pct"/>
          </w:tcPr>
          <w:p w14:paraId="53141F9B" w14:textId="77777777" w:rsidR="001C41F8" w:rsidRPr="00831F52" w:rsidRDefault="001C41F8" w:rsidP="001C41F8">
            <w:pPr>
              <w:jc w:val="center"/>
            </w:pPr>
            <w:r w:rsidRPr="00831F52">
              <w:t>A</w:t>
            </w:r>
          </w:p>
        </w:tc>
        <w:tc>
          <w:tcPr>
            <w:tcW w:w="444" w:type="pct"/>
          </w:tcPr>
          <w:p w14:paraId="460D7259" w14:textId="77777777" w:rsidR="001C41F8" w:rsidRPr="00831F52" w:rsidRDefault="001C41F8" w:rsidP="001C41F8">
            <w:pPr>
              <w:jc w:val="center"/>
            </w:pPr>
            <w:r w:rsidRPr="00831F52">
              <w:t>4</w:t>
            </w:r>
          </w:p>
        </w:tc>
      </w:tr>
      <w:tr w:rsidR="001C41F8" w:rsidRPr="009C4175" w14:paraId="6A0D58F2" w14:textId="77777777" w:rsidTr="001C41F8">
        <w:trPr>
          <w:trHeight w:val="283"/>
        </w:trPr>
        <w:tc>
          <w:tcPr>
            <w:tcW w:w="5000" w:type="pct"/>
            <w:gridSpan w:val="5"/>
          </w:tcPr>
          <w:p w14:paraId="50D72E05" w14:textId="77777777" w:rsidR="001C41F8" w:rsidRPr="00831F52" w:rsidRDefault="001C41F8" w:rsidP="001C41F8">
            <w:pPr>
              <w:pStyle w:val="NoSpacing"/>
              <w:jc w:val="center"/>
            </w:pPr>
            <w:r w:rsidRPr="00831F52">
              <w:rPr>
                <w:b/>
              </w:rPr>
              <w:t>(OR)</w:t>
            </w:r>
          </w:p>
        </w:tc>
      </w:tr>
      <w:tr w:rsidR="001C41F8" w:rsidRPr="009C4175" w14:paraId="383042AD" w14:textId="77777777" w:rsidTr="001C41F8">
        <w:trPr>
          <w:trHeight w:val="283"/>
        </w:trPr>
        <w:tc>
          <w:tcPr>
            <w:tcW w:w="256" w:type="pct"/>
          </w:tcPr>
          <w:p w14:paraId="1D1A21AB" w14:textId="77777777" w:rsidR="001C41F8" w:rsidRPr="009C4175" w:rsidRDefault="001C41F8" w:rsidP="001C41F8">
            <w:pPr>
              <w:pStyle w:val="NoSpacing"/>
              <w:jc w:val="center"/>
            </w:pPr>
            <w:r w:rsidRPr="00831F52">
              <w:rPr>
                <w:lang w:val="en-IN" w:eastAsia="en-IN"/>
              </w:rPr>
              <w:t>23</w:t>
            </w:r>
          </w:p>
        </w:tc>
        <w:tc>
          <w:tcPr>
            <w:tcW w:w="3626" w:type="pct"/>
          </w:tcPr>
          <w:p w14:paraId="0E8A6A3A" w14:textId="77777777" w:rsidR="001C41F8" w:rsidRPr="00831F52" w:rsidRDefault="001C41F8" w:rsidP="001C41F8">
            <w:pPr>
              <w:jc w:val="both"/>
            </w:pPr>
            <w:r w:rsidRPr="00831F52">
              <w:t>Create a C program using structures and file handling to analyze packaged food label data.</w:t>
            </w:r>
          </w:p>
        </w:tc>
        <w:tc>
          <w:tcPr>
            <w:tcW w:w="328" w:type="pct"/>
          </w:tcPr>
          <w:p w14:paraId="6F19E306" w14:textId="77777777" w:rsidR="001C41F8" w:rsidRPr="00831F52" w:rsidRDefault="001C41F8" w:rsidP="001C41F8">
            <w:pPr>
              <w:jc w:val="center"/>
            </w:pPr>
            <w:r w:rsidRPr="00831F52">
              <w:t>4d</w:t>
            </w:r>
          </w:p>
        </w:tc>
        <w:tc>
          <w:tcPr>
            <w:tcW w:w="346" w:type="pct"/>
          </w:tcPr>
          <w:p w14:paraId="4F27409C" w14:textId="77777777" w:rsidR="001C41F8" w:rsidRPr="00831F52" w:rsidRDefault="001C41F8" w:rsidP="001C41F8">
            <w:pPr>
              <w:jc w:val="center"/>
            </w:pPr>
            <w:r w:rsidRPr="00831F52">
              <w:t>A</w:t>
            </w:r>
          </w:p>
        </w:tc>
        <w:tc>
          <w:tcPr>
            <w:tcW w:w="444" w:type="pct"/>
          </w:tcPr>
          <w:p w14:paraId="2FE67C03" w14:textId="77777777" w:rsidR="001C41F8" w:rsidRPr="00831F52" w:rsidRDefault="001C41F8" w:rsidP="001C41F8">
            <w:pPr>
              <w:jc w:val="center"/>
            </w:pPr>
            <w:r w:rsidRPr="00831F52">
              <w:t>4</w:t>
            </w:r>
          </w:p>
        </w:tc>
      </w:tr>
      <w:tr w:rsidR="001C41F8" w:rsidRPr="009C4175" w14:paraId="35533C37" w14:textId="77777777" w:rsidTr="001C41F8">
        <w:trPr>
          <w:trHeight w:val="283"/>
        </w:trPr>
        <w:tc>
          <w:tcPr>
            <w:tcW w:w="5000" w:type="pct"/>
            <w:gridSpan w:val="5"/>
          </w:tcPr>
          <w:p w14:paraId="2E7ABA8B" w14:textId="77777777" w:rsidR="001C41F8" w:rsidRPr="00831F52" w:rsidRDefault="001C41F8" w:rsidP="001C41F8">
            <w:pPr>
              <w:jc w:val="center"/>
            </w:pPr>
          </w:p>
        </w:tc>
      </w:tr>
      <w:tr w:rsidR="001C41F8" w:rsidRPr="009C4175" w14:paraId="448D7221" w14:textId="77777777" w:rsidTr="001C41F8">
        <w:trPr>
          <w:trHeight w:val="283"/>
        </w:trPr>
        <w:tc>
          <w:tcPr>
            <w:tcW w:w="5000" w:type="pct"/>
            <w:gridSpan w:val="5"/>
          </w:tcPr>
          <w:p w14:paraId="5539DC07" w14:textId="77777777" w:rsidR="001C41F8" w:rsidRDefault="001C41F8" w:rsidP="001C41F8">
            <w:pPr>
              <w:pStyle w:val="NoSpacing"/>
              <w:jc w:val="center"/>
              <w:rPr>
                <w:b/>
                <w:bCs/>
                <w:u w:val="single"/>
                <w:lang w:val="en-IN" w:eastAsia="en-IN"/>
              </w:rPr>
            </w:pPr>
            <w:r w:rsidRPr="00831F52">
              <w:rPr>
                <w:b/>
                <w:bCs/>
                <w:u w:val="single"/>
                <w:lang w:val="en-IN" w:eastAsia="en-IN"/>
              </w:rPr>
              <w:t>Compulsory Question:</w:t>
            </w:r>
          </w:p>
          <w:p w14:paraId="27BACE6A" w14:textId="77777777" w:rsidR="001C41F8" w:rsidRDefault="001C41F8" w:rsidP="001C41F8">
            <w:pPr>
              <w:pStyle w:val="NoSpacing"/>
              <w:jc w:val="center"/>
            </w:pPr>
          </w:p>
        </w:tc>
      </w:tr>
      <w:tr w:rsidR="001C41F8" w:rsidRPr="009C4175" w14:paraId="040629CC" w14:textId="77777777" w:rsidTr="001C41F8">
        <w:trPr>
          <w:trHeight w:val="283"/>
        </w:trPr>
        <w:tc>
          <w:tcPr>
            <w:tcW w:w="256" w:type="pct"/>
          </w:tcPr>
          <w:p w14:paraId="0160299E" w14:textId="77777777" w:rsidR="001C41F8" w:rsidRPr="009C4175" w:rsidRDefault="001C41F8" w:rsidP="001C41F8">
            <w:pPr>
              <w:pStyle w:val="NoSpacing"/>
              <w:jc w:val="center"/>
            </w:pPr>
            <w:r w:rsidRPr="00831F52">
              <w:rPr>
                <w:lang w:val="en-IN" w:eastAsia="en-IN"/>
              </w:rPr>
              <w:t>24</w:t>
            </w:r>
          </w:p>
        </w:tc>
        <w:tc>
          <w:tcPr>
            <w:tcW w:w="3626" w:type="pct"/>
          </w:tcPr>
          <w:p w14:paraId="61294CC4" w14:textId="77777777" w:rsidR="001C41F8" w:rsidRPr="009C4175" w:rsidRDefault="001C41F8" w:rsidP="001C41F8">
            <w:pPr>
              <w:pStyle w:val="NoSpacing"/>
              <w:jc w:val="both"/>
            </w:pPr>
            <w:r>
              <w:t xml:space="preserve">Design a simple 2D mini gaming application in C using graphics or ASCII characters. The program should simulate object movement (like a bouncing ball or a moving character) and handle user input for direction control. Ensure modularity using functions and proper use of loops and conditions. </w:t>
            </w:r>
          </w:p>
        </w:tc>
        <w:tc>
          <w:tcPr>
            <w:tcW w:w="328" w:type="pct"/>
          </w:tcPr>
          <w:p w14:paraId="0872E827" w14:textId="77777777" w:rsidR="001C41F8" w:rsidRPr="00E23826" w:rsidRDefault="001C41F8" w:rsidP="001C41F8">
            <w:pPr>
              <w:pStyle w:val="NoSpacing"/>
              <w:jc w:val="center"/>
              <w:rPr>
                <w:lang w:eastAsia="en-IN"/>
              </w:rPr>
            </w:pPr>
            <w:r w:rsidRPr="00831F52">
              <w:rPr>
                <w:lang w:val="en-IN" w:eastAsia="en-IN"/>
              </w:rPr>
              <w:t>5d</w:t>
            </w:r>
          </w:p>
        </w:tc>
        <w:tc>
          <w:tcPr>
            <w:tcW w:w="346" w:type="pct"/>
          </w:tcPr>
          <w:p w14:paraId="3B40E328" w14:textId="77777777" w:rsidR="001C41F8" w:rsidRPr="00E23826" w:rsidRDefault="001C41F8" w:rsidP="001C41F8">
            <w:pPr>
              <w:pStyle w:val="NoSpacing"/>
              <w:jc w:val="center"/>
              <w:rPr>
                <w:lang w:eastAsia="en-IN"/>
              </w:rPr>
            </w:pPr>
            <w:r>
              <w:rPr>
                <w:lang w:eastAsia="en-IN"/>
              </w:rPr>
              <w:t>A</w:t>
            </w:r>
          </w:p>
        </w:tc>
        <w:tc>
          <w:tcPr>
            <w:tcW w:w="444" w:type="pct"/>
          </w:tcPr>
          <w:p w14:paraId="435737D8" w14:textId="77777777" w:rsidR="001C41F8" w:rsidRDefault="001C41F8" w:rsidP="001C41F8">
            <w:pPr>
              <w:pStyle w:val="NoSpacing"/>
              <w:jc w:val="center"/>
            </w:pPr>
            <w:r>
              <w:t>5</w:t>
            </w:r>
          </w:p>
        </w:tc>
      </w:tr>
    </w:tbl>
    <w:p w14:paraId="7B7E1FCB" w14:textId="77777777" w:rsidR="001C41F8" w:rsidRDefault="001C41F8" w:rsidP="002E336A"/>
    <w:p w14:paraId="18394D8B" w14:textId="77777777" w:rsidR="001C41F8" w:rsidRDefault="001C41F8">
      <w:pPr>
        <w:spacing w:after="200" w:line="276" w:lineRule="auto"/>
        <w:rPr>
          <w:rFonts w:ascii="Arial" w:hAnsi="Arial" w:cs="Arial"/>
          <w:bCs/>
          <w:noProof/>
        </w:rPr>
      </w:pPr>
      <w:r>
        <w:rPr>
          <w:rFonts w:ascii="Arial" w:hAnsi="Arial" w:cs="Arial"/>
          <w:bCs/>
          <w:noProof/>
        </w:rPr>
        <w:br w:type="page"/>
      </w:r>
    </w:p>
    <w:p w14:paraId="545DB0FA" w14:textId="0A41C543" w:rsidR="001C41F8" w:rsidRDefault="001C41F8" w:rsidP="00B92146">
      <w:pPr>
        <w:jc w:val="center"/>
        <w:rPr>
          <w:rFonts w:ascii="Arial" w:hAnsi="Arial" w:cs="Arial"/>
          <w:bCs/>
          <w:noProof/>
        </w:rPr>
      </w:pPr>
      <w:r>
        <w:rPr>
          <w:rFonts w:ascii="Arial" w:hAnsi="Arial" w:cs="Arial"/>
          <w:noProof/>
        </w:rPr>
        <w:lastRenderedPageBreak/>
        <w:drawing>
          <wp:inline distT="0" distB="0" distL="0" distR="0" wp14:anchorId="34566B6B" wp14:editId="7263AFA6">
            <wp:extent cx="5734050" cy="838200"/>
            <wp:effectExtent l="0" t="0" r="0" b="0"/>
            <wp:docPr id="2003566279" name="Picture 200356627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95B41A3" w14:textId="77777777" w:rsidR="001C41F8" w:rsidRDefault="001C41F8" w:rsidP="00B92146">
      <w:pPr>
        <w:jc w:val="center"/>
        <w:rPr>
          <w:b/>
          <w:bCs/>
        </w:rPr>
      </w:pPr>
    </w:p>
    <w:p w14:paraId="2CF1C363" w14:textId="77777777" w:rsidR="001C41F8" w:rsidRDefault="001C41F8" w:rsidP="001C41F8">
      <w:pPr>
        <w:jc w:val="center"/>
        <w:rPr>
          <w:b/>
          <w:bCs/>
        </w:rPr>
      </w:pPr>
      <w:r>
        <w:rPr>
          <w:b/>
          <w:bCs/>
        </w:rPr>
        <w:t>END SEMESTER EXAMINATION – NOV / DEC 2025</w:t>
      </w:r>
    </w:p>
    <w:p w14:paraId="51E17725" w14:textId="77777777" w:rsidR="001C41F8" w:rsidRDefault="001C41F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1CAC6A46" w14:textId="77777777" w:rsidTr="0037089B">
        <w:trPr>
          <w:trHeight w:val="397"/>
          <w:jc w:val="center"/>
        </w:trPr>
        <w:tc>
          <w:tcPr>
            <w:tcW w:w="1555" w:type="dxa"/>
            <w:vAlign w:val="center"/>
          </w:tcPr>
          <w:p w14:paraId="51A49989" w14:textId="77777777" w:rsidR="001C41F8" w:rsidRPr="0037089B" w:rsidRDefault="001C41F8" w:rsidP="007E575B">
            <w:pPr>
              <w:pStyle w:val="Title"/>
              <w:jc w:val="left"/>
              <w:rPr>
                <w:b/>
                <w:sz w:val="22"/>
                <w:szCs w:val="22"/>
              </w:rPr>
            </w:pPr>
            <w:r w:rsidRPr="0037089B">
              <w:rPr>
                <w:b/>
                <w:sz w:val="22"/>
                <w:szCs w:val="22"/>
              </w:rPr>
              <w:t xml:space="preserve">Course Code      </w:t>
            </w:r>
          </w:p>
        </w:tc>
        <w:tc>
          <w:tcPr>
            <w:tcW w:w="6662" w:type="dxa"/>
            <w:vAlign w:val="center"/>
          </w:tcPr>
          <w:p w14:paraId="32A30778" w14:textId="77777777" w:rsidR="001C41F8" w:rsidRPr="0037089B" w:rsidRDefault="001C41F8" w:rsidP="007E575B">
            <w:pPr>
              <w:pStyle w:val="Title"/>
              <w:jc w:val="left"/>
              <w:rPr>
                <w:b/>
                <w:sz w:val="22"/>
                <w:szCs w:val="22"/>
              </w:rPr>
            </w:pPr>
            <w:r>
              <w:rPr>
                <w:b/>
                <w:sz w:val="22"/>
                <w:szCs w:val="22"/>
              </w:rPr>
              <w:t>25FP210</w:t>
            </w:r>
          </w:p>
        </w:tc>
        <w:tc>
          <w:tcPr>
            <w:tcW w:w="1417" w:type="dxa"/>
            <w:vAlign w:val="center"/>
          </w:tcPr>
          <w:p w14:paraId="3362533F" w14:textId="77777777" w:rsidR="001C41F8" w:rsidRPr="0037089B" w:rsidRDefault="001C41F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E206AC2" w14:textId="77777777" w:rsidR="001C41F8" w:rsidRPr="0037089B" w:rsidRDefault="001C41F8" w:rsidP="007E575B">
            <w:pPr>
              <w:pStyle w:val="Title"/>
              <w:jc w:val="left"/>
              <w:rPr>
                <w:b/>
                <w:sz w:val="22"/>
                <w:szCs w:val="22"/>
              </w:rPr>
            </w:pPr>
            <w:r w:rsidRPr="0037089B">
              <w:rPr>
                <w:b/>
                <w:sz w:val="22"/>
                <w:szCs w:val="22"/>
              </w:rPr>
              <w:t>3hrs</w:t>
            </w:r>
          </w:p>
        </w:tc>
      </w:tr>
      <w:tr w:rsidR="001C41F8" w:rsidRPr="001E42AE" w14:paraId="507D750B" w14:textId="77777777" w:rsidTr="0037089B">
        <w:trPr>
          <w:trHeight w:val="397"/>
          <w:jc w:val="center"/>
        </w:trPr>
        <w:tc>
          <w:tcPr>
            <w:tcW w:w="1555" w:type="dxa"/>
            <w:vAlign w:val="center"/>
          </w:tcPr>
          <w:p w14:paraId="1D75B215" w14:textId="77777777" w:rsidR="001C41F8" w:rsidRPr="0037089B" w:rsidRDefault="001C41F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73DA160" w14:textId="77777777" w:rsidR="001C41F8" w:rsidRPr="0037089B" w:rsidRDefault="001C41F8" w:rsidP="007E575B">
            <w:pPr>
              <w:pStyle w:val="Title"/>
              <w:jc w:val="left"/>
              <w:rPr>
                <w:b/>
                <w:sz w:val="22"/>
                <w:szCs w:val="22"/>
              </w:rPr>
            </w:pPr>
            <w:r>
              <w:rPr>
                <w:b/>
                <w:sz w:val="22"/>
                <w:szCs w:val="22"/>
              </w:rPr>
              <w:t>BAKERY, BEVERAGES &amp; CONFECTIONERY TECHNOLOGY</w:t>
            </w:r>
          </w:p>
        </w:tc>
        <w:tc>
          <w:tcPr>
            <w:tcW w:w="1417" w:type="dxa"/>
            <w:vAlign w:val="center"/>
          </w:tcPr>
          <w:p w14:paraId="2264C03C" w14:textId="77777777" w:rsidR="001C41F8" w:rsidRPr="0037089B" w:rsidRDefault="001C41F8" w:rsidP="007E575B">
            <w:pPr>
              <w:pStyle w:val="Title"/>
              <w:jc w:val="left"/>
              <w:rPr>
                <w:b/>
                <w:bCs/>
                <w:sz w:val="22"/>
                <w:szCs w:val="22"/>
              </w:rPr>
            </w:pPr>
            <w:r w:rsidRPr="0037089B">
              <w:rPr>
                <w:b/>
                <w:bCs/>
                <w:sz w:val="22"/>
                <w:szCs w:val="22"/>
              </w:rPr>
              <w:t xml:space="preserve">Max. Marks </w:t>
            </w:r>
          </w:p>
        </w:tc>
        <w:tc>
          <w:tcPr>
            <w:tcW w:w="851" w:type="dxa"/>
            <w:vAlign w:val="center"/>
          </w:tcPr>
          <w:p w14:paraId="0E2F87E8" w14:textId="77777777" w:rsidR="001C41F8" w:rsidRPr="0037089B" w:rsidRDefault="001C41F8" w:rsidP="007E575B">
            <w:pPr>
              <w:pStyle w:val="Title"/>
              <w:jc w:val="left"/>
              <w:rPr>
                <w:b/>
                <w:sz w:val="22"/>
                <w:szCs w:val="22"/>
              </w:rPr>
            </w:pPr>
            <w:r w:rsidRPr="0037089B">
              <w:rPr>
                <w:b/>
                <w:sz w:val="22"/>
                <w:szCs w:val="22"/>
              </w:rPr>
              <w:t>100</w:t>
            </w:r>
          </w:p>
        </w:tc>
      </w:tr>
    </w:tbl>
    <w:p w14:paraId="780015D0" w14:textId="77777777" w:rsidR="001C41F8" w:rsidRDefault="001C41F8" w:rsidP="00B57D8D">
      <w:pPr>
        <w:ind w:left="720"/>
        <w:rPr>
          <w:highlight w:val="yellow"/>
        </w:rPr>
      </w:pPr>
    </w:p>
    <w:tbl>
      <w:tblPr>
        <w:tblStyle w:val="TableGrid"/>
        <w:tblW w:w="6101" w:type="pct"/>
        <w:tblInd w:w="-714" w:type="dxa"/>
        <w:tblLook w:val="04A0" w:firstRow="1" w:lastRow="0" w:firstColumn="1" w:lastColumn="0" w:noHBand="0" w:noVBand="1"/>
      </w:tblPr>
      <w:tblGrid>
        <w:gridCol w:w="570"/>
        <w:gridCol w:w="7917"/>
        <w:gridCol w:w="737"/>
        <w:gridCol w:w="776"/>
        <w:gridCol w:w="1003"/>
      </w:tblGrid>
      <w:tr w:rsidR="001C41F8" w:rsidRPr="009C4175" w14:paraId="642FC1EA" w14:textId="77777777" w:rsidTr="001C41F8">
        <w:trPr>
          <w:trHeight w:val="552"/>
        </w:trPr>
        <w:tc>
          <w:tcPr>
            <w:tcW w:w="259" w:type="pct"/>
            <w:vAlign w:val="center"/>
          </w:tcPr>
          <w:p w14:paraId="3651BF34" w14:textId="77777777" w:rsidR="001C41F8" w:rsidRPr="009C4175" w:rsidRDefault="001C41F8" w:rsidP="001C41F8">
            <w:pPr>
              <w:jc w:val="center"/>
              <w:rPr>
                <w:b/>
              </w:rPr>
            </w:pPr>
            <w:r w:rsidRPr="009C4175">
              <w:rPr>
                <w:b/>
              </w:rPr>
              <w:t>Q. No.</w:t>
            </w:r>
          </w:p>
        </w:tc>
        <w:tc>
          <w:tcPr>
            <w:tcW w:w="3598" w:type="pct"/>
            <w:vAlign w:val="center"/>
          </w:tcPr>
          <w:p w14:paraId="7921046E" w14:textId="77777777" w:rsidR="001C41F8" w:rsidRPr="009C4175" w:rsidRDefault="001C41F8" w:rsidP="001C41F8">
            <w:pPr>
              <w:jc w:val="center"/>
              <w:rPr>
                <w:b/>
              </w:rPr>
            </w:pPr>
            <w:r w:rsidRPr="009C4175">
              <w:rPr>
                <w:b/>
              </w:rPr>
              <w:t>Questions</w:t>
            </w:r>
          </w:p>
        </w:tc>
        <w:tc>
          <w:tcPr>
            <w:tcW w:w="335" w:type="pct"/>
          </w:tcPr>
          <w:p w14:paraId="02B3E84D" w14:textId="77777777" w:rsidR="001C41F8" w:rsidRPr="00C03B73" w:rsidRDefault="001C41F8" w:rsidP="001C41F8">
            <w:pPr>
              <w:jc w:val="center"/>
              <w:rPr>
                <w:b/>
              </w:rPr>
            </w:pPr>
            <w:r w:rsidRPr="00C03B73">
              <w:rPr>
                <w:b/>
              </w:rPr>
              <w:t>LUO</w:t>
            </w:r>
          </w:p>
        </w:tc>
        <w:tc>
          <w:tcPr>
            <w:tcW w:w="353" w:type="pct"/>
          </w:tcPr>
          <w:p w14:paraId="4AE37AA9" w14:textId="77777777" w:rsidR="001C41F8" w:rsidRPr="00C03B73" w:rsidRDefault="001C41F8" w:rsidP="001C41F8">
            <w:pPr>
              <w:jc w:val="center"/>
              <w:rPr>
                <w:b/>
              </w:rPr>
            </w:pPr>
            <w:r w:rsidRPr="00C03B73">
              <w:rPr>
                <w:b/>
              </w:rPr>
              <w:t>RBT Level</w:t>
            </w:r>
          </w:p>
        </w:tc>
        <w:tc>
          <w:tcPr>
            <w:tcW w:w="456" w:type="pct"/>
          </w:tcPr>
          <w:p w14:paraId="13E57114" w14:textId="77777777" w:rsidR="001C41F8" w:rsidRPr="00C03B73" w:rsidRDefault="001C41F8" w:rsidP="001C41F8">
            <w:pPr>
              <w:jc w:val="center"/>
              <w:rPr>
                <w:b/>
              </w:rPr>
            </w:pPr>
            <w:r w:rsidRPr="00C03B73">
              <w:rPr>
                <w:b/>
              </w:rPr>
              <w:t>Related CO</w:t>
            </w:r>
          </w:p>
        </w:tc>
      </w:tr>
      <w:tr w:rsidR="001C41F8" w:rsidRPr="009C4175" w14:paraId="029D5DE3" w14:textId="77777777" w:rsidTr="001C41F8">
        <w:trPr>
          <w:trHeight w:val="148"/>
        </w:trPr>
        <w:tc>
          <w:tcPr>
            <w:tcW w:w="5000" w:type="pct"/>
            <w:gridSpan w:val="5"/>
          </w:tcPr>
          <w:p w14:paraId="172F09F3" w14:textId="77777777" w:rsidR="001C41F8" w:rsidRPr="009C4175" w:rsidRDefault="001C41F8" w:rsidP="00517D3B">
            <w:pPr>
              <w:jc w:val="center"/>
              <w:rPr>
                <w:b/>
              </w:rPr>
            </w:pPr>
            <w:r>
              <w:rPr>
                <w:b/>
              </w:rPr>
              <w:t>PART – A (10 X 2 = 2</w:t>
            </w:r>
            <w:r w:rsidRPr="009C4175">
              <w:rPr>
                <w:b/>
              </w:rPr>
              <w:t>0 MARKS)</w:t>
            </w:r>
          </w:p>
        </w:tc>
      </w:tr>
      <w:tr w:rsidR="001C41F8" w:rsidRPr="009C4175" w14:paraId="1BF5C12D" w14:textId="77777777" w:rsidTr="001C41F8">
        <w:trPr>
          <w:trHeight w:val="283"/>
        </w:trPr>
        <w:tc>
          <w:tcPr>
            <w:tcW w:w="259" w:type="pct"/>
          </w:tcPr>
          <w:p w14:paraId="6A278030" w14:textId="77777777" w:rsidR="001C41F8" w:rsidRPr="009C4175" w:rsidRDefault="001C41F8" w:rsidP="001C41F8">
            <w:pPr>
              <w:jc w:val="center"/>
            </w:pPr>
            <w:r w:rsidRPr="009C4175">
              <w:t>1.</w:t>
            </w:r>
          </w:p>
        </w:tc>
        <w:tc>
          <w:tcPr>
            <w:tcW w:w="3598" w:type="pct"/>
            <w:vAlign w:val="center"/>
          </w:tcPr>
          <w:p w14:paraId="086DB086" w14:textId="77777777" w:rsidR="001C41F8" w:rsidRPr="009C4175" w:rsidRDefault="001C41F8" w:rsidP="001C41F8">
            <w:pPr>
              <w:autoSpaceDE w:val="0"/>
              <w:autoSpaceDN w:val="0"/>
              <w:adjustRightInd w:val="0"/>
              <w:jc w:val="both"/>
            </w:pPr>
            <w:r w:rsidRPr="001A4C9F">
              <w:rPr>
                <w:lang w:eastAsia="en-IN"/>
              </w:rPr>
              <w:t xml:space="preserve">The Hagberg Falling number of a given flour is </w:t>
            </w:r>
            <w:r>
              <w:rPr>
                <w:lang w:eastAsia="en-IN"/>
              </w:rPr>
              <w:t>15</w:t>
            </w:r>
            <w:r w:rsidRPr="001A4C9F">
              <w:rPr>
                <w:lang w:eastAsia="en-IN"/>
              </w:rPr>
              <w:t>0.</w:t>
            </w:r>
            <w:r w:rsidRPr="001A4C9F">
              <w:rPr>
                <w:b/>
                <w:bCs/>
                <w:i/>
                <w:iCs/>
                <w:lang w:eastAsia="en-IN"/>
              </w:rPr>
              <w:t xml:space="preserve"> </w:t>
            </w:r>
            <w:r w:rsidRPr="007849C7">
              <w:rPr>
                <w:lang w:eastAsia="en-IN"/>
              </w:rPr>
              <w:t>Predict</w:t>
            </w:r>
            <w:r w:rsidRPr="001A4C9F">
              <w:rPr>
                <w:lang w:eastAsia="en-IN"/>
              </w:rPr>
              <w:t xml:space="preserve"> the applicability of the flour for bread manufacture</w:t>
            </w:r>
            <w:r>
              <w:rPr>
                <w:lang w:eastAsia="en-IN"/>
              </w:rPr>
              <w:t>.</w:t>
            </w:r>
          </w:p>
        </w:tc>
        <w:tc>
          <w:tcPr>
            <w:tcW w:w="335" w:type="pct"/>
            <w:vAlign w:val="center"/>
          </w:tcPr>
          <w:p w14:paraId="7319AB31" w14:textId="77777777" w:rsidR="001C41F8" w:rsidRPr="009C4175" w:rsidRDefault="001C41F8" w:rsidP="001C41F8">
            <w:pPr>
              <w:jc w:val="center"/>
            </w:pPr>
            <w:r w:rsidRPr="00C04E45">
              <w:rPr>
                <w:color w:val="000000"/>
                <w:lang w:eastAsia="en-IN"/>
              </w:rPr>
              <w:t>1</w:t>
            </w:r>
            <w:r>
              <w:rPr>
                <w:color w:val="000000"/>
                <w:lang w:eastAsia="en-IN"/>
              </w:rPr>
              <w:t>b</w:t>
            </w:r>
          </w:p>
        </w:tc>
        <w:tc>
          <w:tcPr>
            <w:tcW w:w="353" w:type="pct"/>
            <w:vAlign w:val="center"/>
          </w:tcPr>
          <w:p w14:paraId="3AC95E94" w14:textId="77777777" w:rsidR="001C41F8" w:rsidRPr="009C4175" w:rsidRDefault="001C41F8" w:rsidP="001C41F8">
            <w:pPr>
              <w:jc w:val="center"/>
            </w:pPr>
            <w:r w:rsidRPr="00C04E45">
              <w:rPr>
                <w:color w:val="000000"/>
                <w:lang w:val="en-IN" w:eastAsia="en-IN"/>
              </w:rPr>
              <w:t>U</w:t>
            </w:r>
          </w:p>
        </w:tc>
        <w:tc>
          <w:tcPr>
            <w:tcW w:w="456" w:type="pct"/>
            <w:vAlign w:val="center"/>
          </w:tcPr>
          <w:p w14:paraId="5A3E1D45" w14:textId="77777777" w:rsidR="001C41F8" w:rsidRPr="009C4175" w:rsidRDefault="001C41F8" w:rsidP="001C41F8">
            <w:pPr>
              <w:jc w:val="center"/>
            </w:pPr>
            <w:r>
              <w:rPr>
                <w:color w:val="000000"/>
                <w:lang w:eastAsia="en-IN"/>
              </w:rPr>
              <w:t>1</w:t>
            </w:r>
          </w:p>
        </w:tc>
      </w:tr>
      <w:tr w:rsidR="001C41F8" w:rsidRPr="009C4175" w14:paraId="26437EE3" w14:textId="77777777" w:rsidTr="001C41F8">
        <w:trPr>
          <w:trHeight w:val="283"/>
        </w:trPr>
        <w:tc>
          <w:tcPr>
            <w:tcW w:w="259" w:type="pct"/>
          </w:tcPr>
          <w:p w14:paraId="3E009E69" w14:textId="77777777" w:rsidR="001C41F8" w:rsidRPr="009C4175" w:rsidRDefault="001C41F8" w:rsidP="001C41F8">
            <w:pPr>
              <w:jc w:val="center"/>
            </w:pPr>
            <w:r w:rsidRPr="009C4175">
              <w:t>2.</w:t>
            </w:r>
          </w:p>
        </w:tc>
        <w:tc>
          <w:tcPr>
            <w:tcW w:w="3598" w:type="pct"/>
          </w:tcPr>
          <w:p w14:paraId="38C9EB6D" w14:textId="77777777" w:rsidR="001C41F8" w:rsidRPr="009C4175" w:rsidRDefault="001C41F8" w:rsidP="001C41F8">
            <w:pPr>
              <w:jc w:val="both"/>
            </w:pPr>
            <w:r w:rsidRPr="00C04E5C">
              <w:t>Choose a relevant mixer that can be used for cake batter mixing.</w:t>
            </w:r>
          </w:p>
        </w:tc>
        <w:tc>
          <w:tcPr>
            <w:tcW w:w="335" w:type="pct"/>
          </w:tcPr>
          <w:p w14:paraId="355980CD" w14:textId="77777777" w:rsidR="001C41F8" w:rsidRPr="009C4175" w:rsidRDefault="001C41F8" w:rsidP="001C41F8">
            <w:pPr>
              <w:jc w:val="center"/>
            </w:pPr>
            <w:r w:rsidRPr="00E23826">
              <w:rPr>
                <w:lang w:eastAsia="en-IN"/>
              </w:rPr>
              <w:t>1</w:t>
            </w:r>
            <w:r>
              <w:rPr>
                <w:lang w:eastAsia="en-IN"/>
              </w:rPr>
              <w:t>d</w:t>
            </w:r>
          </w:p>
        </w:tc>
        <w:tc>
          <w:tcPr>
            <w:tcW w:w="353" w:type="pct"/>
          </w:tcPr>
          <w:p w14:paraId="45AF07E6" w14:textId="77777777" w:rsidR="001C41F8" w:rsidRPr="009C4175" w:rsidRDefault="001C41F8" w:rsidP="001C41F8">
            <w:pPr>
              <w:jc w:val="center"/>
            </w:pPr>
            <w:r w:rsidRPr="00E23826">
              <w:rPr>
                <w:lang w:eastAsia="en-IN"/>
              </w:rPr>
              <w:t>R</w:t>
            </w:r>
          </w:p>
        </w:tc>
        <w:tc>
          <w:tcPr>
            <w:tcW w:w="456" w:type="pct"/>
          </w:tcPr>
          <w:p w14:paraId="66CECAB5" w14:textId="77777777" w:rsidR="001C41F8" w:rsidRPr="009C4175" w:rsidRDefault="001C41F8" w:rsidP="001C41F8">
            <w:pPr>
              <w:jc w:val="center"/>
            </w:pPr>
            <w:r w:rsidRPr="009C4175">
              <w:t>1</w:t>
            </w:r>
          </w:p>
        </w:tc>
      </w:tr>
      <w:tr w:rsidR="001C41F8" w:rsidRPr="009C4175" w14:paraId="4BF802D7" w14:textId="77777777" w:rsidTr="001C41F8">
        <w:trPr>
          <w:trHeight w:val="283"/>
        </w:trPr>
        <w:tc>
          <w:tcPr>
            <w:tcW w:w="259" w:type="pct"/>
          </w:tcPr>
          <w:p w14:paraId="06678AFB" w14:textId="77777777" w:rsidR="001C41F8" w:rsidRPr="009C4175" w:rsidRDefault="001C41F8" w:rsidP="001C41F8">
            <w:pPr>
              <w:jc w:val="center"/>
            </w:pPr>
            <w:r w:rsidRPr="009C4175">
              <w:t>3.</w:t>
            </w:r>
          </w:p>
        </w:tc>
        <w:tc>
          <w:tcPr>
            <w:tcW w:w="3598" w:type="pct"/>
          </w:tcPr>
          <w:p w14:paraId="4D4B81B8" w14:textId="77777777" w:rsidR="001C41F8" w:rsidRPr="00C04E5C" w:rsidRDefault="001C41F8" w:rsidP="001C41F8">
            <w:pPr>
              <w:pStyle w:val="NormalWeb"/>
              <w:jc w:val="both"/>
            </w:pPr>
            <w:r w:rsidRPr="00C04E5C">
              <w:rPr>
                <w:color w:val="000000"/>
              </w:rPr>
              <w:t>List</w:t>
            </w:r>
            <w:r w:rsidRPr="00C04E5C">
              <w:rPr>
                <w:b/>
                <w:bCs/>
                <w:i/>
                <w:iCs/>
                <w:color w:val="000000"/>
              </w:rPr>
              <w:t xml:space="preserve"> </w:t>
            </w:r>
            <w:r w:rsidRPr="00C04E5C">
              <w:rPr>
                <w:color w:val="000000"/>
              </w:rPr>
              <w:t>the temperature and relative humidity combination to be maintained during the proofing process</w:t>
            </w:r>
            <w:r>
              <w:rPr>
                <w:color w:val="000000"/>
              </w:rPr>
              <w:t xml:space="preserve"> of bread manufacture.</w:t>
            </w:r>
          </w:p>
        </w:tc>
        <w:tc>
          <w:tcPr>
            <w:tcW w:w="335" w:type="pct"/>
          </w:tcPr>
          <w:p w14:paraId="64BC5512" w14:textId="77777777" w:rsidR="001C41F8" w:rsidRPr="009C4175" w:rsidRDefault="001C41F8" w:rsidP="001C41F8">
            <w:pPr>
              <w:jc w:val="center"/>
            </w:pPr>
            <w:r w:rsidRPr="00E23826">
              <w:rPr>
                <w:lang w:eastAsia="en-IN"/>
              </w:rPr>
              <w:t>2</w:t>
            </w:r>
            <w:r>
              <w:rPr>
                <w:lang w:eastAsia="en-IN"/>
              </w:rPr>
              <w:t>b</w:t>
            </w:r>
          </w:p>
        </w:tc>
        <w:tc>
          <w:tcPr>
            <w:tcW w:w="353" w:type="pct"/>
          </w:tcPr>
          <w:p w14:paraId="28187C97" w14:textId="77777777" w:rsidR="001C41F8" w:rsidRPr="009C4175" w:rsidRDefault="001C41F8" w:rsidP="001C41F8">
            <w:pPr>
              <w:jc w:val="center"/>
            </w:pPr>
            <w:r w:rsidRPr="00E23826">
              <w:rPr>
                <w:lang w:val="en-IN" w:eastAsia="en-IN"/>
              </w:rPr>
              <w:t>U</w:t>
            </w:r>
          </w:p>
        </w:tc>
        <w:tc>
          <w:tcPr>
            <w:tcW w:w="456" w:type="pct"/>
          </w:tcPr>
          <w:p w14:paraId="4E7079A8" w14:textId="77777777" w:rsidR="001C41F8" w:rsidRPr="009C4175" w:rsidRDefault="001C41F8" w:rsidP="001C41F8">
            <w:pPr>
              <w:jc w:val="center"/>
            </w:pPr>
            <w:r>
              <w:t>2</w:t>
            </w:r>
          </w:p>
        </w:tc>
      </w:tr>
      <w:tr w:rsidR="001C41F8" w:rsidRPr="009C4175" w14:paraId="59149F63" w14:textId="77777777" w:rsidTr="001C41F8">
        <w:trPr>
          <w:trHeight w:val="283"/>
        </w:trPr>
        <w:tc>
          <w:tcPr>
            <w:tcW w:w="259" w:type="pct"/>
          </w:tcPr>
          <w:p w14:paraId="0491BFA9" w14:textId="77777777" w:rsidR="001C41F8" w:rsidRPr="009C4175" w:rsidRDefault="001C41F8" w:rsidP="001C41F8">
            <w:pPr>
              <w:jc w:val="center"/>
            </w:pPr>
            <w:r w:rsidRPr="009C4175">
              <w:t>4.</w:t>
            </w:r>
          </w:p>
        </w:tc>
        <w:tc>
          <w:tcPr>
            <w:tcW w:w="3598" w:type="pct"/>
          </w:tcPr>
          <w:p w14:paraId="667269CB" w14:textId="77777777" w:rsidR="001C41F8" w:rsidRPr="009C4175" w:rsidRDefault="001C41F8" w:rsidP="001C41F8">
            <w:pPr>
              <w:jc w:val="both"/>
            </w:pPr>
            <w:r>
              <w:t>List any 2 possible reasons for a sunken cake.</w:t>
            </w:r>
          </w:p>
        </w:tc>
        <w:tc>
          <w:tcPr>
            <w:tcW w:w="335" w:type="pct"/>
          </w:tcPr>
          <w:p w14:paraId="4E5181D0" w14:textId="77777777" w:rsidR="001C41F8" w:rsidRPr="009C4175" w:rsidRDefault="001C41F8" w:rsidP="001C41F8">
            <w:pPr>
              <w:jc w:val="center"/>
            </w:pPr>
            <w:r w:rsidRPr="00E23826">
              <w:rPr>
                <w:lang w:eastAsia="en-IN"/>
              </w:rPr>
              <w:t>2</w:t>
            </w:r>
            <w:r>
              <w:rPr>
                <w:lang w:eastAsia="en-IN"/>
              </w:rPr>
              <w:t>d</w:t>
            </w:r>
          </w:p>
        </w:tc>
        <w:tc>
          <w:tcPr>
            <w:tcW w:w="353" w:type="pct"/>
          </w:tcPr>
          <w:p w14:paraId="27EDE613" w14:textId="77777777" w:rsidR="001C41F8" w:rsidRPr="009C4175" w:rsidRDefault="001C41F8" w:rsidP="001C41F8">
            <w:pPr>
              <w:jc w:val="center"/>
            </w:pPr>
            <w:r>
              <w:rPr>
                <w:lang w:val="en-IN" w:eastAsia="en-IN"/>
              </w:rPr>
              <w:t>U</w:t>
            </w:r>
          </w:p>
        </w:tc>
        <w:tc>
          <w:tcPr>
            <w:tcW w:w="456" w:type="pct"/>
          </w:tcPr>
          <w:p w14:paraId="6CA034C0" w14:textId="77777777" w:rsidR="001C41F8" w:rsidRPr="009C4175" w:rsidRDefault="001C41F8" w:rsidP="001C41F8">
            <w:pPr>
              <w:jc w:val="center"/>
            </w:pPr>
            <w:r>
              <w:t>2</w:t>
            </w:r>
          </w:p>
        </w:tc>
      </w:tr>
      <w:tr w:rsidR="001C41F8" w:rsidRPr="009C4175" w14:paraId="2B10911C" w14:textId="77777777" w:rsidTr="001C41F8">
        <w:trPr>
          <w:trHeight w:val="283"/>
        </w:trPr>
        <w:tc>
          <w:tcPr>
            <w:tcW w:w="259" w:type="pct"/>
          </w:tcPr>
          <w:p w14:paraId="073379B3" w14:textId="77777777" w:rsidR="001C41F8" w:rsidRPr="009C4175" w:rsidRDefault="001C41F8" w:rsidP="001C41F8">
            <w:pPr>
              <w:jc w:val="center"/>
            </w:pPr>
            <w:r w:rsidRPr="009C4175">
              <w:t>5.</w:t>
            </w:r>
          </w:p>
        </w:tc>
        <w:tc>
          <w:tcPr>
            <w:tcW w:w="3598" w:type="pct"/>
          </w:tcPr>
          <w:p w14:paraId="5CD08E9C" w14:textId="77777777" w:rsidR="001C41F8" w:rsidRPr="009C4175" w:rsidRDefault="001C41F8" w:rsidP="001C41F8">
            <w:pPr>
              <w:pStyle w:val="Default"/>
              <w:jc w:val="both"/>
            </w:pPr>
            <w:r>
              <w:t>List any 2 methods of sugar cane evaluation.</w:t>
            </w:r>
          </w:p>
        </w:tc>
        <w:tc>
          <w:tcPr>
            <w:tcW w:w="335" w:type="pct"/>
          </w:tcPr>
          <w:p w14:paraId="47FBD48F" w14:textId="77777777" w:rsidR="001C41F8" w:rsidRPr="009C4175" w:rsidRDefault="001C41F8" w:rsidP="001C41F8">
            <w:pPr>
              <w:jc w:val="center"/>
            </w:pPr>
            <w:r w:rsidRPr="00E23826">
              <w:rPr>
                <w:lang w:val="en-IN" w:eastAsia="en-IN"/>
              </w:rPr>
              <w:t>3a</w:t>
            </w:r>
          </w:p>
        </w:tc>
        <w:tc>
          <w:tcPr>
            <w:tcW w:w="353" w:type="pct"/>
          </w:tcPr>
          <w:p w14:paraId="23163C48" w14:textId="77777777" w:rsidR="001C41F8" w:rsidRPr="009C4175" w:rsidRDefault="001C41F8" w:rsidP="001C41F8">
            <w:pPr>
              <w:jc w:val="center"/>
            </w:pPr>
            <w:r w:rsidRPr="00E23826">
              <w:rPr>
                <w:lang w:val="en-IN" w:eastAsia="en-IN"/>
              </w:rPr>
              <w:t>R</w:t>
            </w:r>
          </w:p>
        </w:tc>
        <w:tc>
          <w:tcPr>
            <w:tcW w:w="456" w:type="pct"/>
          </w:tcPr>
          <w:p w14:paraId="271350D4" w14:textId="77777777" w:rsidR="001C41F8" w:rsidRPr="009C4175" w:rsidRDefault="001C41F8" w:rsidP="001C41F8">
            <w:pPr>
              <w:jc w:val="center"/>
            </w:pPr>
            <w:r>
              <w:t>3</w:t>
            </w:r>
          </w:p>
        </w:tc>
      </w:tr>
      <w:tr w:rsidR="001C41F8" w:rsidRPr="009C4175" w14:paraId="6B24CE0D" w14:textId="77777777" w:rsidTr="001C41F8">
        <w:trPr>
          <w:trHeight w:val="283"/>
        </w:trPr>
        <w:tc>
          <w:tcPr>
            <w:tcW w:w="259" w:type="pct"/>
          </w:tcPr>
          <w:p w14:paraId="359BAC93" w14:textId="77777777" w:rsidR="001C41F8" w:rsidRPr="009C4175" w:rsidRDefault="001C41F8" w:rsidP="001C41F8">
            <w:pPr>
              <w:jc w:val="center"/>
            </w:pPr>
            <w:r w:rsidRPr="009C4175">
              <w:t>6.</w:t>
            </w:r>
          </w:p>
        </w:tc>
        <w:tc>
          <w:tcPr>
            <w:tcW w:w="3598" w:type="pct"/>
          </w:tcPr>
          <w:p w14:paraId="30384F3B" w14:textId="77777777" w:rsidR="001C41F8" w:rsidRPr="009C4175" w:rsidRDefault="001C41F8" w:rsidP="001C41F8">
            <w:pPr>
              <w:jc w:val="both"/>
            </w:pPr>
            <w:r>
              <w:t>Describe the composition of massecuite in 100 words.</w:t>
            </w:r>
          </w:p>
        </w:tc>
        <w:tc>
          <w:tcPr>
            <w:tcW w:w="335" w:type="pct"/>
          </w:tcPr>
          <w:p w14:paraId="7B445D60" w14:textId="77777777" w:rsidR="001C41F8" w:rsidRPr="009C4175" w:rsidRDefault="001C41F8" w:rsidP="001C41F8">
            <w:pPr>
              <w:jc w:val="center"/>
            </w:pPr>
            <w:r w:rsidRPr="00E23826">
              <w:rPr>
                <w:lang w:eastAsia="en-IN"/>
              </w:rPr>
              <w:t>3b</w:t>
            </w:r>
          </w:p>
        </w:tc>
        <w:tc>
          <w:tcPr>
            <w:tcW w:w="353" w:type="pct"/>
          </w:tcPr>
          <w:p w14:paraId="08BF2F01" w14:textId="77777777" w:rsidR="001C41F8" w:rsidRPr="009C4175" w:rsidRDefault="001C41F8" w:rsidP="001C41F8">
            <w:pPr>
              <w:jc w:val="center"/>
            </w:pPr>
            <w:r w:rsidRPr="00E23826">
              <w:rPr>
                <w:lang w:eastAsia="en-IN"/>
              </w:rPr>
              <w:t>R</w:t>
            </w:r>
          </w:p>
        </w:tc>
        <w:tc>
          <w:tcPr>
            <w:tcW w:w="456" w:type="pct"/>
          </w:tcPr>
          <w:p w14:paraId="297AE80C" w14:textId="77777777" w:rsidR="001C41F8" w:rsidRPr="009C4175" w:rsidRDefault="001C41F8" w:rsidP="001C41F8">
            <w:pPr>
              <w:jc w:val="center"/>
            </w:pPr>
            <w:r>
              <w:t>3</w:t>
            </w:r>
          </w:p>
        </w:tc>
      </w:tr>
      <w:tr w:rsidR="001C41F8" w:rsidRPr="009C4175" w14:paraId="509DE09C" w14:textId="77777777" w:rsidTr="001C41F8">
        <w:trPr>
          <w:trHeight w:val="283"/>
        </w:trPr>
        <w:tc>
          <w:tcPr>
            <w:tcW w:w="259" w:type="pct"/>
          </w:tcPr>
          <w:p w14:paraId="7E01C3AD" w14:textId="77777777" w:rsidR="001C41F8" w:rsidRPr="009C4175" w:rsidRDefault="001C41F8" w:rsidP="001C41F8">
            <w:pPr>
              <w:jc w:val="center"/>
            </w:pPr>
            <w:r w:rsidRPr="009C4175">
              <w:t>7.</w:t>
            </w:r>
          </w:p>
        </w:tc>
        <w:tc>
          <w:tcPr>
            <w:tcW w:w="3598" w:type="pct"/>
          </w:tcPr>
          <w:p w14:paraId="24BCC6E6" w14:textId="77777777" w:rsidR="001C41F8" w:rsidRPr="009C4175" w:rsidRDefault="001C41F8" w:rsidP="001C41F8">
            <w:pPr>
              <w:pStyle w:val="ListParagraph"/>
              <w:ind w:left="0"/>
              <w:jc w:val="both"/>
              <w:rPr>
                <w:noProof/>
                <w:lang w:eastAsia="zh-TW"/>
              </w:rPr>
            </w:pPr>
            <w:r>
              <w:rPr>
                <w:noProof/>
                <w:lang w:eastAsia="zh-TW"/>
              </w:rPr>
              <w:t>A grape pulp sample has a soluble solid content of 16%. Calculate the amount of sugar required to make the soluble solid content to 28%.</w:t>
            </w:r>
          </w:p>
        </w:tc>
        <w:tc>
          <w:tcPr>
            <w:tcW w:w="335" w:type="pct"/>
          </w:tcPr>
          <w:p w14:paraId="7927338D" w14:textId="77777777" w:rsidR="001C41F8" w:rsidRPr="009C4175" w:rsidRDefault="001C41F8" w:rsidP="001C41F8">
            <w:pPr>
              <w:jc w:val="center"/>
            </w:pPr>
            <w:r w:rsidRPr="00E23826">
              <w:rPr>
                <w:lang w:eastAsia="en-IN"/>
              </w:rPr>
              <w:t>4a</w:t>
            </w:r>
          </w:p>
        </w:tc>
        <w:tc>
          <w:tcPr>
            <w:tcW w:w="353" w:type="pct"/>
          </w:tcPr>
          <w:p w14:paraId="6FF1ABCB" w14:textId="77777777" w:rsidR="001C41F8" w:rsidRPr="009C4175" w:rsidRDefault="001C41F8" w:rsidP="001C41F8">
            <w:pPr>
              <w:jc w:val="center"/>
            </w:pPr>
            <w:r>
              <w:rPr>
                <w:lang w:eastAsia="en-IN"/>
              </w:rPr>
              <w:t>A</w:t>
            </w:r>
          </w:p>
        </w:tc>
        <w:tc>
          <w:tcPr>
            <w:tcW w:w="456" w:type="pct"/>
          </w:tcPr>
          <w:p w14:paraId="25588974" w14:textId="77777777" w:rsidR="001C41F8" w:rsidRPr="009C4175" w:rsidRDefault="001C41F8" w:rsidP="001C41F8">
            <w:pPr>
              <w:jc w:val="center"/>
            </w:pPr>
            <w:r>
              <w:t>4</w:t>
            </w:r>
          </w:p>
        </w:tc>
      </w:tr>
      <w:tr w:rsidR="001C41F8" w:rsidRPr="009C4175" w14:paraId="3F6FCE2F" w14:textId="77777777" w:rsidTr="001C41F8">
        <w:trPr>
          <w:trHeight w:val="283"/>
        </w:trPr>
        <w:tc>
          <w:tcPr>
            <w:tcW w:w="259" w:type="pct"/>
          </w:tcPr>
          <w:p w14:paraId="53BEA6B9" w14:textId="77777777" w:rsidR="001C41F8" w:rsidRPr="009C4175" w:rsidRDefault="001C41F8" w:rsidP="001C41F8">
            <w:pPr>
              <w:jc w:val="center"/>
            </w:pPr>
            <w:r w:rsidRPr="009C4175">
              <w:t>8.</w:t>
            </w:r>
          </w:p>
        </w:tc>
        <w:tc>
          <w:tcPr>
            <w:tcW w:w="3598" w:type="pct"/>
          </w:tcPr>
          <w:p w14:paraId="540EF02E" w14:textId="77777777" w:rsidR="001C41F8" w:rsidRPr="00EA5564" w:rsidRDefault="001C41F8" w:rsidP="001C41F8">
            <w:pPr>
              <w:jc w:val="both"/>
            </w:pPr>
            <w:r>
              <w:t>Suggest any two low-calorie natural sweeteners that can be added for a low-calorie carbonated beverage.</w:t>
            </w:r>
          </w:p>
        </w:tc>
        <w:tc>
          <w:tcPr>
            <w:tcW w:w="335" w:type="pct"/>
          </w:tcPr>
          <w:p w14:paraId="5C2100E8" w14:textId="77777777" w:rsidR="001C41F8" w:rsidRPr="009C4175" w:rsidRDefault="001C41F8" w:rsidP="001C41F8">
            <w:pPr>
              <w:jc w:val="center"/>
            </w:pPr>
            <w:r w:rsidRPr="00E23826">
              <w:rPr>
                <w:lang w:eastAsia="en-IN"/>
              </w:rPr>
              <w:t>4</w:t>
            </w:r>
            <w:r>
              <w:rPr>
                <w:lang w:eastAsia="en-IN"/>
              </w:rPr>
              <w:t>e</w:t>
            </w:r>
          </w:p>
        </w:tc>
        <w:tc>
          <w:tcPr>
            <w:tcW w:w="353" w:type="pct"/>
          </w:tcPr>
          <w:p w14:paraId="792CA935" w14:textId="77777777" w:rsidR="001C41F8" w:rsidRPr="009C4175" w:rsidRDefault="001C41F8" w:rsidP="001C41F8">
            <w:pPr>
              <w:jc w:val="center"/>
            </w:pPr>
            <w:r>
              <w:rPr>
                <w:lang w:eastAsia="en-IN"/>
              </w:rPr>
              <w:t>A</w:t>
            </w:r>
          </w:p>
        </w:tc>
        <w:tc>
          <w:tcPr>
            <w:tcW w:w="456" w:type="pct"/>
          </w:tcPr>
          <w:p w14:paraId="416449CB" w14:textId="77777777" w:rsidR="001C41F8" w:rsidRPr="009C4175" w:rsidRDefault="001C41F8" w:rsidP="001C41F8">
            <w:pPr>
              <w:jc w:val="center"/>
            </w:pPr>
            <w:r>
              <w:t>4</w:t>
            </w:r>
          </w:p>
        </w:tc>
      </w:tr>
      <w:tr w:rsidR="001C41F8" w:rsidRPr="009C4175" w14:paraId="0E29B850" w14:textId="77777777" w:rsidTr="001C41F8">
        <w:trPr>
          <w:trHeight w:val="283"/>
        </w:trPr>
        <w:tc>
          <w:tcPr>
            <w:tcW w:w="259" w:type="pct"/>
          </w:tcPr>
          <w:p w14:paraId="3F45A7F5" w14:textId="77777777" w:rsidR="001C41F8" w:rsidRPr="009C4175" w:rsidRDefault="001C41F8" w:rsidP="001C41F8">
            <w:pPr>
              <w:jc w:val="center"/>
            </w:pPr>
            <w:r w:rsidRPr="009C4175">
              <w:t>9.</w:t>
            </w:r>
          </w:p>
        </w:tc>
        <w:tc>
          <w:tcPr>
            <w:tcW w:w="3598" w:type="pct"/>
          </w:tcPr>
          <w:p w14:paraId="6E493566" w14:textId="77777777" w:rsidR="001C41F8" w:rsidRPr="009C4175" w:rsidRDefault="001C41F8" w:rsidP="001C41F8">
            <w:pPr>
              <w:pStyle w:val="ListParagraph"/>
              <w:ind w:left="0"/>
              <w:jc w:val="both"/>
              <w:rPr>
                <w:noProof/>
                <w:lang w:eastAsia="zh-TW"/>
              </w:rPr>
            </w:pPr>
            <w:r>
              <w:rPr>
                <w:noProof/>
                <w:lang w:eastAsia="zh-TW"/>
              </w:rPr>
              <w:t xml:space="preserve">Describe the process of </w:t>
            </w:r>
            <w:r w:rsidRPr="008C6C80">
              <w:rPr>
                <w:b/>
                <w:bCs/>
                <w:i/>
                <w:iCs/>
                <w:noProof/>
                <w:lang w:eastAsia="zh-TW"/>
              </w:rPr>
              <w:t>doctoring</w:t>
            </w:r>
            <w:r>
              <w:rPr>
                <w:noProof/>
                <w:lang w:eastAsia="zh-TW"/>
              </w:rPr>
              <w:t xml:space="preserve"> of hard boiled candies in 100 words. </w:t>
            </w:r>
          </w:p>
        </w:tc>
        <w:tc>
          <w:tcPr>
            <w:tcW w:w="335" w:type="pct"/>
          </w:tcPr>
          <w:p w14:paraId="09926A44" w14:textId="77777777" w:rsidR="001C41F8" w:rsidRPr="009C4175" w:rsidRDefault="001C41F8" w:rsidP="001C41F8">
            <w:pPr>
              <w:jc w:val="center"/>
            </w:pPr>
            <w:r w:rsidRPr="00E23826">
              <w:rPr>
                <w:lang w:eastAsia="en-IN"/>
              </w:rPr>
              <w:t>5a</w:t>
            </w:r>
          </w:p>
        </w:tc>
        <w:tc>
          <w:tcPr>
            <w:tcW w:w="353" w:type="pct"/>
          </w:tcPr>
          <w:p w14:paraId="51036EDF" w14:textId="77777777" w:rsidR="001C41F8" w:rsidRPr="009C4175" w:rsidRDefault="001C41F8" w:rsidP="001C41F8">
            <w:pPr>
              <w:jc w:val="center"/>
            </w:pPr>
            <w:r>
              <w:rPr>
                <w:lang w:eastAsia="en-IN"/>
              </w:rPr>
              <w:t>U</w:t>
            </w:r>
          </w:p>
        </w:tc>
        <w:tc>
          <w:tcPr>
            <w:tcW w:w="456" w:type="pct"/>
          </w:tcPr>
          <w:p w14:paraId="0BC13562" w14:textId="77777777" w:rsidR="001C41F8" w:rsidRPr="009C4175" w:rsidRDefault="001C41F8" w:rsidP="001C41F8">
            <w:pPr>
              <w:jc w:val="center"/>
            </w:pPr>
            <w:r>
              <w:t>5</w:t>
            </w:r>
          </w:p>
        </w:tc>
      </w:tr>
      <w:tr w:rsidR="001C41F8" w:rsidRPr="009C4175" w14:paraId="64C7481A" w14:textId="77777777" w:rsidTr="001C41F8">
        <w:trPr>
          <w:trHeight w:val="283"/>
        </w:trPr>
        <w:tc>
          <w:tcPr>
            <w:tcW w:w="259" w:type="pct"/>
          </w:tcPr>
          <w:p w14:paraId="71908204" w14:textId="77777777" w:rsidR="001C41F8" w:rsidRPr="009C4175" w:rsidRDefault="001C41F8" w:rsidP="001C41F8">
            <w:pPr>
              <w:jc w:val="center"/>
            </w:pPr>
            <w:r w:rsidRPr="009C4175">
              <w:t>10.</w:t>
            </w:r>
          </w:p>
        </w:tc>
        <w:tc>
          <w:tcPr>
            <w:tcW w:w="3598" w:type="pct"/>
          </w:tcPr>
          <w:p w14:paraId="4FD8D30E" w14:textId="77777777" w:rsidR="001C41F8" w:rsidRPr="009C4175" w:rsidRDefault="001C41F8" w:rsidP="001C41F8">
            <w:pPr>
              <w:jc w:val="both"/>
            </w:pPr>
            <w:r>
              <w:t>Suggest any 2 gelling agents that can be used for jelly preparation.</w:t>
            </w:r>
          </w:p>
        </w:tc>
        <w:tc>
          <w:tcPr>
            <w:tcW w:w="335" w:type="pct"/>
          </w:tcPr>
          <w:p w14:paraId="4C25A6D0" w14:textId="77777777" w:rsidR="001C41F8" w:rsidRPr="009C4175" w:rsidRDefault="001C41F8" w:rsidP="001C41F8">
            <w:pPr>
              <w:jc w:val="center"/>
            </w:pPr>
            <w:r w:rsidRPr="00E23826">
              <w:rPr>
                <w:lang w:eastAsia="en-IN"/>
              </w:rPr>
              <w:t>5</w:t>
            </w:r>
            <w:r>
              <w:rPr>
                <w:lang w:eastAsia="en-IN"/>
              </w:rPr>
              <w:t>e</w:t>
            </w:r>
          </w:p>
        </w:tc>
        <w:tc>
          <w:tcPr>
            <w:tcW w:w="353" w:type="pct"/>
          </w:tcPr>
          <w:p w14:paraId="5B7D5486" w14:textId="77777777" w:rsidR="001C41F8" w:rsidRPr="009C4175" w:rsidRDefault="001C41F8" w:rsidP="001C41F8">
            <w:pPr>
              <w:jc w:val="center"/>
            </w:pPr>
            <w:r>
              <w:rPr>
                <w:lang w:eastAsia="en-IN"/>
              </w:rPr>
              <w:t>R</w:t>
            </w:r>
          </w:p>
        </w:tc>
        <w:tc>
          <w:tcPr>
            <w:tcW w:w="456" w:type="pct"/>
          </w:tcPr>
          <w:p w14:paraId="72208626" w14:textId="77777777" w:rsidR="001C41F8" w:rsidRPr="009C4175" w:rsidRDefault="001C41F8" w:rsidP="001C41F8">
            <w:pPr>
              <w:jc w:val="center"/>
            </w:pPr>
            <w:r>
              <w:t>5</w:t>
            </w:r>
          </w:p>
        </w:tc>
      </w:tr>
      <w:tr w:rsidR="001C41F8" w:rsidRPr="009C4175" w14:paraId="6A007552" w14:textId="77777777" w:rsidTr="001C41F8">
        <w:trPr>
          <w:trHeight w:val="194"/>
        </w:trPr>
        <w:tc>
          <w:tcPr>
            <w:tcW w:w="5000" w:type="pct"/>
            <w:gridSpan w:val="5"/>
          </w:tcPr>
          <w:p w14:paraId="4C2607A7" w14:textId="77777777" w:rsidR="001C41F8" w:rsidRPr="009C4175" w:rsidRDefault="001C41F8" w:rsidP="001C41F8">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1C41F8" w:rsidRPr="009C4175" w14:paraId="4B5F7C2D" w14:textId="77777777" w:rsidTr="001C41F8">
        <w:trPr>
          <w:trHeight w:val="283"/>
        </w:trPr>
        <w:tc>
          <w:tcPr>
            <w:tcW w:w="259" w:type="pct"/>
          </w:tcPr>
          <w:p w14:paraId="2EA1BAF5" w14:textId="77777777" w:rsidR="001C41F8" w:rsidRPr="009C4175" w:rsidRDefault="001C41F8" w:rsidP="001C41F8">
            <w:pPr>
              <w:pStyle w:val="NoSpacing"/>
              <w:jc w:val="center"/>
            </w:pPr>
            <w:r w:rsidRPr="009C4175">
              <w:t>11.</w:t>
            </w:r>
          </w:p>
        </w:tc>
        <w:tc>
          <w:tcPr>
            <w:tcW w:w="3598" w:type="pct"/>
          </w:tcPr>
          <w:p w14:paraId="0D8E1FA0" w14:textId="77777777" w:rsidR="001C41F8" w:rsidRPr="009C4175" w:rsidRDefault="001C41F8" w:rsidP="001C41F8">
            <w:pPr>
              <w:pStyle w:val="NoSpacing"/>
              <w:jc w:val="both"/>
            </w:pPr>
            <w:r>
              <w:t>Describe the principle and working of an alveograph in 400 words.</w:t>
            </w:r>
          </w:p>
        </w:tc>
        <w:tc>
          <w:tcPr>
            <w:tcW w:w="335" w:type="pct"/>
          </w:tcPr>
          <w:p w14:paraId="205FEFB4" w14:textId="77777777" w:rsidR="001C41F8" w:rsidRPr="009C4175" w:rsidRDefault="001C41F8" w:rsidP="001C41F8">
            <w:pPr>
              <w:pStyle w:val="NoSpacing"/>
              <w:jc w:val="center"/>
            </w:pPr>
            <w:r w:rsidRPr="00E23826">
              <w:rPr>
                <w:lang w:eastAsia="en-IN"/>
              </w:rPr>
              <w:t>1</w:t>
            </w:r>
            <w:r>
              <w:rPr>
                <w:lang w:eastAsia="en-IN"/>
              </w:rPr>
              <w:t>b</w:t>
            </w:r>
          </w:p>
        </w:tc>
        <w:tc>
          <w:tcPr>
            <w:tcW w:w="353" w:type="pct"/>
          </w:tcPr>
          <w:p w14:paraId="1B7B972C" w14:textId="77777777" w:rsidR="001C41F8" w:rsidRPr="009C4175" w:rsidRDefault="001C41F8" w:rsidP="001C41F8">
            <w:pPr>
              <w:pStyle w:val="NoSpacing"/>
              <w:jc w:val="center"/>
            </w:pPr>
            <w:r>
              <w:rPr>
                <w:lang w:eastAsia="en-IN"/>
              </w:rPr>
              <w:t>U</w:t>
            </w:r>
          </w:p>
        </w:tc>
        <w:tc>
          <w:tcPr>
            <w:tcW w:w="456" w:type="pct"/>
          </w:tcPr>
          <w:p w14:paraId="6F633119" w14:textId="77777777" w:rsidR="001C41F8" w:rsidRPr="009C4175" w:rsidRDefault="001C41F8" w:rsidP="001C41F8">
            <w:pPr>
              <w:pStyle w:val="NoSpacing"/>
              <w:jc w:val="center"/>
            </w:pPr>
            <w:r>
              <w:t>1</w:t>
            </w:r>
          </w:p>
        </w:tc>
      </w:tr>
      <w:tr w:rsidR="001C41F8" w:rsidRPr="009C4175" w14:paraId="59A2AA2A" w14:textId="77777777" w:rsidTr="001C41F8">
        <w:trPr>
          <w:trHeight w:val="283"/>
        </w:trPr>
        <w:tc>
          <w:tcPr>
            <w:tcW w:w="259" w:type="pct"/>
          </w:tcPr>
          <w:p w14:paraId="292B9A00" w14:textId="77777777" w:rsidR="001C41F8" w:rsidRPr="009C4175" w:rsidRDefault="001C41F8" w:rsidP="001C41F8">
            <w:pPr>
              <w:pStyle w:val="NoSpacing"/>
              <w:jc w:val="center"/>
            </w:pPr>
            <w:r w:rsidRPr="009C4175">
              <w:t>12.</w:t>
            </w:r>
          </w:p>
        </w:tc>
        <w:tc>
          <w:tcPr>
            <w:tcW w:w="3598" w:type="pct"/>
          </w:tcPr>
          <w:p w14:paraId="08BFA8B4" w14:textId="77777777" w:rsidR="001C41F8" w:rsidRPr="009C4175" w:rsidRDefault="001C41F8" w:rsidP="001C41F8">
            <w:pPr>
              <w:pStyle w:val="NoSpacing"/>
              <w:jc w:val="both"/>
            </w:pPr>
            <w:r>
              <w:t>Justify the choice of co-extrusion as a method for the manufacture of center-filled biscuits in 400 words, suggesting a relevant formulation for the same.</w:t>
            </w:r>
          </w:p>
        </w:tc>
        <w:tc>
          <w:tcPr>
            <w:tcW w:w="335" w:type="pct"/>
          </w:tcPr>
          <w:p w14:paraId="3BB7A56F" w14:textId="77777777" w:rsidR="001C41F8" w:rsidRPr="009C4175" w:rsidRDefault="001C41F8" w:rsidP="001C41F8">
            <w:pPr>
              <w:pStyle w:val="NoSpacing"/>
              <w:jc w:val="center"/>
            </w:pPr>
            <w:r>
              <w:rPr>
                <w:lang w:eastAsia="en-IN"/>
              </w:rPr>
              <w:t>2c</w:t>
            </w:r>
          </w:p>
        </w:tc>
        <w:tc>
          <w:tcPr>
            <w:tcW w:w="353" w:type="pct"/>
          </w:tcPr>
          <w:p w14:paraId="0F5254F7" w14:textId="77777777" w:rsidR="001C41F8" w:rsidRPr="009C4175" w:rsidRDefault="001C41F8" w:rsidP="001C41F8">
            <w:pPr>
              <w:pStyle w:val="NoSpacing"/>
              <w:jc w:val="center"/>
            </w:pPr>
            <w:r w:rsidRPr="00E23826">
              <w:rPr>
                <w:lang w:eastAsia="en-IN"/>
              </w:rPr>
              <w:t>A</w:t>
            </w:r>
          </w:p>
        </w:tc>
        <w:tc>
          <w:tcPr>
            <w:tcW w:w="456" w:type="pct"/>
          </w:tcPr>
          <w:p w14:paraId="64923FB3" w14:textId="77777777" w:rsidR="001C41F8" w:rsidRPr="009C4175" w:rsidRDefault="001C41F8" w:rsidP="001C41F8">
            <w:pPr>
              <w:pStyle w:val="NoSpacing"/>
              <w:jc w:val="center"/>
            </w:pPr>
            <w:r>
              <w:t>2</w:t>
            </w:r>
          </w:p>
        </w:tc>
      </w:tr>
      <w:tr w:rsidR="001C41F8" w:rsidRPr="009C4175" w14:paraId="6960EB23" w14:textId="77777777" w:rsidTr="001C41F8">
        <w:trPr>
          <w:trHeight w:val="283"/>
        </w:trPr>
        <w:tc>
          <w:tcPr>
            <w:tcW w:w="259" w:type="pct"/>
          </w:tcPr>
          <w:p w14:paraId="5066FBED" w14:textId="77777777" w:rsidR="001C41F8" w:rsidRPr="009C4175" w:rsidRDefault="001C41F8" w:rsidP="001C41F8">
            <w:pPr>
              <w:pStyle w:val="NoSpacing"/>
              <w:jc w:val="center"/>
            </w:pPr>
            <w:r w:rsidRPr="009C4175">
              <w:t>13.</w:t>
            </w:r>
          </w:p>
        </w:tc>
        <w:tc>
          <w:tcPr>
            <w:tcW w:w="3598" w:type="pct"/>
          </w:tcPr>
          <w:p w14:paraId="19DB97CE" w14:textId="77777777" w:rsidR="001C41F8" w:rsidRPr="009C4175" w:rsidRDefault="001C41F8" w:rsidP="001C41F8">
            <w:pPr>
              <w:pStyle w:val="NoSpacing"/>
              <w:jc w:val="both"/>
            </w:pPr>
            <w:r>
              <w:t>The cane sugar manufacturing industry desires to increase the yield of pressed juice from the procured sugarcane. Develop a relevant technology for the same, incorporating the principles involved in 400 words.</w:t>
            </w:r>
          </w:p>
        </w:tc>
        <w:tc>
          <w:tcPr>
            <w:tcW w:w="335" w:type="pct"/>
          </w:tcPr>
          <w:p w14:paraId="185B721C" w14:textId="77777777" w:rsidR="001C41F8" w:rsidRPr="009C4175" w:rsidRDefault="001C41F8" w:rsidP="001C41F8">
            <w:pPr>
              <w:pStyle w:val="NoSpacing"/>
              <w:jc w:val="center"/>
            </w:pPr>
            <w:r>
              <w:rPr>
                <w:lang w:eastAsia="en-IN"/>
              </w:rPr>
              <w:t>3b</w:t>
            </w:r>
          </w:p>
        </w:tc>
        <w:tc>
          <w:tcPr>
            <w:tcW w:w="353" w:type="pct"/>
          </w:tcPr>
          <w:p w14:paraId="07355F76" w14:textId="77777777" w:rsidR="001C41F8" w:rsidRPr="009C4175" w:rsidRDefault="001C41F8" w:rsidP="001C41F8">
            <w:pPr>
              <w:pStyle w:val="NoSpacing"/>
              <w:jc w:val="center"/>
            </w:pPr>
            <w:r>
              <w:rPr>
                <w:lang w:eastAsia="en-IN"/>
              </w:rPr>
              <w:t>A</w:t>
            </w:r>
          </w:p>
        </w:tc>
        <w:tc>
          <w:tcPr>
            <w:tcW w:w="456" w:type="pct"/>
          </w:tcPr>
          <w:p w14:paraId="259BE9B1" w14:textId="77777777" w:rsidR="001C41F8" w:rsidRPr="009C4175" w:rsidRDefault="001C41F8" w:rsidP="001C41F8">
            <w:pPr>
              <w:pStyle w:val="NoSpacing"/>
              <w:jc w:val="center"/>
            </w:pPr>
            <w:r w:rsidRPr="009C4175">
              <w:t>3</w:t>
            </w:r>
          </w:p>
        </w:tc>
      </w:tr>
      <w:tr w:rsidR="001C41F8" w:rsidRPr="009C4175" w14:paraId="510D532A" w14:textId="77777777" w:rsidTr="001C41F8">
        <w:trPr>
          <w:trHeight w:val="283"/>
        </w:trPr>
        <w:tc>
          <w:tcPr>
            <w:tcW w:w="259" w:type="pct"/>
          </w:tcPr>
          <w:p w14:paraId="462994A0" w14:textId="77777777" w:rsidR="001C41F8" w:rsidRPr="009C4175" w:rsidRDefault="001C41F8" w:rsidP="001C41F8">
            <w:pPr>
              <w:pStyle w:val="NoSpacing"/>
              <w:jc w:val="center"/>
            </w:pPr>
            <w:r w:rsidRPr="009C4175">
              <w:t>14.</w:t>
            </w:r>
          </w:p>
        </w:tc>
        <w:tc>
          <w:tcPr>
            <w:tcW w:w="3598" w:type="pct"/>
          </w:tcPr>
          <w:p w14:paraId="4437A214" w14:textId="77777777" w:rsidR="001C41F8" w:rsidRPr="009C4175" w:rsidRDefault="001C41F8" w:rsidP="001C41F8">
            <w:pPr>
              <w:pStyle w:val="NoSpacing"/>
              <w:jc w:val="both"/>
            </w:pPr>
            <w:r>
              <w:t>M/s. LL plans to develop a technology for the manufacture of whiskey using wheat grains. Sketch relevant technology for the same in 400 words.</w:t>
            </w:r>
          </w:p>
        </w:tc>
        <w:tc>
          <w:tcPr>
            <w:tcW w:w="335" w:type="pct"/>
          </w:tcPr>
          <w:p w14:paraId="2551BEF2" w14:textId="77777777" w:rsidR="001C41F8" w:rsidRPr="009C4175" w:rsidRDefault="001C41F8" w:rsidP="001C41F8">
            <w:pPr>
              <w:pStyle w:val="NoSpacing"/>
              <w:jc w:val="center"/>
            </w:pPr>
            <w:r>
              <w:rPr>
                <w:lang w:eastAsia="en-IN"/>
              </w:rPr>
              <w:t>4a</w:t>
            </w:r>
          </w:p>
        </w:tc>
        <w:tc>
          <w:tcPr>
            <w:tcW w:w="353" w:type="pct"/>
          </w:tcPr>
          <w:p w14:paraId="4C17100C" w14:textId="77777777" w:rsidR="001C41F8" w:rsidRPr="009C4175" w:rsidRDefault="001C41F8" w:rsidP="001C41F8">
            <w:pPr>
              <w:pStyle w:val="NoSpacing"/>
              <w:jc w:val="center"/>
            </w:pPr>
            <w:r>
              <w:rPr>
                <w:lang w:eastAsia="en-IN"/>
              </w:rPr>
              <w:t>C</w:t>
            </w:r>
          </w:p>
        </w:tc>
        <w:tc>
          <w:tcPr>
            <w:tcW w:w="456" w:type="pct"/>
          </w:tcPr>
          <w:p w14:paraId="2BCF76CD" w14:textId="77777777" w:rsidR="001C41F8" w:rsidRPr="009C4175" w:rsidRDefault="001C41F8" w:rsidP="001C41F8">
            <w:pPr>
              <w:pStyle w:val="NoSpacing"/>
              <w:jc w:val="center"/>
            </w:pPr>
            <w:r>
              <w:t>4</w:t>
            </w:r>
          </w:p>
        </w:tc>
      </w:tr>
      <w:tr w:rsidR="001C41F8" w:rsidRPr="009C4175" w14:paraId="146C03FA" w14:textId="77777777" w:rsidTr="001C41F8">
        <w:trPr>
          <w:trHeight w:val="283"/>
        </w:trPr>
        <w:tc>
          <w:tcPr>
            <w:tcW w:w="259" w:type="pct"/>
          </w:tcPr>
          <w:p w14:paraId="073C510C" w14:textId="77777777" w:rsidR="001C41F8" w:rsidRPr="009C4175" w:rsidRDefault="001C41F8" w:rsidP="001C41F8">
            <w:pPr>
              <w:pStyle w:val="NoSpacing"/>
              <w:jc w:val="center"/>
            </w:pPr>
            <w:r w:rsidRPr="009C4175">
              <w:t>15.</w:t>
            </w:r>
          </w:p>
        </w:tc>
        <w:tc>
          <w:tcPr>
            <w:tcW w:w="3598" w:type="pct"/>
          </w:tcPr>
          <w:p w14:paraId="2FFDE438" w14:textId="77777777" w:rsidR="001C41F8" w:rsidRPr="009C4175" w:rsidRDefault="001C41F8" w:rsidP="001C41F8">
            <w:pPr>
              <w:pStyle w:val="NoSpacing"/>
              <w:jc w:val="both"/>
            </w:pPr>
            <w:r>
              <w:t>Develop sketches, a technology for the manufacture of vegan toffees in 400 words</w:t>
            </w:r>
          </w:p>
        </w:tc>
        <w:tc>
          <w:tcPr>
            <w:tcW w:w="335" w:type="pct"/>
          </w:tcPr>
          <w:p w14:paraId="3A290E4A" w14:textId="77777777" w:rsidR="001C41F8" w:rsidRPr="009C4175" w:rsidRDefault="001C41F8" w:rsidP="001C41F8">
            <w:pPr>
              <w:pStyle w:val="NoSpacing"/>
              <w:jc w:val="center"/>
            </w:pPr>
            <w:r>
              <w:rPr>
                <w:lang w:eastAsia="en-IN"/>
              </w:rPr>
              <w:t>5c</w:t>
            </w:r>
          </w:p>
        </w:tc>
        <w:tc>
          <w:tcPr>
            <w:tcW w:w="353" w:type="pct"/>
          </w:tcPr>
          <w:p w14:paraId="5415ED78" w14:textId="77777777" w:rsidR="001C41F8" w:rsidRPr="009C4175" w:rsidRDefault="001C41F8" w:rsidP="001C41F8">
            <w:pPr>
              <w:pStyle w:val="NoSpacing"/>
              <w:jc w:val="center"/>
            </w:pPr>
            <w:r>
              <w:rPr>
                <w:lang w:eastAsia="en-IN"/>
              </w:rPr>
              <w:t>C</w:t>
            </w:r>
          </w:p>
        </w:tc>
        <w:tc>
          <w:tcPr>
            <w:tcW w:w="456" w:type="pct"/>
          </w:tcPr>
          <w:p w14:paraId="68440476" w14:textId="77777777" w:rsidR="001C41F8" w:rsidRPr="009C4175" w:rsidRDefault="001C41F8" w:rsidP="001C41F8">
            <w:pPr>
              <w:pStyle w:val="NoSpacing"/>
              <w:jc w:val="center"/>
            </w:pPr>
            <w:r>
              <w:t>5</w:t>
            </w:r>
          </w:p>
        </w:tc>
      </w:tr>
      <w:tr w:rsidR="001C41F8" w:rsidRPr="009C4175" w14:paraId="74E8B761" w14:textId="77777777" w:rsidTr="001C41F8">
        <w:trPr>
          <w:trHeight w:val="283"/>
        </w:trPr>
        <w:tc>
          <w:tcPr>
            <w:tcW w:w="5000" w:type="pct"/>
            <w:gridSpan w:val="5"/>
          </w:tcPr>
          <w:p w14:paraId="0EE150E2" w14:textId="77777777" w:rsidR="001C41F8" w:rsidRDefault="001C41F8" w:rsidP="001C41F8">
            <w:pPr>
              <w:pStyle w:val="NoSpacing"/>
              <w:jc w:val="center"/>
            </w:pPr>
            <w:r>
              <w:rPr>
                <w:b/>
              </w:rPr>
              <w:t>PART – C (5</w:t>
            </w:r>
            <w:r w:rsidRPr="009C4175">
              <w:rPr>
                <w:b/>
              </w:rPr>
              <w:t xml:space="preserve"> X 1</w:t>
            </w:r>
            <w:r>
              <w:rPr>
                <w:b/>
              </w:rPr>
              <w:t>0 = 50</w:t>
            </w:r>
            <w:r w:rsidRPr="009C4175">
              <w:rPr>
                <w:b/>
              </w:rPr>
              <w:t xml:space="preserve"> MARKS)</w:t>
            </w:r>
          </w:p>
        </w:tc>
      </w:tr>
      <w:tr w:rsidR="001C41F8" w:rsidRPr="009C4175" w14:paraId="6AEE542A" w14:textId="77777777" w:rsidTr="001C41F8">
        <w:trPr>
          <w:trHeight w:val="283"/>
        </w:trPr>
        <w:tc>
          <w:tcPr>
            <w:tcW w:w="259" w:type="pct"/>
          </w:tcPr>
          <w:p w14:paraId="1ECFF6CE" w14:textId="77777777" w:rsidR="001C41F8" w:rsidRPr="009C4175" w:rsidRDefault="001C41F8" w:rsidP="001C41F8">
            <w:pPr>
              <w:pStyle w:val="NoSpacing"/>
              <w:jc w:val="center"/>
            </w:pPr>
            <w:r w:rsidRPr="00E23826">
              <w:rPr>
                <w:lang w:val="en-IN" w:eastAsia="en-IN"/>
              </w:rPr>
              <w:t>16</w:t>
            </w:r>
          </w:p>
        </w:tc>
        <w:tc>
          <w:tcPr>
            <w:tcW w:w="3598" w:type="pct"/>
          </w:tcPr>
          <w:p w14:paraId="2B3C0C56" w14:textId="77777777" w:rsidR="001C41F8" w:rsidRPr="009C4175" w:rsidRDefault="001C41F8" w:rsidP="001C41F8">
            <w:pPr>
              <w:pStyle w:val="NoSpacing"/>
              <w:jc w:val="both"/>
            </w:pPr>
            <w:r>
              <w:rPr>
                <w:bCs/>
                <w:iCs/>
                <w:lang w:eastAsia="en-IN"/>
              </w:rPr>
              <w:t xml:space="preserve">Explain with a sketch, the process of milling wheat to </w:t>
            </w:r>
            <w:r w:rsidRPr="00960F1C">
              <w:rPr>
                <w:bCs/>
                <w:i/>
                <w:lang w:eastAsia="en-IN"/>
              </w:rPr>
              <w:t>rawa</w:t>
            </w:r>
            <w:r>
              <w:rPr>
                <w:bCs/>
                <w:iCs/>
                <w:lang w:eastAsia="en-IN"/>
              </w:rPr>
              <w:t xml:space="preserve"> in 500 words.</w:t>
            </w:r>
          </w:p>
        </w:tc>
        <w:tc>
          <w:tcPr>
            <w:tcW w:w="335" w:type="pct"/>
          </w:tcPr>
          <w:p w14:paraId="39B20E5E" w14:textId="77777777" w:rsidR="001C41F8" w:rsidRPr="00E23826" w:rsidRDefault="001C41F8" w:rsidP="001C41F8">
            <w:pPr>
              <w:pStyle w:val="NoSpacing"/>
              <w:jc w:val="center"/>
              <w:rPr>
                <w:lang w:eastAsia="en-IN"/>
              </w:rPr>
            </w:pPr>
            <w:r>
              <w:rPr>
                <w:lang w:eastAsia="en-IN"/>
              </w:rPr>
              <w:t>1a</w:t>
            </w:r>
          </w:p>
        </w:tc>
        <w:tc>
          <w:tcPr>
            <w:tcW w:w="353" w:type="pct"/>
          </w:tcPr>
          <w:p w14:paraId="7EDDFECA" w14:textId="77777777" w:rsidR="001C41F8" w:rsidRPr="00E23826" w:rsidRDefault="001C41F8" w:rsidP="001C41F8">
            <w:pPr>
              <w:pStyle w:val="NoSpacing"/>
              <w:jc w:val="center"/>
              <w:rPr>
                <w:lang w:eastAsia="en-IN"/>
              </w:rPr>
            </w:pPr>
            <w:r>
              <w:rPr>
                <w:lang w:eastAsia="en-IN"/>
              </w:rPr>
              <w:t>A</w:t>
            </w:r>
          </w:p>
        </w:tc>
        <w:tc>
          <w:tcPr>
            <w:tcW w:w="456" w:type="pct"/>
          </w:tcPr>
          <w:p w14:paraId="25849900" w14:textId="77777777" w:rsidR="001C41F8" w:rsidRDefault="001C41F8" w:rsidP="001C41F8">
            <w:pPr>
              <w:pStyle w:val="NoSpacing"/>
              <w:jc w:val="center"/>
            </w:pPr>
            <w:r>
              <w:t>1</w:t>
            </w:r>
          </w:p>
        </w:tc>
      </w:tr>
      <w:tr w:rsidR="001C41F8" w:rsidRPr="009C4175" w14:paraId="5E5C0DC1" w14:textId="77777777" w:rsidTr="001C41F8">
        <w:trPr>
          <w:trHeight w:val="283"/>
        </w:trPr>
        <w:tc>
          <w:tcPr>
            <w:tcW w:w="5000" w:type="pct"/>
            <w:gridSpan w:val="5"/>
          </w:tcPr>
          <w:p w14:paraId="541FADD1" w14:textId="77777777" w:rsidR="001C41F8" w:rsidRDefault="001C41F8" w:rsidP="001C41F8">
            <w:pPr>
              <w:pStyle w:val="NoSpacing"/>
              <w:jc w:val="center"/>
            </w:pPr>
            <w:r w:rsidRPr="00C03B73">
              <w:rPr>
                <w:b/>
              </w:rPr>
              <w:t>(OR)</w:t>
            </w:r>
          </w:p>
        </w:tc>
      </w:tr>
      <w:tr w:rsidR="001C41F8" w:rsidRPr="009C4175" w14:paraId="023CD1ED" w14:textId="77777777" w:rsidTr="001C41F8">
        <w:trPr>
          <w:trHeight w:val="283"/>
        </w:trPr>
        <w:tc>
          <w:tcPr>
            <w:tcW w:w="259" w:type="pct"/>
          </w:tcPr>
          <w:p w14:paraId="0C88955C" w14:textId="77777777" w:rsidR="001C41F8" w:rsidRPr="009C4175" w:rsidRDefault="001C41F8" w:rsidP="001C41F8">
            <w:pPr>
              <w:pStyle w:val="NoSpacing"/>
              <w:jc w:val="center"/>
            </w:pPr>
            <w:r w:rsidRPr="00E23826">
              <w:rPr>
                <w:lang w:val="en-IN" w:eastAsia="en-IN"/>
              </w:rPr>
              <w:t>17</w:t>
            </w:r>
          </w:p>
        </w:tc>
        <w:tc>
          <w:tcPr>
            <w:tcW w:w="3598" w:type="pct"/>
          </w:tcPr>
          <w:p w14:paraId="6ED6A1A4" w14:textId="77777777" w:rsidR="001C41F8" w:rsidRPr="009C4175" w:rsidRDefault="001C41F8" w:rsidP="001C41F8">
            <w:pPr>
              <w:pStyle w:val="NoSpacing"/>
              <w:jc w:val="both"/>
            </w:pPr>
            <w:r w:rsidRPr="000F62B3">
              <w:rPr>
                <w:lang w:eastAsia="en-IN"/>
              </w:rPr>
              <w:t>Justify</w:t>
            </w:r>
            <w:r w:rsidRPr="000F62B3">
              <w:rPr>
                <w:bCs/>
                <w:iCs/>
                <w:lang w:eastAsia="en-IN"/>
              </w:rPr>
              <w:t xml:space="preserve"> the </w:t>
            </w:r>
            <w:r>
              <w:rPr>
                <w:bCs/>
                <w:iCs/>
                <w:lang w:eastAsia="en-IN"/>
              </w:rPr>
              <w:t>choice</w:t>
            </w:r>
            <w:r w:rsidRPr="000F62B3">
              <w:rPr>
                <w:bCs/>
                <w:iCs/>
                <w:lang w:eastAsia="en-IN"/>
              </w:rPr>
              <w:t xml:space="preserve"> of </w:t>
            </w:r>
            <w:r>
              <w:rPr>
                <w:bCs/>
                <w:iCs/>
                <w:lang w:eastAsia="en-IN"/>
              </w:rPr>
              <w:t xml:space="preserve">a. </w:t>
            </w:r>
            <w:r w:rsidRPr="000F62B3">
              <w:rPr>
                <w:bCs/>
                <w:iCs/>
                <w:lang w:eastAsia="en-IN"/>
              </w:rPr>
              <w:t xml:space="preserve">alveograph and </w:t>
            </w:r>
            <w:r>
              <w:rPr>
                <w:bCs/>
                <w:iCs/>
                <w:lang w:eastAsia="en-IN"/>
              </w:rPr>
              <w:t xml:space="preserve">b. </w:t>
            </w:r>
            <w:r w:rsidRPr="000F62B3">
              <w:rPr>
                <w:bCs/>
                <w:iCs/>
                <w:lang w:eastAsia="en-IN"/>
              </w:rPr>
              <w:t xml:space="preserve">extensograph </w:t>
            </w:r>
            <w:r>
              <w:rPr>
                <w:bCs/>
                <w:iCs/>
                <w:lang w:eastAsia="en-IN"/>
              </w:rPr>
              <w:t xml:space="preserve">values </w:t>
            </w:r>
            <w:r w:rsidRPr="000F62B3">
              <w:rPr>
                <w:bCs/>
                <w:iCs/>
                <w:lang w:eastAsia="en-IN"/>
              </w:rPr>
              <w:t xml:space="preserve">of a wheat dough </w:t>
            </w:r>
            <w:r>
              <w:rPr>
                <w:bCs/>
                <w:iCs/>
                <w:lang w:eastAsia="en-IN"/>
              </w:rPr>
              <w:t>for its application in</w:t>
            </w:r>
            <w:r w:rsidRPr="000F62B3">
              <w:rPr>
                <w:bCs/>
                <w:iCs/>
                <w:lang w:eastAsia="en-IN"/>
              </w:rPr>
              <w:t xml:space="preserve"> </w:t>
            </w:r>
            <w:r>
              <w:rPr>
                <w:bCs/>
                <w:iCs/>
                <w:lang w:eastAsia="en-IN"/>
              </w:rPr>
              <w:t xml:space="preserve">the </w:t>
            </w:r>
            <w:r w:rsidRPr="000F62B3">
              <w:rPr>
                <w:bCs/>
                <w:iCs/>
                <w:lang w:eastAsia="en-IN"/>
              </w:rPr>
              <w:t>multigrain bread</w:t>
            </w:r>
            <w:r>
              <w:rPr>
                <w:bCs/>
                <w:iCs/>
                <w:lang w:eastAsia="en-IN"/>
              </w:rPr>
              <w:t>. (300 words each)</w:t>
            </w:r>
          </w:p>
        </w:tc>
        <w:tc>
          <w:tcPr>
            <w:tcW w:w="335" w:type="pct"/>
          </w:tcPr>
          <w:p w14:paraId="3B040BC3" w14:textId="77777777" w:rsidR="001C41F8" w:rsidRPr="00E23826" w:rsidRDefault="001C41F8" w:rsidP="001C41F8">
            <w:pPr>
              <w:pStyle w:val="NoSpacing"/>
              <w:jc w:val="center"/>
              <w:rPr>
                <w:lang w:eastAsia="en-IN"/>
              </w:rPr>
            </w:pPr>
            <w:r w:rsidRPr="00E23826">
              <w:rPr>
                <w:lang w:val="en-IN" w:eastAsia="en-IN"/>
              </w:rPr>
              <w:t>1e</w:t>
            </w:r>
          </w:p>
        </w:tc>
        <w:tc>
          <w:tcPr>
            <w:tcW w:w="353" w:type="pct"/>
          </w:tcPr>
          <w:p w14:paraId="254402FF" w14:textId="77777777" w:rsidR="001C41F8" w:rsidRPr="00E23826" w:rsidRDefault="001C41F8" w:rsidP="001C41F8">
            <w:pPr>
              <w:pStyle w:val="NoSpacing"/>
              <w:jc w:val="center"/>
              <w:rPr>
                <w:lang w:eastAsia="en-IN"/>
              </w:rPr>
            </w:pPr>
            <w:r>
              <w:rPr>
                <w:lang w:eastAsia="en-IN"/>
              </w:rPr>
              <w:t>A</w:t>
            </w:r>
          </w:p>
        </w:tc>
        <w:tc>
          <w:tcPr>
            <w:tcW w:w="456" w:type="pct"/>
          </w:tcPr>
          <w:p w14:paraId="3D33AB3B" w14:textId="77777777" w:rsidR="001C41F8" w:rsidRDefault="001C41F8" w:rsidP="001C41F8">
            <w:pPr>
              <w:pStyle w:val="NoSpacing"/>
              <w:jc w:val="center"/>
            </w:pPr>
            <w:r>
              <w:t>1</w:t>
            </w:r>
          </w:p>
        </w:tc>
      </w:tr>
      <w:tr w:rsidR="001C41F8" w:rsidRPr="009C4175" w14:paraId="51A6F0BA" w14:textId="77777777" w:rsidTr="001C41F8">
        <w:trPr>
          <w:trHeight w:val="283"/>
        </w:trPr>
        <w:tc>
          <w:tcPr>
            <w:tcW w:w="259" w:type="pct"/>
          </w:tcPr>
          <w:p w14:paraId="724E1C41" w14:textId="77777777" w:rsidR="001C41F8" w:rsidRPr="00E23826" w:rsidRDefault="001C41F8" w:rsidP="001C41F8">
            <w:pPr>
              <w:pStyle w:val="NoSpacing"/>
              <w:jc w:val="center"/>
              <w:rPr>
                <w:lang w:val="en-IN" w:eastAsia="en-IN"/>
              </w:rPr>
            </w:pPr>
          </w:p>
        </w:tc>
        <w:tc>
          <w:tcPr>
            <w:tcW w:w="3598" w:type="pct"/>
          </w:tcPr>
          <w:p w14:paraId="399EDB6F" w14:textId="77777777" w:rsidR="001C41F8" w:rsidRPr="000F62B3" w:rsidRDefault="001C41F8" w:rsidP="001C41F8">
            <w:pPr>
              <w:pStyle w:val="NoSpacing"/>
              <w:jc w:val="both"/>
              <w:rPr>
                <w:lang w:eastAsia="en-IN"/>
              </w:rPr>
            </w:pPr>
          </w:p>
        </w:tc>
        <w:tc>
          <w:tcPr>
            <w:tcW w:w="335" w:type="pct"/>
          </w:tcPr>
          <w:p w14:paraId="1E54F86F" w14:textId="77777777" w:rsidR="001C41F8" w:rsidRPr="00E23826" w:rsidRDefault="001C41F8" w:rsidP="001C41F8">
            <w:pPr>
              <w:pStyle w:val="NoSpacing"/>
              <w:jc w:val="center"/>
              <w:rPr>
                <w:lang w:val="en-IN" w:eastAsia="en-IN"/>
              </w:rPr>
            </w:pPr>
          </w:p>
        </w:tc>
        <w:tc>
          <w:tcPr>
            <w:tcW w:w="353" w:type="pct"/>
          </w:tcPr>
          <w:p w14:paraId="3CCB7C43" w14:textId="77777777" w:rsidR="001C41F8" w:rsidRDefault="001C41F8" w:rsidP="001C41F8">
            <w:pPr>
              <w:pStyle w:val="NoSpacing"/>
              <w:jc w:val="center"/>
              <w:rPr>
                <w:lang w:eastAsia="en-IN"/>
              </w:rPr>
            </w:pPr>
          </w:p>
        </w:tc>
        <w:tc>
          <w:tcPr>
            <w:tcW w:w="456" w:type="pct"/>
          </w:tcPr>
          <w:p w14:paraId="656AEA2F" w14:textId="77777777" w:rsidR="001C41F8" w:rsidRDefault="001C41F8" w:rsidP="001C41F8">
            <w:pPr>
              <w:pStyle w:val="NoSpacing"/>
              <w:jc w:val="center"/>
            </w:pPr>
          </w:p>
        </w:tc>
      </w:tr>
      <w:tr w:rsidR="001C41F8" w:rsidRPr="009C4175" w14:paraId="1A347339" w14:textId="77777777" w:rsidTr="001C41F8">
        <w:trPr>
          <w:trHeight w:val="283"/>
        </w:trPr>
        <w:tc>
          <w:tcPr>
            <w:tcW w:w="259" w:type="pct"/>
          </w:tcPr>
          <w:p w14:paraId="0C6DFFBE" w14:textId="77777777" w:rsidR="001C41F8" w:rsidRPr="009C4175" w:rsidRDefault="001C41F8" w:rsidP="001C41F8">
            <w:pPr>
              <w:pStyle w:val="NoSpacing"/>
              <w:jc w:val="center"/>
            </w:pPr>
            <w:r w:rsidRPr="00E23826">
              <w:rPr>
                <w:lang w:val="en-IN" w:eastAsia="en-IN"/>
              </w:rPr>
              <w:t>18</w:t>
            </w:r>
          </w:p>
        </w:tc>
        <w:tc>
          <w:tcPr>
            <w:tcW w:w="3598" w:type="pct"/>
          </w:tcPr>
          <w:p w14:paraId="72F8CC46" w14:textId="77777777" w:rsidR="001C41F8" w:rsidRPr="009C4175" w:rsidRDefault="001C41F8" w:rsidP="001C41F8">
            <w:pPr>
              <w:pStyle w:val="NoSpacing"/>
              <w:jc w:val="both"/>
            </w:pPr>
            <w:r>
              <w:t xml:space="preserve"> Describe with sketch the process for the manufacture of high-fibre biscuits with suitable ingredients in 500 words</w:t>
            </w:r>
          </w:p>
        </w:tc>
        <w:tc>
          <w:tcPr>
            <w:tcW w:w="335" w:type="pct"/>
          </w:tcPr>
          <w:p w14:paraId="4DC198BB" w14:textId="77777777" w:rsidR="001C41F8" w:rsidRPr="00E23826" w:rsidRDefault="001C41F8" w:rsidP="001C41F8">
            <w:pPr>
              <w:pStyle w:val="NoSpacing"/>
              <w:jc w:val="center"/>
              <w:rPr>
                <w:lang w:eastAsia="en-IN"/>
              </w:rPr>
            </w:pPr>
            <w:r w:rsidRPr="00E23826">
              <w:rPr>
                <w:lang w:val="en-IN" w:eastAsia="en-IN"/>
              </w:rPr>
              <w:t>2</w:t>
            </w:r>
            <w:r>
              <w:rPr>
                <w:lang w:val="en-IN" w:eastAsia="en-IN"/>
              </w:rPr>
              <w:t>c</w:t>
            </w:r>
          </w:p>
        </w:tc>
        <w:tc>
          <w:tcPr>
            <w:tcW w:w="353" w:type="pct"/>
          </w:tcPr>
          <w:p w14:paraId="170D2F27" w14:textId="77777777" w:rsidR="001C41F8" w:rsidRPr="00E23826" w:rsidRDefault="001C41F8" w:rsidP="001C41F8">
            <w:pPr>
              <w:pStyle w:val="NoSpacing"/>
              <w:jc w:val="center"/>
              <w:rPr>
                <w:lang w:eastAsia="en-IN"/>
              </w:rPr>
            </w:pPr>
            <w:r>
              <w:rPr>
                <w:lang w:eastAsia="en-IN"/>
              </w:rPr>
              <w:t>C</w:t>
            </w:r>
          </w:p>
        </w:tc>
        <w:tc>
          <w:tcPr>
            <w:tcW w:w="456" w:type="pct"/>
          </w:tcPr>
          <w:p w14:paraId="6FD6B040" w14:textId="77777777" w:rsidR="001C41F8" w:rsidRDefault="001C41F8" w:rsidP="001C41F8">
            <w:pPr>
              <w:pStyle w:val="NoSpacing"/>
              <w:jc w:val="center"/>
            </w:pPr>
            <w:r>
              <w:t>2</w:t>
            </w:r>
          </w:p>
        </w:tc>
      </w:tr>
      <w:tr w:rsidR="001C41F8" w:rsidRPr="009C4175" w14:paraId="365EBC58" w14:textId="77777777" w:rsidTr="001C41F8">
        <w:trPr>
          <w:trHeight w:val="283"/>
        </w:trPr>
        <w:tc>
          <w:tcPr>
            <w:tcW w:w="5000" w:type="pct"/>
            <w:gridSpan w:val="5"/>
          </w:tcPr>
          <w:p w14:paraId="693521CE" w14:textId="77777777" w:rsidR="001C41F8" w:rsidRPr="00C03B73" w:rsidRDefault="001C41F8" w:rsidP="001C41F8">
            <w:pPr>
              <w:pStyle w:val="NoSpacing"/>
              <w:jc w:val="center"/>
              <w:rPr>
                <w:b/>
              </w:rPr>
            </w:pPr>
            <w:r w:rsidRPr="00C03B73">
              <w:rPr>
                <w:b/>
              </w:rPr>
              <w:t>(OR)</w:t>
            </w:r>
          </w:p>
        </w:tc>
      </w:tr>
      <w:tr w:rsidR="001C41F8" w:rsidRPr="009C4175" w14:paraId="7E5FC44A" w14:textId="77777777" w:rsidTr="001C41F8">
        <w:trPr>
          <w:trHeight w:val="283"/>
        </w:trPr>
        <w:tc>
          <w:tcPr>
            <w:tcW w:w="259" w:type="pct"/>
          </w:tcPr>
          <w:p w14:paraId="6B6C5402" w14:textId="77777777" w:rsidR="001C41F8" w:rsidRPr="009C4175" w:rsidRDefault="001C41F8" w:rsidP="001C41F8">
            <w:pPr>
              <w:pStyle w:val="NoSpacing"/>
              <w:jc w:val="center"/>
            </w:pPr>
            <w:r w:rsidRPr="00E23826">
              <w:rPr>
                <w:lang w:val="en-IN" w:eastAsia="en-IN"/>
              </w:rPr>
              <w:t>19</w:t>
            </w:r>
          </w:p>
        </w:tc>
        <w:tc>
          <w:tcPr>
            <w:tcW w:w="3598" w:type="pct"/>
          </w:tcPr>
          <w:p w14:paraId="35DFBAFA" w14:textId="77777777" w:rsidR="001C41F8" w:rsidRPr="009C4175" w:rsidRDefault="001C41F8" w:rsidP="001C41F8">
            <w:pPr>
              <w:pStyle w:val="NoSpacing"/>
              <w:jc w:val="both"/>
            </w:pPr>
            <w:r>
              <w:rPr>
                <w:bCs/>
                <w:iCs/>
                <w:lang w:eastAsia="en-IN"/>
              </w:rPr>
              <w:t>Describe with sketch the process for the manufacture of vegan cakes, with suitable ingredients in 500 words</w:t>
            </w:r>
          </w:p>
        </w:tc>
        <w:tc>
          <w:tcPr>
            <w:tcW w:w="335" w:type="pct"/>
          </w:tcPr>
          <w:p w14:paraId="6314D22C" w14:textId="77777777" w:rsidR="001C41F8" w:rsidRPr="00E23826" w:rsidRDefault="001C41F8" w:rsidP="001C41F8">
            <w:pPr>
              <w:pStyle w:val="NoSpacing"/>
              <w:jc w:val="center"/>
              <w:rPr>
                <w:lang w:eastAsia="en-IN"/>
              </w:rPr>
            </w:pPr>
            <w:r w:rsidRPr="00E23826">
              <w:rPr>
                <w:lang w:val="en-IN" w:eastAsia="en-IN"/>
              </w:rPr>
              <w:t>2</w:t>
            </w:r>
            <w:r>
              <w:rPr>
                <w:lang w:val="en-IN" w:eastAsia="en-IN"/>
              </w:rPr>
              <w:t>b</w:t>
            </w:r>
          </w:p>
        </w:tc>
        <w:tc>
          <w:tcPr>
            <w:tcW w:w="353" w:type="pct"/>
          </w:tcPr>
          <w:p w14:paraId="30CFDB85" w14:textId="77777777" w:rsidR="001C41F8" w:rsidRPr="00E23826" w:rsidRDefault="001C41F8" w:rsidP="001C41F8">
            <w:pPr>
              <w:pStyle w:val="NoSpacing"/>
              <w:jc w:val="center"/>
              <w:rPr>
                <w:lang w:eastAsia="en-IN"/>
              </w:rPr>
            </w:pPr>
            <w:r>
              <w:rPr>
                <w:lang w:eastAsia="en-IN"/>
              </w:rPr>
              <w:t>C</w:t>
            </w:r>
          </w:p>
        </w:tc>
        <w:tc>
          <w:tcPr>
            <w:tcW w:w="456" w:type="pct"/>
          </w:tcPr>
          <w:p w14:paraId="3125489F" w14:textId="77777777" w:rsidR="001C41F8" w:rsidRDefault="001C41F8" w:rsidP="001C41F8">
            <w:pPr>
              <w:pStyle w:val="NoSpacing"/>
              <w:jc w:val="center"/>
            </w:pPr>
            <w:r>
              <w:t>2</w:t>
            </w:r>
          </w:p>
        </w:tc>
      </w:tr>
      <w:tr w:rsidR="001C41F8" w:rsidRPr="009C4175" w14:paraId="08A857D9" w14:textId="77777777" w:rsidTr="001C41F8">
        <w:trPr>
          <w:trHeight w:val="283"/>
        </w:trPr>
        <w:tc>
          <w:tcPr>
            <w:tcW w:w="259" w:type="pct"/>
          </w:tcPr>
          <w:p w14:paraId="3AFA447E" w14:textId="77777777" w:rsidR="001C41F8" w:rsidRPr="009C4175" w:rsidRDefault="001C41F8" w:rsidP="001C41F8">
            <w:pPr>
              <w:pStyle w:val="NoSpacing"/>
              <w:jc w:val="center"/>
            </w:pPr>
            <w:r w:rsidRPr="00E23826">
              <w:rPr>
                <w:lang w:val="en-IN" w:eastAsia="en-IN"/>
              </w:rPr>
              <w:lastRenderedPageBreak/>
              <w:t>20</w:t>
            </w:r>
          </w:p>
        </w:tc>
        <w:tc>
          <w:tcPr>
            <w:tcW w:w="3598" w:type="pct"/>
          </w:tcPr>
          <w:p w14:paraId="2E22681F" w14:textId="77777777" w:rsidR="001C41F8" w:rsidRPr="009C4175" w:rsidRDefault="001C41F8" w:rsidP="001C41F8">
            <w:pPr>
              <w:pStyle w:val="NoSpacing"/>
              <w:jc w:val="both"/>
            </w:pPr>
            <w:r>
              <w:t>Describe the process of sulphitation of cane sugar juice in 500 words.</w:t>
            </w:r>
          </w:p>
        </w:tc>
        <w:tc>
          <w:tcPr>
            <w:tcW w:w="335" w:type="pct"/>
          </w:tcPr>
          <w:p w14:paraId="790138A3" w14:textId="77777777" w:rsidR="001C41F8" w:rsidRPr="00E23826" w:rsidRDefault="001C41F8" w:rsidP="001C41F8">
            <w:pPr>
              <w:pStyle w:val="NoSpacing"/>
              <w:jc w:val="center"/>
              <w:rPr>
                <w:lang w:eastAsia="en-IN"/>
              </w:rPr>
            </w:pPr>
            <w:r w:rsidRPr="00E23826">
              <w:rPr>
                <w:lang w:val="en-IN" w:eastAsia="en-IN"/>
              </w:rPr>
              <w:t>3</w:t>
            </w:r>
            <w:r>
              <w:rPr>
                <w:lang w:val="en-IN" w:eastAsia="en-IN"/>
              </w:rPr>
              <w:t>b</w:t>
            </w:r>
          </w:p>
        </w:tc>
        <w:tc>
          <w:tcPr>
            <w:tcW w:w="353" w:type="pct"/>
          </w:tcPr>
          <w:p w14:paraId="3EE6BB14" w14:textId="77777777" w:rsidR="001C41F8" w:rsidRPr="00E23826" w:rsidRDefault="001C41F8" w:rsidP="001C41F8">
            <w:pPr>
              <w:pStyle w:val="NoSpacing"/>
              <w:jc w:val="center"/>
              <w:rPr>
                <w:lang w:eastAsia="en-IN"/>
              </w:rPr>
            </w:pPr>
            <w:r>
              <w:rPr>
                <w:lang w:eastAsia="en-IN"/>
              </w:rPr>
              <w:t>U</w:t>
            </w:r>
          </w:p>
        </w:tc>
        <w:tc>
          <w:tcPr>
            <w:tcW w:w="456" w:type="pct"/>
          </w:tcPr>
          <w:p w14:paraId="34A3BD77" w14:textId="77777777" w:rsidR="001C41F8" w:rsidRDefault="001C41F8" w:rsidP="001C41F8">
            <w:pPr>
              <w:pStyle w:val="NoSpacing"/>
              <w:jc w:val="center"/>
            </w:pPr>
            <w:r>
              <w:t>3</w:t>
            </w:r>
          </w:p>
        </w:tc>
      </w:tr>
      <w:tr w:rsidR="001C41F8" w:rsidRPr="009C4175" w14:paraId="2FA1BF56" w14:textId="77777777" w:rsidTr="001C41F8">
        <w:trPr>
          <w:trHeight w:val="283"/>
        </w:trPr>
        <w:tc>
          <w:tcPr>
            <w:tcW w:w="5000" w:type="pct"/>
            <w:gridSpan w:val="5"/>
          </w:tcPr>
          <w:p w14:paraId="3D3EDC99" w14:textId="77777777" w:rsidR="001C41F8" w:rsidRDefault="001C41F8" w:rsidP="001C41F8">
            <w:pPr>
              <w:pStyle w:val="NoSpacing"/>
              <w:jc w:val="center"/>
            </w:pPr>
            <w:r w:rsidRPr="00C03B73">
              <w:rPr>
                <w:b/>
              </w:rPr>
              <w:t>(OR)</w:t>
            </w:r>
          </w:p>
        </w:tc>
      </w:tr>
      <w:tr w:rsidR="001C41F8" w:rsidRPr="009C4175" w14:paraId="6D64A66C" w14:textId="77777777" w:rsidTr="001C41F8">
        <w:trPr>
          <w:trHeight w:val="283"/>
        </w:trPr>
        <w:tc>
          <w:tcPr>
            <w:tcW w:w="259" w:type="pct"/>
          </w:tcPr>
          <w:p w14:paraId="6B361357" w14:textId="77777777" w:rsidR="001C41F8" w:rsidRPr="009C4175" w:rsidRDefault="001C41F8" w:rsidP="001C41F8">
            <w:pPr>
              <w:pStyle w:val="NoSpacing"/>
              <w:jc w:val="center"/>
            </w:pPr>
            <w:r w:rsidRPr="00E23826">
              <w:rPr>
                <w:lang w:val="en-IN" w:eastAsia="en-IN"/>
              </w:rPr>
              <w:t>21</w:t>
            </w:r>
          </w:p>
        </w:tc>
        <w:tc>
          <w:tcPr>
            <w:tcW w:w="3598" w:type="pct"/>
          </w:tcPr>
          <w:p w14:paraId="1490ED4A" w14:textId="77777777" w:rsidR="001C41F8" w:rsidRPr="009C4175" w:rsidRDefault="001C41F8" w:rsidP="001C41F8">
            <w:pPr>
              <w:pStyle w:val="NoSpacing"/>
              <w:jc w:val="both"/>
            </w:pPr>
            <w:r>
              <w:rPr>
                <w:bCs/>
                <w:iCs/>
                <w:lang w:eastAsia="en-IN"/>
              </w:rPr>
              <w:t xml:space="preserve">Justify the currently followed processes for the manufacture of a. Jaggery and b. </w:t>
            </w:r>
            <w:r w:rsidRPr="00C74ADE">
              <w:rPr>
                <w:bCs/>
                <w:i/>
                <w:lang w:eastAsia="en-IN"/>
              </w:rPr>
              <w:t>Khandsakhar</w:t>
            </w:r>
            <w:r>
              <w:rPr>
                <w:bCs/>
                <w:iCs/>
                <w:lang w:eastAsia="en-IN"/>
              </w:rPr>
              <w:t>.(300 words each)</w:t>
            </w:r>
          </w:p>
        </w:tc>
        <w:tc>
          <w:tcPr>
            <w:tcW w:w="335" w:type="pct"/>
          </w:tcPr>
          <w:p w14:paraId="16EBECF4" w14:textId="77777777" w:rsidR="001C41F8" w:rsidRPr="00E23826" w:rsidRDefault="001C41F8" w:rsidP="001C41F8">
            <w:pPr>
              <w:pStyle w:val="NoSpacing"/>
              <w:jc w:val="center"/>
              <w:rPr>
                <w:lang w:eastAsia="en-IN"/>
              </w:rPr>
            </w:pPr>
            <w:r w:rsidRPr="00E23826">
              <w:rPr>
                <w:lang w:val="en-IN" w:eastAsia="en-IN"/>
              </w:rPr>
              <w:t>3</w:t>
            </w:r>
            <w:r>
              <w:rPr>
                <w:lang w:val="en-IN" w:eastAsia="en-IN"/>
              </w:rPr>
              <w:t>e</w:t>
            </w:r>
          </w:p>
        </w:tc>
        <w:tc>
          <w:tcPr>
            <w:tcW w:w="353" w:type="pct"/>
          </w:tcPr>
          <w:p w14:paraId="73EE018A" w14:textId="77777777" w:rsidR="001C41F8" w:rsidRPr="00E23826" w:rsidRDefault="001C41F8" w:rsidP="001C41F8">
            <w:pPr>
              <w:pStyle w:val="NoSpacing"/>
              <w:jc w:val="center"/>
              <w:rPr>
                <w:lang w:eastAsia="en-IN"/>
              </w:rPr>
            </w:pPr>
            <w:r>
              <w:rPr>
                <w:lang w:eastAsia="en-IN"/>
              </w:rPr>
              <w:t>An</w:t>
            </w:r>
          </w:p>
        </w:tc>
        <w:tc>
          <w:tcPr>
            <w:tcW w:w="456" w:type="pct"/>
          </w:tcPr>
          <w:p w14:paraId="0CBDEE1E" w14:textId="77777777" w:rsidR="001C41F8" w:rsidRDefault="001C41F8" w:rsidP="001C41F8">
            <w:pPr>
              <w:pStyle w:val="NoSpacing"/>
              <w:jc w:val="center"/>
            </w:pPr>
            <w:r>
              <w:t>3</w:t>
            </w:r>
          </w:p>
        </w:tc>
      </w:tr>
      <w:tr w:rsidR="001C41F8" w:rsidRPr="009C4175" w14:paraId="1D39F59B" w14:textId="77777777" w:rsidTr="001C41F8">
        <w:trPr>
          <w:trHeight w:val="283"/>
        </w:trPr>
        <w:tc>
          <w:tcPr>
            <w:tcW w:w="259" w:type="pct"/>
          </w:tcPr>
          <w:p w14:paraId="49517FE9" w14:textId="77777777" w:rsidR="001C41F8" w:rsidRPr="00E23826" w:rsidRDefault="001C41F8" w:rsidP="001C41F8">
            <w:pPr>
              <w:pStyle w:val="NoSpacing"/>
              <w:jc w:val="center"/>
              <w:rPr>
                <w:lang w:val="en-IN" w:eastAsia="en-IN"/>
              </w:rPr>
            </w:pPr>
          </w:p>
        </w:tc>
        <w:tc>
          <w:tcPr>
            <w:tcW w:w="3598" w:type="pct"/>
          </w:tcPr>
          <w:p w14:paraId="56A4DF17" w14:textId="77777777" w:rsidR="001C41F8" w:rsidRDefault="001C41F8" w:rsidP="001C41F8">
            <w:pPr>
              <w:pStyle w:val="NoSpacing"/>
              <w:jc w:val="both"/>
              <w:rPr>
                <w:bCs/>
                <w:iCs/>
                <w:lang w:eastAsia="en-IN"/>
              </w:rPr>
            </w:pPr>
          </w:p>
        </w:tc>
        <w:tc>
          <w:tcPr>
            <w:tcW w:w="335" w:type="pct"/>
          </w:tcPr>
          <w:p w14:paraId="0E0F6035" w14:textId="77777777" w:rsidR="001C41F8" w:rsidRPr="00E23826" w:rsidRDefault="001C41F8" w:rsidP="001C41F8">
            <w:pPr>
              <w:pStyle w:val="NoSpacing"/>
              <w:jc w:val="center"/>
              <w:rPr>
                <w:lang w:val="en-IN" w:eastAsia="en-IN"/>
              </w:rPr>
            </w:pPr>
          </w:p>
        </w:tc>
        <w:tc>
          <w:tcPr>
            <w:tcW w:w="353" w:type="pct"/>
          </w:tcPr>
          <w:p w14:paraId="7EEA857A" w14:textId="77777777" w:rsidR="001C41F8" w:rsidRDefault="001C41F8" w:rsidP="001C41F8">
            <w:pPr>
              <w:pStyle w:val="NoSpacing"/>
              <w:jc w:val="center"/>
              <w:rPr>
                <w:lang w:eastAsia="en-IN"/>
              </w:rPr>
            </w:pPr>
          </w:p>
        </w:tc>
        <w:tc>
          <w:tcPr>
            <w:tcW w:w="456" w:type="pct"/>
          </w:tcPr>
          <w:p w14:paraId="060F8A51" w14:textId="77777777" w:rsidR="001C41F8" w:rsidRDefault="001C41F8" w:rsidP="001C41F8">
            <w:pPr>
              <w:pStyle w:val="NoSpacing"/>
              <w:jc w:val="center"/>
            </w:pPr>
          </w:p>
        </w:tc>
      </w:tr>
      <w:tr w:rsidR="001C41F8" w:rsidRPr="009C4175" w14:paraId="5D2A0002" w14:textId="77777777" w:rsidTr="001C41F8">
        <w:trPr>
          <w:trHeight w:val="283"/>
        </w:trPr>
        <w:tc>
          <w:tcPr>
            <w:tcW w:w="259" w:type="pct"/>
          </w:tcPr>
          <w:p w14:paraId="53900D47" w14:textId="77777777" w:rsidR="001C41F8" w:rsidRPr="009C4175" w:rsidRDefault="001C41F8" w:rsidP="001C41F8">
            <w:pPr>
              <w:pStyle w:val="NoSpacing"/>
              <w:jc w:val="center"/>
            </w:pPr>
            <w:r w:rsidRPr="00E23826">
              <w:rPr>
                <w:lang w:val="en-IN" w:eastAsia="en-IN"/>
              </w:rPr>
              <w:t>22</w:t>
            </w:r>
          </w:p>
        </w:tc>
        <w:tc>
          <w:tcPr>
            <w:tcW w:w="3598" w:type="pct"/>
          </w:tcPr>
          <w:p w14:paraId="585A520E" w14:textId="77777777" w:rsidR="001C41F8" w:rsidRPr="009C4175" w:rsidRDefault="001C41F8" w:rsidP="001C41F8">
            <w:pPr>
              <w:pStyle w:val="NoSpacing"/>
              <w:jc w:val="both"/>
            </w:pPr>
            <w:r>
              <w:t>XX wants to develop technology for the manufacture of banana wine. Develop relevant technologies for the same, if the ⸰brix of the pulp is 18 in 500 words.</w:t>
            </w:r>
          </w:p>
        </w:tc>
        <w:tc>
          <w:tcPr>
            <w:tcW w:w="335" w:type="pct"/>
          </w:tcPr>
          <w:p w14:paraId="1C0AC731" w14:textId="77777777" w:rsidR="001C41F8" w:rsidRPr="00E23826" w:rsidRDefault="001C41F8" w:rsidP="001C41F8">
            <w:pPr>
              <w:pStyle w:val="NoSpacing"/>
              <w:jc w:val="center"/>
              <w:rPr>
                <w:lang w:eastAsia="en-IN"/>
              </w:rPr>
            </w:pPr>
            <w:r w:rsidRPr="00E23826">
              <w:rPr>
                <w:lang w:val="en-IN" w:eastAsia="en-IN"/>
              </w:rPr>
              <w:t>4c</w:t>
            </w:r>
          </w:p>
        </w:tc>
        <w:tc>
          <w:tcPr>
            <w:tcW w:w="353" w:type="pct"/>
          </w:tcPr>
          <w:p w14:paraId="6488700D" w14:textId="77777777" w:rsidR="001C41F8" w:rsidRPr="00E23826" w:rsidRDefault="001C41F8" w:rsidP="001C41F8">
            <w:pPr>
              <w:pStyle w:val="NoSpacing"/>
              <w:jc w:val="center"/>
              <w:rPr>
                <w:lang w:eastAsia="en-IN"/>
              </w:rPr>
            </w:pPr>
            <w:r>
              <w:rPr>
                <w:lang w:eastAsia="en-IN"/>
              </w:rPr>
              <w:t>C</w:t>
            </w:r>
          </w:p>
        </w:tc>
        <w:tc>
          <w:tcPr>
            <w:tcW w:w="456" w:type="pct"/>
          </w:tcPr>
          <w:p w14:paraId="613F86FA" w14:textId="77777777" w:rsidR="001C41F8" w:rsidRDefault="001C41F8" w:rsidP="001C41F8">
            <w:pPr>
              <w:pStyle w:val="NoSpacing"/>
              <w:jc w:val="center"/>
            </w:pPr>
            <w:r>
              <w:t>4</w:t>
            </w:r>
          </w:p>
        </w:tc>
      </w:tr>
      <w:tr w:rsidR="001C41F8" w:rsidRPr="009C4175" w14:paraId="0ADAB69A" w14:textId="77777777" w:rsidTr="001C41F8">
        <w:trPr>
          <w:trHeight w:val="283"/>
        </w:trPr>
        <w:tc>
          <w:tcPr>
            <w:tcW w:w="5000" w:type="pct"/>
            <w:gridSpan w:val="5"/>
          </w:tcPr>
          <w:p w14:paraId="2F4F28BD" w14:textId="77777777" w:rsidR="001C41F8" w:rsidRDefault="001C41F8" w:rsidP="001C41F8">
            <w:pPr>
              <w:pStyle w:val="NoSpacing"/>
              <w:jc w:val="center"/>
            </w:pPr>
            <w:r w:rsidRPr="00C03B73">
              <w:rPr>
                <w:b/>
              </w:rPr>
              <w:t>(OR)</w:t>
            </w:r>
          </w:p>
        </w:tc>
      </w:tr>
      <w:tr w:rsidR="001C41F8" w:rsidRPr="009C4175" w14:paraId="2A9BAD12" w14:textId="77777777" w:rsidTr="001C41F8">
        <w:trPr>
          <w:trHeight w:val="283"/>
        </w:trPr>
        <w:tc>
          <w:tcPr>
            <w:tcW w:w="259" w:type="pct"/>
          </w:tcPr>
          <w:p w14:paraId="039BE08E" w14:textId="77777777" w:rsidR="001C41F8" w:rsidRPr="009C4175" w:rsidRDefault="001C41F8" w:rsidP="001C41F8">
            <w:pPr>
              <w:pStyle w:val="NoSpacing"/>
              <w:jc w:val="center"/>
            </w:pPr>
            <w:r w:rsidRPr="00E23826">
              <w:rPr>
                <w:lang w:val="en-IN" w:eastAsia="en-IN"/>
              </w:rPr>
              <w:t>23</w:t>
            </w:r>
          </w:p>
        </w:tc>
        <w:tc>
          <w:tcPr>
            <w:tcW w:w="3598" w:type="pct"/>
          </w:tcPr>
          <w:p w14:paraId="0E025A51" w14:textId="77777777" w:rsidR="001C41F8" w:rsidRPr="009C4175" w:rsidRDefault="001C41F8" w:rsidP="001C41F8">
            <w:pPr>
              <w:pStyle w:val="NoSpacing"/>
              <w:jc w:val="both"/>
            </w:pPr>
            <w:r>
              <w:t>XX wants to develop low-calorie carbonated beverages using natural sweeteners. Describe the process for the manufacture of the same with suitable additives.</w:t>
            </w:r>
          </w:p>
        </w:tc>
        <w:tc>
          <w:tcPr>
            <w:tcW w:w="335" w:type="pct"/>
          </w:tcPr>
          <w:p w14:paraId="0B4F87C8" w14:textId="77777777" w:rsidR="001C41F8" w:rsidRPr="00E23826" w:rsidRDefault="001C41F8" w:rsidP="001C41F8">
            <w:pPr>
              <w:pStyle w:val="NoSpacing"/>
              <w:jc w:val="center"/>
              <w:rPr>
                <w:lang w:eastAsia="en-IN"/>
              </w:rPr>
            </w:pPr>
            <w:r w:rsidRPr="00E23826">
              <w:rPr>
                <w:lang w:val="en-IN" w:eastAsia="en-IN"/>
              </w:rPr>
              <w:t>4e</w:t>
            </w:r>
          </w:p>
        </w:tc>
        <w:tc>
          <w:tcPr>
            <w:tcW w:w="353" w:type="pct"/>
          </w:tcPr>
          <w:p w14:paraId="0518B989" w14:textId="77777777" w:rsidR="001C41F8" w:rsidRPr="00E23826" w:rsidRDefault="001C41F8" w:rsidP="001C41F8">
            <w:pPr>
              <w:pStyle w:val="NoSpacing"/>
              <w:jc w:val="center"/>
              <w:rPr>
                <w:lang w:eastAsia="en-IN"/>
              </w:rPr>
            </w:pPr>
            <w:r>
              <w:rPr>
                <w:lang w:eastAsia="en-IN"/>
              </w:rPr>
              <w:t>C</w:t>
            </w:r>
          </w:p>
        </w:tc>
        <w:tc>
          <w:tcPr>
            <w:tcW w:w="456" w:type="pct"/>
          </w:tcPr>
          <w:p w14:paraId="209260E3" w14:textId="77777777" w:rsidR="001C41F8" w:rsidRDefault="001C41F8" w:rsidP="001C41F8">
            <w:pPr>
              <w:pStyle w:val="NoSpacing"/>
              <w:jc w:val="center"/>
            </w:pPr>
            <w:r>
              <w:t>4</w:t>
            </w:r>
          </w:p>
        </w:tc>
      </w:tr>
      <w:tr w:rsidR="001C41F8" w:rsidRPr="009C4175" w14:paraId="348B6B44" w14:textId="77777777" w:rsidTr="001C41F8">
        <w:trPr>
          <w:trHeight w:val="283"/>
        </w:trPr>
        <w:tc>
          <w:tcPr>
            <w:tcW w:w="5000" w:type="pct"/>
            <w:gridSpan w:val="5"/>
          </w:tcPr>
          <w:p w14:paraId="314B65C1" w14:textId="77777777" w:rsidR="001C41F8" w:rsidRDefault="001C41F8" w:rsidP="001C41F8">
            <w:pPr>
              <w:pStyle w:val="NoSpacing"/>
              <w:jc w:val="center"/>
            </w:pPr>
            <w:r w:rsidRPr="00E23826">
              <w:rPr>
                <w:b/>
                <w:bCs/>
                <w:u w:val="single"/>
                <w:lang w:val="en-IN" w:eastAsia="en-IN"/>
              </w:rPr>
              <w:t>Compulsory Question:</w:t>
            </w:r>
          </w:p>
        </w:tc>
      </w:tr>
      <w:tr w:rsidR="001C41F8" w:rsidRPr="009C4175" w14:paraId="5A36CDFA" w14:textId="77777777" w:rsidTr="001C41F8">
        <w:trPr>
          <w:trHeight w:val="283"/>
        </w:trPr>
        <w:tc>
          <w:tcPr>
            <w:tcW w:w="259" w:type="pct"/>
          </w:tcPr>
          <w:p w14:paraId="639ED47C" w14:textId="77777777" w:rsidR="001C41F8" w:rsidRPr="009C4175" w:rsidRDefault="001C41F8" w:rsidP="001C41F8">
            <w:pPr>
              <w:pStyle w:val="NoSpacing"/>
              <w:jc w:val="center"/>
            </w:pPr>
            <w:r w:rsidRPr="00E23826">
              <w:rPr>
                <w:lang w:val="en-IN" w:eastAsia="en-IN"/>
              </w:rPr>
              <w:t>24</w:t>
            </w:r>
          </w:p>
        </w:tc>
        <w:tc>
          <w:tcPr>
            <w:tcW w:w="3598" w:type="pct"/>
          </w:tcPr>
          <w:p w14:paraId="5F4A8F82" w14:textId="77777777" w:rsidR="001C41F8" w:rsidRPr="009C4175" w:rsidRDefault="001C41F8" w:rsidP="001C41F8">
            <w:pPr>
              <w:pStyle w:val="NoSpacing"/>
              <w:jc w:val="both"/>
            </w:pPr>
            <w:r>
              <w:t>Describe with sketch the process for the manufacture of dark chocolates</w:t>
            </w:r>
          </w:p>
        </w:tc>
        <w:tc>
          <w:tcPr>
            <w:tcW w:w="335" w:type="pct"/>
          </w:tcPr>
          <w:p w14:paraId="4A704EBC" w14:textId="77777777" w:rsidR="001C41F8" w:rsidRPr="00E23826" w:rsidRDefault="001C41F8" w:rsidP="001C41F8">
            <w:pPr>
              <w:pStyle w:val="NoSpacing"/>
              <w:jc w:val="center"/>
              <w:rPr>
                <w:lang w:eastAsia="en-IN"/>
              </w:rPr>
            </w:pPr>
            <w:r w:rsidRPr="00E23826">
              <w:rPr>
                <w:lang w:val="en-IN" w:eastAsia="en-IN"/>
              </w:rPr>
              <w:t>5d</w:t>
            </w:r>
          </w:p>
        </w:tc>
        <w:tc>
          <w:tcPr>
            <w:tcW w:w="353" w:type="pct"/>
          </w:tcPr>
          <w:p w14:paraId="51895A56" w14:textId="77777777" w:rsidR="001C41F8" w:rsidRPr="00E23826" w:rsidRDefault="001C41F8" w:rsidP="001C41F8">
            <w:pPr>
              <w:pStyle w:val="NoSpacing"/>
              <w:jc w:val="center"/>
              <w:rPr>
                <w:lang w:eastAsia="en-IN"/>
              </w:rPr>
            </w:pPr>
            <w:r>
              <w:rPr>
                <w:lang w:eastAsia="en-IN"/>
              </w:rPr>
              <w:t>A</w:t>
            </w:r>
          </w:p>
        </w:tc>
        <w:tc>
          <w:tcPr>
            <w:tcW w:w="456" w:type="pct"/>
          </w:tcPr>
          <w:p w14:paraId="1D5B7F7E" w14:textId="77777777" w:rsidR="001C41F8" w:rsidRDefault="001C41F8" w:rsidP="001C41F8">
            <w:pPr>
              <w:pStyle w:val="NoSpacing"/>
              <w:jc w:val="center"/>
            </w:pPr>
            <w:r>
              <w:t>5</w:t>
            </w:r>
          </w:p>
        </w:tc>
      </w:tr>
    </w:tbl>
    <w:p w14:paraId="0388DB6C" w14:textId="77777777" w:rsidR="001C41F8" w:rsidRDefault="001C41F8" w:rsidP="002E336A"/>
    <w:p w14:paraId="3A45B3D5" w14:textId="77777777" w:rsidR="001C41F8" w:rsidRDefault="001C41F8">
      <w:pPr>
        <w:spacing w:after="200" w:line="276" w:lineRule="auto"/>
        <w:rPr>
          <w:rFonts w:ascii="Arial" w:hAnsi="Arial" w:cs="Arial"/>
          <w:bCs/>
          <w:noProof/>
        </w:rPr>
      </w:pPr>
      <w:r>
        <w:rPr>
          <w:rFonts w:ascii="Arial" w:hAnsi="Arial" w:cs="Arial"/>
          <w:bCs/>
          <w:noProof/>
        </w:rPr>
        <w:br w:type="page"/>
      </w:r>
    </w:p>
    <w:p w14:paraId="079ECA01" w14:textId="69609BCB"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4ACC5916" wp14:editId="1C827417">
            <wp:extent cx="5734050" cy="838200"/>
            <wp:effectExtent l="0" t="0" r="0" b="0"/>
            <wp:docPr id="2003566280" name="Picture 200356628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1B84654" w14:textId="77777777" w:rsidR="001C41F8" w:rsidRDefault="001C41F8" w:rsidP="001C41F8">
      <w:pPr>
        <w:jc w:val="center"/>
        <w:rPr>
          <w:b/>
          <w:bCs/>
        </w:rPr>
      </w:pPr>
    </w:p>
    <w:p w14:paraId="456EE6AC" w14:textId="77777777" w:rsidR="001C41F8" w:rsidRDefault="001C41F8" w:rsidP="001C41F8">
      <w:pPr>
        <w:jc w:val="center"/>
        <w:rPr>
          <w:b/>
          <w:bCs/>
        </w:rPr>
      </w:pPr>
      <w:r>
        <w:rPr>
          <w:b/>
          <w:bCs/>
        </w:rPr>
        <w:t>END SEMESTER EXAMINATION – NOV / DEC 2025</w:t>
      </w:r>
    </w:p>
    <w:p w14:paraId="4A942C86"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00638618" w14:textId="77777777" w:rsidTr="001C41F8">
        <w:trPr>
          <w:trHeight w:val="397"/>
          <w:jc w:val="center"/>
        </w:trPr>
        <w:tc>
          <w:tcPr>
            <w:tcW w:w="1555" w:type="dxa"/>
            <w:vAlign w:val="center"/>
          </w:tcPr>
          <w:p w14:paraId="317CFAEE"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22B345AB" w14:textId="77777777" w:rsidR="001C41F8" w:rsidRPr="0037089B" w:rsidRDefault="001C41F8" w:rsidP="001C41F8">
            <w:pPr>
              <w:pStyle w:val="Title"/>
              <w:jc w:val="left"/>
              <w:rPr>
                <w:b/>
                <w:sz w:val="22"/>
                <w:szCs w:val="22"/>
              </w:rPr>
            </w:pPr>
            <w:r>
              <w:rPr>
                <w:b/>
                <w:sz w:val="22"/>
                <w:szCs w:val="22"/>
              </w:rPr>
              <w:t>25FP702</w:t>
            </w:r>
          </w:p>
        </w:tc>
        <w:tc>
          <w:tcPr>
            <w:tcW w:w="1417" w:type="dxa"/>
            <w:vAlign w:val="center"/>
          </w:tcPr>
          <w:p w14:paraId="5284765B"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3EBD549B"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64FCC4EE" w14:textId="77777777" w:rsidTr="001C41F8">
        <w:trPr>
          <w:trHeight w:val="397"/>
          <w:jc w:val="center"/>
        </w:trPr>
        <w:tc>
          <w:tcPr>
            <w:tcW w:w="1555" w:type="dxa"/>
            <w:vAlign w:val="center"/>
          </w:tcPr>
          <w:p w14:paraId="051BFAA6"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D6B6110" w14:textId="77777777" w:rsidR="001C41F8" w:rsidRPr="0037089B" w:rsidRDefault="001C41F8" w:rsidP="001C41F8">
            <w:pPr>
              <w:pStyle w:val="Title"/>
              <w:jc w:val="left"/>
              <w:rPr>
                <w:b/>
                <w:sz w:val="22"/>
                <w:szCs w:val="22"/>
              </w:rPr>
            </w:pPr>
            <w:r w:rsidRPr="00DB6EFD">
              <w:rPr>
                <w:b/>
                <w:sz w:val="22"/>
                <w:szCs w:val="22"/>
              </w:rPr>
              <w:t>FOOD STRUCTURING TECHNIQUES</w:t>
            </w:r>
          </w:p>
        </w:tc>
        <w:tc>
          <w:tcPr>
            <w:tcW w:w="1417" w:type="dxa"/>
            <w:vAlign w:val="center"/>
          </w:tcPr>
          <w:p w14:paraId="3B7771D9"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70576CFB" w14:textId="77777777" w:rsidR="001C41F8" w:rsidRPr="0037089B" w:rsidRDefault="001C41F8" w:rsidP="001C41F8">
            <w:pPr>
              <w:pStyle w:val="Title"/>
              <w:jc w:val="left"/>
              <w:rPr>
                <w:b/>
                <w:sz w:val="22"/>
                <w:szCs w:val="22"/>
              </w:rPr>
            </w:pPr>
            <w:r w:rsidRPr="0037089B">
              <w:rPr>
                <w:b/>
                <w:sz w:val="22"/>
                <w:szCs w:val="22"/>
              </w:rPr>
              <w:t>100</w:t>
            </w:r>
          </w:p>
        </w:tc>
      </w:tr>
    </w:tbl>
    <w:p w14:paraId="501BC018"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1C41F8" w:rsidRPr="003F48A5" w14:paraId="24282021" w14:textId="77777777" w:rsidTr="001C41F8">
        <w:trPr>
          <w:trHeight w:val="552"/>
        </w:trPr>
        <w:tc>
          <w:tcPr>
            <w:tcW w:w="265" w:type="pct"/>
            <w:vAlign w:val="center"/>
          </w:tcPr>
          <w:p w14:paraId="53A52632" w14:textId="77777777" w:rsidR="001C41F8" w:rsidRPr="003F48A5" w:rsidRDefault="001C41F8" w:rsidP="001C41F8">
            <w:pPr>
              <w:jc w:val="center"/>
              <w:rPr>
                <w:b/>
              </w:rPr>
            </w:pPr>
            <w:r w:rsidRPr="003F48A5">
              <w:rPr>
                <w:b/>
              </w:rPr>
              <w:t>Q. No.</w:t>
            </w:r>
          </w:p>
        </w:tc>
        <w:tc>
          <w:tcPr>
            <w:tcW w:w="3907" w:type="pct"/>
            <w:gridSpan w:val="2"/>
            <w:vAlign w:val="center"/>
          </w:tcPr>
          <w:p w14:paraId="01B71EF7" w14:textId="77777777" w:rsidR="001C41F8" w:rsidRPr="003F48A5" w:rsidRDefault="001C41F8" w:rsidP="001C41F8">
            <w:pPr>
              <w:jc w:val="center"/>
              <w:rPr>
                <w:b/>
              </w:rPr>
            </w:pPr>
            <w:r w:rsidRPr="003F48A5">
              <w:rPr>
                <w:b/>
              </w:rPr>
              <w:t>Questions</w:t>
            </w:r>
          </w:p>
        </w:tc>
        <w:tc>
          <w:tcPr>
            <w:tcW w:w="312" w:type="pct"/>
          </w:tcPr>
          <w:p w14:paraId="692B9231" w14:textId="77777777" w:rsidR="001C41F8" w:rsidRPr="003F48A5" w:rsidRDefault="001C41F8" w:rsidP="001C41F8">
            <w:pPr>
              <w:jc w:val="center"/>
              <w:rPr>
                <w:b/>
              </w:rPr>
            </w:pPr>
            <w:r w:rsidRPr="003F48A5">
              <w:rPr>
                <w:b/>
              </w:rPr>
              <w:t>CO</w:t>
            </w:r>
          </w:p>
        </w:tc>
        <w:tc>
          <w:tcPr>
            <w:tcW w:w="259" w:type="pct"/>
          </w:tcPr>
          <w:p w14:paraId="47943EF0" w14:textId="77777777" w:rsidR="001C41F8" w:rsidRPr="003F48A5" w:rsidRDefault="001C41F8" w:rsidP="001C41F8">
            <w:pPr>
              <w:jc w:val="center"/>
              <w:rPr>
                <w:b/>
              </w:rPr>
            </w:pPr>
            <w:r w:rsidRPr="003F48A5">
              <w:rPr>
                <w:b/>
              </w:rPr>
              <w:t>BL</w:t>
            </w:r>
          </w:p>
        </w:tc>
        <w:tc>
          <w:tcPr>
            <w:tcW w:w="257" w:type="pct"/>
          </w:tcPr>
          <w:p w14:paraId="1D3F6591" w14:textId="77777777" w:rsidR="001C41F8" w:rsidRPr="003F48A5" w:rsidRDefault="001C41F8" w:rsidP="001C41F8">
            <w:pPr>
              <w:jc w:val="center"/>
              <w:rPr>
                <w:b/>
              </w:rPr>
            </w:pPr>
            <w:r w:rsidRPr="003F48A5">
              <w:rPr>
                <w:b/>
              </w:rPr>
              <w:t>M</w:t>
            </w:r>
          </w:p>
        </w:tc>
      </w:tr>
      <w:tr w:rsidR="001C41F8" w:rsidRPr="003F48A5" w14:paraId="0F516200" w14:textId="77777777" w:rsidTr="001C41F8">
        <w:trPr>
          <w:trHeight w:val="552"/>
        </w:trPr>
        <w:tc>
          <w:tcPr>
            <w:tcW w:w="5000" w:type="pct"/>
            <w:gridSpan w:val="6"/>
          </w:tcPr>
          <w:p w14:paraId="32654B29" w14:textId="77777777" w:rsidR="001C41F8" w:rsidRPr="003F48A5" w:rsidRDefault="001C41F8" w:rsidP="001C41F8">
            <w:pPr>
              <w:jc w:val="center"/>
              <w:rPr>
                <w:b/>
                <w:u w:val="single"/>
              </w:rPr>
            </w:pPr>
            <w:r w:rsidRPr="003F48A5">
              <w:rPr>
                <w:b/>
                <w:u w:val="single"/>
              </w:rPr>
              <w:t>PART – A (4 X 20 = 80 MARKS)</w:t>
            </w:r>
          </w:p>
          <w:p w14:paraId="73012E12" w14:textId="77777777" w:rsidR="001C41F8" w:rsidRPr="003F48A5" w:rsidRDefault="001C41F8" w:rsidP="001C41F8">
            <w:pPr>
              <w:jc w:val="center"/>
              <w:rPr>
                <w:b/>
              </w:rPr>
            </w:pPr>
            <w:r w:rsidRPr="003F48A5">
              <w:rPr>
                <w:b/>
              </w:rPr>
              <w:t>(Answer all the Questions)</w:t>
            </w:r>
          </w:p>
        </w:tc>
      </w:tr>
      <w:tr w:rsidR="001C41F8" w:rsidRPr="003F48A5" w14:paraId="1F825C12" w14:textId="77777777" w:rsidTr="001C41F8">
        <w:trPr>
          <w:trHeight w:val="283"/>
        </w:trPr>
        <w:tc>
          <w:tcPr>
            <w:tcW w:w="265" w:type="pct"/>
          </w:tcPr>
          <w:p w14:paraId="40295E69" w14:textId="77777777" w:rsidR="001C41F8" w:rsidRPr="003F48A5" w:rsidRDefault="001C41F8" w:rsidP="001C41F8">
            <w:pPr>
              <w:jc w:val="center"/>
            </w:pPr>
            <w:r w:rsidRPr="003F48A5">
              <w:t>1.</w:t>
            </w:r>
          </w:p>
        </w:tc>
        <w:tc>
          <w:tcPr>
            <w:tcW w:w="184" w:type="pct"/>
          </w:tcPr>
          <w:p w14:paraId="0E17B5C5" w14:textId="77777777" w:rsidR="001C41F8" w:rsidRPr="003F48A5" w:rsidRDefault="001C41F8" w:rsidP="001C41F8">
            <w:pPr>
              <w:jc w:val="center"/>
            </w:pPr>
          </w:p>
        </w:tc>
        <w:tc>
          <w:tcPr>
            <w:tcW w:w="3723" w:type="pct"/>
          </w:tcPr>
          <w:p w14:paraId="3EA4EEF4" w14:textId="77777777" w:rsidR="001C41F8" w:rsidRPr="003F48A5" w:rsidRDefault="001C41F8" w:rsidP="001C41F8">
            <w:pPr>
              <w:jc w:val="both"/>
            </w:pPr>
            <w:r w:rsidRPr="00391542">
              <w:t>Explain the role of hydrocolloids and proteins in the development and stabilization of food structure with suitable examples</w:t>
            </w:r>
            <w:r>
              <w:t xml:space="preserve">. </w:t>
            </w:r>
          </w:p>
        </w:tc>
        <w:tc>
          <w:tcPr>
            <w:tcW w:w="312" w:type="pct"/>
          </w:tcPr>
          <w:p w14:paraId="586FDCCF" w14:textId="77777777" w:rsidR="001C41F8" w:rsidRPr="003F48A5" w:rsidRDefault="001C41F8" w:rsidP="001C41F8">
            <w:pPr>
              <w:jc w:val="center"/>
            </w:pPr>
            <w:r w:rsidRPr="003F48A5">
              <w:t>CO1</w:t>
            </w:r>
          </w:p>
        </w:tc>
        <w:tc>
          <w:tcPr>
            <w:tcW w:w="259" w:type="pct"/>
          </w:tcPr>
          <w:p w14:paraId="5676C6B1" w14:textId="77777777" w:rsidR="001C41F8" w:rsidRPr="003F48A5" w:rsidRDefault="001C41F8" w:rsidP="001C41F8">
            <w:pPr>
              <w:jc w:val="center"/>
            </w:pPr>
            <w:r>
              <w:t>U</w:t>
            </w:r>
          </w:p>
        </w:tc>
        <w:tc>
          <w:tcPr>
            <w:tcW w:w="257" w:type="pct"/>
          </w:tcPr>
          <w:p w14:paraId="25B157CF" w14:textId="77777777" w:rsidR="001C41F8" w:rsidRPr="003F48A5" w:rsidRDefault="001C41F8" w:rsidP="001C41F8">
            <w:pPr>
              <w:jc w:val="center"/>
            </w:pPr>
            <w:r w:rsidRPr="003F48A5">
              <w:t>20</w:t>
            </w:r>
          </w:p>
        </w:tc>
      </w:tr>
      <w:tr w:rsidR="001C41F8" w:rsidRPr="003F48A5" w14:paraId="09CF14FD" w14:textId="77777777" w:rsidTr="001C41F8">
        <w:trPr>
          <w:trHeight w:val="239"/>
        </w:trPr>
        <w:tc>
          <w:tcPr>
            <w:tcW w:w="265" w:type="pct"/>
          </w:tcPr>
          <w:p w14:paraId="6712D708" w14:textId="77777777" w:rsidR="001C41F8" w:rsidRPr="003F48A5" w:rsidRDefault="001C41F8" w:rsidP="001C41F8">
            <w:pPr>
              <w:jc w:val="center"/>
            </w:pPr>
          </w:p>
        </w:tc>
        <w:tc>
          <w:tcPr>
            <w:tcW w:w="184" w:type="pct"/>
          </w:tcPr>
          <w:p w14:paraId="58D04C75" w14:textId="77777777" w:rsidR="001C41F8" w:rsidRPr="003F48A5" w:rsidRDefault="001C41F8" w:rsidP="001C41F8">
            <w:pPr>
              <w:jc w:val="center"/>
            </w:pPr>
          </w:p>
        </w:tc>
        <w:tc>
          <w:tcPr>
            <w:tcW w:w="3723" w:type="pct"/>
          </w:tcPr>
          <w:p w14:paraId="4A121CB0" w14:textId="77777777" w:rsidR="001C41F8" w:rsidRPr="003F48A5" w:rsidRDefault="001C41F8" w:rsidP="001C41F8">
            <w:pPr>
              <w:jc w:val="center"/>
              <w:rPr>
                <w:b/>
                <w:bCs/>
              </w:rPr>
            </w:pPr>
            <w:r w:rsidRPr="003F48A5">
              <w:rPr>
                <w:b/>
                <w:bCs/>
              </w:rPr>
              <w:t>(OR)</w:t>
            </w:r>
          </w:p>
        </w:tc>
        <w:tc>
          <w:tcPr>
            <w:tcW w:w="312" w:type="pct"/>
          </w:tcPr>
          <w:p w14:paraId="33E37344" w14:textId="77777777" w:rsidR="001C41F8" w:rsidRPr="003F48A5" w:rsidRDefault="001C41F8" w:rsidP="001C41F8">
            <w:pPr>
              <w:jc w:val="center"/>
            </w:pPr>
          </w:p>
        </w:tc>
        <w:tc>
          <w:tcPr>
            <w:tcW w:w="259" w:type="pct"/>
          </w:tcPr>
          <w:p w14:paraId="37C9BDB0" w14:textId="77777777" w:rsidR="001C41F8" w:rsidRPr="003F48A5" w:rsidRDefault="001C41F8" w:rsidP="001C41F8">
            <w:pPr>
              <w:jc w:val="center"/>
            </w:pPr>
          </w:p>
        </w:tc>
        <w:tc>
          <w:tcPr>
            <w:tcW w:w="257" w:type="pct"/>
          </w:tcPr>
          <w:p w14:paraId="517ED570" w14:textId="77777777" w:rsidR="001C41F8" w:rsidRPr="003F48A5" w:rsidRDefault="001C41F8" w:rsidP="001C41F8">
            <w:pPr>
              <w:jc w:val="center"/>
            </w:pPr>
          </w:p>
        </w:tc>
      </w:tr>
      <w:tr w:rsidR="001C41F8" w:rsidRPr="003F48A5" w14:paraId="6A7DE9E3" w14:textId="77777777" w:rsidTr="001C41F8">
        <w:trPr>
          <w:trHeight w:val="283"/>
        </w:trPr>
        <w:tc>
          <w:tcPr>
            <w:tcW w:w="265" w:type="pct"/>
          </w:tcPr>
          <w:p w14:paraId="6864E594" w14:textId="77777777" w:rsidR="001C41F8" w:rsidRPr="003F48A5" w:rsidRDefault="001C41F8" w:rsidP="001C41F8">
            <w:pPr>
              <w:jc w:val="center"/>
            </w:pPr>
            <w:r w:rsidRPr="003F48A5">
              <w:t>2.</w:t>
            </w:r>
          </w:p>
        </w:tc>
        <w:tc>
          <w:tcPr>
            <w:tcW w:w="184" w:type="pct"/>
          </w:tcPr>
          <w:p w14:paraId="01C85D66" w14:textId="77777777" w:rsidR="001C41F8" w:rsidRPr="003F48A5" w:rsidRDefault="001C41F8" w:rsidP="001C41F8">
            <w:pPr>
              <w:jc w:val="center"/>
            </w:pPr>
          </w:p>
        </w:tc>
        <w:tc>
          <w:tcPr>
            <w:tcW w:w="3723" w:type="pct"/>
          </w:tcPr>
          <w:p w14:paraId="7EB3C47A" w14:textId="77777777" w:rsidR="001C41F8" w:rsidRPr="003F48A5" w:rsidRDefault="001C41F8" w:rsidP="001C41F8">
            <w:pPr>
              <w:jc w:val="both"/>
            </w:pPr>
            <w:r>
              <w:rPr>
                <w:bCs/>
              </w:rPr>
              <w:t xml:space="preserve">Examine </w:t>
            </w:r>
            <w:r w:rsidRPr="002436DD">
              <w:rPr>
                <w:bCs/>
              </w:rPr>
              <w:t>the factors affecting the formation, destruction, and destabilization of food matrices during processing and storage.</w:t>
            </w:r>
          </w:p>
        </w:tc>
        <w:tc>
          <w:tcPr>
            <w:tcW w:w="312" w:type="pct"/>
          </w:tcPr>
          <w:p w14:paraId="518585E4" w14:textId="77777777" w:rsidR="001C41F8" w:rsidRPr="003F48A5" w:rsidRDefault="001C41F8" w:rsidP="001C41F8">
            <w:pPr>
              <w:jc w:val="center"/>
            </w:pPr>
            <w:r w:rsidRPr="003F48A5">
              <w:t>CO</w:t>
            </w:r>
            <w:r>
              <w:t>1</w:t>
            </w:r>
          </w:p>
        </w:tc>
        <w:tc>
          <w:tcPr>
            <w:tcW w:w="259" w:type="pct"/>
          </w:tcPr>
          <w:p w14:paraId="0A6E5944" w14:textId="77777777" w:rsidR="001C41F8" w:rsidRPr="003F48A5" w:rsidRDefault="001C41F8" w:rsidP="001C41F8">
            <w:pPr>
              <w:jc w:val="center"/>
            </w:pPr>
            <w:r>
              <w:t>A</w:t>
            </w:r>
          </w:p>
        </w:tc>
        <w:tc>
          <w:tcPr>
            <w:tcW w:w="257" w:type="pct"/>
          </w:tcPr>
          <w:p w14:paraId="46634C96" w14:textId="77777777" w:rsidR="001C41F8" w:rsidRPr="003F48A5" w:rsidRDefault="001C41F8" w:rsidP="001C41F8">
            <w:pPr>
              <w:jc w:val="center"/>
            </w:pPr>
            <w:r w:rsidRPr="003F48A5">
              <w:t>20</w:t>
            </w:r>
          </w:p>
        </w:tc>
      </w:tr>
      <w:tr w:rsidR="001C41F8" w:rsidRPr="003F48A5" w14:paraId="0A4BDF5D" w14:textId="77777777" w:rsidTr="00105FC4">
        <w:trPr>
          <w:trHeight w:val="62"/>
        </w:trPr>
        <w:tc>
          <w:tcPr>
            <w:tcW w:w="265" w:type="pct"/>
          </w:tcPr>
          <w:p w14:paraId="7B8289AB" w14:textId="77777777" w:rsidR="001C41F8" w:rsidRPr="003F48A5" w:rsidRDefault="001C41F8" w:rsidP="001C41F8">
            <w:pPr>
              <w:jc w:val="center"/>
            </w:pPr>
          </w:p>
        </w:tc>
        <w:tc>
          <w:tcPr>
            <w:tcW w:w="184" w:type="pct"/>
          </w:tcPr>
          <w:p w14:paraId="59E86E04" w14:textId="77777777" w:rsidR="001C41F8" w:rsidRPr="003F48A5" w:rsidRDefault="001C41F8" w:rsidP="001C41F8">
            <w:pPr>
              <w:jc w:val="center"/>
            </w:pPr>
          </w:p>
        </w:tc>
        <w:tc>
          <w:tcPr>
            <w:tcW w:w="3723" w:type="pct"/>
          </w:tcPr>
          <w:p w14:paraId="44D163E6" w14:textId="77777777" w:rsidR="001C41F8" w:rsidRPr="003F48A5" w:rsidRDefault="001C41F8" w:rsidP="001C41F8">
            <w:pPr>
              <w:jc w:val="both"/>
            </w:pPr>
          </w:p>
        </w:tc>
        <w:tc>
          <w:tcPr>
            <w:tcW w:w="312" w:type="pct"/>
          </w:tcPr>
          <w:p w14:paraId="2FF23D3B" w14:textId="77777777" w:rsidR="001C41F8" w:rsidRPr="003F48A5" w:rsidRDefault="001C41F8" w:rsidP="001C41F8">
            <w:pPr>
              <w:jc w:val="center"/>
            </w:pPr>
          </w:p>
        </w:tc>
        <w:tc>
          <w:tcPr>
            <w:tcW w:w="259" w:type="pct"/>
          </w:tcPr>
          <w:p w14:paraId="7B23CFA1" w14:textId="77777777" w:rsidR="001C41F8" w:rsidRPr="003F48A5" w:rsidRDefault="001C41F8" w:rsidP="001C41F8">
            <w:pPr>
              <w:jc w:val="center"/>
            </w:pPr>
          </w:p>
        </w:tc>
        <w:tc>
          <w:tcPr>
            <w:tcW w:w="257" w:type="pct"/>
          </w:tcPr>
          <w:p w14:paraId="27E15378" w14:textId="77777777" w:rsidR="001C41F8" w:rsidRPr="003F48A5" w:rsidRDefault="001C41F8" w:rsidP="001C41F8">
            <w:pPr>
              <w:jc w:val="center"/>
            </w:pPr>
          </w:p>
        </w:tc>
      </w:tr>
      <w:tr w:rsidR="001C41F8" w:rsidRPr="003F48A5" w14:paraId="5FD00D58" w14:textId="77777777" w:rsidTr="001C41F8">
        <w:trPr>
          <w:trHeight w:val="283"/>
        </w:trPr>
        <w:tc>
          <w:tcPr>
            <w:tcW w:w="265" w:type="pct"/>
          </w:tcPr>
          <w:p w14:paraId="1BC4B22D" w14:textId="77777777" w:rsidR="001C41F8" w:rsidRPr="003F48A5" w:rsidRDefault="001C41F8" w:rsidP="001C41F8">
            <w:pPr>
              <w:jc w:val="center"/>
            </w:pPr>
            <w:r w:rsidRPr="003F48A5">
              <w:t>3.</w:t>
            </w:r>
          </w:p>
        </w:tc>
        <w:tc>
          <w:tcPr>
            <w:tcW w:w="184" w:type="pct"/>
          </w:tcPr>
          <w:p w14:paraId="63F43572" w14:textId="77777777" w:rsidR="001C41F8" w:rsidRPr="003F48A5" w:rsidRDefault="001C41F8" w:rsidP="001C41F8">
            <w:pPr>
              <w:jc w:val="center"/>
            </w:pPr>
          </w:p>
        </w:tc>
        <w:tc>
          <w:tcPr>
            <w:tcW w:w="3723" w:type="pct"/>
          </w:tcPr>
          <w:p w14:paraId="2AB35319" w14:textId="77777777" w:rsidR="001C41F8" w:rsidRPr="003F48A5" w:rsidRDefault="001C41F8" w:rsidP="001C41F8">
            <w:pPr>
              <w:jc w:val="both"/>
            </w:pPr>
            <w:r w:rsidRPr="00135B9B">
              <w:t>Compare the wet spinning, electrospinning, and extrusion techniques used in structuring plant-based or cultured proteins.</w:t>
            </w:r>
          </w:p>
        </w:tc>
        <w:tc>
          <w:tcPr>
            <w:tcW w:w="312" w:type="pct"/>
          </w:tcPr>
          <w:p w14:paraId="3C87A326" w14:textId="77777777" w:rsidR="001C41F8" w:rsidRPr="003F48A5" w:rsidRDefault="001C41F8" w:rsidP="001C41F8">
            <w:pPr>
              <w:jc w:val="center"/>
            </w:pPr>
            <w:r w:rsidRPr="003F48A5">
              <w:t>CO</w:t>
            </w:r>
            <w:r>
              <w:t>2</w:t>
            </w:r>
          </w:p>
        </w:tc>
        <w:tc>
          <w:tcPr>
            <w:tcW w:w="259" w:type="pct"/>
          </w:tcPr>
          <w:p w14:paraId="3A8AC411" w14:textId="77777777" w:rsidR="001C41F8" w:rsidRPr="003F48A5" w:rsidRDefault="001C41F8" w:rsidP="001C41F8">
            <w:pPr>
              <w:jc w:val="center"/>
            </w:pPr>
            <w:r>
              <w:t>An</w:t>
            </w:r>
          </w:p>
        </w:tc>
        <w:tc>
          <w:tcPr>
            <w:tcW w:w="257" w:type="pct"/>
          </w:tcPr>
          <w:p w14:paraId="7890A327" w14:textId="77777777" w:rsidR="001C41F8" w:rsidRPr="003F48A5" w:rsidRDefault="001C41F8" w:rsidP="001C41F8">
            <w:pPr>
              <w:jc w:val="center"/>
            </w:pPr>
            <w:r w:rsidRPr="003F48A5">
              <w:t>20</w:t>
            </w:r>
          </w:p>
        </w:tc>
      </w:tr>
      <w:tr w:rsidR="001C41F8" w:rsidRPr="003F48A5" w14:paraId="66988446" w14:textId="77777777" w:rsidTr="001C41F8">
        <w:trPr>
          <w:trHeight w:val="173"/>
        </w:trPr>
        <w:tc>
          <w:tcPr>
            <w:tcW w:w="265" w:type="pct"/>
          </w:tcPr>
          <w:p w14:paraId="4B9CE4AD" w14:textId="77777777" w:rsidR="001C41F8" w:rsidRPr="003F48A5" w:rsidRDefault="001C41F8" w:rsidP="001C41F8">
            <w:pPr>
              <w:jc w:val="center"/>
            </w:pPr>
          </w:p>
        </w:tc>
        <w:tc>
          <w:tcPr>
            <w:tcW w:w="184" w:type="pct"/>
          </w:tcPr>
          <w:p w14:paraId="5CFD966A" w14:textId="77777777" w:rsidR="001C41F8" w:rsidRPr="003F48A5" w:rsidRDefault="001C41F8" w:rsidP="001C41F8">
            <w:pPr>
              <w:jc w:val="center"/>
            </w:pPr>
          </w:p>
        </w:tc>
        <w:tc>
          <w:tcPr>
            <w:tcW w:w="3723" w:type="pct"/>
          </w:tcPr>
          <w:p w14:paraId="07804AFC" w14:textId="77777777" w:rsidR="001C41F8" w:rsidRPr="003F48A5" w:rsidRDefault="001C41F8" w:rsidP="001C41F8">
            <w:pPr>
              <w:jc w:val="center"/>
            </w:pPr>
            <w:r w:rsidRPr="003F48A5">
              <w:rPr>
                <w:b/>
                <w:bCs/>
              </w:rPr>
              <w:t>(OR)</w:t>
            </w:r>
          </w:p>
        </w:tc>
        <w:tc>
          <w:tcPr>
            <w:tcW w:w="312" w:type="pct"/>
          </w:tcPr>
          <w:p w14:paraId="5FC95D4B" w14:textId="77777777" w:rsidR="001C41F8" w:rsidRPr="003F48A5" w:rsidRDefault="001C41F8" w:rsidP="001C41F8">
            <w:pPr>
              <w:jc w:val="center"/>
            </w:pPr>
          </w:p>
        </w:tc>
        <w:tc>
          <w:tcPr>
            <w:tcW w:w="259" w:type="pct"/>
          </w:tcPr>
          <w:p w14:paraId="4B0CE57B" w14:textId="77777777" w:rsidR="001C41F8" w:rsidRPr="003F48A5" w:rsidRDefault="001C41F8" w:rsidP="001C41F8">
            <w:pPr>
              <w:jc w:val="center"/>
            </w:pPr>
          </w:p>
        </w:tc>
        <w:tc>
          <w:tcPr>
            <w:tcW w:w="257" w:type="pct"/>
          </w:tcPr>
          <w:p w14:paraId="48CC745A" w14:textId="77777777" w:rsidR="001C41F8" w:rsidRPr="003F48A5" w:rsidRDefault="001C41F8" w:rsidP="001C41F8">
            <w:pPr>
              <w:jc w:val="center"/>
            </w:pPr>
          </w:p>
        </w:tc>
      </w:tr>
      <w:tr w:rsidR="001C41F8" w:rsidRPr="003F48A5" w14:paraId="25B851A6" w14:textId="77777777" w:rsidTr="001C41F8">
        <w:trPr>
          <w:trHeight w:val="283"/>
        </w:trPr>
        <w:tc>
          <w:tcPr>
            <w:tcW w:w="265" w:type="pct"/>
          </w:tcPr>
          <w:p w14:paraId="04175AA2" w14:textId="77777777" w:rsidR="001C41F8" w:rsidRPr="003F48A5" w:rsidRDefault="001C41F8" w:rsidP="001C41F8">
            <w:pPr>
              <w:jc w:val="center"/>
            </w:pPr>
            <w:r w:rsidRPr="003F48A5">
              <w:t>4.</w:t>
            </w:r>
          </w:p>
        </w:tc>
        <w:tc>
          <w:tcPr>
            <w:tcW w:w="184" w:type="pct"/>
          </w:tcPr>
          <w:p w14:paraId="0EFCAD3B" w14:textId="77777777" w:rsidR="001C41F8" w:rsidRPr="003F48A5" w:rsidRDefault="001C41F8" w:rsidP="001C41F8">
            <w:pPr>
              <w:jc w:val="center"/>
            </w:pPr>
          </w:p>
        </w:tc>
        <w:tc>
          <w:tcPr>
            <w:tcW w:w="3723" w:type="pct"/>
          </w:tcPr>
          <w:p w14:paraId="0E8E62A4" w14:textId="77777777" w:rsidR="001C41F8" w:rsidRPr="003F48A5" w:rsidRDefault="001C41F8" w:rsidP="001C41F8">
            <w:pPr>
              <w:jc w:val="both"/>
            </w:pPr>
            <w:r w:rsidRPr="00DF11A7">
              <w:t>Distinguish between 3D and 4D food printing</w:t>
            </w:r>
            <w:r>
              <w:t xml:space="preserve"> technologies, </w:t>
            </w:r>
            <w:r w:rsidRPr="00DF11A7">
              <w:t>focusing on materials science principles, print mechanisms, and end-product functionality.</w:t>
            </w:r>
          </w:p>
        </w:tc>
        <w:tc>
          <w:tcPr>
            <w:tcW w:w="312" w:type="pct"/>
          </w:tcPr>
          <w:p w14:paraId="076AD585" w14:textId="77777777" w:rsidR="001C41F8" w:rsidRPr="003F48A5" w:rsidRDefault="001C41F8" w:rsidP="001C41F8">
            <w:pPr>
              <w:jc w:val="center"/>
            </w:pPr>
            <w:r w:rsidRPr="003F48A5">
              <w:t>CO</w:t>
            </w:r>
            <w:r>
              <w:t>2</w:t>
            </w:r>
          </w:p>
        </w:tc>
        <w:tc>
          <w:tcPr>
            <w:tcW w:w="259" w:type="pct"/>
          </w:tcPr>
          <w:p w14:paraId="288DFBAD" w14:textId="77777777" w:rsidR="001C41F8" w:rsidRPr="003F48A5" w:rsidRDefault="001C41F8" w:rsidP="001C41F8">
            <w:pPr>
              <w:jc w:val="center"/>
            </w:pPr>
            <w:r>
              <w:t>An</w:t>
            </w:r>
          </w:p>
        </w:tc>
        <w:tc>
          <w:tcPr>
            <w:tcW w:w="257" w:type="pct"/>
          </w:tcPr>
          <w:p w14:paraId="69FCE3B4" w14:textId="77777777" w:rsidR="001C41F8" w:rsidRPr="003F48A5" w:rsidRDefault="001C41F8" w:rsidP="001C41F8">
            <w:pPr>
              <w:jc w:val="center"/>
            </w:pPr>
            <w:r w:rsidRPr="003F48A5">
              <w:t>20</w:t>
            </w:r>
          </w:p>
        </w:tc>
      </w:tr>
      <w:tr w:rsidR="001C41F8" w:rsidRPr="003F48A5" w14:paraId="688658A1" w14:textId="77777777" w:rsidTr="00105FC4">
        <w:trPr>
          <w:trHeight w:val="62"/>
        </w:trPr>
        <w:tc>
          <w:tcPr>
            <w:tcW w:w="265" w:type="pct"/>
          </w:tcPr>
          <w:p w14:paraId="2B211E4E" w14:textId="77777777" w:rsidR="001C41F8" w:rsidRPr="003F48A5" w:rsidRDefault="001C41F8" w:rsidP="001C41F8">
            <w:pPr>
              <w:jc w:val="center"/>
            </w:pPr>
          </w:p>
        </w:tc>
        <w:tc>
          <w:tcPr>
            <w:tcW w:w="184" w:type="pct"/>
          </w:tcPr>
          <w:p w14:paraId="30945760" w14:textId="77777777" w:rsidR="001C41F8" w:rsidRPr="003F48A5" w:rsidRDefault="001C41F8" w:rsidP="001C41F8">
            <w:pPr>
              <w:jc w:val="center"/>
            </w:pPr>
          </w:p>
        </w:tc>
        <w:tc>
          <w:tcPr>
            <w:tcW w:w="3723" w:type="pct"/>
          </w:tcPr>
          <w:p w14:paraId="45E8CAD4" w14:textId="77777777" w:rsidR="001C41F8" w:rsidRPr="003F48A5" w:rsidRDefault="001C41F8" w:rsidP="001C41F8">
            <w:pPr>
              <w:jc w:val="both"/>
            </w:pPr>
          </w:p>
        </w:tc>
        <w:tc>
          <w:tcPr>
            <w:tcW w:w="312" w:type="pct"/>
          </w:tcPr>
          <w:p w14:paraId="0EB9EF66" w14:textId="77777777" w:rsidR="001C41F8" w:rsidRPr="003F48A5" w:rsidRDefault="001C41F8" w:rsidP="001C41F8">
            <w:pPr>
              <w:jc w:val="center"/>
            </w:pPr>
          </w:p>
        </w:tc>
        <w:tc>
          <w:tcPr>
            <w:tcW w:w="259" w:type="pct"/>
          </w:tcPr>
          <w:p w14:paraId="0E21E15E" w14:textId="77777777" w:rsidR="001C41F8" w:rsidRPr="003F48A5" w:rsidRDefault="001C41F8" w:rsidP="001C41F8">
            <w:pPr>
              <w:jc w:val="center"/>
            </w:pPr>
          </w:p>
        </w:tc>
        <w:tc>
          <w:tcPr>
            <w:tcW w:w="257" w:type="pct"/>
          </w:tcPr>
          <w:p w14:paraId="44CF874C" w14:textId="77777777" w:rsidR="001C41F8" w:rsidRPr="003F48A5" w:rsidRDefault="001C41F8" w:rsidP="001C41F8">
            <w:pPr>
              <w:jc w:val="center"/>
            </w:pPr>
          </w:p>
        </w:tc>
      </w:tr>
      <w:tr w:rsidR="001C41F8" w:rsidRPr="003F48A5" w14:paraId="5709833B" w14:textId="77777777" w:rsidTr="001C41F8">
        <w:trPr>
          <w:trHeight w:val="283"/>
        </w:trPr>
        <w:tc>
          <w:tcPr>
            <w:tcW w:w="265" w:type="pct"/>
          </w:tcPr>
          <w:p w14:paraId="05031985" w14:textId="77777777" w:rsidR="001C41F8" w:rsidRPr="003F48A5" w:rsidRDefault="001C41F8" w:rsidP="001C41F8">
            <w:pPr>
              <w:jc w:val="center"/>
            </w:pPr>
            <w:r w:rsidRPr="003F48A5">
              <w:t>5.</w:t>
            </w:r>
          </w:p>
        </w:tc>
        <w:tc>
          <w:tcPr>
            <w:tcW w:w="184" w:type="pct"/>
          </w:tcPr>
          <w:p w14:paraId="62F6AE8C" w14:textId="77777777" w:rsidR="001C41F8" w:rsidRPr="003F48A5" w:rsidRDefault="001C41F8" w:rsidP="001C41F8">
            <w:pPr>
              <w:jc w:val="center"/>
            </w:pPr>
          </w:p>
        </w:tc>
        <w:tc>
          <w:tcPr>
            <w:tcW w:w="3723" w:type="pct"/>
          </w:tcPr>
          <w:p w14:paraId="2C9329A5" w14:textId="77777777" w:rsidR="001C41F8" w:rsidRPr="003F48A5" w:rsidRDefault="001C41F8" w:rsidP="001C41F8">
            <w:pPr>
              <w:jc w:val="both"/>
            </w:pPr>
            <w:r w:rsidRPr="006123A8">
              <w:t>Explain the principles and preparation methods of food emulsions with suitable examples.</w:t>
            </w:r>
          </w:p>
        </w:tc>
        <w:tc>
          <w:tcPr>
            <w:tcW w:w="312" w:type="pct"/>
          </w:tcPr>
          <w:p w14:paraId="24B1714A" w14:textId="77777777" w:rsidR="001C41F8" w:rsidRPr="003F48A5" w:rsidRDefault="001C41F8" w:rsidP="001C41F8">
            <w:pPr>
              <w:jc w:val="center"/>
            </w:pPr>
            <w:r w:rsidRPr="003F48A5">
              <w:t>CO</w:t>
            </w:r>
            <w:r>
              <w:t>3</w:t>
            </w:r>
          </w:p>
        </w:tc>
        <w:tc>
          <w:tcPr>
            <w:tcW w:w="259" w:type="pct"/>
          </w:tcPr>
          <w:p w14:paraId="4653EF43" w14:textId="77777777" w:rsidR="001C41F8" w:rsidRPr="003F48A5" w:rsidRDefault="001C41F8" w:rsidP="001C41F8">
            <w:pPr>
              <w:jc w:val="center"/>
            </w:pPr>
            <w:r>
              <w:t>A</w:t>
            </w:r>
          </w:p>
        </w:tc>
        <w:tc>
          <w:tcPr>
            <w:tcW w:w="257" w:type="pct"/>
          </w:tcPr>
          <w:p w14:paraId="1D0EACD7" w14:textId="77777777" w:rsidR="001C41F8" w:rsidRPr="003F48A5" w:rsidRDefault="001C41F8" w:rsidP="001C41F8">
            <w:pPr>
              <w:jc w:val="center"/>
            </w:pPr>
            <w:r w:rsidRPr="003F48A5">
              <w:t>20</w:t>
            </w:r>
          </w:p>
        </w:tc>
      </w:tr>
      <w:tr w:rsidR="001C41F8" w:rsidRPr="003F48A5" w14:paraId="3DC4E867" w14:textId="77777777" w:rsidTr="001C41F8">
        <w:trPr>
          <w:trHeight w:val="263"/>
        </w:trPr>
        <w:tc>
          <w:tcPr>
            <w:tcW w:w="265" w:type="pct"/>
          </w:tcPr>
          <w:p w14:paraId="22FC4115" w14:textId="77777777" w:rsidR="001C41F8" w:rsidRPr="003F48A5" w:rsidRDefault="001C41F8" w:rsidP="001C41F8">
            <w:pPr>
              <w:jc w:val="center"/>
            </w:pPr>
          </w:p>
        </w:tc>
        <w:tc>
          <w:tcPr>
            <w:tcW w:w="184" w:type="pct"/>
          </w:tcPr>
          <w:p w14:paraId="42598384" w14:textId="77777777" w:rsidR="001C41F8" w:rsidRPr="003F48A5" w:rsidRDefault="001C41F8" w:rsidP="001C41F8">
            <w:pPr>
              <w:jc w:val="center"/>
            </w:pPr>
          </w:p>
        </w:tc>
        <w:tc>
          <w:tcPr>
            <w:tcW w:w="3723" w:type="pct"/>
          </w:tcPr>
          <w:p w14:paraId="7F174454" w14:textId="77777777" w:rsidR="001C41F8" w:rsidRPr="003F48A5" w:rsidRDefault="001C41F8" w:rsidP="001C41F8">
            <w:pPr>
              <w:jc w:val="center"/>
            </w:pPr>
            <w:r w:rsidRPr="003F48A5">
              <w:rPr>
                <w:b/>
                <w:bCs/>
              </w:rPr>
              <w:t>(OR)</w:t>
            </w:r>
          </w:p>
        </w:tc>
        <w:tc>
          <w:tcPr>
            <w:tcW w:w="312" w:type="pct"/>
          </w:tcPr>
          <w:p w14:paraId="3AA54181" w14:textId="77777777" w:rsidR="001C41F8" w:rsidRPr="003F48A5" w:rsidRDefault="001C41F8" w:rsidP="001C41F8">
            <w:pPr>
              <w:jc w:val="center"/>
            </w:pPr>
          </w:p>
        </w:tc>
        <w:tc>
          <w:tcPr>
            <w:tcW w:w="259" w:type="pct"/>
          </w:tcPr>
          <w:p w14:paraId="70CEB66C" w14:textId="77777777" w:rsidR="001C41F8" w:rsidRPr="003F48A5" w:rsidRDefault="001C41F8" w:rsidP="001C41F8">
            <w:pPr>
              <w:jc w:val="center"/>
            </w:pPr>
          </w:p>
        </w:tc>
        <w:tc>
          <w:tcPr>
            <w:tcW w:w="257" w:type="pct"/>
          </w:tcPr>
          <w:p w14:paraId="45392ECB" w14:textId="77777777" w:rsidR="001C41F8" w:rsidRPr="003F48A5" w:rsidRDefault="001C41F8" w:rsidP="001C41F8">
            <w:pPr>
              <w:jc w:val="center"/>
            </w:pPr>
          </w:p>
        </w:tc>
      </w:tr>
      <w:tr w:rsidR="001C41F8" w:rsidRPr="003F48A5" w14:paraId="7614EE22" w14:textId="77777777" w:rsidTr="001C41F8">
        <w:trPr>
          <w:trHeight w:val="283"/>
        </w:trPr>
        <w:tc>
          <w:tcPr>
            <w:tcW w:w="265" w:type="pct"/>
          </w:tcPr>
          <w:p w14:paraId="46149C45" w14:textId="77777777" w:rsidR="001C41F8" w:rsidRPr="003F48A5" w:rsidRDefault="001C41F8" w:rsidP="001C41F8">
            <w:pPr>
              <w:jc w:val="center"/>
            </w:pPr>
            <w:r w:rsidRPr="003F48A5">
              <w:t>6.</w:t>
            </w:r>
          </w:p>
        </w:tc>
        <w:tc>
          <w:tcPr>
            <w:tcW w:w="184" w:type="pct"/>
          </w:tcPr>
          <w:p w14:paraId="1FBBEFA4" w14:textId="77777777" w:rsidR="001C41F8" w:rsidRPr="003F48A5" w:rsidRDefault="001C41F8" w:rsidP="001C41F8">
            <w:pPr>
              <w:jc w:val="center"/>
            </w:pPr>
          </w:p>
        </w:tc>
        <w:tc>
          <w:tcPr>
            <w:tcW w:w="3723" w:type="pct"/>
          </w:tcPr>
          <w:p w14:paraId="07E521A0" w14:textId="77777777" w:rsidR="001C41F8" w:rsidRPr="003F48A5" w:rsidRDefault="001C41F8" w:rsidP="001C41F8">
            <w:pPr>
              <w:jc w:val="both"/>
            </w:pPr>
            <w:r>
              <w:t xml:space="preserve">Interpret </w:t>
            </w:r>
            <w:r w:rsidRPr="00465126">
              <w:t>the mechanism of foam and bubble formation and identify the factors influencing their stability in food products.</w:t>
            </w:r>
          </w:p>
        </w:tc>
        <w:tc>
          <w:tcPr>
            <w:tcW w:w="312" w:type="pct"/>
          </w:tcPr>
          <w:p w14:paraId="7C47AFB1" w14:textId="77777777" w:rsidR="001C41F8" w:rsidRPr="003F48A5" w:rsidRDefault="001C41F8" w:rsidP="001C41F8">
            <w:pPr>
              <w:jc w:val="center"/>
            </w:pPr>
            <w:r w:rsidRPr="003F48A5">
              <w:t>CO</w:t>
            </w:r>
            <w:r>
              <w:t>3</w:t>
            </w:r>
          </w:p>
        </w:tc>
        <w:tc>
          <w:tcPr>
            <w:tcW w:w="259" w:type="pct"/>
          </w:tcPr>
          <w:p w14:paraId="652C1ED2" w14:textId="77777777" w:rsidR="001C41F8" w:rsidRPr="003F48A5" w:rsidRDefault="001C41F8" w:rsidP="001C41F8">
            <w:pPr>
              <w:jc w:val="center"/>
            </w:pPr>
            <w:r>
              <w:t>U</w:t>
            </w:r>
          </w:p>
        </w:tc>
        <w:tc>
          <w:tcPr>
            <w:tcW w:w="257" w:type="pct"/>
          </w:tcPr>
          <w:p w14:paraId="68A75280" w14:textId="77777777" w:rsidR="001C41F8" w:rsidRPr="003F48A5" w:rsidRDefault="001C41F8" w:rsidP="001C41F8">
            <w:pPr>
              <w:jc w:val="center"/>
            </w:pPr>
            <w:r w:rsidRPr="003F48A5">
              <w:t>20</w:t>
            </w:r>
          </w:p>
        </w:tc>
      </w:tr>
      <w:tr w:rsidR="001C41F8" w:rsidRPr="003F48A5" w14:paraId="212C24FF" w14:textId="77777777" w:rsidTr="00105FC4">
        <w:trPr>
          <w:trHeight w:val="62"/>
        </w:trPr>
        <w:tc>
          <w:tcPr>
            <w:tcW w:w="265" w:type="pct"/>
          </w:tcPr>
          <w:p w14:paraId="1C00954D" w14:textId="77777777" w:rsidR="001C41F8" w:rsidRPr="003F48A5" w:rsidRDefault="001C41F8" w:rsidP="001C41F8">
            <w:pPr>
              <w:jc w:val="center"/>
            </w:pPr>
          </w:p>
        </w:tc>
        <w:tc>
          <w:tcPr>
            <w:tcW w:w="184" w:type="pct"/>
          </w:tcPr>
          <w:p w14:paraId="5D6C63B1" w14:textId="77777777" w:rsidR="001C41F8" w:rsidRPr="003F48A5" w:rsidRDefault="001C41F8" w:rsidP="001C41F8">
            <w:pPr>
              <w:jc w:val="center"/>
            </w:pPr>
          </w:p>
        </w:tc>
        <w:tc>
          <w:tcPr>
            <w:tcW w:w="3723" w:type="pct"/>
          </w:tcPr>
          <w:p w14:paraId="22396A66" w14:textId="77777777" w:rsidR="001C41F8" w:rsidRPr="003F48A5" w:rsidRDefault="001C41F8" w:rsidP="001C41F8">
            <w:pPr>
              <w:jc w:val="both"/>
            </w:pPr>
          </w:p>
        </w:tc>
        <w:tc>
          <w:tcPr>
            <w:tcW w:w="312" w:type="pct"/>
          </w:tcPr>
          <w:p w14:paraId="0FB39084" w14:textId="77777777" w:rsidR="001C41F8" w:rsidRPr="003F48A5" w:rsidRDefault="001C41F8" w:rsidP="001C41F8">
            <w:pPr>
              <w:jc w:val="center"/>
            </w:pPr>
          </w:p>
        </w:tc>
        <w:tc>
          <w:tcPr>
            <w:tcW w:w="259" w:type="pct"/>
          </w:tcPr>
          <w:p w14:paraId="76BBDA09" w14:textId="77777777" w:rsidR="001C41F8" w:rsidRPr="003F48A5" w:rsidRDefault="001C41F8" w:rsidP="001C41F8">
            <w:pPr>
              <w:jc w:val="center"/>
            </w:pPr>
          </w:p>
        </w:tc>
        <w:tc>
          <w:tcPr>
            <w:tcW w:w="257" w:type="pct"/>
          </w:tcPr>
          <w:p w14:paraId="1FA8936B" w14:textId="77777777" w:rsidR="001C41F8" w:rsidRPr="003F48A5" w:rsidRDefault="001C41F8" w:rsidP="001C41F8">
            <w:pPr>
              <w:jc w:val="center"/>
            </w:pPr>
          </w:p>
        </w:tc>
      </w:tr>
      <w:tr w:rsidR="001C41F8" w:rsidRPr="003F48A5" w14:paraId="12506705" w14:textId="77777777" w:rsidTr="001C41F8">
        <w:trPr>
          <w:trHeight w:val="283"/>
        </w:trPr>
        <w:tc>
          <w:tcPr>
            <w:tcW w:w="265" w:type="pct"/>
          </w:tcPr>
          <w:p w14:paraId="35941C29" w14:textId="77777777" w:rsidR="001C41F8" w:rsidRPr="003F48A5" w:rsidRDefault="001C41F8" w:rsidP="001C41F8">
            <w:pPr>
              <w:jc w:val="center"/>
            </w:pPr>
            <w:r w:rsidRPr="003F48A5">
              <w:t>7.</w:t>
            </w:r>
          </w:p>
        </w:tc>
        <w:tc>
          <w:tcPr>
            <w:tcW w:w="184" w:type="pct"/>
          </w:tcPr>
          <w:p w14:paraId="0E091C5A" w14:textId="77777777" w:rsidR="001C41F8" w:rsidRPr="003F48A5" w:rsidRDefault="001C41F8" w:rsidP="001C41F8">
            <w:pPr>
              <w:jc w:val="center"/>
            </w:pPr>
            <w:r w:rsidRPr="003F48A5">
              <w:t>a.</w:t>
            </w:r>
          </w:p>
        </w:tc>
        <w:tc>
          <w:tcPr>
            <w:tcW w:w="3723" w:type="pct"/>
          </w:tcPr>
          <w:p w14:paraId="0E9158CD" w14:textId="77777777" w:rsidR="001C41F8" w:rsidRPr="003F48A5" w:rsidRDefault="001C41F8" w:rsidP="001C41F8">
            <w:pPr>
              <w:jc w:val="both"/>
            </w:pPr>
            <w:r w:rsidRPr="00B4335C">
              <w:t>Compare microencapsulation and nano</w:t>
            </w:r>
            <w:r>
              <w:t xml:space="preserve"> </w:t>
            </w:r>
            <w:r w:rsidRPr="00B4335C">
              <w:t>encapsulation techniques used in food processing.</w:t>
            </w:r>
          </w:p>
        </w:tc>
        <w:tc>
          <w:tcPr>
            <w:tcW w:w="312" w:type="pct"/>
          </w:tcPr>
          <w:p w14:paraId="79087B79" w14:textId="77777777" w:rsidR="001C41F8" w:rsidRPr="003F48A5" w:rsidRDefault="001C41F8" w:rsidP="001C41F8">
            <w:pPr>
              <w:jc w:val="center"/>
            </w:pPr>
            <w:r w:rsidRPr="003F48A5">
              <w:t>CO</w:t>
            </w:r>
            <w:r>
              <w:t>4</w:t>
            </w:r>
          </w:p>
        </w:tc>
        <w:tc>
          <w:tcPr>
            <w:tcW w:w="259" w:type="pct"/>
          </w:tcPr>
          <w:p w14:paraId="5575CA57" w14:textId="77777777" w:rsidR="001C41F8" w:rsidRPr="003F48A5" w:rsidRDefault="001C41F8" w:rsidP="001C41F8">
            <w:pPr>
              <w:jc w:val="center"/>
            </w:pPr>
            <w:r>
              <w:t>An</w:t>
            </w:r>
          </w:p>
        </w:tc>
        <w:tc>
          <w:tcPr>
            <w:tcW w:w="257" w:type="pct"/>
          </w:tcPr>
          <w:p w14:paraId="22E04F56" w14:textId="77777777" w:rsidR="001C41F8" w:rsidRPr="003F48A5" w:rsidRDefault="001C41F8" w:rsidP="001C41F8">
            <w:pPr>
              <w:jc w:val="center"/>
            </w:pPr>
            <w:r>
              <w:t>1</w:t>
            </w:r>
            <w:r w:rsidRPr="003F48A5">
              <w:t>0</w:t>
            </w:r>
          </w:p>
        </w:tc>
      </w:tr>
      <w:tr w:rsidR="001C41F8" w:rsidRPr="003F48A5" w14:paraId="58A81ADE" w14:textId="77777777" w:rsidTr="001C41F8">
        <w:trPr>
          <w:trHeight w:val="283"/>
        </w:trPr>
        <w:tc>
          <w:tcPr>
            <w:tcW w:w="265" w:type="pct"/>
          </w:tcPr>
          <w:p w14:paraId="318CD6F3" w14:textId="77777777" w:rsidR="001C41F8" w:rsidRPr="003F48A5" w:rsidRDefault="001C41F8" w:rsidP="001C41F8">
            <w:pPr>
              <w:jc w:val="center"/>
            </w:pPr>
          </w:p>
        </w:tc>
        <w:tc>
          <w:tcPr>
            <w:tcW w:w="184" w:type="pct"/>
          </w:tcPr>
          <w:p w14:paraId="031F0199" w14:textId="77777777" w:rsidR="001C41F8" w:rsidRPr="003F48A5" w:rsidRDefault="001C41F8" w:rsidP="001C41F8">
            <w:pPr>
              <w:jc w:val="center"/>
            </w:pPr>
            <w:r w:rsidRPr="003F48A5">
              <w:t>b.</w:t>
            </w:r>
          </w:p>
        </w:tc>
        <w:tc>
          <w:tcPr>
            <w:tcW w:w="3723" w:type="pct"/>
          </w:tcPr>
          <w:p w14:paraId="578CEB79" w14:textId="77777777" w:rsidR="001C41F8" w:rsidRPr="003F48A5" w:rsidRDefault="001C41F8" w:rsidP="001C41F8">
            <w:pPr>
              <w:jc w:val="both"/>
              <w:rPr>
                <w:bCs/>
              </w:rPr>
            </w:pPr>
            <w:r w:rsidRPr="00AF4B9F">
              <w:rPr>
                <w:bCs/>
              </w:rPr>
              <w:t>Analyze the criteria for selecting wall and core materials in the encapsulation of bioactive food compounds.</w:t>
            </w:r>
          </w:p>
        </w:tc>
        <w:tc>
          <w:tcPr>
            <w:tcW w:w="312" w:type="pct"/>
          </w:tcPr>
          <w:p w14:paraId="54327732" w14:textId="77777777" w:rsidR="001C41F8" w:rsidRPr="003F48A5" w:rsidRDefault="001C41F8" w:rsidP="001C41F8">
            <w:pPr>
              <w:jc w:val="center"/>
            </w:pPr>
            <w:r>
              <w:t>CO4</w:t>
            </w:r>
          </w:p>
        </w:tc>
        <w:tc>
          <w:tcPr>
            <w:tcW w:w="259" w:type="pct"/>
          </w:tcPr>
          <w:p w14:paraId="2F139BC5" w14:textId="77777777" w:rsidR="001C41F8" w:rsidRPr="003F48A5" w:rsidRDefault="001C41F8" w:rsidP="001C41F8">
            <w:pPr>
              <w:jc w:val="center"/>
            </w:pPr>
            <w:r>
              <w:t>An</w:t>
            </w:r>
          </w:p>
        </w:tc>
        <w:tc>
          <w:tcPr>
            <w:tcW w:w="257" w:type="pct"/>
          </w:tcPr>
          <w:p w14:paraId="1E4BAFE8" w14:textId="77777777" w:rsidR="001C41F8" w:rsidRPr="003F48A5" w:rsidRDefault="001C41F8" w:rsidP="001C41F8">
            <w:pPr>
              <w:jc w:val="center"/>
            </w:pPr>
            <w:r>
              <w:t>10</w:t>
            </w:r>
          </w:p>
        </w:tc>
      </w:tr>
      <w:tr w:rsidR="001C41F8" w:rsidRPr="003F48A5" w14:paraId="7B8177FD" w14:textId="77777777" w:rsidTr="001C41F8">
        <w:trPr>
          <w:trHeight w:val="283"/>
        </w:trPr>
        <w:tc>
          <w:tcPr>
            <w:tcW w:w="265" w:type="pct"/>
          </w:tcPr>
          <w:p w14:paraId="441B8A58" w14:textId="77777777" w:rsidR="001C41F8" w:rsidRPr="003F48A5" w:rsidRDefault="001C41F8" w:rsidP="001C41F8">
            <w:pPr>
              <w:jc w:val="center"/>
            </w:pPr>
          </w:p>
        </w:tc>
        <w:tc>
          <w:tcPr>
            <w:tcW w:w="184" w:type="pct"/>
          </w:tcPr>
          <w:p w14:paraId="6F9727AF" w14:textId="77777777" w:rsidR="001C41F8" w:rsidRPr="003F48A5" w:rsidRDefault="001C41F8" w:rsidP="001C41F8">
            <w:pPr>
              <w:jc w:val="center"/>
            </w:pPr>
          </w:p>
        </w:tc>
        <w:tc>
          <w:tcPr>
            <w:tcW w:w="3723" w:type="pct"/>
          </w:tcPr>
          <w:p w14:paraId="14DA5CFD" w14:textId="77777777" w:rsidR="001C41F8" w:rsidRPr="003F48A5" w:rsidRDefault="001C41F8" w:rsidP="001C41F8">
            <w:pPr>
              <w:jc w:val="center"/>
              <w:rPr>
                <w:bCs/>
              </w:rPr>
            </w:pPr>
            <w:r w:rsidRPr="003F48A5">
              <w:rPr>
                <w:b/>
                <w:bCs/>
              </w:rPr>
              <w:t>(OR)</w:t>
            </w:r>
          </w:p>
        </w:tc>
        <w:tc>
          <w:tcPr>
            <w:tcW w:w="312" w:type="pct"/>
          </w:tcPr>
          <w:p w14:paraId="182E057E" w14:textId="77777777" w:rsidR="001C41F8" w:rsidRPr="003F48A5" w:rsidRDefault="001C41F8" w:rsidP="001C41F8">
            <w:pPr>
              <w:jc w:val="center"/>
            </w:pPr>
          </w:p>
        </w:tc>
        <w:tc>
          <w:tcPr>
            <w:tcW w:w="259" w:type="pct"/>
          </w:tcPr>
          <w:p w14:paraId="3895735D" w14:textId="77777777" w:rsidR="001C41F8" w:rsidRPr="003F48A5" w:rsidRDefault="001C41F8" w:rsidP="001C41F8">
            <w:pPr>
              <w:jc w:val="center"/>
            </w:pPr>
          </w:p>
        </w:tc>
        <w:tc>
          <w:tcPr>
            <w:tcW w:w="257" w:type="pct"/>
          </w:tcPr>
          <w:p w14:paraId="5877804A" w14:textId="77777777" w:rsidR="001C41F8" w:rsidRPr="003F48A5" w:rsidRDefault="001C41F8" w:rsidP="001C41F8">
            <w:pPr>
              <w:jc w:val="center"/>
            </w:pPr>
          </w:p>
        </w:tc>
      </w:tr>
      <w:tr w:rsidR="001C41F8" w:rsidRPr="003F48A5" w14:paraId="242E4C08" w14:textId="77777777" w:rsidTr="001C41F8">
        <w:trPr>
          <w:trHeight w:val="283"/>
        </w:trPr>
        <w:tc>
          <w:tcPr>
            <w:tcW w:w="265" w:type="pct"/>
          </w:tcPr>
          <w:p w14:paraId="30E50E56" w14:textId="77777777" w:rsidR="001C41F8" w:rsidRPr="003F48A5" w:rsidRDefault="001C41F8" w:rsidP="001C41F8">
            <w:pPr>
              <w:jc w:val="center"/>
            </w:pPr>
            <w:r w:rsidRPr="003F48A5">
              <w:t>8.</w:t>
            </w:r>
          </w:p>
        </w:tc>
        <w:tc>
          <w:tcPr>
            <w:tcW w:w="184" w:type="pct"/>
          </w:tcPr>
          <w:p w14:paraId="5E63C298" w14:textId="77777777" w:rsidR="001C41F8" w:rsidRPr="003F48A5" w:rsidRDefault="001C41F8" w:rsidP="001C41F8">
            <w:pPr>
              <w:jc w:val="center"/>
            </w:pPr>
          </w:p>
        </w:tc>
        <w:tc>
          <w:tcPr>
            <w:tcW w:w="3723" w:type="pct"/>
          </w:tcPr>
          <w:p w14:paraId="342D3AC1" w14:textId="77777777" w:rsidR="001C41F8" w:rsidRPr="003F48A5" w:rsidRDefault="001C41F8" w:rsidP="001C41F8">
            <w:pPr>
              <w:jc w:val="both"/>
              <w:rPr>
                <w:bCs/>
              </w:rPr>
            </w:pPr>
            <w:r w:rsidRPr="00B67BC4">
              <w:rPr>
                <w:bCs/>
              </w:rPr>
              <w:t>Evaluate the role of edible moisture barriers in food stabilization, highlighting materials used, mechanisms of moisture cont</w:t>
            </w:r>
            <w:r>
              <w:rPr>
                <w:bCs/>
              </w:rPr>
              <w:t>rol, and practical applications.</w:t>
            </w:r>
          </w:p>
        </w:tc>
        <w:tc>
          <w:tcPr>
            <w:tcW w:w="312" w:type="pct"/>
          </w:tcPr>
          <w:p w14:paraId="4633C96B" w14:textId="77777777" w:rsidR="001C41F8" w:rsidRPr="003F48A5" w:rsidRDefault="001C41F8" w:rsidP="001C41F8">
            <w:pPr>
              <w:jc w:val="center"/>
            </w:pPr>
            <w:r w:rsidRPr="003F48A5">
              <w:t>CO</w:t>
            </w:r>
            <w:r>
              <w:t>4</w:t>
            </w:r>
          </w:p>
        </w:tc>
        <w:tc>
          <w:tcPr>
            <w:tcW w:w="259" w:type="pct"/>
          </w:tcPr>
          <w:p w14:paraId="4BC2D667" w14:textId="77777777" w:rsidR="001C41F8" w:rsidRPr="003F48A5" w:rsidRDefault="001C41F8" w:rsidP="001C41F8">
            <w:pPr>
              <w:jc w:val="center"/>
            </w:pPr>
            <w:r>
              <w:t>E</w:t>
            </w:r>
          </w:p>
        </w:tc>
        <w:tc>
          <w:tcPr>
            <w:tcW w:w="257" w:type="pct"/>
          </w:tcPr>
          <w:p w14:paraId="0CA800AB" w14:textId="77777777" w:rsidR="001C41F8" w:rsidRPr="003F48A5" w:rsidRDefault="001C41F8" w:rsidP="001C41F8">
            <w:pPr>
              <w:jc w:val="center"/>
            </w:pPr>
            <w:r w:rsidRPr="003F48A5">
              <w:t>20</w:t>
            </w:r>
          </w:p>
        </w:tc>
      </w:tr>
      <w:tr w:rsidR="001C41F8" w:rsidRPr="003F48A5" w14:paraId="4C4B5E0C" w14:textId="77777777" w:rsidTr="001C41F8">
        <w:trPr>
          <w:trHeight w:val="186"/>
        </w:trPr>
        <w:tc>
          <w:tcPr>
            <w:tcW w:w="5000" w:type="pct"/>
            <w:gridSpan w:val="6"/>
          </w:tcPr>
          <w:p w14:paraId="1F279351" w14:textId="77777777" w:rsidR="001C41F8" w:rsidRPr="003F48A5" w:rsidRDefault="001C41F8" w:rsidP="001C41F8">
            <w:pPr>
              <w:jc w:val="center"/>
            </w:pPr>
            <w:r w:rsidRPr="003F48A5">
              <w:rPr>
                <w:b/>
                <w:bCs/>
              </w:rPr>
              <w:t>COMPULSORY QUESTION</w:t>
            </w:r>
          </w:p>
        </w:tc>
      </w:tr>
      <w:tr w:rsidR="001C41F8" w:rsidRPr="003F48A5" w14:paraId="72C5EA81" w14:textId="77777777" w:rsidTr="001C41F8">
        <w:trPr>
          <w:trHeight w:val="283"/>
        </w:trPr>
        <w:tc>
          <w:tcPr>
            <w:tcW w:w="265" w:type="pct"/>
          </w:tcPr>
          <w:p w14:paraId="0263C11D" w14:textId="77777777" w:rsidR="001C41F8" w:rsidRPr="003F48A5" w:rsidRDefault="001C41F8" w:rsidP="001C41F8">
            <w:pPr>
              <w:jc w:val="center"/>
            </w:pPr>
            <w:r w:rsidRPr="003F48A5">
              <w:t>9.</w:t>
            </w:r>
          </w:p>
        </w:tc>
        <w:tc>
          <w:tcPr>
            <w:tcW w:w="184" w:type="pct"/>
          </w:tcPr>
          <w:p w14:paraId="47F42557" w14:textId="77777777" w:rsidR="001C41F8" w:rsidRPr="003F48A5" w:rsidRDefault="001C41F8" w:rsidP="001C41F8">
            <w:pPr>
              <w:jc w:val="center"/>
            </w:pPr>
          </w:p>
        </w:tc>
        <w:tc>
          <w:tcPr>
            <w:tcW w:w="3723" w:type="pct"/>
          </w:tcPr>
          <w:p w14:paraId="7C495019" w14:textId="77777777" w:rsidR="001C41F8" w:rsidRPr="003F48A5" w:rsidRDefault="001C41F8" w:rsidP="001C41F8">
            <w:pPr>
              <w:jc w:val="both"/>
            </w:pPr>
            <w:r w:rsidRPr="00887425">
              <w:t>Evaluate the principles behind designing encapsulation systems for bioactive delivery, emphasizing the structural and mechanic</w:t>
            </w:r>
            <w:r>
              <w:t>al stability of the food matrix</w:t>
            </w:r>
            <w:r w:rsidRPr="001811B4">
              <w:t>.</w:t>
            </w:r>
          </w:p>
        </w:tc>
        <w:tc>
          <w:tcPr>
            <w:tcW w:w="312" w:type="pct"/>
          </w:tcPr>
          <w:p w14:paraId="2392C998" w14:textId="77777777" w:rsidR="001C41F8" w:rsidRPr="003F48A5" w:rsidRDefault="001C41F8" w:rsidP="001C41F8">
            <w:pPr>
              <w:jc w:val="center"/>
            </w:pPr>
            <w:r>
              <w:t>CO5</w:t>
            </w:r>
          </w:p>
        </w:tc>
        <w:tc>
          <w:tcPr>
            <w:tcW w:w="259" w:type="pct"/>
          </w:tcPr>
          <w:p w14:paraId="514C7F18" w14:textId="77777777" w:rsidR="001C41F8" w:rsidRPr="003F48A5" w:rsidRDefault="001C41F8" w:rsidP="001C41F8">
            <w:pPr>
              <w:jc w:val="center"/>
            </w:pPr>
            <w:r>
              <w:t>E</w:t>
            </w:r>
          </w:p>
        </w:tc>
        <w:tc>
          <w:tcPr>
            <w:tcW w:w="257" w:type="pct"/>
          </w:tcPr>
          <w:p w14:paraId="7EB4A25E" w14:textId="77777777" w:rsidR="001C41F8" w:rsidRPr="003F48A5" w:rsidRDefault="001C41F8" w:rsidP="001C41F8">
            <w:pPr>
              <w:jc w:val="center"/>
            </w:pPr>
            <w:r w:rsidRPr="003F48A5">
              <w:t>20</w:t>
            </w:r>
          </w:p>
        </w:tc>
      </w:tr>
    </w:tbl>
    <w:p w14:paraId="11655204"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1C41F8" w14:paraId="19EA0F23" w14:textId="77777777" w:rsidTr="001C41F8">
        <w:tc>
          <w:tcPr>
            <w:tcW w:w="632" w:type="dxa"/>
          </w:tcPr>
          <w:p w14:paraId="0C72D97D" w14:textId="77777777" w:rsidR="001C41F8" w:rsidRPr="00930ED1" w:rsidRDefault="001C41F8" w:rsidP="001C41F8">
            <w:pPr>
              <w:jc w:val="center"/>
              <w:rPr>
                <w:sz w:val="22"/>
                <w:szCs w:val="22"/>
              </w:rPr>
            </w:pPr>
          </w:p>
        </w:tc>
        <w:tc>
          <w:tcPr>
            <w:tcW w:w="9858" w:type="dxa"/>
          </w:tcPr>
          <w:p w14:paraId="2D0E5545" w14:textId="77777777" w:rsidR="001C41F8" w:rsidRPr="00930ED1" w:rsidRDefault="001C41F8" w:rsidP="001C41F8">
            <w:pPr>
              <w:jc w:val="center"/>
              <w:rPr>
                <w:b/>
                <w:sz w:val="22"/>
                <w:szCs w:val="22"/>
              </w:rPr>
            </w:pPr>
            <w:r w:rsidRPr="00930ED1">
              <w:rPr>
                <w:b/>
                <w:sz w:val="22"/>
                <w:szCs w:val="22"/>
              </w:rPr>
              <w:t>COURSE OUTCOMES</w:t>
            </w:r>
          </w:p>
        </w:tc>
      </w:tr>
      <w:tr w:rsidR="001C41F8" w14:paraId="5DED3DA1" w14:textId="77777777" w:rsidTr="001C41F8">
        <w:tc>
          <w:tcPr>
            <w:tcW w:w="632" w:type="dxa"/>
          </w:tcPr>
          <w:p w14:paraId="435367BD" w14:textId="77777777" w:rsidR="001C41F8" w:rsidRPr="00930ED1" w:rsidRDefault="001C41F8" w:rsidP="001C41F8">
            <w:pPr>
              <w:jc w:val="center"/>
              <w:rPr>
                <w:sz w:val="22"/>
                <w:szCs w:val="22"/>
              </w:rPr>
            </w:pPr>
            <w:r w:rsidRPr="00930ED1">
              <w:rPr>
                <w:sz w:val="22"/>
                <w:szCs w:val="22"/>
              </w:rPr>
              <w:t>CO1</w:t>
            </w:r>
          </w:p>
        </w:tc>
        <w:tc>
          <w:tcPr>
            <w:tcW w:w="9858" w:type="dxa"/>
            <w:vAlign w:val="center"/>
          </w:tcPr>
          <w:p w14:paraId="71BF9613" w14:textId="77777777" w:rsidR="001C41F8" w:rsidRPr="00AF4A8C" w:rsidRDefault="001C41F8" w:rsidP="001C41F8">
            <w:pPr>
              <w:jc w:val="both"/>
              <w:rPr>
                <w:sz w:val="22"/>
                <w:szCs w:val="22"/>
              </w:rPr>
            </w:pPr>
            <w:r w:rsidRPr="00AF4A8C">
              <w:rPr>
                <w:bCs/>
                <w:iCs/>
              </w:rPr>
              <w:t>Evaluate</w:t>
            </w:r>
            <w:r w:rsidRPr="00AF4A8C">
              <w:t xml:space="preserve"> the techniques involved in the design of engineered food systems.</w:t>
            </w:r>
          </w:p>
        </w:tc>
      </w:tr>
      <w:tr w:rsidR="001C41F8" w14:paraId="3409EC3A" w14:textId="77777777" w:rsidTr="001C41F8">
        <w:tc>
          <w:tcPr>
            <w:tcW w:w="632" w:type="dxa"/>
          </w:tcPr>
          <w:p w14:paraId="71622486" w14:textId="77777777" w:rsidR="001C41F8" w:rsidRPr="00930ED1" w:rsidRDefault="001C41F8" w:rsidP="001C41F8">
            <w:pPr>
              <w:jc w:val="center"/>
              <w:rPr>
                <w:sz w:val="22"/>
                <w:szCs w:val="22"/>
              </w:rPr>
            </w:pPr>
            <w:r w:rsidRPr="00930ED1">
              <w:rPr>
                <w:sz w:val="22"/>
                <w:szCs w:val="22"/>
              </w:rPr>
              <w:t>CO2</w:t>
            </w:r>
          </w:p>
        </w:tc>
        <w:tc>
          <w:tcPr>
            <w:tcW w:w="9858" w:type="dxa"/>
            <w:vAlign w:val="center"/>
          </w:tcPr>
          <w:p w14:paraId="5D201D1E" w14:textId="77777777" w:rsidR="001C41F8" w:rsidRPr="00AF4A8C" w:rsidRDefault="001C41F8" w:rsidP="001C41F8">
            <w:pPr>
              <w:jc w:val="both"/>
              <w:rPr>
                <w:sz w:val="22"/>
                <w:szCs w:val="22"/>
              </w:rPr>
            </w:pPr>
            <w:r w:rsidRPr="00AF4A8C">
              <w:rPr>
                <w:bCs/>
                <w:iCs/>
              </w:rPr>
              <w:t>Evaluate</w:t>
            </w:r>
            <w:r w:rsidRPr="00AF4A8C">
              <w:t xml:space="preserve"> the choice of materials used for fibrous structure formation and food printing.</w:t>
            </w:r>
          </w:p>
        </w:tc>
      </w:tr>
      <w:tr w:rsidR="001C41F8" w14:paraId="4B3D28C1" w14:textId="77777777" w:rsidTr="001C41F8">
        <w:tc>
          <w:tcPr>
            <w:tcW w:w="632" w:type="dxa"/>
          </w:tcPr>
          <w:p w14:paraId="7BB84F39" w14:textId="77777777" w:rsidR="001C41F8" w:rsidRPr="00930ED1" w:rsidRDefault="001C41F8" w:rsidP="001C41F8">
            <w:pPr>
              <w:jc w:val="center"/>
              <w:rPr>
                <w:sz w:val="22"/>
                <w:szCs w:val="22"/>
              </w:rPr>
            </w:pPr>
            <w:r w:rsidRPr="00930ED1">
              <w:rPr>
                <w:sz w:val="22"/>
                <w:szCs w:val="22"/>
              </w:rPr>
              <w:t>CO3</w:t>
            </w:r>
          </w:p>
        </w:tc>
        <w:tc>
          <w:tcPr>
            <w:tcW w:w="9858" w:type="dxa"/>
            <w:vAlign w:val="center"/>
          </w:tcPr>
          <w:p w14:paraId="68C43BF6" w14:textId="77777777" w:rsidR="001C41F8" w:rsidRPr="00AF4A8C" w:rsidRDefault="001C41F8" w:rsidP="001C41F8">
            <w:pPr>
              <w:jc w:val="both"/>
              <w:rPr>
                <w:sz w:val="22"/>
                <w:szCs w:val="22"/>
              </w:rPr>
            </w:pPr>
            <w:r w:rsidRPr="00AF4A8C">
              <w:rPr>
                <w:bCs/>
                <w:iCs/>
              </w:rPr>
              <w:t>Choose</w:t>
            </w:r>
            <w:r w:rsidRPr="00AF4A8C">
              <w:t xml:space="preserve"> the relevant emulsion systems for structuring functional foods. </w:t>
            </w:r>
          </w:p>
        </w:tc>
      </w:tr>
      <w:tr w:rsidR="001C41F8" w14:paraId="7E0A0987" w14:textId="77777777" w:rsidTr="001C41F8">
        <w:tc>
          <w:tcPr>
            <w:tcW w:w="632" w:type="dxa"/>
          </w:tcPr>
          <w:p w14:paraId="04514C88" w14:textId="77777777" w:rsidR="001C41F8" w:rsidRPr="00930ED1" w:rsidRDefault="001C41F8" w:rsidP="001C41F8">
            <w:pPr>
              <w:jc w:val="center"/>
              <w:rPr>
                <w:sz w:val="22"/>
                <w:szCs w:val="22"/>
              </w:rPr>
            </w:pPr>
            <w:r w:rsidRPr="00930ED1">
              <w:rPr>
                <w:sz w:val="22"/>
                <w:szCs w:val="22"/>
              </w:rPr>
              <w:t>CO4</w:t>
            </w:r>
          </w:p>
        </w:tc>
        <w:tc>
          <w:tcPr>
            <w:tcW w:w="9858" w:type="dxa"/>
            <w:vAlign w:val="center"/>
          </w:tcPr>
          <w:p w14:paraId="3DF1BDC5" w14:textId="77777777" w:rsidR="001C41F8" w:rsidRPr="00AF4A8C" w:rsidRDefault="001C41F8" w:rsidP="001C41F8">
            <w:pPr>
              <w:jc w:val="both"/>
              <w:rPr>
                <w:sz w:val="22"/>
                <w:szCs w:val="22"/>
              </w:rPr>
            </w:pPr>
            <w:r w:rsidRPr="00AF4A8C">
              <w:rPr>
                <w:bCs/>
                <w:iCs/>
              </w:rPr>
              <w:t>Choose</w:t>
            </w:r>
            <w:r w:rsidRPr="00AF4A8C">
              <w:t xml:space="preserve"> the suitable encapsulation methods for structuring polyphasic food systems. </w:t>
            </w:r>
          </w:p>
        </w:tc>
      </w:tr>
      <w:tr w:rsidR="001C41F8" w14:paraId="2224388C" w14:textId="77777777" w:rsidTr="001C41F8">
        <w:tc>
          <w:tcPr>
            <w:tcW w:w="632" w:type="dxa"/>
          </w:tcPr>
          <w:p w14:paraId="621C6D83" w14:textId="77777777" w:rsidR="001C41F8" w:rsidRPr="00930ED1" w:rsidRDefault="001C41F8" w:rsidP="001C41F8">
            <w:pPr>
              <w:jc w:val="center"/>
              <w:rPr>
                <w:sz w:val="22"/>
                <w:szCs w:val="22"/>
              </w:rPr>
            </w:pPr>
            <w:r w:rsidRPr="00930ED1">
              <w:rPr>
                <w:sz w:val="22"/>
                <w:szCs w:val="22"/>
              </w:rPr>
              <w:t>CO5</w:t>
            </w:r>
          </w:p>
        </w:tc>
        <w:tc>
          <w:tcPr>
            <w:tcW w:w="9858" w:type="dxa"/>
            <w:vAlign w:val="center"/>
          </w:tcPr>
          <w:p w14:paraId="77A222F6" w14:textId="77777777" w:rsidR="001C41F8" w:rsidRPr="00AF4A8C" w:rsidRDefault="001C41F8" w:rsidP="001C41F8">
            <w:pPr>
              <w:jc w:val="both"/>
              <w:rPr>
                <w:sz w:val="22"/>
                <w:szCs w:val="22"/>
              </w:rPr>
            </w:pPr>
            <w:r w:rsidRPr="00AF4A8C">
              <w:rPr>
                <w:bCs/>
                <w:iCs/>
              </w:rPr>
              <w:t xml:space="preserve">Develop </w:t>
            </w:r>
            <w:r w:rsidRPr="00AF4A8C">
              <w:t>the relevant structured food systems for various applications</w:t>
            </w:r>
            <w:r w:rsidRPr="00AF4A8C">
              <w:rPr>
                <w:bCs/>
              </w:rPr>
              <w:t>.</w:t>
            </w:r>
          </w:p>
        </w:tc>
      </w:tr>
    </w:tbl>
    <w:p w14:paraId="629A0C07" w14:textId="77777777" w:rsidR="001C41F8" w:rsidRDefault="001C41F8" w:rsidP="001C41F8"/>
    <w:p w14:paraId="7676BCC7" w14:textId="77777777" w:rsidR="001C41F8" w:rsidRDefault="001C41F8" w:rsidP="001C41F8">
      <w:pPr>
        <w:jc w:val="center"/>
        <w:rPr>
          <w:rFonts w:ascii="Arial" w:hAnsi="Arial" w:cs="Arial"/>
          <w:bCs/>
          <w:noProof/>
        </w:rPr>
      </w:pPr>
      <w:r>
        <w:rPr>
          <w:rFonts w:ascii="Arial" w:hAnsi="Arial" w:cs="Arial"/>
          <w:noProof/>
        </w:rPr>
        <w:drawing>
          <wp:inline distT="0" distB="0" distL="0" distR="0" wp14:anchorId="014BF3C0" wp14:editId="59D2B8CE">
            <wp:extent cx="5734050" cy="838200"/>
            <wp:effectExtent l="0" t="0" r="0" b="0"/>
            <wp:docPr id="2003566281" name="Picture 200356628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4350C96" w14:textId="77777777" w:rsidR="001C41F8" w:rsidRDefault="001C41F8" w:rsidP="001C41F8">
      <w:pPr>
        <w:jc w:val="center"/>
        <w:rPr>
          <w:b/>
          <w:bCs/>
        </w:rPr>
      </w:pPr>
    </w:p>
    <w:p w14:paraId="4230BEB8" w14:textId="77777777" w:rsidR="001C41F8" w:rsidRDefault="001C41F8" w:rsidP="001C41F8">
      <w:pPr>
        <w:jc w:val="center"/>
        <w:rPr>
          <w:b/>
          <w:bCs/>
        </w:rPr>
      </w:pPr>
      <w:r>
        <w:rPr>
          <w:b/>
          <w:bCs/>
        </w:rPr>
        <w:t>END SEMESTER EXAMINATION – NOV / DEC 2025</w:t>
      </w:r>
    </w:p>
    <w:p w14:paraId="631165B8"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59954E12" w14:textId="77777777" w:rsidTr="001C41F8">
        <w:trPr>
          <w:trHeight w:val="397"/>
          <w:jc w:val="center"/>
        </w:trPr>
        <w:tc>
          <w:tcPr>
            <w:tcW w:w="1555" w:type="dxa"/>
            <w:vAlign w:val="center"/>
          </w:tcPr>
          <w:p w14:paraId="2D782B9F"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762E3C30" w14:textId="77777777" w:rsidR="001C41F8" w:rsidRPr="003D6875" w:rsidRDefault="001C41F8" w:rsidP="001C41F8">
            <w:pPr>
              <w:pStyle w:val="Title"/>
              <w:jc w:val="left"/>
              <w:rPr>
                <w:b/>
                <w:bCs/>
                <w:szCs w:val="24"/>
              </w:rPr>
            </w:pPr>
            <w:r w:rsidRPr="003D6875">
              <w:rPr>
                <w:b/>
                <w:bCs/>
                <w:color w:val="333333"/>
                <w:szCs w:val="24"/>
                <w:shd w:val="clear" w:color="auto" w:fill="FFFFFF"/>
              </w:rPr>
              <w:t>25FP703</w:t>
            </w:r>
          </w:p>
        </w:tc>
        <w:tc>
          <w:tcPr>
            <w:tcW w:w="1417" w:type="dxa"/>
            <w:vAlign w:val="center"/>
          </w:tcPr>
          <w:p w14:paraId="66C7FDF0"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2165CDCF"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3CF10BB5" w14:textId="77777777" w:rsidTr="001C41F8">
        <w:trPr>
          <w:trHeight w:val="397"/>
          <w:jc w:val="center"/>
        </w:trPr>
        <w:tc>
          <w:tcPr>
            <w:tcW w:w="1555" w:type="dxa"/>
            <w:vAlign w:val="center"/>
          </w:tcPr>
          <w:p w14:paraId="4FE0FA81"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4F70B45" w14:textId="77777777" w:rsidR="001C41F8" w:rsidRPr="003D6875" w:rsidRDefault="001C41F8" w:rsidP="001C41F8">
            <w:pPr>
              <w:pStyle w:val="Title"/>
              <w:jc w:val="left"/>
              <w:rPr>
                <w:b/>
                <w:bCs/>
                <w:szCs w:val="24"/>
              </w:rPr>
            </w:pPr>
            <w:r w:rsidRPr="003D6875">
              <w:rPr>
                <w:b/>
                <w:bCs/>
                <w:color w:val="333333"/>
                <w:szCs w:val="24"/>
                <w:shd w:val="clear" w:color="auto" w:fill="FFFFFF"/>
              </w:rPr>
              <w:t>ADVANCES IN INDUSTRIAL MICROBIOLOGY</w:t>
            </w:r>
          </w:p>
        </w:tc>
        <w:tc>
          <w:tcPr>
            <w:tcW w:w="1417" w:type="dxa"/>
            <w:vAlign w:val="center"/>
          </w:tcPr>
          <w:p w14:paraId="147818D5"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5E5D50C9" w14:textId="77777777" w:rsidR="001C41F8" w:rsidRPr="0037089B" w:rsidRDefault="001C41F8" w:rsidP="001C41F8">
            <w:pPr>
              <w:pStyle w:val="Title"/>
              <w:jc w:val="left"/>
              <w:rPr>
                <w:b/>
                <w:sz w:val="22"/>
                <w:szCs w:val="22"/>
              </w:rPr>
            </w:pPr>
            <w:r w:rsidRPr="0037089B">
              <w:rPr>
                <w:b/>
                <w:sz w:val="22"/>
                <w:szCs w:val="22"/>
              </w:rPr>
              <w:t>100</w:t>
            </w:r>
          </w:p>
        </w:tc>
      </w:tr>
    </w:tbl>
    <w:p w14:paraId="065AECAF"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1C41F8" w:rsidRPr="003F48A5" w14:paraId="780BEBF5" w14:textId="77777777" w:rsidTr="001C41F8">
        <w:trPr>
          <w:trHeight w:val="552"/>
        </w:trPr>
        <w:tc>
          <w:tcPr>
            <w:tcW w:w="265" w:type="pct"/>
            <w:vAlign w:val="center"/>
          </w:tcPr>
          <w:p w14:paraId="6936A574" w14:textId="77777777" w:rsidR="001C41F8" w:rsidRPr="003F48A5" w:rsidRDefault="001C41F8" w:rsidP="001C41F8">
            <w:pPr>
              <w:jc w:val="center"/>
              <w:rPr>
                <w:b/>
              </w:rPr>
            </w:pPr>
            <w:r w:rsidRPr="003F48A5">
              <w:rPr>
                <w:b/>
              </w:rPr>
              <w:t>Q. No.</w:t>
            </w:r>
          </w:p>
        </w:tc>
        <w:tc>
          <w:tcPr>
            <w:tcW w:w="3907" w:type="pct"/>
            <w:gridSpan w:val="2"/>
            <w:vAlign w:val="center"/>
          </w:tcPr>
          <w:p w14:paraId="70762F99" w14:textId="77777777" w:rsidR="001C41F8" w:rsidRPr="003F48A5" w:rsidRDefault="001C41F8" w:rsidP="001C41F8">
            <w:pPr>
              <w:jc w:val="center"/>
              <w:rPr>
                <w:b/>
              </w:rPr>
            </w:pPr>
            <w:r w:rsidRPr="003F48A5">
              <w:rPr>
                <w:b/>
              </w:rPr>
              <w:t>Questions</w:t>
            </w:r>
          </w:p>
        </w:tc>
        <w:tc>
          <w:tcPr>
            <w:tcW w:w="312" w:type="pct"/>
          </w:tcPr>
          <w:p w14:paraId="010D0655" w14:textId="77777777" w:rsidR="001C41F8" w:rsidRPr="003F48A5" w:rsidRDefault="001C41F8" w:rsidP="001C41F8">
            <w:pPr>
              <w:jc w:val="center"/>
              <w:rPr>
                <w:b/>
              </w:rPr>
            </w:pPr>
            <w:r w:rsidRPr="003F48A5">
              <w:rPr>
                <w:b/>
              </w:rPr>
              <w:t>CO</w:t>
            </w:r>
          </w:p>
        </w:tc>
        <w:tc>
          <w:tcPr>
            <w:tcW w:w="259" w:type="pct"/>
          </w:tcPr>
          <w:p w14:paraId="6BB8A732" w14:textId="77777777" w:rsidR="001C41F8" w:rsidRPr="003F48A5" w:rsidRDefault="001C41F8" w:rsidP="001C41F8">
            <w:pPr>
              <w:jc w:val="center"/>
              <w:rPr>
                <w:b/>
              </w:rPr>
            </w:pPr>
            <w:r w:rsidRPr="003F48A5">
              <w:rPr>
                <w:b/>
              </w:rPr>
              <w:t>BL</w:t>
            </w:r>
          </w:p>
        </w:tc>
        <w:tc>
          <w:tcPr>
            <w:tcW w:w="257" w:type="pct"/>
          </w:tcPr>
          <w:p w14:paraId="25F30B79" w14:textId="77777777" w:rsidR="001C41F8" w:rsidRPr="003F48A5" w:rsidRDefault="001C41F8" w:rsidP="001C41F8">
            <w:pPr>
              <w:jc w:val="center"/>
              <w:rPr>
                <w:b/>
              </w:rPr>
            </w:pPr>
            <w:r w:rsidRPr="003F48A5">
              <w:rPr>
                <w:b/>
              </w:rPr>
              <w:t>M</w:t>
            </w:r>
          </w:p>
        </w:tc>
      </w:tr>
      <w:tr w:rsidR="001C41F8" w:rsidRPr="003F48A5" w14:paraId="43767983" w14:textId="77777777" w:rsidTr="001C41F8">
        <w:trPr>
          <w:trHeight w:val="552"/>
        </w:trPr>
        <w:tc>
          <w:tcPr>
            <w:tcW w:w="5000" w:type="pct"/>
            <w:gridSpan w:val="6"/>
          </w:tcPr>
          <w:p w14:paraId="7C680F62" w14:textId="77777777" w:rsidR="001C41F8" w:rsidRPr="003F48A5" w:rsidRDefault="001C41F8" w:rsidP="001C41F8">
            <w:pPr>
              <w:jc w:val="center"/>
              <w:rPr>
                <w:b/>
                <w:u w:val="single"/>
              </w:rPr>
            </w:pPr>
            <w:r w:rsidRPr="003F48A5">
              <w:rPr>
                <w:b/>
                <w:u w:val="single"/>
              </w:rPr>
              <w:t>PART – A (4 X 20 = 80 MARKS)</w:t>
            </w:r>
          </w:p>
          <w:p w14:paraId="3F232CB2" w14:textId="77777777" w:rsidR="001C41F8" w:rsidRPr="003F48A5" w:rsidRDefault="001C41F8" w:rsidP="001C41F8">
            <w:pPr>
              <w:jc w:val="center"/>
              <w:rPr>
                <w:b/>
              </w:rPr>
            </w:pPr>
            <w:r w:rsidRPr="003F48A5">
              <w:rPr>
                <w:b/>
              </w:rPr>
              <w:t>(Answer all the Questions)</w:t>
            </w:r>
          </w:p>
        </w:tc>
      </w:tr>
      <w:tr w:rsidR="001C41F8" w:rsidRPr="003D6875" w14:paraId="2F1B61F5" w14:textId="77777777" w:rsidTr="001C41F8">
        <w:trPr>
          <w:trHeight w:val="283"/>
        </w:trPr>
        <w:tc>
          <w:tcPr>
            <w:tcW w:w="265" w:type="pct"/>
          </w:tcPr>
          <w:p w14:paraId="3320700E" w14:textId="77777777" w:rsidR="001C41F8" w:rsidRPr="003D6875" w:rsidRDefault="001C41F8" w:rsidP="001C41F8">
            <w:pPr>
              <w:jc w:val="center"/>
            </w:pPr>
            <w:r w:rsidRPr="003D6875">
              <w:t>1.</w:t>
            </w:r>
          </w:p>
        </w:tc>
        <w:tc>
          <w:tcPr>
            <w:tcW w:w="184" w:type="pct"/>
          </w:tcPr>
          <w:p w14:paraId="7E779E47" w14:textId="77777777" w:rsidR="001C41F8" w:rsidRPr="003D6875" w:rsidRDefault="001C41F8" w:rsidP="001C41F8">
            <w:pPr>
              <w:jc w:val="center"/>
            </w:pPr>
            <w:r w:rsidRPr="003D6875">
              <w:t>a.</w:t>
            </w:r>
          </w:p>
        </w:tc>
        <w:tc>
          <w:tcPr>
            <w:tcW w:w="3723" w:type="pct"/>
          </w:tcPr>
          <w:p w14:paraId="4DFFF7CA" w14:textId="77777777" w:rsidR="001C41F8" w:rsidRPr="003D6875" w:rsidRDefault="001C41F8" w:rsidP="001C41F8">
            <w:pPr>
              <w:jc w:val="both"/>
            </w:pPr>
            <w:r w:rsidRPr="003D6875">
              <w:rPr>
                <w:rStyle w:val="Strong"/>
                <w:color w:val="0F1115"/>
                <w:shd w:val="clear" w:color="auto" w:fill="FFFFFF"/>
              </w:rPr>
              <w:t>Design</w:t>
            </w:r>
            <w:r w:rsidRPr="003D6875">
              <w:rPr>
                <w:color w:val="0F1115"/>
                <w:shd w:val="clear" w:color="auto" w:fill="FFFFFF"/>
              </w:rPr>
              <w:t> a systematic protocol for the primary and secondary screening of a soil sample to isolate a bacterium that produces an extracellular amylase enzyme.</w:t>
            </w:r>
          </w:p>
        </w:tc>
        <w:tc>
          <w:tcPr>
            <w:tcW w:w="312" w:type="pct"/>
          </w:tcPr>
          <w:p w14:paraId="6FD1CCBB" w14:textId="77777777" w:rsidR="001C41F8" w:rsidRPr="003D6875" w:rsidRDefault="001C41F8" w:rsidP="001C41F8">
            <w:pPr>
              <w:jc w:val="center"/>
            </w:pPr>
            <w:r w:rsidRPr="003D6875">
              <w:t>CO1</w:t>
            </w:r>
          </w:p>
        </w:tc>
        <w:tc>
          <w:tcPr>
            <w:tcW w:w="259" w:type="pct"/>
          </w:tcPr>
          <w:p w14:paraId="5EA825A8" w14:textId="77777777" w:rsidR="001C41F8" w:rsidRPr="003D6875" w:rsidRDefault="001C41F8" w:rsidP="001C41F8">
            <w:pPr>
              <w:jc w:val="center"/>
            </w:pPr>
            <w:r w:rsidRPr="003D6875">
              <w:t>C</w:t>
            </w:r>
          </w:p>
        </w:tc>
        <w:tc>
          <w:tcPr>
            <w:tcW w:w="257" w:type="pct"/>
          </w:tcPr>
          <w:p w14:paraId="73B98475" w14:textId="77777777" w:rsidR="001C41F8" w:rsidRPr="003D6875" w:rsidRDefault="001C41F8" w:rsidP="001C41F8">
            <w:pPr>
              <w:jc w:val="center"/>
            </w:pPr>
            <w:r w:rsidRPr="003D6875">
              <w:t>10</w:t>
            </w:r>
          </w:p>
        </w:tc>
      </w:tr>
      <w:tr w:rsidR="001C41F8" w:rsidRPr="003D6875" w14:paraId="537A9E2A" w14:textId="77777777" w:rsidTr="001C41F8">
        <w:trPr>
          <w:trHeight w:val="283"/>
        </w:trPr>
        <w:tc>
          <w:tcPr>
            <w:tcW w:w="265" w:type="pct"/>
          </w:tcPr>
          <w:p w14:paraId="4889CBBF" w14:textId="77777777" w:rsidR="001C41F8" w:rsidRPr="003D6875" w:rsidRDefault="001C41F8" w:rsidP="001C41F8">
            <w:pPr>
              <w:jc w:val="center"/>
            </w:pPr>
          </w:p>
        </w:tc>
        <w:tc>
          <w:tcPr>
            <w:tcW w:w="184" w:type="pct"/>
          </w:tcPr>
          <w:p w14:paraId="695A2CC2" w14:textId="77777777" w:rsidR="001C41F8" w:rsidRPr="003D6875" w:rsidRDefault="001C41F8" w:rsidP="001C41F8">
            <w:pPr>
              <w:jc w:val="center"/>
            </w:pPr>
            <w:r w:rsidRPr="003D6875">
              <w:t>b.</w:t>
            </w:r>
          </w:p>
        </w:tc>
        <w:tc>
          <w:tcPr>
            <w:tcW w:w="3723" w:type="pct"/>
          </w:tcPr>
          <w:p w14:paraId="43740E87" w14:textId="77777777" w:rsidR="001C41F8" w:rsidRPr="003D6875" w:rsidRDefault="001C41F8" w:rsidP="001C41F8">
            <w:pPr>
              <w:jc w:val="both"/>
              <w:rPr>
                <w:bCs/>
              </w:rPr>
            </w:pPr>
            <w:r w:rsidRPr="003D6875">
              <w:rPr>
                <w:rStyle w:val="Strong"/>
                <w:color w:val="0F1115"/>
                <w:shd w:val="clear" w:color="auto" w:fill="FFFFFF"/>
              </w:rPr>
              <w:t xml:space="preserve">Compare </w:t>
            </w:r>
            <w:r w:rsidRPr="003D6875">
              <w:rPr>
                <w:color w:val="0F1115"/>
                <w:shd w:val="clear" w:color="auto" w:fill="FFFFFF"/>
              </w:rPr>
              <w:t>the principles and industrial applications of any two modern techniques used for the long-term preservation of microbial cultures. </w:t>
            </w:r>
          </w:p>
        </w:tc>
        <w:tc>
          <w:tcPr>
            <w:tcW w:w="312" w:type="pct"/>
          </w:tcPr>
          <w:p w14:paraId="565E3B24" w14:textId="77777777" w:rsidR="001C41F8" w:rsidRPr="003D6875" w:rsidRDefault="001C41F8" w:rsidP="001C41F8">
            <w:pPr>
              <w:jc w:val="center"/>
            </w:pPr>
            <w:r w:rsidRPr="003D6875">
              <w:t>CO1</w:t>
            </w:r>
          </w:p>
        </w:tc>
        <w:tc>
          <w:tcPr>
            <w:tcW w:w="259" w:type="pct"/>
          </w:tcPr>
          <w:p w14:paraId="780FB5B5" w14:textId="77777777" w:rsidR="001C41F8" w:rsidRPr="003D6875" w:rsidRDefault="001C41F8" w:rsidP="001C41F8">
            <w:pPr>
              <w:jc w:val="center"/>
            </w:pPr>
            <w:r w:rsidRPr="003D6875">
              <w:t>An</w:t>
            </w:r>
          </w:p>
        </w:tc>
        <w:tc>
          <w:tcPr>
            <w:tcW w:w="257" w:type="pct"/>
          </w:tcPr>
          <w:p w14:paraId="0DBAD499" w14:textId="77777777" w:rsidR="001C41F8" w:rsidRPr="003D6875" w:rsidRDefault="001C41F8" w:rsidP="001C41F8">
            <w:pPr>
              <w:jc w:val="center"/>
            </w:pPr>
            <w:r w:rsidRPr="003D6875">
              <w:t>10</w:t>
            </w:r>
          </w:p>
        </w:tc>
      </w:tr>
      <w:tr w:rsidR="001C41F8" w:rsidRPr="003D6875" w14:paraId="00CD33B7" w14:textId="77777777" w:rsidTr="001C41F8">
        <w:trPr>
          <w:trHeight w:val="239"/>
        </w:trPr>
        <w:tc>
          <w:tcPr>
            <w:tcW w:w="265" w:type="pct"/>
          </w:tcPr>
          <w:p w14:paraId="22128E05" w14:textId="77777777" w:rsidR="001C41F8" w:rsidRPr="003D6875" w:rsidRDefault="001C41F8" w:rsidP="001C41F8">
            <w:pPr>
              <w:jc w:val="center"/>
            </w:pPr>
          </w:p>
        </w:tc>
        <w:tc>
          <w:tcPr>
            <w:tcW w:w="184" w:type="pct"/>
          </w:tcPr>
          <w:p w14:paraId="3CDF2AB6" w14:textId="77777777" w:rsidR="001C41F8" w:rsidRPr="003D6875" w:rsidRDefault="001C41F8" w:rsidP="001C41F8">
            <w:pPr>
              <w:jc w:val="center"/>
            </w:pPr>
          </w:p>
        </w:tc>
        <w:tc>
          <w:tcPr>
            <w:tcW w:w="3723" w:type="pct"/>
          </w:tcPr>
          <w:p w14:paraId="58765A3D" w14:textId="77777777" w:rsidR="001C41F8" w:rsidRPr="003D6875" w:rsidRDefault="001C41F8" w:rsidP="001C41F8">
            <w:pPr>
              <w:jc w:val="center"/>
              <w:rPr>
                <w:b/>
                <w:bCs/>
              </w:rPr>
            </w:pPr>
            <w:r w:rsidRPr="003D6875">
              <w:rPr>
                <w:b/>
                <w:bCs/>
              </w:rPr>
              <w:t>(OR)</w:t>
            </w:r>
          </w:p>
        </w:tc>
        <w:tc>
          <w:tcPr>
            <w:tcW w:w="312" w:type="pct"/>
          </w:tcPr>
          <w:p w14:paraId="4F70B2FF" w14:textId="77777777" w:rsidR="001C41F8" w:rsidRPr="003D6875" w:rsidRDefault="001C41F8" w:rsidP="001C41F8">
            <w:pPr>
              <w:jc w:val="center"/>
            </w:pPr>
          </w:p>
        </w:tc>
        <w:tc>
          <w:tcPr>
            <w:tcW w:w="259" w:type="pct"/>
          </w:tcPr>
          <w:p w14:paraId="318FBC80" w14:textId="77777777" w:rsidR="001C41F8" w:rsidRPr="003D6875" w:rsidRDefault="001C41F8" w:rsidP="001C41F8">
            <w:pPr>
              <w:jc w:val="center"/>
            </w:pPr>
          </w:p>
        </w:tc>
        <w:tc>
          <w:tcPr>
            <w:tcW w:w="257" w:type="pct"/>
          </w:tcPr>
          <w:p w14:paraId="723F487F" w14:textId="77777777" w:rsidR="001C41F8" w:rsidRPr="003D6875" w:rsidRDefault="001C41F8" w:rsidP="001C41F8">
            <w:pPr>
              <w:jc w:val="center"/>
            </w:pPr>
          </w:p>
        </w:tc>
      </w:tr>
      <w:tr w:rsidR="001C41F8" w:rsidRPr="003D6875" w14:paraId="7F121A89" w14:textId="77777777" w:rsidTr="001C41F8">
        <w:trPr>
          <w:trHeight w:val="283"/>
        </w:trPr>
        <w:tc>
          <w:tcPr>
            <w:tcW w:w="265" w:type="pct"/>
          </w:tcPr>
          <w:p w14:paraId="5B45A575" w14:textId="77777777" w:rsidR="001C41F8" w:rsidRPr="003D6875" w:rsidRDefault="001C41F8" w:rsidP="001C41F8">
            <w:pPr>
              <w:jc w:val="center"/>
            </w:pPr>
            <w:r w:rsidRPr="003D6875">
              <w:t>2.</w:t>
            </w:r>
          </w:p>
        </w:tc>
        <w:tc>
          <w:tcPr>
            <w:tcW w:w="184" w:type="pct"/>
          </w:tcPr>
          <w:p w14:paraId="19E95944" w14:textId="77777777" w:rsidR="001C41F8" w:rsidRPr="003D6875" w:rsidRDefault="001C41F8" w:rsidP="001C41F8">
            <w:pPr>
              <w:jc w:val="center"/>
            </w:pPr>
            <w:r w:rsidRPr="003D6875">
              <w:t>a.</w:t>
            </w:r>
          </w:p>
        </w:tc>
        <w:tc>
          <w:tcPr>
            <w:tcW w:w="3723" w:type="pct"/>
          </w:tcPr>
          <w:p w14:paraId="281249E4" w14:textId="77777777" w:rsidR="001C41F8" w:rsidRPr="003D6875" w:rsidRDefault="001C41F8" w:rsidP="001C41F8">
            <w:pPr>
              <w:jc w:val="both"/>
            </w:pPr>
            <w:r w:rsidRPr="003D6875">
              <w:rPr>
                <w:rStyle w:val="Strong"/>
                <w:color w:val="0F1115"/>
              </w:rPr>
              <w:t>Formulate</w:t>
            </w:r>
            <w:r w:rsidRPr="003D6875">
              <w:rPr>
                <w:b/>
                <w:bCs/>
                <w:color w:val="0F1115"/>
              </w:rPr>
              <w:t> </w:t>
            </w:r>
            <w:r w:rsidRPr="003D6875">
              <w:rPr>
                <w:color w:val="0F1115"/>
              </w:rPr>
              <w:t>the composition of a defined minimal medium for cultivating an industrial microorganism. </w:t>
            </w:r>
          </w:p>
        </w:tc>
        <w:tc>
          <w:tcPr>
            <w:tcW w:w="312" w:type="pct"/>
          </w:tcPr>
          <w:p w14:paraId="60A96E8B" w14:textId="77777777" w:rsidR="001C41F8" w:rsidRPr="003D6875" w:rsidRDefault="001C41F8" w:rsidP="001C41F8">
            <w:pPr>
              <w:jc w:val="center"/>
            </w:pPr>
            <w:r w:rsidRPr="003D6875">
              <w:t>CO2</w:t>
            </w:r>
          </w:p>
        </w:tc>
        <w:tc>
          <w:tcPr>
            <w:tcW w:w="259" w:type="pct"/>
          </w:tcPr>
          <w:p w14:paraId="5F02A59B" w14:textId="77777777" w:rsidR="001C41F8" w:rsidRPr="003D6875" w:rsidRDefault="001C41F8" w:rsidP="001C41F8">
            <w:pPr>
              <w:jc w:val="center"/>
            </w:pPr>
            <w:r w:rsidRPr="003D6875">
              <w:t>C</w:t>
            </w:r>
          </w:p>
        </w:tc>
        <w:tc>
          <w:tcPr>
            <w:tcW w:w="257" w:type="pct"/>
          </w:tcPr>
          <w:p w14:paraId="039826B8" w14:textId="77777777" w:rsidR="001C41F8" w:rsidRPr="003D6875" w:rsidRDefault="001C41F8" w:rsidP="001C41F8">
            <w:pPr>
              <w:jc w:val="center"/>
            </w:pPr>
            <w:r w:rsidRPr="003D6875">
              <w:t>10</w:t>
            </w:r>
          </w:p>
        </w:tc>
      </w:tr>
      <w:tr w:rsidR="001C41F8" w:rsidRPr="003D6875" w14:paraId="4E19A13A" w14:textId="77777777" w:rsidTr="001C41F8">
        <w:trPr>
          <w:trHeight w:val="283"/>
        </w:trPr>
        <w:tc>
          <w:tcPr>
            <w:tcW w:w="265" w:type="pct"/>
          </w:tcPr>
          <w:p w14:paraId="7490F4B9" w14:textId="77777777" w:rsidR="001C41F8" w:rsidRPr="003D6875" w:rsidRDefault="001C41F8" w:rsidP="001C41F8">
            <w:pPr>
              <w:jc w:val="center"/>
            </w:pPr>
          </w:p>
        </w:tc>
        <w:tc>
          <w:tcPr>
            <w:tcW w:w="184" w:type="pct"/>
          </w:tcPr>
          <w:p w14:paraId="78096041" w14:textId="77777777" w:rsidR="001C41F8" w:rsidRPr="003D6875" w:rsidRDefault="001C41F8" w:rsidP="001C41F8">
            <w:pPr>
              <w:jc w:val="center"/>
            </w:pPr>
            <w:r w:rsidRPr="003D6875">
              <w:t>b.</w:t>
            </w:r>
          </w:p>
        </w:tc>
        <w:tc>
          <w:tcPr>
            <w:tcW w:w="3723" w:type="pct"/>
          </w:tcPr>
          <w:p w14:paraId="1ABE91FB" w14:textId="77777777" w:rsidR="001C41F8" w:rsidRPr="003D6875" w:rsidRDefault="001C41F8" w:rsidP="001C41F8">
            <w:pPr>
              <w:jc w:val="both"/>
            </w:pPr>
            <w:r w:rsidRPr="003D6875">
              <w:rPr>
                <w:color w:val="0F1115"/>
              </w:rPr>
              <w:t> </w:t>
            </w:r>
            <w:r w:rsidRPr="003D6875">
              <w:rPr>
                <w:rStyle w:val="Strong"/>
                <w:color w:val="0F1115"/>
              </w:rPr>
              <w:t>Analyze</w:t>
            </w:r>
            <w:r w:rsidRPr="003D6875">
              <w:rPr>
                <w:b/>
                <w:bCs/>
                <w:color w:val="0F1115"/>
              </w:rPr>
              <w:t> </w:t>
            </w:r>
            <w:r w:rsidRPr="003D6875">
              <w:rPr>
                <w:color w:val="0F1115"/>
              </w:rPr>
              <w:t>the physiological state of bacteria during the death phase of a batch culture .</w:t>
            </w:r>
          </w:p>
        </w:tc>
        <w:tc>
          <w:tcPr>
            <w:tcW w:w="312" w:type="pct"/>
          </w:tcPr>
          <w:p w14:paraId="1BF3011C" w14:textId="77777777" w:rsidR="001C41F8" w:rsidRPr="003D6875" w:rsidRDefault="001C41F8" w:rsidP="001C41F8">
            <w:pPr>
              <w:jc w:val="center"/>
            </w:pPr>
            <w:r w:rsidRPr="003D6875">
              <w:t>CO2</w:t>
            </w:r>
          </w:p>
        </w:tc>
        <w:tc>
          <w:tcPr>
            <w:tcW w:w="259" w:type="pct"/>
          </w:tcPr>
          <w:p w14:paraId="547E481E" w14:textId="77777777" w:rsidR="001C41F8" w:rsidRPr="003D6875" w:rsidRDefault="001C41F8" w:rsidP="001C41F8">
            <w:pPr>
              <w:jc w:val="center"/>
            </w:pPr>
            <w:r w:rsidRPr="003D6875">
              <w:t>An</w:t>
            </w:r>
          </w:p>
        </w:tc>
        <w:tc>
          <w:tcPr>
            <w:tcW w:w="257" w:type="pct"/>
          </w:tcPr>
          <w:p w14:paraId="0BA1828A" w14:textId="77777777" w:rsidR="001C41F8" w:rsidRPr="003D6875" w:rsidRDefault="001C41F8" w:rsidP="001C41F8">
            <w:pPr>
              <w:jc w:val="center"/>
            </w:pPr>
            <w:r w:rsidRPr="003D6875">
              <w:t>10</w:t>
            </w:r>
          </w:p>
        </w:tc>
      </w:tr>
      <w:tr w:rsidR="001C41F8" w:rsidRPr="003D6875" w14:paraId="70A6BE6F" w14:textId="77777777" w:rsidTr="001C41F8">
        <w:trPr>
          <w:trHeight w:val="334"/>
        </w:trPr>
        <w:tc>
          <w:tcPr>
            <w:tcW w:w="265" w:type="pct"/>
          </w:tcPr>
          <w:p w14:paraId="484B17A5" w14:textId="77777777" w:rsidR="001C41F8" w:rsidRPr="003D6875" w:rsidRDefault="001C41F8" w:rsidP="001C41F8">
            <w:pPr>
              <w:jc w:val="center"/>
            </w:pPr>
          </w:p>
        </w:tc>
        <w:tc>
          <w:tcPr>
            <w:tcW w:w="184" w:type="pct"/>
          </w:tcPr>
          <w:p w14:paraId="03D6EC29" w14:textId="77777777" w:rsidR="001C41F8" w:rsidRPr="003D6875" w:rsidRDefault="001C41F8" w:rsidP="001C41F8">
            <w:pPr>
              <w:jc w:val="center"/>
            </w:pPr>
          </w:p>
        </w:tc>
        <w:tc>
          <w:tcPr>
            <w:tcW w:w="3723" w:type="pct"/>
          </w:tcPr>
          <w:p w14:paraId="672EA4DA" w14:textId="77777777" w:rsidR="001C41F8" w:rsidRPr="003D6875" w:rsidRDefault="001C41F8" w:rsidP="001C41F8">
            <w:pPr>
              <w:jc w:val="both"/>
            </w:pPr>
          </w:p>
        </w:tc>
        <w:tc>
          <w:tcPr>
            <w:tcW w:w="312" w:type="pct"/>
          </w:tcPr>
          <w:p w14:paraId="037735BC" w14:textId="77777777" w:rsidR="001C41F8" w:rsidRPr="003D6875" w:rsidRDefault="001C41F8" w:rsidP="001C41F8">
            <w:pPr>
              <w:jc w:val="center"/>
            </w:pPr>
          </w:p>
        </w:tc>
        <w:tc>
          <w:tcPr>
            <w:tcW w:w="259" w:type="pct"/>
          </w:tcPr>
          <w:p w14:paraId="0F552E6A" w14:textId="77777777" w:rsidR="001C41F8" w:rsidRPr="003D6875" w:rsidRDefault="001C41F8" w:rsidP="001C41F8">
            <w:pPr>
              <w:jc w:val="center"/>
            </w:pPr>
          </w:p>
        </w:tc>
        <w:tc>
          <w:tcPr>
            <w:tcW w:w="257" w:type="pct"/>
          </w:tcPr>
          <w:p w14:paraId="51E24610" w14:textId="77777777" w:rsidR="001C41F8" w:rsidRPr="003D6875" w:rsidRDefault="001C41F8" w:rsidP="001C41F8">
            <w:pPr>
              <w:jc w:val="center"/>
            </w:pPr>
          </w:p>
        </w:tc>
      </w:tr>
      <w:tr w:rsidR="001C41F8" w:rsidRPr="003D6875" w14:paraId="4C56EDC5" w14:textId="77777777" w:rsidTr="001C41F8">
        <w:trPr>
          <w:trHeight w:val="283"/>
        </w:trPr>
        <w:tc>
          <w:tcPr>
            <w:tcW w:w="265" w:type="pct"/>
          </w:tcPr>
          <w:p w14:paraId="47E4945F" w14:textId="77777777" w:rsidR="001C41F8" w:rsidRPr="003D6875" w:rsidRDefault="001C41F8" w:rsidP="001C41F8">
            <w:pPr>
              <w:jc w:val="center"/>
            </w:pPr>
            <w:r w:rsidRPr="003D6875">
              <w:t>3.</w:t>
            </w:r>
          </w:p>
        </w:tc>
        <w:tc>
          <w:tcPr>
            <w:tcW w:w="184" w:type="pct"/>
          </w:tcPr>
          <w:p w14:paraId="271CD7A8" w14:textId="77777777" w:rsidR="001C41F8" w:rsidRPr="003D6875" w:rsidRDefault="001C41F8" w:rsidP="001C41F8">
            <w:pPr>
              <w:jc w:val="center"/>
            </w:pPr>
            <w:r w:rsidRPr="003D6875">
              <w:t>a.</w:t>
            </w:r>
          </w:p>
        </w:tc>
        <w:tc>
          <w:tcPr>
            <w:tcW w:w="3723" w:type="pct"/>
          </w:tcPr>
          <w:p w14:paraId="188A0507" w14:textId="77777777" w:rsidR="001C41F8" w:rsidRPr="003D6875" w:rsidRDefault="001C41F8" w:rsidP="001C41F8">
            <w:pPr>
              <w:pStyle w:val="ds-markdown-paragraph"/>
              <w:numPr>
                <w:ilvl w:val="0"/>
                <w:numId w:val="9"/>
              </w:numPr>
              <w:shd w:val="clear" w:color="auto" w:fill="FFFFFF"/>
              <w:spacing w:after="0" w:afterAutospacing="0"/>
              <w:ind w:left="0"/>
              <w:rPr>
                <w:color w:val="0F1115"/>
              </w:rPr>
            </w:pPr>
            <w:r w:rsidRPr="003D6875">
              <w:rPr>
                <w:color w:val="0F1115"/>
              </w:rPr>
              <w:t> </w:t>
            </w:r>
            <w:r w:rsidRPr="003D6875">
              <w:rPr>
                <w:rStyle w:val="Strong"/>
                <w:color w:val="0F1115"/>
              </w:rPr>
              <w:t>Construct</w:t>
            </w:r>
            <w:r w:rsidRPr="003D6875">
              <w:rPr>
                <w:color w:val="0F1115"/>
              </w:rPr>
              <w:t> a dichotomous key for the identification of an unknown Gram-negative bacterium using a logical sequence of three standard biochemical tests. </w:t>
            </w:r>
          </w:p>
          <w:p w14:paraId="01EF8B7A" w14:textId="77777777" w:rsidR="001C41F8" w:rsidRPr="003D6875" w:rsidRDefault="001C41F8" w:rsidP="001C41F8">
            <w:pPr>
              <w:pStyle w:val="ds-markdown-paragraph"/>
              <w:numPr>
                <w:ilvl w:val="0"/>
                <w:numId w:val="9"/>
              </w:numPr>
              <w:shd w:val="clear" w:color="auto" w:fill="FFFFFF"/>
              <w:spacing w:after="0" w:afterAutospacing="0"/>
              <w:ind w:left="0"/>
            </w:pPr>
          </w:p>
        </w:tc>
        <w:tc>
          <w:tcPr>
            <w:tcW w:w="312" w:type="pct"/>
          </w:tcPr>
          <w:p w14:paraId="5DC6880F" w14:textId="77777777" w:rsidR="001C41F8" w:rsidRPr="003D6875" w:rsidRDefault="001C41F8" w:rsidP="001C41F8">
            <w:pPr>
              <w:jc w:val="center"/>
            </w:pPr>
            <w:r w:rsidRPr="003D6875">
              <w:t>CO3</w:t>
            </w:r>
          </w:p>
        </w:tc>
        <w:tc>
          <w:tcPr>
            <w:tcW w:w="259" w:type="pct"/>
          </w:tcPr>
          <w:p w14:paraId="245E7EE5" w14:textId="77777777" w:rsidR="001C41F8" w:rsidRPr="003D6875" w:rsidRDefault="001C41F8" w:rsidP="001C41F8">
            <w:pPr>
              <w:jc w:val="center"/>
            </w:pPr>
            <w:r w:rsidRPr="003D6875">
              <w:t>C</w:t>
            </w:r>
          </w:p>
        </w:tc>
        <w:tc>
          <w:tcPr>
            <w:tcW w:w="257" w:type="pct"/>
          </w:tcPr>
          <w:p w14:paraId="5836E0B2" w14:textId="77777777" w:rsidR="001C41F8" w:rsidRPr="003D6875" w:rsidRDefault="001C41F8" w:rsidP="001C41F8">
            <w:pPr>
              <w:jc w:val="center"/>
            </w:pPr>
            <w:r w:rsidRPr="003D6875">
              <w:t>10</w:t>
            </w:r>
          </w:p>
        </w:tc>
      </w:tr>
      <w:tr w:rsidR="001C41F8" w:rsidRPr="003D6875" w14:paraId="59792E98" w14:textId="77777777" w:rsidTr="001C41F8">
        <w:trPr>
          <w:trHeight w:val="283"/>
        </w:trPr>
        <w:tc>
          <w:tcPr>
            <w:tcW w:w="265" w:type="pct"/>
          </w:tcPr>
          <w:p w14:paraId="3DEC87FE" w14:textId="77777777" w:rsidR="001C41F8" w:rsidRPr="003D6875" w:rsidRDefault="001C41F8" w:rsidP="001C41F8">
            <w:pPr>
              <w:jc w:val="center"/>
            </w:pPr>
          </w:p>
        </w:tc>
        <w:tc>
          <w:tcPr>
            <w:tcW w:w="184" w:type="pct"/>
          </w:tcPr>
          <w:p w14:paraId="3629E48E" w14:textId="77777777" w:rsidR="001C41F8" w:rsidRPr="003D6875" w:rsidRDefault="001C41F8" w:rsidP="001C41F8">
            <w:pPr>
              <w:jc w:val="center"/>
            </w:pPr>
            <w:r w:rsidRPr="003D6875">
              <w:t>b.</w:t>
            </w:r>
          </w:p>
        </w:tc>
        <w:tc>
          <w:tcPr>
            <w:tcW w:w="3723" w:type="pct"/>
          </w:tcPr>
          <w:p w14:paraId="0031E7CB" w14:textId="77777777" w:rsidR="001C41F8" w:rsidRPr="003D6875" w:rsidRDefault="001C41F8" w:rsidP="001C41F8">
            <w:pPr>
              <w:pStyle w:val="ds-markdown-paragraph"/>
              <w:shd w:val="clear" w:color="auto" w:fill="FFFFFF"/>
              <w:spacing w:after="0" w:afterAutospacing="0"/>
              <w:rPr>
                <w:color w:val="0F1115"/>
              </w:rPr>
            </w:pPr>
            <w:r w:rsidRPr="003D6875">
              <w:rPr>
                <w:rStyle w:val="Strong"/>
                <w:color w:val="0F1115"/>
              </w:rPr>
              <w:t>Differentiate</w:t>
            </w:r>
            <w:r w:rsidRPr="003D6875">
              <w:rPr>
                <w:color w:val="0F1115"/>
              </w:rPr>
              <w:t> between the mechanisms of Gram staining and Acid-fast staining, explaining how the cell wall structure dictates the staining outcome in each case.</w:t>
            </w:r>
          </w:p>
          <w:p w14:paraId="1595FFCF" w14:textId="77777777" w:rsidR="001C41F8" w:rsidRPr="003D6875" w:rsidRDefault="001C41F8" w:rsidP="001C41F8">
            <w:pPr>
              <w:jc w:val="both"/>
              <w:rPr>
                <w:bCs/>
              </w:rPr>
            </w:pPr>
          </w:p>
        </w:tc>
        <w:tc>
          <w:tcPr>
            <w:tcW w:w="312" w:type="pct"/>
          </w:tcPr>
          <w:p w14:paraId="3683705C" w14:textId="77777777" w:rsidR="001C41F8" w:rsidRPr="003D6875" w:rsidRDefault="001C41F8" w:rsidP="001C41F8">
            <w:pPr>
              <w:jc w:val="center"/>
            </w:pPr>
            <w:r w:rsidRPr="003D6875">
              <w:t>CO3</w:t>
            </w:r>
          </w:p>
        </w:tc>
        <w:tc>
          <w:tcPr>
            <w:tcW w:w="259" w:type="pct"/>
          </w:tcPr>
          <w:p w14:paraId="6B7A3831" w14:textId="77777777" w:rsidR="001C41F8" w:rsidRPr="003D6875" w:rsidRDefault="001C41F8" w:rsidP="001C41F8">
            <w:pPr>
              <w:jc w:val="center"/>
            </w:pPr>
            <w:r w:rsidRPr="003D6875">
              <w:t>An</w:t>
            </w:r>
          </w:p>
        </w:tc>
        <w:tc>
          <w:tcPr>
            <w:tcW w:w="257" w:type="pct"/>
          </w:tcPr>
          <w:p w14:paraId="4ACA99C0" w14:textId="77777777" w:rsidR="001C41F8" w:rsidRPr="003D6875" w:rsidRDefault="001C41F8" w:rsidP="001C41F8">
            <w:pPr>
              <w:jc w:val="center"/>
            </w:pPr>
            <w:r w:rsidRPr="003D6875">
              <w:t>10</w:t>
            </w:r>
          </w:p>
        </w:tc>
      </w:tr>
      <w:tr w:rsidR="001C41F8" w:rsidRPr="003D6875" w14:paraId="1DB60CF2" w14:textId="77777777" w:rsidTr="001C41F8">
        <w:trPr>
          <w:trHeight w:val="173"/>
        </w:trPr>
        <w:tc>
          <w:tcPr>
            <w:tcW w:w="265" w:type="pct"/>
          </w:tcPr>
          <w:p w14:paraId="18FD60E0" w14:textId="77777777" w:rsidR="001C41F8" w:rsidRPr="003D6875" w:rsidRDefault="001C41F8" w:rsidP="001C41F8">
            <w:pPr>
              <w:jc w:val="center"/>
            </w:pPr>
          </w:p>
        </w:tc>
        <w:tc>
          <w:tcPr>
            <w:tcW w:w="184" w:type="pct"/>
          </w:tcPr>
          <w:p w14:paraId="4B7A3B2E" w14:textId="77777777" w:rsidR="001C41F8" w:rsidRPr="003D6875" w:rsidRDefault="001C41F8" w:rsidP="001C41F8">
            <w:pPr>
              <w:jc w:val="center"/>
            </w:pPr>
          </w:p>
        </w:tc>
        <w:tc>
          <w:tcPr>
            <w:tcW w:w="3723" w:type="pct"/>
          </w:tcPr>
          <w:p w14:paraId="2B3D2A54" w14:textId="77777777" w:rsidR="001C41F8" w:rsidRPr="003D6875" w:rsidRDefault="001C41F8" w:rsidP="001C41F8">
            <w:pPr>
              <w:jc w:val="center"/>
            </w:pPr>
            <w:r w:rsidRPr="003D6875">
              <w:rPr>
                <w:b/>
                <w:bCs/>
              </w:rPr>
              <w:t>(OR)</w:t>
            </w:r>
          </w:p>
        </w:tc>
        <w:tc>
          <w:tcPr>
            <w:tcW w:w="312" w:type="pct"/>
          </w:tcPr>
          <w:p w14:paraId="648DB174" w14:textId="77777777" w:rsidR="001C41F8" w:rsidRPr="003D6875" w:rsidRDefault="001C41F8" w:rsidP="001C41F8">
            <w:pPr>
              <w:jc w:val="center"/>
            </w:pPr>
          </w:p>
        </w:tc>
        <w:tc>
          <w:tcPr>
            <w:tcW w:w="259" w:type="pct"/>
          </w:tcPr>
          <w:p w14:paraId="2ADDA049" w14:textId="77777777" w:rsidR="001C41F8" w:rsidRPr="003D6875" w:rsidRDefault="001C41F8" w:rsidP="001C41F8">
            <w:pPr>
              <w:jc w:val="center"/>
            </w:pPr>
          </w:p>
        </w:tc>
        <w:tc>
          <w:tcPr>
            <w:tcW w:w="257" w:type="pct"/>
          </w:tcPr>
          <w:p w14:paraId="135ACEA3" w14:textId="77777777" w:rsidR="001C41F8" w:rsidRPr="003D6875" w:rsidRDefault="001C41F8" w:rsidP="001C41F8">
            <w:pPr>
              <w:jc w:val="center"/>
            </w:pPr>
          </w:p>
        </w:tc>
      </w:tr>
      <w:tr w:rsidR="001C41F8" w:rsidRPr="003D6875" w14:paraId="483BA61A" w14:textId="77777777" w:rsidTr="001C41F8">
        <w:trPr>
          <w:trHeight w:val="283"/>
        </w:trPr>
        <w:tc>
          <w:tcPr>
            <w:tcW w:w="265" w:type="pct"/>
          </w:tcPr>
          <w:p w14:paraId="6C1B6F8F" w14:textId="77777777" w:rsidR="001C41F8" w:rsidRPr="003D6875" w:rsidRDefault="001C41F8" w:rsidP="001C41F8">
            <w:pPr>
              <w:jc w:val="center"/>
            </w:pPr>
            <w:r w:rsidRPr="003D6875">
              <w:t>4.</w:t>
            </w:r>
          </w:p>
        </w:tc>
        <w:tc>
          <w:tcPr>
            <w:tcW w:w="184" w:type="pct"/>
          </w:tcPr>
          <w:p w14:paraId="7393C45F" w14:textId="77777777" w:rsidR="001C41F8" w:rsidRPr="003D6875" w:rsidRDefault="001C41F8" w:rsidP="001C41F8">
            <w:pPr>
              <w:jc w:val="center"/>
            </w:pPr>
            <w:r w:rsidRPr="003D6875">
              <w:t>a.</w:t>
            </w:r>
          </w:p>
        </w:tc>
        <w:tc>
          <w:tcPr>
            <w:tcW w:w="3723" w:type="pct"/>
          </w:tcPr>
          <w:p w14:paraId="06E1616F" w14:textId="77777777" w:rsidR="001C41F8" w:rsidRPr="003D6875" w:rsidRDefault="001C41F8" w:rsidP="001C41F8">
            <w:pPr>
              <w:jc w:val="both"/>
            </w:pPr>
            <w:r w:rsidRPr="003D6875">
              <w:rPr>
                <w:rStyle w:val="Strong"/>
                <w:color w:val="0F1115"/>
                <w:shd w:val="clear" w:color="auto" w:fill="FFFFFF"/>
              </w:rPr>
              <w:t>Develop</w:t>
            </w:r>
            <w:r w:rsidRPr="003D6875">
              <w:rPr>
                <w:color w:val="0F1115"/>
                <w:shd w:val="clear" w:color="auto" w:fill="FFFFFF"/>
              </w:rPr>
              <w:t> a sterilization protocol for a batch of heat-labile vitamin solution, justifying the chosen method and the critical parameters that must be controlled to ensure sterility without degrading the product. </w:t>
            </w:r>
          </w:p>
        </w:tc>
        <w:tc>
          <w:tcPr>
            <w:tcW w:w="312" w:type="pct"/>
          </w:tcPr>
          <w:p w14:paraId="0F63889D" w14:textId="77777777" w:rsidR="001C41F8" w:rsidRPr="003D6875" w:rsidRDefault="001C41F8" w:rsidP="001C41F8">
            <w:pPr>
              <w:jc w:val="center"/>
            </w:pPr>
            <w:r w:rsidRPr="003D6875">
              <w:t>CO4</w:t>
            </w:r>
          </w:p>
        </w:tc>
        <w:tc>
          <w:tcPr>
            <w:tcW w:w="259" w:type="pct"/>
          </w:tcPr>
          <w:p w14:paraId="787CA5BB" w14:textId="77777777" w:rsidR="001C41F8" w:rsidRPr="003D6875" w:rsidRDefault="001C41F8" w:rsidP="001C41F8">
            <w:pPr>
              <w:jc w:val="center"/>
            </w:pPr>
            <w:r w:rsidRPr="003D6875">
              <w:t>C</w:t>
            </w:r>
          </w:p>
        </w:tc>
        <w:tc>
          <w:tcPr>
            <w:tcW w:w="257" w:type="pct"/>
          </w:tcPr>
          <w:p w14:paraId="60EEE7B3" w14:textId="77777777" w:rsidR="001C41F8" w:rsidRPr="003D6875" w:rsidRDefault="001C41F8" w:rsidP="001C41F8">
            <w:pPr>
              <w:jc w:val="center"/>
            </w:pPr>
            <w:r w:rsidRPr="003D6875">
              <w:t>10</w:t>
            </w:r>
          </w:p>
        </w:tc>
      </w:tr>
      <w:tr w:rsidR="001C41F8" w:rsidRPr="003D6875" w14:paraId="5D537C01" w14:textId="77777777" w:rsidTr="001C41F8">
        <w:trPr>
          <w:trHeight w:val="283"/>
        </w:trPr>
        <w:tc>
          <w:tcPr>
            <w:tcW w:w="265" w:type="pct"/>
          </w:tcPr>
          <w:p w14:paraId="336018C0" w14:textId="77777777" w:rsidR="001C41F8" w:rsidRPr="003D6875" w:rsidRDefault="001C41F8" w:rsidP="001C41F8">
            <w:pPr>
              <w:jc w:val="center"/>
            </w:pPr>
          </w:p>
        </w:tc>
        <w:tc>
          <w:tcPr>
            <w:tcW w:w="184" w:type="pct"/>
          </w:tcPr>
          <w:p w14:paraId="08A24769" w14:textId="77777777" w:rsidR="001C41F8" w:rsidRPr="003D6875" w:rsidRDefault="001C41F8" w:rsidP="001C41F8">
            <w:pPr>
              <w:jc w:val="center"/>
            </w:pPr>
            <w:r w:rsidRPr="003D6875">
              <w:t>b.</w:t>
            </w:r>
          </w:p>
        </w:tc>
        <w:tc>
          <w:tcPr>
            <w:tcW w:w="3723" w:type="pct"/>
          </w:tcPr>
          <w:p w14:paraId="549A2976" w14:textId="77777777" w:rsidR="001C41F8" w:rsidRPr="003D6875" w:rsidRDefault="001C41F8" w:rsidP="001C41F8">
            <w:pPr>
              <w:jc w:val="both"/>
              <w:rPr>
                <w:bCs/>
              </w:rPr>
            </w:pPr>
            <w:r w:rsidRPr="003D6875">
              <w:rPr>
                <w:color w:val="0F1115"/>
                <w:shd w:val="clear" w:color="auto" w:fill="FFFFFF"/>
              </w:rPr>
              <w:t> </w:t>
            </w:r>
            <w:r w:rsidRPr="003D6875">
              <w:rPr>
                <w:rStyle w:val="Strong"/>
                <w:color w:val="0F1115"/>
                <w:shd w:val="clear" w:color="auto" w:fill="FFFFFF"/>
              </w:rPr>
              <w:t>Evaluate</w:t>
            </w:r>
            <w:r w:rsidRPr="003D6875">
              <w:rPr>
                <w:color w:val="0F1115"/>
                <w:shd w:val="clear" w:color="auto" w:fill="FFFFFF"/>
              </w:rPr>
              <w:t> the efficacy of moist heat sterilization versus ethylene oxide gas for sterilizing surgical kits, considering their mode of action, penetration ability, and material compatibility</w:t>
            </w:r>
          </w:p>
        </w:tc>
        <w:tc>
          <w:tcPr>
            <w:tcW w:w="312" w:type="pct"/>
          </w:tcPr>
          <w:p w14:paraId="3935750D" w14:textId="77777777" w:rsidR="001C41F8" w:rsidRPr="003D6875" w:rsidRDefault="001C41F8" w:rsidP="001C41F8">
            <w:pPr>
              <w:jc w:val="center"/>
            </w:pPr>
            <w:r w:rsidRPr="003D6875">
              <w:t>CO4</w:t>
            </w:r>
          </w:p>
        </w:tc>
        <w:tc>
          <w:tcPr>
            <w:tcW w:w="259" w:type="pct"/>
          </w:tcPr>
          <w:p w14:paraId="52D83DC0" w14:textId="77777777" w:rsidR="001C41F8" w:rsidRPr="003D6875" w:rsidRDefault="001C41F8" w:rsidP="001C41F8">
            <w:pPr>
              <w:jc w:val="center"/>
            </w:pPr>
            <w:r w:rsidRPr="003D6875">
              <w:t>E</w:t>
            </w:r>
          </w:p>
        </w:tc>
        <w:tc>
          <w:tcPr>
            <w:tcW w:w="257" w:type="pct"/>
          </w:tcPr>
          <w:p w14:paraId="4CC5DA46" w14:textId="77777777" w:rsidR="001C41F8" w:rsidRPr="003D6875" w:rsidRDefault="001C41F8" w:rsidP="001C41F8">
            <w:pPr>
              <w:jc w:val="center"/>
            </w:pPr>
            <w:r w:rsidRPr="003D6875">
              <w:t>10</w:t>
            </w:r>
          </w:p>
        </w:tc>
      </w:tr>
      <w:tr w:rsidR="001C41F8" w:rsidRPr="003D6875" w14:paraId="12D02BAE" w14:textId="77777777" w:rsidTr="001C41F8">
        <w:trPr>
          <w:trHeight w:val="397"/>
        </w:trPr>
        <w:tc>
          <w:tcPr>
            <w:tcW w:w="265" w:type="pct"/>
          </w:tcPr>
          <w:p w14:paraId="66C924A0" w14:textId="77777777" w:rsidR="001C41F8" w:rsidRPr="003D6875" w:rsidRDefault="001C41F8" w:rsidP="001C41F8">
            <w:pPr>
              <w:jc w:val="center"/>
            </w:pPr>
          </w:p>
        </w:tc>
        <w:tc>
          <w:tcPr>
            <w:tcW w:w="184" w:type="pct"/>
          </w:tcPr>
          <w:p w14:paraId="4D8F0E67" w14:textId="77777777" w:rsidR="001C41F8" w:rsidRPr="003D6875" w:rsidRDefault="001C41F8" w:rsidP="001C41F8">
            <w:pPr>
              <w:jc w:val="center"/>
            </w:pPr>
          </w:p>
        </w:tc>
        <w:tc>
          <w:tcPr>
            <w:tcW w:w="3723" w:type="pct"/>
          </w:tcPr>
          <w:p w14:paraId="04285E10" w14:textId="77777777" w:rsidR="001C41F8" w:rsidRPr="003D6875" w:rsidRDefault="001C41F8" w:rsidP="001C41F8">
            <w:pPr>
              <w:jc w:val="both"/>
            </w:pPr>
          </w:p>
        </w:tc>
        <w:tc>
          <w:tcPr>
            <w:tcW w:w="312" w:type="pct"/>
          </w:tcPr>
          <w:p w14:paraId="1BAD3AB8" w14:textId="77777777" w:rsidR="001C41F8" w:rsidRPr="003D6875" w:rsidRDefault="001C41F8" w:rsidP="001C41F8">
            <w:pPr>
              <w:jc w:val="center"/>
            </w:pPr>
          </w:p>
        </w:tc>
        <w:tc>
          <w:tcPr>
            <w:tcW w:w="259" w:type="pct"/>
          </w:tcPr>
          <w:p w14:paraId="5FB27371" w14:textId="77777777" w:rsidR="001C41F8" w:rsidRPr="003D6875" w:rsidRDefault="001C41F8" w:rsidP="001C41F8">
            <w:pPr>
              <w:jc w:val="center"/>
            </w:pPr>
          </w:p>
        </w:tc>
        <w:tc>
          <w:tcPr>
            <w:tcW w:w="257" w:type="pct"/>
          </w:tcPr>
          <w:p w14:paraId="5C03A4A5" w14:textId="77777777" w:rsidR="001C41F8" w:rsidRPr="003D6875" w:rsidRDefault="001C41F8" w:rsidP="001C41F8">
            <w:pPr>
              <w:jc w:val="center"/>
            </w:pPr>
          </w:p>
        </w:tc>
      </w:tr>
      <w:tr w:rsidR="001C41F8" w:rsidRPr="003D6875" w14:paraId="4C7948D0" w14:textId="77777777" w:rsidTr="001C41F8">
        <w:trPr>
          <w:trHeight w:val="283"/>
        </w:trPr>
        <w:tc>
          <w:tcPr>
            <w:tcW w:w="265" w:type="pct"/>
          </w:tcPr>
          <w:p w14:paraId="57286E9A" w14:textId="77777777" w:rsidR="001C41F8" w:rsidRPr="003D6875" w:rsidRDefault="001C41F8" w:rsidP="001C41F8">
            <w:pPr>
              <w:jc w:val="center"/>
            </w:pPr>
            <w:r w:rsidRPr="003D6875">
              <w:t>5.</w:t>
            </w:r>
          </w:p>
        </w:tc>
        <w:tc>
          <w:tcPr>
            <w:tcW w:w="184" w:type="pct"/>
          </w:tcPr>
          <w:p w14:paraId="4527F338" w14:textId="77777777" w:rsidR="001C41F8" w:rsidRPr="003D6875" w:rsidRDefault="001C41F8" w:rsidP="001C41F8">
            <w:pPr>
              <w:jc w:val="center"/>
            </w:pPr>
            <w:r w:rsidRPr="003D6875">
              <w:t>a.</w:t>
            </w:r>
          </w:p>
        </w:tc>
        <w:tc>
          <w:tcPr>
            <w:tcW w:w="3723" w:type="pct"/>
          </w:tcPr>
          <w:p w14:paraId="28AA8D0D" w14:textId="77777777" w:rsidR="001C41F8" w:rsidRPr="003D6875" w:rsidRDefault="001C41F8" w:rsidP="001C41F8">
            <w:pPr>
              <w:jc w:val="both"/>
            </w:pPr>
            <w:r w:rsidRPr="003D6875">
              <w:rPr>
                <w:rStyle w:val="Strong"/>
                <w:color w:val="0F1115"/>
              </w:rPr>
              <w:t>Critique</w:t>
            </w:r>
            <w:r w:rsidRPr="003D6875">
              <w:rPr>
                <w:b/>
                <w:bCs/>
                <w:color w:val="0F1115"/>
              </w:rPr>
              <w:t> </w:t>
            </w:r>
            <w:r w:rsidRPr="003D6875">
              <w:rPr>
                <w:color w:val="0F1115"/>
              </w:rPr>
              <w:t>the statement: "The 12D concept provides an absolute safety guarantee for canned food." Support your critique with the principles of thermal death kinetics (D and Z values). </w:t>
            </w:r>
          </w:p>
        </w:tc>
        <w:tc>
          <w:tcPr>
            <w:tcW w:w="312" w:type="pct"/>
          </w:tcPr>
          <w:p w14:paraId="31F2002B" w14:textId="77777777" w:rsidR="001C41F8" w:rsidRPr="003D6875" w:rsidRDefault="001C41F8" w:rsidP="001C41F8">
            <w:pPr>
              <w:jc w:val="center"/>
            </w:pPr>
            <w:r w:rsidRPr="003D6875">
              <w:t>CO5</w:t>
            </w:r>
          </w:p>
        </w:tc>
        <w:tc>
          <w:tcPr>
            <w:tcW w:w="259" w:type="pct"/>
          </w:tcPr>
          <w:p w14:paraId="2BFD404C" w14:textId="77777777" w:rsidR="001C41F8" w:rsidRPr="003D6875" w:rsidRDefault="001C41F8" w:rsidP="001C41F8">
            <w:pPr>
              <w:jc w:val="center"/>
            </w:pPr>
            <w:r w:rsidRPr="003D6875">
              <w:t>E</w:t>
            </w:r>
          </w:p>
        </w:tc>
        <w:tc>
          <w:tcPr>
            <w:tcW w:w="257" w:type="pct"/>
          </w:tcPr>
          <w:p w14:paraId="2D9872CF" w14:textId="77777777" w:rsidR="001C41F8" w:rsidRPr="003D6875" w:rsidRDefault="001C41F8" w:rsidP="001C41F8">
            <w:pPr>
              <w:jc w:val="center"/>
            </w:pPr>
            <w:r>
              <w:t>1</w:t>
            </w:r>
            <w:r w:rsidRPr="003D6875">
              <w:t>0</w:t>
            </w:r>
          </w:p>
        </w:tc>
      </w:tr>
      <w:tr w:rsidR="001C41F8" w:rsidRPr="003D6875" w14:paraId="4B3E3A75" w14:textId="77777777" w:rsidTr="001C41F8">
        <w:trPr>
          <w:trHeight w:val="283"/>
        </w:trPr>
        <w:tc>
          <w:tcPr>
            <w:tcW w:w="265" w:type="pct"/>
          </w:tcPr>
          <w:p w14:paraId="63EB36B1" w14:textId="77777777" w:rsidR="001C41F8" w:rsidRPr="003D6875" w:rsidRDefault="001C41F8" w:rsidP="001C41F8">
            <w:pPr>
              <w:jc w:val="center"/>
            </w:pPr>
          </w:p>
        </w:tc>
        <w:tc>
          <w:tcPr>
            <w:tcW w:w="184" w:type="pct"/>
          </w:tcPr>
          <w:p w14:paraId="519E0A0D" w14:textId="77777777" w:rsidR="001C41F8" w:rsidRPr="003D6875" w:rsidRDefault="001C41F8" w:rsidP="001C41F8">
            <w:pPr>
              <w:jc w:val="center"/>
            </w:pPr>
            <w:r w:rsidRPr="003D6875">
              <w:t>b.</w:t>
            </w:r>
          </w:p>
        </w:tc>
        <w:tc>
          <w:tcPr>
            <w:tcW w:w="3723" w:type="pct"/>
          </w:tcPr>
          <w:p w14:paraId="36F48830" w14:textId="77777777" w:rsidR="001C41F8" w:rsidRPr="003D6875" w:rsidRDefault="001C41F8" w:rsidP="001C41F8">
            <w:pPr>
              <w:jc w:val="both"/>
              <w:rPr>
                <w:bCs/>
              </w:rPr>
            </w:pPr>
            <w:r w:rsidRPr="003D6875">
              <w:rPr>
                <w:rStyle w:val="Strong"/>
                <w:color w:val="0F1115"/>
              </w:rPr>
              <w:t>Design</w:t>
            </w:r>
            <w:r w:rsidRPr="003D6875">
              <w:rPr>
                <w:b/>
                <w:bCs/>
                <w:color w:val="0F1115"/>
              </w:rPr>
              <w:t> </w:t>
            </w:r>
            <w:r w:rsidRPr="003D6875">
              <w:rPr>
                <w:color w:val="0F1115"/>
              </w:rPr>
              <w:t>a downstream processing flowchart for the recovery and purification of a intracellular lipid from a bacterial biomass, specifying the purpose of each major unit operation. </w:t>
            </w:r>
          </w:p>
        </w:tc>
        <w:tc>
          <w:tcPr>
            <w:tcW w:w="312" w:type="pct"/>
          </w:tcPr>
          <w:p w14:paraId="5E196FC1" w14:textId="77777777" w:rsidR="001C41F8" w:rsidRPr="003D6875" w:rsidRDefault="001C41F8" w:rsidP="001C41F8">
            <w:pPr>
              <w:jc w:val="center"/>
            </w:pPr>
            <w:r w:rsidRPr="003D6875">
              <w:t>CO5</w:t>
            </w:r>
          </w:p>
        </w:tc>
        <w:tc>
          <w:tcPr>
            <w:tcW w:w="259" w:type="pct"/>
          </w:tcPr>
          <w:p w14:paraId="10E1228C" w14:textId="77777777" w:rsidR="001C41F8" w:rsidRPr="003D6875" w:rsidRDefault="001C41F8" w:rsidP="001C41F8">
            <w:pPr>
              <w:jc w:val="center"/>
            </w:pPr>
            <w:r w:rsidRPr="003D6875">
              <w:t>C</w:t>
            </w:r>
          </w:p>
        </w:tc>
        <w:tc>
          <w:tcPr>
            <w:tcW w:w="257" w:type="pct"/>
          </w:tcPr>
          <w:p w14:paraId="27F709C3" w14:textId="77777777" w:rsidR="001C41F8" w:rsidRPr="003D6875" w:rsidRDefault="001C41F8" w:rsidP="001C41F8">
            <w:pPr>
              <w:jc w:val="center"/>
            </w:pPr>
            <w:r>
              <w:t>10</w:t>
            </w:r>
          </w:p>
        </w:tc>
      </w:tr>
      <w:tr w:rsidR="001C41F8" w:rsidRPr="003D6875" w14:paraId="1E3AA0AC" w14:textId="77777777" w:rsidTr="001C41F8">
        <w:trPr>
          <w:trHeight w:val="263"/>
        </w:trPr>
        <w:tc>
          <w:tcPr>
            <w:tcW w:w="265" w:type="pct"/>
          </w:tcPr>
          <w:p w14:paraId="2D557252" w14:textId="77777777" w:rsidR="001C41F8" w:rsidRPr="003D6875" w:rsidRDefault="001C41F8" w:rsidP="001C41F8">
            <w:pPr>
              <w:jc w:val="center"/>
            </w:pPr>
          </w:p>
        </w:tc>
        <w:tc>
          <w:tcPr>
            <w:tcW w:w="184" w:type="pct"/>
          </w:tcPr>
          <w:p w14:paraId="420F8922" w14:textId="77777777" w:rsidR="001C41F8" w:rsidRPr="003D6875" w:rsidRDefault="001C41F8" w:rsidP="001C41F8">
            <w:pPr>
              <w:jc w:val="center"/>
            </w:pPr>
          </w:p>
        </w:tc>
        <w:tc>
          <w:tcPr>
            <w:tcW w:w="3723" w:type="pct"/>
          </w:tcPr>
          <w:p w14:paraId="690CB2EB" w14:textId="77777777" w:rsidR="001C41F8" w:rsidRPr="003D6875" w:rsidRDefault="001C41F8" w:rsidP="001C41F8">
            <w:pPr>
              <w:jc w:val="center"/>
            </w:pPr>
            <w:r w:rsidRPr="003D6875">
              <w:rPr>
                <w:b/>
                <w:bCs/>
              </w:rPr>
              <w:t>(OR)</w:t>
            </w:r>
          </w:p>
        </w:tc>
        <w:tc>
          <w:tcPr>
            <w:tcW w:w="312" w:type="pct"/>
          </w:tcPr>
          <w:p w14:paraId="2738CBD9" w14:textId="77777777" w:rsidR="001C41F8" w:rsidRPr="003D6875" w:rsidRDefault="001C41F8" w:rsidP="001C41F8">
            <w:pPr>
              <w:jc w:val="center"/>
            </w:pPr>
          </w:p>
        </w:tc>
        <w:tc>
          <w:tcPr>
            <w:tcW w:w="259" w:type="pct"/>
          </w:tcPr>
          <w:p w14:paraId="48F0FB94" w14:textId="77777777" w:rsidR="001C41F8" w:rsidRPr="003D6875" w:rsidRDefault="001C41F8" w:rsidP="001C41F8">
            <w:pPr>
              <w:jc w:val="center"/>
            </w:pPr>
          </w:p>
        </w:tc>
        <w:tc>
          <w:tcPr>
            <w:tcW w:w="257" w:type="pct"/>
          </w:tcPr>
          <w:p w14:paraId="5FF03BFF" w14:textId="77777777" w:rsidR="001C41F8" w:rsidRPr="003D6875" w:rsidRDefault="001C41F8" w:rsidP="001C41F8">
            <w:pPr>
              <w:jc w:val="center"/>
            </w:pPr>
          </w:p>
        </w:tc>
      </w:tr>
      <w:tr w:rsidR="001C41F8" w:rsidRPr="003D6875" w14:paraId="0D366539" w14:textId="77777777" w:rsidTr="001C41F8">
        <w:trPr>
          <w:trHeight w:val="283"/>
        </w:trPr>
        <w:tc>
          <w:tcPr>
            <w:tcW w:w="265" w:type="pct"/>
          </w:tcPr>
          <w:p w14:paraId="4A32A3B3" w14:textId="77777777" w:rsidR="001C41F8" w:rsidRPr="003D6875" w:rsidRDefault="001C41F8" w:rsidP="001C41F8">
            <w:pPr>
              <w:jc w:val="center"/>
            </w:pPr>
            <w:r w:rsidRPr="003D6875">
              <w:lastRenderedPageBreak/>
              <w:t>6.</w:t>
            </w:r>
          </w:p>
        </w:tc>
        <w:tc>
          <w:tcPr>
            <w:tcW w:w="184" w:type="pct"/>
          </w:tcPr>
          <w:p w14:paraId="13BEF33B" w14:textId="77777777" w:rsidR="001C41F8" w:rsidRPr="003D6875" w:rsidRDefault="001C41F8" w:rsidP="001C41F8">
            <w:pPr>
              <w:jc w:val="center"/>
            </w:pPr>
            <w:r w:rsidRPr="003D6875">
              <w:t>a.</w:t>
            </w:r>
          </w:p>
        </w:tc>
        <w:tc>
          <w:tcPr>
            <w:tcW w:w="3723" w:type="pct"/>
          </w:tcPr>
          <w:p w14:paraId="1F85D2D0" w14:textId="77777777" w:rsidR="001C41F8" w:rsidRPr="003D6875" w:rsidRDefault="001C41F8" w:rsidP="001C41F8">
            <w:pPr>
              <w:jc w:val="both"/>
            </w:pPr>
            <w:r w:rsidRPr="003D6875">
              <w:rPr>
                <w:color w:val="0F1115"/>
              </w:rPr>
              <w:t> </w:t>
            </w:r>
            <w:r w:rsidRPr="003D6875">
              <w:rPr>
                <w:rStyle w:val="Strong"/>
                <w:color w:val="0F1115"/>
              </w:rPr>
              <w:t>Assess</w:t>
            </w:r>
            <w:r w:rsidRPr="003D6875">
              <w:rPr>
                <w:color w:val="0F1115"/>
              </w:rPr>
              <w:t> the impact of different freezing methods (e.g., slow freezing vs. individual quick freezing) on the viability of microbial cells and the quality of a frozen food product. </w:t>
            </w:r>
          </w:p>
        </w:tc>
        <w:tc>
          <w:tcPr>
            <w:tcW w:w="312" w:type="pct"/>
          </w:tcPr>
          <w:p w14:paraId="6BF527C3" w14:textId="77777777" w:rsidR="001C41F8" w:rsidRPr="003D6875" w:rsidRDefault="001C41F8" w:rsidP="001C41F8">
            <w:pPr>
              <w:jc w:val="center"/>
            </w:pPr>
            <w:r w:rsidRPr="003D6875">
              <w:t>CO5</w:t>
            </w:r>
          </w:p>
        </w:tc>
        <w:tc>
          <w:tcPr>
            <w:tcW w:w="259" w:type="pct"/>
          </w:tcPr>
          <w:p w14:paraId="37035881" w14:textId="77777777" w:rsidR="001C41F8" w:rsidRPr="003D6875" w:rsidRDefault="001C41F8" w:rsidP="001C41F8">
            <w:pPr>
              <w:jc w:val="center"/>
            </w:pPr>
            <w:r w:rsidRPr="003D6875">
              <w:t>E</w:t>
            </w:r>
          </w:p>
        </w:tc>
        <w:tc>
          <w:tcPr>
            <w:tcW w:w="257" w:type="pct"/>
          </w:tcPr>
          <w:p w14:paraId="16671FA9" w14:textId="77777777" w:rsidR="001C41F8" w:rsidRPr="003D6875" w:rsidRDefault="001C41F8" w:rsidP="001C41F8">
            <w:pPr>
              <w:jc w:val="center"/>
            </w:pPr>
            <w:r w:rsidRPr="003D6875">
              <w:t>10</w:t>
            </w:r>
          </w:p>
        </w:tc>
      </w:tr>
      <w:tr w:rsidR="001C41F8" w:rsidRPr="003D6875" w14:paraId="6C979992" w14:textId="77777777" w:rsidTr="001C41F8">
        <w:trPr>
          <w:trHeight w:val="283"/>
        </w:trPr>
        <w:tc>
          <w:tcPr>
            <w:tcW w:w="265" w:type="pct"/>
          </w:tcPr>
          <w:p w14:paraId="7AD5F27A" w14:textId="77777777" w:rsidR="001C41F8" w:rsidRPr="003D6875" w:rsidRDefault="001C41F8" w:rsidP="001C41F8">
            <w:pPr>
              <w:jc w:val="center"/>
            </w:pPr>
          </w:p>
        </w:tc>
        <w:tc>
          <w:tcPr>
            <w:tcW w:w="184" w:type="pct"/>
          </w:tcPr>
          <w:p w14:paraId="7CC42A0D" w14:textId="77777777" w:rsidR="001C41F8" w:rsidRPr="003D6875" w:rsidRDefault="001C41F8" w:rsidP="001C41F8">
            <w:pPr>
              <w:jc w:val="center"/>
            </w:pPr>
            <w:r w:rsidRPr="003D6875">
              <w:t>b.</w:t>
            </w:r>
          </w:p>
        </w:tc>
        <w:tc>
          <w:tcPr>
            <w:tcW w:w="3723" w:type="pct"/>
          </w:tcPr>
          <w:p w14:paraId="0C8E3F1E" w14:textId="77777777" w:rsidR="001C41F8" w:rsidRPr="003D6875" w:rsidRDefault="001C41F8" w:rsidP="001C41F8">
            <w:pPr>
              <w:jc w:val="both"/>
              <w:rPr>
                <w:bCs/>
              </w:rPr>
            </w:pPr>
            <w:r w:rsidRPr="003D6875">
              <w:rPr>
                <w:color w:val="0F1115"/>
              </w:rPr>
              <w:t> </w:t>
            </w:r>
            <w:r w:rsidRPr="003D6875">
              <w:rPr>
                <w:rStyle w:val="Strong"/>
                <w:color w:val="0F1115"/>
              </w:rPr>
              <w:t>Explain</w:t>
            </w:r>
            <w:r w:rsidRPr="003D6875">
              <w:rPr>
                <w:b/>
                <w:bCs/>
                <w:color w:val="0F1115"/>
              </w:rPr>
              <w:t> </w:t>
            </w:r>
            <w:r w:rsidRPr="003D6875">
              <w:rPr>
                <w:color w:val="0F1115"/>
              </w:rPr>
              <w:t>the principle of lyophilization.</w:t>
            </w:r>
          </w:p>
        </w:tc>
        <w:tc>
          <w:tcPr>
            <w:tcW w:w="312" w:type="pct"/>
          </w:tcPr>
          <w:p w14:paraId="48182842" w14:textId="77777777" w:rsidR="001C41F8" w:rsidRPr="003D6875" w:rsidRDefault="001C41F8" w:rsidP="001C41F8">
            <w:pPr>
              <w:jc w:val="center"/>
            </w:pPr>
            <w:r w:rsidRPr="003D6875">
              <w:t>CO5</w:t>
            </w:r>
          </w:p>
        </w:tc>
        <w:tc>
          <w:tcPr>
            <w:tcW w:w="259" w:type="pct"/>
          </w:tcPr>
          <w:p w14:paraId="61CD34F4" w14:textId="77777777" w:rsidR="001C41F8" w:rsidRPr="003D6875" w:rsidRDefault="001C41F8" w:rsidP="001C41F8">
            <w:pPr>
              <w:jc w:val="center"/>
            </w:pPr>
            <w:r w:rsidRPr="003D6875">
              <w:t>E</w:t>
            </w:r>
          </w:p>
        </w:tc>
        <w:tc>
          <w:tcPr>
            <w:tcW w:w="257" w:type="pct"/>
          </w:tcPr>
          <w:p w14:paraId="187571B3" w14:textId="77777777" w:rsidR="001C41F8" w:rsidRPr="003D6875" w:rsidRDefault="001C41F8" w:rsidP="001C41F8">
            <w:pPr>
              <w:jc w:val="center"/>
            </w:pPr>
            <w:r w:rsidRPr="003D6875">
              <w:t>10</w:t>
            </w:r>
          </w:p>
        </w:tc>
      </w:tr>
      <w:tr w:rsidR="001C41F8" w:rsidRPr="003D6875" w14:paraId="0158B013" w14:textId="77777777" w:rsidTr="001C41F8">
        <w:trPr>
          <w:trHeight w:val="397"/>
        </w:trPr>
        <w:tc>
          <w:tcPr>
            <w:tcW w:w="265" w:type="pct"/>
          </w:tcPr>
          <w:p w14:paraId="0EEB6310" w14:textId="77777777" w:rsidR="001C41F8" w:rsidRPr="003D6875" w:rsidRDefault="001C41F8" w:rsidP="001C41F8">
            <w:pPr>
              <w:jc w:val="center"/>
            </w:pPr>
          </w:p>
        </w:tc>
        <w:tc>
          <w:tcPr>
            <w:tcW w:w="184" w:type="pct"/>
          </w:tcPr>
          <w:p w14:paraId="77441B60" w14:textId="77777777" w:rsidR="001C41F8" w:rsidRPr="003D6875" w:rsidRDefault="001C41F8" w:rsidP="001C41F8">
            <w:pPr>
              <w:jc w:val="center"/>
            </w:pPr>
          </w:p>
        </w:tc>
        <w:tc>
          <w:tcPr>
            <w:tcW w:w="3723" w:type="pct"/>
          </w:tcPr>
          <w:p w14:paraId="0ADB256B" w14:textId="77777777" w:rsidR="001C41F8" w:rsidRPr="003D6875" w:rsidRDefault="001C41F8" w:rsidP="001C41F8">
            <w:pPr>
              <w:jc w:val="both"/>
            </w:pPr>
          </w:p>
        </w:tc>
        <w:tc>
          <w:tcPr>
            <w:tcW w:w="312" w:type="pct"/>
          </w:tcPr>
          <w:p w14:paraId="143730F2" w14:textId="77777777" w:rsidR="001C41F8" w:rsidRPr="003D6875" w:rsidRDefault="001C41F8" w:rsidP="001C41F8">
            <w:pPr>
              <w:jc w:val="center"/>
            </w:pPr>
          </w:p>
        </w:tc>
        <w:tc>
          <w:tcPr>
            <w:tcW w:w="259" w:type="pct"/>
          </w:tcPr>
          <w:p w14:paraId="245D7ACC" w14:textId="77777777" w:rsidR="001C41F8" w:rsidRPr="003D6875" w:rsidRDefault="001C41F8" w:rsidP="001C41F8">
            <w:pPr>
              <w:jc w:val="center"/>
            </w:pPr>
          </w:p>
        </w:tc>
        <w:tc>
          <w:tcPr>
            <w:tcW w:w="257" w:type="pct"/>
          </w:tcPr>
          <w:p w14:paraId="313CB781" w14:textId="77777777" w:rsidR="001C41F8" w:rsidRPr="003D6875" w:rsidRDefault="001C41F8" w:rsidP="001C41F8">
            <w:pPr>
              <w:jc w:val="center"/>
            </w:pPr>
          </w:p>
        </w:tc>
      </w:tr>
      <w:tr w:rsidR="001C41F8" w:rsidRPr="003D6875" w14:paraId="62E9C717" w14:textId="77777777" w:rsidTr="001C41F8">
        <w:trPr>
          <w:trHeight w:val="283"/>
        </w:trPr>
        <w:tc>
          <w:tcPr>
            <w:tcW w:w="265" w:type="pct"/>
          </w:tcPr>
          <w:p w14:paraId="42678512" w14:textId="77777777" w:rsidR="001C41F8" w:rsidRPr="003D6875" w:rsidRDefault="001C41F8" w:rsidP="001C41F8">
            <w:pPr>
              <w:jc w:val="center"/>
            </w:pPr>
            <w:r w:rsidRPr="003D6875">
              <w:t>7.</w:t>
            </w:r>
          </w:p>
        </w:tc>
        <w:tc>
          <w:tcPr>
            <w:tcW w:w="184" w:type="pct"/>
          </w:tcPr>
          <w:p w14:paraId="1868D7EA" w14:textId="77777777" w:rsidR="001C41F8" w:rsidRPr="003D6875" w:rsidRDefault="001C41F8" w:rsidP="001C41F8">
            <w:pPr>
              <w:jc w:val="center"/>
            </w:pPr>
            <w:r w:rsidRPr="003D6875">
              <w:t>a.</w:t>
            </w:r>
          </w:p>
        </w:tc>
        <w:tc>
          <w:tcPr>
            <w:tcW w:w="3723" w:type="pct"/>
          </w:tcPr>
          <w:p w14:paraId="092FD8D2" w14:textId="77777777" w:rsidR="001C41F8" w:rsidRPr="003D6875" w:rsidRDefault="001C41F8" w:rsidP="001C41F8">
            <w:pPr>
              <w:jc w:val="both"/>
            </w:pPr>
            <w:r w:rsidRPr="003D6875">
              <w:rPr>
                <w:color w:val="0F1115"/>
              </w:rPr>
              <w:t>A new bacterial strain is isolated from a hot spring</w:t>
            </w:r>
            <w:r w:rsidRPr="003D6875">
              <w:rPr>
                <w:b/>
                <w:bCs/>
                <w:color w:val="0F1115"/>
              </w:rPr>
              <w:t>. </w:t>
            </w:r>
            <w:r w:rsidRPr="003D6875">
              <w:rPr>
                <w:rStyle w:val="Strong"/>
                <w:color w:val="0F1115"/>
              </w:rPr>
              <w:t>Propose</w:t>
            </w:r>
            <w:r w:rsidRPr="003D6875">
              <w:rPr>
                <w:color w:val="0F1115"/>
              </w:rPr>
              <w:t> a strategy to determine its optimal growth temperature and pH.</w:t>
            </w:r>
          </w:p>
        </w:tc>
        <w:tc>
          <w:tcPr>
            <w:tcW w:w="312" w:type="pct"/>
          </w:tcPr>
          <w:p w14:paraId="0B9D953B" w14:textId="77777777" w:rsidR="001C41F8" w:rsidRPr="003D6875" w:rsidRDefault="001C41F8" w:rsidP="001C41F8">
            <w:pPr>
              <w:jc w:val="center"/>
            </w:pPr>
            <w:r w:rsidRPr="003D6875">
              <w:t>CO2</w:t>
            </w:r>
          </w:p>
        </w:tc>
        <w:tc>
          <w:tcPr>
            <w:tcW w:w="259" w:type="pct"/>
          </w:tcPr>
          <w:p w14:paraId="3772C0F7" w14:textId="77777777" w:rsidR="001C41F8" w:rsidRPr="003D6875" w:rsidRDefault="001C41F8" w:rsidP="001C41F8">
            <w:pPr>
              <w:jc w:val="center"/>
            </w:pPr>
            <w:r w:rsidRPr="003D6875">
              <w:t>C</w:t>
            </w:r>
          </w:p>
        </w:tc>
        <w:tc>
          <w:tcPr>
            <w:tcW w:w="257" w:type="pct"/>
          </w:tcPr>
          <w:p w14:paraId="486196FA" w14:textId="77777777" w:rsidR="001C41F8" w:rsidRPr="003D6875" w:rsidRDefault="001C41F8" w:rsidP="001C41F8">
            <w:pPr>
              <w:jc w:val="center"/>
            </w:pPr>
            <w:r w:rsidRPr="003D6875">
              <w:t>10</w:t>
            </w:r>
          </w:p>
        </w:tc>
      </w:tr>
      <w:tr w:rsidR="001C41F8" w:rsidRPr="003D6875" w14:paraId="66350F09" w14:textId="77777777" w:rsidTr="001C41F8">
        <w:trPr>
          <w:trHeight w:val="283"/>
        </w:trPr>
        <w:tc>
          <w:tcPr>
            <w:tcW w:w="265" w:type="pct"/>
          </w:tcPr>
          <w:p w14:paraId="3D87A821" w14:textId="77777777" w:rsidR="001C41F8" w:rsidRPr="003D6875" w:rsidRDefault="001C41F8" w:rsidP="001C41F8">
            <w:pPr>
              <w:jc w:val="center"/>
            </w:pPr>
          </w:p>
        </w:tc>
        <w:tc>
          <w:tcPr>
            <w:tcW w:w="184" w:type="pct"/>
          </w:tcPr>
          <w:p w14:paraId="1849CD9C" w14:textId="77777777" w:rsidR="001C41F8" w:rsidRPr="003D6875" w:rsidRDefault="001C41F8" w:rsidP="001C41F8">
            <w:pPr>
              <w:jc w:val="center"/>
            </w:pPr>
            <w:r w:rsidRPr="003D6875">
              <w:t>b.</w:t>
            </w:r>
          </w:p>
        </w:tc>
        <w:tc>
          <w:tcPr>
            <w:tcW w:w="3723" w:type="pct"/>
          </w:tcPr>
          <w:p w14:paraId="6261A86B" w14:textId="77777777" w:rsidR="001C41F8" w:rsidRPr="003D6875" w:rsidRDefault="001C41F8" w:rsidP="001C41F8">
            <w:pPr>
              <w:jc w:val="both"/>
              <w:rPr>
                <w:bCs/>
              </w:rPr>
            </w:pPr>
            <w:r w:rsidRPr="003D6875">
              <w:rPr>
                <w:rStyle w:val="Strong"/>
                <w:color w:val="0F1115"/>
              </w:rPr>
              <w:t>Compare</w:t>
            </w:r>
            <w:r w:rsidRPr="003D6875">
              <w:rPr>
                <w:color w:val="0F1115"/>
              </w:rPr>
              <w:t> the information provided by a Transmission Electron Microscope (TEM) with that of a Scanning Electron Microscope (SEM) in the context of analyzing bacterial cell structure.</w:t>
            </w:r>
          </w:p>
        </w:tc>
        <w:tc>
          <w:tcPr>
            <w:tcW w:w="312" w:type="pct"/>
          </w:tcPr>
          <w:p w14:paraId="57870D67" w14:textId="77777777" w:rsidR="001C41F8" w:rsidRPr="003D6875" w:rsidRDefault="001C41F8" w:rsidP="001C41F8">
            <w:pPr>
              <w:jc w:val="center"/>
            </w:pPr>
            <w:r w:rsidRPr="003D6875">
              <w:t>CO3</w:t>
            </w:r>
          </w:p>
        </w:tc>
        <w:tc>
          <w:tcPr>
            <w:tcW w:w="259" w:type="pct"/>
          </w:tcPr>
          <w:p w14:paraId="7319FDE9" w14:textId="77777777" w:rsidR="001C41F8" w:rsidRPr="003D6875" w:rsidRDefault="001C41F8" w:rsidP="001C41F8">
            <w:pPr>
              <w:jc w:val="center"/>
            </w:pPr>
            <w:r w:rsidRPr="003D6875">
              <w:t>An</w:t>
            </w:r>
          </w:p>
        </w:tc>
        <w:tc>
          <w:tcPr>
            <w:tcW w:w="257" w:type="pct"/>
          </w:tcPr>
          <w:p w14:paraId="472EB726" w14:textId="77777777" w:rsidR="001C41F8" w:rsidRPr="003D6875" w:rsidRDefault="001C41F8" w:rsidP="001C41F8">
            <w:pPr>
              <w:jc w:val="center"/>
            </w:pPr>
            <w:r w:rsidRPr="003D6875">
              <w:t>10</w:t>
            </w:r>
          </w:p>
        </w:tc>
      </w:tr>
      <w:tr w:rsidR="001C41F8" w:rsidRPr="003D6875" w14:paraId="2FB80B13" w14:textId="77777777" w:rsidTr="001C41F8">
        <w:trPr>
          <w:trHeight w:val="283"/>
        </w:trPr>
        <w:tc>
          <w:tcPr>
            <w:tcW w:w="265" w:type="pct"/>
          </w:tcPr>
          <w:p w14:paraId="1C8EAB22" w14:textId="77777777" w:rsidR="001C41F8" w:rsidRPr="003D6875" w:rsidRDefault="001C41F8" w:rsidP="001C41F8">
            <w:pPr>
              <w:jc w:val="center"/>
            </w:pPr>
          </w:p>
        </w:tc>
        <w:tc>
          <w:tcPr>
            <w:tcW w:w="184" w:type="pct"/>
          </w:tcPr>
          <w:p w14:paraId="2847E92E" w14:textId="77777777" w:rsidR="001C41F8" w:rsidRPr="003D6875" w:rsidRDefault="001C41F8" w:rsidP="001C41F8">
            <w:pPr>
              <w:jc w:val="center"/>
            </w:pPr>
          </w:p>
        </w:tc>
        <w:tc>
          <w:tcPr>
            <w:tcW w:w="3723" w:type="pct"/>
          </w:tcPr>
          <w:p w14:paraId="69C95B88" w14:textId="77777777" w:rsidR="001C41F8" w:rsidRPr="003D6875" w:rsidRDefault="001C41F8" w:rsidP="001C41F8">
            <w:pPr>
              <w:jc w:val="center"/>
              <w:rPr>
                <w:bCs/>
              </w:rPr>
            </w:pPr>
            <w:r w:rsidRPr="003D6875">
              <w:rPr>
                <w:b/>
                <w:bCs/>
              </w:rPr>
              <w:t>(OR)</w:t>
            </w:r>
          </w:p>
        </w:tc>
        <w:tc>
          <w:tcPr>
            <w:tcW w:w="312" w:type="pct"/>
          </w:tcPr>
          <w:p w14:paraId="6CC957BB" w14:textId="77777777" w:rsidR="001C41F8" w:rsidRPr="003D6875" w:rsidRDefault="001C41F8" w:rsidP="001C41F8">
            <w:pPr>
              <w:jc w:val="center"/>
            </w:pPr>
          </w:p>
        </w:tc>
        <w:tc>
          <w:tcPr>
            <w:tcW w:w="259" w:type="pct"/>
          </w:tcPr>
          <w:p w14:paraId="03378D49" w14:textId="77777777" w:rsidR="001C41F8" w:rsidRPr="003D6875" w:rsidRDefault="001C41F8" w:rsidP="001C41F8">
            <w:pPr>
              <w:jc w:val="center"/>
            </w:pPr>
          </w:p>
        </w:tc>
        <w:tc>
          <w:tcPr>
            <w:tcW w:w="257" w:type="pct"/>
          </w:tcPr>
          <w:p w14:paraId="0533CFD0" w14:textId="77777777" w:rsidR="001C41F8" w:rsidRPr="003D6875" w:rsidRDefault="001C41F8" w:rsidP="001C41F8">
            <w:pPr>
              <w:jc w:val="center"/>
            </w:pPr>
          </w:p>
        </w:tc>
      </w:tr>
      <w:tr w:rsidR="001C41F8" w:rsidRPr="003D6875" w14:paraId="5C252074" w14:textId="77777777" w:rsidTr="001C41F8">
        <w:trPr>
          <w:trHeight w:val="283"/>
        </w:trPr>
        <w:tc>
          <w:tcPr>
            <w:tcW w:w="265" w:type="pct"/>
          </w:tcPr>
          <w:p w14:paraId="428D9E53" w14:textId="77777777" w:rsidR="001C41F8" w:rsidRPr="003D6875" w:rsidRDefault="001C41F8" w:rsidP="001C41F8">
            <w:pPr>
              <w:jc w:val="center"/>
            </w:pPr>
            <w:r w:rsidRPr="003D6875">
              <w:t>8.</w:t>
            </w:r>
          </w:p>
        </w:tc>
        <w:tc>
          <w:tcPr>
            <w:tcW w:w="184" w:type="pct"/>
          </w:tcPr>
          <w:p w14:paraId="4DFFBD37" w14:textId="77777777" w:rsidR="001C41F8" w:rsidRPr="003D6875" w:rsidRDefault="001C41F8" w:rsidP="001C41F8">
            <w:pPr>
              <w:jc w:val="center"/>
            </w:pPr>
            <w:r w:rsidRPr="003D6875">
              <w:t>a.</w:t>
            </w:r>
          </w:p>
        </w:tc>
        <w:tc>
          <w:tcPr>
            <w:tcW w:w="3723" w:type="pct"/>
          </w:tcPr>
          <w:p w14:paraId="670ACE14" w14:textId="77777777" w:rsidR="001C41F8" w:rsidRPr="003D6875" w:rsidRDefault="001C41F8" w:rsidP="001C41F8">
            <w:pPr>
              <w:jc w:val="both"/>
              <w:rPr>
                <w:bCs/>
              </w:rPr>
            </w:pPr>
            <w:r w:rsidRPr="003D6875">
              <w:rPr>
                <w:rStyle w:val="Strong"/>
                <w:color w:val="0F1115"/>
              </w:rPr>
              <w:t>Formulate</w:t>
            </w:r>
            <w:r w:rsidRPr="003D6875">
              <w:rPr>
                <w:color w:val="0F1115"/>
              </w:rPr>
              <w:t> a hypothesis for how a specific factor (e.g., oxygen concentration, osmotic pressure) influences the sporulation process in Bacillus species. </w:t>
            </w:r>
          </w:p>
        </w:tc>
        <w:tc>
          <w:tcPr>
            <w:tcW w:w="312" w:type="pct"/>
          </w:tcPr>
          <w:p w14:paraId="2490D312" w14:textId="77777777" w:rsidR="001C41F8" w:rsidRPr="003D6875" w:rsidRDefault="001C41F8" w:rsidP="001C41F8">
            <w:pPr>
              <w:jc w:val="center"/>
            </w:pPr>
            <w:r w:rsidRPr="003D6875">
              <w:t>CO2</w:t>
            </w:r>
          </w:p>
        </w:tc>
        <w:tc>
          <w:tcPr>
            <w:tcW w:w="259" w:type="pct"/>
          </w:tcPr>
          <w:p w14:paraId="62FE3267" w14:textId="77777777" w:rsidR="001C41F8" w:rsidRPr="003D6875" w:rsidRDefault="001C41F8" w:rsidP="001C41F8">
            <w:pPr>
              <w:jc w:val="center"/>
            </w:pPr>
            <w:r w:rsidRPr="003D6875">
              <w:t>C</w:t>
            </w:r>
          </w:p>
        </w:tc>
        <w:tc>
          <w:tcPr>
            <w:tcW w:w="257" w:type="pct"/>
          </w:tcPr>
          <w:p w14:paraId="4CE08397" w14:textId="77777777" w:rsidR="001C41F8" w:rsidRPr="003D6875" w:rsidRDefault="001C41F8" w:rsidP="001C41F8">
            <w:pPr>
              <w:jc w:val="center"/>
            </w:pPr>
            <w:r w:rsidRPr="003D6875">
              <w:t>10</w:t>
            </w:r>
          </w:p>
        </w:tc>
      </w:tr>
      <w:tr w:rsidR="001C41F8" w:rsidRPr="003D6875" w14:paraId="7780A0DB" w14:textId="77777777" w:rsidTr="001C41F8">
        <w:trPr>
          <w:trHeight w:val="283"/>
        </w:trPr>
        <w:tc>
          <w:tcPr>
            <w:tcW w:w="265" w:type="pct"/>
          </w:tcPr>
          <w:p w14:paraId="175AF1DD" w14:textId="77777777" w:rsidR="001C41F8" w:rsidRPr="003D6875" w:rsidRDefault="001C41F8" w:rsidP="001C41F8">
            <w:pPr>
              <w:jc w:val="center"/>
            </w:pPr>
          </w:p>
        </w:tc>
        <w:tc>
          <w:tcPr>
            <w:tcW w:w="184" w:type="pct"/>
          </w:tcPr>
          <w:p w14:paraId="16FD5818" w14:textId="77777777" w:rsidR="001C41F8" w:rsidRPr="003D6875" w:rsidRDefault="001C41F8" w:rsidP="001C41F8">
            <w:pPr>
              <w:jc w:val="center"/>
            </w:pPr>
            <w:r w:rsidRPr="003D6875">
              <w:t>b.</w:t>
            </w:r>
          </w:p>
        </w:tc>
        <w:tc>
          <w:tcPr>
            <w:tcW w:w="3723" w:type="pct"/>
          </w:tcPr>
          <w:p w14:paraId="10295C06" w14:textId="77777777" w:rsidR="001C41F8" w:rsidRPr="003D6875" w:rsidRDefault="001C41F8" w:rsidP="001C41F8">
            <w:pPr>
              <w:jc w:val="both"/>
              <w:rPr>
                <w:bCs/>
              </w:rPr>
            </w:pPr>
            <w:r w:rsidRPr="003D6875">
              <w:rPr>
                <w:rStyle w:val="Strong"/>
                <w:color w:val="0F1115"/>
              </w:rPr>
              <w:t>Diagnose</w:t>
            </w:r>
            <w:r w:rsidRPr="003D6875">
              <w:rPr>
                <w:color w:val="0F1115"/>
              </w:rPr>
              <w:t xml:space="preserve"> the potential causes of contamination in a continuously operated bioreactor </w:t>
            </w:r>
          </w:p>
        </w:tc>
        <w:tc>
          <w:tcPr>
            <w:tcW w:w="312" w:type="pct"/>
          </w:tcPr>
          <w:p w14:paraId="1DBC1AB6" w14:textId="77777777" w:rsidR="001C41F8" w:rsidRPr="003D6875" w:rsidRDefault="001C41F8" w:rsidP="001C41F8">
            <w:pPr>
              <w:jc w:val="center"/>
            </w:pPr>
            <w:r w:rsidRPr="003D6875">
              <w:t>CO4</w:t>
            </w:r>
          </w:p>
        </w:tc>
        <w:tc>
          <w:tcPr>
            <w:tcW w:w="259" w:type="pct"/>
          </w:tcPr>
          <w:p w14:paraId="54598B5D" w14:textId="77777777" w:rsidR="001C41F8" w:rsidRPr="003D6875" w:rsidRDefault="001C41F8" w:rsidP="001C41F8">
            <w:pPr>
              <w:jc w:val="center"/>
            </w:pPr>
            <w:r w:rsidRPr="003D6875">
              <w:t>E</w:t>
            </w:r>
          </w:p>
        </w:tc>
        <w:tc>
          <w:tcPr>
            <w:tcW w:w="257" w:type="pct"/>
          </w:tcPr>
          <w:p w14:paraId="0A44410F" w14:textId="77777777" w:rsidR="001C41F8" w:rsidRPr="003D6875" w:rsidRDefault="001C41F8" w:rsidP="001C41F8">
            <w:pPr>
              <w:jc w:val="center"/>
            </w:pPr>
            <w:r w:rsidRPr="003D6875">
              <w:t>10</w:t>
            </w:r>
          </w:p>
        </w:tc>
      </w:tr>
      <w:tr w:rsidR="001C41F8" w:rsidRPr="003D6875" w14:paraId="7104023E" w14:textId="77777777" w:rsidTr="001C41F8">
        <w:trPr>
          <w:trHeight w:val="186"/>
        </w:trPr>
        <w:tc>
          <w:tcPr>
            <w:tcW w:w="5000" w:type="pct"/>
            <w:gridSpan w:val="6"/>
          </w:tcPr>
          <w:p w14:paraId="1CA7EB8B" w14:textId="77777777" w:rsidR="001C41F8" w:rsidRPr="003D6875" w:rsidRDefault="001C41F8" w:rsidP="001C41F8">
            <w:pPr>
              <w:jc w:val="center"/>
            </w:pPr>
            <w:r w:rsidRPr="003D6875">
              <w:rPr>
                <w:b/>
                <w:bCs/>
              </w:rPr>
              <w:t>COMPULSORY QUESTION</w:t>
            </w:r>
          </w:p>
        </w:tc>
      </w:tr>
      <w:tr w:rsidR="001C41F8" w:rsidRPr="003D6875" w14:paraId="02BDBCCE" w14:textId="77777777" w:rsidTr="001C41F8">
        <w:trPr>
          <w:trHeight w:val="283"/>
        </w:trPr>
        <w:tc>
          <w:tcPr>
            <w:tcW w:w="265" w:type="pct"/>
          </w:tcPr>
          <w:p w14:paraId="41D7010E" w14:textId="77777777" w:rsidR="001C41F8" w:rsidRPr="003D6875" w:rsidRDefault="001C41F8" w:rsidP="001C41F8">
            <w:pPr>
              <w:jc w:val="center"/>
            </w:pPr>
            <w:r w:rsidRPr="003D6875">
              <w:t>9.</w:t>
            </w:r>
          </w:p>
        </w:tc>
        <w:tc>
          <w:tcPr>
            <w:tcW w:w="184" w:type="pct"/>
          </w:tcPr>
          <w:p w14:paraId="70504BBA" w14:textId="77777777" w:rsidR="001C41F8" w:rsidRPr="003D6875" w:rsidRDefault="001C41F8" w:rsidP="001C41F8">
            <w:pPr>
              <w:jc w:val="center"/>
            </w:pPr>
            <w:r w:rsidRPr="003D6875">
              <w:t>a.</w:t>
            </w:r>
          </w:p>
        </w:tc>
        <w:tc>
          <w:tcPr>
            <w:tcW w:w="3723" w:type="pct"/>
          </w:tcPr>
          <w:p w14:paraId="53761003" w14:textId="77777777" w:rsidR="001C41F8" w:rsidRPr="003D6875" w:rsidRDefault="001C41F8" w:rsidP="001C41F8">
            <w:pPr>
              <w:jc w:val="both"/>
            </w:pPr>
            <w:r w:rsidRPr="003D6875">
              <w:rPr>
                <w:rStyle w:val="Strong"/>
                <w:color w:val="0F1115"/>
              </w:rPr>
              <w:t xml:space="preserve"> Diagnose</w:t>
            </w:r>
            <w:r w:rsidRPr="003D6875">
              <w:rPr>
                <w:color w:val="0F1115"/>
              </w:rPr>
              <w:t> a scenario where batches of a nutrient broth in a fermentor are consistently showing poor microbial growth. Systematically analyze the potential causes related to media composition, sterilization, and environmental conditions.</w:t>
            </w:r>
          </w:p>
        </w:tc>
        <w:tc>
          <w:tcPr>
            <w:tcW w:w="312" w:type="pct"/>
          </w:tcPr>
          <w:p w14:paraId="73511D3A" w14:textId="77777777" w:rsidR="001C41F8" w:rsidRPr="003D6875" w:rsidRDefault="001C41F8" w:rsidP="001C41F8">
            <w:pPr>
              <w:jc w:val="center"/>
            </w:pPr>
            <w:r w:rsidRPr="003D6875">
              <w:t>CO6</w:t>
            </w:r>
          </w:p>
        </w:tc>
        <w:tc>
          <w:tcPr>
            <w:tcW w:w="259" w:type="pct"/>
          </w:tcPr>
          <w:p w14:paraId="09DB279E" w14:textId="77777777" w:rsidR="001C41F8" w:rsidRPr="003D6875" w:rsidRDefault="001C41F8" w:rsidP="001C41F8">
            <w:pPr>
              <w:jc w:val="center"/>
            </w:pPr>
            <w:r w:rsidRPr="003D6875">
              <w:t>E</w:t>
            </w:r>
          </w:p>
        </w:tc>
        <w:tc>
          <w:tcPr>
            <w:tcW w:w="257" w:type="pct"/>
          </w:tcPr>
          <w:p w14:paraId="378BA174" w14:textId="77777777" w:rsidR="001C41F8" w:rsidRPr="003D6875" w:rsidRDefault="001C41F8" w:rsidP="001C41F8">
            <w:pPr>
              <w:jc w:val="center"/>
            </w:pPr>
            <w:r>
              <w:t>1</w:t>
            </w:r>
            <w:r w:rsidRPr="003D6875">
              <w:t>0</w:t>
            </w:r>
          </w:p>
        </w:tc>
      </w:tr>
      <w:tr w:rsidR="001C41F8" w:rsidRPr="003D6875" w14:paraId="2BF692A7" w14:textId="77777777" w:rsidTr="001C41F8">
        <w:trPr>
          <w:trHeight w:val="283"/>
        </w:trPr>
        <w:tc>
          <w:tcPr>
            <w:tcW w:w="265" w:type="pct"/>
          </w:tcPr>
          <w:p w14:paraId="4400E043" w14:textId="77777777" w:rsidR="001C41F8" w:rsidRPr="003D6875" w:rsidRDefault="001C41F8" w:rsidP="001C41F8">
            <w:pPr>
              <w:jc w:val="center"/>
            </w:pPr>
          </w:p>
        </w:tc>
        <w:tc>
          <w:tcPr>
            <w:tcW w:w="184" w:type="pct"/>
          </w:tcPr>
          <w:p w14:paraId="70A8315F" w14:textId="77777777" w:rsidR="001C41F8" w:rsidRPr="003D6875" w:rsidRDefault="001C41F8" w:rsidP="001C41F8">
            <w:pPr>
              <w:jc w:val="center"/>
            </w:pPr>
            <w:r w:rsidRPr="003D6875">
              <w:t>b.</w:t>
            </w:r>
          </w:p>
        </w:tc>
        <w:tc>
          <w:tcPr>
            <w:tcW w:w="3723" w:type="pct"/>
          </w:tcPr>
          <w:p w14:paraId="7F7B01D8" w14:textId="77777777" w:rsidR="001C41F8" w:rsidRPr="003D6875" w:rsidRDefault="001C41F8" w:rsidP="001C41F8">
            <w:pPr>
              <w:jc w:val="both"/>
              <w:rPr>
                <w:bCs/>
              </w:rPr>
            </w:pPr>
            <w:r w:rsidRPr="003D6875">
              <w:rPr>
                <w:rStyle w:val="Strong"/>
                <w:color w:val="0F1115"/>
              </w:rPr>
              <w:t>Create</w:t>
            </w:r>
            <w:r w:rsidRPr="003D6875">
              <w:rPr>
                <w:color w:val="0F1115"/>
              </w:rPr>
              <w:t> an integrated quality control plan for a facility producing a probiotic supplement, outlining the microbiological tests from raw material acceptance to final product release. </w:t>
            </w:r>
          </w:p>
        </w:tc>
        <w:tc>
          <w:tcPr>
            <w:tcW w:w="312" w:type="pct"/>
          </w:tcPr>
          <w:p w14:paraId="2D02B0E2" w14:textId="77777777" w:rsidR="001C41F8" w:rsidRPr="003D6875" w:rsidRDefault="001C41F8" w:rsidP="001C41F8">
            <w:pPr>
              <w:jc w:val="center"/>
            </w:pPr>
            <w:r w:rsidRPr="003D6875">
              <w:t>CO6</w:t>
            </w:r>
          </w:p>
        </w:tc>
        <w:tc>
          <w:tcPr>
            <w:tcW w:w="259" w:type="pct"/>
          </w:tcPr>
          <w:p w14:paraId="5B4899DA" w14:textId="77777777" w:rsidR="001C41F8" w:rsidRPr="003D6875" w:rsidRDefault="001C41F8" w:rsidP="001C41F8">
            <w:pPr>
              <w:jc w:val="center"/>
            </w:pPr>
            <w:r w:rsidRPr="003D6875">
              <w:t>C</w:t>
            </w:r>
          </w:p>
        </w:tc>
        <w:tc>
          <w:tcPr>
            <w:tcW w:w="257" w:type="pct"/>
          </w:tcPr>
          <w:p w14:paraId="0B43328A" w14:textId="77777777" w:rsidR="001C41F8" w:rsidRPr="003D6875" w:rsidRDefault="001C41F8" w:rsidP="001C41F8">
            <w:pPr>
              <w:jc w:val="center"/>
            </w:pPr>
            <w:r>
              <w:t>10</w:t>
            </w:r>
          </w:p>
        </w:tc>
      </w:tr>
    </w:tbl>
    <w:p w14:paraId="2D64E530" w14:textId="77777777" w:rsidR="001C41F8" w:rsidRPr="003D6875" w:rsidRDefault="001C41F8" w:rsidP="001C41F8"/>
    <w:p w14:paraId="12B93815" w14:textId="77777777" w:rsidR="001C41F8" w:rsidRPr="003D6875" w:rsidRDefault="001C41F8" w:rsidP="001C41F8">
      <w:r w:rsidRPr="003D6875">
        <w:rPr>
          <w:b/>
          <w:bCs/>
        </w:rPr>
        <w:t>CO</w:t>
      </w:r>
      <w:r w:rsidRPr="003D6875">
        <w:t xml:space="preserve"> – COURSE OUTCOME</w:t>
      </w:r>
      <w:r w:rsidRPr="003D6875">
        <w:tab/>
        <w:t xml:space="preserve">        </w:t>
      </w:r>
      <w:r w:rsidRPr="003D6875">
        <w:rPr>
          <w:b/>
          <w:bCs/>
        </w:rPr>
        <w:t>BL</w:t>
      </w:r>
      <w:r w:rsidRPr="003D6875">
        <w:t xml:space="preserve"> – BLOOM’S LEVEL        </w:t>
      </w:r>
      <w:r w:rsidRPr="003D6875">
        <w:rPr>
          <w:b/>
          <w:bCs/>
        </w:rPr>
        <w:t>M</w:t>
      </w:r>
      <w:r w:rsidRPr="003D6875">
        <w:t xml:space="preserve"> – MARKS ALLOTTED</w:t>
      </w:r>
    </w:p>
    <w:p w14:paraId="66A948B4" w14:textId="77777777" w:rsidR="001C41F8" w:rsidRPr="003D6875" w:rsidRDefault="001C41F8" w:rsidP="001C41F8"/>
    <w:tbl>
      <w:tblPr>
        <w:tblStyle w:val="TableGrid"/>
        <w:tblW w:w="10490" w:type="dxa"/>
        <w:tblInd w:w="-714" w:type="dxa"/>
        <w:tblLook w:val="04A0" w:firstRow="1" w:lastRow="0" w:firstColumn="1" w:lastColumn="0" w:noHBand="0" w:noVBand="1"/>
      </w:tblPr>
      <w:tblGrid>
        <w:gridCol w:w="670"/>
        <w:gridCol w:w="9820"/>
      </w:tblGrid>
      <w:tr w:rsidR="001C41F8" w:rsidRPr="003D6875" w14:paraId="51FFF900" w14:textId="77777777" w:rsidTr="001C41F8">
        <w:tc>
          <w:tcPr>
            <w:tcW w:w="632" w:type="dxa"/>
          </w:tcPr>
          <w:p w14:paraId="075721BF" w14:textId="77777777" w:rsidR="001C41F8" w:rsidRPr="003D6875" w:rsidRDefault="001C41F8" w:rsidP="001C41F8">
            <w:pPr>
              <w:jc w:val="center"/>
            </w:pPr>
          </w:p>
        </w:tc>
        <w:tc>
          <w:tcPr>
            <w:tcW w:w="9858" w:type="dxa"/>
          </w:tcPr>
          <w:p w14:paraId="34B655A2" w14:textId="77777777" w:rsidR="001C41F8" w:rsidRPr="003D6875" w:rsidRDefault="001C41F8" w:rsidP="001C41F8">
            <w:pPr>
              <w:jc w:val="center"/>
              <w:rPr>
                <w:b/>
              </w:rPr>
            </w:pPr>
            <w:r w:rsidRPr="003D6875">
              <w:rPr>
                <w:b/>
              </w:rPr>
              <w:t>COURSE OUTCOMES</w:t>
            </w:r>
          </w:p>
        </w:tc>
      </w:tr>
      <w:tr w:rsidR="001C41F8" w:rsidRPr="003D6875" w14:paraId="38C25066" w14:textId="77777777" w:rsidTr="001C41F8">
        <w:tc>
          <w:tcPr>
            <w:tcW w:w="632" w:type="dxa"/>
          </w:tcPr>
          <w:p w14:paraId="640043F9" w14:textId="77777777" w:rsidR="001C41F8" w:rsidRPr="003D6875" w:rsidRDefault="001C41F8" w:rsidP="001C41F8">
            <w:pPr>
              <w:jc w:val="center"/>
            </w:pPr>
            <w:r w:rsidRPr="003D6875">
              <w:t>CO1</w:t>
            </w:r>
          </w:p>
        </w:tc>
        <w:tc>
          <w:tcPr>
            <w:tcW w:w="9858" w:type="dxa"/>
          </w:tcPr>
          <w:p w14:paraId="23CE348A" w14:textId="58E44AED" w:rsidR="001C41F8" w:rsidRPr="003D6875" w:rsidRDefault="001C41F8" w:rsidP="00105FC4">
            <w:pPr>
              <w:pStyle w:val="Default"/>
              <w:jc w:val="both"/>
            </w:pPr>
            <w:r w:rsidRPr="003D6875">
              <w:rPr>
                <w:b/>
                <w:bCs/>
                <w:i/>
                <w:iCs/>
              </w:rPr>
              <w:t xml:space="preserve">Implement </w:t>
            </w:r>
            <w:r w:rsidRPr="003D6875">
              <w:t xml:space="preserve">the process of screening, developing, and maintaining industrial strains for practical applications </w:t>
            </w:r>
          </w:p>
        </w:tc>
      </w:tr>
      <w:tr w:rsidR="001C41F8" w:rsidRPr="003D6875" w14:paraId="7CEA0C30" w14:textId="77777777" w:rsidTr="001C41F8">
        <w:tc>
          <w:tcPr>
            <w:tcW w:w="632" w:type="dxa"/>
          </w:tcPr>
          <w:p w14:paraId="119330B9" w14:textId="77777777" w:rsidR="001C41F8" w:rsidRPr="003D6875" w:rsidRDefault="001C41F8" w:rsidP="001C41F8">
            <w:pPr>
              <w:jc w:val="center"/>
            </w:pPr>
            <w:r w:rsidRPr="003D6875">
              <w:t>CO2</w:t>
            </w:r>
          </w:p>
        </w:tc>
        <w:tc>
          <w:tcPr>
            <w:tcW w:w="9858" w:type="dxa"/>
          </w:tcPr>
          <w:p w14:paraId="42DB94D8" w14:textId="491B39CB" w:rsidR="001C41F8" w:rsidRPr="003D6875" w:rsidRDefault="001C41F8" w:rsidP="00105FC4">
            <w:pPr>
              <w:pStyle w:val="Default"/>
              <w:jc w:val="both"/>
            </w:pPr>
            <w:r w:rsidRPr="003D6875">
              <w:rPr>
                <w:b/>
                <w:bCs/>
                <w:i/>
                <w:iCs/>
              </w:rPr>
              <w:t xml:space="preserve">Assess </w:t>
            </w:r>
            <w:r w:rsidRPr="003D6875">
              <w:t xml:space="preserve">the selection of appropriate bacteriological media and nutritional requirements for optimal bacterial growth. </w:t>
            </w:r>
          </w:p>
        </w:tc>
      </w:tr>
      <w:tr w:rsidR="001C41F8" w:rsidRPr="003D6875" w14:paraId="32FE4234" w14:textId="77777777" w:rsidTr="001C41F8">
        <w:tc>
          <w:tcPr>
            <w:tcW w:w="632" w:type="dxa"/>
          </w:tcPr>
          <w:p w14:paraId="39E298F4" w14:textId="77777777" w:rsidR="001C41F8" w:rsidRPr="003D6875" w:rsidRDefault="001C41F8" w:rsidP="001C41F8">
            <w:pPr>
              <w:jc w:val="center"/>
            </w:pPr>
            <w:r w:rsidRPr="003D6875">
              <w:t>CO3</w:t>
            </w:r>
          </w:p>
        </w:tc>
        <w:tc>
          <w:tcPr>
            <w:tcW w:w="9858" w:type="dxa"/>
          </w:tcPr>
          <w:p w14:paraId="78320BDE" w14:textId="3484F677" w:rsidR="001C41F8" w:rsidRPr="003D6875" w:rsidRDefault="001C41F8" w:rsidP="00105FC4">
            <w:pPr>
              <w:pStyle w:val="Default"/>
              <w:jc w:val="both"/>
            </w:pPr>
            <w:r w:rsidRPr="003D6875">
              <w:rPr>
                <w:b/>
                <w:bCs/>
                <w:i/>
                <w:iCs/>
              </w:rPr>
              <w:t xml:space="preserve">Design </w:t>
            </w:r>
            <w:r w:rsidRPr="003D6875">
              <w:t xml:space="preserve">effective methods for the preservation of bacteria </w:t>
            </w:r>
          </w:p>
        </w:tc>
      </w:tr>
      <w:tr w:rsidR="001C41F8" w:rsidRPr="003D6875" w14:paraId="58F037D5" w14:textId="77777777" w:rsidTr="001C41F8">
        <w:tc>
          <w:tcPr>
            <w:tcW w:w="632" w:type="dxa"/>
          </w:tcPr>
          <w:p w14:paraId="5F3E96C9" w14:textId="77777777" w:rsidR="001C41F8" w:rsidRPr="003D6875" w:rsidRDefault="001C41F8" w:rsidP="001C41F8">
            <w:pPr>
              <w:jc w:val="center"/>
            </w:pPr>
            <w:r w:rsidRPr="003D6875">
              <w:t>CO4</w:t>
            </w:r>
          </w:p>
        </w:tc>
        <w:tc>
          <w:tcPr>
            <w:tcW w:w="9858" w:type="dxa"/>
          </w:tcPr>
          <w:p w14:paraId="448C644A" w14:textId="6BF00546" w:rsidR="001C41F8" w:rsidRPr="003D6875" w:rsidRDefault="001C41F8" w:rsidP="00105FC4">
            <w:pPr>
              <w:pStyle w:val="Default"/>
              <w:jc w:val="both"/>
            </w:pPr>
            <w:r w:rsidRPr="003D6875">
              <w:rPr>
                <w:b/>
                <w:bCs/>
                <w:i/>
                <w:iCs/>
              </w:rPr>
              <w:t xml:space="preserve">Formulate </w:t>
            </w:r>
            <w:r w:rsidRPr="003D6875">
              <w:t xml:space="preserve">an effective sterilization protocol for controlling microorganisms </w:t>
            </w:r>
          </w:p>
        </w:tc>
      </w:tr>
      <w:tr w:rsidR="001C41F8" w:rsidRPr="003D6875" w14:paraId="3FB22544" w14:textId="77777777" w:rsidTr="001C41F8">
        <w:tc>
          <w:tcPr>
            <w:tcW w:w="632" w:type="dxa"/>
          </w:tcPr>
          <w:p w14:paraId="129AD520" w14:textId="77777777" w:rsidR="001C41F8" w:rsidRPr="003D6875" w:rsidRDefault="001C41F8" w:rsidP="001C41F8">
            <w:pPr>
              <w:jc w:val="center"/>
            </w:pPr>
            <w:r w:rsidRPr="003D6875">
              <w:t>CO5</w:t>
            </w:r>
          </w:p>
        </w:tc>
        <w:tc>
          <w:tcPr>
            <w:tcW w:w="9858" w:type="dxa"/>
          </w:tcPr>
          <w:p w14:paraId="61C43856" w14:textId="72074AA8" w:rsidR="001C41F8" w:rsidRPr="003D6875" w:rsidRDefault="001C41F8" w:rsidP="00105FC4">
            <w:pPr>
              <w:pStyle w:val="Default"/>
              <w:jc w:val="both"/>
            </w:pPr>
            <w:r w:rsidRPr="003D6875">
              <w:rPr>
                <w:b/>
                <w:bCs/>
                <w:i/>
                <w:iCs/>
              </w:rPr>
              <w:t xml:space="preserve">Evaluate </w:t>
            </w:r>
            <w:r w:rsidRPr="003D6875">
              <w:t xml:space="preserve">the effectiveness of different food preservation techniques in maintaining food quality and safety and downstream processing. </w:t>
            </w:r>
          </w:p>
        </w:tc>
      </w:tr>
    </w:tbl>
    <w:p w14:paraId="304C7C5E" w14:textId="77777777" w:rsidR="001C41F8" w:rsidRPr="003D6875" w:rsidRDefault="001C41F8" w:rsidP="001C41F8"/>
    <w:p w14:paraId="42EEB7AE" w14:textId="77777777" w:rsidR="00105FC4" w:rsidRDefault="00105FC4">
      <w:pPr>
        <w:spacing w:after="200" w:line="276" w:lineRule="auto"/>
        <w:rPr>
          <w:rFonts w:ascii="Arial" w:hAnsi="Arial" w:cs="Arial"/>
          <w:bCs/>
          <w:noProof/>
        </w:rPr>
      </w:pPr>
      <w:r>
        <w:rPr>
          <w:rFonts w:ascii="Arial" w:hAnsi="Arial" w:cs="Arial"/>
          <w:bCs/>
          <w:noProof/>
        </w:rPr>
        <w:br w:type="page"/>
      </w:r>
    </w:p>
    <w:p w14:paraId="55BD9986" w14:textId="1CC81588"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0684C71A" wp14:editId="2ED6D815">
            <wp:extent cx="5734050" cy="838200"/>
            <wp:effectExtent l="0" t="0" r="0" b="0"/>
            <wp:docPr id="2003566282" name="Picture 200356628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5B79A38" w14:textId="77777777" w:rsidR="001C41F8" w:rsidRDefault="001C41F8" w:rsidP="001C41F8">
      <w:pPr>
        <w:jc w:val="center"/>
        <w:rPr>
          <w:b/>
          <w:bCs/>
        </w:rPr>
      </w:pPr>
    </w:p>
    <w:p w14:paraId="4FA44FCD" w14:textId="77777777" w:rsidR="001C41F8" w:rsidRDefault="001C41F8" w:rsidP="001C41F8">
      <w:pPr>
        <w:jc w:val="center"/>
        <w:rPr>
          <w:b/>
          <w:bCs/>
        </w:rPr>
      </w:pPr>
      <w:r>
        <w:rPr>
          <w:b/>
          <w:bCs/>
        </w:rPr>
        <w:t>END SEMESTER EXAMINATION – NOV / DEC 2025</w:t>
      </w:r>
    </w:p>
    <w:p w14:paraId="6D96562B"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3DEDFE38" w14:textId="77777777" w:rsidTr="001C41F8">
        <w:trPr>
          <w:trHeight w:val="397"/>
          <w:jc w:val="center"/>
        </w:trPr>
        <w:tc>
          <w:tcPr>
            <w:tcW w:w="1555" w:type="dxa"/>
            <w:vAlign w:val="center"/>
          </w:tcPr>
          <w:p w14:paraId="3B74A2A3"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04901A2A" w14:textId="77777777" w:rsidR="001C41F8" w:rsidRPr="0037089B" w:rsidRDefault="001C41F8" w:rsidP="001C41F8">
            <w:pPr>
              <w:pStyle w:val="Title"/>
              <w:jc w:val="left"/>
              <w:rPr>
                <w:b/>
                <w:sz w:val="22"/>
                <w:szCs w:val="22"/>
              </w:rPr>
            </w:pPr>
            <w:r>
              <w:rPr>
                <w:b/>
                <w:sz w:val="22"/>
                <w:szCs w:val="22"/>
              </w:rPr>
              <w:t>25FP704</w:t>
            </w:r>
          </w:p>
        </w:tc>
        <w:tc>
          <w:tcPr>
            <w:tcW w:w="1417" w:type="dxa"/>
            <w:vAlign w:val="center"/>
          </w:tcPr>
          <w:p w14:paraId="274873A8"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2189C8ED"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339E7C7B" w14:textId="77777777" w:rsidTr="001C41F8">
        <w:trPr>
          <w:trHeight w:val="397"/>
          <w:jc w:val="center"/>
        </w:trPr>
        <w:tc>
          <w:tcPr>
            <w:tcW w:w="1555" w:type="dxa"/>
            <w:vAlign w:val="center"/>
          </w:tcPr>
          <w:p w14:paraId="6E3E872D"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FD4CB92" w14:textId="77777777" w:rsidR="001C41F8" w:rsidRPr="0037089B" w:rsidRDefault="001C41F8" w:rsidP="001C41F8">
            <w:pPr>
              <w:pStyle w:val="Title"/>
              <w:jc w:val="left"/>
              <w:rPr>
                <w:b/>
                <w:sz w:val="22"/>
                <w:szCs w:val="22"/>
              </w:rPr>
            </w:pPr>
            <w:r w:rsidRPr="00C6028C">
              <w:rPr>
                <w:b/>
                <w:sz w:val="22"/>
                <w:szCs w:val="22"/>
              </w:rPr>
              <w:t>ADVANCES IN FRUITS AND VEGETABLE PROCESSING TECHNOLOGY</w:t>
            </w:r>
          </w:p>
        </w:tc>
        <w:tc>
          <w:tcPr>
            <w:tcW w:w="1417" w:type="dxa"/>
            <w:vAlign w:val="center"/>
          </w:tcPr>
          <w:p w14:paraId="5192948D"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7F59D071" w14:textId="77777777" w:rsidR="001C41F8" w:rsidRPr="0037089B" w:rsidRDefault="001C41F8" w:rsidP="001C41F8">
            <w:pPr>
              <w:pStyle w:val="Title"/>
              <w:jc w:val="left"/>
              <w:rPr>
                <w:b/>
                <w:sz w:val="22"/>
                <w:szCs w:val="22"/>
              </w:rPr>
            </w:pPr>
            <w:r w:rsidRPr="0037089B">
              <w:rPr>
                <w:b/>
                <w:sz w:val="22"/>
                <w:szCs w:val="22"/>
              </w:rPr>
              <w:t>100</w:t>
            </w:r>
          </w:p>
        </w:tc>
      </w:tr>
    </w:tbl>
    <w:p w14:paraId="621A5738"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1C41F8" w:rsidRPr="003F48A5" w14:paraId="259B2EE5" w14:textId="77777777" w:rsidTr="001C41F8">
        <w:trPr>
          <w:trHeight w:val="552"/>
        </w:trPr>
        <w:tc>
          <w:tcPr>
            <w:tcW w:w="272" w:type="pct"/>
            <w:vAlign w:val="center"/>
          </w:tcPr>
          <w:p w14:paraId="2790E5B3" w14:textId="77777777" w:rsidR="001C41F8" w:rsidRPr="003F48A5" w:rsidRDefault="001C41F8" w:rsidP="001C41F8">
            <w:pPr>
              <w:jc w:val="center"/>
              <w:rPr>
                <w:b/>
              </w:rPr>
            </w:pPr>
            <w:r w:rsidRPr="003F48A5">
              <w:rPr>
                <w:b/>
              </w:rPr>
              <w:t>Q. No.</w:t>
            </w:r>
          </w:p>
        </w:tc>
        <w:tc>
          <w:tcPr>
            <w:tcW w:w="3900" w:type="pct"/>
            <w:gridSpan w:val="2"/>
            <w:vAlign w:val="center"/>
          </w:tcPr>
          <w:p w14:paraId="7CC8BC25" w14:textId="77777777" w:rsidR="001C41F8" w:rsidRPr="003F48A5" w:rsidRDefault="001C41F8" w:rsidP="001C41F8">
            <w:pPr>
              <w:jc w:val="center"/>
              <w:rPr>
                <w:b/>
              </w:rPr>
            </w:pPr>
            <w:r w:rsidRPr="003F48A5">
              <w:rPr>
                <w:b/>
              </w:rPr>
              <w:t>Questions</w:t>
            </w:r>
          </w:p>
        </w:tc>
        <w:tc>
          <w:tcPr>
            <w:tcW w:w="319" w:type="pct"/>
          </w:tcPr>
          <w:p w14:paraId="3BE6D984" w14:textId="77777777" w:rsidR="001C41F8" w:rsidRPr="003F48A5" w:rsidRDefault="001C41F8" w:rsidP="001C41F8">
            <w:pPr>
              <w:jc w:val="center"/>
              <w:rPr>
                <w:b/>
              </w:rPr>
            </w:pPr>
            <w:r w:rsidRPr="003F48A5">
              <w:rPr>
                <w:b/>
              </w:rPr>
              <w:t>CO</w:t>
            </w:r>
          </w:p>
        </w:tc>
        <w:tc>
          <w:tcPr>
            <w:tcW w:w="256" w:type="pct"/>
          </w:tcPr>
          <w:p w14:paraId="22338362" w14:textId="77777777" w:rsidR="001C41F8" w:rsidRPr="003F48A5" w:rsidRDefault="001C41F8" w:rsidP="001C41F8">
            <w:pPr>
              <w:jc w:val="center"/>
              <w:rPr>
                <w:b/>
              </w:rPr>
            </w:pPr>
            <w:r w:rsidRPr="003F48A5">
              <w:rPr>
                <w:b/>
              </w:rPr>
              <w:t>BL</w:t>
            </w:r>
          </w:p>
        </w:tc>
        <w:tc>
          <w:tcPr>
            <w:tcW w:w="253" w:type="pct"/>
          </w:tcPr>
          <w:p w14:paraId="2D4405B1" w14:textId="77777777" w:rsidR="001C41F8" w:rsidRPr="003F48A5" w:rsidRDefault="001C41F8" w:rsidP="001C41F8">
            <w:pPr>
              <w:jc w:val="center"/>
              <w:rPr>
                <w:b/>
              </w:rPr>
            </w:pPr>
            <w:r w:rsidRPr="003F48A5">
              <w:rPr>
                <w:b/>
              </w:rPr>
              <w:t>M</w:t>
            </w:r>
          </w:p>
        </w:tc>
      </w:tr>
      <w:tr w:rsidR="001C41F8" w:rsidRPr="003F48A5" w14:paraId="1E53EB39" w14:textId="77777777" w:rsidTr="001C41F8">
        <w:trPr>
          <w:trHeight w:val="552"/>
        </w:trPr>
        <w:tc>
          <w:tcPr>
            <w:tcW w:w="5000" w:type="pct"/>
            <w:gridSpan w:val="6"/>
          </w:tcPr>
          <w:p w14:paraId="4D62C7A1" w14:textId="77777777" w:rsidR="001C41F8" w:rsidRPr="003F48A5" w:rsidRDefault="001C41F8" w:rsidP="001C41F8">
            <w:pPr>
              <w:jc w:val="center"/>
              <w:rPr>
                <w:b/>
                <w:u w:val="single"/>
              </w:rPr>
            </w:pPr>
            <w:r w:rsidRPr="003F48A5">
              <w:rPr>
                <w:b/>
                <w:u w:val="single"/>
              </w:rPr>
              <w:t>PART – A (4 X 20 = 80 MARKS)</w:t>
            </w:r>
          </w:p>
          <w:p w14:paraId="61914D6B" w14:textId="77777777" w:rsidR="001C41F8" w:rsidRPr="003F48A5" w:rsidRDefault="001C41F8" w:rsidP="001C41F8">
            <w:pPr>
              <w:jc w:val="center"/>
              <w:rPr>
                <w:b/>
              </w:rPr>
            </w:pPr>
            <w:r w:rsidRPr="003F48A5">
              <w:rPr>
                <w:b/>
              </w:rPr>
              <w:t>(Answer all the Questions)</w:t>
            </w:r>
          </w:p>
        </w:tc>
      </w:tr>
      <w:tr w:rsidR="001C41F8" w:rsidRPr="003F48A5" w14:paraId="618D521C" w14:textId="77777777" w:rsidTr="001C41F8">
        <w:trPr>
          <w:trHeight w:val="283"/>
        </w:trPr>
        <w:tc>
          <w:tcPr>
            <w:tcW w:w="272" w:type="pct"/>
          </w:tcPr>
          <w:p w14:paraId="1473AC06" w14:textId="77777777" w:rsidR="001C41F8" w:rsidRPr="003F48A5" w:rsidRDefault="001C41F8" w:rsidP="001C41F8">
            <w:pPr>
              <w:jc w:val="center"/>
            </w:pPr>
            <w:r w:rsidRPr="003F48A5">
              <w:t>1.</w:t>
            </w:r>
          </w:p>
        </w:tc>
        <w:tc>
          <w:tcPr>
            <w:tcW w:w="189" w:type="pct"/>
          </w:tcPr>
          <w:p w14:paraId="349B0C24" w14:textId="77777777" w:rsidR="001C41F8" w:rsidRPr="003F48A5" w:rsidRDefault="001C41F8" w:rsidP="001C41F8">
            <w:pPr>
              <w:jc w:val="center"/>
            </w:pPr>
            <w:r w:rsidRPr="003F48A5">
              <w:t>a.</w:t>
            </w:r>
          </w:p>
        </w:tc>
        <w:tc>
          <w:tcPr>
            <w:tcW w:w="3711" w:type="pct"/>
          </w:tcPr>
          <w:p w14:paraId="3B2D9021" w14:textId="77777777" w:rsidR="001C41F8" w:rsidRPr="002356B8" w:rsidRDefault="001C41F8" w:rsidP="001C41F8">
            <w:pPr>
              <w:jc w:val="both"/>
              <w:rPr>
                <w:lang w:val="en-IN"/>
              </w:rPr>
            </w:pPr>
            <w:r w:rsidRPr="002356B8">
              <w:rPr>
                <w:lang w:val="en-IN"/>
              </w:rPr>
              <w:t>A farmer's cooperative in a tropical region grows a mix of delicate berries. They are struggling with post-harvest losses and have asked for your expertise.</w:t>
            </w:r>
          </w:p>
          <w:p w14:paraId="5DFF0DAA" w14:textId="77777777" w:rsidR="001C41F8" w:rsidRPr="002356B8" w:rsidRDefault="001C41F8" w:rsidP="001C41F8">
            <w:pPr>
              <w:jc w:val="both"/>
              <w:rPr>
                <w:lang w:val="en-IN"/>
              </w:rPr>
            </w:pPr>
            <w:r w:rsidRPr="002356B8">
              <w:rPr>
                <w:lang w:val="en-IN"/>
              </w:rPr>
              <w:t>Propose a specific pre-cooling method for produce (berries</w:t>
            </w:r>
            <w:r>
              <w:rPr>
                <w:lang w:val="en-IN"/>
              </w:rPr>
              <w:t xml:space="preserve">) </w:t>
            </w:r>
            <w:r w:rsidRPr="002356B8">
              <w:rPr>
                <w:lang w:val="en-IN"/>
              </w:rPr>
              <w:t>justifying your choice by linking it to the critical factors that determine pre-cooling efficiency.</w:t>
            </w:r>
          </w:p>
        </w:tc>
        <w:tc>
          <w:tcPr>
            <w:tcW w:w="319" w:type="pct"/>
          </w:tcPr>
          <w:p w14:paraId="1CBC1E22" w14:textId="77777777" w:rsidR="001C41F8" w:rsidRPr="003F48A5" w:rsidRDefault="001C41F8" w:rsidP="001C41F8">
            <w:pPr>
              <w:jc w:val="center"/>
            </w:pPr>
            <w:r w:rsidRPr="003F48A5">
              <w:t>CO1</w:t>
            </w:r>
          </w:p>
        </w:tc>
        <w:tc>
          <w:tcPr>
            <w:tcW w:w="256" w:type="pct"/>
          </w:tcPr>
          <w:p w14:paraId="77DCBCFD" w14:textId="77777777" w:rsidR="001C41F8" w:rsidRPr="003F48A5" w:rsidRDefault="001C41F8" w:rsidP="001C41F8">
            <w:pPr>
              <w:jc w:val="center"/>
            </w:pPr>
            <w:r>
              <w:t>A</w:t>
            </w:r>
          </w:p>
        </w:tc>
        <w:tc>
          <w:tcPr>
            <w:tcW w:w="253" w:type="pct"/>
          </w:tcPr>
          <w:p w14:paraId="6A4B306A" w14:textId="77777777" w:rsidR="001C41F8" w:rsidRPr="003F48A5" w:rsidRDefault="001C41F8" w:rsidP="001C41F8">
            <w:pPr>
              <w:jc w:val="center"/>
            </w:pPr>
            <w:r>
              <w:t>1</w:t>
            </w:r>
            <w:r w:rsidRPr="003F48A5">
              <w:t>0</w:t>
            </w:r>
          </w:p>
        </w:tc>
      </w:tr>
      <w:tr w:rsidR="001C41F8" w:rsidRPr="003F48A5" w14:paraId="1F90B8F4" w14:textId="77777777" w:rsidTr="001C41F8">
        <w:trPr>
          <w:trHeight w:val="283"/>
        </w:trPr>
        <w:tc>
          <w:tcPr>
            <w:tcW w:w="272" w:type="pct"/>
          </w:tcPr>
          <w:p w14:paraId="0593E2D4" w14:textId="77777777" w:rsidR="001C41F8" w:rsidRPr="003F48A5" w:rsidRDefault="001C41F8" w:rsidP="001C41F8">
            <w:pPr>
              <w:jc w:val="center"/>
            </w:pPr>
          </w:p>
        </w:tc>
        <w:tc>
          <w:tcPr>
            <w:tcW w:w="189" w:type="pct"/>
          </w:tcPr>
          <w:p w14:paraId="15718CA6" w14:textId="77777777" w:rsidR="001C41F8" w:rsidRPr="003F48A5" w:rsidRDefault="001C41F8" w:rsidP="001C41F8">
            <w:pPr>
              <w:jc w:val="center"/>
            </w:pPr>
            <w:r w:rsidRPr="003F48A5">
              <w:t>b.</w:t>
            </w:r>
          </w:p>
        </w:tc>
        <w:tc>
          <w:tcPr>
            <w:tcW w:w="3711" w:type="pct"/>
          </w:tcPr>
          <w:p w14:paraId="402D8788" w14:textId="77777777" w:rsidR="001C41F8" w:rsidRPr="003F48A5" w:rsidRDefault="001C41F8" w:rsidP="001C41F8">
            <w:pPr>
              <w:jc w:val="both"/>
              <w:rPr>
                <w:bCs/>
              </w:rPr>
            </w:pPr>
            <w:r w:rsidRPr="00FC48F4">
              <w:rPr>
                <w:bCs/>
              </w:rPr>
              <w:t>The global fruit and vegetable processing industry is at a crossroads. Conduct a comprehensive SWOT analysis, focusing on the</w:t>
            </w:r>
            <w:r>
              <w:rPr>
                <w:bCs/>
              </w:rPr>
              <w:t xml:space="preserve"> internal weakness and external threats. </w:t>
            </w:r>
          </w:p>
        </w:tc>
        <w:tc>
          <w:tcPr>
            <w:tcW w:w="319" w:type="pct"/>
          </w:tcPr>
          <w:p w14:paraId="2DB55455" w14:textId="77777777" w:rsidR="001C41F8" w:rsidRPr="003F48A5" w:rsidRDefault="001C41F8" w:rsidP="001C41F8">
            <w:pPr>
              <w:jc w:val="center"/>
            </w:pPr>
            <w:r>
              <w:t>CO6</w:t>
            </w:r>
          </w:p>
        </w:tc>
        <w:tc>
          <w:tcPr>
            <w:tcW w:w="256" w:type="pct"/>
          </w:tcPr>
          <w:p w14:paraId="2071183F" w14:textId="77777777" w:rsidR="001C41F8" w:rsidRPr="003F48A5" w:rsidRDefault="001C41F8" w:rsidP="001C41F8">
            <w:pPr>
              <w:jc w:val="center"/>
            </w:pPr>
            <w:r>
              <w:t>An</w:t>
            </w:r>
          </w:p>
        </w:tc>
        <w:tc>
          <w:tcPr>
            <w:tcW w:w="253" w:type="pct"/>
          </w:tcPr>
          <w:p w14:paraId="2DBBFAC9" w14:textId="77777777" w:rsidR="001C41F8" w:rsidRPr="003F48A5" w:rsidRDefault="001C41F8" w:rsidP="001C41F8">
            <w:pPr>
              <w:jc w:val="center"/>
            </w:pPr>
            <w:r>
              <w:t>10</w:t>
            </w:r>
          </w:p>
        </w:tc>
      </w:tr>
      <w:tr w:rsidR="001C41F8" w:rsidRPr="003F48A5" w14:paraId="3780110C" w14:textId="77777777" w:rsidTr="001C41F8">
        <w:trPr>
          <w:trHeight w:val="239"/>
        </w:trPr>
        <w:tc>
          <w:tcPr>
            <w:tcW w:w="272" w:type="pct"/>
          </w:tcPr>
          <w:p w14:paraId="0E142A82" w14:textId="77777777" w:rsidR="001C41F8" w:rsidRPr="003F48A5" w:rsidRDefault="001C41F8" w:rsidP="001C41F8">
            <w:pPr>
              <w:jc w:val="center"/>
            </w:pPr>
          </w:p>
        </w:tc>
        <w:tc>
          <w:tcPr>
            <w:tcW w:w="189" w:type="pct"/>
          </w:tcPr>
          <w:p w14:paraId="36AF63BE" w14:textId="77777777" w:rsidR="001C41F8" w:rsidRPr="003F48A5" w:rsidRDefault="001C41F8" w:rsidP="001C41F8">
            <w:pPr>
              <w:jc w:val="center"/>
            </w:pPr>
          </w:p>
        </w:tc>
        <w:tc>
          <w:tcPr>
            <w:tcW w:w="3711" w:type="pct"/>
          </w:tcPr>
          <w:p w14:paraId="01923171" w14:textId="77777777" w:rsidR="001C41F8" w:rsidRPr="003F48A5" w:rsidRDefault="001C41F8" w:rsidP="001C41F8">
            <w:pPr>
              <w:jc w:val="center"/>
              <w:rPr>
                <w:b/>
                <w:bCs/>
              </w:rPr>
            </w:pPr>
            <w:r w:rsidRPr="003F48A5">
              <w:rPr>
                <w:b/>
                <w:bCs/>
              </w:rPr>
              <w:t>(OR)</w:t>
            </w:r>
          </w:p>
        </w:tc>
        <w:tc>
          <w:tcPr>
            <w:tcW w:w="319" w:type="pct"/>
          </w:tcPr>
          <w:p w14:paraId="607F5F1E" w14:textId="77777777" w:rsidR="001C41F8" w:rsidRPr="003F48A5" w:rsidRDefault="001C41F8" w:rsidP="001C41F8">
            <w:pPr>
              <w:jc w:val="center"/>
            </w:pPr>
          </w:p>
        </w:tc>
        <w:tc>
          <w:tcPr>
            <w:tcW w:w="256" w:type="pct"/>
          </w:tcPr>
          <w:p w14:paraId="1170DC0B" w14:textId="77777777" w:rsidR="001C41F8" w:rsidRPr="003F48A5" w:rsidRDefault="001C41F8" w:rsidP="001C41F8">
            <w:pPr>
              <w:jc w:val="center"/>
            </w:pPr>
          </w:p>
        </w:tc>
        <w:tc>
          <w:tcPr>
            <w:tcW w:w="253" w:type="pct"/>
          </w:tcPr>
          <w:p w14:paraId="31B63E48" w14:textId="77777777" w:rsidR="001C41F8" w:rsidRPr="003F48A5" w:rsidRDefault="001C41F8" w:rsidP="001C41F8">
            <w:pPr>
              <w:jc w:val="center"/>
            </w:pPr>
          </w:p>
        </w:tc>
      </w:tr>
      <w:tr w:rsidR="001C41F8" w:rsidRPr="003F48A5" w14:paraId="278560EF" w14:textId="77777777" w:rsidTr="001C41F8">
        <w:trPr>
          <w:trHeight w:val="283"/>
        </w:trPr>
        <w:tc>
          <w:tcPr>
            <w:tcW w:w="272" w:type="pct"/>
          </w:tcPr>
          <w:p w14:paraId="471AB860" w14:textId="77777777" w:rsidR="001C41F8" w:rsidRPr="003F48A5" w:rsidRDefault="001C41F8" w:rsidP="001C41F8">
            <w:pPr>
              <w:jc w:val="center"/>
            </w:pPr>
            <w:r w:rsidRPr="003F48A5">
              <w:t>2.</w:t>
            </w:r>
          </w:p>
        </w:tc>
        <w:tc>
          <w:tcPr>
            <w:tcW w:w="189" w:type="pct"/>
          </w:tcPr>
          <w:p w14:paraId="67200B7F" w14:textId="77777777" w:rsidR="001C41F8" w:rsidRPr="003F48A5" w:rsidRDefault="001C41F8" w:rsidP="001C41F8">
            <w:pPr>
              <w:jc w:val="center"/>
            </w:pPr>
            <w:r w:rsidRPr="003F48A5">
              <w:t>a.</w:t>
            </w:r>
          </w:p>
        </w:tc>
        <w:tc>
          <w:tcPr>
            <w:tcW w:w="3711" w:type="pct"/>
          </w:tcPr>
          <w:p w14:paraId="5365F20F" w14:textId="77777777" w:rsidR="001C41F8" w:rsidRPr="003F48A5" w:rsidRDefault="001C41F8" w:rsidP="001C41F8">
            <w:pPr>
              <w:jc w:val="both"/>
            </w:pPr>
            <w:r w:rsidRPr="002356B8">
              <w:t xml:space="preserve">Design a hydrocooling system for a large-scale peach orchard. </w:t>
            </w:r>
            <w:r>
              <w:t>The</w:t>
            </w:r>
            <w:r w:rsidRPr="002356B8">
              <w:t xml:space="preserve"> design should include a schematic diagram and specify key operational parameters</w:t>
            </w:r>
            <w:r>
              <w:t xml:space="preserve"> to </w:t>
            </w:r>
            <w:r w:rsidRPr="002356B8">
              <w:t>prevent cross-contamination.</w:t>
            </w:r>
          </w:p>
        </w:tc>
        <w:tc>
          <w:tcPr>
            <w:tcW w:w="319" w:type="pct"/>
          </w:tcPr>
          <w:p w14:paraId="09040B02" w14:textId="77777777" w:rsidR="001C41F8" w:rsidRPr="003F48A5" w:rsidRDefault="001C41F8" w:rsidP="001C41F8">
            <w:pPr>
              <w:jc w:val="center"/>
            </w:pPr>
            <w:r w:rsidRPr="003F48A5">
              <w:t>CO</w:t>
            </w:r>
            <w:r>
              <w:t>1</w:t>
            </w:r>
          </w:p>
        </w:tc>
        <w:tc>
          <w:tcPr>
            <w:tcW w:w="256" w:type="pct"/>
          </w:tcPr>
          <w:p w14:paraId="7B27123B" w14:textId="77777777" w:rsidR="001C41F8" w:rsidRPr="003F48A5" w:rsidRDefault="001C41F8" w:rsidP="001C41F8">
            <w:pPr>
              <w:jc w:val="center"/>
            </w:pPr>
            <w:r>
              <w:t>A</w:t>
            </w:r>
          </w:p>
        </w:tc>
        <w:tc>
          <w:tcPr>
            <w:tcW w:w="253" w:type="pct"/>
          </w:tcPr>
          <w:p w14:paraId="24F35EB7" w14:textId="77777777" w:rsidR="001C41F8" w:rsidRPr="003F48A5" w:rsidRDefault="001C41F8" w:rsidP="001C41F8">
            <w:pPr>
              <w:jc w:val="center"/>
            </w:pPr>
            <w:r>
              <w:t>1</w:t>
            </w:r>
            <w:r w:rsidRPr="003F48A5">
              <w:t>0</w:t>
            </w:r>
          </w:p>
        </w:tc>
      </w:tr>
      <w:tr w:rsidR="001C41F8" w:rsidRPr="003F48A5" w14:paraId="0172CE1C" w14:textId="77777777" w:rsidTr="001C41F8">
        <w:trPr>
          <w:trHeight w:val="283"/>
        </w:trPr>
        <w:tc>
          <w:tcPr>
            <w:tcW w:w="272" w:type="pct"/>
          </w:tcPr>
          <w:p w14:paraId="42E46B1E" w14:textId="77777777" w:rsidR="001C41F8" w:rsidRPr="003F48A5" w:rsidRDefault="001C41F8" w:rsidP="001C41F8">
            <w:pPr>
              <w:jc w:val="center"/>
            </w:pPr>
          </w:p>
        </w:tc>
        <w:tc>
          <w:tcPr>
            <w:tcW w:w="189" w:type="pct"/>
          </w:tcPr>
          <w:p w14:paraId="4FEE43E0" w14:textId="77777777" w:rsidR="001C41F8" w:rsidRPr="003F48A5" w:rsidRDefault="001C41F8" w:rsidP="001C41F8">
            <w:pPr>
              <w:jc w:val="center"/>
            </w:pPr>
            <w:r w:rsidRPr="003F48A5">
              <w:t>b.</w:t>
            </w:r>
          </w:p>
        </w:tc>
        <w:tc>
          <w:tcPr>
            <w:tcW w:w="3711" w:type="pct"/>
          </w:tcPr>
          <w:p w14:paraId="02AECA63" w14:textId="77777777" w:rsidR="001C41F8" w:rsidRPr="003F48A5" w:rsidRDefault="001C41F8" w:rsidP="001C41F8">
            <w:pPr>
              <w:jc w:val="both"/>
            </w:pPr>
            <w:r w:rsidRPr="002356B8">
              <w:t>An apple storage facility in Kashmir is transitioning from regular cold storage to Controlled Atmosphere (CA) storage. Design a CA protocol for the 'Ambri' apple variety, specifying the target gas composition (O₂, CO₂, N₂), temperature, and humidity levels, and justify th</w:t>
            </w:r>
            <w:r>
              <w:t>e</w:t>
            </w:r>
            <w:r w:rsidRPr="002356B8">
              <w:t xml:space="preserve"> specific combination mitigates physiological disorders.</w:t>
            </w:r>
          </w:p>
        </w:tc>
        <w:tc>
          <w:tcPr>
            <w:tcW w:w="319" w:type="pct"/>
          </w:tcPr>
          <w:p w14:paraId="0696DB8F" w14:textId="77777777" w:rsidR="001C41F8" w:rsidRPr="003F48A5" w:rsidRDefault="001C41F8" w:rsidP="001C41F8">
            <w:pPr>
              <w:jc w:val="center"/>
            </w:pPr>
            <w:r>
              <w:t>CO3</w:t>
            </w:r>
          </w:p>
        </w:tc>
        <w:tc>
          <w:tcPr>
            <w:tcW w:w="256" w:type="pct"/>
          </w:tcPr>
          <w:p w14:paraId="6471BB24" w14:textId="77777777" w:rsidR="001C41F8" w:rsidRPr="003F48A5" w:rsidRDefault="001C41F8" w:rsidP="001C41F8">
            <w:pPr>
              <w:jc w:val="center"/>
            </w:pPr>
            <w:r>
              <w:t>A</w:t>
            </w:r>
          </w:p>
        </w:tc>
        <w:tc>
          <w:tcPr>
            <w:tcW w:w="253" w:type="pct"/>
          </w:tcPr>
          <w:p w14:paraId="7A253BC4" w14:textId="77777777" w:rsidR="001C41F8" w:rsidRPr="003F48A5" w:rsidRDefault="001C41F8" w:rsidP="001C41F8">
            <w:pPr>
              <w:jc w:val="center"/>
            </w:pPr>
            <w:r>
              <w:t>10</w:t>
            </w:r>
          </w:p>
        </w:tc>
      </w:tr>
      <w:tr w:rsidR="001C41F8" w:rsidRPr="003F48A5" w14:paraId="4177987C" w14:textId="77777777" w:rsidTr="001C41F8">
        <w:trPr>
          <w:trHeight w:val="397"/>
        </w:trPr>
        <w:tc>
          <w:tcPr>
            <w:tcW w:w="272" w:type="pct"/>
          </w:tcPr>
          <w:p w14:paraId="2C59BE0C" w14:textId="77777777" w:rsidR="001C41F8" w:rsidRPr="003F48A5" w:rsidRDefault="001C41F8" w:rsidP="001C41F8">
            <w:pPr>
              <w:jc w:val="center"/>
            </w:pPr>
          </w:p>
        </w:tc>
        <w:tc>
          <w:tcPr>
            <w:tcW w:w="189" w:type="pct"/>
          </w:tcPr>
          <w:p w14:paraId="09DC9CD8" w14:textId="77777777" w:rsidR="001C41F8" w:rsidRPr="003F48A5" w:rsidRDefault="001C41F8" w:rsidP="001C41F8">
            <w:pPr>
              <w:jc w:val="center"/>
            </w:pPr>
          </w:p>
        </w:tc>
        <w:tc>
          <w:tcPr>
            <w:tcW w:w="3711" w:type="pct"/>
          </w:tcPr>
          <w:p w14:paraId="6F79B836" w14:textId="77777777" w:rsidR="001C41F8" w:rsidRPr="003F48A5" w:rsidRDefault="001C41F8" w:rsidP="001C41F8">
            <w:pPr>
              <w:jc w:val="both"/>
            </w:pPr>
          </w:p>
        </w:tc>
        <w:tc>
          <w:tcPr>
            <w:tcW w:w="319" w:type="pct"/>
          </w:tcPr>
          <w:p w14:paraId="2B9CD87B" w14:textId="77777777" w:rsidR="001C41F8" w:rsidRPr="003F48A5" w:rsidRDefault="001C41F8" w:rsidP="001C41F8">
            <w:pPr>
              <w:jc w:val="center"/>
            </w:pPr>
          </w:p>
        </w:tc>
        <w:tc>
          <w:tcPr>
            <w:tcW w:w="256" w:type="pct"/>
          </w:tcPr>
          <w:p w14:paraId="3B29B549" w14:textId="77777777" w:rsidR="001C41F8" w:rsidRPr="003F48A5" w:rsidRDefault="001C41F8" w:rsidP="001C41F8">
            <w:pPr>
              <w:jc w:val="center"/>
            </w:pPr>
          </w:p>
        </w:tc>
        <w:tc>
          <w:tcPr>
            <w:tcW w:w="253" w:type="pct"/>
          </w:tcPr>
          <w:p w14:paraId="4A1C79C0" w14:textId="77777777" w:rsidR="001C41F8" w:rsidRPr="003F48A5" w:rsidRDefault="001C41F8" w:rsidP="001C41F8">
            <w:pPr>
              <w:jc w:val="center"/>
            </w:pPr>
          </w:p>
        </w:tc>
      </w:tr>
      <w:tr w:rsidR="001C41F8" w:rsidRPr="003F48A5" w14:paraId="594916CB" w14:textId="77777777" w:rsidTr="001C41F8">
        <w:trPr>
          <w:trHeight w:val="283"/>
        </w:trPr>
        <w:tc>
          <w:tcPr>
            <w:tcW w:w="272" w:type="pct"/>
          </w:tcPr>
          <w:p w14:paraId="2421AFCE" w14:textId="77777777" w:rsidR="001C41F8" w:rsidRPr="003F48A5" w:rsidRDefault="001C41F8" w:rsidP="001C41F8">
            <w:pPr>
              <w:jc w:val="center"/>
            </w:pPr>
            <w:r w:rsidRPr="003F48A5">
              <w:t>3.</w:t>
            </w:r>
          </w:p>
        </w:tc>
        <w:tc>
          <w:tcPr>
            <w:tcW w:w="189" w:type="pct"/>
          </w:tcPr>
          <w:p w14:paraId="3B6234BF" w14:textId="77777777" w:rsidR="001C41F8" w:rsidRPr="003F48A5" w:rsidRDefault="001C41F8" w:rsidP="001C41F8">
            <w:pPr>
              <w:jc w:val="center"/>
            </w:pPr>
            <w:r w:rsidRPr="003F48A5">
              <w:t>a.</w:t>
            </w:r>
          </w:p>
        </w:tc>
        <w:tc>
          <w:tcPr>
            <w:tcW w:w="3711" w:type="pct"/>
          </w:tcPr>
          <w:p w14:paraId="418E6518" w14:textId="77777777" w:rsidR="001C41F8" w:rsidRPr="003F48A5" w:rsidRDefault="001C41F8" w:rsidP="001C41F8">
            <w:pPr>
              <w:jc w:val="both"/>
            </w:pPr>
            <w:r w:rsidRPr="002356B8">
              <w:t>Compare the operational principles, advantages, and limitations of form-fill-seal machines versus pre-formed tray MAP machines for packaging fresh-cut salad mixes</w:t>
            </w:r>
            <w:r>
              <w:t xml:space="preserve">. </w:t>
            </w:r>
          </w:p>
        </w:tc>
        <w:tc>
          <w:tcPr>
            <w:tcW w:w="319" w:type="pct"/>
          </w:tcPr>
          <w:p w14:paraId="0EC91E2B" w14:textId="77777777" w:rsidR="001C41F8" w:rsidRPr="003F48A5" w:rsidRDefault="001C41F8" w:rsidP="001C41F8">
            <w:pPr>
              <w:jc w:val="center"/>
            </w:pPr>
            <w:r w:rsidRPr="003F48A5">
              <w:t>CO</w:t>
            </w:r>
            <w:r>
              <w:t>5</w:t>
            </w:r>
          </w:p>
        </w:tc>
        <w:tc>
          <w:tcPr>
            <w:tcW w:w="256" w:type="pct"/>
          </w:tcPr>
          <w:p w14:paraId="5496FFEE" w14:textId="77777777" w:rsidR="001C41F8" w:rsidRPr="003F48A5" w:rsidRDefault="001C41F8" w:rsidP="001C41F8">
            <w:pPr>
              <w:jc w:val="center"/>
            </w:pPr>
            <w:r>
              <w:t>An</w:t>
            </w:r>
          </w:p>
        </w:tc>
        <w:tc>
          <w:tcPr>
            <w:tcW w:w="253" w:type="pct"/>
          </w:tcPr>
          <w:p w14:paraId="3FE54306" w14:textId="77777777" w:rsidR="001C41F8" w:rsidRPr="003F48A5" w:rsidRDefault="001C41F8" w:rsidP="001C41F8">
            <w:pPr>
              <w:jc w:val="center"/>
            </w:pPr>
            <w:r>
              <w:t>1</w:t>
            </w:r>
            <w:r w:rsidRPr="003F48A5">
              <w:t>0</w:t>
            </w:r>
          </w:p>
        </w:tc>
      </w:tr>
      <w:tr w:rsidR="001C41F8" w:rsidRPr="003F48A5" w14:paraId="295A950C" w14:textId="77777777" w:rsidTr="001C41F8">
        <w:trPr>
          <w:trHeight w:val="283"/>
        </w:trPr>
        <w:tc>
          <w:tcPr>
            <w:tcW w:w="272" w:type="pct"/>
          </w:tcPr>
          <w:p w14:paraId="63FC4CE0" w14:textId="77777777" w:rsidR="001C41F8" w:rsidRPr="003F48A5" w:rsidRDefault="001C41F8" w:rsidP="001C41F8">
            <w:pPr>
              <w:jc w:val="center"/>
            </w:pPr>
          </w:p>
        </w:tc>
        <w:tc>
          <w:tcPr>
            <w:tcW w:w="189" w:type="pct"/>
          </w:tcPr>
          <w:p w14:paraId="611E1320" w14:textId="77777777" w:rsidR="001C41F8" w:rsidRPr="003F48A5" w:rsidRDefault="001C41F8" w:rsidP="001C41F8">
            <w:pPr>
              <w:jc w:val="center"/>
            </w:pPr>
            <w:r w:rsidRPr="003F48A5">
              <w:t>b.</w:t>
            </w:r>
          </w:p>
        </w:tc>
        <w:tc>
          <w:tcPr>
            <w:tcW w:w="3711" w:type="pct"/>
          </w:tcPr>
          <w:p w14:paraId="59D0A617" w14:textId="77777777" w:rsidR="001C41F8" w:rsidRPr="003F48A5" w:rsidRDefault="001C41F8" w:rsidP="001C41F8">
            <w:pPr>
              <w:jc w:val="both"/>
              <w:rPr>
                <w:bCs/>
              </w:rPr>
            </w:pPr>
            <w:r w:rsidRPr="00FC48F4">
              <w:rPr>
                <w:bCs/>
              </w:rPr>
              <w:t>Develop a critical control point (CCP) plan for the canning of pineapple slices, focusing specifically on the steps of syruping and thermal processing.</w:t>
            </w:r>
          </w:p>
        </w:tc>
        <w:tc>
          <w:tcPr>
            <w:tcW w:w="319" w:type="pct"/>
          </w:tcPr>
          <w:p w14:paraId="348096AD" w14:textId="77777777" w:rsidR="001C41F8" w:rsidRPr="003F48A5" w:rsidRDefault="001C41F8" w:rsidP="001C41F8">
            <w:pPr>
              <w:jc w:val="center"/>
            </w:pPr>
            <w:r>
              <w:t>CO3</w:t>
            </w:r>
          </w:p>
        </w:tc>
        <w:tc>
          <w:tcPr>
            <w:tcW w:w="256" w:type="pct"/>
          </w:tcPr>
          <w:p w14:paraId="442127EA" w14:textId="77777777" w:rsidR="001C41F8" w:rsidRPr="003F48A5" w:rsidRDefault="001C41F8" w:rsidP="001C41F8">
            <w:pPr>
              <w:jc w:val="center"/>
            </w:pPr>
            <w:r>
              <w:t>A</w:t>
            </w:r>
          </w:p>
        </w:tc>
        <w:tc>
          <w:tcPr>
            <w:tcW w:w="253" w:type="pct"/>
          </w:tcPr>
          <w:p w14:paraId="47051745" w14:textId="77777777" w:rsidR="001C41F8" w:rsidRPr="003F48A5" w:rsidRDefault="001C41F8" w:rsidP="001C41F8">
            <w:pPr>
              <w:jc w:val="center"/>
            </w:pPr>
            <w:r>
              <w:t>10</w:t>
            </w:r>
          </w:p>
        </w:tc>
      </w:tr>
      <w:tr w:rsidR="001C41F8" w:rsidRPr="003F48A5" w14:paraId="1102A80F" w14:textId="77777777" w:rsidTr="001C41F8">
        <w:trPr>
          <w:trHeight w:val="173"/>
        </w:trPr>
        <w:tc>
          <w:tcPr>
            <w:tcW w:w="272" w:type="pct"/>
          </w:tcPr>
          <w:p w14:paraId="1314C52E" w14:textId="77777777" w:rsidR="001C41F8" w:rsidRPr="003F48A5" w:rsidRDefault="001C41F8" w:rsidP="001C41F8">
            <w:pPr>
              <w:jc w:val="center"/>
            </w:pPr>
          </w:p>
        </w:tc>
        <w:tc>
          <w:tcPr>
            <w:tcW w:w="189" w:type="pct"/>
          </w:tcPr>
          <w:p w14:paraId="1EDD24B1" w14:textId="77777777" w:rsidR="001C41F8" w:rsidRPr="003F48A5" w:rsidRDefault="001C41F8" w:rsidP="001C41F8">
            <w:pPr>
              <w:jc w:val="center"/>
            </w:pPr>
          </w:p>
        </w:tc>
        <w:tc>
          <w:tcPr>
            <w:tcW w:w="3711" w:type="pct"/>
          </w:tcPr>
          <w:p w14:paraId="24D56FDF" w14:textId="77777777" w:rsidR="001C41F8" w:rsidRPr="003F48A5" w:rsidRDefault="001C41F8" w:rsidP="001C41F8">
            <w:pPr>
              <w:jc w:val="center"/>
            </w:pPr>
            <w:r w:rsidRPr="003F48A5">
              <w:rPr>
                <w:b/>
                <w:bCs/>
              </w:rPr>
              <w:t>(OR)</w:t>
            </w:r>
          </w:p>
        </w:tc>
        <w:tc>
          <w:tcPr>
            <w:tcW w:w="319" w:type="pct"/>
          </w:tcPr>
          <w:p w14:paraId="2B318220" w14:textId="77777777" w:rsidR="001C41F8" w:rsidRPr="003F48A5" w:rsidRDefault="001C41F8" w:rsidP="001C41F8">
            <w:pPr>
              <w:jc w:val="center"/>
            </w:pPr>
          </w:p>
        </w:tc>
        <w:tc>
          <w:tcPr>
            <w:tcW w:w="256" w:type="pct"/>
          </w:tcPr>
          <w:p w14:paraId="2559BD60" w14:textId="77777777" w:rsidR="001C41F8" w:rsidRPr="003F48A5" w:rsidRDefault="001C41F8" w:rsidP="001C41F8">
            <w:pPr>
              <w:jc w:val="center"/>
            </w:pPr>
          </w:p>
        </w:tc>
        <w:tc>
          <w:tcPr>
            <w:tcW w:w="253" w:type="pct"/>
          </w:tcPr>
          <w:p w14:paraId="7EC2C4BE" w14:textId="77777777" w:rsidR="001C41F8" w:rsidRPr="003F48A5" w:rsidRDefault="001C41F8" w:rsidP="001C41F8">
            <w:pPr>
              <w:jc w:val="center"/>
            </w:pPr>
          </w:p>
        </w:tc>
      </w:tr>
      <w:tr w:rsidR="001C41F8" w:rsidRPr="003F48A5" w14:paraId="348D2DC8" w14:textId="77777777" w:rsidTr="001C41F8">
        <w:trPr>
          <w:trHeight w:val="283"/>
        </w:trPr>
        <w:tc>
          <w:tcPr>
            <w:tcW w:w="272" w:type="pct"/>
          </w:tcPr>
          <w:p w14:paraId="2DF604D1" w14:textId="77777777" w:rsidR="001C41F8" w:rsidRPr="003F48A5" w:rsidRDefault="001C41F8" w:rsidP="001C41F8">
            <w:pPr>
              <w:jc w:val="center"/>
            </w:pPr>
            <w:r w:rsidRPr="003F48A5">
              <w:t>4.</w:t>
            </w:r>
          </w:p>
        </w:tc>
        <w:tc>
          <w:tcPr>
            <w:tcW w:w="189" w:type="pct"/>
          </w:tcPr>
          <w:p w14:paraId="522396B3" w14:textId="77777777" w:rsidR="001C41F8" w:rsidRPr="003F48A5" w:rsidRDefault="001C41F8" w:rsidP="001C41F8">
            <w:pPr>
              <w:jc w:val="center"/>
            </w:pPr>
            <w:r w:rsidRPr="003F48A5">
              <w:t>a.</w:t>
            </w:r>
          </w:p>
        </w:tc>
        <w:tc>
          <w:tcPr>
            <w:tcW w:w="3711" w:type="pct"/>
          </w:tcPr>
          <w:p w14:paraId="3A592386" w14:textId="77777777" w:rsidR="001C41F8" w:rsidRPr="003F48A5" w:rsidRDefault="001C41F8" w:rsidP="001C41F8">
            <w:pPr>
              <w:jc w:val="both"/>
            </w:pPr>
            <w:r w:rsidRPr="00FC48F4">
              <w:t>A new startup's batch of mango juice has developed off-flavors and visible spoilage. Investigate the potential causes by categorizing them into chemical, enzymatic, and microbial spoilage.</w:t>
            </w:r>
            <w:r>
              <w:t xml:space="preserve"> S</w:t>
            </w:r>
            <w:r w:rsidRPr="00FC48F4">
              <w:t>ynthesize a multi-hurdle preservation strategy to prevent such spoilage in future batches.</w:t>
            </w:r>
          </w:p>
        </w:tc>
        <w:tc>
          <w:tcPr>
            <w:tcW w:w="319" w:type="pct"/>
          </w:tcPr>
          <w:p w14:paraId="08B4A4FF" w14:textId="77777777" w:rsidR="001C41F8" w:rsidRPr="003F48A5" w:rsidRDefault="001C41F8" w:rsidP="001C41F8">
            <w:pPr>
              <w:jc w:val="center"/>
            </w:pPr>
            <w:r w:rsidRPr="003F48A5">
              <w:t>CO</w:t>
            </w:r>
            <w:r>
              <w:t>2</w:t>
            </w:r>
          </w:p>
        </w:tc>
        <w:tc>
          <w:tcPr>
            <w:tcW w:w="256" w:type="pct"/>
          </w:tcPr>
          <w:p w14:paraId="152A91E5" w14:textId="77777777" w:rsidR="001C41F8" w:rsidRPr="003F48A5" w:rsidRDefault="001C41F8" w:rsidP="001C41F8">
            <w:pPr>
              <w:jc w:val="center"/>
            </w:pPr>
            <w:r>
              <w:t>An</w:t>
            </w:r>
          </w:p>
        </w:tc>
        <w:tc>
          <w:tcPr>
            <w:tcW w:w="253" w:type="pct"/>
          </w:tcPr>
          <w:p w14:paraId="1D2BCE11" w14:textId="77777777" w:rsidR="001C41F8" w:rsidRPr="003F48A5" w:rsidRDefault="001C41F8" w:rsidP="001C41F8">
            <w:pPr>
              <w:jc w:val="center"/>
            </w:pPr>
            <w:r>
              <w:t>1</w:t>
            </w:r>
            <w:r w:rsidRPr="003F48A5">
              <w:t>0</w:t>
            </w:r>
          </w:p>
        </w:tc>
      </w:tr>
      <w:tr w:rsidR="001C41F8" w:rsidRPr="003F48A5" w14:paraId="2F68FE58" w14:textId="77777777" w:rsidTr="001C41F8">
        <w:trPr>
          <w:trHeight w:val="283"/>
        </w:trPr>
        <w:tc>
          <w:tcPr>
            <w:tcW w:w="272" w:type="pct"/>
          </w:tcPr>
          <w:p w14:paraId="27220FB3" w14:textId="77777777" w:rsidR="001C41F8" w:rsidRPr="003F48A5" w:rsidRDefault="001C41F8" w:rsidP="001C41F8">
            <w:pPr>
              <w:jc w:val="center"/>
            </w:pPr>
          </w:p>
        </w:tc>
        <w:tc>
          <w:tcPr>
            <w:tcW w:w="189" w:type="pct"/>
          </w:tcPr>
          <w:p w14:paraId="60C108C9" w14:textId="77777777" w:rsidR="001C41F8" w:rsidRPr="003F48A5" w:rsidRDefault="001C41F8" w:rsidP="001C41F8">
            <w:pPr>
              <w:jc w:val="center"/>
            </w:pPr>
            <w:r w:rsidRPr="003F48A5">
              <w:t>b.</w:t>
            </w:r>
          </w:p>
        </w:tc>
        <w:tc>
          <w:tcPr>
            <w:tcW w:w="3711" w:type="pct"/>
          </w:tcPr>
          <w:p w14:paraId="687B0127" w14:textId="77777777" w:rsidR="001C41F8" w:rsidRPr="003F48A5" w:rsidRDefault="001C41F8" w:rsidP="001C41F8">
            <w:pPr>
              <w:jc w:val="both"/>
              <w:rPr>
                <w:bCs/>
              </w:rPr>
            </w:pPr>
            <w:r w:rsidRPr="00FC48F4">
              <w:rPr>
                <w:bCs/>
              </w:rPr>
              <w:t xml:space="preserve">Propose a recipe and process for fermenting a traditional lemon pickle. </w:t>
            </w:r>
            <w:r>
              <w:rPr>
                <w:bCs/>
              </w:rPr>
              <w:t>The</w:t>
            </w:r>
            <w:r w:rsidRPr="00FC48F4">
              <w:rPr>
                <w:bCs/>
              </w:rPr>
              <w:t xml:space="preserve"> explanation should link each step (e.g., salting, sun-drying) to its biochemical role in preservation and flavor development.</w:t>
            </w:r>
          </w:p>
        </w:tc>
        <w:tc>
          <w:tcPr>
            <w:tcW w:w="319" w:type="pct"/>
          </w:tcPr>
          <w:p w14:paraId="51E811DA" w14:textId="77777777" w:rsidR="001C41F8" w:rsidRPr="003F48A5" w:rsidRDefault="001C41F8" w:rsidP="001C41F8">
            <w:pPr>
              <w:jc w:val="center"/>
            </w:pPr>
            <w:r>
              <w:t>CO2</w:t>
            </w:r>
          </w:p>
        </w:tc>
        <w:tc>
          <w:tcPr>
            <w:tcW w:w="256" w:type="pct"/>
          </w:tcPr>
          <w:p w14:paraId="4F01CC7C" w14:textId="77777777" w:rsidR="001C41F8" w:rsidRPr="003F48A5" w:rsidRDefault="001C41F8" w:rsidP="001C41F8">
            <w:pPr>
              <w:jc w:val="center"/>
            </w:pPr>
            <w:r>
              <w:t>A</w:t>
            </w:r>
          </w:p>
        </w:tc>
        <w:tc>
          <w:tcPr>
            <w:tcW w:w="253" w:type="pct"/>
          </w:tcPr>
          <w:p w14:paraId="130E874B" w14:textId="77777777" w:rsidR="001C41F8" w:rsidRPr="003F48A5" w:rsidRDefault="001C41F8" w:rsidP="001C41F8">
            <w:pPr>
              <w:jc w:val="center"/>
            </w:pPr>
            <w:r>
              <w:t>10</w:t>
            </w:r>
          </w:p>
        </w:tc>
      </w:tr>
      <w:tr w:rsidR="001C41F8" w:rsidRPr="003F48A5" w14:paraId="63DF8EE3" w14:textId="77777777" w:rsidTr="001C41F8">
        <w:trPr>
          <w:trHeight w:val="397"/>
        </w:trPr>
        <w:tc>
          <w:tcPr>
            <w:tcW w:w="272" w:type="pct"/>
          </w:tcPr>
          <w:p w14:paraId="69F2555A" w14:textId="77777777" w:rsidR="001C41F8" w:rsidRPr="003F48A5" w:rsidRDefault="001C41F8" w:rsidP="001C41F8">
            <w:pPr>
              <w:jc w:val="center"/>
            </w:pPr>
          </w:p>
        </w:tc>
        <w:tc>
          <w:tcPr>
            <w:tcW w:w="189" w:type="pct"/>
          </w:tcPr>
          <w:p w14:paraId="10C1404E" w14:textId="77777777" w:rsidR="001C41F8" w:rsidRPr="003F48A5" w:rsidRDefault="001C41F8" w:rsidP="001C41F8">
            <w:pPr>
              <w:jc w:val="center"/>
            </w:pPr>
          </w:p>
        </w:tc>
        <w:tc>
          <w:tcPr>
            <w:tcW w:w="3711" w:type="pct"/>
          </w:tcPr>
          <w:p w14:paraId="60CCA54F" w14:textId="77777777" w:rsidR="001C41F8" w:rsidRPr="003F48A5" w:rsidRDefault="001C41F8" w:rsidP="001C41F8">
            <w:pPr>
              <w:jc w:val="both"/>
            </w:pPr>
          </w:p>
        </w:tc>
        <w:tc>
          <w:tcPr>
            <w:tcW w:w="319" w:type="pct"/>
          </w:tcPr>
          <w:p w14:paraId="25EEB1A6" w14:textId="77777777" w:rsidR="001C41F8" w:rsidRPr="003F48A5" w:rsidRDefault="001C41F8" w:rsidP="001C41F8">
            <w:pPr>
              <w:jc w:val="center"/>
            </w:pPr>
          </w:p>
        </w:tc>
        <w:tc>
          <w:tcPr>
            <w:tcW w:w="256" w:type="pct"/>
          </w:tcPr>
          <w:p w14:paraId="51220100" w14:textId="77777777" w:rsidR="001C41F8" w:rsidRPr="003F48A5" w:rsidRDefault="001C41F8" w:rsidP="001C41F8">
            <w:pPr>
              <w:jc w:val="center"/>
            </w:pPr>
          </w:p>
        </w:tc>
        <w:tc>
          <w:tcPr>
            <w:tcW w:w="253" w:type="pct"/>
          </w:tcPr>
          <w:p w14:paraId="208D32B8" w14:textId="77777777" w:rsidR="001C41F8" w:rsidRPr="003F48A5" w:rsidRDefault="001C41F8" w:rsidP="001C41F8">
            <w:pPr>
              <w:jc w:val="center"/>
            </w:pPr>
          </w:p>
        </w:tc>
      </w:tr>
      <w:tr w:rsidR="001C41F8" w:rsidRPr="003F48A5" w14:paraId="6AE94AD5" w14:textId="77777777" w:rsidTr="001C41F8">
        <w:trPr>
          <w:trHeight w:val="283"/>
        </w:trPr>
        <w:tc>
          <w:tcPr>
            <w:tcW w:w="272" w:type="pct"/>
          </w:tcPr>
          <w:p w14:paraId="127996B3" w14:textId="77777777" w:rsidR="001C41F8" w:rsidRPr="003F48A5" w:rsidRDefault="001C41F8" w:rsidP="001C41F8">
            <w:pPr>
              <w:jc w:val="center"/>
            </w:pPr>
            <w:r w:rsidRPr="003F48A5">
              <w:t>5.</w:t>
            </w:r>
          </w:p>
        </w:tc>
        <w:tc>
          <w:tcPr>
            <w:tcW w:w="189" w:type="pct"/>
          </w:tcPr>
          <w:p w14:paraId="5D970AA5" w14:textId="77777777" w:rsidR="001C41F8" w:rsidRPr="003F48A5" w:rsidRDefault="001C41F8" w:rsidP="001C41F8">
            <w:pPr>
              <w:jc w:val="center"/>
            </w:pPr>
            <w:r w:rsidRPr="003F48A5">
              <w:t>a.</w:t>
            </w:r>
          </w:p>
        </w:tc>
        <w:tc>
          <w:tcPr>
            <w:tcW w:w="3711" w:type="pct"/>
          </w:tcPr>
          <w:p w14:paraId="06804FEF" w14:textId="77777777" w:rsidR="001C41F8" w:rsidRPr="003F48A5" w:rsidRDefault="001C41F8" w:rsidP="001C41F8">
            <w:pPr>
              <w:jc w:val="both"/>
            </w:pPr>
            <w:r w:rsidRPr="00FC48F4">
              <w:t>For developing an osmotically dehydrated pineapple product, design an experiment to investigate the effect of syrup concentration and temperature on the water loss and solid gain kinetics. Identify the dependent and independent variables for your experiment</w:t>
            </w:r>
            <w:r>
              <w:t xml:space="preserve">. </w:t>
            </w:r>
          </w:p>
        </w:tc>
        <w:tc>
          <w:tcPr>
            <w:tcW w:w="319" w:type="pct"/>
          </w:tcPr>
          <w:p w14:paraId="03873E33" w14:textId="77777777" w:rsidR="001C41F8" w:rsidRPr="003F48A5" w:rsidRDefault="001C41F8" w:rsidP="001C41F8">
            <w:pPr>
              <w:jc w:val="center"/>
            </w:pPr>
            <w:r w:rsidRPr="003F48A5">
              <w:t>CO</w:t>
            </w:r>
            <w:r>
              <w:t>2</w:t>
            </w:r>
          </w:p>
        </w:tc>
        <w:tc>
          <w:tcPr>
            <w:tcW w:w="256" w:type="pct"/>
          </w:tcPr>
          <w:p w14:paraId="7669CABE" w14:textId="77777777" w:rsidR="001C41F8" w:rsidRPr="003F48A5" w:rsidRDefault="001C41F8" w:rsidP="001C41F8">
            <w:pPr>
              <w:jc w:val="center"/>
            </w:pPr>
            <w:r>
              <w:t>A</w:t>
            </w:r>
          </w:p>
        </w:tc>
        <w:tc>
          <w:tcPr>
            <w:tcW w:w="253" w:type="pct"/>
          </w:tcPr>
          <w:p w14:paraId="5393DF45" w14:textId="77777777" w:rsidR="001C41F8" w:rsidRPr="003F48A5" w:rsidRDefault="001C41F8" w:rsidP="001C41F8">
            <w:pPr>
              <w:jc w:val="center"/>
            </w:pPr>
            <w:r>
              <w:t>1</w:t>
            </w:r>
            <w:r w:rsidRPr="003F48A5">
              <w:t>0</w:t>
            </w:r>
          </w:p>
        </w:tc>
      </w:tr>
      <w:tr w:rsidR="001C41F8" w:rsidRPr="003F48A5" w14:paraId="6AD2B9E8" w14:textId="77777777" w:rsidTr="001C41F8">
        <w:trPr>
          <w:trHeight w:val="283"/>
        </w:trPr>
        <w:tc>
          <w:tcPr>
            <w:tcW w:w="272" w:type="pct"/>
          </w:tcPr>
          <w:p w14:paraId="12E8B562" w14:textId="77777777" w:rsidR="001C41F8" w:rsidRPr="003F48A5" w:rsidRDefault="001C41F8" w:rsidP="001C41F8">
            <w:pPr>
              <w:jc w:val="center"/>
            </w:pPr>
          </w:p>
        </w:tc>
        <w:tc>
          <w:tcPr>
            <w:tcW w:w="189" w:type="pct"/>
          </w:tcPr>
          <w:p w14:paraId="04832894" w14:textId="77777777" w:rsidR="001C41F8" w:rsidRPr="003F48A5" w:rsidRDefault="001C41F8" w:rsidP="001C41F8">
            <w:pPr>
              <w:jc w:val="center"/>
            </w:pPr>
            <w:r w:rsidRPr="003F48A5">
              <w:t>b.</w:t>
            </w:r>
          </w:p>
        </w:tc>
        <w:tc>
          <w:tcPr>
            <w:tcW w:w="3711" w:type="pct"/>
          </w:tcPr>
          <w:p w14:paraId="36B85D2E" w14:textId="77777777" w:rsidR="001C41F8" w:rsidRPr="003F48A5" w:rsidRDefault="001C41F8" w:rsidP="001C41F8">
            <w:pPr>
              <w:jc w:val="both"/>
              <w:rPr>
                <w:bCs/>
              </w:rPr>
            </w:pPr>
            <w:r w:rsidRPr="00FC48F4">
              <w:rPr>
                <w:bCs/>
              </w:rPr>
              <w:t xml:space="preserve">Develop a process flow chart for the production of a </w:t>
            </w:r>
            <w:r>
              <w:rPr>
                <w:bCs/>
              </w:rPr>
              <w:t>Litchi</w:t>
            </w:r>
            <w:r w:rsidRPr="00FC48F4">
              <w:rPr>
                <w:bCs/>
              </w:rPr>
              <w:t>-based Ready-to-Serve (RTS) beverage. Then, critically evaluate your product formulation against the latest FSSAI standards for RTS to ensure compliance</w:t>
            </w:r>
            <w:r>
              <w:rPr>
                <w:bCs/>
              </w:rPr>
              <w:t xml:space="preserve">. </w:t>
            </w:r>
          </w:p>
        </w:tc>
        <w:tc>
          <w:tcPr>
            <w:tcW w:w="319" w:type="pct"/>
          </w:tcPr>
          <w:p w14:paraId="59DB7604" w14:textId="77777777" w:rsidR="001C41F8" w:rsidRPr="003F48A5" w:rsidRDefault="001C41F8" w:rsidP="001C41F8">
            <w:pPr>
              <w:jc w:val="center"/>
            </w:pPr>
            <w:r>
              <w:t>CO4</w:t>
            </w:r>
          </w:p>
        </w:tc>
        <w:tc>
          <w:tcPr>
            <w:tcW w:w="256" w:type="pct"/>
          </w:tcPr>
          <w:p w14:paraId="534B5C28" w14:textId="77777777" w:rsidR="001C41F8" w:rsidRPr="003F48A5" w:rsidRDefault="001C41F8" w:rsidP="001C41F8">
            <w:pPr>
              <w:jc w:val="center"/>
            </w:pPr>
            <w:r>
              <w:t>An</w:t>
            </w:r>
          </w:p>
        </w:tc>
        <w:tc>
          <w:tcPr>
            <w:tcW w:w="253" w:type="pct"/>
          </w:tcPr>
          <w:p w14:paraId="0D1B492B" w14:textId="77777777" w:rsidR="001C41F8" w:rsidRPr="003F48A5" w:rsidRDefault="001C41F8" w:rsidP="001C41F8">
            <w:pPr>
              <w:jc w:val="center"/>
            </w:pPr>
            <w:r>
              <w:t>10</w:t>
            </w:r>
          </w:p>
        </w:tc>
      </w:tr>
      <w:tr w:rsidR="001C41F8" w:rsidRPr="003F48A5" w14:paraId="5387A223" w14:textId="77777777" w:rsidTr="001C41F8">
        <w:trPr>
          <w:trHeight w:val="263"/>
        </w:trPr>
        <w:tc>
          <w:tcPr>
            <w:tcW w:w="272" w:type="pct"/>
          </w:tcPr>
          <w:p w14:paraId="3132D778" w14:textId="77777777" w:rsidR="001C41F8" w:rsidRPr="003F48A5" w:rsidRDefault="001C41F8" w:rsidP="001C41F8">
            <w:pPr>
              <w:jc w:val="center"/>
            </w:pPr>
          </w:p>
        </w:tc>
        <w:tc>
          <w:tcPr>
            <w:tcW w:w="189" w:type="pct"/>
          </w:tcPr>
          <w:p w14:paraId="0680D683" w14:textId="77777777" w:rsidR="001C41F8" w:rsidRPr="003F48A5" w:rsidRDefault="001C41F8" w:rsidP="001C41F8">
            <w:pPr>
              <w:jc w:val="center"/>
            </w:pPr>
          </w:p>
        </w:tc>
        <w:tc>
          <w:tcPr>
            <w:tcW w:w="3711" w:type="pct"/>
          </w:tcPr>
          <w:p w14:paraId="17B210BF" w14:textId="77777777" w:rsidR="001C41F8" w:rsidRPr="003F48A5" w:rsidRDefault="001C41F8" w:rsidP="001C41F8">
            <w:pPr>
              <w:jc w:val="center"/>
            </w:pPr>
            <w:r w:rsidRPr="003F48A5">
              <w:rPr>
                <w:b/>
                <w:bCs/>
              </w:rPr>
              <w:t>(OR)</w:t>
            </w:r>
          </w:p>
        </w:tc>
        <w:tc>
          <w:tcPr>
            <w:tcW w:w="319" w:type="pct"/>
          </w:tcPr>
          <w:p w14:paraId="253928DC" w14:textId="77777777" w:rsidR="001C41F8" w:rsidRPr="003F48A5" w:rsidRDefault="001C41F8" w:rsidP="001C41F8">
            <w:pPr>
              <w:jc w:val="center"/>
            </w:pPr>
          </w:p>
        </w:tc>
        <w:tc>
          <w:tcPr>
            <w:tcW w:w="256" w:type="pct"/>
          </w:tcPr>
          <w:p w14:paraId="1CE13F9D" w14:textId="77777777" w:rsidR="001C41F8" w:rsidRPr="003F48A5" w:rsidRDefault="001C41F8" w:rsidP="001C41F8">
            <w:pPr>
              <w:jc w:val="center"/>
            </w:pPr>
          </w:p>
        </w:tc>
        <w:tc>
          <w:tcPr>
            <w:tcW w:w="253" w:type="pct"/>
          </w:tcPr>
          <w:p w14:paraId="08522CA6" w14:textId="77777777" w:rsidR="001C41F8" w:rsidRPr="003F48A5" w:rsidRDefault="001C41F8" w:rsidP="001C41F8">
            <w:pPr>
              <w:jc w:val="center"/>
            </w:pPr>
          </w:p>
        </w:tc>
      </w:tr>
      <w:tr w:rsidR="001C41F8" w:rsidRPr="003F48A5" w14:paraId="4B6E2EF9" w14:textId="77777777" w:rsidTr="001C41F8">
        <w:trPr>
          <w:trHeight w:val="283"/>
        </w:trPr>
        <w:tc>
          <w:tcPr>
            <w:tcW w:w="272" w:type="pct"/>
          </w:tcPr>
          <w:p w14:paraId="1563FDA5" w14:textId="77777777" w:rsidR="001C41F8" w:rsidRPr="003F48A5" w:rsidRDefault="001C41F8" w:rsidP="001C41F8">
            <w:pPr>
              <w:jc w:val="center"/>
            </w:pPr>
            <w:r w:rsidRPr="003F48A5">
              <w:t>6.</w:t>
            </w:r>
          </w:p>
        </w:tc>
        <w:tc>
          <w:tcPr>
            <w:tcW w:w="189" w:type="pct"/>
          </w:tcPr>
          <w:p w14:paraId="3806701E" w14:textId="77777777" w:rsidR="001C41F8" w:rsidRPr="003F48A5" w:rsidRDefault="001C41F8" w:rsidP="001C41F8">
            <w:pPr>
              <w:jc w:val="center"/>
            </w:pPr>
            <w:r w:rsidRPr="003F48A5">
              <w:t>a.</w:t>
            </w:r>
          </w:p>
        </w:tc>
        <w:tc>
          <w:tcPr>
            <w:tcW w:w="3711" w:type="pct"/>
          </w:tcPr>
          <w:p w14:paraId="6A080C2F" w14:textId="77777777" w:rsidR="001C41F8" w:rsidRPr="003F48A5" w:rsidRDefault="001C41F8" w:rsidP="001C41F8">
            <w:pPr>
              <w:jc w:val="both"/>
            </w:pPr>
            <w:r>
              <w:t>E</w:t>
            </w:r>
            <w:r w:rsidRPr="00FC48F4">
              <w:t xml:space="preserve">valuate the feasibility of using Freeze Concentration for concentrating </w:t>
            </w:r>
            <w:r>
              <w:t>carrot puree</w:t>
            </w:r>
            <w:r w:rsidRPr="00FC48F4">
              <w:t xml:space="preserve"> compared to standard evaporation. </w:t>
            </w:r>
            <w:r>
              <w:t>The</w:t>
            </w:r>
            <w:r w:rsidRPr="00FC48F4">
              <w:t xml:space="preserve"> analysis should weigh the superior product quality against the higher operational costs and technical complexity for an industrial application</w:t>
            </w:r>
            <w:r>
              <w:t xml:space="preserve">. </w:t>
            </w:r>
            <w:r w:rsidRPr="00F224A5">
              <w:t>Then, critically evaluate your product formulation against the latest FSSAI standards</w:t>
            </w:r>
            <w:r>
              <w:t xml:space="preserve">. </w:t>
            </w:r>
          </w:p>
        </w:tc>
        <w:tc>
          <w:tcPr>
            <w:tcW w:w="319" w:type="pct"/>
          </w:tcPr>
          <w:p w14:paraId="51C84662" w14:textId="77777777" w:rsidR="001C41F8" w:rsidRPr="003F48A5" w:rsidRDefault="001C41F8" w:rsidP="001C41F8">
            <w:pPr>
              <w:jc w:val="center"/>
            </w:pPr>
            <w:r w:rsidRPr="003F48A5">
              <w:t>CO</w:t>
            </w:r>
            <w:r>
              <w:t>4</w:t>
            </w:r>
          </w:p>
        </w:tc>
        <w:tc>
          <w:tcPr>
            <w:tcW w:w="256" w:type="pct"/>
          </w:tcPr>
          <w:p w14:paraId="0B40F93E" w14:textId="77777777" w:rsidR="001C41F8" w:rsidRPr="003F48A5" w:rsidRDefault="001C41F8" w:rsidP="001C41F8">
            <w:pPr>
              <w:jc w:val="center"/>
            </w:pPr>
            <w:r>
              <w:t>An</w:t>
            </w:r>
          </w:p>
        </w:tc>
        <w:tc>
          <w:tcPr>
            <w:tcW w:w="253" w:type="pct"/>
          </w:tcPr>
          <w:p w14:paraId="56A6789E" w14:textId="77777777" w:rsidR="001C41F8" w:rsidRPr="003F48A5" w:rsidRDefault="001C41F8" w:rsidP="001C41F8">
            <w:pPr>
              <w:jc w:val="center"/>
            </w:pPr>
            <w:r>
              <w:t>1</w:t>
            </w:r>
            <w:r w:rsidRPr="003F48A5">
              <w:t>0</w:t>
            </w:r>
          </w:p>
        </w:tc>
      </w:tr>
      <w:tr w:rsidR="001C41F8" w:rsidRPr="003F48A5" w14:paraId="7BF86A42" w14:textId="77777777" w:rsidTr="001C41F8">
        <w:trPr>
          <w:trHeight w:val="283"/>
        </w:trPr>
        <w:tc>
          <w:tcPr>
            <w:tcW w:w="272" w:type="pct"/>
          </w:tcPr>
          <w:p w14:paraId="5D0CDDAC" w14:textId="77777777" w:rsidR="001C41F8" w:rsidRPr="003F48A5" w:rsidRDefault="001C41F8" w:rsidP="001C41F8">
            <w:pPr>
              <w:jc w:val="center"/>
            </w:pPr>
          </w:p>
        </w:tc>
        <w:tc>
          <w:tcPr>
            <w:tcW w:w="189" w:type="pct"/>
          </w:tcPr>
          <w:p w14:paraId="51A0F9CF" w14:textId="77777777" w:rsidR="001C41F8" w:rsidRPr="003F48A5" w:rsidRDefault="001C41F8" w:rsidP="001C41F8">
            <w:pPr>
              <w:jc w:val="center"/>
            </w:pPr>
            <w:r w:rsidRPr="003F48A5">
              <w:t>b.</w:t>
            </w:r>
          </w:p>
        </w:tc>
        <w:tc>
          <w:tcPr>
            <w:tcW w:w="3711" w:type="pct"/>
          </w:tcPr>
          <w:p w14:paraId="279C4A60" w14:textId="77777777" w:rsidR="001C41F8" w:rsidRPr="003F48A5" w:rsidRDefault="001C41F8" w:rsidP="001C41F8">
            <w:pPr>
              <w:jc w:val="both"/>
              <w:rPr>
                <w:bCs/>
              </w:rPr>
            </w:pPr>
            <w:r w:rsidRPr="00FC48F4">
              <w:rPr>
                <w:bCs/>
              </w:rPr>
              <w:t>Propose a novel interactive packaging concept for a premium brand of fresh, whole avocadoes. The package should actively communicate ripeness to the consumer. Describe the mechanism and the material required.</w:t>
            </w:r>
          </w:p>
        </w:tc>
        <w:tc>
          <w:tcPr>
            <w:tcW w:w="319" w:type="pct"/>
          </w:tcPr>
          <w:p w14:paraId="31DE05FD" w14:textId="77777777" w:rsidR="001C41F8" w:rsidRPr="003F48A5" w:rsidRDefault="001C41F8" w:rsidP="001C41F8">
            <w:pPr>
              <w:jc w:val="center"/>
            </w:pPr>
            <w:r>
              <w:t>CO5</w:t>
            </w:r>
          </w:p>
        </w:tc>
        <w:tc>
          <w:tcPr>
            <w:tcW w:w="256" w:type="pct"/>
          </w:tcPr>
          <w:p w14:paraId="2D988ED5" w14:textId="77777777" w:rsidR="001C41F8" w:rsidRPr="003F48A5" w:rsidRDefault="001C41F8" w:rsidP="001C41F8">
            <w:pPr>
              <w:jc w:val="center"/>
            </w:pPr>
            <w:r>
              <w:t>A</w:t>
            </w:r>
          </w:p>
        </w:tc>
        <w:tc>
          <w:tcPr>
            <w:tcW w:w="253" w:type="pct"/>
          </w:tcPr>
          <w:p w14:paraId="50AC45A3" w14:textId="77777777" w:rsidR="001C41F8" w:rsidRPr="003F48A5" w:rsidRDefault="001C41F8" w:rsidP="001C41F8">
            <w:pPr>
              <w:jc w:val="center"/>
            </w:pPr>
            <w:r>
              <w:t>10</w:t>
            </w:r>
          </w:p>
        </w:tc>
      </w:tr>
      <w:tr w:rsidR="001C41F8" w:rsidRPr="003F48A5" w14:paraId="75C31FC6" w14:textId="77777777" w:rsidTr="001C41F8">
        <w:trPr>
          <w:trHeight w:val="397"/>
        </w:trPr>
        <w:tc>
          <w:tcPr>
            <w:tcW w:w="272" w:type="pct"/>
          </w:tcPr>
          <w:p w14:paraId="04116356" w14:textId="77777777" w:rsidR="001C41F8" w:rsidRPr="003F48A5" w:rsidRDefault="001C41F8" w:rsidP="001C41F8">
            <w:pPr>
              <w:jc w:val="center"/>
            </w:pPr>
          </w:p>
        </w:tc>
        <w:tc>
          <w:tcPr>
            <w:tcW w:w="189" w:type="pct"/>
          </w:tcPr>
          <w:p w14:paraId="2A1C8960" w14:textId="77777777" w:rsidR="001C41F8" w:rsidRPr="003F48A5" w:rsidRDefault="001C41F8" w:rsidP="001C41F8">
            <w:pPr>
              <w:jc w:val="center"/>
            </w:pPr>
          </w:p>
        </w:tc>
        <w:tc>
          <w:tcPr>
            <w:tcW w:w="3711" w:type="pct"/>
          </w:tcPr>
          <w:p w14:paraId="23CEE505" w14:textId="77777777" w:rsidR="001C41F8" w:rsidRPr="003F48A5" w:rsidRDefault="001C41F8" w:rsidP="001C41F8">
            <w:pPr>
              <w:jc w:val="both"/>
            </w:pPr>
          </w:p>
        </w:tc>
        <w:tc>
          <w:tcPr>
            <w:tcW w:w="319" w:type="pct"/>
          </w:tcPr>
          <w:p w14:paraId="5334ACAF" w14:textId="77777777" w:rsidR="001C41F8" w:rsidRPr="003F48A5" w:rsidRDefault="001C41F8" w:rsidP="001C41F8">
            <w:pPr>
              <w:jc w:val="center"/>
            </w:pPr>
          </w:p>
        </w:tc>
        <w:tc>
          <w:tcPr>
            <w:tcW w:w="256" w:type="pct"/>
          </w:tcPr>
          <w:p w14:paraId="26D1946F" w14:textId="77777777" w:rsidR="001C41F8" w:rsidRPr="003F48A5" w:rsidRDefault="001C41F8" w:rsidP="001C41F8">
            <w:pPr>
              <w:jc w:val="center"/>
            </w:pPr>
          </w:p>
        </w:tc>
        <w:tc>
          <w:tcPr>
            <w:tcW w:w="253" w:type="pct"/>
          </w:tcPr>
          <w:p w14:paraId="51383E84" w14:textId="77777777" w:rsidR="001C41F8" w:rsidRPr="003F48A5" w:rsidRDefault="001C41F8" w:rsidP="001C41F8">
            <w:pPr>
              <w:jc w:val="center"/>
            </w:pPr>
          </w:p>
        </w:tc>
      </w:tr>
      <w:tr w:rsidR="001C41F8" w:rsidRPr="003F48A5" w14:paraId="142BB29A" w14:textId="77777777" w:rsidTr="001C41F8">
        <w:trPr>
          <w:trHeight w:val="283"/>
        </w:trPr>
        <w:tc>
          <w:tcPr>
            <w:tcW w:w="272" w:type="pct"/>
          </w:tcPr>
          <w:p w14:paraId="59A6D641" w14:textId="77777777" w:rsidR="001C41F8" w:rsidRPr="003F48A5" w:rsidRDefault="001C41F8" w:rsidP="001C41F8">
            <w:pPr>
              <w:jc w:val="center"/>
            </w:pPr>
            <w:r w:rsidRPr="003F48A5">
              <w:t>7.</w:t>
            </w:r>
          </w:p>
        </w:tc>
        <w:tc>
          <w:tcPr>
            <w:tcW w:w="189" w:type="pct"/>
          </w:tcPr>
          <w:p w14:paraId="70766808" w14:textId="77777777" w:rsidR="001C41F8" w:rsidRPr="003F48A5" w:rsidRDefault="001C41F8" w:rsidP="001C41F8">
            <w:pPr>
              <w:jc w:val="center"/>
            </w:pPr>
            <w:r w:rsidRPr="003F48A5">
              <w:t>a.</w:t>
            </w:r>
          </w:p>
        </w:tc>
        <w:tc>
          <w:tcPr>
            <w:tcW w:w="3711" w:type="pct"/>
          </w:tcPr>
          <w:p w14:paraId="0981F4BE" w14:textId="77777777" w:rsidR="001C41F8" w:rsidRPr="003F48A5" w:rsidRDefault="001C41F8" w:rsidP="001C41F8">
            <w:pPr>
              <w:jc w:val="both"/>
            </w:pPr>
            <w:r>
              <w:t xml:space="preserve">A large-scale producer of fresh-cut lettuce is experiencing inconsistent cooling and high wilting losses with their forced-air cooling system. You are tasked with evaluating the switch to a vacuum cooling system. Design a basic schematic (line diagram) of a vacuum cooling system tailored for lettuce, labeling all key components. </w:t>
            </w:r>
          </w:p>
        </w:tc>
        <w:tc>
          <w:tcPr>
            <w:tcW w:w="319" w:type="pct"/>
          </w:tcPr>
          <w:p w14:paraId="5996DDFC" w14:textId="77777777" w:rsidR="001C41F8" w:rsidRPr="003F48A5" w:rsidRDefault="001C41F8" w:rsidP="001C41F8">
            <w:pPr>
              <w:jc w:val="center"/>
            </w:pPr>
            <w:r w:rsidRPr="003F48A5">
              <w:t>CO</w:t>
            </w:r>
            <w:r>
              <w:t>1</w:t>
            </w:r>
          </w:p>
        </w:tc>
        <w:tc>
          <w:tcPr>
            <w:tcW w:w="256" w:type="pct"/>
          </w:tcPr>
          <w:p w14:paraId="0BCEF8E6" w14:textId="77777777" w:rsidR="001C41F8" w:rsidRPr="003F48A5" w:rsidRDefault="001C41F8" w:rsidP="001C41F8">
            <w:pPr>
              <w:jc w:val="center"/>
            </w:pPr>
            <w:r>
              <w:t>A</w:t>
            </w:r>
          </w:p>
        </w:tc>
        <w:tc>
          <w:tcPr>
            <w:tcW w:w="253" w:type="pct"/>
          </w:tcPr>
          <w:p w14:paraId="1E2F35B2" w14:textId="77777777" w:rsidR="001C41F8" w:rsidRPr="003F48A5" w:rsidRDefault="001C41F8" w:rsidP="001C41F8">
            <w:pPr>
              <w:jc w:val="center"/>
            </w:pPr>
            <w:r>
              <w:t>1</w:t>
            </w:r>
            <w:r w:rsidRPr="003F48A5">
              <w:t>0</w:t>
            </w:r>
          </w:p>
        </w:tc>
      </w:tr>
      <w:tr w:rsidR="001C41F8" w:rsidRPr="003F48A5" w14:paraId="2CC4932F" w14:textId="77777777" w:rsidTr="001C41F8">
        <w:trPr>
          <w:trHeight w:val="283"/>
        </w:trPr>
        <w:tc>
          <w:tcPr>
            <w:tcW w:w="272" w:type="pct"/>
          </w:tcPr>
          <w:p w14:paraId="6B6F759D" w14:textId="77777777" w:rsidR="001C41F8" w:rsidRPr="003F48A5" w:rsidRDefault="001C41F8" w:rsidP="001C41F8">
            <w:pPr>
              <w:jc w:val="center"/>
            </w:pPr>
          </w:p>
        </w:tc>
        <w:tc>
          <w:tcPr>
            <w:tcW w:w="189" w:type="pct"/>
          </w:tcPr>
          <w:p w14:paraId="2E0006AA" w14:textId="77777777" w:rsidR="001C41F8" w:rsidRPr="003F48A5" w:rsidRDefault="001C41F8" w:rsidP="001C41F8">
            <w:pPr>
              <w:jc w:val="center"/>
            </w:pPr>
            <w:r w:rsidRPr="003F48A5">
              <w:t>b.</w:t>
            </w:r>
          </w:p>
        </w:tc>
        <w:tc>
          <w:tcPr>
            <w:tcW w:w="3711" w:type="pct"/>
          </w:tcPr>
          <w:p w14:paraId="520C80B2" w14:textId="77777777" w:rsidR="001C41F8" w:rsidRPr="003F48A5" w:rsidRDefault="001C41F8" w:rsidP="001C41F8">
            <w:pPr>
              <w:jc w:val="both"/>
              <w:rPr>
                <w:bCs/>
              </w:rPr>
            </w:pPr>
            <w:r>
              <w:rPr>
                <w:bCs/>
              </w:rPr>
              <w:t xml:space="preserve">Illustrate </w:t>
            </w:r>
            <w:r w:rsidRPr="00FC48F4">
              <w:rPr>
                <w:bCs/>
              </w:rPr>
              <w:t>the process flow for Dragon fruit juice production. Create a detailed flowchart and then critically analyze the most likely point(s) in the process where significant nutrient (betalain) degradation or microbial contamination could occur, and propose a control measure for each</w:t>
            </w:r>
            <w:r>
              <w:rPr>
                <w:bCs/>
              </w:rPr>
              <w:t xml:space="preserve">. </w:t>
            </w:r>
          </w:p>
        </w:tc>
        <w:tc>
          <w:tcPr>
            <w:tcW w:w="319" w:type="pct"/>
          </w:tcPr>
          <w:p w14:paraId="44B21DCE" w14:textId="77777777" w:rsidR="001C41F8" w:rsidRPr="003F48A5" w:rsidRDefault="001C41F8" w:rsidP="001C41F8">
            <w:pPr>
              <w:jc w:val="center"/>
            </w:pPr>
            <w:r>
              <w:t>CO3</w:t>
            </w:r>
          </w:p>
        </w:tc>
        <w:tc>
          <w:tcPr>
            <w:tcW w:w="256" w:type="pct"/>
          </w:tcPr>
          <w:p w14:paraId="002E4C52" w14:textId="77777777" w:rsidR="001C41F8" w:rsidRPr="003F48A5" w:rsidRDefault="001C41F8" w:rsidP="001C41F8">
            <w:pPr>
              <w:jc w:val="center"/>
            </w:pPr>
            <w:r>
              <w:t>An</w:t>
            </w:r>
          </w:p>
        </w:tc>
        <w:tc>
          <w:tcPr>
            <w:tcW w:w="253" w:type="pct"/>
          </w:tcPr>
          <w:p w14:paraId="0B328929" w14:textId="77777777" w:rsidR="001C41F8" w:rsidRPr="003F48A5" w:rsidRDefault="001C41F8" w:rsidP="001C41F8">
            <w:pPr>
              <w:jc w:val="center"/>
            </w:pPr>
            <w:r>
              <w:t>10</w:t>
            </w:r>
          </w:p>
        </w:tc>
      </w:tr>
      <w:tr w:rsidR="001C41F8" w:rsidRPr="003F48A5" w14:paraId="23ADFFC3" w14:textId="77777777" w:rsidTr="001C41F8">
        <w:trPr>
          <w:trHeight w:val="283"/>
        </w:trPr>
        <w:tc>
          <w:tcPr>
            <w:tcW w:w="272" w:type="pct"/>
          </w:tcPr>
          <w:p w14:paraId="0C4F3727" w14:textId="77777777" w:rsidR="001C41F8" w:rsidRPr="003F48A5" w:rsidRDefault="001C41F8" w:rsidP="001C41F8">
            <w:pPr>
              <w:jc w:val="center"/>
            </w:pPr>
          </w:p>
        </w:tc>
        <w:tc>
          <w:tcPr>
            <w:tcW w:w="189" w:type="pct"/>
          </w:tcPr>
          <w:p w14:paraId="56038987" w14:textId="77777777" w:rsidR="001C41F8" w:rsidRPr="003F48A5" w:rsidRDefault="001C41F8" w:rsidP="001C41F8">
            <w:pPr>
              <w:jc w:val="center"/>
            </w:pPr>
          </w:p>
        </w:tc>
        <w:tc>
          <w:tcPr>
            <w:tcW w:w="3711" w:type="pct"/>
          </w:tcPr>
          <w:p w14:paraId="60BFE4A2" w14:textId="77777777" w:rsidR="001C41F8" w:rsidRPr="003F48A5" w:rsidRDefault="001C41F8" w:rsidP="001C41F8">
            <w:pPr>
              <w:jc w:val="center"/>
              <w:rPr>
                <w:bCs/>
              </w:rPr>
            </w:pPr>
            <w:r w:rsidRPr="003F48A5">
              <w:rPr>
                <w:b/>
                <w:bCs/>
              </w:rPr>
              <w:t>(OR)</w:t>
            </w:r>
          </w:p>
        </w:tc>
        <w:tc>
          <w:tcPr>
            <w:tcW w:w="319" w:type="pct"/>
          </w:tcPr>
          <w:p w14:paraId="3CB30241" w14:textId="77777777" w:rsidR="001C41F8" w:rsidRPr="003F48A5" w:rsidRDefault="001C41F8" w:rsidP="001C41F8">
            <w:pPr>
              <w:jc w:val="center"/>
            </w:pPr>
          </w:p>
        </w:tc>
        <w:tc>
          <w:tcPr>
            <w:tcW w:w="256" w:type="pct"/>
          </w:tcPr>
          <w:p w14:paraId="3A6A4491" w14:textId="77777777" w:rsidR="001C41F8" w:rsidRPr="003F48A5" w:rsidRDefault="001C41F8" w:rsidP="001C41F8">
            <w:pPr>
              <w:jc w:val="center"/>
            </w:pPr>
          </w:p>
        </w:tc>
        <w:tc>
          <w:tcPr>
            <w:tcW w:w="253" w:type="pct"/>
          </w:tcPr>
          <w:p w14:paraId="19D5370F" w14:textId="77777777" w:rsidR="001C41F8" w:rsidRPr="003F48A5" w:rsidRDefault="001C41F8" w:rsidP="001C41F8">
            <w:pPr>
              <w:jc w:val="center"/>
            </w:pPr>
          </w:p>
        </w:tc>
      </w:tr>
      <w:tr w:rsidR="001C41F8" w:rsidRPr="003F48A5" w14:paraId="2E4C38F4" w14:textId="77777777" w:rsidTr="001C41F8">
        <w:trPr>
          <w:trHeight w:val="283"/>
        </w:trPr>
        <w:tc>
          <w:tcPr>
            <w:tcW w:w="272" w:type="pct"/>
          </w:tcPr>
          <w:p w14:paraId="65398FFD" w14:textId="77777777" w:rsidR="001C41F8" w:rsidRPr="003F48A5" w:rsidRDefault="001C41F8" w:rsidP="001C41F8">
            <w:pPr>
              <w:jc w:val="center"/>
            </w:pPr>
            <w:r w:rsidRPr="003F48A5">
              <w:t>8.</w:t>
            </w:r>
          </w:p>
        </w:tc>
        <w:tc>
          <w:tcPr>
            <w:tcW w:w="189" w:type="pct"/>
          </w:tcPr>
          <w:p w14:paraId="6C55C6EE" w14:textId="77777777" w:rsidR="001C41F8" w:rsidRPr="003F48A5" w:rsidRDefault="001C41F8" w:rsidP="001C41F8">
            <w:pPr>
              <w:jc w:val="center"/>
            </w:pPr>
            <w:r w:rsidRPr="003F48A5">
              <w:t>a.</w:t>
            </w:r>
          </w:p>
        </w:tc>
        <w:tc>
          <w:tcPr>
            <w:tcW w:w="3711" w:type="pct"/>
          </w:tcPr>
          <w:p w14:paraId="31BD997D" w14:textId="77777777" w:rsidR="001C41F8" w:rsidRPr="003F48A5" w:rsidRDefault="001C41F8" w:rsidP="001C41F8">
            <w:pPr>
              <w:jc w:val="both"/>
              <w:rPr>
                <w:bCs/>
              </w:rPr>
            </w:pPr>
            <w:r w:rsidRPr="001F0275">
              <w:rPr>
                <w:bCs/>
              </w:rPr>
              <w:t>A commercial food processor wants to scale up the production of aseptically packaged papaya pulp. Analyze the technical challenges they might face during the heating and cooling phases of the aseptic process that could affect the pulp's viscosity and color. Propose engineering or process solutions to overcome these challenges.</w:t>
            </w:r>
          </w:p>
        </w:tc>
        <w:tc>
          <w:tcPr>
            <w:tcW w:w="319" w:type="pct"/>
          </w:tcPr>
          <w:p w14:paraId="51B62228" w14:textId="77777777" w:rsidR="001C41F8" w:rsidRPr="003F48A5" w:rsidRDefault="001C41F8" w:rsidP="001C41F8">
            <w:pPr>
              <w:jc w:val="center"/>
            </w:pPr>
            <w:r w:rsidRPr="003F48A5">
              <w:t>CO</w:t>
            </w:r>
            <w:r>
              <w:t>2</w:t>
            </w:r>
          </w:p>
        </w:tc>
        <w:tc>
          <w:tcPr>
            <w:tcW w:w="256" w:type="pct"/>
          </w:tcPr>
          <w:p w14:paraId="534938E3" w14:textId="77777777" w:rsidR="001C41F8" w:rsidRPr="003F48A5" w:rsidRDefault="001C41F8" w:rsidP="001C41F8">
            <w:pPr>
              <w:jc w:val="center"/>
            </w:pPr>
            <w:r>
              <w:t>An</w:t>
            </w:r>
          </w:p>
        </w:tc>
        <w:tc>
          <w:tcPr>
            <w:tcW w:w="253" w:type="pct"/>
          </w:tcPr>
          <w:p w14:paraId="3B184CEF" w14:textId="77777777" w:rsidR="001C41F8" w:rsidRPr="003F48A5" w:rsidRDefault="001C41F8" w:rsidP="001C41F8">
            <w:pPr>
              <w:jc w:val="center"/>
            </w:pPr>
            <w:r>
              <w:t>1</w:t>
            </w:r>
            <w:r w:rsidRPr="003F48A5">
              <w:t>0</w:t>
            </w:r>
          </w:p>
        </w:tc>
      </w:tr>
      <w:tr w:rsidR="001C41F8" w:rsidRPr="003F48A5" w14:paraId="129ACA3B" w14:textId="77777777" w:rsidTr="001C41F8">
        <w:trPr>
          <w:trHeight w:val="283"/>
        </w:trPr>
        <w:tc>
          <w:tcPr>
            <w:tcW w:w="272" w:type="pct"/>
          </w:tcPr>
          <w:p w14:paraId="3D31B119" w14:textId="77777777" w:rsidR="001C41F8" w:rsidRPr="003F48A5" w:rsidRDefault="001C41F8" w:rsidP="001C41F8">
            <w:pPr>
              <w:jc w:val="center"/>
            </w:pPr>
          </w:p>
        </w:tc>
        <w:tc>
          <w:tcPr>
            <w:tcW w:w="189" w:type="pct"/>
          </w:tcPr>
          <w:p w14:paraId="3663D85C" w14:textId="77777777" w:rsidR="001C41F8" w:rsidRPr="003F48A5" w:rsidRDefault="001C41F8" w:rsidP="001C41F8">
            <w:pPr>
              <w:jc w:val="center"/>
            </w:pPr>
            <w:r w:rsidRPr="003F48A5">
              <w:t>b.</w:t>
            </w:r>
          </w:p>
        </w:tc>
        <w:tc>
          <w:tcPr>
            <w:tcW w:w="3711" w:type="pct"/>
          </w:tcPr>
          <w:p w14:paraId="2F7017D1" w14:textId="77777777" w:rsidR="001C41F8" w:rsidRPr="001F0275" w:rsidRDefault="001C41F8" w:rsidP="001C41F8">
            <w:pPr>
              <w:jc w:val="both"/>
              <w:rPr>
                <w:bCs/>
              </w:rPr>
            </w:pPr>
            <w:r w:rsidRPr="001F0275">
              <w:rPr>
                <w:bCs/>
              </w:rPr>
              <w:t xml:space="preserve">Design a simple blanching protocol </w:t>
            </w:r>
            <w:r>
              <w:rPr>
                <w:bCs/>
              </w:rPr>
              <w:t xml:space="preserve">green beans </w:t>
            </w:r>
            <w:r w:rsidRPr="001F0275">
              <w:rPr>
                <w:bCs/>
              </w:rPr>
              <w:t>(specifying time and temperature ranges) for each vegetable, explaining how your chosen parameters achieve the key objectives of blanching.</w:t>
            </w:r>
          </w:p>
          <w:p w14:paraId="7A4E70F5" w14:textId="77777777" w:rsidR="001C41F8" w:rsidRPr="003F48A5" w:rsidRDefault="001C41F8" w:rsidP="001C41F8">
            <w:pPr>
              <w:jc w:val="both"/>
              <w:rPr>
                <w:bCs/>
              </w:rPr>
            </w:pPr>
            <w:r w:rsidRPr="001F0275">
              <w:rPr>
                <w:bCs/>
              </w:rPr>
              <w:t>a) Justify the necessity of including a blanching step for these specific vegetables in the frozen product line.</w:t>
            </w:r>
          </w:p>
        </w:tc>
        <w:tc>
          <w:tcPr>
            <w:tcW w:w="319" w:type="pct"/>
          </w:tcPr>
          <w:p w14:paraId="2E506483" w14:textId="77777777" w:rsidR="001C41F8" w:rsidRPr="003F48A5" w:rsidRDefault="001C41F8" w:rsidP="001C41F8">
            <w:pPr>
              <w:jc w:val="center"/>
            </w:pPr>
            <w:r>
              <w:t>CO6</w:t>
            </w:r>
          </w:p>
        </w:tc>
        <w:tc>
          <w:tcPr>
            <w:tcW w:w="256" w:type="pct"/>
          </w:tcPr>
          <w:p w14:paraId="5D2CB2A8" w14:textId="77777777" w:rsidR="001C41F8" w:rsidRPr="003F48A5" w:rsidRDefault="001C41F8" w:rsidP="001C41F8">
            <w:pPr>
              <w:jc w:val="center"/>
            </w:pPr>
            <w:r>
              <w:t>A</w:t>
            </w:r>
          </w:p>
        </w:tc>
        <w:tc>
          <w:tcPr>
            <w:tcW w:w="253" w:type="pct"/>
          </w:tcPr>
          <w:p w14:paraId="16CEB24C" w14:textId="77777777" w:rsidR="001C41F8" w:rsidRPr="003F48A5" w:rsidRDefault="001C41F8" w:rsidP="001C41F8">
            <w:pPr>
              <w:jc w:val="center"/>
            </w:pPr>
            <w:r>
              <w:t>10</w:t>
            </w:r>
          </w:p>
        </w:tc>
      </w:tr>
      <w:tr w:rsidR="001C41F8" w:rsidRPr="003F48A5" w14:paraId="3CDBDBCF" w14:textId="77777777" w:rsidTr="001C41F8">
        <w:trPr>
          <w:trHeight w:val="186"/>
        </w:trPr>
        <w:tc>
          <w:tcPr>
            <w:tcW w:w="5000" w:type="pct"/>
            <w:gridSpan w:val="6"/>
          </w:tcPr>
          <w:p w14:paraId="574CEAE3" w14:textId="77777777" w:rsidR="001C41F8" w:rsidRPr="003F48A5" w:rsidRDefault="001C41F8" w:rsidP="001C41F8">
            <w:pPr>
              <w:jc w:val="center"/>
            </w:pPr>
            <w:r w:rsidRPr="003F48A5">
              <w:rPr>
                <w:b/>
                <w:bCs/>
              </w:rPr>
              <w:t>COMPULSORY QUESTION</w:t>
            </w:r>
          </w:p>
        </w:tc>
      </w:tr>
      <w:tr w:rsidR="001C41F8" w:rsidRPr="003F48A5" w14:paraId="70EFA97A" w14:textId="77777777" w:rsidTr="001C41F8">
        <w:trPr>
          <w:trHeight w:val="283"/>
        </w:trPr>
        <w:tc>
          <w:tcPr>
            <w:tcW w:w="272" w:type="pct"/>
          </w:tcPr>
          <w:p w14:paraId="598C69C4" w14:textId="77777777" w:rsidR="001C41F8" w:rsidRPr="003F48A5" w:rsidRDefault="001C41F8" w:rsidP="001C41F8">
            <w:pPr>
              <w:jc w:val="center"/>
            </w:pPr>
            <w:r w:rsidRPr="003F48A5">
              <w:t>9.</w:t>
            </w:r>
          </w:p>
        </w:tc>
        <w:tc>
          <w:tcPr>
            <w:tcW w:w="189" w:type="pct"/>
          </w:tcPr>
          <w:p w14:paraId="7AC26EAC" w14:textId="77777777" w:rsidR="001C41F8" w:rsidRPr="003F48A5" w:rsidRDefault="001C41F8" w:rsidP="001C41F8">
            <w:pPr>
              <w:jc w:val="center"/>
            </w:pPr>
          </w:p>
        </w:tc>
        <w:tc>
          <w:tcPr>
            <w:tcW w:w="3711" w:type="pct"/>
          </w:tcPr>
          <w:p w14:paraId="101CC0F6" w14:textId="77777777" w:rsidR="001C41F8" w:rsidRPr="001F0275" w:rsidRDefault="001C41F8" w:rsidP="001C41F8">
            <w:pPr>
              <w:jc w:val="both"/>
              <w:rPr>
                <w:lang w:val="en-IN"/>
              </w:rPr>
            </w:pPr>
            <w:r w:rsidRPr="001F0275">
              <w:rPr>
                <w:lang w:val="en-IN"/>
              </w:rPr>
              <w:t>A batch of guava jelly has failed to set properly and has developed a syrupy layer on top. You are hired as a consultant.</w:t>
            </w:r>
          </w:p>
          <w:p w14:paraId="3A23563D" w14:textId="77777777" w:rsidR="001C41F8" w:rsidRPr="00C47E35" w:rsidRDefault="001C41F8" w:rsidP="001C41F8">
            <w:pPr>
              <w:jc w:val="both"/>
              <w:rPr>
                <w:lang w:val="en-IN"/>
              </w:rPr>
            </w:pPr>
            <w:r w:rsidRPr="001F0275">
              <w:rPr>
                <w:lang w:val="en-IN"/>
              </w:rPr>
              <w:t>Diagnose the most likely causes for these two specific defects (failure to set and syrupy layer)</w:t>
            </w:r>
            <w:r>
              <w:rPr>
                <w:lang w:val="en-IN"/>
              </w:rPr>
              <w:t xml:space="preserve"> and p</w:t>
            </w:r>
            <w:r w:rsidRPr="001F0275">
              <w:rPr>
                <w:lang w:val="en-IN"/>
              </w:rPr>
              <w:t>ropose a corrective action plan for the current failed batch and a preventive control measure for future batches to avoid these defects.</w:t>
            </w:r>
          </w:p>
        </w:tc>
        <w:tc>
          <w:tcPr>
            <w:tcW w:w="319" w:type="pct"/>
          </w:tcPr>
          <w:p w14:paraId="78B036D3" w14:textId="77777777" w:rsidR="001C41F8" w:rsidRPr="003F48A5" w:rsidRDefault="001C41F8" w:rsidP="001C41F8">
            <w:pPr>
              <w:jc w:val="center"/>
            </w:pPr>
            <w:r w:rsidRPr="003F48A5">
              <w:t>CO6</w:t>
            </w:r>
          </w:p>
        </w:tc>
        <w:tc>
          <w:tcPr>
            <w:tcW w:w="256" w:type="pct"/>
          </w:tcPr>
          <w:p w14:paraId="1B344699" w14:textId="77777777" w:rsidR="001C41F8" w:rsidRPr="003F48A5" w:rsidRDefault="001C41F8" w:rsidP="001C41F8">
            <w:pPr>
              <w:jc w:val="center"/>
            </w:pPr>
            <w:r>
              <w:t>A</w:t>
            </w:r>
          </w:p>
        </w:tc>
        <w:tc>
          <w:tcPr>
            <w:tcW w:w="253" w:type="pct"/>
          </w:tcPr>
          <w:p w14:paraId="3F851E7E" w14:textId="77777777" w:rsidR="001C41F8" w:rsidRPr="003F48A5" w:rsidRDefault="001C41F8" w:rsidP="001C41F8">
            <w:pPr>
              <w:jc w:val="center"/>
            </w:pPr>
            <w:r>
              <w:t>2</w:t>
            </w:r>
            <w:r w:rsidRPr="003F48A5">
              <w:t>0</w:t>
            </w:r>
          </w:p>
        </w:tc>
      </w:tr>
    </w:tbl>
    <w:p w14:paraId="3545A821" w14:textId="77777777" w:rsidR="001C41F8" w:rsidRDefault="001C41F8" w:rsidP="001C41F8"/>
    <w:p w14:paraId="4C4FC8BD"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1C41F8" w14:paraId="50D7A0BB" w14:textId="77777777" w:rsidTr="001C41F8">
        <w:tc>
          <w:tcPr>
            <w:tcW w:w="632" w:type="dxa"/>
          </w:tcPr>
          <w:p w14:paraId="2BD4D0D4" w14:textId="77777777" w:rsidR="001C41F8" w:rsidRPr="00930ED1" w:rsidRDefault="001C41F8" w:rsidP="001C41F8">
            <w:pPr>
              <w:jc w:val="center"/>
              <w:rPr>
                <w:sz w:val="22"/>
                <w:szCs w:val="22"/>
              </w:rPr>
            </w:pPr>
          </w:p>
        </w:tc>
        <w:tc>
          <w:tcPr>
            <w:tcW w:w="9858" w:type="dxa"/>
          </w:tcPr>
          <w:p w14:paraId="1E5C2A83" w14:textId="77777777" w:rsidR="001C41F8" w:rsidRPr="00930ED1" w:rsidRDefault="001C41F8" w:rsidP="001C41F8">
            <w:pPr>
              <w:jc w:val="center"/>
              <w:rPr>
                <w:b/>
                <w:sz w:val="22"/>
                <w:szCs w:val="22"/>
              </w:rPr>
            </w:pPr>
            <w:r w:rsidRPr="00930ED1">
              <w:rPr>
                <w:b/>
                <w:sz w:val="22"/>
                <w:szCs w:val="22"/>
              </w:rPr>
              <w:t>COURSE OUTCOMES</w:t>
            </w:r>
          </w:p>
        </w:tc>
      </w:tr>
      <w:tr w:rsidR="001C41F8" w14:paraId="50DFE13D" w14:textId="77777777" w:rsidTr="001C41F8">
        <w:tc>
          <w:tcPr>
            <w:tcW w:w="632" w:type="dxa"/>
          </w:tcPr>
          <w:p w14:paraId="7B3E0829" w14:textId="77777777" w:rsidR="001C41F8" w:rsidRPr="00930ED1" w:rsidRDefault="001C41F8" w:rsidP="001C41F8">
            <w:pPr>
              <w:jc w:val="center"/>
              <w:rPr>
                <w:sz w:val="22"/>
                <w:szCs w:val="22"/>
              </w:rPr>
            </w:pPr>
            <w:r w:rsidRPr="00930ED1">
              <w:rPr>
                <w:sz w:val="22"/>
                <w:szCs w:val="22"/>
              </w:rPr>
              <w:t>CO1</w:t>
            </w:r>
          </w:p>
        </w:tc>
        <w:tc>
          <w:tcPr>
            <w:tcW w:w="9858" w:type="dxa"/>
          </w:tcPr>
          <w:p w14:paraId="15CC121F" w14:textId="77777777" w:rsidR="001C41F8" w:rsidRPr="00930ED1" w:rsidRDefault="001C41F8" w:rsidP="001C41F8">
            <w:pPr>
              <w:jc w:val="both"/>
              <w:rPr>
                <w:sz w:val="22"/>
                <w:szCs w:val="22"/>
              </w:rPr>
            </w:pPr>
            <w:r w:rsidRPr="002E0DFD">
              <w:t>Acquire knowledge of different physical, chemical and nutritional properties of fruits and vegetables.</w:t>
            </w:r>
          </w:p>
        </w:tc>
      </w:tr>
      <w:tr w:rsidR="001C41F8" w14:paraId="4F810D3C" w14:textId="77777777" w:rsidTr="001C41F8">
        <w:tc>
          <w:tcPr>
            <w:tcW w:w="632" w:type="dxa"/>
          </w:tcPr>
          <w:p w14:paraId="37D0C0EB" w14:textId="77777777" w:rsidR="001C41F8" w:rsidRPr="00930ED1" w:rsidRDefault="001C41F8" w:rsidP="001C41F8">
            <w:pPr>
              <w:jc w:val="center"/>
              <w:rPr>
                <w:sz w:val="22"/>
                <w:szCs w:val="22"/>
              </w:rPr>
            </w:pPr>
            <w:r w:rsidRPr="00930ED1">
              <w:rPr>
                <w:sz w:val="22"/>
                <w:szCs w:val="22"/>
              </w:rPr>
              <w:t>CO2</w:t>
            </w:r>
          </w:p>
        </w:tc>
        <w:tc>
          <w:tcPr>
            <w:tcW w:w="9858" w:type="dxa"/>
          </w:tcPr>
          <w:p w14:paraId="5E85D674" w14:textId="77777777" w:rsidR="001C41F8" w:rsidRPr="00930ED1" w:rsidRDefault="001C41F8" w:rsidP="001C41F8">
            <w:pPr>
              <w:jc w:val="both"/>
              <w:rPr>
                <w:sz w:val="22"/>
                <w:szCs w:val="22"/>
              </w:rPr>
            </w:pPr>
            <w:r w:rsidRPr="002E0DFD">
              <w:t>Acquire insight into the various chemical and biochemical changes that occur during processing.</w:t>
            </w:r>
          </w:p>
        </w:tc>
      </w:tr>
      <w:tr w:rsidR="001C41F8" w14:paraId="447BB99D" w14:textId="77777777" w:rsidTr="001C41F8">
        <w:tc>
          <w:tcPr>
            <w:tcW w:w="632" w:type="dxa"/>
          </w:tcPr>
          <w:p w14:paraId="24E5A29F" w14:textId="77777777" w:rsidR="001C41F8" w:rsidRPr="00930ED1" w:rsidRDefault="001C41F8" w:rsidP="001C41F8">
            <w:pPr>
              <w:jc w:val="center"/>
              <w:rPr>
                <w:sz w:val="22"/>
                <w:szCs w:val="22"/>
              </w:rPr>
            </w:pPr>
            <w:r w:rsidRPr="00930ED1">
              <w:rPr>
                <w:sz w:val="22"/>
                <w:szCs w:val="22"/>
              </w:rPr>
              <w:t>CO3</w:t>
            </w:r>
          </w:p>
        </w:tc>
        <w:tc>
          <w:tcPr>
            <w:tcW w:w="9858" w:type="dxa"/>
          </w:tcPr>
          <w:p w14:paraId="189C6FDA" w14:textId="77777777" w:rsidR="001C41F8" w:rsidRPr="00930ED1" w:rsidRDefault="001C41F8" w:rsidP="001C41F8">
            <w:pPr>
              <w:jc w:val="both"/>
              <w:rPr>
                <w:sz w:val="22"/>
                <w:szCs w:val="22"/>
              </w:rPr>
            </w:pPr>
            <w:r w:rsidRPr="002E0DFD">
              <w:t xml:space="preserve">Learn various ways of designing and monitoring processing chains </w:t>
            </w:r>
          </w:p>
        </w:tc>
      </w:tr>
      <w:tr w:rsidR="001C41F8" w14:paraId="2DC34974" w14:textId="77777777" w:rsidTr="001C41F8">
        <w:tc>
          <w:tcPr>
            <w:tcW w:w="632" w:type="dxa"/>
          </w:tcPr>
          <w:p w14:paraId="598C9772" w14:textId="77777777" w:rsidR="001C41F8" w:rsidRPr="00930ED1" w:rsidRDefault="001C41F8" w:rsidP="001C41F8">
            <w:pPr>
              <w:jc w:val="center"/>
              <w:rPr>
                <w:sz w:val="22"/>
                <w:szCs w:val="22"/>
              </w:rPr>
            </w:pPr>
            <w:r w:rsidRPr="00930ED1">
              <w:rPr>
                <w:sz w:val="22"/>
                <w:szCs w:val="22"/>
              </w:rPr>
              <w:t>CO4</w:t>
            </w:r>
          </w:p>
        </w:tc>
        <w:tc>
          <w:tcPr>
            <w:tcW w:w="9858" w:type="dxa"/>
          </w:tcPr>
          <w:p w14:paraId="019AE156" w14:textId="77777777" w:rsidR="001C41F8" w:rsidRPr="00930ED1" w:rsidRDefault="001C41F8" w:rsidP="001C41F8">
            <w:pPr>
              <w:jc w:val="both"/>
              <w:rPr>
                <w:sz w:val="22"/>
                <w:szCs w:val="22"/>
              </w:rPr>
            </w:pPr>
            <w:r w:rsidRPr="002E0DFD">
              <w:t>Gain thorough knowledge about laws, regulations and the monitoring agencies involved in food safety and labeling of fruits and vegetables.</w:t>
            </w:r>
          </w:p>
        </w:tc>
      </w:tr>
      <w:tr w:rsidR="001C41F8" w14:paraId="32EFEE87" w14:textId="77777777" w:rsidTr="001C41F8">
        <w:tc>
          <w:tcPr>
            <w:tcW w:w="632" w:type="dxa"/>
          </w:tcPr>
          <w:p w14:paraId="37E5BD3C" w14:textId="77777777" w:rsidR="001C41F8" w:rsidRPr="00930ED1" w:rsidRDefault="001C41F8" w:rsidP="001C41F8">
            <w:pPr>
              <w:jc w:val="center"/>
              <w:rPr>
                <w:sz w:val="22"/>
                <w:szCs w:val="22"/>
              </w:rPr>
            </w:pPr>
            <w:r w:rsidRPr="00930ED1">
              <w:rPr>
                <w:sz w:val="22"/>
                <w:szCs w:val="22"/>
              </w:rPr>
              <w:t>CO5</w:t>
            </w:r>
          </w:p>
        </w:tc>
        <w:tc>
          <w:tcPr>
            <w:tcW w:w="9858" w:type="dxa"/>
          </w:tcPr>
          <w:p w14:paraId="039980D4" w14:textId="77777777" w:rsidR="001C41F8" w:rsidRPr="00930ED1" w:rsidRDefault="001C41F8" w:rsidP="001C41F8">
            <w:pPr>
              <w:jc w:val="both"/>
              <w:rPr>
                <w:sz w:val="22"/>
                <w:szCs w:val="22"/>
              </w:rPr>
            </w:pPr>
            <w:r w:rsidRPr="002E0DFD">
              <w:t>Understand the methods of packaging, shelf life and related factors in the processing of fruits and vegetables.</w:t>
            </w:r>
          </w:p>
        </w:tc>
      </w:tr>
      <w:tr w:rsidR="001C41F8" w14:paraId="5033DB18" w14:textId="77777777" w:rsidTr="001C41F8">
        <w:tc>
          <w:tcPr>
            <w:tcW w:w="632" w:type="dxa"/>
          </w:tcPr>
          <w:p w14:paraId="399E7CA5" w14:textId="77777777" w:rsidR="001C41F8" w:rsidRPr="00930ED1" w:rsidRDefault="001C41F8" w:rsidP="001C41F8">
            <w:pPr>
              <w:jc w:val="center"/>
              <w:rPr>
                <w:sz w:val="22"/>
                <w:szCs w:val="22"/>
              </w:rPr>
            </w:pPr>
            <w:r w:rsidRPr="00930ED1">
              <w:rPr>
                <w:sz w:val="22"/>
                <w:szCs w:val="22"/>
              </w:rPr>
              <w:t>CO6</w:t>
            </w:r>
          </w:p>
        </w:tc>
        <w:tc>
          <w:tcPr>
            <w:tcW w:w="9858" w:type="dxa"/>
          </w:tcPr>
          <w:p w14:paraId="1020AA59" w14:textId="77777777" w:rsidR="001C41F8" w:rsidRPr="00930ED1" w:rsidRDefault="001C41F8" w:rsidP="001C41F8">
            <w:pPr>
              <w:jc w:val="both"/>
              <w:rPr>
                <w:sz w:val="22"/>
                <w:szCs w:val="22"/>
              </w:rPr>
            </w:pPr>
            <w:r w:rsidRPr="002E0DFD">
              <w:t>Know how fruits and vegetables are processed in industries.</w:t>
            </w:r>
          </w:p>
        </w:tc>
      </w:tr>
    </w:tbl>
    <w:p w14:paraId="7068FB7C" w14:textId="77777777" w:rsidR="001C41F8" w:rsidRDefault="001C41F8" w:rsidP="001C41F8"/>
    <w:p w14:paraId="47151256" w14:textId="77777777"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07819ED2" wp14:editId="12B68B2D">
            <wp:extent cx="5734050" cy="838200"/>
            <wp:effectExtent l="0" t="0" r="0" b="0"/>
            <wp:docPr id="2003566283" name="Picture 200356628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E6D53D3" w14:textId="77777777" w:rsidR="001C41F8" w:rsidRDefault="001C41F8" w:rsidP="001C41F8">
      <w:pPr>
        <w:jc w:val="center"/>
        <w:rPr>
          <w:b/>
          <w:bCs/>
        </w:rPr>
      </w:pPr>
    </w:p>
    <w:p w14:paraId="13356C52" w14:textId="77777777" w:rsidR="001C41F8" w:rsidRDefault="001C41F8" w:rsidP="001C41F8">
      <w:pPr>
        <w:jc w:val="center"/>
        <w:rPr>
          <w:b/>
          <w:bCs/>
        </w:rPr>
      </w:pPr>
      <w:r>
        <w:rPr>
          <w:b/>
          <w:bCs/>
        </w:rPr>
        <w:t>END SEMESTER EXAMINATION – NOV / DEC 2025</w:t>
      </w:r>
    </w:p>
    <w:p w14:paraId="03892EC7"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01BF520F" w14:textId="77777777" w:rsidTr="001C41F8">
        <w:trPr>
          <w:trHeight w:val="397"/>
          <w:jc w:val="center"/>
        </w:trPr>
        <w:tc>
          <w:tcPr>
            <w:tcW w:w="1555" w:type="dxa"/>
            <w:vAlign w:val="center"/>
          </w:tcPr>
          <w:p w14:paraId="40D4497B"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2B13CE93" w14:textId="77777777" w:rsidR="001C41F8" w:rsidRPr="0037089B" w:rsidRDefault="001C41F8" w:rsidP="001C41F8">
            <w:pPr>
              <w:pStyle w:val="Title"/>
              <w:jc w:val="left"/>
              <w:rPr>
                <w:b/>
                <w:sz w:val="22"/>
                <w:szCs w:val="22"/>
              </w:rPr>
            </w:pPr>
            <w:r>
              <w:rPr>
                <w:b/>
                <w:sz w:val="22"/>
                <w:szCs w:val="22"/>
              </w:rPr>
              <w:t>25FP706</w:t>
            </w:r>
          </w:p>
        </w:tc>
        <w:tc>
          <w:tcPr>
            <w:tcW w:w="1417" w:type="dxa"/>
            <w:vAlign w:val="center"/>
          </w:tcPr>
          <w:p w14:paraId="31E89D8B"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43F0A38E"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7C09630A" w14:textId="77777777" w:rsidTr="001C41F8">
        <w:trPr>
          <w:trHeight w:val="397"/>
          <w:jc w:val="center"/>
        </w:trPr>
        <w:tc>
          <w:tcPr>
            <w:tcW w:w="1555" w:type="dxa"/>
            <w:vAlign w:val="center"/>
          </w:tcPr>
          <w:p w14:paraId="23BBCA44"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64B4AC0" w14:textId="77777777" w:rsidR="001C41F8" w:rsidRPr="0037089B" w:rsidRDefault="001C41F8" w:rsidP="001C41F8">
            <w:pPr>
              <w:pStyle w:val="Title"/>
              <w:jc w:val="left"/>
              <w:rPr>
                <w:b/>
                <w:sz w:val="22"/>
                <w:szCs w:val="22"/>
              </w:rPr>
            </w:pPr>
            <w:r w:rsidRPr="00B90326">
              <w:rPr>
                <w:b/>
                <w:sz w:val="22"/>
                <w:szCs w:val="22"/>
              </w:rPr>
              <w:t>ADVANCED NUTRACEUTICALS AND FUNCTIONAL FOOD SYSTEMS</w:t>
            </w:r>
          </w:p>
        </w:tc>
        <w:tc>
          <w:tcPr>
            <w:tcW w:w="1417" w:type="dxa"/>
            <w:vAlign w:val="center"/>
          </w:tcPr>
          <w:p w14:paraId="417F937F"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564A50C4" w14:textId="77777777" w:rsidR="001C41F8" w:rsidRPr="0037089B" w:rsidRDefault="001C41F8" w:rsidP="001C41F8">
            <w:pPr>
              <w:pStyle w:val="Title"/>
              <w:jc w:val="left"/>
              <w:rPr>
                <w:b/>
                <w:sz w:val="22"/>
                <w:szCs w:val="22"/>
              </w:rPr>
            </w:pPr>
            <w:r w:rsidRPr="0037089B">
              <w:rPr>
                <w:b/>
                <w:sz w:val="22"/>
                <w:szCs w:val="22"/>
              </w:rPr>
              <w:t>100</w:t>
            </w:r>
          </w:p>
        </w:tc>
      </w:tr>
    </w:tbl>
    <w:p w14:paraId="0F296FCC"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1C41F8" w:rsidRPr="003F48A5" w14:paraId="33633788" w14:textId="77777777" w:rsidTr="001C41F8">
        <w:trPr>
          <w:trHeight w:val="552"/>
        </w:trPr>
        <w:tc>
          <w:tcPr>
            <w:tcW w:w="265" w:type="pct"/>
            <w:vAlign w:val="center"/>
          </w:tcPr>
          <w:p w14:paraId="43B28DA5" w14:textId="77777777" w:rsidR="001C41F8" w:rsidRPr="003F48A5" w:rsidRDefault="001C41F8" w:rsidP="001C41F8">
            <w:pPr>
              <w:jc w:val="center"/>
              <w:rPr>
                <w:b/>
              </w:rPr>
            </w:pPr>
            <w:r w:rsidRPr="003F48A5">
              <w:rPr>
                <w:b/>
              </w:rPr>
              <w:t>Q. No.</w:t>
            </w:r>
          </w:p>
        </w:tc>
        <w:tc>
          <w:tcPr>
            <w:tcW w:w="3907" w:type="pct"/>
            <w:gridSpan w:val="2"/>
            <w:vAlign w:val="center"/>
          </w:tcPr>
          <w:p w14:paraId="33F0D70C" w14:textId="77777777" w:rsidR="001C41F8" w:rsidRPr="003F48A5" w:rsidRDefault="001C41F8" w:rsidP="001C41F8">
            <w:pPr>
              <w:jc w:val="center"/>
              <w:rPr>
                <w:b/>
              </w:rPr>
            </w:pPr>
            <w:r w:rsidRPr="003F48A5">
              <w:rPr>
                <w:b/>
              </w:rPr>
              <w:t>Questions</w:t>
            </w:r>
          </w:p>
        </w:tc>
        <w:tc>
          <w:tcPr>
            <w:tcW w:w="312" w:type="pct"/>
          </w:tcPr>
          <w:p w14:paraId="3976B49C" w14:textId="77777777" w:rsidR="001C41F8" w:rsidRPr="003F48A5" w:rsidRDefault="001C41F8" w:rsidP="001C41F8">
            <w:pPr>
              <w:jc w:val="center"/>
              <w:rPr>
                <w:b/>
              </w:rPr>
            </w:pPr>
            <w:r w:rsidRPr="003F48A5">
              <w:rPr>
                <w:b/>
              </w:rPr>
              <w:t>CO</w:t>
            </w:r>
          </w:p>
        </w:tc>
        <w:tc>
          <w:tcPr>
            <w:tcW w:w="259" w:type="pct"/>
          </w:tcPr>
          <w:p w14:paraId="19FBA8EE" w14:textId="77777777" w:rsidR="001C41F8" w:rsidRPr="003F48A5" w:rsidRDefault="001C41F8" w:rsidP="001C41F8">
            <w:pPr>
              <w:jc w:val="center"/>
              <w:rPr>
                <w:b/>
              </w:rPr>
            </w:pPr>
            <w:r w:rsidRPr="003F48A5">
              <w:rPr>
                <w:b/>
              </w:rPr>
              <w:t>BL</w:t>
            </w:r>
          </w:p>
        </w:tc>
        <w:tc>
          <w:tcPr>
            <w:tcW w:w="257" w:type="pct"/>
          </w:tcPr>
          <w:p w14:paraId="668C6749" w14:textId="77777777" w:rsidR="001C41F8" w:rsidRPr="003F48A5" w:rsidRDefault="001C41F8" w:rsidP="001C41F8">
            <w:pPr>
              <w:jc w:val="center"/>
              <w:rPr>
                <w:b/>
              </w:rPr>
            </w:pPr>
            <w:r w:rsidRPr="003F48A5">
              <w:rPr>
                <w:b/>
              </w:rPr>
              <w:t>M</w:t>
            </w:r>
          </w:p>
        </w:tc>
      </w:tr>
      <w:tr w:rsidR="001C41F8" w:rsidRPr="003F48A5" w14:paraId="03463C48" w14:textId="77777777" w:rsidTr="001C41F8">
        <w:trPr>
          <w:trHeight w:val="552"/>
        </w:trPr>
        <w:tc>
          <w:tcPr>
            <w:tcW w:w="5000" w:type="pct"/>
            <w:gridSpan w:val="6"/>
          </w:tcPr>
          <w:p w14:paraId="00563859" w14:textId="77777777" w:rsidR="001C41F8" w:rsidRPr="003F48A5" w:rsidRDefault="001C41F8" w:rsidP="001C41F8">
            <w:pPr>
              <w:jc w:val="center"/>
              <w:rPr>
                <w:b/>
                <w:u w:val="single"/>
              </w:rPr>
            </w:pPr>
            <w:r w:rsidRPr="003F48A5">
              <w:rPr>
                <w:b/>
                <w:u w:val="single"/>
              </w:rPr>
              <w:t>PART – A (4 X 20 = 80 MARKS)</w:t>
            </w:r>
          </w:p>
          <w:p w14:paraId="06BC5CF1" w14:textId="77777777" w:rsidR="001C41F8" w:rsidRPr="003F48A5" w:rsidRDefault="001C41F8" w:rsidP="001C41F8">
            <w:pPr>
              <w:jc w:val="center"/>
              <w:rPr>
                <w:b/>
              </w:rPr>
            </w:pPr>
            <w:r w:rsidRPr="003F48A5">
              <w:rPr>
                <w:b/>
              </w:rPr>
              <w:t>(Answer all the Questions)</w:t>
            </w:r>
          </w:p>
        </w:tc>
      </w:tr>
      <w:tr w:rsidR="001C41F8" w:rsidRPr="003F48A5" w14:paraId="4195E77B" w14:textId="77777777" w:rsidTr="001C41F8">
        <w:trPr>
          <w:trHeight w:val="283"/>
        </w:trPr>
        <w:tc>
          <w:tcPr>
            <w:tcW w:w="265" w:type="pct"/>
          </w:tcPr>
          <w:p w14:paraId="388356E3" w14:textId="77777777" w:rsidR="001C41F8" w:rsidRPr="003F48A5" w:rsidRDefault="001C41F8" w:rsidP="001C41F8">
            <w:pPr>
              <w:jc w:val="center"/>
            </w:pPr>
            <w:r w:rsidRPr="003F48A5">
              <w:t>1.</w:t>
            </w:r>
          </w:p>
        </w:tc>
        <w:tc>
          <w:tcPr>
            <w:tcW w:w="184" w:type="pct"/>
          </w:tcPr>
          <w:p w14:paraId="21A90AA7" w14:textId="77777777" w:rsidR="001C41F8" w:rsidRPr="003F48A5" w:rsidRDefault="001C41F8" w:rsidP="001C41F8">
            <w:pPr>
              <w:jc w:val="center"/>
            </w:pPr>
          </w:p>
        </w:tc>
        <w:tc>
          <w:tcPr>
            <w:tcW w:w="3723" w:type="pct"/>
          </w:tcPr>
          <w:p w14:paraId="6D0A777D" w14:textId="77777777" w:rsidR="001C41F8" w:rsidRPr="003F48A5" w:rsidRDefault="001C41F8" w:rsidP="001C41F8">
            <w:pPr>
              <w:jc w:val="both"/>
            </w:pPr>
            <w:r w:rsidRPr="00985EF9">
              <w:t>Classify nutraceuticals and functional foods based on their source, mechanism, and application.</w:t>
            </w:r>
          </w:p>
        </w:tc>
        <w:tc>
          <w:tcPr>
            <w:tcW w:w="312" w:type="pct"/>
          </w:tcPr>
          <w:p w14:paraId="4596F9E9" w14:textId="77777777" w:rsidR="001C41F8" w:rsidRPr="003F48A5" w:rsidRDefault="001C41F8" w:rsidP="001C41F8">
            <w:pPr>
              <w:jc w:val="center"/>
            </w:pPr>
            <w:r w:rsidRPr="003F48A5">
              <w:t>CO1</w:t>
            </w:r>
          </w:p>
        </w:tc>
        <w:tc>
          <w:tcPr>
            <w:tcW w:w="259" w:type="pct"/>
          </w:tcPr>
          <w:p w14:paraId="4BFE3117" w14:textId="77777777" w:rsidR="001C41F8" w:rsidRPr="003F48A5" w:rsidRDefault="001C41F8" w:rsidP="001C41F8">
            <w:pPr>
              <w:jc w:val="center"/>
            </w:pPr>
            <w:r>
              <w:t>A</w:t>
            </w:r>
          </w:p>
        </w:tc>
        <w:tc>
          <w:tcPr>
            <w:tcW w:w="257" w:type="pct"/>
          </w:tcPr>
          <w:p w14:paraId="71AE2A33" w14:textId="77777777" w:rsidR="001C41F8" w:rsidRPr="003F48A5" w:rsidRDefault="001C41F8" w:rsidP="001C41F8">
            <w:pPr>
              <w:jc w:val="center"/>
            </w:pPr>
            <w:r w:rsidRPr="003F48A5">
              <w:t>20</w:t>
            </w:r>
          </w:p>
        </w:tc>
      </w:tr>
      <w:tr w:rsidR="001C41F8" w:rsidRPr="003F48A5" w14:paraId="37A43101" w14:textId="77777777" w:rsidTr="001C41F8">
        <w:trPr>
          <w:trHeight w:val="239"/>
        </w:trPr>
        <w:tc>
          <w:tcPr>
            <w:tcW w:w="265" w:type="pct"/>
          </w:tcPr>
          <w:p w14:paraId="2EDE2463" w14:textId="77777777" w:rsidR="001C41F8" w:rsidRPr="003F48A5" w:rsidRDefault="001C41F8" w:rsidP="001C41F8">
            <w:pPr>
              <w:jc w:val="center"/>
            </w:pPr>
          </w:p>
        </w:tc>
        <w:tc>
          <w:tcPr>
            <w:tcW w:w="184" w:type="pct"/>
          </w:tcPr>
          <w:p w14:paraId="1B26C77A" w14:textId="77777777" w:rsidR="001C41F8" w:rsidRPr="003F48A5" w:rsidRDefault="001C41F8" w:rsidP="001C41F8">
            <w:pPr>
              <w:jc w:val="center"/>
            </w:pPr>
          </w:p>
        </w:tc>
        <w:tc>
          <w:tcPr>
            <w:tcW w:w="3723" w:type="pct"/>
          </w:tcPr>
          <w:p w14:paraId="39BF612C" w14:textId="77777777" w:rsidR="001C41F8" w:rsidRPr="003F48A5" w:rsidRDefault="001C41F8" w:rsidP="001C41F8">
            <w:pPr>
              <w:jc w:val="center"/>
              <w:rPr>
                <w:b/>
                <w:bCs/>
              </w:rPr>
            </w:pPr>
            <w:r w:rsidRPr="003F48A5">
              <w:rPr>
                <w:b/>
                <w:bCs/>
              </w:rPr>
              <w:t>(OR)</w:t>
            </w:r>
          </w:p>
        </w:tc>
        <w:tc>
          <w:tcPr>
            <w:tcW w:w="312" w:type="pct"/>
          </w:tcPr>
          <w:p w14:paraId="7DFFA441" w14:textId="77777777" w:rsidR="001C41F8" w:rsidRPr="003F48A5" w:rsidRDefault="001C41F8" w:rsidP="001C41F8">
            <w:pPr>
              <w:jc w:val="center"/>
            </w:pPr>
          </w:p>
        </w:tc>
        <w:tc>
          <w:tcPr>
            <w:tcW w:w="259" w:type="pct"/>
          </w:tcPr>
          <w:p w14:paraId="534D588F" w14:textId="77777777" w:rsidR="001C41F8" w:rsidRPr="003F48A5" w:rsidRDefault="001C41F8" w:rsidP="001C41F8">
            <w:pPr>
              <w:jc w:val="center"/>
            </w:pPr>
          </w:p>
        </w:tc>
        <w:tc>
          <w:tcPr>
            <w:tcW w:w="257" w:type="pct"/>
          </w:tcPr>
          <w:p w14:paraId="594B4508" w14:textId="77777777" w:rsidR="001C41F8" w:rsidRPr="003F48A5" w:rsidRDefault="001C41F8" w:rsidP="001C41F8">
            <w:pPr>
              <w:jc w:val="center"/>
            </w:pPr>
          </w:p>
        </w:tc>
      </w:tr>
      <w:tr w:rsidR="001C41F8" w:rsidRPr="003F48A5" w14:paraId="60D1284F" w14:textId="77777777" w:rsidTr="001C41F8">
        <w:trPr>
          <w:trHeight w:val="283"/>
        </w:trPr>
        <w:tc>
          <w:tcPr>
            <w:tcW w:w="265" w:type="pct"/>
          </w:tcPr>
          <w:p w14:paraId="30F8B8D3" w14:textId="77777777" w:rsidR="001C41F8" w:rsidRPr="003F48A5" w:rsidRDefault="001C41F8" w:rsidP="001C41F8">
            <w:pPr>
              <w:jc w:val="center"/>
            </w:pPr>
            <w:r w:rsidRPr="003F48A5">
              <w:t>2.</w:t>
            </w:r>
          </w:p>
        </w:tc>
        <w:tc>
          <w:tcPr>
            <w:tcW w:w="184" w:type="pct"/>
          </w:tcPr>
          <w:p w14:paraId="50D738BD" w14:textId="77777777" w:rsidR="001C41F8" w:rsidRPr="003F48A5" w:rsidRDefault="001C41F8" w:rsidP="001C41F8">
            <w:pPr>
              <w:jc w:val="center"/>
            </w:pPr>
          </w:p>
        </w:tc>
        <w:tc>
          <w:tcPr>
            <w:tcW w:w="3723" w:type="pct"/>
          </w:tcPr>
          <w:p w14:paraId="6BA88C70" w14:textId="77777777" w:rsidR="001C41F8" w:rsidRPr="003F48A5" w:rsidRDefault="001C41F8" w:rsidP="001C41F8">
            <w:pPr>
              <w:jc w:val="both"/>
            </w:pPr>
            <w:r w:rsidRPr="006471AD">
              <w:t>Explain the significance of nutraceuticals and functional foods in the management of chronic diseases such as diabetes or cardiovascular disorders.</w:t>
            </w:r>
          </w:p>
        </w:tc>
        <w:tc>
          <w:tcPr>
            <w:tcW w:w="312" w:type="pct"/>
          </w:tcPr>
          <w:p w14:paraId="3C20A677" w14:textId="77777777" w:rsidR="001C41F8" w:rsidRPr="003F48A5" w:rsidRDefault="001C41F8" w:rsidP="001C41F8">
            <w:pPr>
              <w:jc w:val="center"/>
            </w:pPr>
            <w:r w:rsidRPr="003F48A5">
              <w:t>CO</w:t>
            </w:r>
            <w:r>
              <w:t>1</w:t>
            </w:r>
          </w:p>
        </w:tc>
        <w:tc>
          <w:tcPr>
            <w:tcW w:w="259" w:type="pct"/>
          </w:tcPr>
          <w:p w14:paraId="4B9EEDC9" w14:textId="77777777" w:rsidR="001C41F8" w:rsidRPr="003F48A5" w:rsidRDefault="001C41F8" w:rsidP="001C41F8">
            <w:pPr>
              <w:jc w:val="center"/>
            </w:pPr>
            <w:r>
              <w:t>A</w:t>
            </w:r>
          </w:p>
        </w:tc>
        <w:tc>
          <w:tcPr>
            <w:tcW w:w="257" w:type="pct"/>
          </w:tcPr>
          <w:p w14:paraId="2B150798" w14:textId="77777777" w:rsidR="001C41F8" w:rsidRPr="003F48A5" w:rsidRDefault="001C41F8" w:rsidP="001C41F8">
            <w:pPr>
              <w:jc w:val="center"/>
            </w:pPr>
            <w:r w:rsidRPr="003F48A5">
              <w:t>20</w:t>
            </w:r>
          </w:p>
        </w:tc>
      </w:tr>
      <w:tr w:rsidR="001C41F8" w:rsidRPr="003F48A5" w14:paraId="1D21A57C" w14:textId="77777777" w:rsidTr="001C41F8">
        <w:trPr>
          <w:trHeight w:val="397"/>
        </w:trPr>
        <w:tc>
          <w:tcPr>
            <w:tcW w:w="265" w:type="pct"/>
          </w:tcPr>
          <w:p w14:paraId="53045396" w14:textId="77777777" w:rsidR="001C41F8" w:rsidRPr="003F48A5" w:rsidRDefault="001C41F8" w:rsidP="001C41F8">
            <w:pPr>
              <w:jc w:val="center"/>
            </w:pPr>
          </w:p>
        </w:tc>
        <w:tc>
          <w:tcPr>
            <w:tcW w:w="184" w:type="pct"/>
          </w:tcPr>
          <w:p w14:paraId="6807891E" w14:textId="77777777" w:rsidR="001C41F8" w:rsidRPr="003F48A5" w:rsidRDefault="001C41F8" w:rsidP="001C41F8">
            <w:pPr>
              <w:jc w:val="center"/>
            </w:pPr>
          </w:p>
        </w:tc>
        <w:tc>
          <w:tcPr>
            <w:tcW w:w="3723" w:type="pct"/>
          </w:tcPr>
          <w:p w14:paraId="042425C2" w14:textId="77777777" w:rsidR="001C41F8" w:rsidRPr="003F48A5" w:rsidRDefault="001C41F8" w:rsidP="001C41F8">
            <w:pPr>
              <w:jc w:val="both"/>
            </w:pPr>
          </w:p>
        </w:tc>
        <w:tc>
          <w:tcPr>
            <w:tcW w:w="312" w:type="pct"/>
          </w:tcPr>
          <w:p w14:paraId="79C93F7E" w14:textId="77777777" w:rsidR="001C41F8" w:rsidRPr="003F48A5" w:rsidRDefault="001C41F8" w:rsidP="001C41F8">
            <w:pPr>
              <w:jc w:val="center"/>
            </w:pPr>
          </w:p>
        </w:tc>
        <w:tc>
          <w:tcPr>
            <w:tcW w:w="259" w:type="pct"/>
          </w:tcPr>
          <w:p w14:paraId="3895B192" w14:textId="77777777" w:rsidR="001C41F8" w:rsidRPr="003F48A5" w:rsidRDefault="001C41F8" w:rsidP="001C41F8">
            <w:pPr>
              <w:jc w:val="center"/>
            </w:pPr>
          </w:p>
        </w:tc>
        <w:tc>
          <w:tcPr>
            <w:tcW w:w="257" w:type="pct"/>
          </w:tcPr>
          <w:p w14:paraId="61C9FDFC" w14:textId="77777777" w:rsidR="001C41F8" w:rsidRPr="003F48A5" w:rsidRDefault="001C41F8" w:rsidP="001C41F8">
            <w:pPr>
              <w:jc w:val="center"/>
            </w:pPr>
          </w:p>
        </w:tc>
      </w:tr>
      <w:tr w:rsidR="001C41F8" w:rsidRPr="003F48A5" w14:paraId="545E63D1" w14:textId="77777777" w:rsidTr="001C41F8">
        <w:trPr>
          <w:trHeight w:val="283"/>
        </w:trPr>
        <w:tc>
          <w:tcPr>
            <w:tcW w:w="265" w:type="pct"/>
          </w:tcPr>
          <w:p w14:paraId="2ED63FF8" w14:textId="77777777" w:rsidR="001C41F8" w:rsidRPr="003F48A5" w:rsidRDefault="001C41F8" w:rsidP="001C41F8">
            <w:pPr>
              <w:jc w:val="center"/>
            </w:pPr>
            <w:r w:rsidRPr="003F48A5">
              <w:t>3.</w:t>
            </w:r>
          </w:p>
        </w:tc>
        <w:tc>
          <w:tcPr>
            <w:tcW w:w="184" w:type="pct"/>
          </w:tcPr>
          <w:p w14:paraId="6C60D03A" w14:textId="77777777" w:rsidR="001C41F8" w:rsidRPr="003F48A5" w:rsidRDefault="001C41F8" w:rsidP="001C41F8">
            <w:pPr>
              <w:jc w:val="center"/>
            </w:pPr>
          </w:p>
        </w:tc>
        <w:tc>
          <w:tcPr>
            <w:tcW w:w="3723" w:type="pct"/>
          </w:tcPr>
          <w:p w14:paraId="592137AE" w14:textId="77777777" w:rsidR="001C41F8" w:rsidRPr="003F48A5" w:rsidRDefault="001C41F8" w:rsidP="001C41F8">
            <w:pPr>
              <w:jc w:val="both"/>
            </w:pPr>
            <w:r w:rsidRPr="00410522">
              <w:t>Define food fortification and explain the techniques used for fortifying foods with essential minerals and vitamins.</w:t>
            </w:r>
          </w:p>
        </w:tc>
        <w:tc>
          <w:tcPr>
            <w:tcW w:w="312" w:type="pct"/>
          </w:tcPr>
          <w:p w14:paraId="6A61FCBA" w14:textId="77777777" w:rsidR="001C41F8" w:rsidRPr="003F48A5" w:rsidRDefault="001C41F8" w:rsidP="001C41F8">
            <w:pPr>
              <w:jc w:val="center"/>
            </w:pPr>
            <w:r w:rsidRPr="003F48A5">
              <w:t>CO</w:t>
            </w:r>
            <w:r>
              <w:t>2</w:t>
            </w:r>
          </w:p>
        </w:tc>
        <w:tc>
          <w:tcPr>
            <w:tcW w:w="259" w:type="pct"/>
          </w:tcPr>
          <w:p w14:paraId="4C2968B3" w14:textId="77777777" w:rsidR="001C41F8" w:rsidRPr="003F48A5" w:rsidRDefault="001C41F8" w:rsidP="001C41F8">
            <w:pPr>
              <w:jc w:val="center"/>
            </w:pPr>
            <w:r>
              <w:t>U</w:t>
            </w:r>
          </w:p>
        </w:tc>
        <w:tc>
          <w:tcPr>
            <w:tcW w:w="257" w:type="pct"/>
          </w:tcPr>
          <w:p w14:paraId="6BA281E7" w14:textId="77777777" w:rsidR="001C41F8" w:rsidRPr="003F48A5" w:rsidRDefault="001C41F8" w:rsidP="001C41F8">
            <w:pPr>
              <w:jc w:val="center"/>
            </w:pPr>
            <w:r w:rsidRPr="003F48A5">
              <w:t>20</w:t>
            </w:r>
          </w:p>
        </w:tc>
      </w:tr>
      <w:tr w:rsidR="001C41F8" w:rsidRPr="003F48A5" w14:paraId="4423C503" w14:textId="77777777" w:rsidTr="001C41F8">
        <w:trPr>
          <w:trHeight w:val="173"/>
        </w:trPr>
        <w:tc>
          <w:tcPr>
            <w:tcW w:w="265" w:type="pct"/>
          </w:tcPr>
          <w:p w14:paraId="44282E27" w14:textId="77777777" w:rsidR="001C41F8" w:rsidRPr="003F48A5" w:rsidRDefault="001C41F8" w:rsidP="001C41F8">
            <w:pPr>
              <w:jc w:val="center"/>
            </w:pPr>
          </w:p>
        </w:tc>
        <w:tc>
          <w:tcPr>
            <w:tcW w:w="184" w:type="pct"/>
          </w:tcPr>
          <w:p w14:paraId="547F7737" w14:textId="77777777" w:rsidR="001C41F8" w:rsidRPr="003F48A5" w:rsidRDefault="001C41F8" w:rsidP="001C41F8">
            <w:pPr>
              <w:jc w:val="center"/>
            </w:pPr>
          </w:p>
        </w:tc>
        <w:tc>
          <w:tcPr>
            <w:tcW w:w="3723" w:type="pct"/>
          </w:tcPr>
          <w:p w14:paraId="390D6C25" w14:textId="77777777" w:rsidR="001C41F8" w:rsidRPr="003F48A5" w:rsidRDefault="001C41F8" w:rsidP="001C41F8">
            <w:pPr>
              <w:jc w:val="center"/>
            </w:pPr>
            <w:r w:rsidRPr="003F48A5">
              <w:rPr>
                <w:b/>
                <w:bCs/>
              </w:rPr>
              <w:t>(OR)</w:t>
            </w:r>
          </w:p>
        </w:tc>
        <w:tc>
          <w:tcPr>
            <w:tcW w:w="312" w:type="pct"/>
          </w:tcPr>
          <w:p w14:paraId="52FAA83F" w14:textId="77777777" w:rsidR="001C41F8" w:rsidRPr="003F48A5" w:rsidRDefault="001C41F8" w:rsidP="001C41F8">
            <w:pPr>
              <w:jc w:val="center"/>
            </w:pPr>
          </w:p>
        </w:tc>
        <w:tc>
          <w:tcPr>
            <w:tcW w:w="259" w:type="pct"/>
          </w:tcPr>
          <w:p w14:paraId="75156CCC" w14:textId="77777777" w:rsidR="001C41F8" w:rsidRPr="003F48A5" w:rsidRDefault="001C41F8" w:rsidP="001C41F8">
            <w:pPr>
              <w:jc w:val="center"/>
            </w:pPr>
          </w:p>
        </w:tc>
        <w:tc>
          <w:tcPr>
            <w:tcW w:w="257" w:type="pct"/>
          </w:tcPr>
          <w:p w14:paraId="51FBCE3C" w14:textId="77777777" w:rsidR="001C41F8" w:rsidRPr="003F48A5" w:rsidRDefault="001C41F8" w:rsidP="001C41F8">
            <w:pPr>
              <w:jc w:val="center"/>
            </w:pPr>
          </w:p>
        </w:tc>
      </w:tr>
      <w:tr w:rsidR="001C41F8" w:rsidRPr="003F48A5" w14:paraId="5B133886" w14:textId="77777777" w:rsidTr="001C41F8">
        <w:trPr>
          <w:trHeight w:val="283"/>
        </w:trPr>
        <w:tc>
          <w:tcPr>
            <w:tcW w:w="265" w:type="pct"/>
          </w:tcPr>
          <w:p w14:paraId="2B49EF8A" w14:textId="77777777" w:rsidR="001C41F8" w:rsidRPr="003F48A5" w:rsidRDefault="001C41F8" w:rsidP="001C41F8">
            <w:pPr>
              <w:jc w:val="center"/>
            </w:pPr>
            <w:r w:rsidRPr="003F48A5">
              <w:t>4.</w:t>
            </w:r>
          </w:p>
        </w:tc>
        <w:tc>
          <w:tcPr>
            <w:tcW w:w="184" w:type="pct"/>
          </w:tcPr>
          <w:p w14:paraId="4E7746BE" w14:textId="77777777" w:rsidR="001C41F8" w:rsidRPr="003F48A5" w:rsidRDefault="001C41F8" w:rsidP="001C41F8">
            <w:pPr>
              <w:jc w:val="center"/>
            </w:pPr>
            <w:r w:rsidRPr="003F48A5">
              <w:t>a.</w:t>
            </w:r>
          </w:p>
        </w:tc>
        <w:tc>
          <w:tcPr>
            <w:tcW w:w="3723" w:type="pct"/>
          </w:tcPr>
          <w:p w14:paraId="50E1B70C" w14:textId="77777777" w:rsidR="001C41F8" w:rsidRPr="003F48A5" w:rsidRDefault="001C41F8" w:rsidP="001C41F8">
            <w:pPr>
              <w:jc w:val="both"/>
            </w:pPr>
            <w:r w:rsidRPr="00C3770A">
              <w:t>Classify dietary fibers and summarize their nutritional and physiological significance.</w:t>
            </w:r>
          </w:p>
        </w:tc>
        <w:tc>
          <w:tcPr>
            <w:tcW w:w="312" w:type="pct"/>
          </w:tcPr>
          <w:p w14:paraId="7E3820E5" w14:textId="77777777" w:rsidR="001C41F8" w:rsidRPr="003F48A5" w:rsidRDefault="001C41F8" w:rsidP="001C41F8">
            <w:pPr>
              <w:jc w:val="center"/>
            </w:pPr>
            <w:r w:rsidRPr="003F48A5">
              <w:t>CO</w:t>
            </w:r>
            <w:r>
              <w:t>2</w:t>
            </w:r>
          </w:p>
        </w:tc>
        <w:tc>
          <w:tcPr>
            <w:tcW w:w="259" w:type="pct"/>
          </w:tcPr>
          <w:p w14:paraId="4A52F3B7" w14:textId="77777777" w:rsidR="001C41F8" w:rsidRPr="003F48A5" w:rsidRDefault="001C41F8" w:rsidP="001C41F8">
            <w:pPr>
              <w:jc w:val="center"/>
            </w:pPr>
            <w:r>
              <w:t>U</w:t>
            </w:r>
          </w:p>
        </w:tc>
        <w:tc>
          <w:tcPr>
            <w:tcW w:w="257" w:type="pct"/>
          </w:tcPr>
          <w:p w14:paraId="6B5C9D80" w14:textId="77777777" w:rsidR="001C41F8" w:rsidRPr="003F48A5" w:rsidRDefault="001C41F8" w:rsidP="001C41F8">
            <w:pPr>
              <w:jc w:val="center"/>
            </w:pPr>
            <w:r>
              <w:t>1</w:t>
            </w:r>
            <w:r w:rsidRPr="003F48A5">
              <w:t>0</w:t>
            </w:r>
          </w:p>
        </w:tc>
      </w:tr>
      <w:tr w:rsidR="001C41F8" w:rsidRPr="003F48A5" w14:paraId="1E8A39A3" w14:textId="77777777" w:rsidTr="001C41F8">
        <w:trPr>
          <w:trHeight w:val="283"/>
        </w:trPr>
        <w:tc>
          <w:tcPr>
            <w:tcW w:w="265" w:type="pct"/>
          </w:tcPr>
          <w:p w14:paraId="0B6C64CB" w14:textId="77777777" w:rsidR="001C41F8" w:rsidRPr="003F48A5" w:rsidRDefault="001C41F8" w:rsidP="001C41F8">
            <w:pPr>
              <w:jc w:val="center"/>
            </w:pPr>
          </w:p>
        </w:tc>
        <w:tc>
          <w:tcPr>
            <w:tcW w:w="184" w:type="pct"/>
          </w:tcPr>
          <w:p w14:paraId="586379BD" w14:textId="77777777" w:rsidR="001C41F8" w:rsidRPr="003F48A5" w:rsidRDefault="001C41F8" w:rsidP="001C41F8">
            <w:pPr>
              <w:jc w:val="center"/>
            </w:pPr>
            <w:r w:rsidRPr="003F48A5">
              <w:t>b.</w:t>
            </w:r>
          </w:p>
        </w:tc>
        <w:tc>
          <w:tcPr>
            <w:tcW w:w="3723" w:type="pct"/>
          </w:tcPr>
          <w:p w14:paraId="7B423820" w14:textId="77777777" w:rsidR="001C41F8" w:rsidRPr="003F48A5" w:rsidRDefault="001C41F8" w:rsidP="001C41F8">
            <w:pPr>
              <w:jc w:val="both"/>
              <w:rPr>
                <w:bCs/>
              </w:rPr>
            </w:pPr>
            <w:r>
              <w:rPr>
                <w:bCs/>
              </w:rPr>
              <w:t xml:space="preserve">Examine </w:t>
            </w:r>
            <w:r w:rsidRPr="0048156D">
              <w:rPr>
                <w:bCs/>
              </w:rPr>
              <w:t>the methods of incorporating dietary fibers into various foods and analyze their effect on texture and sensory attributes.</w:t>
            </w:r>
          </w:p>
        </w:tc>
        <w:tc>
          <w:tcPr>
            <w:tcW w:w="312" w:type="pct"/>
          </w:tcPr>
          <w:p w14:paraId="3670161E" w14:textId="77777777" w:rsidR="001C41F8" w:rsidRPr="003F48A5" w:rsidRDefault="001C41F8" w:rsidP="001C41F8">
            <w:pPr>
              <w:jc w:val="center"/>
            </w:pPr>
            <w:r>
              <w:t>CO2</w:t>
            </w:r>
          </w:p>
        </w:tc>
        <w:tc>
          <w:tcPr>
            <w:tcW w:w="259" w:type="pct"/>
          </w:tcPr>
          <w:p w14:paraId="050D455C" w14:textId="77777777" w:rsidR="001C41F8" w:rsidRPr="003F48A5" w:rsidRDefault="001C41F8" w:rsidP="001C41F8">
            <w:pPr>
              <w:jc w:val="center"/>
            </w:pPr>
            <w:r>
              <w:t>A</w:t>
            </w:r>
          </w:p>
        </w:tc>
        <w:tc>
          <w:tcPr>
            <w:tcW w:w="257" w:type="pct"/>
          </w:tcPr>
          <w:p w14:paraId="692A8055" w14:textId="77777777" w:rsidR="001C41F8" w:rsidRPr="003F48A5" w:rsidRDefault="001C41F8" w:rsidP="001C41F8">
            <w:pPr>
              <w:jc w:val="center"/>
            </w:pPr>
            <w:r>
              <w:t>10</w:t>
            </w:r>
          </w:p>
        </w:tc>
      </w:tr>
      <w:tr w:rsidR="001C41F8" w:rsidRPr="003F48A5" w14:paraId="6ECF98BD" w14:textId="77777777" w:rsidTr="001C41F8">
        <w:trPr>
          <w:trHeight w:val="397"/>
        </w:trPr>
        <w:tc>
          <w:tcPr>
            <w:tcW w:w="265" w:type="pct"/>
          </w:tcPr>
          <w:p w14:paraId="37D1E640" w14:textId="77777777" w:rsidR="001C41F8" w:rsidRPr="003F48A5" w:rsidRDefault="001C41F8" w:rsidP="001C41F8">
            <w:pPr>
              <w:jc w:val="center"/>
            </w:pPr>
          </w:p>
        </w:tc>
        <w:tc>
          <w:tcPr>
            <w:tcW w:w="184" w:type="pct"/>
          </w:tcPr>
          <w:p w14:paraId="0A7AFC65" w14:textId="77777777" w:rsidR="001C41F8" w:rsidRPr="003F48A5" w:rsidRDefault="001C41F8" w:rsidP="001C41F8">
            <w:pPr>
              <w:jc w:val="center"/>
            </w:pPr>
          </w:p>
        </w:tc>
        <w:tc>
          <w:tcPr>
            <w:tcW w:w="3723" w:type="pct"/>
          </w:tcPr>
          <w:p w14:paraId="2B316BAF" w14:textId="77777777" w:rsidR="001C41F8" w:rsidRPr="003F48A5" w:rsidRDefault="001C41F8" w:rsidP="001C41F8">
            <w:pPr>
              <w:jc w:val="both"/>
            </w:pPr>
          </w:p>
        </w:tc>
        <w:tc>
          <w:tcPr>
            <w:tcW w:w="312" w:type="pct"/>
          </w:tcPr>
          <w:p w14:paraId="21FCECDF" w14:textId="77777777" w:rsidR="001C41F8" w:rsidRPr="003F48A5" w:rsidRDefault="001C41F8" w:rsidP="001C41F8">
            <w:pPr>
              <w:jc w:val="center"/>
            </w:pPr>
          </w:p>
        </w:tc>
        <w:tc>
          <w:tcPr>
            <w:tcW w:w="259" w:type="pct"/>
          </w:tcPr>
          <w:p w14:paraId="7F17E7BF" w14:textId="77777777" w:rsidR="001C41F8" w:rsidRPr="003F48A5" w:rsidRDefault="001C41F8" w:rsidP="001C41F8">
            <w:pPr>
              <w:jc w:val="center"/>
            </w:pPr>
          </w:p>
        </w:tc>
        <w:tc>
          <w:tcPr>
            <w:tcW w:w="257" w:type="pct"/>
          </w:tcPr>
          <w:p w14:paraId="53228831" w14:textId="77777777" w:rsidR="001C41F8" w:rsidRPr="003F48A5" w:rsidRDefault="001C41F8" w:rsidP="001C41F8">
            <w:pPr>
              <w:jc w:val="center"/>
            </w:pPr>
          </w:p>
        </w:tc>
      </w:tr>
      <w:tr w:rsidR="001C41F8" w:rsidRPr="003F48A5" w14:paraId="2371CE99" w14:textId="77777777" w:rsidTr="001C41F8">
        <w:trPr>
          <w:trHeight w:val="283"/>
        </w:trPr>
        <w:tc>
          <w:tcPr>
            <w:tcW w:w="265" w:type="pct"/>
          </w:tcPr>
          <w:p w14:paraId="2D237BCE" w14:textId="77777777" w:rsidR="001C41F8" w:rsidRPr="003F48A5" w:rsidRDefault="001C41F8" w:rsidP="001C41F8">
            <w:pPr>
              <w:jc w:val="center"/>
            </w:pPr>
            <w:r w:rsidRPr="003F48A5">
              <w:t>5.</w:t>
            </w:r>
          </w:p>
        </w:tc>
        <w:tc>
          <w:tcPr>
            <w:tcW w:w="184" w:type="pct"/>
          </w:tcPr>
          <w:p w14:paraId="45514C1A" w14:textId="77777777" w:rsidR="001C41F8" w:rsidRPr="003F48A5" w:rsidRDefault="001C41F8" w:rsidP="001C41F8">
            <w:pPr>
              <w:jc w:val="center"/>
            </w:pPr>
          </w:p>
        </w:tc>
        <w:tc>
          <w:tcPr>
            <w:tcW w:w="3723" w:type="pct"/>
          </w:tcPr>
          <w:p w14:paraId="5AE1591C" w14:textId="77777777" w:rsidR="001C41F8" w:rsidRPr="003F48A5" w:rsidRDefault="001C41F8" w:rsidP="001C41F8">
            <w:pPr>
              <w:jc w:val="both"/>
            </w:pPr>
            <w:r w:rsidRPr="00867E54">
              <w:t xml:space="preserve">Describe the nutritional requirements of different </w:t>
            </w:r>
            <w:r>
              <w:t xml:space="preserve">target groups (infants, adults, </w:t>
            </w:r>
            <w:r w:rsidRPr="00867E54">
              <w:t>pregnant women, elderly) and relate them to disease prevention.</w:t>
            </w:r>
          </w:p>
        </w:tc>
        <w:tc>
          <w:tcPr>
            <w:tcW w:w="312" w:type="pct"/>
          </w:tcPr>
          <w:p w14:paraId="122474F2" w14:textId="77777777" w:rsidR="001C41F8" w:rsidRPr="003F48A5" w:rsidRDefault="001C41F8" w:rsidP="001C41F8">
            <w:pPr>
              <w:jc w:val="center"/>
            </w:pPr>
            <w:r w:rsidRPr="003F48A5">
              <w:t>CO</w:t>
            </w:r>
            <w:r>
              <w:t>3</w:t>
            </w:r>
          </w:p>
        </w:tc>
        <w:tc>
          <w:tcPr>
            <w:tcW w:w="259" w:type="pct"/>
          </w:tcPr>
          <w:p w14:paraId="1BA71F5D" w14:textId="77777777" w:rsidR="001C41F8" w:rsidRPr="003F48A5" w:rsidRDefault="001C41F8" w:rsidP="001C41F8">
            <w:pPr>
              <w:jc w:val="center"/>
            </w:pPr>
            <w:r>
              <w:t>U</w:t>
            </w:r>
          </w:p>
        </w:tc>
        <w:tc>
          <w:tcPr>
            <w:tcW w:w="257" w:type="pct"/>
          </w:tcPr>
          <w:p w14:paraId="756AF625" w14:textId="77777777" w:rsidR="001C41F8" w:rsidRPr="003F48A5" w:rsidRDefault="001C41F8" w:rsidP="001C41F8">
            <w:pPr>
              <w:jc w:val="center"/>
            </w:pPr>
            <w:r w:rsidRPr="003F48A5">
              <w:t>20</w:t>
            </w:r>
          </w:p>
        </w:tc>
      </w:tr>
      <w:tr w:rsidR="001C41F8" w:rsidRPr="003F48A5" w14:paraId="45F0EA29" w14:textId="77777777" w:rsidTr="001C41F8">
        <w:trPr>
          <w:trHeight w:val="263"/>
        </w:trPr>
        <w:tc>
          <w:tcPr>
            <w:tcW w:w="265" w:type="pct"/>
          </w:tcPr>
          <w:p w14:paraId="600F7F73" w14:textId="77777777" w:rsidR="001C41F8" w:rsidRPr="003F48A5" w:rsidRDefault="001C41F8" w:rsidP="001C41F8">
            <w:pPr>
              <w:jc w:val="center"/>
            </w:pPr>
          </w:p>
        </w:tc>
        <w:tc>
          <w:tcPr>
            <w:tcW w:w="184" w:type="pct"/>
          </w:tcPr>
          <w:p w14:paraId="4D993DA3" w14:textId="77777777" w:rsidR="001C41F8" w:rsidRPr="003F48A5" w:rsidRDefault="001C41F8" w:rsidP="001C41F8">
            <w:pPr>
              <w:jc w:val="center"/>
            </w:pPr>
          </w:p>
        </w:tc>
        <w:tc>
          <w:tcPr>
            <w:tcW w:w="3723" w:type="pct"/>
          </w:tcPr>
          <w:p w14:paraId="0ADE6E69" w14:textId="77777777" w:rsidR="001C41F8" w:rsidRPr="003F48A5" w:rsidRDefault="001C41F8" w:rsidP="001C41F8">
            <w:pPr>
              <w:jc w:val="center"/>
            </w:pPr>
            <w:r w:rsidRPr="003F48A5">
              <w:rPr>
                <w:b/>
                <w:bCs/>
              </w:rPr>
              <w:t>(OR)</w:t>
            </w:r>
          </w:p>
        </w:tc>
        <w:tc>
          <w:tcPr>
            <w:tcW w:w="312" w:type="pct"/>
          </w:tcPr>
          <w:p w14:paraId="123E5D9B" w14:textId="77777777" w:rsidR="001C41F8" w:rsidRPr="003F48A5" w:rsidRDefault="001C41F8" w:rsidP="001C41F8">
            <w:pPr>
              <w:jc w:val="center"/>
            </w:pPr>
          </w:p>
        </w:tc>
        <w:tc>
          <w:tcPr>
            <w:tcW w:w="259" w:type="pct"/>
          </w:tcPr>
          <w:p w14:paraId="7D99C445" w14:textId="77777777" w:rsidR="001C41F8" w:rsidRPr="003F48A5" w:rsidRDefault="001C41F8" w:rsidP="001C41F8">
            <w:pPr>
              <w:jc w:val="center"/>
            </w:pPr>
          </w:p>
        </w:tc>
        <w:tc>
          <w:tcPr>
            <w:tcW w:w="257" w:type="pct"/>
          </w:tcPr>
          <w:p w14:paraId="0F0B776B" w14:textId="77777777" w:rsidR="001C41F8" w:rsidRPr="003F48A5" w:rsidRDefault="001C41F8" w:rsidP="001C41F8">
            <w:pPr>
              <w:jc w:val="center"/>
            </w:pPr>
          </w:p>
        </w:tc>
      </w:tr>
      <w:tr w:rsidR="001C41F8" w:rsidRPr="003F48A5" w14:paraId="45C20C3E" w14:textId="77777777" w:rsidTr="001C41F8">
        <w:trPr>
          <w:trHeight w:val="283"/>
        </w:trPr>
        <w:tc>
          <w:tcPr>
            <w:tcW w:w="265" w:type="pct"/>
          </w:tcPr>
          <w:p w14:paraId="4653F9C4" w14:textId="77777777" w:rsidR="001C41F8" w:rsidRPr="003F48A5" w:rsidRDefault="001C41F8" w:rsidP="001C41F8">
            <w:pPr>
              <w:jc w:val="center"/>
            </w:pPr>
            <w:r w:rsidRPr="003F48A5">
              <w:t>6.</w:t>
            </w:r>
          </w:p>
        </w:tc>
        <w:tc>
          <w:tcPr>
            <w:tcW w:w="184" w:type="pct"/>
          </w:tcPr>
          <w:p w14:paraId="1EA1AA00" w14:textId="77777777" w:rsidR="001C41F8" w:rsidRPr="003F48A5" w:rsidRDefault="001C41F8" w:rsidP="001C41F8">
            <w:pPr>
              <w:jc w:val="center"/>
            </w:pPr>
          </w:p>
        </w:tc>
        <w:tc>
          <w:tcPr>
            <w:tcW w:w="3723" w:type="pct"/>
          </w:tcPr>
          <w:p w14:paraId="3B0374A7" w14:textId="77777777" w:rsidR="001C41F8" w:rsidRPr="003F48A5" w:rsidRDefault="001C41F8" w:rsidP="001C41F8">
            <w:pPr>
              <w:jc w:val="both"/>
            </w:pPr>
            <w:r>
              <w:t xml:space="preserve">Interpret </w:t>
            </w:r>
            <w:r w:rsidRPr="00536B4A">
              <w:t>the importance of dosage and bioavailability in determining the therapeutic efficacy and safety of nutraceutical compounds.</w:t>
            </w:r>
          </w:p>
        </w:tc>
        <w:tc>
          <w:tcPr>
            <w:tcW w:w="312" w:type="pct"/>
          </w:tcPr>
          <w:p w14:paraId="0E9EFC6B" w14:textId="77777777" w:rsidR="001C41F8" w:rsidRPr="003F48A5" w:rsidRDefault="001C41F8" w:rsidP="001C41F8">
            <w:pPr>
              <w:jc w:val="center"/>
            </w:pPr>
            <w:r w:rsidRPr="003F48A5">
              <w:t>CO</w:t>
            </w:r>
            <w:r>
              <w:t>3</w:t>
            </w:r>
          </w:p>
        </w:tc>
        <w:tc>
          <w:tcPr>
            <w:tcW w:w="259" w:type="pct"/>
          </w:tcPr>
          <w:p w14:paraId="04464EDF" w14:textId="77777777" w:rsidR="001C41F8" w:rsidRPr="003F48A5" w:rsidRDefault="001C41F8" w:rsidP="001C41F8">
            <w:pPr>
              <w:jc w:val="center"/>
            </w:pPr>
            <w:r>
              <w:t>A</w:t>
            </w:r>
          </w:p>
        </w:tc>
        <w:tc>
          <w:tcPr>
            <w:tcW w:w="257" w:type="pct"/>
          </w:tcPr>
          <w:p w14:paraId="184C64C1" w14:textId="77777777" w:rsidR="001C41F8" w:rsidRPr="003F48A5" w:rsidRDefault="001C41F8" w:rsidP="001C41F8">
            <w:pPr>
              <w:jc w:val="center"/>
            </w:pPr>
            <w:r w:rsidRPr="003F48A5">
              <w:t>20</w:t>
            </w:r>
          </w:p>
        </w:tc>
      </w:tr>
      <w:tr w:rsidR="001C41F8" w:rsidRPr="003F48A5" w14:paraId="5EA9FD7E" w14:textId="77777777" w:rsidTr="001C41F8">
        <w:trPr>
          <w:trHeight w:val="397"/>
        </w:trPr>
        <w:tc>
          <w:tcPr>
            <w:tcW w:w="265" w:type="pct"/>
          </w:tcPr>
          <w:p w14:paraId="405C6EFB" w14:textId="77777777" w:rsidR="001C41F8" w:rsidRPr="003F48A5" w:rsidRDefault="001C41F8" w:rsidP="001C41F8">
            <w:pPr>
              <w:jc w:val="center"/>
            </w:pPr>
          </w:p>
        </w:tc>
        <w:tc>
          <w:tcPr>
            <w:tcW w:w="184" w:type="pct"/>
          </w:tcPr>
          <w:p w14:paraId="351A5F76" w14:textId="77777777" w:rsidR="001C41F8" w:rsidRPr="003F48A5" w:rsidRDefault="001C41F8" w:rsidP="001C41F8">
            <w:pPr>
              <w:jc w:val="center"/>
            </w:pPr>
          </w:p>
        </w:tc>
        <w:tc>
          <w:tcPr>
            <w:tcW w:w="3723" w:type="pct"/>
          </w:tcPr>
          <w:p w14:paraId="4FCD0842" w14:textId="77777777" w:rsidR="001C41F8" w:rsidRPr="003F48A5" w:rsidRDefault="001C41F8" w:rsidP="001C41F8">
            <w:pPr>
              <w:jc w:val="both"/>
            </w:pPr>
          </w:p>
        </w:tc>
        <w:tc>
          <w:tcPr>
            <w:tcW w:w="312" w:type="pct"/>
          </w:tcPr>
          <w:p w14:paraId="07C2B661" w14:textId="77777777" w:rsidR="001C41F8" w:rsidRPr="003F48A5" w:rsidRDefault="001C41F8" w:rsidP="001C41F8">
            <w:pPr>
              <w:jc w:val="center"/>
            </w:pPr>
          </w:p>
        </w:tc>
        <w:tc>
          <w:tcPr>
            <w:tcW w:w="259" w:type="pct"/>
          </w:tcPr>
          <w:p w14:paraId="53DB5804" w14:textId="77777777" w:rsidR="001C41F8" w:rsidRPr="003F48A5" w:rsidRDefault="001C41F8" w:rsidP="001C41F8">
            <w:pPr>
              <w:jc w:val="center"/>
            </w:pPr>
          </w:p>
        </w:tc>
        <w:tc>
          <w:tcPr>
            <w:tcW w:w="257" w:type="pct"/>
          </w:tcPr>
          <w:p w14:paraId="20CC74CF" w14:textId="77777777" w:rsidR="001C41F8" w:rsidRPr="003F48A5" w:rsidRDefault="001C41F8" w:rsidP="001C41F8">
            <w:pPr>
              <w:jc w:val="center"/>
            </w:pPr>
          </w:p>
        </w:tc>
      </w:tr>
      <w:tr w:rsidR="001C41F8" w:rsidRPr="003F48A5" w14:paraId="014A86EC" w14:textId="77777777" w:rsidTr="001C41F8">
        <w:trPr>
          <w:trHeight w:val="283"/>
        </w:trPr>
        <w:tc>
          <w:tcPr>
            <w:tcW w:w="265" w:type="pct"/>
          </w:tcPr>
          <w:p w14:paraId="3A6EB1E0" w14:textId="77777777" w:rsidR="001C41F8" w:rsidRPr="003F48A5" w:rsidRDefault="001C41F8" w:rsidP="001C41F8">
            <w:pPr>
              <w:jc w:val="center"/>
            </w:pPr>
            <w:r w:rsidRPr="003F48A5">
              <w:t>7.</w:t>
            </w:r>
          </w:p>
        </w:tc>
        <w:tc>
          <w:tcPr>
            <w:tcW w:w="184" w:type="pct"/>
          </w:tcPr>
          <w:p w14:paraId="43AAB5D1" w14:textId="77777777" w:rsidR="001C41F8" w:rsidRPr="003F48A5" w:rsidRDefault="001C41F8" w:rsidP="001C41F8">
            <w:pPr>
              <w:jc w:val="center"/>
            </w:pPr>
          </w:p>
        </w:tc>
        <w:tc>
          <w:tcPr>
            <w:tcW w:w="3723" w:type="pct"/>
          </w:tcPr>
          <w:p w14:paraId="070DEBCB" w14:textId="77777777" w:rsidR="001C41F8" w:rsidRPr="003F48A5" w:rsidRDefault="001C41F8" w:rsidP="001C41F8">
            <w:pPr>
              <w:jc w:val="both"/>
            </w:pPr>
            <w:r w:rsidRPr="003F551E">
              <w:t xml:space="preserve">Explain the principles </w:t>
            </w:r>
            <w:r>
              <w:t xml:space="preserve">and various methods </w:t>
            </w:r>
            <w:r w:rsidRPr="003F551E">
              <w:t xml:space="preserve">of </w:t>
            </w:r>
            <w:r>
              <w:t xml:space="preserve">extraction, </w:t>
            </w:r>
            <w:r w:rsidRPr="003F551E">
              <w:t>purification</w:t>
            </w:r>
            <w:r>
              <w:t>,</w:t>
            </w:r>
            <w:r w:rsidRPr="003F551E">
              <w:t xml:space="preserve"> and isolation of bioactive compounds</w:t>
            </w:r>
            <w:r>
              <w:t xml:space="preserve"> </w:t>
            </w:r>
            <w:r w:rsidRPr="003F551E">
              <w:t>from plant and food materials.</w:t>
            </w:r>
          </w:p>
        </w:tc>
        <w:tc>
          <w:tcPr>
            <w:tcW w:w="312" w:type="pct"/>
          </w:tcPr>
          <w:p w14:paraId="3C1B8E8F" w14:textId="77777777" w:rsidR="001C41F8" w:rsidRPr="003F48A5" w:rsidRDefault="001C41F8" w:rsidP="001C41F8">
            <w:pPr>
              <w:jc w:val="center"/>
            </w:pPr>
            <w:r w:rsidRPr="003F48A5">
              <w:t>CO</w:t>
            </w:r>
            <w:r>
              <w:t>4</w:t>
            </w:r>
          </w:p>
        </w:tc>
        <w:tc>
          <w:tcPr>
            <w:tcW w:w="259" w:type="pct"/>
          </w:tcPr>
          <w:p w14:paraId="0838C631" w14:textId="77777777" w:rsidR="001C41F8" w:rsidRPr="003F48A5" w:rsidRDefault="001C41F8" w:rsidP="001C41F8">
            <w:pPr>
              <w:jc w:val="center"/>
            </w:pPr>
            <w:r>
              <w:t>An</w:t>
            </w:r>
          </w:p>
        </w:tc>
        <w:tc>
          <w:tcPr>
            <w:tcW w:w="257" w:type="pct"/>
          </w:tcPr>
          <w:p w14:paraId="0517E8CC" w14:textId="77777777" w:rsidR="001C41F8" w:rsidRPr="003F48A5" w:rsidRDefault="001C41F8" w:rsidP="001C41F8">
            <w:pPr>
              <w:jc w:val="center"/>
            </w:pPr>
            <w:r w:rsidRPr="003F48A5">
              <w:t>20</w:t>
            </w:r>
          </w:p>
        </w:tc>
      </w:tr>
      <w:tr w:rsidR="001C41F8" w:rsidRPr="003F48A5" w14:paraId="28C16981" w14:textId="77777777" w:rsidTr="001C41F8">
        <w:trPr>
          <w:trHeight w:val="283"/>
        </w:trPr>
        <w:tc>
          <w:tcPr>
            <w:tcW w:w="265" w:type="pct"/>
          </w:tcPr>
          <w:p w14:paraId="2326B0AD" w14:textId="77777777" w:rsidR="001C41F8" w:rsidRPr="003F48A5" w:rsidRDefault="001C41F8" w:rsidP="001C41F8">
            <w:pPr>
              <w:jc w:val="center"/>
            </w:pPr>
          </w:p>
        </w:tc>
        <w:tc>
          <w:tcPr>
            <w:tcW w:w="184" w:type="pct"/>
          </w:tcPr>
          <w:p w14:paraId="1E54A562" w14:textId="77777777" w:rsidR="001C41F8" w:rsidRPr="003F48A5" w:rsidRDefault="001C41F8" w:rsidP="001C41F8">
            <w:pPr>
              <w:jc w:val="center"/>
            </w:pPr>
          </w:p>
        </w:tc>
        <w:tc>
          <w:tcPr>
            <w:tcW w:w="3723" w:type="pct"/>
          </w:tcPr>
          <w:p w14:paraId="305958FD" w14:textId="77777777" w:rsidR="001C41F8" w:rsidRPr="003F48A5" w:rsidRDefault="001C41F8" w:rsidP="001C41F8">
            <w:pPr>
              <w:jc w:val="center"/>
              <w:rPr>
                <w:bCs/>
              </w:rPr>
            </w:pPr>
            <w:r w:rsidRPr="003F48A5">
              <w:rPr>
                <w:b/>
                <w:bCs/>
              </w:rPr>
              <w:t>(OR)</w:t>
            </w:r>
          </w:p>
        </w:tc>
        <w:tc>
          <w:tcPr>
            <w:tcW w:w="312" w:type="pct"/>
          </w:tcPr>
          <w:p w14:paraId="6EB79C77" w14:textId="77777777" w:rsidR="001C41F8" w:rsidRPr="003F48A5" w:rsidRDefault="001C41F8" w:rsidP="001C41F8">
            <w:pPr>
              <w:jc w:val="center"/>
            </w:pPr>
          </w:p>
        </w:tc>
        <w:tc>
          <w:tcPr>
            <w:tcW w:w="259" w:type="pct"/>
          </w:tcPr>
          <w:p w14:paraId="14FA6C6B" w14:textId="77777777" w:rsidR="001C41F8" w:rsidRPr="003F48A5" w:rsidRDefault="001C41F8" w:rsidP="001C41F8">
            <w:pPr>
              <w:jc w:val="center"/>
            </w:pPr>
          </w:p>
        </w:tc>
        <w:tc>
          <w:tcPr>
            <w:tcW w:w="257" w:type="pct"/>
          </w:tcPr>
          <w:p w14:paraId="661E0562" w14:textId="77777777" w:rsidR="001C41F8" w:rsidRPr="003F48A5" w:rsidRDefault="001C41F8" w:rsidP="001C41F8">
            <w:pPr>
              <w:jc w:val="center"/>
            </w:pPr>
          </w:p>
        </w:tc>
      </w:tr>
      <w:tr w:rsidR="001C41F8" w:rsidRPr="003F48A5" w14:paraId="1D843D39" w14:textId="77777777" w:rsidTr="001C41F8">
        <w:trPr>
          <w:trHeight w:val="283"/>
        </w:trPr>
        <w:tc>
          <w:tcPr>
            <w:tcW w:w="265" w:type="pct"/>
          </w:tcPr>
          <w:p w14:paraId="1EF938BB" w14:textId="77777777" w:rsidR="001C41F8" w:rsidRPr="003F48A5" w:rsidRDefault="001C41F8" w:rsidP="001C41F8">
            <w:pPr>
              <w:jc w:val="center"/>
            </w:pPr>
            <w:r w:rsidRPr="003F48A5">
              <w:t>8.</w:t>
            </w:r>
          </w:p>
        </w:tc>
        <w:tc>
          <w:tcPr>
            <w:tcW w:w="184" w:type="pct"/>
          </w:tcPr>
          <w:p w14:paraId="5A02209E" w14:textId="77777777" w:rsidR="001C41F8" w:rsidRPr="003F48A5" w:rsidRDefault="001C41F8" w:rsidP="001C41F8">
            <w:pPr>
              <w:jc w:val="center"/>
            </w:pPr>
          </w:p>
        </w:tc>
        <w:tc>
          <w:tcPr>
            <w:tcW w:w="3723" w:type="pct"/>
          </w:tcPr>
          <w:p w14:paraId="1EAA4091" w14:textId="77777777" w:rsidR="001C41F8" w:rsidRPr="003F48A5" w:rsidRDefault="001C41F8" w:rsidP="001C41F8">
            <w:pPr>
              <w:jc w:val="both"/>
              <w:rPr>
                <w:bCs/>
              </w:rPr>
            </w:pPr>
            <w:r w:rsidRPr="0068128E">
              <w:rPr>
                <w:bCs/>
              </w:rPr>
              <w:t>Describe different delivery mechanisms used for phytochemicals to improve stability and targeted release.</w:t>
            </w:r>
          </w:p>
        </w:tc>
        <w:tc>
          <w:tcPr>
            <w:tcW w:w="312" w:type="pct"/>
          </w:tcPr>
          <w:p w14:paraId="047BB520" w14:textId="77777777" w:rsidR="001C41F8" w:rsidRPr="003F48A5" w:rsidRDefault="001C41F8" w:rsidP="001C41F8">
            <w:pPr>
              <w:jc w:val="center"/>
            </w:pPr>
            <w:r w:rsidRPr="003F48A5">
              <w:t>CO</w:t>
            </w:r>
            <w:r>
              <w:t>4</w:t>
            </w:r>
          </w:p>
        </w:tc>
        <w:tc>
          <w:tcPr>
            <w:tcW w:w="259" w:type="pct"/>
          </w:tcPr>
          <w:p w14:paraId="18E033D1" w14:textId="77777777" w:rsidR="001C41F8" w:rsidRPr="003F48A5" w:rsidRDefault="001C41F8" w:rsidP="001C41F8">
            <w:pPr>
              <w:jc w:val="center"/>
            </w:pPr>
            <w:r>
              <w:t>U</w:t>
            </w:r>
          </w:p>
        </w:tc>
        <w:tc>
          <w:tcPr>
            <w:tcW w:w="257" w:type="pct"/>
          </w:tcPr>
          <w:p w14:paraId="6C308C53" w14:textId="77777777" w:rsidR="001C41F8" w:rsidRPr="003F48A5" w:rsidRDefault="001C41F8" w:rsidP="001C41F8">
            <w:pPr>
              <w:jc w:val="center"/>
            </w:pPr>
            <w:r w:rsidRPr="003F48A5">
              <w:t>20</w:t>
            </w:r>
          </w:p>
        </w:tc>
      </w:tr>
      <w:tr w:rsidR="001C41F8" w:rsidRPr="003F48A5" w14:paraId="6A6C0147" w14:textId="77777777" w:rsidTr="001C41F8">
        <w:trPr>
          <w:trHeight w:val="186"/>
        </w:trPr>
        <w:tc>
          <w:tcPr>
            <w:tcW w:w="5000" w:type="pct"/>
            <w:gridSpan w:val="6"/>
          </w:tcPr>
          <w:p w14:paraId="752D6AED" w14:textId="77777777" w:rsidR="001C41F8" w:rsidRPr="003F48A5" w:rsidRDefault="001C41F8" w:rsidP="001C41F8">
            <w:pPr>
              <w:jc w:val="center"/>
            </w:pPr>
            <w:r w:rsidRPr="003F48A5">
              <w:rPr>
                <w:b/>
                <w:bCs/>
              </w:rPr>
              <w:t>COMPULSORY QUESTION</w:t>
            </w:r>
          </w:p>
        </w:tc>
      </w:tr>
      <w:tr w:rsidR="001C41F8" w:rsidRPr="003F48A5" w14:paraId="44708314" w14:textId="77777777" w:rsidTr="001C41F8">
        <w:trPr>
          <w:trHeight w:val="283"/>
        </w:trPr>
        <w:tc>
          <w:tcPr>
            <w:tcW w:w="265" w:type="pct"/>
          </w:tcPr>
          <w:p w14:paraId="4C79F24F" w14:textId="77777777" w:rsidR="001C41F8" w:rsidRPr="003F48A5" w:rsidRDefault="001C41F8" w:rsidP="001C41F8">
            <w:pPr>
              <w:jc w:val="center"/>
            </w:pPr>
            <w:r w:rsidRPr="003F48A5">
              <w:t>9.</w:t>
            </w:r>
          </w:p>
        </w:tc>
        <w:tc>
          <w:tcPr>
            <w:tcW w:w="184" w:type="pct"/>
          </w:tcPr>
          <w:p w14:paraId="7D51A1A7" w14:textId="77777777" w:rsidR="001C41F8" w:rsidRPr="003F48A5" w:rsidRDefault="001C41F8" w:rsidP="001C41F8"/>
        </w:tc>
        <w:tc>
          <w:tcPr>
            <w:tcW w:w="3723" w:type="pct"/>
          </w:tcPr>
          <w:p w14:paraId="3FB38585" w14:textId="77777777" w:rsidR="001C41F8" w:rsidRPr="003F48A5" w:rsidRDefault="001C41F8" w:rsidP="001C41F8">
            <w:pPr>
              <w:jc w:val="both"/>
            </w:pPr>
            <w:r>
              <w:t xml:space="preserve">Elucidate </w:t>
            </w:r>
            <w:r w:rsidRPr="00E9714F">
              <w:t>the concept and development of synbiotics, and analyze how their combined action enhances gut and systemic health.</w:t>
            </w:r>
          </w:p>
        </w:tc>
        <w:tc>
          <w:tcPr>
            <w:tcW w:w="312" w:type="pct"/>
          </w:tcPr>
          <w:p w14:paraId="651610E9" w14:textId="77777777" w:rsidR="001C41F8" w:rsidRPr="003F48A5" w:rsidRDefault="001C41F8" w:rsidP="001C41F8">
            <w:pPr>
              <w:jc w:val="center"/>
            </w:pPr>
            <w:r w:rsidRPr="003F48A5">
              <w:t>CO</w:t>
            </w:r>
            <w:r>
              <w:t>5</w:t>
            </w:r>
          </w:p>
        </w:tc>
        <w:tc>
          <w:tcPr>
            <w:tcW w:w="259" w:type="pct"/>
          </w:tcPr>
          <w:p w14:paraId="1A93B36E" w14:textId="77777777" w:rsidR="001C41F8" w:rsidRPr="003F48A5" w:rsidRDefault="001C41F8" w:rsidP="001C41F8">
            <w:pPr>
              <w:jc w:val="center"/>
            </w:pPr>
            <w:r>
              <w:t>An</w:t>
            </w:r>
          </w:p>
        </w:tc>
        <w:tc>
          <w:tcPr>
            <w:tcW w:w="257" w:type="pct"/>
          </w:tcPr>
          <w:p w14:paraId="2F57554F" w14:textId="77777777" w:rsidR="001C41F8" w:rsidRPr="003F48A5" w:rsidRDefault="001C41F8" w:rsidP="001C41F8">
            <w:pPr>
              <w:jc w:val="center"/>
            </w:pPr>
            <w:r w:rsidRPr="003F48A5">
              <w:t>20</w:t>
            </w:r>
          </w:p>
        </w:tc>
      </w:tr>
    </w:tbl>
    <w:p w14:paraId="5289DF54"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1C41F8" w:rsidRPr="00105FC4" w14:paraId="1B1E80EA" w14:textId="77777777" w:rsidTr="001C41F8">
        <w:tc>
          <w:tcPr>
            <w:tcW w:w="632" w:type="dxa"/>
          </w:tcPr>
          <w:p w14:paraId="31C74826" w14:textId="77777777" w:rsidR="001C41F8" w:rsidRPr="00105FC4" w:rsidRDefault="001C41F8" w:rsidP="001C41F8">
            <w:pPr>
              <w:jc w:val="center"/>
              <w:rPr>
                <w:sz w:val="20"/>
                <w:szCs w:val="20"/>
              </w:rPr>
            </w:pPr>
          </w:p>
        </w:tc>
        <w:tc>
          <w:tcPr>
            <w:tcW w:w="9858" w:type="dxa"/>
          </w:tcPr>
          <w:p w14:paraId="452798D2" w14:textId="77777777" w:rsidR="001C41F8" w:rsidRPr="00105FC4" w:rsidRDefault="001C41F8" w:rsidP="001C41F8">
            <w:pPr>
              <w:jc w:val="center"/>
              <w:rPr>
                <w:b/>
                <w:sz w:val="20"/>
                <w:szCs w:val="20"/>
              </w:rPr>
            </w:pPr>
            <w:r w:rsidRPr="00105FC4">
              <w:rPr>
                <w:b/>
                <w:sz w:val="20"/>
                <w:szCs w:val="20"/>
              </w:rPr>
              <w:t>COURSE OUTCOMES</w:t>
            </w:r>
          </w:p>
        </w:tc>
      </w:tr>
      <w:tr w:rsidR="001C41F8" w:rsidRPr="00105FC4" w14:paraId="09382D75" w14:textId="77777777" w:rsidTr="001C41F8">
        <w:tc>
          <w:tcPr>
            <w:tcW w:w="632" w:type="dxa"/>
          </w:tcPr>
          <w:p w14:paraId="7C445590" w14:textId="77777777" w:rsidR="001C41F8" w:rsidRPr="00105FC4" w:rsidRDefault="001C41F8" w:rsidP="001C41F8">
            <w:pPr>
              <w:jc w:val="center"/>
              <w:rPr>
                <w:sz w:val="20"/>
                <w:szCs w:val="20"/>
              </w:rPr>
            </w:pPr>
            <w:r w:rsidRPr="00105FC4">
              <w:rPr>
                <w:sz w:val="20"/>
                <w:szCs w:val="20"/>
              </w:rPr>
              <w:t>CO1</w:t>
            </w:r>
          </w:p>
        </w:tc>
        <w:tc>
          <w:tcPr>
            <w:tcW w:w="9858" w:type="dxa"/>
          </w:tcPr>
          <w:p w14:paraId="64937D3B" w14:textId="77777777" w:rsidR="001C41F8" w:rsidRPr="00105FC4" w:rsidRDefault="001C41F8" w:rsidP="001C41F8">
            <w:pPr>
              <w:jc w:val="both"/>
              <w:rPr>
                <w:sz w:val="20"/>
                <w:szCs w:val="20"/>
              </w:rPr>
            </w:pPr>
            <w:r w:rsidRPr="00105FC4">
              <w:rPr>
                <w:sz w:val="20"/>
                <w:szCs w:val="20"/>
              </w:rPr>
              <w:t>Evaluate the role of nutraceutical and functional foods in health and disease management.</w:t>
            </w:r>
          </w:p>
        </w:tc>
      </w:tr>
      <w:tr w:rsidR="001C41F8" w:rsidRPr="00105FC4" w14:paraId="14CEA2E1" w14:textId="77777777" w:rsidTr="001C41F8">
        <w:tc>
          <w:tcPr>
            <w:tcW w:w="632" w:type="dxa"/>
          </w:tcPr>
          <w:p w14:paraId="4B349FFE" w14:textId="77777777" w:rsidR="001C41F8" w:rsidRPr="00105FC4" w:rsidRDefault="001C41F8" w:rsidP="001C41F8">
            <w:pPr>
              <w:jc w:val="center"/>
              <w:rPr>
                <w:sz w:val="20"/>
                <w:szCs w:val="20"/>
              </w:rPr>
            </w:pPr>
            <w:r w:rsidRPr="00105FC4">
              <w:rPr>
                <w:sz w:val="20"/>
                <w:szCs w:val="20"/>
              </w:rPr>
              <w:t>CO2</w:t>
            </w:r>
          </w:p>
        </w:tc>
        <w:tc>
          <w:tcPr>
            <w:tcW w:w="9858" w:type="dxa"/>
          </w:tcPr>
          <w:p w14:paraId="3CEABFD8" w14:textId="77777777" w:rsidR="001C41F8" w:rsidRPr="00105FC4" w:rsidRDefault="001C41F8" w:rsidP="001C41F8">
            <w:pPr>
              <w:jc w:val="both"/>
              <w:rPr>
                <w:sz w:val="20"/>
                <w:szCs w:val="20"/>
              </w:rPr>
            </w:pPr>
            <w:r w:rsidRPr="00105FC4">
              <w:rPr>
                <w:sz w:val="20"/>
                <w:szCs w:val="20"/>
              </w:rPr>
              <w:t xml:space="preserve">Choose the relevant food fortification techniques for applications in specialized nutrition. </w:t>
            </w:r>
          </w:p>
        </w:tc>
      </w:tr>
      <w:tr w:rsidR="001C41F8" w:rsidRPr="00105FC4" w14:paraId="2AC4A0A0" w14:textId="77777777" w:rsidTr="001C41F8">
        <w:tc>
          <w:tcPr>
            <w:tcW w:w="632" w:type="dxa"/>
          </w:tcPr>
          <w:p w14:paraId="564B4A4F" w14:textId="77777777" w:rsidR="001C41F8" w:rsidRPr="00105FC4" w:rsidRDefault="001C41F8" w:rsidP="001C41F8">
            <w:pPr>
              <w:jc w:val="center"/>
              <w:rPr>
                <w:sz w:val="20"/>
                <w:szCs w:val="20"/>
              </w:rPr>
            </w:pPr>
            <w:r w:rsidRPr="00105FC4">
              <w:rPr>
                <w:sz w:val="20"/>
                <w:szCs w:val="20"/>
              </w:rPr>
              <w:t>CO3</w:t>
            </w:r>
          </w:p>
        </w:tc>
        <w:tc>
          <w:tcPr>
            <w:tcW w:w="9858" w:type="dxa"/>
          </w:tcPr>
          <w:p w14:paraId="216E97DC" w14:textId="77777777" w:rsidR="001C41F8" w:rsidRPr="00105FC4" w:rsidRDefault="001C41F8" w:rsidP="001C41F8">
            <w:pPr>
              <w:jc w:val="both"/>
              <w:rPr>
                <w:sz w:val="20"/>
                <w:szCs w:val="20"/>
              </w:rPr>
            </w:pPr>
            <w:r w:rsidRPr="00105FC4">
              <w:rPr>
                <w:sz w:val="20"/>
                <w:szCs w:val="20"/>
              </w:rPr>
              <w:t>Evaluate the choice of bio-actives and micronutrients in promoting health.</w:t>
            </w:r>
          </w:p>
        </w:tc>
      </w:tr>
      <w:tr w:rsidR="001C41F8" w:rsidRPr="00105FC4" w14:paraId="456B3290" w14:textId="77777777" w:rsidTr="001C41F8">
        <w:tc>
          <w:tcPr>
            <w:tcW w:w="632" w:type="dxa"/>
          </w:tcPr>
          <w:p w14:paraId="5452DB76" w14:textId="77777777" w:rsidR="001C41F8" w:rsidRPr="00105FC4" w:rsidRDefault="001C41F8" w:rsidP="001C41F8">
            <w:pPr>
              <w:jc w:val="center"/>
              <w:rPr>
                <w:sz w:val="20"/>
                <w:szCs w:val="20"/>
              </w:rPr>
            </w:pPr>
            <w:r w:rsidRPr="00105FC4">
              <w:rPr>
                <w:sz w:val="20"/>
                <w:szCs w:val="20"/>
              </w:rPr>
              <w:t>CO4</w:t>
            </w:r>
          </w:p>
        </w:tc>
        <w:tc>
          <w:tcPr>
            <w:tcW w:w="9858" w:type="dxa"/>
          </w:tcPr>
          <w:p w14:paraId="09BA26B2" w14:textId="77777777" w:rsidR="001C41F8" w:rsidRPr="00105FC4" w:rsidRDefault="001C41F8" w:rsidP="001C41F8">
            <w:pPr>
              <w:jc w:val="both"/>
              <w:rPr>
                <w:sz w:val="20"/>
                <w:szCs w:val="20"/>
              </w:rPr>
            </w:pPr>
            <w:r w:rsidRPr="00105FC4">
              <w:rPr>
                <w:sz w:val="20"/>
                <w:szCs w:val="20"/>
              </w:rPr>
              <w:t>Evaluate the techniques used for effective delivery of bioactive compounds.</w:t>
            </w:r>
          </w:p>
        </w:tc>
      </w:tr>
      <w:tr w:rsidR="001C41F8" w:rsidRPr="00105FC4" w14:paraId="6793BE44" w14:textId="77777777" w:rsidTr="001C41F8">
        <w:tc>
          <w:tcPr>
            <w:tcW w:w="632" w:type="dxa"/>
          </w:tcPr>
          <w:p w14:paraId="3C7F851F" w14:textId="77777777" w:rsidR="001C41F8" w:rsidRPr="00105FC4" w:rsidRDefault="001C41F8" w:rsidP="001C41F8">
            <w:pPr>
              <w:jc w:val="center"/>
              <w:rPr>
                <w:sz w:val="20"/>
                <w:szCs w:val="20"/>
              </w:rPr>
            </w:pPr>
            <w:r w:rsidRPr="00105FC4">
              <w:rPr>
                <w:sz w:val="20"/>
                <w:szCs w:val="20"/>
              </w:rPr>
              <w:t>CO5</w:t>
            </w:r>
          </w:p>
        </w:tc>
        <w:tc>
          <w:tcPr>
            <w:tcW w:w="9858" w:type="dxa"/>
          </w:tcPr>
          <w:p w14:paraId="0322C2B1" w14:textId="77777777" w:rsidR="001C41F8" w:rsidRPr="00105FC4" w:rsidRDefault="001C41F8" w:rsidP="001C41F8">
            <w:pPr>
              <w:jc w:val="both"/>
              <w:rPr>
                <w:sz w:val="20"/>
                <w:szCs w:val="20"/>
              </w:rPr>
            </w:pPr>
            <w:r w:rsidRPr="00105FC4">
              <w:rPr>
                <w:sz w:val="20"/>
                <w:szCs w:val="20"/>
              </w:rPr>
              <w:t>Develop probiotics, and synbiotic for relevant health applications.</w:t>
            </w:r>
          </w:p>
        </w:tc>
      </w:tr>
    </w:tbl>
    <w:p w14:paraId="4BAAF7CF" w14:textId="77777777"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56C942DC" wp14:editId="0216D428">
            <wp:extent cx="5734050" cy="838200"/>
            <wp:effectExtent l="0" t="0" r="0" b="0"/>
            <wp:docPr id="2003566284" name="Picture 200356628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8F19BD5" w14:textId="77777777" w:rsidR="001C41F8" w:rsidRDefault="001C41F8" w:rsidP="001C41F8">
      <w:pPr>
        <w:jc w:val="center"/>
        <w:rPr>
          <w:b/>
          <w:bCs/>
        </w:rPr>
      </w:pPr>
    </w:p>
    <w:p w14:paraId="67F44033" w14:textId="77777777" w:rsidR="001C41F8" w:rsidRDefault="001C41F8" w:rsidP="001C41F8">
      <w:pPr>
        <w:jc w:val="center"/>
        <w:rPr>
          <w:b/>
          <w:bCs/>
        </w:rPr>
      </w:pPr>
      <w:r>
        <w:rPr>
          <w:b/>
          <w:bCs/>
        </w:rPr>
        <w:t>END SEMESTER EXAMINATION – NOV / DEC 2025</w:t>
      </w:r>
    </w:p>
    <w:p w14:paraId="204FCE41"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0D8FA232" w14:textId="77777777" w:rsidTr="001C41F8">
        <w:trPr>
          <w:trHeight w:val="397"/>
          <w:jc w:val="center"/>
        </w:trPr>
        <w:tc>
          <w:tcPr>
            <w:tcW w:w="1555" w:type="dxa"/>
            <w:vAlign w:val="center"/>
          </w:tcPr>
          <w:p w14:paraId="30A85268"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446E1B80" w14:textId="77777777" w:rsidR="001C41F8" w:rsidRPr="0037089B" w:rsidRDefault="001C41F8" w:rsidP="001C41F8">
            <w:pPr>
              <w:pStyle w:val="Title"/>
              <w:jc w:val="left"/>
              <w:rPr>
                <w:b/>
                <w:sz w:val="22"/>
                <w:szCs w:val="22"/>
              </w:rPr>
            </w:pPr>
            <w:r w:rsidRPr="002A3DA7">
              <w:rPr>
                <w:b/>
                <w:sz w:val="22"/>
                <w:szCs w:val="22"/>
              </w:rPr>
              <w:t>25FP707</w:t>
            </w:r>
          </w:p>
        </w:tc>
        <w:tc>
          <w:tcPr>
            <w:tcW w:w="1417" w:type="dxa"/>
            <w:vAlign w:val="center"/>
          </w:tcPr>
          <w:p w14:paraId="4F21CE6C"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5EF8E5AA"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7F6165B1" w14:textId="77777777" w:rsidTr="001C41F8">
        <w:trPr>
          <w:trHeight w:val="397"/>
          <w:jc w:val="center"/>
        </w:trPr>
        <w:tc>
          <w:tcPr>
            <w:tcW w:w="1555" w:type="dxa"/>
            <w:vAlign w:val="center"/>
          </w:tcPr>
          <w:p w14:paraId="5A4E202B"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23500D2" w14:textId="77777777" w:rsidR="001C41F8" w:rsidRPr="0037089B" w:rsidRDefault="001C41F8" w:rsidP="001C41F8">
            <w:pPr>
              <w:pStyle w:val="Title"/>
              <w:jc w:val="left"/>
              <w:rPr>
                <w:b/>
                <w:sz w:val="22"/>
                <w:szCs w:val="22"/>
              </w:rPr>
            </w:pPr>
            <w:r w:rsidRPr="002A3DA7">
              <w:rPr>
                <w:b/>
                <w:sz w:val="22"/>
                <w:szCs w:val="22"/>
              </w:rPr>
              <w:t>NANOTECHNOLOGY IN FOOD APPLICATION</w:t>
            </w:r>
          </w:p>
        </w:tc>
        <w:tc>
          <w:tcPr>
            <w:tcW w:w="1417" w:type="dxa"/>
            <w:vAlign w:val="center"/>
          </w:tcPr>
          <w:p w14:paraId="466D1AAE"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62A56D5D" w14:textId="77777777" w:rsidR="001C41F8" w:rsidRPr="0037089B" w:rsidRDefault="001C41F8" w:rsidP="001C41F8">
            <w:pPr>
              <w:pStyle w:val="Title"/>
              <w:jc w:val="left"/>
              <w:rPr>
                <w:b/>
                <w:sz w:val="22"/>
                <w:szCs w:val="22"/>
              </w:rPr>
            </w:pPr>
            <w:r w:rsidRPr="0037089B">
              <w:rPr>
                <w:b/>
                <w:sz w:val="22"/>
                <w:szCs w:val="22"/>
              </w:rPr>
              <w:t>100</w:t>
            </w:r>
          </w:p>
        </w:tc>
      </w:tr>
    </w:tbl>
    <w:p w14:paraId="5687407E"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1C41F8" w:rsidRPr="003F48A5" w14:paraId="1845994A" w14:textId="77777777" w:rsidTr="001C41F8">
        <w:trPr>
          <w:trHeight w:val="552"/>
        </w:trPr>
        <w:tc>
          <w:tcPr>
            <w:tcW w:w="272" w:type="pct"/>
            <w:vAlign w:val="center"/>
          </w:tcPr>
          <w:p w14:paraId="1DC21218" w14:textId="77777777" w:rsidR="001C41F8" w:rsidRPr="003F48A5" w:rsidRDefault="001C41F8" w:rsidP="001C41F8">
            <w:pPr>
              <w:jc w:val="center"/>
              <w:rPr>
                <w:b/>
              </w:rPr>
            </w:pPr>
            <w:r w:rsidRPr="003F48A5">
              <w:rPr>
                <w:b/>
              </w:rPr>
              <w:t>Q. No.</w:t>
            </w:r>
          </w:p>
        </w:tc>
        <w:tc>
          <w:tcPr>
            <w:tcW w:w="3900" w:type="pct"/>
            <w:gridSpan w:val="2"/>
            <w:vAlign w:val="center"/>
          </w:tcPr>
          <w:p w14:paraId="393CE0E9" w14:textId="77777777" w:rsidR="001C41F8" w:rsidRPr="003F48A5" w:rsidRDefault="001C41F8" w:rsidP="001C41F8">
            <w:pPr>
              <w:jc w:val="center"/>
              <w:rPr>
                <w:b/>
              </w:rPr>
            </w:pPr>
            <w:r w:rsidRPr="003F48A5">
              <w:rPr>
                <w:b/>
              </w:rPr>
              <w:t>Questions</w:t>
            </w:r>
          </w:p>
        </w:tc>
        <w:tc>
          <w:tcPr>
            <w:tcW w:w="319" w:type="pct"/>
          </w:tcPr>
          <w:p w14:paraId="6F8D1B57" w14:textId="77777777" w:rsidR="001C41F8" w:rsidRPr="003F48A5" w:rsidRDefault="001C41F8" w:rsidP="001C41F8">
            <w:pPr>
              <w:jc w:val="center"/>
              <w:rPr>
                <w:b/>
              </w:rPr>
            </w:pPr>
            <w:r w:rsidRPr="003F48A5">
              <w:rPr>
                <w:b/>
              </w:rPr>
              <w:t>CO</w:t>
            </w:r>
          </w:p>
        </w:tc>
        <w:tc>
          <w:tcPr>
            <w:tcW w:w="256" w:type="pct"/>
          </w:tcPr>
          <w:p w14:paraId="135ECA80" w14:textId="77777777" w:rsidR="001C41F8" w:rsidRPr="003F48A5" w:rsidRDefault="001C41F8" w:rsidP="001C41F8">
            <w:pPr>
              <w:jc w:val="center"/>
              <w:rPr>
                <w:b/>
              </w:rPr>
            </w:pPr>
            <w:r w:rsidRPr="003F48A5">
              <w:rPr>
                <w:b/>
              </w:rPr>
              <w:t>BL</w:t>
            </w:r>
          </w:p>
        </w:tc>
        <w:tc>
          <w:tcPr>
            <w:tcW w:w="253" w:type="pct"/>
          </w:tcPr>
          <w:p w14:paraId="368B4793" w14:textId="77777777" w:rsidR="001C41F8" w:rsidRPr="003F48A5" w:rsidRDefault="001C41F8" w:rsidP="001C41F8">
            <w:pPr>
              <w:jc w:val="center"/>
              <w:rPr>
                <w:b/>
              </w:rPr>
            </w:pPr>
            <w:r w:rsidRPr="003F48A5">
              <w:rPr>
                <w:b/>
              </w:rPr>
              <w:t>M</w:t>
            </w:r>
          </w:p>
        </w:tc>
      </w:tr>
      <w:tr w:rsidR="001C41F8" w:rsidRPr="003F48A5" w14:paraId="5AC8C583" w14:textId="77777777" w:rsidTr="001C41F8">
        <w:trPr>
          <w:trHeight w:val="552"/>
        </w:trPr>
        <w:tc>
          <w:tcPr>
            <w:tcW w:w="5000" w:type="pct"/>
            <w:gridSpan w:val="6"/>
          </w:tcPr>
          <w:p w14:paraId="411658EA" w14:textId="77777777" w:rsidR="001C41F8" w:rsidRPr="003F48A5" w:rsidRDefault="001C41F8" w:rsidP="001C41F8">
            <w:pPr>
              <w:jc w:val="center"/>
              <w:rPr>
                <w:b/>
                <w:u w:val="single"/>
              </w:rPr>
            </w:pPr>
            <w:r w:rsidRPr="003F48A5">
              <w:rPr>
                <w:b/>
                <w:u w:val="single"/>
              </w:rPr>
              <w:t>PART – A (4 X 20 = 80 MARKS)</w:t>
            </w:r>
          </w:p>
          <w:p w14:paraId="115DE938" w14:textId="77777777" w:rsidR="001C41F8" w:rsidRPr="003F48A5" w:rsidRDefault="001C41F8" w:rsidP="001C41F8">
            <w:pPr>
              <w:jc w:val="center"/>
              <w:rPr>
                <w:b/>
              </w:rPr>
            </w:pPr>
            <w:r w:rsidRPr="003F48A5">
              <w:rPr>
                <w:b/>
              </w:rPr>
              <w:t>(Answer all the Questions)</w:t>
            </w:r>
          </w:p>
        </w:tc>
      </w:tr>
      <w:tr w:rsidR="001C41F8" w:rsidRPr="003F48A5" w14:paraId="4CC6D3B6" w14:textId="77777777" w:rsidTr="001C41F8">
        <w:trPr>
          <w:trHeight w:val="283"/>
        </w:trPr>
        <w:tc>
          <w:tcPr>
            <w:tcW w:w="272" w:type="pct"/>
          </w:tcPr>
          <w:p w14:paraId="634E06F5" w14:textId="77777777" w:rsidR="001C41F8" w:rsidRPr="003F48A5" w:rsidRDefault="001C41F8" w:rsidP="001C41F8">
            <w:pPr>
              <w:jc w:val="center"/>
            </w:pPr>
            <w:r w:rsidRPr="003F48A5">
              <w:t>1.</w:t>
            </w:r>
          </w:p>
        </w:tc>
        <w:tc>
          <w:tcPr>
            <w:tcW w:w="189" w:type="pct"/>
          </w:tcPr>
          <w:p w14:paraId="436DD313" w14:textId="77777777" w:rsidR="001C41F8" w:rsidRPr="003F48A5" w:rsidRDefault="001C41F8" w:rsidP="001C41F8">
            <w:pPr>
              <w:jc w:val="center"/>
            </w:pPr>
          </w:p>
        </w:tc>
        <w:tc>
          <w:tcPr>
            <w:tcW w:w="3711" w:type="pct"/>
          </w:tcPr>
          <w:p w14:paraId="67475338" w14:textId="77777777" w:rsidR="001C41F8" w:rsidRPr="003F48A5" w:rsidRDefault="001C41F8" w:rsidP="001C41F8">
            <w:pPr>
              <w:jc w:val="both"/>
            </w:pPr>
            <w:r w:rsidRPr="00256FDA">
              <w:t>Compare top-down and bottom-up synthesis approaches in relation to the classification of nanostructured materials.</w:t>
            </w:r>
          </w:p>
        </w:tc>
        <w:tc>
          <w:tcPr>
            <w:tcW w:w="319" w:type="pct"/>
          </w:tcPr>
          <w:p w14:paraId="36508AF3" w14:textId="77777777" w:rsidR="001C41F8" w:rsidRPr="003F48A5" w:rsidRDefault="001C41F8" w:rsidP="001C41F8">
            <w:pPr>
              <w:jc w:val="center"/>
            </w:pPr>
            <w:r w:rsidRPr="003F48A5">
              <w:t>CO1</w:t>
            </w:r>
          </w:p>
        </w:tc>
        <w:tc>
          <w:tcPr>
            <w:tcW w:w="256" w:type="pct"/>
          </w:tcPr>
          <w:p w14:paraId="4AEF4C91" w14:textId="77777777" w:rsidR="001C41F8" w:rsidRPr="003F48A5" w:rsidRDefault="001C41F8" w:rsidP="001C41F8">
            <w:pPr>
              <w:jc w:val="center"/>
            </w:pPr>
            <w:r>
              <w:t>An</w:t>
            </w:r>
          </w:p>
        </w:tc>
        <w:tc>
          <w:tcPr>
            <w:tcW w:w="253" w:type="pct"/>
          </w:tcPr>
          <w:p w14:paraId="59592AAB" w14:textId="77777777" w:rsidR="001C41F8" w:rsidRPr="003F48A5" w:rsidRDefault="001C41F8" w:rsidP="001C41F8">
            <w:pPr>
              <w:jc w:val="center"/>
            </w:pPr>
            <w:r>
              <w:t>20</w:t>
            </w:r>
          </w:p>
        </w:tc>
      </w:tr>
      <w:tr w:rsidR="001C41F8" w:rsidRPr="003F48A5" w14:paraId="422BE876" w14:textId="77777777" w:rsidTr="001C41F8">
        <w:trPr>
          <w:trHeight w:val="239"/>
        </w:trPr>
        <w:tc>
          <w:tcPr>
            <w:tcW w:w="272" w:type="pct"/>
          </w:tcPr>
          <w:p w14:paraId="02B4D50C" w14:textId="77777777" w:rsidR="001C41F8" w:rsidRPr="003F48A5" w:rsidRDefault="001C41F8" w:rsidP="001C41F8">
            <w:pPr>
              <w:jc w:val="center"/>
            </w:pPr>
          </w:p>
        </w:tc>
        <w:tc>
          <w:tcPr>
            <w:tcW w:w="189" w:type="pct"/>
          </w:tcPr>
          <w:p w14:paraId="6E5DDE5C" w14:textId="77777777" w:rsidR="001C41F8" w:rsidRPr="003F48A5" w:rsidRDefault="001C41F8" w:rsidP="001C41F8">
            <w:pPr>
              <w:jc w:val="center"/>
            </w:pPr>
          </w:p>
        </w:tc>
        <w:tc>
          <w:tcPr>
            <w:tcW w:w="3711" w:type="pct"/>
          </w:tcPr>
          <w:p w14:paraId="222867B0" w14:textId="77777777" w:rsidR="001C41F8" w:rsidRPr="003F48A5" w:rsidRDefault="001C41F8" w:rsidP="001C41F8">
            <w:pPr>
              <w:jc w:val="center"/>
              <w:rPr>
                <w:b/>
                <w:bCs/>
              </w:rPr>
            </w:pPr>
            <w:r w:rsidRPr="003F48A5">
              <w:rPr>
                <w:b/>
                <w:bCs/>
              </w:rPr>
              <w:t>(OR)</w:t>
            </w:r>
          </w:p>
        </w:tc>
        <w:tc>
          <w:tcPr>
            <w:tcW w:w="319" w:type="pct"/>
          </w:tcPr>
          <w:p w14:paraId="031E8383" w14:textId="77777777" w:rsidR="001C41F8" w:rsidRPr="003F48A5" w:rsidRDefault="001C41F8" w:rsidP="001C41F8">
            <w:pPr>
              <w:jc w:val="center"/>
            </w:pPr>
          </w:p>
        </w:tc>
        <w:tc>
          <w:tcPr>
            <w:tcW w:w="256" w:type="pct"/>
          </w:tcPr>
          <w:p w14:paraId="44A7F163" w14:textId="77777777" w:rsidR="001C41F8" w:rsidRPr="003F48A5" w:rsidRDefault="001C41F8" w:rsidP="001C41F8">
            <w:pPr>
              <w:jc w:val="center"/>
            </w:pPr>
          </w:p>
        </w:tc>
        <w:tc>
          <w:tcPr>
            <w:tcW w:w="253" w:type="pct"/>
          </w:tcPr>
          <w:p w14:paraId="79E430AA" w14:textId="77777777" w:rsidR="001C41F8" w:rsidRPr="003F48A5" w:rsidRDefault="001C41F8" w:rsidP="001C41F8">
            <w:pPr>
              <w:jc w:val="center"/>
            </w:pPr>
          </w:p>
        </w:tc>
      </w:tr>
      <w:tr w:rsidR="001C41F8" w:rsidRPr="003F48A5" w14:paraId="452B405F" w14:textId="77777777" w:rsidTr="001C41F8">
        <w:trPr>
          <w:trHeight w:val="283"/>
        </w:trPr>
        <w:tc>
          <w:tcPr>
            <w:tcW w:w="272" w:type="pct"/>
          </w:tcPr>
          <w:p w14:paraId="2981D6B4" w14:textId="77777777" w:rsidR="001C41F8" w:rsidRPr="003F48A5" w:rsidRDefault="001C41F8" w:rsidP="001C41F8">
            <w:pPr>
              <w:jc w:val="center"/>
            </w:pPr>
            <w:r w:rsidRPr="003F48A5">
              <w:t>2.</w:t>
            </w:r>
          </w:p>
        </w:tc>
        <w:tc>
          <w:tcPr>
            <w:tcW w:w="189" w:type="pct"/>
          </w:tcPr>
          <w:p w14:paraId="75167714" w14:textId="77777777" w:rsidR="001C41F8" w:rsidRPr="003F48A5" w:rsidRDefault="001C41F8" w:rsidP="001C41F8">
            <w:pPr>
              <w:jc w:val="center"/>
            </w:pPr>
          </w:p>
        </w:tc>
        <w:tc>
          <w:tcPr>
            <w:tcW w:w="3711" w:type="pct"/>
          </w:tcPr>
          <w:p w14:paraId="79E3233D" w14:textId="77777777" w:rsidR="001C41F8" w:rsidRPr="003F48A5" w:rsidRDefault="001C41F8" w:rsidP="001C41F8">
            <w:pPr>
              <w:jc w:val="both"/>
            </w:pPr>
            <w:r w:rsidRPr="003A294D">
              <w:t>Differentiate Transmission Electron Microscopy (TEM) from Scanning Electron Microscopy (SEM) based on imaging mechanism and resolution.</w:t>
            </w:r>
          </w:p>
        </w:tc>
        <w:tc>
          <w:tcPr>
            <w:tcW w:w="319" w:type="pct"/>
          </w:tcPr>
          <w:p w14:paraId="19CBC76F" w14:textId="77777777" w:rsidR="001C41F8" w:rsidRPr="003F48A5" w:rsidRDefault="001C41F8" w:rsidP="001C41F8">
            <w:pPr>
              <w:jc w:val="center"/>
            </w:pPr>
            <w:r w:rsidRPr="003F48A5">
              <w:t>CO2</w:t>
            </w:r>
          </w:p>
        </w:tc>
        <w:tc>
          <w:tcPr>
            <w:tcW w:w="256" w:type="pct"/>
          </w:tcPr>
          <w:p w14:paraId="39AEB2EF" w14:textId="77777777" w:rsidR="001C41F8" w:rsidRPr="003F48A5" w:rsidRDefault="001C41F8" w:rsidP="001C41F8">
            <w:r>
              <w:t>An</w:t>
            </w:r>
          </w:p>
        </w:tc>
        <w:tc>
          <w:tcPr>
            <w:tcW w:w="253" w:type="pct"/>
          </w:tcPr>
          <w:p w14:paraId="7E134AD8" w14:textId="77777777" w:rsidR="001C41F8" w:rsidRPr="003F48A5" w:rsidRDefault="001C41F8" w:rsidP="001C41F8">
            <w:pPr>
              <w:jc w:val="center"/>
            </w:pPr>
            <w:r>
              <w:t>2</w:t>
            </w:r>
            <w:r w:rsidRPr="003F48A5">
              <w:t>0</w:t>
            </w:r>
          </w:p>
        </w:tc>
      </w:tr>
      <w:tr w:rsidR="001C41F8" w:rsidRPr="003F48A5" w14:paraId="1393EC2F" w14:textId="77777777" w:rsidTr="001C41F8">
        <w:trPr>
          <w:trHeight w:val="283"/>
        </w:trPr>
        <w:tc>
          <w:tcPr>
            <w:tcW w:w="272" w:type="pct"/>
          </w:tcPr>
          <w:p w14:paraId="275158C0" w14:textId="77777777" w:rsidR="001C41F8" w:rsidRPr="003F48A5" w:rsidRDefault="001C41F8" w:rsidP="001C41F8">
            <w:pPr>
              <w:jc w:val="center"/>
            </w:pPr>
          </w:p>
        </w:tc>
        <w:tc>
          <w:tcPr>
            <w:tcW w:w="189" w:type="pct"/>
          </w:tcPr>
          <w:p w14:paraId="76C6883A" w14:textId="77777777" w:rsidR="001C41F8" w:rsidRPr="003F48A5" w:rsidRDefault="001C41F8" w:rsidP="001C41F8">
            <w:pPr>
              <w:jc w:val="center"/>
            </w:pPr>
          </w:p>
        </w:tc>
        <w:tc>
          <w:tcPr>
            <w:tcW w:w="3711" w:type="pct"/>
          </w:tcPr>
          <w:p w14:paraId="3965080A" w14:textId="77777777" w:rsidR="001C41F8" w:rsidRPr="003F48A5" w:rsidRDefault="001C41F8" w:rsidP="001C41F8">
            <w:pPr>
              <w:jc w:val="both"/>
            </w:pPr>
          </w:p>
        </w:tc>
        <w:tc>
          <w:tcPr>
            <w:tcW w:w="319" w:type="pct"/>
          </w:tcPr>
          <w:p w14:paraId="73F241EB" w14:textId="77777777" w:rsidR="001C41F8" w:rsidRPr="003F48A5" w:rsidRDefault="001C41F8" w:rsidP="001C41F8">
            <w:pPr>
              <w:jc w:val="center"/>
            </w:pPr>
          </w:p>
        </w:tc>
        <w:tc>
          <w:tcPr>
            <w:tcW w:w="256" w:type="pct"/>
          </w:tcPr>
          <w:p w14:paraId="2FD7CFDB" w14:textId="77777777" w:rsidR="001C41F8" w:rsidRPr="003F48A5" w:rsidRDefault="001C41F8" w:rsidP="001C41F8">
            <w:pPr>
              <w:jc w:val="center"/>
            </w:pPr>
          </w:p>
        </w:tc>
        <w:tc>
          <w:tcPr>
            <w:tcW w:w="253" w:type="pct"/>
          </w:tcPr>
          <w:p w14:paraId="054DC53A" w14:textId="77777777" w:rsidR="001C41F8" w:rsidRPr="003F48A5" w:rsidRDefault="001C41F8" w:rsidP="001C41F8">
            <w:pPr>
              <w:jc w:val="center"/>
            </w:pPr>
          </w:p>
        </w:tc>
      </w:tr>
      <w:tr w:rsidR="001C41F8" w:rsidRPr="003F48A5" w14:paraId="2934F660" w14:textId="77777777" w:rsidTr="001C41F8">
        <w:trPr>
          <w:trHeight w:val="283"/>
        </w:trPr>
        <w:tc>
          <w:tcPr>
            <w:tcW w:w="272" w:type="pct"/>
          </w:tcPr>
          <w:p w14:paraId="2CD87DB3" w14:textId="77777777" w:rsidR="001C41F8" w:rsidRPr="003F48A5" w:rsidRDefault="001C41F8" w:rsidP="001C41F8">
            <w:pPr>
              <w:jc w:val="center"/>
            </w:pPr>
            <w:r w:rsidRPr="003F48A5">
              <w:t>3.</w:t>
            </w:r>
          </w:p>
        </w:tc>
        <w:tc>
          <w:tcPr>
            <w:tcW w:w="189" w:type="pct"/>
          </w:tcPr>
          <w:p w14:paraId="085AFF77" w14:textId="77777777" w:rsidR="001C41F8" w:rsidRPr="003F48A5" w:rsidRDefault="001C41F8" w:rsidP="001C41F8">
            <w:pPr>
              <w:jc w:val="center"/>
            </w:pPr>
          </w:p>
        </w:tc>
        <w:tc>
          <w:tcPr>
            <w:tcW w:w="3711" w:type="pct"/>
          </w:tcPr>
          <w:p w14:paraId="26073DFE" w14:textId="77777777" w:rsidR="001C41F8" w:rsidRPr="003F48A5" w:rsidRDefault="001C41F8" w:rsidP="001C41F8">
            <w:pPr>
              <w:jc w:val="both"/>
            </w:pPr>
            <w:r w:rsidRPr="00115D7E">
              <w:t xml:space="preserve">Summarize the advantages and limitations of microencapsulation </w:t>
            </w:r>
            <w:r>
              <w:t>and</w:t>
            </w:r>
            <w:r w:rsidRPr="00115D7E">
              <w:t xml:space="preserve"> nanoencapsulation for flavor delivery.</w:t>
            </w:r>
          </w:p>
        </w:tc>
        <w:tc>
          <w:tcPr>
            <w:tcW w:w="319" w:type="pct"/>
          </w:tcPr>
          <w:p w14:paraId="7EE1F0DE" w14:textId="77777777" w:rsidR="001C41F8" w:rsidRPr="003F48A5" w:rsidRDefault="001C41F8" w:rsidP="001C41F8">
            <w:pPr>
              <w:jc w:val="center"/>
            </w:pPr>
            <w:r w:rsidRPr="003F48A5">
              <w:t>CO3</w:t>
            </w:r>
          </w:p>
        </w:tc>
        <w:tc>
          <w:tcPr>
            <w:tcW w:w="256" w:type="pct"/>
          </w:tcPr>
          <w:p w14:paraId="3CE26C4F" w14:textId="77777777" w:rsidR="001C41F8" w:rsidRPr="003F48A5" w:rsidRDefault="001C41F8" w:rsidP="001C41F8">
            <w:pPr>
              <w:jc w:val="center"/>
            </w:pPr>
            <w:r>
              <w:t>A</w:t>
            </w:r>
          </w:p>
        </w:tc>
        <w:tc>
          <w:tcPr>
            <w:tcW w:w="253" w:type="pct"/>
          </w:tcPr>
          <w:p w14:paraId="5561EFAF" w14:textId="77777777" w:rsidR="001C41F8" w:rsidRPr="003F48A5" w:rsidRDefault="001C41F8" w:rsidP="001C41F8">
            <w:pPr>
              <w:jc w:val="center"/>
            </w:pPr>
            <w:r w:rsidRPr="003F48A5">
              <w:t>20</w:t>
            </w:r>
          </w:p>
        </w:tc>
      </w:tr>
      <w:tr w:rsidR="001C41F8" w:rsidRPr="003F48A5" w14:paraId="41FAC0AB" w14:textId="77777777" w:rsidTr="001C41F8">
        <w:trPr>
          <w:trHeight w:val="173"/>
        </w:trPr>
        <w:tc>
          <w:tcPr>
            <w:tcW w:w="272" w:type="pct"/>
          </w:tcPr>
          <w:p w14:paraId="6FDC86A1" w14:textId="77777777" w:rsidR="001C41F8" w:rsidRPr="003F48A5" w:rsidRDefault="001C41F8" w:rsidP="001C41F8">
            <w:pPr>
              <w:jc w:val="center"/>
            </w:pPr>
          </w:p>
        </w:tc>
        <w:tc>
          <w:tcPr>
            <w:tcW w:w="189" w:type="pct"/>
          </w:tcPr>
          <w:p w14:paraId="7A25D2CF" w14:textId="77777777" w:rsidR="001C41F8" w:rsidRPr="003F48A5" w:rsidRDefault="001C41F8" w:rsidP="001C41F8">
            <w:pPr>
              <w:jc w:val="center"/>
            </w:pPr>
          </w:p>
        </w:tc>
        <w:tc>
          <w:tcPr>
            <w:tcW w:w="3711" w:type="pct"/>
          </w:tcPr>
          <w:p w14:paraId="18154703" w14:textId="77777777" w:rsidR="001C41F8" w:rsidRPr="003F48A5" w:rsidRDefault="001C41F8" w:rsidP="001C41F8">
            <w:pPr>
              <w:jc w:val="center"/>
            </w:pPr>
            <w:r w:rsidRPr="003F48A5">
              <w:rPr>
                <w:b/>
                <w:bCs/>
              </w:rPr>
              <w:t>(OR)</w:t>
            </w:r>
          </w:p>
        </w:tc>
        <w:tc>
          <w:tcPr>
            <w:tcW w:w="319" w:type="pct"/>
          </w:tcPr>
          <w:p w14:paraId="035202A7" w14:textId="77777777" w:rsidR="001C41F8" w:rsidRPr="003F48A5" w:rsidRDefault="001C41F8" w:rsidP="001C41F8">
            <w:pPr>
              <w:jc w:val="center"/>
            </w:pPr>
          </w:p>
        </w:tc>
        <w:tc>
          <w:tcPr>
            <w:tcW w:w="256" w:type="pct"/>
          </w:tcPr>
          <w:p w14:paraId="7C3C7BDC" w14:textId="77777777" w:rsidR="001C41F8" w:rsidRPr="003F48A5" w:rsidRDefault="001C41F8" w:rsidP="001C41F8">
            <w:pPr>
              <w:jc w:val="center"/>
            </w:pPr>
          </w:p>
        </w:tc>
        <w:tc>
          <w:tcPr>
            <w:tcW w:w="253" w:type="pct"/>
          </w:tcPr>
          <w:p w14:paraId="376893CC" w14:textId="77777777" w:rsidR="001C41F8" w:rsidRPr="003F48A5" w:rsidRDefault="001C41F8" w:rsidP="001C41F8">
            <w:pPr>
              <w:jc w:val="center"/>
            </w:pPr>
          </w:p>
        </w:tc>
      </w:tr>
      <w:tr w:rsidR="001C41F8" w:rsidRPr="003F48A5" w14:paraId="042BA71B" w14:textId="77777777" w:rsidTr="001C41F8">
        <w:trPr>
          <w:trHeight w:val="283"/>
        </w:trPr>
        <w:tc>
          <w:tcPr>
            <w:tcW w:w="272" w:type="pct"/>
          </w:tcPr>
          <w:p w14:paraId="4BBE2581" w14:textId="77777777" w:rsidR="001C41F8" w:rsidRPr="003F48A5" w:rsidRDefault="001C41F8" w:rsidP="001C41F8">
            <w:pPr>
              <w:jc w:val="center"/>
            </w:pPr>
            <w:r w:rsidRPr="003F48A5">
              <w:t>4.</w:t>
            </w:r>
          </w:p>
        </w:tc>
        <w:tc>
          <w:tcPr>
            <w:tcW w:w="189" w:type="pct"/>
          </w:tcPr>
          <w:p w14:paraId="58B1A758" w14:textId="77777777" w:rsidR="001C41F8" w:rsidRPr="003F48A5" w:rsidRDefault="001C41F8" w:rsidP="001C41F8">
            <w:pPr>
              <w:jc w:val="center"/>
            </w:pPr>
          </w:p>
        </w:tc>
        <w:tc>
          <w:tcPr>
            <w:tcW w:w="3711" w:type="pct"/>
          </w:tcPr>
          <w:p w14:paraId="326DC0DF" w14:textId="77777777" w:rsidR="001C41F8" w:rsidRPr="003F48A5" w:rsidRDefault="001C41F8" w:rsidP="001C41F8">
            <w:pPr>
              <w:jc w:val="both"/>
            </w:pPr>
            <w:r w:rsidRPr="00115D7E">
              <w:t>Compare conventional packaging with smart packaging in terms of functionality and consumer benefits.</w:t>
            </w:r>
          </w:p>
        </w:tc>
        <w:tc>
          <w:tcPr>
            <w:tcW w:w="319" w:type="pct"/>
          </w:tcPr>
          <w:p w14:paraId="378D060D" w14:textId="77777777" w:rsidR="001C41F8" w:rsidRPr="003F48A5" w:rsidRDefault="001C41F8" w:rsidP="001C41F8">
            <w:pPr>
              <w:jc w:val="center"/>
            </w:pPr>
            <w:r w:rsidRPr="003F48A5">
              <w:t>CO4</w:t>
            </w:r>
          </w:p>
        </w:tc>
        <w:tc>
          <w:tcPr>
            <w:tcW w:w="256" w:type="pct"/>
          </w:tcPr>
          <w:p w14:paraId="382DEECC" w14:textId="77777777" w:rsidR="001C41F8" w:rsidRPr="003F48A5" w:rsidRDefault="001C41F8" w:rsidP="001C41F8">
            <w:pPr>
              <w:jc w:val="center"/>
            </w:pPr>
            <w:r>
              <w:t>An</w:t>
            </w:r>
          </w:p>
        </w:tc>
        <w:tc>
          <w:tcPr>
            <w:tcW w:w="253" w:type="pct"/>
          </w:tcPr>
          <w:p w14:paraId="552EEC4A" w14:textId="77777777" w:rsidR="001C41F8" w:rsidRPr="003F48A5" w:rsidRDefault="001C41F8" w:rsidP="001C41F8">
            <w:pPr>
              <w:jc w:val="center"/>
            </w:pPr>
            <w:r w:rsidRPr="003F48A5">
              <w:t>20</w:t>
            </w:r>
          </w:p>
        </w:tc>
      </w:tr>
      <w:tr w:rsidR="001C41F8" w:rsidRPr="003F48A5" w14:paraId="2BBDA64C" w14:textId="77777777" w:rsidTr="001C41F8">
        <w:trPr>
          <w:trHeight w:val="283"/>
        </w:trPr>
        <w:tc>
          <w:tcPr>
            <w:tcW w:w="272" w:type="pct"/>
          </w:tcPr>
          <w:p w14:paraId="19B67095" w14:textId="77777777" w:rsidR="001C41F8" w:rsidRPr="003F48A5" w:rsidRDefault="001C41F8" w:rsidP="001C41F8">
            <w:pPr>
              <w:jc w:val="center"/>
            </w:pPr>
          </w:p>
        </w:tc>
        <w:tc>
          <w:tcPr>
            <w:tcW w:w="189" w:type="pct"/>
          </w:tcPr>
          <w:p w14:paraId="0709B955" w14:textId="77777777" w:rsidR="001C41F8" w:rsidRPr="003F48A5" w:rsidRDefault="001C41F8" w:rsidP="001C41F8">
            <w:pPr>
              <w:jc w:val="center"/>
            </w:pPr>
          </w:p>
        </w:tc>
        <w:tc>
          <w:tcPr>
            <w:tcW w:w="3711" w:type="pct"/>
          </w:tcPr>
          <w:p w14:paraId="1B17A402" w14:textId="77777777" w:rsidR="001C41F8" w:rsidRPr="003F48A5" w:rsidRDefault="001C41F8" w:rsidP="001C41F8">
            <w:pPr>
              <w:jc w:val="both"/>
              <w:rPr>
                <w:bCs/>
              </w:rPr>
            </w:pPr>
          </w:p>
        </w:tc>
        <w:tc>
          <w:tcPr>
            <w:tcW w:w="319" w:type="pct"/>
          </w:tcPr>
          <w:p w14:paraId="74FBA80E" w14:textId="77777777" w:rsidR="001C41F8" w:rsidRPr="003F48A5" w:rsidRDefault="001C41F8" w:rsidP="001C41F8">
            <w:pPr>
              <w:jc w:val="center"/>
            </w:pPr>
          </w:p>
        </w:tc>
        <w:tc>
          <w:tcPr>
            <w:tcW w:w="256" w:type="pct"/>
          </w:tcPr>
          <w:p w14:paraId="756B1E4A" w14:textId="77777777" w:rsidR="001C41F8" w:rsidRPr="003F48A5" w:rsidRDefault="001C41F8" w:rsidP="001C41F8">
            <w:pPr>
              <w:jc w:val="center"/>
            </w:pPr>
          </w:p>
        </w:tc>
        <w:tc>
          <w:tcPr>
            <w:tcW w:w="253" w:type="pct"/>
          </w:tcPr>
          <w:p w14:paraId="2975EACE" w14:textId="77777777" w:rsidR="001C41F8" w:rsidRPr="003F48A5" w:rsidRDefault="001C41F8" w:rsidP="001C41F8">
            <w:pPr>
              <w:jc w:val="center"/>
            </w:pPr>
          </w:p>
        </w:tc>
      </w:tr>
      <w:tr w:rsidR="001C41F8" w:rsidRPr="003F48A5" w14:paraId="47F42583" w14:textId="77777777" w:rsidTr="001C41F8">
        <w:trPr>
          <w:trHeight w:val="283"/>
        </w:trPr>
        <w:tc>
          <w:tcPr>
            <w:tcW w:w="272" w:type="pct"/>
          </w:tcPr>
          <w:p w14:paraId="25A173B3" w14:textId="77777777" w:rsidR="001C41F8" w:rsidRPr="003F48A5" w:rsidRDefault="001C41F8" w:rsidP="001C41F8">
            <w:pPr>
              <w:jc w:val="center"/>
            </w:pPr>
            <w:r w:rsidRPr="003F48A5">
              <w:t>5.</w:t>
            </w:r>
          </w:p>
        </w:tc>
        <w:tc>
          <w:tcPr>
            <w:tcW w:w="189" w:type="pct"/>
          </w:tcPr>
          <w:p w14:paraId="3DE05572" w14:textId="77777777" w:rsidR="001C41F8" w:rsidRPr="003F48A5" w:rsidRDefault="001C41F8" w:rsidP="001C41F8">
            <w:pPr>
              <w:jc w:val="center"/>
            </w:pPr>
            <w:r w:rsidRPr="003F48A5">
              <w:t>a.</w:t>
            </w:r>
          </w:p>
        </w:tc>
        <w:tc>
          <w:tcPr>
            <w:tcW w:w="3711" w:type="pct"/>
          </w:tcPr>
          <w:p w14:paraId="623AD1D3" w14:textId="77777777" w:rsidR="001C41F8" w:rsidRPr="003F48A5" w:rsidRDefault="001C41F8" w:rsidP="001C41F8">
            <w:pPr>
              <w:jc w:val="both"/>
            </w:pPr>
            <w:r>
              <w:t>Explain</w:t>
            </w:r>
            <w:r w:rsidRPr="003A294D">
              <w:t xml:space="preserve"> the role of nanoparticles in enhancing the performance of food packaging materials or sensors.</w:t>
            </w:r>
          </w:p>
        </w:tc>
        <w:tc>
          <w:tcPr>
            <w:tcW w:w="319" w:type="pct"/>
          </w:tcPr>
          <w:p w14:paraId="05907C93" w14:textId="77777777" w:rsidR="001C41F8" w:rsidRPr="003F48A5" w:rsidRDefault="001C41F8" w:rsidP="001C41F8">
            <w:pPr>
              <w:jc w:val="center"/>
            </w:pPr>
            <w:r w:rsidRPr="003F48A5">
              <w:t>CO5</w:t>
            </w:r>
          </w:p>
        </w:tc>
        <w:tc>
          <w:tcPr>
            <w:tcW w:w="256" w:type="pct"/>
          </w:tcPr>
          <w:p w14:paraId="1307BC9E" w14:textId="77777777" w:rsidR="001C41F8" w:rsidRPr="003F48A5" w:rsidRDefault="001C41F8" w:rsidP="001C41F8">
            <w:pPr>
              <w:jc w:val="center"/>
            </w:pPr>
            <w:r>
              <w:t>A</w:t>
            </w:r>
          </w:p>
        </w:tc>
        <w:tc>
          <w:tcPr>
            <w:tcW w:w="253" w:type="pct"/>
          </w:tcPr>
          <w:p w14:paraId="2ADBA921" w14:textId="77777777" w:rsidR="001C41F8" w:rsidRPr="003F48A5" w:rsidRDefault="001C41F8" w:rsidP="001C41F8">
            <w:pPr>
              <w:jc w:val="center"/>
            </w:pPr>
            <w:r>
              <w:t>1</w:t>
            </w:r>
            <w:r w:rsidRPr="003F48A5">
              <w:t>0</w:t>
            </w:r>
          </w:p>
        </w:tc>
      </w:tr>
      <w:tr w:rsidR="001C41F8" w:rsidRPr="003F48A5" w14:paraId="410C4A25" w14:textId="77777777" w:rsidTr="001C41F8">
        <w:trPr>
          <w:trHeight w:val="283"/>
        </w:trPr>
        <w:tc>
          <w:tcPr>
            <w:tcW w:w="272" w:type="pct"/>
          </w:tcPr>
          <w:p w14:paraId="7C4FFA36" w14:textId="77777777" w:rsidR="001C41F8" w:rsidRPr="003F48A5" w:rsidRDefault="001C41F8" w:rsidP="001C41F8">
            <w:pPr>
              <w:jc w:val="center"/>
            </w:pPr>
          </w:p>
        </w:tc>
        <w:tc>
          <w:tcPr>
            <w:tcW w:w="189" w:type="pct"/>
          </w:tcPr>
          <w:p w14:paraId="233EF1D7" w14:textId="77777777" w:rsidR="001C41F8" w:rsidRPr="003F48A5" w:rsidRDefault="001C41F8" w:rsidP="001C41F8">
            <w:pPr>
              <w:jc w:val="center"/>
            </w:pPr>
            <w:r w:rsidRPr="003F48A5">
              <w:t>b.</w:t>
            </w:r>
          </w:p>
        </w:tc>
        <w:tc>
          <w:tcPr>
            <w:tcW w:w="3711" w:type="pct"/>
          </w:tcPr>
          <w:p w14:paraId="40D08146" w14:textId="77777777" w:rsidR="001C41F8" w:rsidRPr="003F48A5" w:rsidRDefault="001C41F8" w:rsidP="001C41F8">
            <w:pPr>
              <w:jc w:val="both"/>
              <w:rPr>
                <w:bCs/>
              </w:rPr>
            </w:pPr>
            <w:r w:rsidRPr="00982ADE">
              <w:rPr>
                <w:bCs/>
              </w:rPr>
              <w:t>Compare active, smart, and nanocomposite packaging technologies in terms of functionality and application scope.</w:t>
            </w:r>
          </w:p>
        </w:tc>
        <w:tc>
          <w:tcPr>
            <w:tcW w:w="319" w:type="pct"/>
          </w:tcPr>
          <w:p w14:paraId="19FC2ECD" w14:textId="77777777" w:rsidR="001C41F8" w:rsidRPr="003F48A5" w:rsidRDefault="001C41F8" w:rsidP="001C41F8">
            <w:pPr>
              <w:jc w:val="center"/>
            </w:pPr>
            <w:r>
              <w:t>CO5</w:t>
            </w:r>
          </w:p>
        </w:tc>
        <w:tc>
          <w:tcPr>
            <w:tcW w:w="256" w:type="pct"/>
          </w:tcPr>
          <w:p w14:paraId="7A9C362D" w14:textId="77777777" w:rsidR="001C41F8" w:rsidRPr="003F48A5" w:rsidRDefault="001C41F8" w:rsidP="001C41F8">
            <w:pPr>
              <w:jc w:val="center"/>
            </w:pPr>
            <w:r>
              <w:t>An</w:t>
            </w:r>
          </w:p>
        </w:tc>
        <w:tc>
          <w:tcPr>
            <w:tcW w:w="253" w:type="pct"/>
          </w:tcPr>
          <w:p w14:paraId="55D75608" w14:textId="77777777" w:rsidR="001C41F8" w:rsidRPr="003F48A5" w:rsidRDefault="001C41F8" w:rsidP="001C41F8">
            <w:pPr>
              <w:jc w:val="center"/>
            </w:pPr>
            <w:r>
              <w:t>10</w:t>
            </w:r>
          </w:p>
        </w:tc>
      </w:tr>
      <w:tr w:rsidR="001C41F8" w:rsidRPr="003F48A5" w14:paraId="1905D8B1" w14:textId="77777777" w:rsidTr="001C41F8">
        <w:trPr>
          <w:trHeight w:val="263"/>
        </w:trPr>
        <w:tc>
          <w:tcPr>
            <w:tcW w:w="272" w:type="pct"/>
          </w:tcPr>
          <w:p w14:paraId="0F855419" w14:textId="77777777" w:rsidR="001C41F8" w:rsidRPr="003F48A5" w:rsidRDefault="001C41F8" w:rsidP="001C41F8">
            <w:pPr>
              <w:jc w:val="center"/>
            </w:pPr>
          </w:p>
        </w:tc>
        <w:tc>
          <w:tcPr>
            <w:tcW w:w="189" w:type="pct"/>
          </w:tcPr>
          <w:p w14:paraId="08F7F0B8" w14:textId="77777777" w:rsidR="001C41F8" w:rsidRPr="003F48A5" w:rsidRDefault="001C41F8" w:rsidP="001C41F8">
            <w:pPr>
              <w:jc w:val="center"/>
            </w:pPr>
          </w:p>
        </w:tc>
        <w:tc>
          <w:tcPr>
            <w:tcW w:w="3711" w:type="pct"/>
          </w:tcPr>
          <w:p w14:paraId="2ADA67B6" w14:textId="77777777" w:rsidR="001C41F8" w:rsidRPr="003F48A5" w:rsidRDefault="001C41F8" w:rsidP="001C41F8">
            <w:pPr>
              <w:jc w:val="center"/>
            </w:pPr>
            <w:r w:rsidRPr="003F48A5">
              <w:rPr>
                <w:b/>
                <w:bCs/>
              </w:rPr>
              <w:t>(OR)</w:t>
            </w:r>
          </w:p>
        </w:tc>
        <w:tc>
          <w:tcPr>
            <w:tcW w:w="319" w:type="pct"/>
          </w:tcPr>
          <w:p w14:paraId="17C972AF" w14:textId="77777777" w:rsidR="001C41F8" w:rsidRPr="003F48A5" w:rsidRDefault="001C41F8" w:rsidP="001C41F8">
            <w:pPr>
              <w:jc w:val="center"/>
            </w:pPr>
          </w:p>
        </w:tc>
        <w:tc>
          <w:tcPr>
            <w:tcW w:w="256" w:type="pct"/>
          </w:tcPr>
          <w:p w14:paraId="26415494" w14:textId="77777777" w:rsidR="001C41F8" w:rsidRPr="003F48A5" w:rsidRDefault="001C41F8" w:rsidP="001C41F8">
            <w:pPr>
              <w:jc w:val="center"/>
            </w:pPr>
          </w:p>
        </w:tc>
        <w:tc>
          <w:tcPr>
            <w:tcW w:w="253" w:type="pct"/>
          </w:tcPr>
          <w:p w14:paraId="335683AA" w14:textId="77777777" w:rsidR="001C41F8" w:rsidRPr="003F48A5" w:rsidRDefault="001C41F8" w:rsidP="001C41F8">
            <w:pPr>
              <w:jc w:val="center"/>
            </w:pPr>
          </w:p>
        </w:tc>
      </w:tr>
      <w:tr w:rsidR="001C41F8" w:rsidRPr="003F48A5" w14:paraId="77FB8289" w14:textId="77777777" w:rsidTr="001C41F8">
        <w:trPr>
          <w:trHeight w:val="283"/>
        </w:trPr>
        <w:tc>
          <w:tcPr>
            <w:tcW w:w="272" w:type="pct"/>
          </w:tcPr>
          <w:p w14:paraId="1056C02A" w14:textId="77777777" w:rsidR="001C41F8" w:rsidRPr="003F48A5" w:rsidRDefault="001C41F8" w:rsidP="001C41F8">
            <w:pPr>
              <w:jc w:val="center"/>
            </w:pPr>
            <w:r w:rsidRPr="003F48A5">
              <w:t>6.</w:t>
            </w:r>
          </w:p>
        </w:tc>
        <w:tc>
          <w:tcPr>
            <w:tcW w:w="189" w:type="pct"/>
          </w:tcPr>
          <w:p w14:paraId="6B16D822" w14:textId="77777777" w:rsidR="001C41F8" w:rsidRPr="003F48A5" w:rsidRDefault="001C41F8" w:rsidP="001C41F8">
            <w:pPr>
              <w:jc w:val="center"/>
            </w:pPr>
            <w:r w:rsidRPr="003F48A5">
              <w:t>a.</w:t>
            </w:r>
          </w:p>
        </w:tc>
        <w:tc>
          <w:tcPr>
            <w:tcW w:w="3711" w:type="pct"/>
          </w:tcPr>
          <w:p w14:paraId="666E7820" w14:textId="77777777" w:rsidR="001C41F8" w:rsidRPr="003F48A5" w:rsidRDefault="001C41F8" w:rsidP="001C41F8">
            <w:pPr>
              <w:jc w:val="both"/>
            </w:pPr>
            <w:r w:rsidRPr="006A4344">
              <w:t>Explain nanoformulations for the delivery of bioactive compounds.</w:t>
            </w:r>
          </w:p>
        </w:tc>
        <w:tc>
          <w:tcPr>
            <w:tcW w:w="319" w:type="pct"/>
          </w:tcPr>
          <w:p w14:paraId="3703537E" w14:textId="77777777" w:rsidR="001C41F8" w:rsidRPr="003F48A5" w:rsidRDefault="001C41F8" w:rsidP="001C41F8">
            <w:pPr>
              <w:jc w:val="center"/>
            </w:pPr>
            <w:r w:rsidRPr="003F48A5">
              <w:t>CO</w:t>
            </w:r>
            <w:r>
              <w:t>3</w:t>
            </w:r>
          </w:p>
        </w:tc>
        <w:tc>
          <w:tcPr>
            <w:tcW w:w="256" w:type="pct"/>
          </w:tcPr>
          <w:p w14:paraId="15A6E9E2" w14:textId="77777777" w:rsidR="001C41F8" w:rsidRPr="003F48A5" w:rsidRDefault="001C41F8" w:rsidP="001C41F8">
            <w:pPr>
              <w:jc w:val="center"/>
            </w:pPr>
            <w:r>
              <w:t>A</w:t>
            </w:r>
          </w:p>
        </w:tc>
        <w:tc>
          <w:tcPr>
            <w:tcW w:w="253" w:type="pct"/>
          </w:tcPr>
          <w:p w14:paraId="3F67462A" w14:textId="77777777" w:rsidR="001C41F8" w:rsidRPr="003F48A5" w:rsidRDefault="001C41F8" w:rsidP="001C41F8">
            <w:pPr>
              <w:jc w:val="center"/>
            </w:pPr>
            <w:r>
              <w:t>1</w:t>
            </w:r>
            <w:r w:rsidRPr="003F48A5">
              <w:t>0</w:t>
            </w:r>
          </w:p>
        </w:tc>
      </w:tr>
      <w:tr w:rsidR="001C41F8" w:rsidRPr="003F48A5" w14:paraId="5D55F05B" w14:textId="77777777" w:rsidTr="001C41F8">
        <w:trPr>
          <w:trHeight w:val="283"/>
        </w:trPr>
        <w:tc>
          <w:tcPr>
            <w:tcW w:w="272" w:type="pct"/>
          </w:tcPr>
          <w:p w14:paraId="06CBB457" w14:textId="77777777" w:rsidR="001C41F8" w:rsidRPr="003F48A5" w:rsidRDefault="001C41F8" w:rsidP="001C41F8">
            <w:pPr>
              <w:jc w:val="center"/>
            </w:pPr>
          </w:p>
        </w:tc>
        <w:tc>
          <w:tcPr>
            <w:tcW w:w="189" w:type="pct"/>
          </w:tcPr>
          <w:p w14:paraId="4FD216BE" w14:textId="77777777" w:rsidR="001C41F8" w:rsidRPr="003F48A5" w:rsidRDefault="001C41F8" w:rsidP="001C41F8">
            <w:pPr>
              <w:jc w:val="center"/>
            </w:pPr>
            <w:r w:rsidRPr="003F48A5">
              <w:t>b.</w:t>
            </w:r>
          </w:p>
        </w:tc>
        <w:tc>
          <w:tcPr>
            <w:tcW w:w="3711" w:type="pct"/>
          </w:tcPr>
          <w:p w14:paraId="49BF4626" w14:textId="77777777" w:rsidR="001C41F8" w:rsidRPr="003F48A5" w:rsidRDefault="001C41F8" w:rsidP="001C41F8">
            <w:pPr>
              <w:jc w:val="both"/>
              <w:rPr>
                <w:bCs/>
              </w:rPr>
            </w:pPr>
            <w:r>
              <w:t>Explain</w:t>
            </w:r>
            <w:r w:rsidRPr="00115D7E">
              <w:t xml:space="preserve"> the principle of Dynamic Light Scattering (DLS) for measuring particle size distribution, with a schematic diagram.</w:t>
            </w:r>
          </w:p>
        </w:tc>
        <w:tc>
          <w:tcPr>
            <w:tcW w:w="319" w:type="pct"/>
          </w:tcPr>
          <w:p w14:paraId="49F2F273" w14:textId="77777777" w:rsidR="001C41F8" w:rsidRPr="003F48A5" w:rsidRDefault="001C41F8" w:rsidP="001C41F8">
            <w:pPr>
              <w:jc w:val="center"/>
            </w:pPr>
            <w:r>
              <w:t>CO2</w:t>
            </w:r>
          </w:p>
        </w:tc>
        <w:tc>
          <w:tcPr>
            <w:tcW w:w="256" w:type="pct"/>
          </w:tcPr>
          <w:p w14:paraId="084C0D08" w14:textId="77777777" w:rsidR="001C41F8" w:rsidRPr="003F48A5" w:rsidRDefault="001C41F8" w:rsidP="001C41F8">
            <w:pPr>
              <w:jc w:val="center"/>
            </w:pPr>
            <w:r>
              <w:t>A</w:t>
            </w:r>
          </w:p>
        </w:tc>
        <w:tc>
          <w:tcPr>
            <w:tcW w:w="253" w:type="pct"/>
          </w:tcPr>
          <w:p w14:paraId="689CAAEB" w14:textId="77777777" w:rsidR="001C41F8" w:rsidRPr="003F48A5" w:rsidRDefault="001C41F8" w:rsidP="001C41F8">
            <w:pPr>
              <w:jc w:val="center"/>
            </w:pPr>
            <w:r>
              <w:t>10</w:t>
            </w:r>
          </w:p>
        </w:tc>
      </w:tr>
      <w:tr w:rsidR="001C41F8" w:rsidRPr="003F48A5" w14:paraId="4DFCCDCB" w14:textId="77777777" w:rsidTr="001C41F8">
        <w:trPr>
          <w:trHeight w:val="70"/>
        </w:trPr>
        <w:tc>
          <w:tcPr>
            <w:tcW w:w="272" w:type="pct"/>
          </w:tcPr>
          <w:p w14:paraId="44F2BDFB" w14:textId="77777777" w:rsidR="001C41F8" w:rsidRPr="003F48A5" w:rsidRDefault="001C41F8" w:rsidP="001C41F8">
            <w:pPr>
              <w:jc w:val="center"/>
            </w:pPr>
          </w:p>
        </w:tc>
        <w:tc>
          <w:tcPr>
            <w:tcW w:w="189" w:type="pct"/>
          </w:tcPr>
          <w:p w14:paraId="2F6F27BE" w14:textId="77777777" w:rsidR="001C41F8" w:rsidRPr="003F48A5" w:rsidRDefault="001C41F8" w:rsidP="001C41F8">
            <w:pPr>
              <w:jc w:val="center"/>
            </w:pPr>
          </w:p>
        </w:tc>
        <w:tc>
          <w:tcPr>
            <w:tcW w:w="3711" w:type="pct"/>
          </w:tcPr>
          <w:p w14:paraId="56546A88" w14:textId="77777777" w:rsidR="001C41F8" w:rsidRPr="003F48A5" w:rsidRDefault="001C41F8" w:rsidP="001C41F8">
            <w:pPr>
              <w:jc w:val="both"/>
            </w:pPr>
          </w:p>
        </w:tc>
        <w:tc>
          <w:tcPr>
            <w:tcW w:w="319" w:type="pct"/>
          </w:tcPr>
          <w:p w14:paraId="7F87BA52" w14:textId="77777777" w:rsidR="001C41F8" w:rsidRPr="003F48A5" w:rsidRDefault="001C41F8" w:rsidP="001C41F8">
            <w:pPr>
              <w:jc w:val="center"/>
            </w:pPr>
          </w:p>
        </w:tc>
        <w:tc>
          <w:tcPr>
            <w:tcW w:w="256" w:type="pct"/>
          </w:tcPr>
          <w:p w14:paraId="1503D09B" w14:textId="77777777" w:rsidR="001C41F8" w:rsidRPr="003F48A5" w:rsidRDefault="001C41F8" w:rsidP="001C41F8">
            <w:pPr>
              <w:jc w:val="center"/>
            </w:pPr>
          </w:p>
        </w:tc>
        <w:tc>
          <w:tcPr>
            <w:tcW w:w="253" w:type="pct"/>
          </w:tcPr>
          <w:p w14:paraId="4E6684AD" w14:textId="77777777" w:rsidR="001C41F8" w:rsidRPr="003F48A5" w:rsidRDefault="001C41F8" w:rsidP="001C41F8">
            <w:pPr>
              <w:jc w:val="center"/>
            </w:pPr>
          </w:p>
        </w:tc>
      </w:tr>
      <w:tr w:rsidR="001C41F8" w:rsidRPr="003F48A5" w14:paraId="09E50D3D" w14:textId="77777777" w:rsidTr="001C41F8">
        <w:trPr>
          <w:trHeight w:val="283"/>
        </w:trPr>
        <w:tc>
          <w:tcPr>
            <w:tcW w:w="272" w:type="pct"/>
          </w:tcPr>
          <w:p w14:paraId="766FC2A1" w14:textId="77777777" w:rsidR="001C41F8" w:rsidRPr="003F48A5" w:rsidRDefault="001C41F8" w:rsidP="001C41F8">
            <w:pPr>
              <w:jc w:val="center"/>
            </w:pPr>
            <w:r w:rsidRPr="003F48A5">
              <w:t>7.</w:t>
            </w:r>
          </w:p>
        </w:tc>
        <w:tc>
          <w:tcPr>
            <w:tcW w:w="189" w:type="pct"/>
          </w:tcPr>
          <w:p w14:paraId="388A8B2E" w14:textId="77777777" w:rsidR="001C41F8" w:rsidRPr="003F48A5" w:rsidRDefault="001C41F8" w:rsidP="001C41F8">
            <w:pPr>
              <w:jc w:val="center"/>
            </w:pPr>
            <w:r w:rsidRPr="003F48A5">
              <w:t>a.</w:t>
            </w:r>
          </w:p>
        </w:tc>
        <w:tc>
          <w:tcPr>
            <w:tcW w:w="3711" w:type="pct"/>
          </w:tcPr>
          <w:p w14:paraId="360A44BE" w14:textId="77777777" w:rsidR="001C41F8" w:rsidRPr="003F48A5" w:rsidRDefault="001C41F8" w:rsidP="001C41F8">
            <w:pPr>
              <w:jc w:val="both"/>
            </w:pPr>
            <w:r w:rsidRPr="00115D7E">
              <w:t>Explain the principle behind the formation and stabilization of nano-emulsions.</w:t>
            </w:r>
          </w:p>
        </w:tc>
        <w:tc>
          <w:tcPr>
            <w:tcW w:w="319" w:type="pct"/>
          </w:tcPr>
          <w:p w14:paraId="42FC0F7B" w14:textId="77777777" w:rsidR="001C41F8" w:rsidRPr="003F48A5" w:rsidRDefault="001C41F8" w:rsidP="001C41F8">
            <w:pPr>
              <w:jc w:val="center"/>
            </w:pPr>
            <w:r w:rsidRPr="003F48A5">
              <w:t>CO</w:t>
            </w:r>
            <w:r>
              <w:t>3</w:t>
            </w:r>
          </w:p>
        </w:tc>
        <w:tc>
          <w:tcPr>
            <w:tcW w:w="256" w:type="pct"/>
          </w:tcPr>
          <w:p w14:paraId="5AEAAF15" w14:textId="77777777" w:rsidR="001C41F8" w:rsidRPr="003F48A5" w:rsidRDefault="001C41F8" w:rsidP="001C41F8">
            <w:pPr>
              <w:jc w:val="center"/>
            </w:pPr>
            <w:r>
              <w:t>A</w:t>
            </w:r>
          </w:p>
        </w:tc>
        <w:tc>
          <w:tcPr>
            <w:tcW w:w="253" w:type="pct"/>
          </w:tcPr>
          <w:p w14:paraId="784BAAD1" w14:textId="77777777" w:rsidR="001C41F8" w:rsidRPr="003F48A5" w:rsidRDefault="001C41F8" w:rsidP="001C41F8">
            <w:pPr>
              <w:jc w:val="center"/>
            </w:pPr>
            <w:r>
              <w:t>1</w:t>
            </w:r>
            <w:r w:rsidRPr="003F48A5">
              <w:t>0</w:t>
            </w:r>
          </w:p>
        </w:tc>
      </w:tr>
      <w:tr w:rsidR="001C41F8" w:rsidRPr="003F48A5" w14:paraId="35E39E58" w14:textId="77777777" w:rsidTr="001C41F8">
        <w:trPr>
          <w:trHeight w:val="283"/>
        </w:trPr>
        <w:tc>
          <w:tcPr>
            <w:tcW w:w="272" w:type="pct"/>
          </w:tcPr>
          <w:p w14:paraId="333993A2" w14:textId="77777777" w:rsidR="001C41F8" w:rsidRPr="003F48A5" w:rsidRDefault="001C41F8" w:rsidP="001C41F8">
            <w:pPr>
              <w:jc w:val="center"/>
            </w:pPr>
          </w:p>
        </w:tc>
        <w:tc>
          <w:tcPr>
            <w:tcW w:w="189" w:type="pct"/>
          </w:tcPr>
          <w:p w14:paraId="42E189B7" w14:textId="77777777" w:rsidR="001C41F8" w:rsidRPr="003F48A5" w:rsidRDefault="001C41F8" w:rsidP="001C41F8">
            <w:pPr>
              <w:jc w:val="center"/>
            </w:pPr>
            <w:r w:rsidRPr="003F48A5">
              <w:t>b.</w:t>
            </w:r>
          </w:p>
        </w:tc>
        <w:tc>
          <w:tcPr>
            <w:tcW w:w="3711" w:type="pct"/>
          </w:tcPr>
          <w:p w14:paraId="616CFF7B" w14:textId="77777777" w:rsidR="001C41F8" w:rsidRPr="003F48A5" w:rsidRDefault="001C41F8" w:rsidP="001C41F8">
            <w:pPr>
              <w:jc w:val="both"/>
              <w:rPr>
                <w:bCs/>
              </w:rPr>
            </w:pPr>
            <w:r w:rsidRPr="00115D7E">
              <w:rPr>
                <w:bCs/>
              </w:rPr>
              <w:t>Summarize recent innovations in biodegradable or bio-based smart packaging systems.</w:t>
            </w:r>
          </w:p>
        </w:tc>
        <w:tc>
          <w:tcPr>
            <w:tcW w:w="319" w:type="pct"/>
          </w:tcPr>
          <w:p w14:paraId="2D91EEE5" w14:textId="77777777" w:rsidR="001C41F8" w:rsidRPr="003F48A5" w:rsidRDefault="001C41F8" w:rsidP="001C41F8">
            <w:pPr>
              <w:jc w:val="center"/>
            </w:pPr>
            <w:r>
              <w:t>CO4</w:t>
            </w:r>
          </w:p>
        </w:tc>
        <w:tc>
          <w:tcPr>
            <w:tcW w:w="256" w:type="pct"/>
          </w:tcPr>
          <w:p w14:paraId="52869F88" w14:textId="77777777" w:rsidR="001C41F8" w:rsidRPr="003F48A5" w:rsidRDefault="001C41F8" w:rsidP="001C41F8">
            <w:pPr>
              <w:jc w:val="center"/>
            </w:pPr>
            <w:r>
              <w:t>A</w:t>
            </w:r>
          </w:p>
        </w:tc>
        <w:tc>
          <w:tcPr>
            <w:tcW w:w="253" w:type="pct"/>
          </w:tcPr>
          <w:p w14:paraId="11A3042B" w14:textId="77777777" w:rsidR="001C41F8" w:rsidRPr="003F48A5" w:rsidRDefault="001C41F8" w:rsidP="001C41F8">
            <w:pPr>
              <w:jc w:val="center"/>
            </w:pPr>
            <w:r>
              <w:t>10</w:t>
            </w:r>
          </w:p>
        </w:tc>
      </w:tr>
      <w:tr w:rsidR="001C41F8" w:rsidRPr="003F48A5" w14:paraId="78D16739" w14:textId="77777777" w:rsidTr="001C41F8">
        <w:trPr>
          <w:trHeight w:val="283"/>
        </w:trPr>
        <w:tc>
          <w:tcPr>
            <w:tcW w:w="272" w:type="pct"/>
          </w:tcPr>
          <w:p w14:paraId="783E5CB3" w14:textId="77777777" w:rsidR="001C41F8" w:rsidRPr="003F48A5" w:rsidRDefault="001C41F8" w:rsidP="001C41F8">
            <w:pPr>
              <w:jc w:val="center"/>
            </w:pPr>
          </w:p>
        </w:tc>
        <w:tc>
          <w:tcPr>
            <w:tcW w:w="189" w:type="pct"/>
          </w:tcPr>
          <w:p w14:paraId="0B772ADA" w14:textId="77777777" w:rsidR="001C41F8" w:rsidRPr="003F48A5" w:rsidRDefault="001C41F8" w:rsidP="001C41F8">
            <w:pPr>
              <w:jc w:val="center"/>
            </w:pPr>
          </w:p>
        </w:tc>
        <w:tc>
          <w:tcPr>
            <w:tcW w:w="3711" w:type="pct"/>
          </w:tcPr>
          <w:p w14:paraId="75B3AF5B" w14:textId="77777777" w:rsidR="001C41F8" w:rsidRPr="003F48A5" w:rsidRDefault="001C41F8" w:rsidP="001C41F8">
            <w:pPr>
              <w:jc w:val="center"/>
              <w:rPr>
                <w:bCs/>
              </w:rPr>
            </w:pPr>
            <w:r w:rsidRPr="003F48A5">
              <w:rPr>
                <w:b/>
                <w:bCs/>
              </w:rPr>
              <w:t>(OR)</w:t>
            </w:r>
          </w:p>
        </w:tc>
        <w:tc>
          <w:tcPr>
            <w:tcW w:w="319" w:type="pct"/>
          </w:tcPr>
          <w:p w14:paraId="095B1ED0" w14:textId="77777777" w:rsidR="001C41F8" w:rsidRPr="003F48A5" w:rsidRDefault="001C41F8" w:rsidP="001C41F8">
            <w:pPr>
              <w:jc w:val="center"/>
            </w:pPr>
          </w:p>
        </w:tc>
        <w:tc>
          <w:tcPr>
            <w:tcW w:w="256" w:type="pct"/>
          </w:tcPr>
          <w:p w14:paraId="07B9C2A5" w14:textId="77777777" w:rsidR="001C41F8" w:rsidRPr="003F48A5" w:rsidRDefault="001C41F8" w:rsidP="001C41F8">
            <w:pPr>
              <w:jc w:val="center"/>
            </w:pPr>
          </w:p>
        </w:tc>
        <w:tc>
          <w:tcPr>
            <w:tcW w:w="253" w:type="pct"/>
          </w:tcPr>
          <w:p w14:paraId="7C6CE671" w14:textId="77777777" w:rsidR="001C41F8" w:rsidRPr="003F48A5" w:rsidRDefault="001C41F8" w:rsidP="001C41F8">
            <w:pPr>
              <w:jc w:val="center"/>
            </w:pPr>
          </w:p>
        </w:tc>
      </w:tr>
      <w:tr w:rsidR="001C41F8" w:rsidRPr="003F48A5" w14:paraId="01C0EE69" w14:textId="77777777" w:rsidTr="001C41F8">
        <w:trPr>
          <w:trHeight w:val="283"/>
        </w:trPr>
        <w:tc>
          <w:tcPr>
            <w:tcW w:w="272" w:type="pct"/>
          </w:tcPr>
          <w:p w14:paraId="1471DE63" w14:textId="77777777" w:rsidR="001C41F8" w:rsidRPr="003F48A5" w:rsidRDefault="001C41F8" w:rsidP="001C41F8">
            <w:pPr>
              <w:jc w:val="center"/>
            </w:pPr>
            <w:r w:rsidRPr="003F48A5">
              <w:t>8.</w:t>
            </w:r>
          </w:p>
        </w:tc>
        <w:tc>
          <w:tcPr>
            <w:tcW w:w="189" w:type="pct"/>
          </w:tcPr>
          <w:p w14:paraId="6F6D25FF" w14:textId="77777777" w:rsidR="001C41F8" w:rsidRPr="003F48A5" w:rsidRDefault="001C41F8" w:rsidP="001C41F8">
            <w:pPr>
              <w:jc w:val="center"/>
            </w:pPr>
          </w:p>
        </w:tc>
        <w:tc>
          <w:tcPr>
            <w:tcW w:w="3711" w:type="pct"/>
          </w:tcPr>
          <w:p w14:paraId="4957A404" w14:textId="77777777" w:rsidR="001C41F8" w:rsidRPr="003F48A5" w:rsidRDefault="001C41F8" w:rsidP="001C41F8">
            <w:pPr>
              <w:jc w:val="both"/>
              <w:rPr>
                <w:bCs/>
              </w:rPr>
            </w:pPr>
            <w:r w:rsidRPr="00982ADE">
              <w:rPr>
                <w:bCs/>
              </w:rPr>
              <w:t>Compare amperometric, potentiometric, and conductometric sensors in terms of operating principle and application.</w:t>
            </w:r>
          </w:p>
        </w:tc>
        <w:tc>
          <w:tcPr>
            <w:tcW w:w="319" w:type="pct"/>
          </w:tcPr>
          <w:p w14:paraId="423C1B60" w14:textId="77777777" w:rsidR="001C41F8" w:rsidRPr="003F48A5" w:rsidRDefault="001C41F8" w:rsidP="001C41F8">
            <w:pPr>
              <w:jc w:val="center"/>
            </w:pPr>
            <w:r w:rsidRPr="003F48A5">
              <w:t>CO</w:t>
            </w:r>
            <w:r>
              <w:t>5</w:t>
            </w:r>
          </w:p>
        </w:tc>
        <w:tc>
          <w:tcPr>
            <w:tcW w:w="256" w:type="pct"/>
          </w:tcPr>
          <w:p w14:paraId="16F2F743" w14:textId="77777777" w:rsidR="001C41F8" w:rsidRPr="003F48A5" w:rsidRDefault="001C41F8" w:rsidP="001C41F8">
            <w:pPr>
              <w:jc w:val="center"/>
            </w:pPr>
            <w:r>
              <w:t>An</w:t>
            </w:r>
          </w:p>
        </w:tc>
        <w:tc>
          <w:tcPr>
            <w:tcW w:w="253" w:type="pct"/>
          </w:tcPr>
          <w:p w14:paraId="02048076" w14:textId="77777777" w:rsidR="001C41F8" w:rsidRPr="003F48A5" w:rsidRDefault="001C41F8" w:rsidP="001C41F8">
            <w:pPr>
              <w:jc w:val="center"/>
            </w:pPr>
            <w:r w:rsidRPr="003F48A5">
              <w:t>20</w:t>
            </w:r>
          </w:p>
        </w:tc>
      </w:tr>
      <w:tr w:rsidR="001C41F8" w:rsidRPr="003F48A5" w14:paraId="6A5556F5" w14:textId="77777777" w:rsidTr="001C41F8">
        <w:trPr>
          <w:trHeight w:val="283"/>
        </w:trPr>
        <w:tc>
          <w:tcPr>
            <w:tcW w:w="272" w:type="pct"/>
          </w:tcPr>
          <w:p w14:paraId="6186E6D2" w14:textId="77777777" w:rsidR="001C41F8" w:rsidRPr="003F48A5" w:rsidRDefault="001C41F8" w:rsidP="001C41F8">
            <w:pPr>
              <w:jc w:val="center"/>
            </w:pPr>
          </w:p>
        </w:tc>
        <w:tc>
          <w:tcPr>
            <w:tcW w:w="189" w:type="pct"/>
          </w:tcPr>
          <w:p w14:paraId="0F51EB5E" w14:textId="77777777" w:rsidR="001C41F8" w:rsidRPr="003F48A5" w:rsidRDefault="001C41F8" w:rsidP="001C41F8"/>
        </w:tc>
        <w:tc>
          <w:tcPr>
            <w:tcW w:w="3711" w:type="pct"/>
          </w:tcPr>
          <w:p w14:paraId="54BF2241" w14:textId="77777777" w:rsidR="001C41F8" w:rsidRPr="003F48A5" w:rsidRDefault="001C41F8" w:rsidP="001C41F8">
            <w:pPr>
              <w:jc w:val="both"/>
              <w:rPr>
                <w:bCs/>
              </w:rPr>
            </w:pPr>
          </w:p>
        </w:tc>
        <w:tc>
          <w:tcPr>
            <w:tcW w:w="319" w:type="pct"/>
          </w:tcPr>
          <w:p w14:paraId="4391FECA" w14:textId="77777777" w:rsidR="001C41F8" w:rsidRPr="003F48A5" w:rsidRDefault="001C41F8" w:rsidP="001C41F8">
            <w:pPr>
              <w:jc w:val="center"/>
            </w:pPr>
          </w:p>
        </w:tc>
        <w:tc>
          <w:tcPr>
            <w:tcW w:w="256" w:type="pct"/>
          </w:tcPr>
          <w:p w14:paraId="52E869CB" w14:textId="77777777" w:rsidR="001C41F8" w:rsidRPr="003F48A5" w:rsidRDefault="001C41F8" w:rsidP="001C41F8">
            <w:pPr>
              <w:jc w:val="center"/>
            </w:pPr>
          </w:p>
        </w:tc>
        <w:tc>
          <w:tcPr>
            <w:tcW w:w="253" w:type="pct"/>
          </w:tcPr>
          <w:p w14:paraId="392F657E" w14:textId="77777777" w:rsidR="001C41F8" w:rsidRPr="003F48A5" w:rsidRDefault="001C41F8" w:rsidP="001C41F8">
            <w:pPr>
              <w:jc w:val="center"/>
            </w:pPr>
          </w:p>
        </w:tc>
      </w:tr>
      <w:tr w:rsidR="001C41F8" w:rsidRPr="003F48A5" w14:paraId="00BC32BF" w14:textId="77777777" w:rsidTr="001C41F8">
        <w:trPr>
          <w:trHeight w:val="186"/>
        </w:trPr>
        <w:tc>
          <w:tcPr>
            <w:tcW w:w="5000" w:type="pct"/>
            <w:gridSpan w:val="6"/>
          </w:tcPr>
          <w:p w14:paraId="66F5DA15" w14:textId="77777777" w:rsidR="001C41F8" w:rsidRPr="003F48A5" w:rsidRDefault="001C41F8" w:rsidP="001C41F8">
            <w:pPr>
              <w:jc w:val="center"/>
            </w:pPr>
            <w:r w:rsidRPr="003F48A5">
              <w:rPr>
                <w:b/>
                <w:bCs/>
              </w:rPr>
              <w:t>COMPULSORY QUESTION</w:t>
            </w:r>
          </w:p>
        </w:tc>
      </w:tr>
      <w:tr w:rsidR="001C41F8" w:rsidRPr="003F48A5" w14:paraId="57AE81B2" w14:textId="77777777" w:rsidTr="001C41F8">
        <w:trPr>
          <w:trHeight w:val="283"/>
        </w:trPr>
        <w:tc>
          <w:tcPr>
            <w:tcW w:w="272" w:type="pct"/>
          </w:tcPr>
          <w:p w14:paraId="4EF37811" w14:textId="77777777" w:rsidR="001C41F8" w:rsidRPr="003F48A5" w:rsidRDefault="001C41F8" w:rsidP="001C41F8">
            <w:pPr>
              <w:jc w:val="center"/>
            </w:pPr>
            <w:r w:rsidRPr="003F48A5">
              <w:t>9.</w:t>
            </w:r>
          </w:p>
        </w:tc>
        <w:tc>
          <w:tcPr>
            <w:tcW w:w="189" w:type="pct"/>
          </w:tcPr>
          <w:p w14:paraId="6D52043C" w14:textId="77777777" w:rsidR="001C41F8" w:rsidRPr="003F48A5" w:rsidRDefault="001C41F8" w:rsidP="001C41F8">
            <w:pPr>
              <w:jc w:val="center"/>
            </w:pPr>
          </w:p>
        </w:tc>
        <w:tc>
          <w:tcPr>
            <w:tcW w:w="3711" w:type="pct"/>
          </w:tcPr>
          <w:p w14:paraId="7E7951DA" w14:textId="77777777" w:rsidR="001C41F8" w:rsidRPr="003F48A5" w:rsidRDefault="001C41F8" w:rsidP="001C41F8">
            <w:pPr>
              <w:jc w:val="both"/>
            </w:pPr>
            <w:r>
              <w:t>Explain</w:t>
            </w:r>
            <w:r w:rsidRPr="00115D7E">
              <w:t xml:space="preserve"> how carbon quantum dots enhance the sensitivity of nanosensors.</w:t>
            </w:r>
          </w:p>
        </w:tc>
        <w:tc>
          <w:tcPr>
            <w:tcW w:w="319" w:type="pct"/>
          </w:tcPr>
          <w:p w14:paraId="0F46134E" w14:textId="77777777" w:rsidR="001C41F8" w:rsidRPr="003F48A5" w:rsidRDefault="001C41F8" w:rsidP="001C41F8">
            <w:pPr>
              <w:jc w:val="center"/>
            </w:pPr>
            <w:r w:rsidRPr="003F48A5">
              <w:t>CO</w:t>
            </w:r>
            <w:r>
              <w:t>5</w:t>
            </w:r>
          </w:p>
        </w:tc>
        <w:tc>
          <w:tcPr>
            <w:tcW w:w="256" w:type="pct"/>
          </w:tcPr>
          <w:p w14:paraId="0E5F5B99" w14:textId="77777777" w:rsidR="001C41F8" w:rsidRPr="003F48A5" w:rsidRDefault="001C41F8" w:rsidP="001C41F8">
            <w:pPr>
              <w:jc w:val="center"/>
            </w:pPr>
            <w:r>
              <w:t>A</w:t>
            </w:r>
          </w:p>
        </w:tc>
        <w:tc>
          <w:tcPr>
            <w:tcW w:w="253" w:type="pct"/>
          </w:tcPr>
          <w:p w14:paraId="7B49C243" w14:textId="77777777" w:rsidR="001C41F8" w:rsidRPr="003F48A5" w:rsidRDefault="001C41F8" w:rsidP="001C41F8">
            <w:pPr>
              <w:jc w:val="center"/>
            </w:pPr>
            <w:r w:rsidRPr="003F48A5">
              <w:t>20</w:t>
            </w:r>
          </w:p>
        </w:tc>
      </w:tr>
      <w:tr w:rsidR="001C41F8" w:rsidRPr="003F48A5" w14:paraId="456906E2" w14:textId="77777777" w:rsidTr="001C41F8">
        <w:trPr>
          <w:trHeight w:val="283"/>
        </w:trPr>
        <w:tc>
          <w:tcPr>
            <w:tcW w:w="272" w:type="pct"/>
          </w:tcPr>
          <w:p w14:paraId="5CB25F28" w14:textId="77777777" w:rsidR="001C41F8" w:rsidRPr="003F48A5" w:rsidRDefault="001C41F8" w:rsidP="001C41F8">
            <w:pPr>
              <w:jc w:val="center"/>
            </w:pPr>
          </w:p>
        </w:tc>
        <w:tc>
          <w:tcPr>
            <w:tcW w:w="189" w:type="pct"/>
          </w:tcPr>
          <w:p w14:paraId="41F96509" w14:textId="77777777" w:rsidR="001C41F8" w:rsidRPr="003F48A5" w:rsidRDefault="001C41F8" w:rsidP="001C41F8">
            <w:pPr>
              <w:jc w:val="center"/>
            </w:pPr>
          </w:p>
        </w:tc>
        <w:tc>
          <w:tcPr>
            <w:tcW w:w="3711" w:type="pct"/>
          </w:tcPr>
          <w:p w14:paraId="17A5EC81" w14:textId="77777777" w:rsidR="001C41F8" w:rsidRPr="003F48A5" w:rsidRDefault="001C41F8" w:rsidP="001C41F8">
            <w:pPr>
              <w:jc w:val="both"/>
              <w:rPr>
                <w:bCs/>
              </w:rPr>
            </w:pPr>
          </w:p>
        </w:tc>
        <w:tc>
          <w:tcPr>
            <w:tcW w:w="319" w:type="pct"/>
          </w:tcPr>
          <w:p w14:paraId="536EC95C" w14:textId="77777777" w:rsidR="001C41F8" w:rsidRPr="003F48A5" w:rsidRDefault="001C41F8" w:rsidP="001C41F8">
            <w:pPr>
              <w:jc w:val="center"/>
            </w:pPr>
          </w:p>
        </w:tc>
        <w:tc>
          <w:tcPr>
            <w:tcW w:w="256" w:type="pct"/>
          </w:tcPr>
          <w:p w14:paraId="5C2FA69C" w14:textId="77777777" w:rsidR="001C41F8" w:rsidRPr="003F48A5" w:rsidRDefault="001C41F8" w:rsidP="001C41F8">
            <w:pPr>
              <w:jc w:val="center"/>
            </w:pPr>
          </w:p>
        </w:tc>
        <w:tc>
          <w:tcPr>
            <w:tcW w:w="253" w:type="pct"/>
          </w:tcPr>
          <w:p w14:paraId="2B17A6DC" w14:textId="77777777" w:rsidR="001C41F8" w:rsidRPr="003F48A5" w:rsidRDefault="001C41F8" w:rsidP="001C41F8">
            <w:pPr>
              <w:jc w:val="center"/>
            </w:pPr>
          </w:p>
        </w:tc>
      </w:tr>
    </w:tbl>
    <w:p w14:paraId="6939F872" w14:textId="77777777" w:rsidR="001C41F8" w:rsidRDefault="001C41F8" w:rsidP="001C41F8"/>
    <w:p w14:paraId="6FFD2047"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CCC2F17" w14:textId="77777777" w:rsidR="001C41F8" w:rsidRDefault="001C41F8" w:rsidP="001C41F8"/>
    <w:p w14:paraId="20376365"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4088B2EF" w14:textId="77777777" w:rsidTr="001C41F8">
        <w:tc>
          <w:tcPr>
            <w:tcW w:w="632" w:type="dxa"/>
          </w:tcPr>
          <w:p w14:paraId="07ECCB99" w14:textId="77777777" w:rsidR="001C41F8" w:rsidRPr="00930ED1" w:rsidRDefault="001C41F8" w:rsidP="001C41F8">
            <w:pPr>
              <w:jc w:val="center"/>
              <w:rPr>
                <w:sz w:val="22"/>
                <w:szCs w:val="22"/>
              </w:rPr>
            </w:pPr>
          </w:p>
        </w:tc>
        <w:tc>
          <w:tcPr>
            <w:tcW w:w="9858" w:type="dxa"/>
          </w:tcPr>
          <w:p w14:paraId="224B5F03" w14:textId="77777777" w:rsidR="001C41F8" w:rsidRPr="00930ED1" w:rsidRDefault="001C41F8" w:rsidP="001C41F8">
            <w:pPr>
              <w:jc w:val="center"/>
              <w:rPr>
                <w:b/>
                <w:sz w:val="22"/>
                <w:szCs w:val="22"/>
              </w:rPr>
            </w:pPr>
            <w:r w:rsidRPr="00930ED1">
              <w:rPr>
                <w:b/>
                <w:sz w:val="22"/>
                <w:szCs w:val="22"/>
              </w:rPr>
              <w:t>COURSE OUTCOMES</w:t>
            </w:r>
          </w:p>
        </w:tc>
      </w:tr>
      <w:tr w:rsidR="001C41F8" w14:paraId="0817FCC8" w14:textId="77777777" w:rsidTr="001C41F8">
        <w:tc>
          <w:tcPr>
            <w:tcW w:w="632" w:type="dxa"/>
          </w:tcPr>
          <w:p w14:paraId="5745412E" w14:textId="77777777" w:rsidR="001C41F8" w:rsidRPr="00930ED1" w:rsidRDefault="001C41F8" w:rsidP="001C41F8">
            <w:pPr>
              <w:jc w:val="center"/>
              <w:rPr>
                <w:sz w:val="22"/>
                <w:szCs w:val="22"/>
              </w:rPr>
            </w:pPr>
            <w:r w:rsidRPr="00930ED1">
              <w:rPr>
                <w:sz w:val="22"/>
                <w:szCs w:val="22"/>
              </w:rPr>
              <w:t>CO1</w:t>
            </w:r>
          </w:p>
        </w:tc>
        <w:tc>
          <w:tcPr>
            <w:tcW w:w="9858" w:type="dxa"/>
          </w:tcPr>
          <w:p w14:paraId="16E2710F" w14:textId="77777777" w:rsidR="001C41F8" w:rsidRPr="00930ED1" w:rsidRDefault="001C41F8" w:rsidP="001C41F8">
            <w:pPr>
              <w:jc w:val="both"/>
              <w:rPr>
                <w:sz w:val="22"/>
                <w:szCs w:val="22"/>
              </w:rPr>
            </w:pPr>
            <w:r w:rsidRPr="00AC028E">
              <w:t>Evaluate general synthesis methods, including top-down and bottom-up approaches, for producing nanomaterials.</w:t>
            </w:r>
          </w:p>
        </w:tc>
      </w:tr>
      <w:tr w:rsidR="001C41F8" w14:paraId="40683AB7" w14:textId="77777777" w:rsidTr="001C41F8">
        <w:tc>
          <w:tcPr>
            <w:tcW w:w="632" w:type="dxa"/>
          </w:tcPr>
          <w:p w14:paraId="1B493E34" w14:textId="77777777" w:rsidR="001C41F8" w:rsidRPr="00930ED1" w:rsidRDefault="001C41F8" w:rsidP="001C41F8">
            <w:pPr>
              <w:jc w:val="center"/>
              <w:rPr>
                <w:sz w:val="22"/>
                <w:szCs w:val="22"/>
              </w:rPr>
            </w:pPr>
            <w:r w:rsidRPr="00930ED1">
              <w:rPr>
                <w:sz w:val="22"/>
                <w:szCs w:val="22"/>
              </w:rPr>
              <w:t>CO2</w:t>
            </w:r>
          </w:p>
        </w:tc>
        <w:tc>
          <w:tcPr>
            <w:tcW w:w="9858" w:type="dxa"/>
          </w:tcPr>
          <w:p w14:paraId="63E4178C" w14:textId="77777777" w:rsidR="001C41F8" w:rsidRPr="00930ED1" w:rsidRDefault="001C41F8" w:rsidP="001C41F8">
            <w:pPr>
              <w:jc w:val="both"/>
              <w:rPr>
                <w:sz w:val="22"/>
                <w:szCs w:val="22"/>
              </w:rPr>
            </w:pPr>
            <w:r w:rsidRPr="00AC028E">
              <w:t>Choose the relevant techniques for characterizing nanomaterials.</w:t>
            </w:r>
          </w:p>
        </w:tc>
      </w:tr>
      <w:tr w:rsidR="001C41F8" w14:paraId="16D50FE8" w14:textId="77777777" w:rsidTr="001C41F8">
        <w:tc>
          <w:tcPr>
            <w:tcW w:w="632" w:type="dxa"/>
          </w:tcPr>
          <w:p w14:paraId="79A144AF" w14:textId="77777777" w:rsidR="001C41F8" w:rsidRPr="00930ED1" w:rsidRDefault="001C41F8" w:rsidP="001C41F8">
            <w:pPr>
              <w:jc w:val="center"/>
              <w:rPr>
                <w:sz w:val="22"/>
                <w:szCs w:val="22"/>
              </w:rPr>
            </w:pPr>
            <w:r w:rsidRPr="00930ED1">
              <w:rPr>
                <w:sz w:val="22"/>
                <w:szCs w:val="22"/>
              </w:rPr>
              <w:t>CO3</w:t>
            </w:r>
          </w:p>
        </w:tc>
        <w:tc>
          <w:tcPr>
            <w:tcW w:w="9858" w:type="dxa"/>
          </w:tcPr>
          <w:p w14:paraId="3AD4F558" w14:textId="77777777" w:rsidR="001C41F8" w:rsidRPr="00930ED1" w:rsidRDefault="001C41F8" w:rsidP="001C41F8">
            <w:pPr>
              <w:jc w:val="both"/>
              <w:rPr>
                <w:sz w:val="22"/>
                <w:szCs w:val="22"/>
              </w:rPr>
            </w:pPr>
            <w:r w:rsidRPr="00AC028E">
              <w:t>Choose suitable technologies for the development of nanomaterials.</w:t>
            </w:r>
          </w:p>
        </w:tc>
      </w:tr>
      <w:tr w:rsidR="001C41F8" w14:paraId="35AA776F" w14:textId="77777777" w:rsidTr="001C41F8">
        <w:tc>
          <w:tcPr>
            <w:tcW w:w="632" w:type="dxa"/>
          </w:tcPr>
          <w:p w14:paraId="06CFF015" w14:textId="77777777" w:rsidR="001C41F8" w:rsidRPr="00930ED1" w:rsidRDefault="001C41F8" w:rsidP="001C41F8">
            <w:pPr>
              <w:jc w:val="center"/>
              <w:rPr>
                <w:sz w:val="22"/>
                <w:szCs w:val="22"/>
              </w:rPr>
            </w:pPr>
            <w:r w:rsidRPr="00930ED1">
              <w:rPr>
                <w:sz w:val="22"/>
                <w:szCs w:val="22"/>
              </w:rPr>
              <w:t>CO4</w:t>
            </w:r>
          </w:p>
        </w:tc>
        <w:tc>
          <w:tcPr>
            <w:tcW w:w="9858" w:type="dxa"/>
          </w:tcPr>
          <w:p w14:paraId="7239FCF7" w14:textId="77777777" w:rsidR="001C41F8" w:rsidRPr="00930ED1" w:rsidRDefault="001C41F8" w:rsidP="001C41F8">
            <w:pPr>
              <w:jc w:val="both"/>
              <w:rPr>
                <w:sz w:val="22"/>
                <w:szCs w:val="22"/>
              </w:rPr>
            </w:pPr>
            <w:r w:rsidRPr="00AC028E">
              <w:t xml:space="preserve">Develop suitable nano packaging for food applications. </w:t>
            </w:r>
          </w:p>
        </w:tc>
      </w:tr>
      <w:tr w:rsidR="001C41F8" w14:paraId="427750F7" w14:textId="77777777" w:rsidTr="001C41F8">
        <w:tc>
          <w:tcPr>
            <w:tcW w:w="632" w:type="dxa"/>
          </w:tcPr>
          <w:p w14:paraId="67B49FC9" w14:textId="77777777" w:rsidR="001C41F8" w:rsidRPr="00930ED1" w:rsidRDefault="001C41F8" w:rsidP="001C41F8">
            <w:pPr>
              <w:jc w:val="center"/>
              <w:rPr>
                <w:sz w:val="22"/>
                <w:szCs w:val="22"/>
              </w:rPr>
            </w:pPr>
            <w:r w:rsidRPr="00930ED1">
              <w:rPr>
                <w:sz w:val="22"/>
                <w:szCs w:val="22"/>
              </w:rPr>
              <w:t>CO5</w:t>
            </w:r>
          </w:p>
        </w:tc>
        <w:tc>
          <w:tcPr>
            <w:tcW w:w="9858" w:type="dxa"/>
          </w:tcPr>
          <w:p w14:paraId="1762C048" w14:textId="77777777" w:rsidR="001C41F8" w:rsidRPr="00930ED1" w:rsidRDefault="001C41F8" w:rsidP="001C41F8">
            <w:pPr>
              <w:jc w:val="both"/>
              <w:rPr>
                <w:sz w:val="22"/>
                <w:szCs w:val="22"/>
              </w:rPr>
            </w:pPr>
            <w:r w:rsidRPr="00AC028E">
              <w:t>Design nano sensors for food safety.</w:t>
            </w:r>
          </w:p>
        </w:tc>
      </w:tr>
    </w:tbl>
    <w:p w14:paraId="7669E028" w14:textId="77777777" w:rsidR="001C41F8" w:rsidRDefault="001C41F8" w:rsidP="001C41F8"/>
    <w:p w14:paraId="553B72A6" w14:textId="77777777" w:rsidR="00105FC4" w:rsidRDefault="00105FC4">
      <w:pPr>
        <w:spacing w:after="200" w:line="276" w:lineRule="auto"/>
        <w:rPr>
          <w:rFonts w:ascii="Arial" w:hAnsi="Arial" w:cs="Arial"/>
          <w:bCs/>
          <w:noProof/>
        </w:rPr>
      </w:pPr>
      <w:r>
        <w:rPr>
          <w:rFonts w:ascii="Arial" w:hAnsi="Arial" w:cs="Arial"/>
          <w:bCs/>
          <w:noProof/>
        </w:rPr>
        <w:br w:type="page"/>
      </w:r>
    </w:p>
    <w:p w14:paraId="08E60E42" w14:textId="1C647724"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632ACB44" wp14:editId="7BC4E15E">
            <wp:extent cx="5734050" cy="838200"/>
            <wp:effectExtent l="0" t="0" r="0" b="0"/>
            <wp:docPr id="2003566285" name="Picture 200356628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CBDA475" w14:textId="77777777" w:rsidR="001C41F8" w:rsidRDefault="001C41F8" w:rsidP="001C41F8">
      <w:pPr>
        <w:jc w:val="center"/>
        <w:rPr>
          <w:b/>
          <w:bCs/>
        </w:rPr>
      </w:pPr>
    </w:p>
    <w:p w14:paraId="125B1C56" w14:textId="77777777" w:rsidR="001C41F8" w:rsidRDefault="001C41F8" w:rsidP="001C41F8">
      <w:pPr>
        <w:jc w:val="center"/>
        <w:rPr>
          <w:b/>
          <w:bCs/>
        </w:rPr>
      </w:pPr>
      <w:r>
        <w:rPr>
          <w:b/>
          <w:bCs/>
        </w:rPr>
        <w:t>END SEMESTER EXAMINATION – NOV / DEC 2025</w:t>
      </w:r>
    </w:p>
    <w:p w14:paraId="4C5ABE39"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4D79AAF6" w14:textId="77777777" w:rsidTr="001C41F8">
        <w:trPr>
          <w:trHeight w:val="397"/>
          <w:jc w:val="center"/>
        </w:trPr>
        <w:tc>
          <w:tcPr>
            <w:tcW w:w="1555" w:type="dxa"/>
            <w:vAlign w:val="center"/>
          </w:tcPr>
          <w:p w14:paraId="50406646"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51A075E7" w14:textId="77777777" w:rsidR="001C41F8" w:rsidRPr="0037089B" w:rsidRDefault="001C41F8" w:rsidP="001C41F8">
            <w:pPr>
              <w:pStyle w:val="Title"/>
              <w:jc w:val="left"/>
              <w:rPr>
                <w:b/>
                <w:sz w:val="22"/>
                <w:szCs w:val="22"/>
              </w:rPr>
            </w:pPr>
            <w:bookmarkStart w:id="37" w:name="_Hlk210999683"/>
            <w:r w:rsidRPr="008803A8">
              <w:rPr>
                <w:b/>
                <w:sz w:val="22"/>
                <w:szCs w:val="22"/>
              </w:rPr>
              <w:t>25FP708</w:t>
            </w:r>
            <w:bookmarkEnd w:id="37"/>
          </w:p>
        </w:tc>
        <w:tc>
          <w:tcPr>
            <w:tcW w:w="1417" w:type="dxa"/>
            <w:vAlign w:val="center"/>
          </w:tcPr>
          <w:p w14:paraId="13D7FD08"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6012D4C6"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49E8F3F0" w14:textId="77777777" w:rsidTr="001C41F8">
        <w:trPr>
          <w:trHeight w:val="397"/>
          <w:jc w:val="center"/>
        </w:trPr>
        <w:tc>
          <w:tcPr>
            <w:tcW w:w="1555" w:type="dxa"/>
            <w:vAlign w:val="center"/>
          </w:tcPr>
          <w:p w14:paraId="4FA082F2"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BCC671D" w14:textId="77777777" w:rsidR="001C41F8" w:rsidRPr="0037089B" w:rsidRDefault="001C41F8" w:rsidP="001C41F8">
            <w:pPr>
              <w:pStyle w:val="Title"/>
              <w:jc w:val="left"/>
              <w:rPr>
                <w:b/>
                <w:sz w:val="22"/>
                <w:szCs w:val="22"/>
              </w:rPr>
            </w:pPr>
            <w:bookmarkStart w:id="38" w:name="_Hlk210999697"/>
            <w:r w:rsidRPr="008803A8">
              <w:rPr>
                <w:b/>
                <w:sz w:val="22"/>
                <w:szCs w:val="22"/>
              </w:rPr>
              <w:t>EXTRUSION TECHNOLOGY</w:t>
            </w:r>
            <w:bookmarkEnd w:id="38"/>
          </w:p>
        </w:tc>
        <w:tc>
          <w:tcPr>
            <w:tcW w:w="1417" w:type="dxa"/>
            <w:vAlign w:val="center"/>
          </w:tcPr>
          <w:p w14:paraId="4B9C9E46"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5270BBFE" w14:textId="77777777" w:rsidR="001C41F8" w:rsidRPr="0037089B" w:rsidRDefault="001C41F8" w:rsidP="001C41F8">
            <w:pPr>
              <w:pStyle w:val="Title"/>
              <w:jc w:val="left"/>
              <w:rPr>
                <w:b/>
                <w:sz w:val="22"/>
                <w:szCs w:val="22"/>
              </w:rPr>
            </w:pPr>
            <w:r w:rsidRPr="0037089B">
              <w:rPr>
                <w:b/>
                <w:sz w:val="22"/>
                <w:szCs w:val="22"/>
              </w:rPr>
              <w:t>100</w:t>
            </w:r>
          </w:p>
        </w:tc>
      </w:tr>
    </w:tbl>
    <w:p w14:paraId="08E310E9"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1C41F8" w:rsidRPr="003F48A5" w14:paraId="7075C254" w14:textId="77777777" w:rsidTr="001C41F8">
        <w:trPr>
          <w:trHeight w:val="552"/>
        </w:trPr>
        <w:tc>
          <w:tcPr>
            <w:tcW w:w="272" w:type="pct"/>
            <w:vAlign w:val="center"/>
          </w:tcPr>
          <w:p w14:paraId="0A0C8281" w14:textId="77777777" w:rsidR="001C41F8" w:rsidRPr="003F48A5" w:rsidRDefault="001C41F8" w:rsidP="001C41F8">
            <w:pPr>
              <w:jc w:val="center"/>
              <w:rPr>
                <w:b/>
              </w:rPr>
            </w:pPr>
            <w:r w:rsidRPr="003F48A5">
              <w:rPr>
                <w:b/>
              </w:rPr>
              <w:t>Q. No.</w:t>
            </w:r>
          </w:p>
        </w:tc>
        <w:tc>
          <w:tcPr>
            <w:tcW w:w="3900" w:type="pct"/>
            <w:gridSpan w:val="2"/>
            <w:vAlign w:val="center"/>
          </w:tcPr>
          <w:p w14:paraId="1CF749C2" w14:textId="77777777" w:rsidR="001C41F8" w:rsidRPr="003F48A5" w:rsidRDefault="001C41F8" w:rsidP="001C41F8">
            <w:pPr>
              <w:jc w:val="center"/>
              <w:rPr>
                <w:b/>
              </w:rPr>
            </w:pPr>
            <w:r w:rsidRPr="003F48A5">
              <w:rPr>
                <w:b/>
              </w:rPr>
              <w:t>Questions</w:t>
            </w:r>
          </w:p>
        </w:tc>
        <w:tc>
          <w:tcPr>
            <w:tcW w:w="319" w:type="pct"/>
          </w:tcPr>
          <w:p w14:paraId="55D56879" w14:textId="77777777" w:rsidR="001C41F8" w:rsidRPr="003F48A5" w:rsidRDefault="001C41F8" w:rsidP="001C41F8">
            <w:pPr>
              <w:jc w:val="center"/>
              <w:rPr>
                <w:b/>
              </w:rPr>
            </w:pPr>
            <w:r w:rsidRPr="003F48A5">
              <w:rPr>
                <w:b/>
              </w:rPr>
              <w:t>CO</w:t>
            </w:r>
          </w:p>
        </w:tc>
        <w:tc>
          <w:tcPr>
            <w:tcW w:w="256" w:type="pct"/>
          </w:tcPr>
          <w:p w14:paraId="7715D15B" w14:textId="77777777" w:rsidR="001C41F8" w:rsidRPr="003F48A5" w:rsidRDefault="001C41F8" w:rsidP="001C41F8">
            <w:pPr>
              <w:jc w:val="center"/>
              <w:rPr>
                <w:b/>
              </w:rPr>
            </w:pPr>
            <w:r w:rsidRPr="003F48A5">
              <w:rPr>
                <w:b/>
              </w:rPr>
              <w:t>BL</w:t>
            </w:r>
          </w:p>
        </w:tc>
        <w:tc>
          <w:tcPr>
            <w:tcW w:w="253" w:type="pct"/>
          </w:tcPr>
          <w:p w14:paraId="1B0D8360" w14:textId="77777777" w:rsidR="001C41F8" w:rsidRPr="003F48A5" w:rsidRDefault="001C41F8" w:rsidP="001C41F8">
            <w:pPr>
              <w:jc w:val="center"/>
              <w:rPr>
                <w:b/>
              </w:rPr>
            </w:pPr>
            <w:r w:rsidRPr="003F48A5">
              <w:rPr>
                <w:b/>
              </w:rPr>
              <w:t>M</w:t>
            </w:r>
          </w:p>
        </w:tc>
      </w:tr>
      <w:tr w:rsidR="001C41F8" w:rsidRPr="003F48A5" w14:paraId="2C9366F3" w14:textId="77777777" w:rsidTr="001C41F8">
        <w:trPr>
          <w:trHeight w:val="552"/>
        </w:trPr>
        <w:tc>
          <w:tcPr>
            <w:tcW w:w="5000" w:type="pct"/>
            <w:gridSpan w:val="6"/>
          </w:tcPr>
          <w:p w14:paraId="70AD0327" w14:textId="77777777" w:rsidR="001C41F8" w:rsidRPr="003F48A5" w:rsidRDefault="001C41F8" w:rsidP="001C41F8">
            <w:pPr>
              <w:jc w:val="center"/>
              <w:rPr>
                <w:b/>
                <w:u w:val="single"/>
              </w:rPr>
            </w:pPr>
            <w:r w:rsidRPr="003F48A5">
              <w:rPr>
                <w:b/>
                <w:u w:val="single"/>
              </w:rPr>
              <w:t>PART – A (4 X 20 = 80 MARKS)</w:t>
            </w:r>
          </w:p>
          <w:p w14:paraId="385EEC13" w14:textId="77777777" w:rsidR="001C41F8" w:rsidRPr="003F48A5" w:rsidRDefault="001C41F8" w:rsidP="001C41F8">
            <w:pPr>
              <w:jc w:val="center"/>
              <w:rPr>
                <w:b/>
              </w:rPr>
            </w:pPr>
            <w:r w:rsidRPr="003F48A5">
              <w:rPr>
                <w:b/>
              </w:rPr>
              <w:t>(Answer all the Questions)</w:t>
            </w:r>
          </w:p>
        </w:tc>
      </w:tr>
      <w:tr w:rsidR="001C41F8" w:rsidRPr="003F48A5" w14:paraId="4FD6A4FD" w14:textId="77777777" w:rsidTr="001C41F8">
        <w:trPr>
          <w:trHeight w:val="283"/>
        </w:trPr>
        <w:tc>
          <w:tcPr>
            <w:tcW w:w="272" w:type="pct"/>
          </w:tcPr>
          <w:p w14:paraId="2DE14E26" w14:textId="77777777" w:rsidR="001C41F8" w:rsidRPr="003F48A5" w:rsidRDefault="001C41F8" w:rsidP="001C41F8">
            <w:pPr>
              <w:jc w:val="center"/>
            </w:pPr>
            <w:bookmarkStart w:id="39" w:name="_Hlk210999783"/>
            <w:bookmarkStart w:id="40" w:name="_Hlk210999729"/>
            <w:r w:rsidRPr="003F48A5">
              <w:t>1.</w:t>
            </w:r>
            <w:bookmarkEnd w:id="39"/>
          </w:p>
        </w:tc>
        <w:tc>
          <w:tcPr>
            <w:tcW w:w="189" w:type="pct"/>
          </w:tcPr>
          <w:p w14:paraId="377FC16D" w14:textId="77777777" w:rsidR="001C41F8" w:rsidRPr="003F48A5" w:rsidRDefault="001C41F8" w:rsidP="001C41F8">
            <w:pPr>
              <w:jc w:val="center"/>
            </w:pPr>
            <w:bookmarkStart w:id="41" w:name="_Hlk210999798"/>
            <w:r w:rsidRPr="003F48A5">
              <w:t>a.</w:t>
            </w:r>
            <w:bookmarkEnd w:id="41"/>
          </w:p>
        </w:tc>
        <w:tc>
          <w:tcPr>
            <w:tcW w:w="3711" w:type="pct"/>
          </w:tcPr>
          <w:p w14:paraId="3B2C4039" w14:textId="77777777" w:rsidR="001C41F8" w:rsidRPr="00005D7A" w:rsidRDefault="001C41F8" w:rsidP="001C41F8">
            <w:pPr>
              <w:jc w:val="both"/>
            </w:pPr>
            <w:bookmarkStart w:id="42" w:name="_Hlk210999812"/>
            <w:r>
              <w:t xml:space="preserve">Explain in detail the rheological classification of fluids with </w:t>
            </w:r>
            <w:bookmarkEnd w:id="42"/>
            <w:r>
              <w:t>graph.</w:t>
            </w:r>
          </w:p>
        </w:tc>
        <w:tc>
          <w:tcPr>
            <w:tcW w:w="319" w:type="pct"/>
          </w:tcPr>
          <w:p w14:paraId="2BA8AB71" w14:textId="77777777" w:rsidR="001C41F8" w:rsidRPr="003F48A5" w:rsidRDefault="001C41F8" w:rsidP="001C41F8">
            <w:pPr>
              <w:jc w:val="center"/>
            </w:pPr>
            <w:r w:rsidRPr="003F48A5">
              <w:t>CO1</w:t>
            </w:r>
          </w:p>
        </w:tc>
        <w:tc>
          <w:tcPr>
            <w:tcW w:w="256" w:type="pct"/>
          </w:tcPr>
          <w:p w14:paraId="00C5D4A3" w14:textId="77777777" w:rsidR="001C41F8" w:rsidRPr="003F48A5" w:rsidRDefault="001C41F8" w:rsidP="001C41F8">
            <w:pPr>
              <w:jc w:val="center"/>
            </w:pPr>
            <w:r>
              <w:t>U</w:t>
            </w:r>
          </w:p>
        </w:tc>
        <w:tc>
          <w:tcPr>
            <w:tcW w:w="253" w:type="pct"/>
          </w:tcPr>
          <w:p w14:paraId="407B28BD" w14:textId="77777777" w:rsidR="001C41F8" w:rsidRPr="003F48A5" w:rsidRDefault="001C41F8" w:rsidP="001C41F8">
            <w:pPr>
              <w:jc w:val="center"/>
            </w:pPr>
            <w:r>
              <w:t>1</w:t>
            </w:r>
            <w:r w:rsidRPr="003F48A5">
              <w:t>0</w:t>
            </w:r>
          </w:p>
        </w:tc>
      </w:tr>
      <w:bookmarkEnd w:id="40"/>
      <w:tr w:rsidR="001C41F8" w:rsidRPr="003F48A5" w14:paraId="4C9B57D3" w14:textId="77777777" w:rsidTr="001C41F8">
        <w:trPr>
          <w:trHeight w:val="283"/>
        </w:trPr>
        <w:tc>
          <w:tcPr>
            <w:tcW w:w="272" w:type="pct"/>
          </w:tcPr>
          <w:p w14:paraId="78846A67" w14:textId="77777777" w:rsidR="001C41F8" w:rsidRPr="003F48A5" w:rsidRDefault="001C41F8" w:rsidP="001C41F8">
            <w:pPr>
              <w:jc w:val="center"/>
            </w:pPr>
          </w:p>
        </w:tc>
        <w:tc>
          <w:tcPr>
            <w:tcW w:w="189" w:type="pct"/>
          </w:tcPr>
          <w:p w14:paraId="0AF2F239" w14:textId="77777777" w:rsidR="001C41F8" w:rsidRPr="003F48A5" w:rsidRDefault="001C41F8" w:rsidP="001C41F8">
            <w:pPr>
              <w:jc w:val="center"/>
            </w:pPr>
            <w:r w:rsidRPr="003F48A5">
              <w:t>b.</w:t>
            </w:r>
          </w:p>
        </w:tc>
        <w:tc>
          <w:tcPr>
            <w:tcW w:w="3711" w:type="pct"/>
          </w:tcPr>
          <w:p w14:paraId="2543317A" w14:textId="77777777" w:rsidR="001C41F8" w:rsidRPr="003F48A5" w:rsidRDefault="001C41F8" w:rsidP="001C41F8">
            <w:pPr>
              <w:jc w:val="both"/>
              <w:rPr>
                <w:bCs/>
              </w:rPr>
            </w:pPr>
            <w:r>
              <w:t>Describe the different rheological models used to represent non-Newtonian fluid behavior with diagrams.</w:t>
            </w:r>
          </w:p>
        </w:tc>
        <w:tc>
          <w:tcPr>
            <w:tcW w:w="319" w:type="pct"/>
          </w:tcPr>
          <w:p w14:paraId="1DCDD4B6" w14:textId="77777777" w:rsidR="001C41F8" w:rsidRPr="003F48A5" w:rsidRDefault="001C41F8" w:rsidP="001C41F8">
            <w:pPr>
              <w:jc w:val="center"/>
            </w:pPr>
            <w:r w:rsidRPr="003F48A5">
              <w:t>CO1</w:t>
            </w:r>
          </w:p>
        </w:tc>
        <w:tc>
          <w:tcPr>
            <w:tcW w:w="256" w:type="pct"/>
          </w:tcPr>
          <w:p w14:paraId="7C661737" w14:textId="77777777" w:rsidR="001C41F8" w:rsidRPr="003F48A5" w:rsidRDefault="001C41F8" w:rsidP="001C41F8">
            <w:pPr>
              <w:jc w:val="center"/>
            </w:pPr>
            <w:r>
              <w:t>An</w:t>
            </w:r>
          </w:p>
        </w:tc>
        <w:tc>
          <w:tcPr>
            <w:tcW w:w="253" w:type="pct"/>
          </w:tcPr>
          <w:p w14:paraId="739595A9" w14:textId="77777777" w:rsidR="001C41F8" w:rsidRPr="003F48A5" w:rsidRDefault="001C41F8" w:rsidP="001C41F8">
            <w:pPr>
              <w:jc w:val="center"/>
            </w:pPr>
            <w:r>
              <w:t>10</w:t>
            </w:r>
          </w:p>
        </w:tc>
      </w:tr>
      <w:tr w:rsidR="001C41F8" w:rsidRPr="003F48A5" w14:paraId="59FF0CD7" w14:textId="77777777" w:rsidTr="001C41F8">
        <w:trPr>
          <w:trHeight w:val="239"/>
        </w:trPr>
        <w:tc>
          <w:tcPr>
            <w:tcW w:w="272" w:type="pct"/>
          </w:tcPr>
          <w:p w14:paraId="7E8514FD" w14:textId="77777777" w:rsidR="001C41F8" w:rsidRPr="003F48A5" w:rsidRDefault="001C41F8" w:rsidP="001C41F8">
            <w:pPr>
              <w:jc w:val="center"/>
            </w:pPr>
          </w:p>
        </w:tc>
        <w:tc>
          <w:tcPr>
            <w:tcW w:w="189" w:type="pct"/>
          </w:tcPr>
          <w:p w14:paraId="528317DC" w14:textId="77777777" w:rsidR="001C41F8" w:rsidRPr="003F48A5" w:rsidRDefault="001C41F8" w:rsidP="001C41F8">
            <w:pPr>
              <w:jc w:val="center"/>
            </w:pPr>
          </w:p>
        </w:tc>
        <w:tc>
          <w:tcPr>
            <w:tcW w:w="3711" w:type="pct"/>
          </w:tcPr>
          <w:p w14:paraId="0A3726C5" w14:textId="77777777" w:rsidR="001C41F8" w:rsidRPr="003F48A5" w:rsidRDefault="001C41F8" w:rsidP="001C41F8">
            <w:pPr>
              <w:jc w:val="center"/>
              <w:rPr>
                <w:b/>
                <w:bCs/>
              </w:rPr>
            </w:pPr>
            <w:r w:rsidRPr="003F48A5">
              <w:rPr>
                <w:b/>
                <w:bCs/>
              </w:rPr>
              <w:t>(OR)</w:t>
            </w:r>
          </w:p>
        </w:tc>
        <w:tc>
          <w:tcPr>
            <w:tcW w:w="319" w:type="pct"/>
          </w:tcPr>
          <w:p w14:paraId="00D710DD" w14:textId="77777777" w:rsidR="001C41F8" w:rsidRPr="003F48A5" w:rsidRDefault="001C41F8" w:rsidP="001C41F8">
            <w:pPr>
              <w:jc w:val="center"/>
            </w:pPr>
          </w:p>
        </w:tc>
        <w:tc>
          <w:tcPr>
            <w:tcW w:w="256" w:type="pct"/>
          </w:tcPr>
          <w:p w14:paraId="55AE91BA" w14:textId="77777777" w:rsidR="001C41F8" w:rsidRPr="003F48A5" w:rsidRDefault="001C41F8" w:rsidP="001C41F8">
            <w:pPr>
              <w:jc w:val="center"/>
            </w:pPr>
          </w:p>
        </w:tc>
        <w:tc>
          <w:tcPr>
            <w:tcW w:w="253" w:type="pct"/>
          </w:tcPr>
          <w:p w14:paraId="25196331" w14:textId="77777777" w:rsidR="001C41F8" w:rsidRPr="003F48A5" w:rsidRDefault="001C41F8" w:rsidP="001C41F8">
            <w:pPr>
              <w:jc w:val="center"/>
            </w:pPr>
          </w:p>
        </w:tc>
      </w:tr>
      <w:tr w:rsidR="001C41F8" w:rsidRPr="003F48A5" w14:paraId="47B46442" w14:textId="77777777" w:rsidTr="001C41F8">
        <w:trPr>
          <w:trHeight w:val="283"/>
        </w:trPr>
        <w:tc>
          <w:tcPr>
            <w:tcW w:w="272" w:type="pct"/>
          </w:tcPr>
          <w:p w14:paraId="289C7D3B" w14:textId="77777777" w:rsidR="001C41F8" w:rsidRPr="003F48A5" w:rsidRDefault="001C41F8" w:rsidP="001C41F8">
            <w:pPr>
              <w:jc w:val="center"/>
            </w:pPr>
            <w:r w:rsidRPr="003F48A5">
              <w:t>2.</w:t>
            </w:r>
          </w:p>
        </w:tc>
        <w:tc>
          <w:tcPr>
            <w:tcW w:w="189" w:type="pct"/>
          </w:tcPr>
          <w:p w14:paraId="167D1435" w14:textId="77777777" w:rsidR="001C41F8" w:rsidRPr="003F48A5" w:rsidRDefault="001C41F8" w:rsidP="001C41F8">
            <w:pPr>
              <w:jc w:val="center"/>
            </w:pPr>
            <w:r w:rsidRPr="003F48A5">
              <w:t>a.</w:t>
            </w:r>
          </w:p>
        </w:tc>
        <w:tc>
          <w:tcPr>
            <w:tcW w:w="3711" w:type="pct"/>
          </w:tcPr>
          <w:p w14:paraId="577CEB93" w14:textId="77777777" w:rsidR="001C41F8" w:rsidRPr="003F48A5" w:rsidRDefault="001C41F8" w:rsidP="001C41F8">
            <w:pPr>
              <w:jc w:val="both"/>
            </w:pPr>
            <w:r>
              <w:t xml:space="preserve">Explain the </w:t>
            </w:r>
            <w:r w:rsidRPr="00005D7A">
              <w:t>design</w:t>
            </w:r>
            <w:r>
              <w:t xml:space="preserve"> </w:t>
            </w:r>
            <w:r w:rsidRPr="00005D7A">
              <w:t>of different types of viscometers</w:t>
            </w:r>
            <w:r>
              <w:t>.</w:t>
            </w:r>
          </w:p>
        </w:tc>
        <w:tc>
          <w:tcPr>
            <w:tcW w:w="319" w:type="pct"/>
          </w:tcPr>
          <w:p w14:paraId="6E665AB0" w14:textId="77777777" w:rsidR="001C41F8" w:rsidRPr="003F48A5" w:rsidRDefault="001C41F8" w:rsidP="001C41F8">
            <w:pPr>
              <w:jc w:val="center"/>
            </w:pPr>
            <w:r w:rsidRPr="003F48A5">
              <w:t>CO</w:t>
            </w:r>
            <w:r>
              <w:t>1</w:t>
            </w:r>
          </w:p>
        </w:tc>
        <w:tc>
          <w:tcPr>
            <w:tcW w:w="256" w:type="pct"/>
          </w:tcPr>
          <w:p w14:paraId="67B20E8B" w14:textId="77777777" w:rsidR="001C41F8" w:rsidRPr="003F48A5" w:rsidRDefault="001C41F8" w:rsidP="001C41F8">
            <w:pPr>
              <w:jc w:val="center"/>
            </w:pPr>
            <w:r>
              <w:t>U</w:t>
            </w:r>
          </w:p>
        </w:tc>
        <w:tc>
          <w:tcPr>
            <w:tcW w:w="253" w:type="pct"/>
          </w:tcPr>
          <w:p w14:paraId="34E4C709" w14:textId="77777777" w:rsidR="001C41F8" w:rsidRPr="003F48A5" w:rsidRDefault="001C41F8" w:rsidP="001C41F8">
            <w:pPr>
              <w:jc w:val="center"/>
            </w:pPr>
            <w:r>
              <w:t>1</w:t>
            </w:r>
            <w:r w:rsidRPr="003F48A5">
              <w:t>0</w:t>
            </w:r>
          </w:p>
        </w:tc>
      </w:tr>
      <w:tr w:rsidR="001C41F8" w:rsidRPr="003F48A5" w14:paraId="50891F3B" w14:textId="77777777" w:rsidTr="001C41F8">
        <w:trPr>
          <w:trHeight w:val="283"/>
        </w:trPr>
        <w:tc>
          <w:tcPr>
            <w:tcW w:w="272" w:type="pct"/>
          </w:tcPr>
          <w:p w14:paraId="6E771675" w14:textId="77777777" w:rsidR="001C41F8" w:rsidRPr="003F48A5" w:rsidRDefault="001C41F8" w:rsidP="001C41F8">
            <w:pPr>
              <w:jc w:val="center"/>
            </w:pPr>
          </w:p>
        </w:tc>
        <w:tc>
          <w:tcPr>
            <w:tcW w:w="189" w:type="pct"/>
          </w:tcPr>
          <w:p w14:paraId="69A58894" w14:textId="77777777" w:rsidR="001C41F8" w:rsidRPr="003F48A5" w:rsidRDefault="001C41F8" w:rsidP="001C41F8">
            <w:pPr>
              <w:jc w:val="center"/>
            </w:pPr>
            <w:r w:rsidRPr="003F48A5">
              <w:t>b.</w:t>
            </w:r>
          </w:p>
        </w:tc>
        <w:tc>
          <w:tcPr>
            <w:tcW w:w="3711" w:type="pct"/>
          </w:tcPr>
          <w:p w14:paraId="0E757C32" w14:textId="77777777" w:rsidR="001C41F8" w:rsidRPr="003F48A5" w:rsidRDefault="001C41F8" w:rsidP="001C41F8">
            <w:pPr>
              <w:jc w:val="both"/>
            </w:pPr>
            <w:r>
              <w:t xml:space="preserve">Give in detail the </w:t>
            </w:r>
            <w:r w:rsidRPr="00005D7A">
              <w:t>working</w:t>
            </w:r>
            <w:r>
              <w:t xml:space="preserve"> principle</w:t>
            </w:r>
            <w:r w:rsidRPr="00005D7A">
              <w:t xml:space="preserve"> and applications of rotational rheometers</w:t>
            </w:r>
            <w:r>
              <w:t>.</w:t>
            </w:r>
          </w:p>
        </w:tc>
        <w:tc>
          <w:tcPr>
            <w:tcW w:w="319" w:type="pct"/>
          </w:tcPr>
          <w:p w14:paraId="4C2A4941" w14:textId="77777777" w:rsidR="001C41F8" w:rsidRPr="003F48A5" w:rsidRDefault="001C41F8" w:rsidP="001C41F8">
            <w:pPr>
              <w:jc w:val="center"/>
            </w:pPr>
            <w:r w:rsidRPr="003F48A5">
              <w:t>CO</w:t>
            </w:r>
            <w:r>
              <w:t>1</w:t>
            </w:r>
          </w:p>
        </w:tc>
        <w:tc>
          <w:tcPr>
            <w:tcW w:w="256" w:type="pct"/>
          </w:tcPr>
          <w:p w14:paraId="0D491A35" w14:textId="77777777" w:rsidR="001C41F8" w:rsidRPr="003F48A5" w:rsidRDefault="001C41F8" w:rsidP="001C41F8">
            <w:pPr>
              <w:jc w:val="center"/>
            </w:pPr>
            <w:r>
              <w:t>U</w:t>
            </w:r>
          </w:p>
        </w:tc>
        <w:tc>
          <w:tcPr>
            <w:tcW w:w="253" w:type="pct"/>
          </w:tcPr>
          <w:p w14:paraId="487F23B1" w14:textId="77777777" w:rsidR="001C41F8" w:rsidRPr="003F48A5" w:rsidRDefault="001C41F8" w:rsidP="001C41F8">
            <w:pPr>
              <w:jc w:val="center"/>
            </w:pPr>
            <w:r>
              <w:t>10</w:t>
            </w:r>
          </w:p>
        </w:tc>
      </w:tr>
      <w:tr w:rsidR="001C41F8" w:rsidRPr="003F48A5" w14:paraId="43F0230E" w14:textId="77777777" w:rsidTr="001C41F8">
        <w:trPr>
          <w:trHeight w:val="125"/>
        </w:trPr>
        <w:tc>
          <w:tcPr>
            <w:tcW w:w="272" w:type="pct"/>
          </w:tcPr>
          <w:p w14:paraId="378003C9" w14:textId="77777777" w:rsidR="001C41F8" w:rsidRPr="003F48A5" w:rsidRDefault="001C41F8" w:rsidP="001C41F8">
            <w:pPr>
              <w:jc w:val="center"/>
            </w:pPr>
          </w:p>
        </w:tc>
        <w:tc>
          <w:tcPr>
            <w:tcW w:w="189" w:type="pct"/>
          </w:tcPr>
          <w:p w14:paraId="451DF855" w14:textId="77777777" w:rsidR="001C41F8" w:rsidRPr="003F48A5" w:rsidRDefault="001C41F8" w:rsidP="001C41F8">
            <w:pPr>
              <w:jc w:val="center"/>
            </w:pPr>
          </w:p>
        </w:tc>
        <w:tc>
          <w:tcPr>
            <w:tcW w:w="3711" w:type="pct"/>
          </w:tcPr>
          <w:p w14:paraId="29CCA534" w14:textId="77777777" w:rsidR="001C41F8" w:rsidRPr="003F48A5" w:rsidRDefault="001C41F8" w:rsidP="001C41F8">
            <w:pPr>
              <w:jc w:val="both"/>
            </w:pPr>
          </w:p>
        </w:tc>
        <w:tc>
          <w:tcPr>
            <w:tcW w:w="319" w:type="pct"/>
          </w:tcPr>
          <w:p w14:paraId="2AEA8AF1" w14:textId="77777777" w:rsidR="001C41F8" w:rsidRPr="003F48A5" w:rsidRDefault="001C41F8" w:rsidP="001C41F8">
            <w:pPr>
              <w:jc w:val="center"/>
            </w:pPr>
          </w:p>
        </w:tc>
        <w:tc>
          <w:tcPr>
            <w:tcW w:w="256" w:type="pct"/>
          </w:tcPr>
          <w:p w14:paraId="02E10B3B" w14:textId="77777777" w:rsidR="001C41F8" w:rsidRPr="003F48A5" w:rsidRDefault="001C41F8" w:rsidP="001C41F8">
            <w:pPr>
              <w:jc w:val="center"/>
            </w:pPr>
          </w:p>
        </w:tc>
        <w:tc>
          <w:tcPr>
            <w:tcW w:w="253" w:type="pct"/>
          </w:tcPr>
          <w:p w14:paraId="0E789B72" w14:textId="77777777" w:rsidR="001C41F8" w:rsidRPr="003F48A5" w:rsidRDefault="001C41F8" w:rsidP="001C41F8">
            <w:pPr>
              <w:jc w:val="center"/>
            </w:pPr>
          </w:p>
        </w:tc>
      </w:tr>
      <w:tr w:rsidR="001C41F8" w:rsidRPr="003F48A5" w14:paraId="4AA46B70" w14:textId="77777777" w:rsidTr="001C41F8">
        <w:trPr>
          <w:trHeight w:val="283"/>
        </w:trPr>
        <w:tc>
          <w:tcPr>
            <w:tcW w:w="272" w:type="pct"/>
          </w:tcPr>
          <w:p w14:paraId="6E7DBB3B" w14:textId="77777777" w:rsidR="001C41F8" w:rsidRPr="003F48A5" w:rsidRDefault="001C41F8" w:rsidP="001C41F8">
            <w:pPr>
              <w:jc w:val="center"/>
            </w:pPr>
            <w:r w:rsidRPr="003F48A5">
              <w:t>3.</w:t>
            </w:r>
          </w:p>
        </w:tc>
        <w:tc>
          <w:tcPr>
            <w:tcW w:w="189" w:type="pct"/>
          </w:tcPr>
          <w:p w14:paraId="6884BCE5" w14:textId="77777777" w:rsidR="001C41F8" w:rsidRPr="003F48A5" w:rsidRDefault="001C41F8" w:rsidP="001C41F8">
            <w:pPr>
              <w:jc w:val="center"/>
            </w:pPr>
            <w:r w:rsidRPr="003F48A5">
              <w:t>a.</w:t>
            </w:r>
          </w:p>
        </w:tc>
        <w:tc>
          <w:tcPr>
            <w:tcW w:w="3711" w:type="pct"/>
          </w:tcPr>
          <w:p w14:paraId="474F7DC6" w14:textId="77777777" w:rsidR="001C41F8" w:rsidRPr="003F48A5" w:rsidRDefault="001C41F8" w:rsidP="001C41F8">
            <w:pPr>
              <w:jc w:val="both"/>
            </w:pPr>
            <w:r>
              <w:t xml:space="preserve">Explain the </w:t>
            </w:r>
            <w:r w:rsidRPr="00005D7A">
              <w:rPr>
                <w:rStyle w:val="Strong"/>
              </w:rPr>
              <w:t>working design and classification of food extruders</w:t>
            </w:r>
            <w:r>
              <w:t xml:space="preserve"> with diagrams.</w:t>
            </w:r>
          </w:p>
        </w:tc>
        <w:tc>
          <w:tcPr>
            <w:tcW w:w="319" w:type="pct"/>
          </w:tcPr>
          <w:p w14:paraId="4F98F3F0" w14:textId="77777777" w:rsidR="001C41F8" w:rsidRPr="003F48A5" w:rsidRDefault="001C41F8" w:rsidP="001C41F8">
            <w:pPr>
              <w:jc w:val="center"/>
            </w:pPr>
            <w:r w:rsidRPr="003F48A5">
              <w:t>CO</w:t>
            </w:r>
            <w:r>
              <w:t>2</w:t>
            </w:r>
          </w:p>
        </w:tc>
        <w:tc>
          <w:tcPr>
            <w:tcW w:w="256" w:type="pct"/>
          </w:tcPr>
          <w:p w14:paraId="39D32451" w14:textId="77777777" w:rsidR="001C41F8" w:rsidRPr="003F48A5" w:rsidRDefault="001C41F8" w:rsidP="001C41F8">
            <w:pPr>
              <w:jc w:val="center"/>
            </w:pPr>
            <w:r>
              <w:t>U</w:t>
            </w:r>
          </w:p>
        </w:tc>
        <w:tc>
          <w:tcPr>
            <w:tcW w:w="253" w:type="pct"/>
          </w:tcPr>
          <w:p w14:paraId="74250101" w14:textId="77777777" w:rsidR="001C41F8" w:rsidRPr="003F48A5" w:rsidRDefault="001C41F8" w:rsidP="001C41F8">
            <w:pPr>
              <w:jc w:val="center"/>
            </w:pPr>
            <w:r>
              <w:t>1</w:t>
            </w:r>
            <w:r w:rsidRPr="003F48A5">
              <w:t>0</w:t>
            </w:r>
          </w:p>
        </w:tc>
      </w:tr>
      <w:tr w:rsidR="001C41F8" w:rsidRPr="003F48A5" w14:paraId="50E5F637" w14:textId="77777777" w:rsidTr="001C41F8">
        <w:trPr>
          <w:trHeight w:val="283"/>
        </w:trPr>
        <w:tc>
          <w:tcPr>
            <w:tcW w:w="272" w:type="pct"/>
          </w:tcPr>
          <w:p w14:paraId="20BA8D11" w14:textId="77777777" w:rsidR="001C41F8" w:rsidRPr="003F48A5" w:rsidRDefault="001C41F8" w:rsidP="001C41F8">
            <w:pPr>
              <w:jc w:val="center"/>
            </w:pPr>
          </w:p>
        </w:tc>
        <w:tc>
          <w:tcPr>
            <w:tcW w:w="189" w:type="pct"/>
          </w:tcPr>
          <w:p w14:paraId="2FC295CD" w14:textId="77777777" w:rsidR="001C41F8" w:rsidRPr="003F48A5" w:rsidRDefault="001C41F8" w:rsidP="001C41F8">
            <w:pPr>
              <w:jc w:val="center"/>
            </w:pPr>
            <w:r w:rsidRPr="003F48A5">
              <w:t>b.</w:t>
            </w:r>
          </w:p>
        </w:tc>
        <w:tc>
          <w:tcPr>
            <w:tcW w:w="3711" w:type="pct"/>
          </w:tcPr>
          <w:p w14:paraId="56F99E08" w14:textId="77777777" w:rsidR="001C41F8" w:rsidRPr="003E0073" w:rsidRDefault="001C41F8" w:rsidP="001C41F8">
            <w:r>
              <w:t>Describe the types of packaging materials suitable for extruded food products and their importance.</w:t>
            </w:r>
          </w:p>
        </w:tc>
        <w:tc>
          <w:tcPr>
            <w:tcW w:w="319" w:type="pct"/>
          </w:tcPr>
          <w:p w14:paraId="41307A77" w14:textId="77777777" w:rsidR="001C41F8" w:rsidRPr="003F48A5" w:rsidRDefault="001C41F8" w:rsidP="001C41F8">
            <w:pPr>
              <w:jc w:val="center"/>
            </w:pPr>
            <w:r w:rsidRPr="003F48A5">
              <w:t>CO</w:t>
            </w:r>
            <w:r>
              <w:t>2</w:t>
            </w:r>
          </w:p>
        </w:tc>
        <w:tc>
          <w:tcPr>
            <w:tcW w:w="256" w:type="pct"/>
          </w:tcPr>
          <w:p w14:paraId="7BD6EDBC" w14:textId="77777777" w:rsidR="001C41F8" w:rsidRPr="003F48A5" w:rsidRDefault="001C41F8" w:rsidP="001C41F8">
            <w:pPr>
              <w:jc w:val="center"/>
            </w:pPr>
            <w:r>
              <w:t>An</w:t>
            </w:r>
          </w:p>
        </w:tc>
        <w:tc>
          <w:tcPr>
            <w:tcW w:w="253" w:type="pct"/>
          </w:tcPr>
          <w:p w14:paraId="7F6B4293" w14:textId="77777777" w:rsidR="001C41F8" w:rsidRPr="003F48A5" w:rsidRDefault="001C41F8" w:rsidP="001C41F8">
            <w:pPr>
              <w:jc w:val="center"/>
            </w:pPr>
            <w:r>
              <w:t>10</w:t>
            </w:r>
          </w:p>
        </w:tc>
      </w:tr>
      <w:tr w:rsidR="001C41F8" w:rsidRPr="003F48A5" w14:paraId="019337F8" w14:textId="77777777" w:rsidTr="001C41F8">
        <w:trPr>
          <w:trHeight w:val="173"/>
        </w:trPr>
        <w:tc>
          <w:tcPr>
            <w:tcW w:w="272" w:type="pct"/>
          </w:tcPr>
          <w:p w14:paraId="21237CB7" w14:textId="77777777" w:rsidR="001C41F8" w:rsidRPr="003F48A5" w:rsidRDefault="001C41F8" w:rsidP="001C41F8">
            <w:pPr>
              <w:jc w:val="center"/>
            </w:pPr>
          </w:p>
        </w:tc>
        <w:tc>
          <w:tcPr>
            <w:tcW w:w="189" w:type="pct"/>
          </w:tcPr>
          <w:p w14:paraId="69743F10" w14:textId="77777777" w:rsidR="001C41F8" w:rsidRPr="003F48A5" w:rsidRDefault="001C41F8" w:rsidP="001C41F8">
            <w:pPr>
              <w:jc w:val="center"/>
            </w:pPr>
          </w:p>
        </w:tc>
        <w:tc>
          <w:tcPr>
            <w:tcW w:w="3711" w:type="pct"/>
          </w:tcPr>
          <w:p w14:paraId="2BA426B3" w14:textId="77777777" w:rsidR="001C41F8" w:rsidRPr="003F48A5" w:rsidRDefault="001C41F8" w:rsidP="001C41F8">
            <w:pPr>
              <w:jc w:val="center"/>
            </w:pPr>
            <w:r w:rsidRPr="003F48A5">
              <w:rPr>
                <w:b/>
                <w:bCs/>
              </w:rPr>
              <w:t>(OR)</w:t>
            </w:r>
          </w:p>
        </w:tc>
        <w:tc>
          <w:tcPr>
            <w:tcW w:w="319" w:type="pct"/>
          </w:tcPr>
          <w:p w14:paraId="536D6B5B" w14:textId="77777777" w:rsidR="001C41F8" w:rsidRPr="003F48A5" w:rsidRDefault="001C41F8" w:rsidP="001C41F8">
            <w:pPr>
              <w:jc w:val="center"/>
            </w:pPr>
          </w:p>
        </w:tc>
        <w:tc>
          <w:tcPr>
            <w:tcW w:w="256" w:type="pct"/>
          </w:tcPr>
          <w:p w14:paraId="27BC6318" w14:textId="77777777" w:rsidR="001C41F8" w:rsidRPr="003F48A5" w:rsidRDefault="001C41F8" w:rsidP="001C41F8">
            <w:pPr>
              <w:jc w:val="center"/>
            </w:pPr>
          </w:p>
        </w:tc>
        <w:tc>
          <w:tcPr>
            <w:tcW w:w="253" w:type="pct"/>
          </w:tcPr>
          <w:p w14:paraId="01324BD1" w14:textId="77777777" w:rsidR="001C41F8" w:rsidRPr="003F48A5" w:rsidRDefault="001C41F8" w:rsidP="001C41F8">
            <w:pPr>
              <w:jc w:val="center"/>
            </w:pPr>
          </w:p>
        </w:tc>
      </w:tr>
      <w:tr w:rsidR="001C41F8" w:rsidRPr="003F48A5" w14:paraId="68964443" w14:textId="77777777" w:rsidTr="001C41F8">
        <w:trPr>
          <w:trHeight w:val="283"/>
        </w:trPr>
        <w:tc>
          <w:tcPr>
            <w:tcW w:w="272" w:type="pct"/>
          </w:tcPr>
          <w:p w14:paraId="07D6CA90" w14:textId="77777777" w:rsidR="001C41F8" w:rsidRPr="003F48A5" w:rsidRDefault="001C41F8" w:rsidP="001C41F8">
            <w:pPr>
              <w:jc w:val="center"/>
            </w:pPr>
            <w:r w:rsidRPr="003F48A5">
              <w:t>4.</w:t>
            </w:r>
          </w:p>
        </w:tc>
        <w:tc>
          <w:tcPr>
            <w:tcW w:w="189" w:type="pct"/>
          </w:tcPr>
          <w:p w14:paraId="5625AE65" w14:textId="77777777" w:rsidR="001C41F8" w:rsidRPr="003F48A5" w:rsidRDefault="001C41F8" w:rsidP="001C41F8">
            <w:pPr>
              <w:jc w:val="center"/>
            </w:pPr>
            <w:r w:rsidRPr="003F48A5">
              <w:t>a.</w:t>
            </w:r>
          </w:p>
        </w:tc>
        <w:tc>
          <w:tcPr>
            <w:tcW w:w="3711" w:type="pct"/>
          </w:tcPr>
          <w:p w14:paraId="7EA02D1B" w14:textId="77777777" w:rsidR="001C41F8" w:rsidRPr="003F48A5" w:rsidRDefault="001C41F8" w:rsidP="001C41F8">
            <w:pPr>
              <w:jc w:val="both"/>
            </w:pPr>
            <w:r>
              <w:t>Categorize</w:t>
            </w:r>
            <w:r w:rsidRPr="000C224A">
              <w:t xml:space="preserve"> the chemical and nutritional changes that occur in food during extrusion.</w:t>
            </w:r>
          </w:p>
        </w:tc>
        <w:tc>
          <w:tcPr>
            <w:tcW w:w="319" w:type="pct"/>
          </w:tcPr>
          <w:p w14:paraId="61EF526D" w14:textId="77777777" w:rsidR="001C41F8" w:rsidRPr="003F48A5" w:rsidRDefault="001C41F8" w:rsidP="001C41F8">
            <w:pPr>
              <w:jc w:val="center"/>
            </w:pPr>
            <w:r w:rsidRPr="003F48A5">
              <w:t>CO</w:t>
            </w:r>
            <w:r>
              <w:t>2</w:t>
            </w:r>
          </w:p>
        </w:tc>
        <w:tc>
          <w:tcPr>
            <w:tcW w:w="256" w:type="pct"/>
          </w:tcPr>
          <w:p w14:paraId="353A15E9" w14:textId="77777777" w:rsidR="001C41F8" w:rsidRPr="003F48A5" w:rsidRDefault="001C41F8" w:rsidP="001C41F8">
            <w:pPr>
              <w:jc w:val="center"/>
            </w:pPr>
            <w:r>
              <w:t>A</w:t>
            </w:r>
          </w:p>
        </w:tc>
        <w:tc>
          <w:tcPr>
            <w:tcW w:w="253" w:type="pct"/>
          </w:tcPr>
          <w:p w14:paraId="10675E38" w14:textId="77777777" w:rsidR="001C41F8" w:rsidRPr="003F48A5" w:rsidRDefault="001C41F8" w:rsidP="001C41F8">
            <w:pPr>
              <w:jc w:val="center"/>
            </w:pPr>
            <w:r>
              <w:t>1</w:t>
            </w:r>
            <w:r w:rsidRPr="003F48A5">
              <w:t>0</w:t>
            </w:r>
          </w:p>
        </w:tc>
      </w:tr>
      <w:tr w:rsidR="001C41F8" w:rsidRPr="003F48A5" w14:paraId="0D9B3C07" w14:textId="77777777" w:rsidTr="001C41F8">
        <w:trPr>
          <w:trHeight w:val="283"/>
        </w:trPr>
        <w:tc>
          <w:tcPr>
            <w:tcW w:w="272" w:type="pct"/>
          </w:tcPr>
          <w:p w14:paraId="67C5A7D6" w14:textId="77777777" w:rsidR="001C41F8" w:rsidRPr="003F48A5" w:rsidRDefault="001C41F8" w:rsidP="001C41F8">
            <w:pPr>
              <w:jc w:val="center"/>
            </w:pPr>
          </w:p>
        </w:tc>
        <w:tc>
          <w:tcPr>
            <w:tcW w:w="189" w:type="pct"/>
          </w:tcPr>
          <w:p w14:paraId="24C4B35B" w14:textId="77777777" w:rsidR="001C41F8" w:rsidRPr="003F48A5" w:rsidRDefault="001C41F8" w:rsidP="001C41F8">
            <w:pPr>
              <w:jc w:val="center"/>
            </w:pPr>
            <w:r w:rsidRPr="003F48A5">
              <w:t>b.</w:t>
            </w:r>
          </w:p>
        </w:tc>
        <w:tc>
          <w:tcPr>
            <w:tcW w:w="3711" w:type="pct"/>
          </w:tcPr>
          <w:p w14:paraId="29217224" w14:textId="77777777" w:rsidR="001C41F8" w:rsidRPr="003F48A5" w:rsidRDefault="001C41F8" w:rsidP="001C41F8">
            <w:pPr>
              <w:jc w:val="both"/>
              <w:rPr>
                <w:bCs/>
              </w:rPr>
            </w:pPr>
            <w:r>
              <w:t xml:space="preserve">Discuss the </w:t>
            </w:r>
            <w:r w:rsidRPr="00005D7A">
              <w:rPr>
                <w:rStyle w:val="Strong"/>
              </w:rPr>
              <w:t>design considerations and operational parameters</w:t>
            </w:r>
            <w:r>
              <w:t xml:space="preserve"> for achieving consistent extrusion output.</w:t>
            </w:r>
          </w:p>
        </w:tc>
        <w:tc>
          <w:tcPr>
            <w:tcW w:w="319" w:type="pct"/>
          </w:tcPr>
          <w:p w14:paraId="03249EE1" w14:textId="77777777" w:rsidR="001C41F8" w:rsidRPr="003F48A5" w:rsidRDefault="001C41F8" w:rsidP="001C41F8">
            <w:pPr>
              <w:jc w:val="center"/>
            </w:pPr>
            <w:r w:rsidRPr="003F48A5">
              <w:t>CO</w:t>
            </w:r>
            <w:r>
              <w:t>2</w:t>
            </w:r>
          </w:p>
        </w:tc>
        <w:tc>
          <w:tcPr>
            <w:tcW w:w="256" w:type="pct"/>
          </w:tcPr>
          <w:p w14:paraId="2EEFE260" w14:textId="77777777" w:rsidR="001C41F8" w:rsidRPr="003F48A5" w:rsidRDefault="001C41F8" w:rsidP="001C41F8">
            <w:r>
              <w:t>A</w:t>
            </w:r>
          </w:p>
        </w:tc>
        <w:tc>
          <w:tcPr>
            <w:tcW w:w="253" w:type="pct"/>
          </w:tcPr>
          <w:p w14:paraId="43CC3F0A" w14:textId="77777777" w:rsidR="001C41F8" w:rsidRPr="003F48A5" w:rsidRDefault="001C41F8" w:rsidP="001C41F8">
            <w:pPr>
              <w:jc w:val="center"/>
            </w:pPr>
            <w:r>
              <w:t>10</w:t>
            </w:r>
          </w:p>
        </w:tc>
      </w:tr>
      <w:tr w:rsidR="001C41F8" w:rsidRPr="003F48A5" w14:paraId="3A776CCB" w14:textId="77777777" w:rsidTr="001C41F8">
        <w:trPr>
          <w:trHeight w:val="58"/>
        </w:trPr>
        <w:tc>
          <w:tcPr>
            <w:tcW w:w="272" w:type="pct"/>
          </w:tcPr>
          <w:p w14:paraId="175A8068" w14:textId="77777777" w:rsidR="001C41F8" w:rsidRPr="003F48A5" w:rsidRDefault="001C41F8" w:rsidP="001C41F8">
            <w:pPr>
              <w:jc w:val="center"/>
            </w:pPr>
          </w:p>
        </w:tc>
        <w:tc>
          <w:tcPr>
            <w:tcW w:w="189" w:type="pct"/>
          </w:tcPr>
          <w:p w14:paraId="05FCE18A" w14:textId="77777777" w:rsidR="001C41F8" w:rsidRPr="003F48A5" w:rsidRDefault="001C41F8" w:rsidP="001C41F8">
            <w:pPr>
              <w:jc w:val="center"/>
            </w:pPr>
          </w:p>
        </w:tc>
        <w:tc>
          <w:tcPr>
            <w:tcW w:w="3711" w:type="pct"/>
          </w:tcPr>
          <w:p w14:paraId="516510BF" w14:textId="77777777" w:rsidR="001C41F8" w:rsidRPr="003F48A5" w:rsidRDefault="001C41F8" w:rsidP="001C41F8">
            <w:pPr>
              <w:jc w:val="both"/>
            </w:pPr>
          </w:p>
        </w:tc>
        <w:tc>
          <w:tcPr>
            <w:tcW w:w="319" w:type="pct"/>
          </w:tcPr>
          <w:p w14:paraId="2D405045" w14:textId="77777777" w:rsidR="001C41F8" w:rsidRPr="003F48A5" w:rsidRDefault="001C41F8" w:rsidP="001C41F8">
            <w:pPr>
              <w:jc w:val="center"/>
            </w:pPr>
          </w:p>
        </w:tc>
        <w:tc>
          <w:tcPr>
            <w:tcW w:w="256" w:type="pct"/>
          </w:tcPr>
          <w:p w14:paraId="17543B97" w14:textId="77777777" w:rsidR="001C41F8" w:rsidRPr="003F48A5" w:rsidRDefault="001C41F8" w:rsidP="001C41F8">
            <w:pPr>
              <w:jc w:val="center"/>
            </w:pPr>
          </w:p>
        </w:tc>
        <w:tc>
          <w:tcPr>
            <w:tcW w:w="253" w:type="pct"/>
          </w:tcPr>
          <w:p w14:paraId="157EBF23" w14:textId="77777777" w:rsidR="001C41F8" w:rsidRPr="003F48A5" w:rsidRDefault="001C41F8" w:rsidP="001C41F8">
            <w:pPr>
              <w:jc w:val="center"/>
            </w:pPr>
          </w:p>
        </w:tc>
      </w:tr>
      <w:tr w:rsidR="001C41F8" w:rsidRPr="003F48A5" w14:paraId="46CE1034" w14:textId="77777777" w:rsidTr="001C41F8">
        <w:trPr>
          <w:trHeight w:val="283"/>
        </w:trPr>
        <w:tc>
          <w:tcPr>
            <w:tcW w:w="272" w:type="pct"/>
          </w:tcPr>
          <w:p w14:paraId="129581BD" w14:textId="77777777" w:rsidR="001C41F8" w:rsidRPr="003F48A5" w:rsidRDefault="001C41F8" w:rsidP="001C41F8">
            <w:pPr>
              <w:jc w:val="center"/>
            </w:pPr>
            <w:r w:rsidRPr="003F48A5">
              <w:t>5.</w:t>
            </w:r>
          </w:p>
        </w:tc>
        <w:tc>
          <w:tcPr>
            <w:tcW w:w="189" w:type="pct"/>
          </w:tcPr>
          <w:p w14:paraId="0C9EE8E9" w14:textId="77777777" w:rsidR="001C41F8" w:rsidRPr="003F48A5" w:rsidRDefault="001C41F8" w:rsidP="001C41F8">
            <w:pPr>
              <w:jc w:val="center"/>
            </w:pPr>
            <w:r w:rsidRPr="003F48A5">
              <w:t>a.</w:t>
            </w:r>
          </w:p>
        </w:tc>
        <w:tc>
          <w:tcPr>
            <w:tcW w:w="3711" w:type="pct"/>
          </w:tcPr>
          <w:p w14:paraId="4759DD6E" w14:textId="77777777" w:rsidR="001C41F8" w:rsidRPr="003F48A5" w:rsidRDefault="001C41F8" w:rsidP="001C41F8">
            <w:pPr>
              <w:jc w:val="both"/>
            </w:pPr>
            <w:r>
              <w:t>Discuss the importance of texture analysis in evaluating extruded food products.</w:t>
            </w:r>
          </w:p>
        </w:tc>
        <w:tc>
          <w:tcPr>
            <w:tcW w:w="319" w:type="pct"/>
          </w:tcPr>
          <w:p w14:paraId="5D9093EF" w14:textId="77777777" w:rsidR="001C41F8" w:rsidRPr="003F48A5" w:rsidRDefault="001C41F8" w:rsidP="001C41F8">
            <w:pPr>
              <w:jc w:val="center"/>
            </w:pPr>
            <w:r w:rsidRPr="003F48A5">
              <w:t>CO</w:t>
            </w:r>
            <w:r>
              <w:t>3</w:t>
            </w:r>
          </w:p>
        </w:tc>
        <w:tc>
          <w:tcPr>
            <w:tcW w:w="256" w:type="pct"/>
          </w:tcPr>
          <w:p w14:paraId="0E8822E6" w14:textId="77777777" w:rsidR="001C41F8" w:rsidRPr="003F48A5" w:rsidRDefault="001C41F8" w:rsidP="001C41F8">
            <w:pPr>
              <w:jc w:val="center"/>
            </w:pPr>
            <w:r>
              <w:t>U</w:t>
            </w:r>
          </w:p>
        </w:tc>
        <w:tc>
          <w:tcPr>
            <w:tcW w:w="253" w:type="pct"/>
          </w:tcPr>
          <w:p w14:paraId="17AF9AB0" w14:textId="77777777" w:rsidR="001C41F8" w:rsidRPr="003F48A5" w:rsidRDefault="001C41F8" w:rsidP="001C41F8">
            <w:pPr>
              <w:jc w:val="center"/>
            </w:pPr>
            <w:r>
              <w:t>1</w:t>
            </w:r>
            <w:r w:rsidRPr="003F48A5">
              <w:t>0</w:t>
            </w:r>
          </w:p>
        </w:tc>
      </w:tr>
      <w:tr w:rsidR="001C41F8" w:rsidRPr="003F48A5" w14:paraId="129A03EC" w14:textId="77777777" w:rsidTr="001C41F8">
        <w:trPr>
          <w:trHeight w:val="283"/>
        </w:trPr>
        <w:tc>
          <w:tcPr>
            <w:tcW w:w="272" w:type="pct"/>
          </w:tcPr>
          <w:p w14:paraId="6A50728E" w14:textId="77777777" w:rsidR="001C41F8" w:rsidRPr="003F48A5" w:rsidRDefault="001C41F8" w:rsidP="001C41F8">
            <w:pPr>
              <w:jc w:val="center"/>
            </w:pPr>
          </w:p>
        </w:tc>
        <w:tc>
          <w:tcPr>
            <w:tcW w:w="189" w:type="pct"/>
          </w:tcPr>
          <w:p w14:paraId="2B479F5C" w14:textId="77777777" w:rsidR="001C41F8" w:rsidRPr="003F48A5" w:rsidRDefault="001C41F8" w:rsidP="001C41F8">
            <w:pPr>
              <w:jc w:val="center"/>
            </w:pPr>
            <w:r w:rsidRPr="003F48A5">
              <w:t>b.</w:t>
            </w:r>
          </w:p>
        </w:tc>
        <w:tc>
          <w:tcPr>
            <w:tcW w:w="3711" w:type="pct"/>
          </w:tcPr>
          <w:p w14:paraId="75B943DE" w14:textId="77777777" w:rsidR="001C41F8" w:rsidRPr="003F48A5" w:rsidRDefault="001C41F8" w:rsidP="001C41F8">
            <w:pPr>
              <w:jc w:val="both"/>
              <w:rPr>
                <w:bCs/>
              </w:rPr>
            </w:pPr>
            <w:r>
              <w:t>Compare cold and hot extrusion of food products in terms of product quality and applications.</w:t>
            </w:r>
          </w:p>
        </w:tc>
        <w:tc>
          <w:tcPr>
            <w:tcW w:w="319" w:type="pct"/>
          </w:tcPr>
          <w:p w14:paraId="5F6D855F" w14:textId="77777777" w:rsidR="001C41F8" w:rsidRPr="003F48A5" w:rsidRDefault="001C41F8" w:rsidP="001C41F8">
            <w:pPr>
              <w:jc w:val="center"/>
            </w:pPr>
            <w:r w:rsidRPr="003F48A5">
              <w:t>CO</w:t>
            </w:r>
            <w:r>
              <w:t>3</w:t>
            </w:r>
          </w:p>
        </w:tc>
        <w:tc>
          <w:tcPr>
            <w:tcW w:w="256" w:type="pct"/>
          </w:tcPr>
          <w:p w14:paraId="07A272BE" w14:textId="77777777" w:rsidR="001C41F8" w:rsidRPr="003F48A5" w:rsidRDefault="001C41F8" w:rsidP="001C41F8">
            <w:pPr>
              <w:jc w:val="center"/>
            </w:pPr>
            <w:r>
              <w:t>An</w:t>
            </w:r>
          </w:p>
        </w:tc>
        <w:tc>
          <w:tcPr>
            <w:tcW w:w="253" w:type="pct"/>
          </w:tcPr>
          <w:p w14:paraId="7E18A5B5" w14:textId="77777777" w:rsidR="001C41F8" w:rsidRPr="003F48A5" w:rsidRDefault="001C41F8" w:rsidP="001C41F8">
            <w:pPr>
              <w:jc w:val="center"/>
            </w:pPr>
            <w:r>
              <w:t>10</w:t>
            </w:r>
          </w:p>
        </w:tc>
      </w:tr>
      <w:tr w:rsidR="001C41F8" w:rsidRPr="003F48A5" w14:paraId="19BC640A" w14:textId="77777777" w:rsidTr="001C41F8">
        <w:trPr>
          <w:trHeight w:val="263"/>
        </w:trPr>
        <w:tc>
          <w:tcPr>
            <w:tcW w:w="272" w:type="pct"/>
          </w:tcPr>
          <w:p w14:paraId="39952F41" w14:textId="77777777" w:rsidR="001C41F8" w:rsidRPr="003F48A5" w:rsidRDefault="001C41F8" w:rsidP="001C41F8">
            <w:pPr>
              <w:jc w:val="center"/>
            </w:pPr>
          </w:p>
        </w:tc>
        <w:tc>
          <w:tcPr>
            <w:tcW w:w="189" w:type="pct"/>
          </w:tcPr>
          <w:p w14:paraId="2B42A522" w14:textId="77777777" w:rsidR="001C41F8" w:rsidRPr="003F48A5" w:rsidRDefault="001C41F8" w:rsidP="001C41F8">
            <w:pPr>
              <w:jc w:val="center"/>
            </w:pPr>
          </w:p>
        </w:tc>
        <w:tc>
          <w:tcPr>
            <w:tcW w:w="3711" w:type="pct"/>
          </w:tcPr>
          <w:p w14:paraId="36C5DEFF" w14:textId="77777777" w:rsidR="001C41F8" w:rsidRPr="003F48A5" w:rsidRDefault="001C41F8" w:rsidP="001C41F8">
            <w:pPr>
              <w:jc w:val="center"/>
            </w:pPr>
            <w:r w:rsidRPr="003F48A5">
              <w:rPr>
                <w:b/>
                <w:bCs/>
              </w:rPr>
              <w:t>(OR)</w:t>
            </w:r>
          </w:p>
        </w:tc>
        <w:tc>
          <w:tcPr>
            <w:tcW w:w="319" w:type="pct"/>
          </w:tcPr>
          <w:p w14:paraId="6008A7B7" w14:textId="77777777" w:rsidR="001C41F8" w:rsidRPr="003F48A5" w:rsidRDefault="001C41F8" w:rsidP="001C41F8">
            <w:pPr>
              <w:jc w:val="center"/>
            </w:pPr>
          </w:p>
        </w:tc>
        <w:tc>
          <w:tcPr>
            <w:tcW w:w="256" w:type="pct"/>
          </w:tcPr>
          <w:p w14:paraId="4716F178" w14:textId="77777777" w:rsidR="001C41F8" w:rsidRPr="003F48A5" w:rsidRDefault="001C41F8" w:rsidP="001C41F8">
            <w:pPr>
              <w:jc w:val="center"/>
            </w:pPr>
          </w:p>
        </w:tc>
        <w:tc>
          <w:tcPr>
            <w:tcW w:w="253" w:type="pct"/>
          </w:tcPr>
          <w:p w14:paraId="563A6834" w14:textId="77777777" w:rsidR="001C41F8" w:rsidRPr="003F48A5" w:rsidRDefault="001C41F8" w:rsidP="001C41F8">
            <w:pPr>
              <w:jc w:val="center"/>
            </w:pPr>
          </w:p>
        </w:tc>
      </w:tr>
      <w:tr w:rsidR="001C41F8" w:rsidRPr="003F48A5" w14:paraId="618EE3FF" w14:textId="77777777" w:rsidTr="001C41F8">
        <w:trPr>
          <w:trHeight w:val="283"/>
        </w:trPr>
        <w:tc>
          <w:tcPr>
            <w:tcW w:w="272" w:type="pct"/>
          </w:tcPr>
          <w:p w14:paraId="6B56A29B" w14:textId="77777777" w:rsidR="001C41F8" w:rsidRPr="003F48A5" w:rsidRDefault="001C41F8" w:rsidP="001C41F8">
            <w:pPr>
              <w:jc w:val="center"/>
            </w:pPr>
            <w:r w:rsidRPr="003F48A5">
              <w:t>6.</w:t>
            </w:r>
          </w:p>
        </w:tc>
        <w:tc>
          <w:tcPr>
            <w:tcW w:w="189" w:type="pct"/>
          </w:tcPr>
          <w:p w14:paraId="75A8FF61" w14:textId="77777777" w:rsidR="001C41F8" w:rsidRPr="003F48A5" w:rsidRDefault="001C41F8" w:rsidP="001C41F8">
            <w:pPr>
              <w:jc w:val="center"/>
            </w:pPr>
            <w:r w:rsidRPr="003F48A5">
              <w:t>a.</w:t>
            </w:r>
          </w:p>
        </w:tc>
        <w:tc>
          <w:tcPr>
            <w:tcW w:w="3711" w:type="pct"/>
          </w:tcPr>
          <w:p w14:paraId="6F5A1BCE" w14:textId="77777777" w:rsidR="001C41F8" w:rsidRPr="00C47C2C" w:rsidRDefault="001C41F8" w:rsidP="001C41F8">
            <w:pPr>
              <w:spacing w:before="100" w:beforeAutospacing="1" w:after="100" w:afterAutospacing="1"/>
              <w:rPr>
                <w:lang w:val="en-IN" w:eastAsia="en-IN"/>
              </w:rPr>
            </w:pPr>
            <w:r>
              <w:t>Explain the role of high shear cooking in the extrusion of food products.</w:t>
            </w:r>
          </w:p>
        </w:tc>
        <w:tc>
          <w:tcPr>
            <w:tcW w:w="319" w:type="pct"/>
          </w:tcPr>
          <w:p w14:paraId="6EE99981" w14:textId="77777777" w:rsidR="001C41F8" w:rsidRPr="003F48A5" w:rsidRDefault="001C41F8" w:rsidP="001C41F8">
            <w:pPr>
              <w:jc w:val="center"/>
            </w:pPr>
            <w:r w:rsidRPr="003F48A5">
              <w:t>CO3</w:t>
            </w:r>
          </w:p>
        </w:tc>
        <w:tc>
          <w:tcPr>
            <w:tcW w:w="256" w:type="pct"/>
          </w:tcPr>
          <w:p w14:paraId="12B2EAD1" w14:textId="77777777" w:rsidR="001C41F8" w:rsidRPr="003F48A5" w:rsidRDefault="001C41F8" w:rsidP="001C41F8">
            <w:pPr>
              <w:jc w:val="center"/>
            </w:pPr>
            <w:r>
              <w:t>U</w:t>
            </w:r>
          </w:p>
        </w:tc>
        <w:tc>
          <w:tcPr>
            <w:tcW w:w="253" w:type="pct"/>
          </w:tcPr>
          <w:p w14:paraId="74E71EA0" w14:textId="77777777" w:rsidR="001C41F8" w:rsidRPr="003F48A5" w:rsidRDefault="001C41F8" w:rsidP="001C41F8">
            <w:pPr>
              <w:jc w:val="center"/>
            </w:pPr>
            <w:r>
              <w:t>10</w:t>
            </w:r>
          </w:p>
        </w:tc>
      </w:tr>
      <w:tr w:rsidR="001C41F8" w:rsidRPr="003F48A5" w14:paraId="6DE29987" w14:textId="77777777" w:rsidTr="001C41F8">
        <w:trPr>
          <w:trHeight w:val="283"/>
        </w:trPr>
        <w:tc>
          <w:tcPr>
            <w:tcW w:w="272" w:type="pct"/>
          </w:tcPr>
          <w:p w14:paraId="41CDA1DA" w14:textId="77777777" w:rsidR="001C41F8" w:rsidRPr="003F48A5" w:rsidRDefault="001C41F8" w:rsidP="001C41F8">
            <w:pPr>
              <w:jc w:val="center"/>
            </w:pPr>
          </w:p>
        </w:tc>
        <w:tc>
          <w:tcPr>
            <w:tcW w:w="189" w:type="pct"/>
          </w:tcPr>
          <w:p w14:paraId="08C6F779" w14:textId="77777777" w:rsidR="001C41F8" w:rsidRPr="003F48A5" w:rsidRDefault="001C41F8" w:rsidP="001C41F8">
            <w:pPr>
              <w:jc w:val="center"/>
            </w:pPr>
            <w:r w:rsidRPr="003F48A5">
              <w:t>b.</w:t>
            </w:r>
          </w:p>
        </w:tc>
        <w:tc>
          <w:tcPr>
            <w:tcW w:w="3711" w:type="pct"/>
          </w:tcPr>
          <w:p w14:paraId="5410972D" w14:textId="77777777" w:rsidR="001C41F8" w:rsidRPr="003F48A5" w:rsidRDefault="001C41F8" w:rsidP="001C41F8">
            <w:pPr>
              <w:jc w:val="both"/>
              <w:rPr>
                <w:bCs/>
              </w:rPr>
            </w:pPr>
            <w:r w:rsidRPr="000E3795">
              <w:rPr>
                <w:bCs/>
              </w:rPr>
              <w:t>Discuss the applications of extrusion in pet food and animal feed production.</w:t>
            </w:r>
          </w:p>
        </w:tc>
        <w:tc>
          <w:tcPr>
            <w:tcW w:w="319" w:type="pct"/>
          </w:tcPr>
          <w:p w14:paraId="1B84785C" w14:textId="77777777" w:rsidR="001C41F8" w:rsidRPr="003F48A5" w:rsidRDefault="001C41F8" w:rsidP="001C41F8">
            <w:pPr>
              <w:jc w:val="center"/>
            </w:pPr>
            <w:r w:rsidRPr="003F48A5">
              <w:t>CO</w:t>
            </w:r>
            <w:r>
              <w:t>3</w:t>
            </w:r>
          </w:p>
        </w:tc>
        <w:tc>
          <w:tcPr>
            <w:tcW w:w="256" w:type="pct"/>
          </w:tcPr>
          <w:p w14:paraId="440A2130" w14:textId="77777777" w:rsidR="001C41F8" w:rsidRPr="003F48A5" w:rsidRDefault="001C41F8" w:rsidP="001C41F8">
            <w:pPr>
              <w:jc w:val="center"/>
            </w:pPr>
            <w:r>
              <w:t>A</w:t>
            </w:r>
          </w:p>
        </w:tc>
        <w:tc>
          <w:tcPr>
            <w:tcW w:w="253" w:type="pct"/>
          </w:tcPr>
          <w:p w14:paraId="53A7F804" w14:textId="77777777" w:rsidR="001C41F8" w:rsidRPr="003F48A5" w:rsidRDefault="001C41F8" w:rsidP="001C41F8">
            <w:pPr>
              <w:jc w:val="center"/>
            </w:pPr>
            <w:r>
              <w:t>10</w:t>
            </w:r>
          </w:p>
        </w:tc>
      </w:tr>
      <w:tr w:rsidR="001C41F8" w:rsidRPr="003F48A5" w14:paraId="24A416F3" w14:textId="77777777" w:rsidTr="001C41F8">
        <w:trPr>
          <w:trHeight w:val="104"/>
        </w:trPr>
        <w:tc>
          <w:tcPr>
            <w:tcW w:w="272" w:type="pct"/>
          </w:tcPr>
          <w:p w14:paraId="2928B559" w14:textId="77777777" w:rsidR="001C41F8" w:rsidRPr="003F48A5" w:rsidRDefault="001C41F8" w:rsidP="001C41F8">
            <w:pPr>
              <w:jc w:val="center"/>
            </w:pPr>
          </w:p>
        </w:tc>
        <w:tc>
          <w:tcPr>
            <w:tcW w:w="189" w:type="pct"/>
          </w:tcPr>
          <w:p w14:paraId="19C1E0FD" w14:textId="77777777" w:rsidR="001C41F8" w:rsidRPr="003F48A5" w:rsidRDefault="001C41F8" w:rsidP="001C41F8">
            <w:pPr>
              <w:jc w:val="center"/>
            </w:pPr>
          </w:p>
        </w:tc>
        <w:tc>
          <w:tcPr>
            <w:tcW w:w="3711" w:type="pct"/>
          </w:tcPr>
          <w:p w14:paraId="3DE11297" w14:textId="77777777" w:rsidR="001C41F8" w:rsidRPr="003F48A5" w:rsidRDefault="001C41F8" w:rsidP="001C41F8">
            <w:pPr>
              <w:jc w:val="both"/>
            </w:pPr>
          </w:p>
        </w:tc>
        <w:tc>
          <w:tcPr>
            <w:tcW w:w="319" w:type="pct"/>
          </w:tcPr>
          <w:p w14:paraId="7E930C09" w14:textId="77777777" w:rsidR="001C41F8" w:rsidRPr="003F48A5" w:rsidRDefault="001C41F8" w:rsidP="001C41F8">
            <w:pPr>
              <w:jc w:val="center"/>
            </w:pPr>
          </w:p>
        </w:tc>
        <w:tc>
          <w:tcPr>
            <w:tcW w:w="256" w:type="pct"/>
          </w:tcPr>
          <w:p w14:paraId="6A41A5A9" w14:textId="77777777" w:rsidR="001C41F8" w:rsidRPr="003F48A5" w:rsidRDefault="001C41F8" w:rsidP="001C41F8">
            <w:pPr>
              <w:jc w:val="center"/>
            </w:pPr>
          </w:p>
        </w:tc>
        <w:tc>
          <w:tcPr>
            <w:tcW w:w="253" w:type="pct"/>
          </w:tcPr>
          <w:p w14:paraId="737D2FEA" w14:textId="77777777" w:rsidR="001C41F8" w:rsidRPr="003F48A5" w:rsidRDefault="001C41F8" w:rsidP="001C41F8">
            <w:pPr>
              <w:jc w:val="center"/>
            </w:pPr>
          </w:p>
        </w:tc>
      </w:tr>
      <w:tr w:rsidR="001C41F8" w:rsidRPr="003F48A5" w14:paraId="53E6C0C1" w14:textId="77777777" w:rsidTr="001C41F8">
        <w:trPr>
          <w:trHeight w:val="283"/>
        </w:trPr>
        <w:tc>
          <w:tcPr>
            <w:tcW w:w="272" w:type="pct"/>
          </w:tcPr>
          <w:p w14:paraId="46113454" w14:textId="77777777" w:rsidR="001C41F8" w:rsidRPr="003F48A5" w:rsidRDefault="001C41F8" w:rsidP="001C41F8">
            <w:pPr>
              <w:jc w:val="center"/>
            </w:pPr>
            <w:r w:rsidRPr="003F48A5">
              <w:t>7.</w:t>
            </w:r>
          </w:p>
        </w:tc>
        <w:tc>
          <w:tcPr>
            <w:tcW w:w="189" w:type="pct"/>
          </w:tcPr>
          <w:p w14:paraId="1D11625E" w14:textId="77777777" w:rsidR="001C41F8" w:rsidRPr="003F48A5" w:rsidRDefault="001C41F8" w:rsidP="001C41F8">
            <w:pPr>
              <w:jc w:val="center"/>
            </w:pPr>
            <w:r w:rsidRPr="003F48A5">
              <w:t>a.</w:t>
            </w:r>
          </w:p>
        </w:tc>
        <w:tc>
          <w:tcPr>
            <w:tcW w:w="3711" w:type="pct"/>
          </w:tcPr>
          <w:p w14:paraId="3EF7808C" w14:textId="77777777" w:rsidR="001C41F8" w:rsidRPr="003F48A5" w:rsidRDefault="001C41F8" w:rsidP="001C41F8">
            <w:pPr>
              <w:jc w:val="both"/>
            </w:pPr>
            <w:r w:rsidRPr="00C47C2C">
              <w:rPr>
                <w:lang w:val="en-IN" w:eastAsia="en-IN"/>
              </w:rPr>
              <w:t xml:space="preserve">Describe the </w:t>
            </w:r>
            <w:r w:rsidRPr="00005D7A">
              <w:rPr>
                <w:lang w:val="en-IN" w:eastAsia="en-IN"/>
              </w:rPr>
              <w:t>construction</w:t>
            </w:r>
            <w:r>
              <w:rPr>
                <w:lang w:val="en-IN" w:eastAsia="en-IN"/>
              </w:rPr>
              <w:t xml:space="preserve"> </w:t>
            </w:r>
            <w:r w:rsidRPr="00005D7A">
              <w:rPr>
                <w:lang w:val="en-IN" w:eastAsia="en-IN"/>
              </w:rPr>
              <w:t>and applications of single-screw and twin-screw extruders</w:t>
            </w:r>
            <w:r>
              <w:rPr>
                <w:lang w:val="en-IN" w:eastAsia="en-IN"/>
              </w:rPr>
              <w:t>.</w:t>
            </w:r>
          </w:p>
        </w:tc>
        <w:tc>
          <w:tcPr>
            <w:tcW w:w="319" w:type="pct"/>
          </w:tcPr>
          <w:p w14:paraId="380B50E1" w14:textId="77777777" w:rsidR="001C41F8" w:rsidRPr="003F48A5" w:rsidRDefault="001C41F8" w:rsidP="001C41F8">
            <w:pPr>
              <w:jc w:val="center"/>
            </w:pPr>
            <w:r w:rsidRPr="003F48A5">
              <w:t>CO</w:t>
            </w:r>
            <w:r>
              <w:t>4</w:t>
            </w:r>
          </w:p>
        </w:tc>
        <w:tc>
          <w:tcPr>
            <w:tcW w:w="256" w:type="pct"/>
          </w:tcPr>
          <w:p w14:paraId="252A8F4C" w14:textId="77777777" w:rsidR="001C41F8" w:rsidRPr="003F48A5" w:rsidRDefault="001C41F8" w:rsidP="001C41F8">
            <w:pPr>
              <w:jc w:val="center"/>
            </w:pPr>
            <w:r>
              <w:t>U</w:t>
            </w:r>
          </w:p>
        </w:tc>
        <w:tc>
          <w:tcPr>
            <w:tcW w:w="253" w:type="pct"/>
          </w:tcPr>
          <w:p w14:paraId="6CC81BFE" w14:textId="77777777" w:rsidR="001C41F8" w:rsidRPr="003F48A5" w:rsidRDefault="001C41F8" w:rsidP="001C41F8">
            <w:pPr>
              <w:jc w:val="center"/>
            </w:pPr>
            <w:r>
              <w:t>1</w:t>
            </w:r>
            <w:r w:rsidRPr="003F48A5">
              <w:t>0</w:t>
            </w:r>
          </w:p>
        </w:tc>
      </w:tr>
      <w:tr w:rsidR="001C41F8" w:rsidRPr="003F48A5" w14:paraId="05D0F61A" w14:textId="77777777" w:rsidTr="001C41F8">
        <w:trPr>
          <w:trHeight w:val="283"/>
        </w:trPr>
        <w:tc>
          <w:tcPr>
            <w:tcW w:w="272" w:type="pct"/>
          </w:tcPr>
          <w:p w14:paraId="567D9217" w14:textId="77777777" w:rsidR="001C41F8" w:rsidRPr="003F48A5" w:rsidRDefault="001C41F8" w:rsidP="001C41F8">
            <w:pPr>
              <w:jc w:val="center"/>
            </w:pPr>
          </w:p>
        </w:tc>
        <w:tc>
          <w:tcPr>
            <w:tcW w:w="189" w:type="pct"/>
          </w:tcPr>
          <w:p w14:paraId="2A5A5E5D" w14:textId="77777777" w:rsidR="001C41F8" w:rsidRPr="003F48A5" w:rsidRDefault="001C41F8" w:rsidP="001C41F8">
            <w:pPr>
              <w:jc w:val="center"/>
            </w:pPr>
            <w:r w:rsidRPr="003F48A5">
              <w:t>b.</w:t>
            </w:r>
          </w:p>
        </w:tc>
        <w:tc>
          <w:tcPr>
            <w:tcW w:w="3711" w:type="pct"/>
          </w:tcPr>
          <w:p w14:paraId="67E2DFBD" w14:textId="77777777" w:rsidR="001C41F8" w:rsidRPr="003F48A5" w:rsidRDefault="001C41F8" w:rsidP="001C41F8">
            <w:pPr>
              <w:jc w:val="both"/>
              <w:rPr>
                <w:bCs/>
              </w:rPr>
            </w:pPr>
            <w:r>
              <w:t>Discuss the significance of raw material properties in extrusion design and product quality.</w:t>
            </w:r>
          </w:p>
        </w:tc>
        <w:tc>
          <w:tcPr>
            <w:tcW w:w="319" w:type="pct"/>
          </w:tcPr>
          <w:p w14:paraId="05AE3A38" w14:textId="77777777" w:rsidR="001C41F8" w:rsidRPr="003F48A5" w:rsidRDefault="001C41F8" w:rsidP="001C41F8">
            <w:pPr>
              <w:jc w:val="center"/>
            </w:pPr>
            <w:r w:rsidRPr="003F48A5">
              <w:t>CO</w:t>
            </w:r>
            <w:r>
              <w:t>4</w:t>
            </w:r>
          </w:p>
        </w:tc>
        <w:tc>
          <w:tcPr>
            <w:tcW w:w="256" w:type="pct"/>
          </w:tcPr>
          <w:p w14:paraId="07FC20AF" w14:textId="77777777" w:rsidR="001C41F8" w:rsidRPr="003F48A5" w:rsidRDefault="001C41F8" w:rsidP="001C41F8">
            <w:pPr>
              <w:jc w:val="center"/>
            </w:pPr>
            <w:r>
              <w:t>A</w:t>
            </w:r>
          </w:p>
        </w:tc>
        <w:tc>
          <w:tcPr>
            <w:tcW w:w="253" w:type="pct"/>
          </w:tcPr>
          <w:p w14:paraId="6E7E7EBC" w14:textId="77777777" w:rsidR="001C41F8" w:rsidRPr="003F48A5" w:rsidRDefault="001C41F8" w:rsidP="001C41F8">
            <w:pPr>
              <w:jc w:val="center"/>
            </w:pPr>
            <w:r>
              <w:t>10</w:t>
            </w:r>
          </w:p>
        </w:tc>
      </w:tr>
      <w:tr w:rsidR="001C41F8" w:rsidRPr="003F48A5" w14:paraId="1CEEBE5F" w14:textId="77777777" w:rsidTr="001C41F8">
        <w:trPr>
          <w:trHeight w:val="283"/>
        </w:trPr>
        <w:tc>
          <w:tcPr>
            <w:tcW w:w="272" w:type="pct"/>
          </w:tcPr>
          <w:p w14:paraId="3C7DE40A" w14:textId="77777777" w:rsidR="001C41F8" w:rsidRPr="003F48A5" w:rsidRDefault="001C41F8" w:rsidP="001C41F8">
            <w:pPr>
              <w:jc w:val="center"/>
            </w:pPr>
          </w:p>
        </w:tc>
        <w:tc>
          <w:tcPr>
            <w:tcW w:w="189" w:type="pct"/>
          </w:tcPr>
          <w:p w14:paraId="44A22DFF" w14:textId="77777777" w:rsidR="001C41F8" w:rsidRPr="003F48A5" w:rsidRDefault="001C41F8" w:rsidP="001C41F8">
            <w:pPr>
              <w:jc w:val="center"/>
            </w:pPr>
          </w:p>
        </w:tc>
        <w:tc>
          <w:tcPr>
            <w:tcW w:w="3711" w:type="pct"/>
          </w:tcPr>
          <w:p w14:paraId="1CCB6BBA" w14:textId="77777777" w:rsidR="001C41F8" w:rsidRPr="003F48A5" w:rsidRDefault="001C41F8" w:rsidP="001C41F8">
            <w:pPr>
              <w:jc w:val="center"/>
              <w:rPr>
                <w:bCs/>
              </w:rPr>
            </w:pPr>
            <w:r w:rsidRPr="003F48A5">
              <w:rPr>
                <w:b/>
                <w:bCs/>
              </w:rPr>
              <w:t>(OR)</w:t>
            </w:r>
          </w:p>
        </w:tc>
        <w:tc>
          <w:tcPr>
            <w:tcW w:w="319" w:type="pct"/>
          </w:tcPr>
          <w:p w14:paraId="42F07B1D" w14:textId="77777777" w:rsidR="001C41F8" w:rsidRPr="003F48A5" w:rsidRDefault="001C41F8" w:rsidP="001C41F8">
            <w:pPr>
              <w:jc w:val="center"/>
            </w:pPr>
          </w:p>
        </w:tc>
        <w:tc>
          <w:tcPr>
            <w:tcW w:w="256" w:type="pct"/>
          </w:tcPr>
          <w:p w14:paraId="1EAFD863" w14:textId="77777777" w:rsidR="001C41F8" w:rsidRPr="003F48A5" w:rsidRDefault="001C41F8" w:rsidP="001C41F8">
            <w:pPr>
              <w:jc w:val="center"/>
            </w:pPr>
          </w:p>
        </w:tc>
        <w:tc>
          <w:tcPr>
            <w:tcW w:w="253" w:type="pct"/>
          </w:tcPr>
          <w:p w14:paraId="5B0D0111" w14:textId="77777777" w:rsidR="001C41F8" w:rsidRPr="003F48A5" w:rsidRDefault="001C41F8" w:rsidP="001C41F8">
            <w:pPr>
              <w:jc w:val="center"/>
            </w:pPr>
          </w:p>
        </w:tc>
      </w:tr>
      <w:tr w:rsidR="001C41F8" w:rsidRPr="003F48A5" w14:paraId="5FE88780" w14:textId="77777777" w:rsidTr="001C41F8">
        <w:trPr>
          <w:trHeight w:val="283"/>
        </w:trPr>
        <w:tc>
          <w:tcPr>
            <w:tcW w:w="272" w:type="pct"/>
          </w:tcPr>
          <w:p w14:paraId="0E0A0A26" w14:textId="77777777" w:rsidR="001C41F8" w:rsidRPr="003F48A5" w:rsidRDefault="001C41F8" w:rsidP="001C41F8">
            <w:pPr>
              <w:jc w:val="center"/>
            </w:pPr>
            <w:r w:rsidRPr="003F48A5">
              <w:t>8.</w:t>
            </w:r>
          </w:p>
        </w:tc>
        <w:tc>
          <w:tcPr>
            <w:tcW w:w="189" w:type="pct"/>
          </w:tcPr>
          <w:p w14:paraId="3233F9CB" w14:textId="77777777" w:rsidR="001C41F8" w:rsidRPr="003F48A5" w:rsidRDefault="001C41F8" w:rsidP="001C41F8">
            <w:pPr>
              <w:jc w:val="center"/>
            </w:pPr>
            <w:r w:rsidRPr="003F48A5">
              <w:t>a.</w:t>
            </w:r>
          </w:p>
        </w:tc>
        <w:tc>
          <w:tcPr>
            <w:tcW w:w="3711" w:type="pct"/>
          </w:tcPr>
          <w:p w14:paraId="0F02BE1C" w14:textId="77777777" w:rsidR="001C41F8" w:rsidRPr="00005D7A" w:rsidRDefault="001C41F8" w:rsidP="001C41F8">
            <w:pPr>
              <w:jc w:val="both"/>
            </w:pPr>
            <w:r w:rsidRPr="000E3795">
              <w:t>Write short notes on flavor formation and retention during extrusion cooking.</w:t>
            </w:r>
          </w:p>
        </w:tc>
        <w:tc>
          <w:tcPr>
            <w:tcW w:w="319" w:type="pct"/>
          </w:tcPr>
          <w:p w14:paraId="7743F815" w14:textId="77777777" w:rsidR="001C41F8" w:rsidRPr="003F48A5" w:rsidRDefault="001C41F8" w:rsidP="001C41F8">
            <w:pPr>
              <w:jc w:val="center"/>
            </w:pPr>
            <w:r w:rsidRPr="003F48A5">
              <w:t>CO</w:t>
            </w:r>
            <w:r>
              <w:t>4</w:t>
            </w:r>
          </w:p>
        </w:tc>
        <w:tc>
          <w:tcPr>
            <w:tcW w:w="256" w:type="pct"/>
          </w:tcPr>
          <w:p w14:paraId="05913B83" w14:textId="77777777" w:rsidR="001C41F8" w:rsidRPr="003F48A5" w:rsidRDefault="001C41F8" w:rsidP="001C41F8">
            <w:pPr>
              <w:jc w:val="center"/>
            </w:pPr>
            <w:r>
              <w:t>A</w:t>
            </w:r>
          </w:p>
        </w:tc>
        <w:tc>
          <w:tcPr>
            <w:tcW w:w="253" w:type="pct"/>
          </w:tcPr>
          <w:p w14:paraId="2FA4CA10" w14:textId="77777777" w:rsidR="001C41F8" w:rsidRPr="003F48A5" w:rsidRDefault="001C41F8" w:rsidP="001C41F8">
            <w:pPr>
              <w:jc w:val="center"/>
            </w:pPr>
            <w:r>
              <w:t>1</w:t>
            </w:r>
            <w:r w:rsidRPr="003F48A5">
              <w:t>0</w:t>
            </w:r>
          </w:p>
        </w:tc>
      </w:tr>
      <w:tr w:rsidR="001C41F8" w:rsidRPr="003F48A5" w14:paraId="43558B25" w14:textId="77777777" w:rsidTr="001C41F8">
        <w:trPr>
          <w:trHeight w:val="283"/>
        </w:trPr>
        <w:tc>
          <w:tcPr>
            <w:tcW w:w="272" w:type="pct"/>
          </w:tcPr>
          <w:p w14:paraId="76A32279" w14:textId="77777777" w:rsidR="001C41F8" w:rsidRPr="003F48A5" w:rsidRDefault="001C41F8" w:rsidP="001C41F8">
            <w:pPr>
              <w:jc w:val="center"/>
            </w:pPr>
          </w:p>
        </w:tc>
        <w:tc>
          <w:tcPr>
            <w:tcW w:w="189" w:type="pct"/>
          </w:tcPr>
          <w:p w14:paraId="6B6E6827" w14:textId="77777777" w:rsidR="001C41F8" w:rsidRPr="003F48A5" w:rsidRDefault="001C41F8" w:rsidP="001C41F8">
            <w:pPr>
              <w:jc w:val="center"/>
            </w:pPr>
            <w:r w:rsidRPr="003F48A5">
              <w:t>b.</w:t>
            </w:r>
          </w:p>
        </w:tc>
        <w:tc>
          <w:tcPr>
            <w:tcW w:w="3711" w:type="pct"/>
          </w:tcPr>
          <w:p w14:paraId="059E851A" w14:textId="77777777" w:rsidR="001C41F8" w:rsidRPr="00005D7A" w:rsidRDefault="001C41F8" w:rsidP="001C41F8">
            <w:pPr>
              <w:jc w:val="both"/>
            </w:pPr>
            <w:r w:rsidRPr="000E3795">
              <w:t>Discuss the properties of food materials that influence extrusion equipment design.</w:t>
            </w:r>
          </w:p>
        </w:tc>
        <w:tc>
          <w:tcPr>
            <w:tcW w:w="319" w:type="pct"/>
          </w:tcPr>
          <w:p w14:paraId="2D64DD56" w14:textId="77777777" w:rsidR="001C41F8" w:rsidRPr="003F48A5" w:rsidRDefault="001C41F8" w:rsidP="001C41F8">
            <w:pPr>
              <w:jc w:val="center"/>
            </w:pPr>
            <w:r w:rsidRPr="003F48A5">
              <w:t>CO</w:t>
            </w:r>
            <w:r>
              <w:t>4</w:t>
            </w:r>
          </w:p>
        </w:tc>
        <w:tc>
          <w:tcPr>
            <w:tcW w:w="256" w:type="pct"/>
          </w:tcPr>
          <w:p w14:paraId="118BEA23" w14:textId="77777777" w:rsidR="001C41F8" w:rsidRPr="003F48A5" w:rsidRDefault="001C41F8" w:rsidP="001C41F8">
            <w:pPr>
              <w:jc w:val="center"/>
            </w:pPr>
            <w:r>
              <w:t>A</w:t>
            </w:r>
          </w:p>
        </w:tc>
        <w:tc>
          <w:tcPr>
            <w:tcW w:w="253" w:type="pct"/>
          </w:tcPr>
          <w:p w14:paraId="3FA1F58A" w14:textId="77777777" w:rsidR="001C41F8" w:rsidRPr="003F48A5" w:rsidRDefault="001C41F8" w:rsidP="001C41F8">
            <w:pPr>
              <w:jc w:val="center"/>
            </w:pPr>
            <w:r>
              <w:t>10</w:t>
            </w:r>
          </w:p>
        </w:tc>
      </w:tr>
      <w:tr w:rsidR="001C41F8" w:rsidRPr="003F48A5" w14:paraId="66DDEC34" w14:textId="77777777" w:rsidTr="001C41F8">
        <w:trPr>
          <w:trHeight w:val="186"/>
        </w:trPr>
        <w:tc>
          <w:tcPr>
            <w:tcW w:w="5000" w:type="pct"/>
            <w:gridSpan w:val="6"/>
          </w:tcPr>
          <w:p w14:paraId="43C7E661" w14:textId="77777777" w:rsidR="001C41F8" w:rsidRPr="003F48A5" w:rsidRDefault="001C41F8" w:rsidP="001C41F8">
            <w:pPr>
              <w:jc w:val="center"/>
            </w:pPr>
            <w:r w:rsidRPr="003F48A5">
              <w:rPr>
                <w:b/>
                <w:bCs/>
              </w:rPr>
              <w:t>COMPULSORY QUESTION</w:t>
            </w:r>
          </w:p>
        </w:tc>
      </w:tr>
      <w:tr w:rsidR="001C41F8" w:rsidRPr="003F48A5" w14:paraId="768F380B" w14:textId="77777777" w:rsidTr="001C41F8">
        <w:trPr>
          <w:trHeight w:val="283"/>
        </w:trPr>
        <w:tc>
          <w:tcPr>
            <w:tcW w:w="272" w:type="pct"/>
          </w:tcPr>
          <w:p w14:paraId="6ABB8657" w14:textId="77777777" w:rsidR="001C41F8" w:rsidRPr="003F48A5" w:rsidRDefault="001C41F8" w:rsidP="001C41F8">
            <w:pPr>
              <w:jc w:val="center"/>
            </w:pPr>
            <w:r w:rsidRPr="003F48A5">
              <w:t>9.</w:t>
            </w:r>
          </w:p>
        </w:tc>
        <w:tc>
          <w:tcPr>
            <w:tcW w:w="189" w:type="pct"/>
          </w:tcPr>
          <w:p w14:paraId="371DB6AF" w14:textId="77777777" w:rsidR="001C41F8" w:rsidRPr="003F48A5" w:rsidRDefault="001C41F8" w:rsidP="001C41F8">
            <w:pPr>
              <w:jc w:val="center"/>
            </w:pPr>
            <w:r w:rsidRPr="003F48A5">
              <w:t>a.</w:t>
            </w:r>
          </w:p>
        </w:tc>
        <w:tc>
          <w:tcPr>
            <w:tcW w:w="3711" w:type="pct"/>
          </w:tcPr>
          <w:p w14:paraId="09F633D1" w14:textId="77777777" w:rsidR="001C41F8" w:rsidRPr="003F48A5" w:rsidRDefault="001C41F8" w:rsidP="001C41F8">
            <w:pPr>
              <w:jc w:val="both"/>
            </w:pPr>
            <w:r>
              <w:t>Explain the classification of breakfast cereals and the raw materials used for their manufacture.</w:t>
            </w:r>
          </w:p>
        </w:tc>
        <w:tc>
          <w:tcPr>
            <w:tcW w:w="319" w:type="pct"/>
          </w:tcPr>
          <w:p w14:paraId="452E7D0B" w14:textId="77777777" w:rsidR="001C41F8" w:rsidRPr="003F48A5" w:rsidRDefault="001C41F8" w:rsidP="001C41F8">
            <w:pPr>
              <w:jc w:val="center"/>
            </w:pPr>
            <w:r w:rsidRPr="003F48A5">
              <w:t>CO</w:t>
            </w:r>
            <w:r>
              <w:t>5</w:t>
            </w:r>
          </w:p>
        </w:tc>
        <w:tc>
          <w:tcPr>
            <w:tcW w:w="256" w:type="pct"/>
          </w:tcPr>
          <w:p w14:paraId="237FD79B" w14:textId="77777777" w:rsidR="001C41F8" w:rsidRPr="003F48A5" w:rsidRDefault="001C41F8" w:rsidP="001C41F8">
            <w:pPr>
              <w:jc w:val="center"/>
            </w:pPr>
            <w:r>
              <w:t>U</w:t>
            </w:r>
          </w:p>
        </w:tc>
        <w:tc>
          <w:tcPr>
            <w:tcW w:w="253" w:type="pct"/>
          </w:tcPr>
          <w:p w14:paraId="7A7F0928" w14:textId="77777777" w:rsidR="001C41F8" w:rsidRPr="003F48A5" w:rsidRDefault="001C41F8" w:rsidP="001C41F8">
            <w:pPr>
              <w:jc w:val="center"/>
            </w:pPr>
            <w:r>
              <w:t>1</w:t>
            </w:r>
            <w:r w:rsidRPr="003F48A5">
              <w:t>0</w:t>
            </w:r>
          </w:p>
        </w:tc>
      </w:tr>
      <w:tr w:rsidR="001C41F8" w:rsidRPr="003F48A5" w14:paraId="50291A33" w14:textId="77777777" w:rsidTr="001C41F8">
        <w:trPr>
          <w:trHeight w:val="283"/>
        </w:trPr>
        <w:tc>
          <w:tcPr>
            <w:tcW w:w="272" w:type="pct"/>
          </w:tcPr>
          <w:p w14:paraId="6F65E937" w14:textId="77777777" w:rsidR="001C41F8" w:rsidRPr="003F48A5" w:rsidRDefault="001C41F8" w:rsidP="001C41F8">
            <w:pPr>
              <w:jc w:val="center"/>
            </w:pPr>
          </w:p>
        </w:tc>
        <w:tc>
          <w:tcPr>
            <w:tcW w:w="189" w:type="pct"/>
          </w:tcPr>
          <w:p w14:paraId="33B0E07D" w14:textId="77777777" w:rsidR="001C41F8" w:rsidRPr="003F48A5" w:rsidRDefault="001C41F8" w:rsidP="001C41F8">
            <w:pPr>
              <w:jc w:val="center"/>
            </w:pPr>
            <w:r w:rsidRPr="003F48A5">
              <w:t>b.</w:t>
            </w:r>
          </w:p>
        </w:tc>
        <w:tc>
          <w:tcPr>
            <w:tcW w:w="3711" w:type="pct"/>
          </w:tcPr>
          <w:p w14:paraId="23A0D87B" w14:textId="77777777" w:rsidR="001C41F8" w:rsidRPr="003F48A5" w:rsidRDefault="001C41F8" w:rsidP="001C41F8">
            <w:pPr>
              <w:jc w:val="both"/>
              <w:rPr>
                <w:bCs/>
              </w:rPr>
            </w:pPr>
            <w:r>
              <w:t>Describe the role of extrusion technology in confectionery production with advantages.</w:t>
            </w:r>
          </w:p>
        </w:tc>
        <w:tc>
          <w:tcPr>
            <w:tcW w:w="319" w:type="pct"/>
          </w:tcPr>
          <w:p w14:paraId="6C9D9B95" w14:textId="77777777" w:rsidR="001C41F8" w:rsidRPr="003F48A5" w:rsidRDefault="001C41F8" w:rsidP="001C41F8">
            <w:pPr>
              <w:jc w:val="center"/>
            </w:pPr>
            <w:r w:rsidRPr="003F48A5">
              <w:t>CO</w:t>
            </w:r>
            <w:r>
              <w:t>5</w:t>
            </w:r>
          </w:p>
        </w:tc>
        <w:tc>
          <w:tcPr>
            <w:tcW w:w="256" w:type="pct"/>
          </w:tcPr>
          <w:p w14:paraId="7566861B" w14:textId="77777777" w:rsidR="001C41F8" w:rsidRPr="003F48A5" w:rsidRDefault="001C41F8" w:rsidP="001C41F8">
            <w:pPr>
              <w:jc w:val="center"/>
            </w:pPr>
            <w:r>
              <w:t>An</w:t>
            </w:r>
          </w:p>
        </w:tc>
        <w:tc>
          <w:tcPr>
            <w:tcW w:w="253" w:type="pct"/>
          </w:tcPr>
          <w:p w14:paraId="7933B80F" w14:textId="77777777" w:rsidR="001C41F8" w:rsidRPr="003F48A5" w:rsidRDefault="001C41F8" w:rsidP="001C41F8">
            <w:pPr>
              <w:jc w:val="center"/>
            </w:pPr>
            <w:r>
              <w:t>10</w:t>
            </w:r>
          </w:p>
        </w:tc>
      </w:tr>
    </w:tbl>
    <w:p w14:paraId="53DEEF04" w14:textId="77777777" w:rsidR="001C41F8" w:rsidRDefault="001C41F8" w:rsidP="001C41F8"/>
    <w:p w14:paraId="2A845A26"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2833AA6"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61F8CFC9" w14:textId="77777777" w:rsidTr="001C41F8">
        <w:tc>
          <w:tcPr>
            <w:tcW w:w="632" w:type="dxa"/>
          </w:tcPr>
          <w:p w14:paraId="6F6DB9C9" w14:textId="77777777" w:rsidR="001C41F8" w:rsidRPr="00930ED1" w:rsidRDefault="001C41F8" w:rsidP="001C41F8">
            <w:pPr>
              <w:jc w:val="center"/>
              <w:rPr>
                <w:sz w:val="22"/>
                <w:szCs w:val="22"/>
              </w:rPr>
            </w:pPr>
          </w:p>
        </w:tc>
        <w:tc>
          <w:tcPr>
            <w:tcW w:w="9858" w:type="dxa"/>
          </w:tcPr>
          <w:p w14:paraId="5F7D38CC" w14:textId="77777777" w:rsidR="001C41F8" w:rsidRPr="00930ED1" w:rsidRDefault="001C41F8" w:rsidP="001C41F8">
            <w:pPr>
              <w:jc w:val="center"/>
              <w:rPr>
                <w:b/>
                <w:sz w:val="22"/>
                <w:szCs w:val="22"/>
              </w:rPr>
            </w:pPr>
            <w:r w:rsidRPr="00930ED1">
              <w:rPr>
                <w:b/>
                <w:sz w:val="22"/>
                <w:szCs w:val="22"/>
              </w:rPr>
              <w:t>COURSE OUTCOMES</w:t>
            </w:r>
          </w:p>
        </w:tc>
      </w:tr>
      <w:tr w:rsidR="001C41F8" w14:paraId="07816763" w14:textId="77777777" w:rsidTr="001C41F8">
        <w:tc>
          <w:tcPr>
            <w:tcW w:w="632" w:type="dxa"/>
          </w:tcPr>
          <w:p w14:paraId="21483E85" w14:textId="77777777" w:rsidR="001C41F8" w:rsidRPr="00930ED1" w:rsidRDefault="001C41F8" w:rsidP="001C41F8">
            <w:pPr>
              <w:jc w:val="center"/>
              <w:rPr>
                <w:sz w:val="22"/>
                <w:szCs w:val="22"/>
              </w:rPr>
            </w:pPr>
            <w:r w:rsidRPr="00930ED1">
              <w:rPr>
                <w:sz w:val="22"/>
                <w:szCs w:val="22"/>
              </w:rPr>
              <w:t>CO1</w:t>
            </w:r>
          </w:p>
        </w:tc>
        <w:tc>
          <w:tcPr>
            <w:tcW w:w="9858" w:type="dxa"/>
          </w:tcPr>
          <w:p w14:paraId="6B932864" w14:textId="77777777" w:rsidR="001C41F8" w:rsidRPr="00930ED1" w:rsidRDefault="001C41F8" w:rsidP="001C41F8">
            <w:pPr>
              <w:jc w:val="both"/>
              <w:rPr>
                <w:sz w:val="22"/>
                <w:szCs w:val="22"/>
              </w:rPr>
            </w:pPr>
            <w:r w:rsidRPr="004C01DB">
              <w:rPr>
                <w:sz w:val="22"/>
                <w:szCs w:val="22"/>
              </w:rPr>
              <w:t>Evaluate the rheological properties of food materials.</w:t>
            </w:r>
          </w:p>
        </w:tc>
      </w:tr>
      <w:tr w:rsidR="001C41F8" w14:paraId="20EE072A" w14:textId="77777777" w:rsidTr="001C41F8">
        <w:tc>
          <w:tcPr>
            <w:tcW w:w="632" w:type="dxa"/>
          </w:tcPr>
          <w:p w14:paraId="0A67F98A" w14:textId="77777777" w:rsidR="001C41F8" w:rsidRPr="00930ED1" w:rsidRDefault="001C41F8" w:rsidP="001C41F8">
            <w:pPr>
              <w:jc w:val="center"/>
              <w:rPr>
                <w:sz w:val="22"/>
                <w:szCs w:val="22"/>
              </w:rPr>
            </w:pPr>
            <w:r w:rsidRPr="00930ED1">
              <w:rPr>
                <w:sz w:val="22"/>
                <w:szCs w:val="22"/>
              </w:rPr>
              <w:t>CO2</w:t>
            </w:r>
          </w:p>
        </w:tc>
        <w:tc>
          <w:tcPr>
            <w:tcW w:w="9858" w:type="dxa"/>
          </w:tcPr>
          <w:p w14:paraId="51DCDBED" w14:textId="77777777" w:rsidR="001C41F8" w:rsidRPr="00930ED1" w:rsidRDefault="001C41F8" w:rsidP="001C41F8">
            <w:pPr>
              <w:jc w:val="both"/>
              <w:rPr>
                <w:sz w:val="22"/>
                <w:szCs w:val="22"/>
              </w:rPr>
            </w:pPr>
            <w:r w:rsidRPr="004C01DB">
              <w:rPr>
                <w:sz w:val="22"/>
                <w:szCs w:val="22"/>
              </w:rPr>
              <w:t>Choose the extrusion processes and their effects on food product properties.</w:t>
            </w:r>
          </w:p>
        </w:tc>
      </w:tr>
      <w:tr w:rsidR="001C41F8" w14:paraId="68140341" w14:textId="77777777" w:rsidTr="001C41F8">
        <w:tc>
          <w:tcPr>
            <w:tcW w:w="632" w:type="dxa"/>
          </w:tcPr>
          <w:p w14:paraId="66959798" w14:textId="77777777" w:rsidR="001C41F8" w:rsidRPr="00930ED1" w:rsidRDefault="001C41F8" w:rsidP="001C41F8">
            <w:pPr>
              <w:jc w:val="center"/>
              <w:rPr>
                <w:sz w:val="22"/>
                <w:szCs w:val="22"/>
              </w:rPr>
            </w:pPr>
            <w:r w:rsidRPr="00930ED1">
              <w:rPr>
                <w:sz w:val="22"/>
                <w:szCs w:val="22"/>
              </w:rPr>
              <w:t>CO3</w:t>
            </w:r>
          </w:p>
        </w:tc>
        <w:tc>
          <w:tcPr>
            <w:tcW w:w="9858" w:type="dxa"/>
          </w:tcPr>
          <w:p w14:paraId="13E58B0C" w14:textId="77777777" w:rsidR="001C41F8" w:rsidRPr="00930ED1" w:rsidRDefault="001C41F8" w:rsidP="001C41F8">
            <w:pPr>
              <w:jc w:val="both"/>
              <w:rPr>
                <w:sz w:val="22"/>
                <w:szCs w:val="22"/>
              </w:rPr>
            </w:pPr>
            <w:r w:rsidRPr="004C01DB">
              <w:rPr>
                <w:sz w:val="22"/>
                <w:szCs w:val="22"/>
              </w:rPr>
              <w:t>Evaluate the food texturization components and process conditions during extrusion.</w:t>
            </w:r>
          </w:p>
        </w:tc>
      </w:tr>
      <w:tr w:rsidR="001C41F8" w14:paraId="52A0E1BE" w14:textId="77777777" w:rsidTr="001C41F8">
        <w:tc>
          <w:tcPr>
            <w:tcW w:w="632" w:type="dxa"/>
          </w:tcPr>
          <w:p w14:paraId="62CDC1C8" w14:textId="77777777" w:rsidR="001C41F8" w:rsidRPr="00930ED1" w:rsidRDefault="001C41F8" w:rsidP="001C41F8">
            <w:pPr>
              <w:jc w:val="center"/>
              <w:rPr>
                <w:sz w:val="22"/>
                <w:szCs w:val="22"/>
              </w:rPr>
            </w:pPr>
            <w:r w:rsidRPr="00930ED1">
              <w:rPr>
                <w:sz w:val="22"/>
                <w:szCs w:val="22"/>
              </w:rPr>
              <w:t>CO4</w:t>
            </w:r>
          </w:p>
        </w:tc>
        <w:tc>
          <w:tcPr>
            <w:tcW w:w="9858" w:type="dxa"/>
          </w:tcPr>
          <w:p w14:paraId="0A900873" w14:textId="77777777" w:rsidR="001C41F8" w:rsidRPr="00930ED1" w:rsidRDefault="001C41F8" w:rsidP="001C41F8">
            <w:pPr>
              <w:jc w:val="both"/>
              <w:rPr>
                <w:sz w:val="22"/>
                <w:szCs w:val="22"/>
              </w:rPr>
            </w:pPr>
            <w:r w:rsidRPr="004C01DB">
              <w:rPr>
                <w:sz w:val="22"/>
                <w:szCs w:val="22"/>
              </w:rPr>
              <w:t>Choose the suitable extrusion equipment for diverse food applications.</w:t>
            </w:r>
          </w:p>
        </w:tc>
      </w:tr>
      <w:tr w:rsidR="001C41F8" w14:paraId="5FCB1442" w14:textId="77777777" w:rsidTr="001C41F8">
        <w:tc>
          <w:tcPr>
            <w:tcW w:w="632" w:type="dxa"/>
          </w:tcPr>
          <w:p w14:paraId="0101182F" w14:textId="77777777" w:rsidR="001C41F8" w:rsidRPr="00930ED1" w:rsidRDefault="001C41F8" w:rsidP="001C41F8">
            <w:pPr>
              <w:jc w:val="center"/>
              <w:rPr>
                <w:sz w:val="22"/>
                <w:szCs w:val="22"/>
              </w:rPr>
            </w:pPr>
            <w:r w:rsidRPr="00930ED1">
              <w:rPr>
                <w:sz w:val="22"/>
                <w:szCs w:val="22"/>
              </w:rPr>
              <w:t>CO5</w:t>
            </w:r>
          </w:p>
        </w:tc>
        <w:tc>
          <w:tcPr>
            <w:tcW w:w="9858" w:type="dxa"/>
          </w:tcPr>
          <w:p w14:paraId="2209749B" w14:textId="77777777" w:rsidR="001C41F8" w:rsidRPr="00930ED1" w:rsidRDefault="001C41F8" w:rsidP="001C41F8">
            <w:pPr>
              <w:jc w:val="both"/>
              <w:rPr>
                <w:sz w:val="22"/>
                <w:szCs w:val="22"/>
              </w:rPr>
            </w:pPr>
            <w:r w:rsidRPr="004C01DB">
              <w:rPr>
                <w:sz w:val="22"/>
                <w:szCs w:val="22"/>
              </w:rPr>
              <w:t>Evaluate the advanced extrusion technologies in modern food product development.</w:t>
            </w:r>
          </w:p>
        </w:tc>
      </w:tr>
    </w:tbl>
    <w:p w14:paraId="0CD504EE" w14:textId="77777777" w:rsidR="001C41F8" w:rsidRDefault="001C41F8" w:rsidP="001C41F8"/>
    <w:p w14:paraId="6F30A5FD" w14:textId="77777777" w:rsidR="00105FC4" w:rsidRDefault="00105FC4">
      <w:pPr>
        <w:spacing w:after="200" w:line="276" w:lineRule="auto"/>
        <w:rPr>
          <w:rFonts w:ascii="Arial" w:hAnsi="Arial" w:cs="Arial"/>
          <w:bCs/>
          <w:noProof/>
        </w:rPr>
      </w:pPr>
      <w:r>
        <w:rPr>
          <w:rFonts w:ascii="Arial" w:hAnsi="Arial" w:cs="Arial"/>
          <w:bCs/>
          <w:noProof/>
        </w:rPr>
        <w:br w:type="page"/>
      </w:r>
    </w:p>
    <w:p w14:paraId="47026635" w14:textId="64AA2A96"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3DDE8A88" wp14:editId="1D754A4A">
            <wp:extent cx="5734050" cy="838200"/>
            <wp:effectExtent l="0" t="0" r="0" b="0"/>
            <wp:docPr id="2003566286" name="Picture 200356628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217D32C" w14:textId="77777777" w:rsidR="001C41F8" w:rsidRDefault="001C41F8" w:rsidP="001C41F8">
      <w:pPr>
        <w:jc w:val="center"/>
        <w:rPr>
          <w:b/>
          <w:bCs/>
        </w:rPr>
      </w:pPr>
    </w:p>
    <w:p w14:paraId="270D299C" w14:textId="77777777" w:rsidR="001C41F8" w:rsidRDefault="001C41F8" w:rsidP="001C41F8">
      <w:pPr>
        <w:jc w:val="center"/>
        <w:rPr>
          <w:b/>
          <w:bCs/>
        </w:rPr>
      </w:pPr>
      <w:r>
        <w:rPr>
          <w:b/>
          <w:bCs/>
        </w:rPr>
        <w:t>END SEMESTER EXAMINATION – NOV / DEC 2025</w:t>
      </w:r>
    </w:p>
    <w:p w14:paraId="3F020B5B"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5C0D0773" w14:textId="77777777" w:rsidTr="001C41F8">
        <w:trPr>
          <w:trHeight w:val="397"/>
          <w:jc w:val="center"/>
        </w:trPr>
        <w:tc>
          <w:tcPr>
            <w:tcW w:w="1555" w:type="dxa"/>
            <w:vAlign w:val="center"/>
          </w:tcPr>
          <w:p w14:paraId="4C7A790D"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1182BD25" w14:textId="77777777" w:rsidR="001C41F8" w:rsidRPr="0037089B" w:rsidRDefault="001C41F8" w:rsidP="001C41F8">
            <w:pPr>
              <w:pStyle w:val="Title"/>
              <w:jc w:val="left"/>
              <w:rPr>
                <w:b/>
                <w:sz w:val="22"/>
                <w:szCs w:val="22"/>
              </w:rPr>
            </w:pPr>
            <w:r>
              <w:rPr>
                <w:b/>
                <w:sz w:val="22"/>
                <w:szCs w:val="22"/>
              </w:rPr>
              <w:t>25FP709</w:t>
            </w:r>
          </w:p>
        </w:tc>
        <w:tc>
          <w:tcPr>
            <w:tcW w:w="1417" w:type="dxa"/>
            <w:vAlign w:val="center"/>
          </w:tcPr>
          <w:p w14:paraId="5F9EEA9D"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6E9B6F62"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68DFE16E" w14:textId="77777777" w:rsidTr="001C41F8">
        <w:trPr>
          <w:trHeight w:val="397"/>
          <w:jc w:val="center"/>
        </w:trPr>
        <w:tc>
          <w:tcPr>
            <w:tcW w:w="1555" w:type="dxa"/>
            <w:vAlign w:val="center"/>
          </w:tcPr>
          <w:p w14:paraId="7AE3A290"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9E05BB6" w14:textId="77777777" w:rsidR="001C41F8" w:rsidRPr="0037089B" w:rsidRDefault="001C41F8" w:rsidP="001C41F8">
            <w:pPr>
              <w:pStyle w:val="Title"/>
              <w:jc w:val="left"/>
              <w:rPr>
                <w:b/>
                <w:sz w:val="22"/>
                <w:szCs w:val="22"/>
              </w:rPr>
            </w:pPr>
            <w:r w:rsidRPr="00325E67">
              <w:rPr>
                <w:b/>
                <w:sz w:val="22"/>
                <w:szCs w:val="22"/>
              </w:rPr>
              <w:t>WASTE VALORIZATION IN FOOD INDUSTRY</w:t>
            </w:r>
          </w:p>
        </w:tc>
        <w:tc>
          <w:tcPr>
            <w:tcW w:w="1417" w:type="dxa"/>
            <w:vAlign w:val="center"/>
          </w:tcPr>
          <w:p w14:paraId="7F2B1015"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3214F3F6" w14:textId="77777777" w:rsidR="001C41F8" w:rsidRPr="0037089B" w:rsidRDefault="001C41F8" w:rsidP="001C41F8">
            <w:pPr>
              <w:pStyle w:val="Title"/>
              <w:jc w:val="left"/>
              <w:rPr>
                <w:b/>
                <w:sz w:val="22"/>
                <w:szCs w:val="22"/>
              </w:rPr>
            </w:pPr>
            <w:r w:rsidRPr="0037089B">
              <w:rPr>
                <w:b/>
                <w:sz w:val="22"/>
                <w:szCs w:val="22"/>
              </w:rPr>
              <w:t>100</w:t>
            </w:r>
          </w:p>
        </w:tc>
      </w:tr>
    </w:tbl>
    <w:p w14:paraId="6FD83A96"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1C41F8" w:rsidRPr="003F48A5" w14:paraId="1A5FD7A7" w14:textId="77777777" w:rsidTr="001C41F8">
        <w:trPr>
          <w:trHeight w:val="552"/>
        </w:trPr>
        <w:tc>
          <w:tcPr>
            <w:tcW w:w="272" w:type="pct"/>
            <w:vAlign w:val="center"/>
          </w:tcPr>
          <w:p w14:paraId="554C6F79" w14:textId="77777777" w:rsidR="001C41F8" w:rsidRPr="003F48A5" w:rsidRDefault="001C41F8" w:rsidP="001C41F8">
            <w:pPr>
              <w:jc w:val="center"/>
              <w:rPr>
                <w:b/>
              </w:rPr>
            </w:pPr>
            <w:r w:rsidRPr="003F48A5">
              <w:rPr>
                <w:b/>
              </w:rPr>
              <w:t>Q. No.</w:t>
            </w:r>
          </w:p>
        </w:tc>
        <w:tc>
          <w:tcPr>
            <w:tcW w:w="3900" w:type="pct"/>
            <w:gridSpan w:val="2"/>
            <w:vAlign w:val="center"/>
          </w:tcPr>
          <w:p w14:paraId="705D4CD8" w14:textId="77777777" w:rsidR="001C41F8" w:rsidRPr="003F48A5" w:rsidRDefault="001C41F8" w:rsidP="001C41F8">
            <w:pPr>
              <w:jc w:val="center"/>
              <w:rPr>
                <w:b/>
              </w:rPr>
            </w:pPr>
            <w:r w:rsidRPr="003F48A5">
              <w:rPr>
                <w:b/>
              </w:rPr>
              <w:t>Questions</w:t>
            </w:r>
          </w:p>
        </w:tc>
        <w:tc>
          <w:tcPr>
            <w:tcW w:w="319" w:type="pct"/>
          </w:tcPr>
          <w:p w14:paraId="4659FD25" w14:textId="77777777" w:rsidR="001C41F8" w:rsidRPr="003F48A5" w:rsidRDefault="001C41F8" w:rsidP="001C41F8">
            <w:pPr>
              <w:jc w:val="center"/>
              <w:rPr>
                <w:b/>
              </w:rPr>
            </w:pPr>
            <w:r w:rsidRPr="003F48A5">
              <w:rPr>
                <w:b/>
              </w:rPr>
              <w:t>CO</w:t>
            </w:r>
          </w:p>
        </w:tc>
        <w:tc>
          <w:tcPr>
            <w:tcW w:w="256" w:type="pct"/>
          </w:tcPr>
          <w:p w14:paraId="055145E4" w14:textId="77777777" w:rsidR="001C41F8" w:rsidRPr="003F48A5" w:rsidRDefault="001C41F8" w:rsidP="001C41F8">
            <w:pPr>
              <w:jc w:val="center"/>
              <w:rPr>
                <w:b/>
              </w:rPr>
            </w:pPr>
            <w:r w:rsidRPr="003F48A5">
              <w:rPr>
                <w:b/>
              </w:rPr>
              <w:t>BL</w:t>
            </w:r>
          </w:p>
        </w:tc>
        <w:tc>
          <w:tcPr>
            <w:tcW w:w="253" w:type="pct"/>
          </w:tcPr>
          <w:p w14:paraId="19F30051" w14:textId="77777777" w:rsidR="001C41F8" w:rsidRPr="003F48A5" w:rsidRDefault="001C41F8" w:rsidP="001C41F8">
            <w:pPr>
              <w:jc w:val="center"/>
              <w:rPr>
                <w:b/>
              </w:rPr>
            </w:pPr>
            <w:r w:rsidRPr="003F48A5">
              <w:rPr>
                <w:b/>
              </w:rPr>
              <w:t>M</w:t>
            </w:r>
          </w:p>
        </w:tc>
      </w:tr>
      <w:tr w:rsidR="001C41F8" w:rsidRPr="003F48A5" w14:paraId="4F510824" w14:textId="77777777" w:rsidTr="001C41F8">
        <w:trPr>
          <w:trHeight w:val="552"/>
        </w:trPr>
        <w:tc>
          <w:tcPr>
            <w:tcW w:w="5000" w:type="pct"/>
            <w:gridSpan w:val="6"/>
          </w:tcPr>
          <w:p w14:paraId="69E0EC4B" w14:textId="77777777" w:rsidR="001C41F8" w:rsidRPr="003F48A5" w:rsidRDefault="001C41F8" w:rsidP="001C41F8">
            <w:pPr>
              <w:jc w:val="center"/>
              <w:rPr>
                <w:b/>
                <w:u w:val="single"/>
              </w:rPr>
            </w:pPr>
            <w:r w:rsidRPr="003F48A5">
              <w:rPr>
                <w:b/>
                <w:u w:val="single"/>
              </w:rPr>
              <w:t>PART – A (4 X 20 = 80 MARKS)</w:t>
            </w:r>
          </w:p>
          <w:p w14:paraId="74D5F626" w14:textId="77777777" w:rsidR="001C41F8" w:rsidRPr="003F48A5" w:rsidRDefault="001C41F8" w:rsidP="001C41F8">
            <w:pPr>
              <w:jc w:val="center"/>
              <w:rPr>
                <w:b/>
              </w:rPr>
            </w:pPr>
            <w:r w:rsidRPr="003F48A5">
              <w:rPr>
                <w:b/>
              </w:rPr>
              <w:t>(Answer all the Questions)</w:t>
            </w:r>
          </w:p>
        </w:tc>
      </w:tr>
      <w:tr w:rsidR="001C41F8" w:rsidRPr="003F48A5" w14:paraId="6FF6D60F" w14:textId="77777777" w:rsidTr="001C41F8">
        <w:trPr>
          <w:trHeight w:val="283"/>
        </w:trPr>
        <w:tc>
          <w:tcPr>
            <w:tcW w:w="272" w:type="pct"/>
          </w:tcPr>
          <w:p w14:paraId="72B21C20" w14:textId="77777777" w:rsidR="001C41F8" w:rsidRPr="003F48A5" w:rsidRDefault="001C41F8" w:rsidP="001C41F8">
            <w:pPr>
              <w:jc w:val="center"/>
            </w:pPr>
            <w:r w:rsidRPr="003F48A5">
              <w:t>1.</w:t>
            </w:r>
          </w:p>
        </w:tc>
        <w:tc>
          <w:tcPr>
            <w:tcW w:w="189" w:type="pct"/>
          </w:tcPr>
          <w:p w14:paraId="35EDE9AB" w14:textId="77777777" w:rsidR="001C41F8" w:rsidRPr="003F48A5" w:rsidRDefault="001C41F8" w:rsidP="001C41F8">
            <w:pPr>
              <w:jc w:val="center"/>
            </w:pPr>
            <w:r w:rsidRPr="003F48A5">
              <w:t>a.</w:t>
            </w:r>
          </w:p>
        </w:tc>
        <w:tc>
          <w:tcPr>
            <w:tcW w:w="3711" w:type="pct"/>
          </w:tcPr>
          <w:p w14:paraId="032A0A49" w14:textId="77777777" w:rsidR="001C41F8" w:rsidRPr="003F48A5" w:rsidRDefault="001C41F8" w:rsidP="001C41F8">
            <w:pPr>
              <w:jc w:val="both"/>
            </w:pPr>
            <w:r w:rsidRPr="008B34E0">
              <w:t>Analyze</w:t>
            </w:r>
            <w:r w:rsidRPr="002A4F97">
              <w:t> the various classification systems for food waste (e.g., by source, composition, biodegradability)</w:t>
            </w:r>
            <w:r>
              <w:t xml:space="preserve"> and c</w:t>
            </w:r>
            <w:r w:rsidRPr="008B34E0">
              <w:t>onstruct </w:t>
            </w:r>
            <w:r w:rsidRPr="002A4F97">
              <w:t>a comparative chart that critiques the utility of each system for different waste management strategies</w:t>
            </w:r>
            <w:r>
              <w:t xml:space="preserve">. </w:t>
            </w:r>
          </w:p>
        </w:tc>
        <w:tc>
          <w:tcPr>
            <w:tcW w:w="319" w:type="pct"/>
          </w:tcPr>
          <w:p w14:paraId="7ED938BB" w14:textId="77777777" w:rsidR="001C41F8" w:rsidRPr="003F48A5" w:rsidRDefault="001C41F8" w:rsidP="001C41F8">
            <w:pPr>
              <w:jc w:val="center"/>
            </w:pPr>
            <w:r w:rsidRPr="003F48A5">
              <w:t>CO</w:t>
            </w:r>
            <w:r>
              <w:t>2</w:t>
            </w:r>
          </w:p>
        </w:tc>
        <w:tc>
          <w:tcPr>
            <w:tcW w:w="256" w:type="pct"/>
          </w:tcPr>
          <w:p w14:paraId="6E625033" w14:textId="77777777" w:rsidR="001C41F8" w:rsidRPr="003F48A5" w:rsidRDefault="001C41F8" w:rsidP="001C41F8">
            <w:pPr>
              <w:jc w:val="center"/>
            </w:pPr>
            <w:r>
              <w:t>An</w:t>
            </w:r>
          </w:p>
        </w:tc>
        <w:tc>
          <w:tcPr>
            <w:tcW w:w="253" w:type="pct"/>
          </w:tcPr>
          <w:p w14:paraId="4CABA572" w14:textId="77777777" w:rsidR="001C41F8" w:rsidRPr="003F48A5" w:rsidRDefault="001C41F8" w:rsidP="001C41F8">
            <w:pPr>
              <w:jc w:val="center"/>
            </w:pPr>
            <w:r>
              <w:t>1</w:t>
            </w:r>
            <w:r w:rsidRPr="003F48A5">
              <w:t>0</w:t>
            </w:r>
          </w:p>
        </w:tc>
      </w:tr>
      <w:tr w:rsidR="001C41F8" w:rsidRPr="003F48A5" w14:paraId="29AAFC5E" w14:textId="77777777" w:rsidTr="001C41F8">
        <w:trPr>
          <w:trHeight w:val="283"/>
        </w:trPr>
        <w:tc>
          <w:tcPr>
            <w:tcW w:w="272" w:type="pct"/>
          </w:tcPr>
          <w:p w14:paraId="6B7F00DF" w14:textId="77777777" w:rsidR="001C41F8" w:rsidRPr="003F48A5" w:rsidRDefault="001C41F8" w:rsidP="001C41F8">
            <w:pPr>
              <w:jc w:val="center"/>
            </w:pPr>
          </w:p>
        </w:tc>
        <w:tc>
          <w:tcPr>
            <w:tcW w:w="189" w:type="pct"/>
          </w:tcPr>
          <w:p w14:paraId="02515BEF" w14:textId="77777777" w:rsidR="001C41F8" w:rsidRPr="003F48A5" w:rsidRDefault="001C41F8" w:rsidP="001C41F8">
            <w:pPr>
              <w:jc w:val="center"/>
            </w:pPr>
            <w:r w:rsidRPr="003F48A5">
              <w:t>b.</w:t>
            </w:r>
          </w:p>
        </w:tc>
        <w:tc>
          <w:tcPr>
            <w:tcW w:w="3711" w:type="pct"/>
          </w:tcPr>
          <w:p w14:paraId="0640891D" w14:textId="77777777" w:rsidR="001C41F8" w:rsidRPr="002A4F97" w:rsidRDefault="001C41F8" w:rsidP="001C41F8">
            <w:pPr>
              <w:jc w:val="both"/>
              <w:rPr>
                <w:bCs/>
                <w:lang w:val="en-IN"/>
              </w:rPr>
            </w:pPr>
            <w:r w:rsidRPr="00DD08AC">
              <w:rPr>
                <w:lang w:val="en-IN"/>
              </w:rPr>
              <w:t>Criticize</w:t>
            </w:r>
            <w:r>
              <w:rPr>
                <w:b/>
                <w:bCs/>
                <w:lang w:val="en-IN"/>
              </w:rPr>
              <w:t xml:space="preserve"> </w:t>
            </w:r>
            <w:r w:rsidRPr="002A4F97">
              <w:rPr>
                <w:bCs/>
                <w:lang w:val="en-IN"/>
              </w:rPr>
              <w:t>the Eco-mark scheme within the framework of ISO 14001:2015</w:t>
            </w:r>
            <w:r>
              <w:rPr>
                <w:bCs/>
                <w:lang w:val="en-IN"/>
              </w:rPr>
              <w:t xml:space="preserve"> and</w:t>
            </w:r>
            <w:r w:rsidRPr="002A4F97">
              <w:rPr>
                <w:bCs/>
                <w:lang w:val="en-IN"/>
              </w:rPr>
              <w:t> </w:t>
            </w:r>
            <w:r w:rsidRPr="008D6752">
              <w:rPr>
                <w:lang w:val="en-IN"/>
              </w:rPr>
              <w:t>a</w:t>
            </w:r>
            <w:r w:rsidRPr="002A4F97">
              <w:rPr>
                <w:lang w:val="en-IN"/>
              </w:rPr>
              <w:t>ssess</w:t>
            </w:r>
            <w:r w:rsidRPr="002A4F97">
              <w:rPr>
                <w:bCs/>
                <w:lang w:val="en-IN"/>
              </w:rPr>
              <w:t> its effectiveness as a tool for promoting sustainable consumption</w:t>
            </w:r>
            <w:r>
              <w:rPr>
                <w:bCs/>
                <w:lang w:val="en-IN"/>
              </w:rPr>
              <w:t xml:space="preserve">. </w:t>
            </w:r>
          </w:p>
        </w:tc>
        <w:tc>
          <w:tcPr>
            <w:tcW w:w="319" w:type="pct"/>
          </w:tcPr>
          <w:p w14:paraId="74D8D43B" w14:textId="77777777" w:rsidR="001C41F8" w:rsidRPr="003F48A5" w:rsidRDefault="001C41F8" w:rsidP="001C41F8">
            <w:pPr>
              <w:jc w:val="center"/>
            </w:pPr>
            <w:r w:rsidRPr="003F48A5">
              <w:t>CO</w:t>
            </w:r>
            <w:r>
              <w:t>6</w:t>
            </w:r>
          </w:p>
        </w:tc>
        <w:tc>
          <w:tcPr>
            <w:tcW w:w="256" w:type="pct"/>
          </w:tcPr>
          <w:p w14:paraId="3D52E332" w14:textId="77777777" w:rsidR="001C41F8" w:rsidRPr="003F48A5" w:rsidRDefault="001C41F8" w:rsidP="001C41F8">
            <w:pPr>
              <w:jc w:val="center"/>
            </w:pPr>
            <w:r>
              <w:t>An</w:t>
            </w:r>
          </w:p>
        </w:tc>
        <w:tc>
          <w:tcPr>
            <w:tcW w:w="253" w:type="pct"/>
          </w:tcPr>
          <w:p w14:paraId="2FE2C4F7" w14:textId="77777777" w:rsidR="001C41F8" w:rsidRPr="003F48A5" w:rsidRDefault="001C41F8" w:rsidP="001C41F8">
            <w:pPr>
              <w:jc w:val="center"/>
            </w:pPr>
            <w:r>
              <w:t>1</w:t>
            </w:r>
            <w:r w:rsidRPr="003F48A5">
              <w:t>0</w:t>
            </w:r>
          </w:p>
        </w:tc>
      </w:tr>
      <w:tr w:rsidR="001C41F8" w:rsidRPr="003F48A5" w14:paraId="40108325" w14:textId="77777777" w:rsidTr="001C41F8">
        <w:trPr>
          <w:trHeight w:val="239"/>
        </w:trPr>
        <w:tc>
          <w:tcPr>
            <w:tcW w:w="272" w:type="pct"/>
          </w:tcPr>
          <w:p w14:paraId="1FA06450" w14:textId="77777777" w:rsidR="001C41F8" w:rsidRPr="003F48A5" w:rsidRDefault="001C41F8" w:rsidP="001C41F8">
            <w:pPr>
              <w:jc w:val="center"/>
            </w:pPr>
          </w:p>
        </w:tc>
        <w:tc>
          <w:tcPr>
            <w:tcW w:w="189" w:type="pct"/>
          </w:tcPr>
          <w:p w14:paraId="67351372" w14:textId="77777777" w:rsidR="001C41F8" w:rsidRPr="003F48A5" w:rsidRDefault="001C41F8" w:rsidP="001C41F8">
            <w:pPr>
              <w:jc w:val="center"/>
            </w:pPr>
          </w:p>
        </w:tc>
        <w:tc>
          <w:tcPr>
            <w:tcW w:w="3711" w:type="pct"/>
          </w:tcPr>
          <w:p w14:paraId="7A37FA11" w14:textId="77777777" w:rsidR="001C41F8" w:rsidRPr="003F48A5" w:rsidRDefault="001C41F8" w:rsidP="001C41F8">
            <w:pPr>
              <w:jc w:val="center"/>
              <w:rPr>
                <w:b/>
                <w:bCs/>
              </w:rPr>
            </w:pPr>
            <w:r w:rsidRPr="003F48A5">
              <w:rPr>
                <w:b/>
                <w:bCs/>
              </w:rPr>
              <w:t>(OR)</w:t>
            </w:r>
          </w:p>
        </w:tc>
        <w:tc>
          <w:tcPr>
            <w:tcW w:w="319" w:type="pct"/>
          </w:tcPr>
          <w:p w14:paraId="50814F77" w14:textId="77777777" w:rsidR="001C41F8" w:rsidRPr="003F48A5" w:rsidRDefault="001C41F8" w:rsidP="001C41F8">
            <w:pPr>
              <w:jc w:val="center"/>
            </w:pPr>
          </w:p>
        </w:tc>
        <w:tc>
          <w:tcPr>
            <w:tcW w:w="256" w:type="pct"/>
          </w:tcPr>
          <w:p w14:paraId="0BD27AA6" w14:textId="77777777" w:rsidR="001C41F8" w:rsidRPr="003F48A5" w:rsidRDefault="001C41F8" w:rsidP="001C41F8">
            <w:pPr>
              <w:jc w:val="center"/>
            </w:pPr>
          </w:p>
        </w:tc>
        <w:tc>
          <w:tcPr>
            <w:tcW w:w="253" w:type="pct"/>
          </w:tcPr>
          <w:p w14:paraId="24B7F3CB" w14:textId="77777777" w:rsidR="001C41F8" w:rsidRPr="003F48A5" w:rsidRDefault="001C41F8" w:rsidP="001C41F8">
            <w:pPr>
              <w:jc w:val="center"/>
            </w:pPr>
          </w:p>
        </w:tc>
      </w:tr>
      <w:tr w:rsidR="001C41F8" w:rsidRPr="003F48A5" w14:paraId="15F6E367" w14:textId="77777777" w:rsidTr="001C41F8">
        <w:trPr>
          <w:trHeight w:val="283"/>
        </w:trPr>
        <w:tc>
          <w:tcPr>
            <w:tcW w:w="272" w:type="pct"/>
          </w:tcPr>
          <w:p w14:paraId="5483F875" w14:textId="77777777" w:rsidR="001C41F8" w:rsidRPr="003F48A5" w:rsidRDefault="001C41F8" w:rsidP="001C41F8">
            <w:pPr>
              <w:jc w:val="center"/>
            </w:pPr>
            <w:r w:rsidRPr="003F48A5">
              <w:t>2.</w:t>
            </w:r>
          </w:p>
        </w:tc>
        <w:tc>
          <w:tcPr>
            <w:tcW w:w="189" w:type="pct"/>
          </w:tcPr>
          <w:p w14:paraId="65DF8E6C" w14:textId="77777777" w:rsidR="001C41F8" w:rsidRPr="003F48A5" w:rsidRDefault="001C41F8" w:rsidP="001C41F8">
            <w:pPr>
              <w:jc w:val="center"/>
            </w:pPr>
            <w:r w:rsidRPr="003F48A5">
              <w:t>a.</w:t>
            </w:r>
          </w:p>
        </w:tc>
        <w:tc>
          <w:tcPr>
            <w:tcW w:w="3711" w:type="pct"/>
          </w:tcPr>
          <w:p w14:paraId="4C67B0FB" w14:textId="77777777" w:rsidR="001C41F8" w:rsidRPr="003F48A5" w:rsidRDefault="001C41F8" w:rsidP="001C41F8">
            <w:pPr>
              <w:jc w:val="both"/>
            </w:pPr>
            <w:r w:rsidRPr="008B34E0">
              <w:t>Develop </w:t>
            </w:r>
            <w:r w:rsidRPr="002A4F97">
              <w:t>a standardized procedure to calculate the carbon footprint of food waste within a specific sector (e.g., a retail chain or a university campus).</w:t>
            </w:r>
          </w:p>
        </w:tc>
        <w:tc>
          <w:tcPr>
            <w:tcW w:w="319" w:type="pct"/>
          </w:tcPr>
          <w:p w14:paraId="40FD6EAA" w14:textId="77777777" w:rsidR="001C41F8" w:rsidRPr="003F48A5" w:rsidRDefault="001C41F8" w:rsidP="001C41F8">
            <w:pPr>
              <w:jc w:val="center"/>
            </w:pPr>
            <w:r w:rsidRPr="003F48A5">
              <w:t>CO</w:t>
            </w:r>
            <w:r>
              <w:t>5</w:t>
            </w:r>
          </w:p>
        </w:tc>
        <w:tc>
          <w:tcPr>
            <w:tcW w:w="256" w:type="pct"/>
          </w:tcPr>
          <w:p w14:paraId="558B55A9" w14:textId="77777777" w:rsidR="001C41F8" w:rsidRPr="003F48A5" w:rsidRDefault="001C41F8" w:rsidP="001C41F8">
            <w:pPr>
              <w:jc w:val="center"/>
            </w:pPr>
            <w:r>
              <w:t>A</w:t>
            </w:r>
          </w:p>
        </w:tc>
        <w:tc>
          <w:tcPr>
            <w:tcW w:w="253" w:type="pct"/>
          </w:tcPr>
          <w:p w14:paraId="5D620F6E" w14:textId="77777777" w:rsidR="001C41F8" w:rsidRPr="003F48A5" w:rsidRDefault="001C41F8" w:rsidP="001C41F8">
            <w:pPr>
              <w:jc w:val="center"/>
            </w:pPr>
            <w:r w:rsidRPr="00910A5E">
              <w:t>10</w:t>
            </w:r>
          </w:p>
        </w:tc>
      </w:tr>
      <w:tr w:rsidR="001C41F8" w:rsidRPr="003F48A5" w14:paraId="2162B4ED" w14:textId="77777777" w:rsidTr="001C41F8">
        <w:trPr>
          <w:trHeight w:val="283"/>
        </w:trPr>
        <w:tc>
          <w:tcPr>
            <w:tcW w:w="272" w:type="pct"/>
          </w:tcPr>
          <w:p w14:paraId="3B7EA43C" w14:textId="77777777" w:rsidR="001C41F8" w:rsidRPr="003F48A5" w:rsidRDefault="001C41F8" w:rsidP="001C41F8">
            <w:pPr>
              <w:jc w:val="center"/>
            </w:pPr>
          </w:p>
        </w:tc>
        <w:tc>
          <w:tcPr>
            <w:tcW w:w="189" w:type="pct"/>
          </w:tcPr>
          <w:p w14:paraId="046F6605" w14:textId="77777777" w:rsidR="001C41F8" w:rsidRPr="003F48A5" w:rsidRDefault="001C41F8" w:rsidP="001C41F8">
            <w:pPr>
              <w:jc w:val="center"/>
            </w:pPr>
            <w:r w:rsidRPr="003F48A5">
              <w:t>b.</w:t>
            </w:r>
          </w:p>
        </w:tc>
        <w:tc>
          <w:tcPr>
            <w:tcW w:w="3711" w:type="pct"/>
          </w:tcPr>
          <w:p w14:paraId="40A98796" w14:textId="77777777" w:rsidR="001C41F8" w:rsidRPr="002A4F97" w:rsidRDefault="001C41F8" w:rsidP="001C41F8">
            <w:pPr>
              <w:jc w:val="both"/>
              <w:rPr>
                <w:lang w:val="en-IN"/>
              </w:rPr>
            </w:pPr>
            <w:r w:rsidRPr="002A4F97">
              <w:rPr>
                <w:lang w:val="en-IN"/>
              </w:rPr>
              <w:t>Compare</w:t>
            </w:r>
            <w:r w:rsidRPr="002A4F97">
              <w:rPr>
                <w:b/>
                <w:bCs/>
                <w:lang w:val="en-IN"/>
              </w:rPr>
              <w:t xml:space="preserve"> </w:t>
            </w:r>
            <w:r w:rsidRPr="002A4F97">
              <w:rPr>
                <w:lang w:val="en-IN"/>
              </w:rPr>
              <w:t>the legal frameworks for handling food waste in two different regulatory environments</w:t>
            </w:r>
            <w:r>
              <w:rPr>
                <w:lang w:val="en-IN"/>
              </w:rPr>
              <w:t xml:space="preserve">. </w:t>
            </w:r>
            <w:r w:rsidRPr="002A4F97">
              <w:rPr>
                <w:lang w:val="en-IN"/>
              </w:rPr>
              <w:t> </w:t>
            </w:r>
          </w:p>
        </w:tc>
        <w:tc>
          <w:tcPr>
            <w:tcW w:w="319" w:type="pct"/>
          </w:tcPr>
          <w:p w14:paraId="42C3610E" w14:textId="77777777" w:rsidR="001C41F8" w:rsidRPr="003F48A5" w:rsidRDefault="001C41F8" w:rsidP="001C41F8">
            <w:pPr>
              <w:jc w:val="center"/>
            </w:pPr>
            <w:r w:rsidRPr="003F48A5">
              <w:t>CO</w:t>
            </w:r>
            <w:r>
              <w:t>2</w:t>
            </w:r>
          </w:p>
        </w:tc>
        <w:tc>
          <w:tcPr>
            <w:tcW w:w="256" w:type="pct"/>
          </w:tcPr>
          <w:p w14:paraId="5C6F2E93" w14:textId="77777777" w:rsidR="001C41F8" w:rsidRPr="003F48A5" w:rsidRDefault="001C41F8" w:rsidP="001C41F8">
            <w:pPr>
              <w:jc w:val="center"/>
            </w:pPr>
            <w:r>
              <w:t>A</w:t>
            </w:r>
          </w:p>
        </w:tc>
        <w:tc>
          <w:tcPr>
            <w:tcW w:w="253" w:type="pct"/>
          </w:tcPr>
          <w:p w14:paraId="305AAB19" w14:textId="77777777" w:rsidR="001C41F8" w:rsidRPr="003F48A5" w:rsidRDefault="001C41F8" w:rsidP="001C41F8">
            <w:pPr>
              <w:jc w:val="center"/>
            </w:pPr>
            <w:r w:rsidRPr="00910A5E">
              <w:t>10</w:t>
            </w:r>
          </w:p>
        </w:tc>
      </w:tr>
      <w:tr w:rsidR="001C41F8" w:rsidRPr="003F48A5" w14:paraId="155812D8" w14:textId="77777777" w:rsidTr="001C41F8">
        <w:trPr>
          <w:trHeight w:val="397"/>
        </w:trPr>
        <w:tc>
          <w:tcPr>
            <w:tcW w:w="272" w:type="pct"/>
          </w:tcPr>
          <w:p w14:paraId="62C3AF94" w14:textId="77777777" w:rsidR="001C41F8" w:rsidRPr="003F48A5" w:rsidRDefault="001C41F8" w:rsidP="001C41F8">
            <w:pPr>
              <w:jc w:val="center"/>
            </w:pPr>
          </w:p>
        </w:tc>
        <w:tc>
          <w:tcPr>
            <w:tcW w:w="189" w:type="pct"/>
          </w:tcPr>
          <w:p w14:paraId="0833A58C" w14:textId="77777777" w:rsidR="001C41F8" w:rsidRPr="003F48A5" w:rsidRDefault="001C41F8" w:rsidP="001C41F8">
            <w:pPr>
              <w:jc w:val="center"/>
            </w:pPr>
          </w:p>
        </w:tc>
        <w:tc>
          <w:tcPr>
            <w:tcW w:w="3711" w:type="pct"/>
          </w:tcPr>
          <w:p w14:paraId="4062AB19" w14:textId="77777777" w:rsidR="001C41F8" w:rsidRPr="003F48A5" w:rsidRDefault="001C41F8" w:rsidP="001C41F8">
            <w:pPr>
              <w:jc w:val="both"/>
            </w:pPr>
          </w:p>
        </w:tc>
        <w:tc>
          <w:tcPr>
            <w:tcW w:w="319" w:type="pct"/>
          </w:tcPr>
          <w:p w14:paraId="244AC39D" w14:textId="77777777" w:rsidR="001C41F8" w:rsidRPr="003F48A5" w:rsidRDefault="001C41F8" w:rsidP="001C41F8">
            <w:pPr>
              <w:jc w:val="center"/>
            </w:pPr>
          </w:p>
        </w:tc>
        <w:tc>
          <w:tcPr>
            <w:tcW w:w="256" w:type="pct"/>
          </w:tcPr>
          <w:p w14:paraId="633F163B" w14:textId="77777777" w:rsidR="001C41F8" w:rsidRPr="003F48A5" w:rsidRDefault="001C41F8" w:rsidP="001C41F8">
            <w:pPr>
              <w:jc w:val="center"/>
            </w:pPr>
          </w:p>
        </w:tc>
        <w:tc>
          <w:tcPr>
            <w:tcW w:w="253" w:type="pct"/>
          </w:tcPr>
          <w:p w14:paraId="0644B81E" w14:textId="77777777" w:rsidR="001C41F8" w:rsidRPr="003F48A5" w:rsidRDefault="001C41F8" w:rsidP="001C41F8">
            <w:pPr>
              <w:jc w:val="center"/>
            </w:pPr>
          </w:p>
        </w:tc>
      </w:tr>
      <w:tr w:rsidR="001C41F8" w:rsidRPr="003F48A5" w14:paraId="0489AA55" w14:textId="77777777" w:rsidTr="001C41F8">
        <w:trPr>
          <w:trHeight w:val="283"/>
        </w:trPr>
        <w:tc>
          <w:tcPr>
            <w:tcW w:w="272" w:type="pct"/>
          </w:tcPr>
          <w:p w14:paraId="6ED7A7EE" w14:textId="77777777" w:rsidR="001C41F8" w:rsidRPr="003F48A5" w:rsidRDefault="001C41F8" w:rsidP="001C41F8">
            <w:pPr>
              <w:jc w:val="center"/>
            </w:pPr>
            <w:r w:rsidRPr="003F48A5">
              <w:t>3.</w:t>
            </w:r>
          </w:p>
        </w:tc>
        <w:tc>
          <w:tcPr>
            <w:tcW w:w="189" w:type="pct"/>
          </w:tcPr>
          <w:p w14:paraId="62524FE4" w14:textId="77777777" w:rsidR="001C41F8" w:rsidRPr="003F48A5" w:rsidRDefault="001C41F8" w:rsidP="001C41F8">
            <w:pPr>
              <w:jc w:val="center"/>
            </w:pPr>
            <w:r w:rsidRPr="003F48A5">
              <w:t>a.</w:t>
            </w:r>
          </w:p>
        </w:tc>
        <w:tc>
          <w:tcPr>
            <w:tcW w:w="3711" w:type="pct"/>
          </w:tcPr>
          <w:p w14:paraId="0ACFD68B" w14:textId="77777777" w:rsidR="001C41F8" w:rsidRPr="003F48A5" w:rsidRDefault="001C41F8" w:rsidP="001C41F8">
            <w:pPr>
              <w:jc w:val="both"/>
            </w:pPr>
            <w:r>
              <w:t>Illustrate</w:t>
            </w:r>
            <w:r w:rsidRPr="002A4F97">
              <w:t> the pyrolysis process for a specific type of food waste (e.g., nut shells or mixed plastics from packaging). </w:t>
            </w:r>
            <w:r>
              <w:t xml:space="preserve"> </w:t>
            </w:r>
          </w:p>
        </w:tc>
        <w:tc>
          <w:tcPr>
            <w:tcW w:w="319" w:type="pct"/>
          </w:tcPr>
          <w:p w14:paraId="62663782" w14:textId="77777777" w:rsidR="001C41F8" w:rsidRPr="003F48A5" w:rsidRDefault="001C41F8" w:rsidP="001C41F8">
            <w:pPr>
              <w:jc w:val="center"/>
            </w:pPr>
            <w:r w:rsidRPr="003F48A5">
              <w:t>CO</w:t>
            </w:r>
            <w:r>
              <w:t>5</w:t>
            </w:r>
          </w:p>
        </w:tc>
        <w:tc>
          <w:tcPr>
            <w:tcW w:w="256" w:type="pct"/>
          </w:tcPr>
          <w:p w14:paraId="066C6C18" w14:textId="77777777" w:rsidR="001C41F8" w:rsidRPr="003F48A5" w:rsidRDefault="001C41F8" w:rsidP="001C41F8">
            <w:pPr>
              <w:jc w:val="center"/>
            </w:pPr>
            <w:r>
              <w:t>A</w:t>
            </w:r>
          </w:p>
        </w:tc>
        <w:tc>
          <w:tcPr>
            <w:tcW w:w="253" w:type="pct"/>
          </w:tcPr>
          <w:p w14:paraId="087B7D7C" w14:textId="77777777" w:rsidR="001C41F8" w:rsidRPr="003F48A5" w:rsidRDefault="001C41F8" w:rsidP="001C41F8">
            <w:pPr>
              <w:jc w:val="center"/>
            </w:pPr>
            <w:r w:rsidRPr="00007FCA">
              <w:t>10</w:t>
            </w:r>
          </w:p>
        </w:tc>
      </w:tr>
      <w:tr w:rsidR="001C41F8" w:rsidRPr="003F48A5" w14:paraId="4A233EC8" w14:textId="77777777" w:rsidTr="001C41F8">
        <w:trPr>
          <w:trHeight w:val="283"/>
        </w:trPr>
        <w:tc>
          <w:tcPr>
            <w:tcW w:w="272" w:type="pct"/>
          </w:tcPr>
          <w:p w14:paraId="30583FC5" w14:textId="77777777" w:rsidR="001C41F8" w:rsidRPr="003F48A5" w:rsidRDefault="001C41F8" w:rsidP="001C41F8">
            <w:pPr>
              <w:jc w:val="center"/>
            </w:pPr>
          </w:p>
        </w:tc>
        <w:tc>
          <w:tcPr>
            <w:tcW w:w="189" w:type="pct"/>
          </w:tcPr>
          <w:p w14:paraId="44932795" w14:textId="77777777" w:rsidR="001C41F8" w:rsidRPr="003F48A5" w:rsidRDefault="001C41F8" w:rsidP="001C41F8">
            <w:pPr>
              <w:jc w:val="center"/>
            </w:pPr>
            <w:r w:rsidRPr="003F48A5">
              <w:t>b.</w:t>
            </w:r>
          </w:p>
        </w:tc>
        <w:tc>
          <w:tcPr>
            <w:tcW w:w="3711" w:type="pct"/>
          </w:tcPr>
          <w:p w14:paraId="5C624FC0" w14:textId="77777777" w:rsidR="001C41F8" w:rsidRPr="002A4F97" w:rsidRDefault="001C41F8" w:rsidP="001C41F8">
            <w:pPr>
              <w:jc w:val="both"/>
              <w:rPr>
                <w:bCs/>
                <w:lang w:val="en-IN"/>
              </w:rPr>
            </w:pPr>
            <w:r w:rsidRPr="002A4F97">
              <w:rPr>
                <w:lang w:val="en-IN"/>
              </w:rPr>
              <w:t>Design</w:t>
            </w:r>
            <w:r w:rsidRPr="002A4F97">
              <w:rPr>
                <w:bCs/>
                <w:lang w:val="en-IN"/>
              </w:rPr>
              <w:t> a conceptual diagram for a co-digestion biogas plant that uses food waste and agricultural residues. </w:t>
            </w:r>
          </w:p>
        </w:tc>
        <w:tc>
          <w:tcPr>
            <w:tcW w:w="319" w:type="pct"/>
          </w:tcPr>
          <w:p w14:paraId="429A63AC" w14:textId="77777777" w:rsidR="001C41F8" w:rsidRPr="003F48A5" w:rsidRDefault="001C41F8" w:rsidP="001C41F8">
            <w:pPr>
              <w:jc w:val="center"/>
            </w:pPr>
            <w:r w:rsidRPr="003F48A5">
              <w:t>CO</w:t>
            </w:r>
            <w:r>
              <w:t>5</w:t>
            </w:r>
          </w:p>
        </w:tc>
        <w:tc>
          <w:tcPr>
            <w:tcW w:w="256" w:type="pct"/>
          </w:tcPr>
          <w:p w14:paraId="37EE9F0B" w14:textId="77777777" w:rsidR="001C41F8" w:rsidRPr="003F48A5" w:rsidRDefault="001C41F8" w:rsidP="001C41F8">
            <w:pPr>
              <w:jc w:val="center"/>
            </w:pPr>
            <w:r>
              <w:t>A</w:t>
            </w:r>
          </w:p>
        </w:tc>
        <w:tc>
          <w:tcPr>
            <w:tcW w:w="253" w:type="pct"/>
          </w:tcPr>
          <w:p w14:paraId="58582F81" w14:textId="77777777" w:rsidR="001C41F8" w:rsidRPr="003F48A5" w:rsidRDefault="001C41F8" w:rsidP="001C41F8">
            <w:pPr>
              <w:jc w:val="center"/>
            </w:pPr>
            <w:r w:rsidRPr="00007FCA">
              <w:t>10</w:t>
            </w:r>
          </w:p>
        </w:tc>
      </w:tr>
      <w:tr w:rsidR="001C41F8" w:rsidRPr="003F48A5" w14:paraId="0EB7C52C" w14:textId="77777777" w:rsidTr="001C41F8">
        <w:trPr>
          <w:trHeight w:val="173"/>
        </w:trPr>
        <w:tc>
          <w:tcPr>
            <w:tcW w:w="272" w:type="pct"/>
          </w:tcPr>
          <w:p w14:paraId="452C4D1B" w14:textId="77777777" w:rsidR="001C41F8" w:rsidRPr="003F48A5" w:rsidRDefault="001C41F8" w:rsidP="001C41F8">
            <w:pPr>
              <w:jc w:val="center"/>
            </w:pPr>
          </w:p>
        </w:tc>
        <w:tc>
          <w:tcPr>
            <w:tcW w:w="189" w:type="pct"/>
          </w:tcPr>
          <w:p w14:paraId="4F96E577" w14:textId="77777777" w:rsidR="001C41F8" w:rsidRPr="003F48A5" w:rsidRDefault="001C41F8" w:rsidP="001C41F8">
            <w:pPr>
              <w:jc w:val="center"/>
            </w:pPr>
          </w:p>
        </w:tc>
        <w:tc>
          <w:tcPr>
            <w:tcW w:w="3711" w:type="pct"/>
          </w:tcPr>
          <w:p w14:paraId="6AEDEC35" w14:textId="77777777" w:rsidR="001C41F8" w:rsidRPr="003F48A5" w:rsidRDefault="001C41F8" w:rsidP="001C41F8">
            <w:pPr>
              <w:jc w:val="center"/>
            </w:pPr>
            <w:r w:rsidRPr="003F48A5">
              <w:rPr>
                <w:b/>
                <w:bCs/>
              </w:rPr>
              <w:t>(OR)</w:t>
            </w:r>
          </w:p>
        </w:tc>
        <w:tc>
          <w:tcPr>
            <w:tcW w:w="319" w:type="pct"/>
          </w:tcPr>
          <w:p w14:paraId="448B8F43" w14:textId="77777777" w:rsidR="001C41F8" w:rsidRPr="003F48A5" w:rsidRDefault="001C41F8" w:rsidP="001C41F8">
            <w:pPr>
              <w:jc w:val="center"/>
            </w:pPr>
          </w:p>
        </w:tc>
        <w:tc>
          <w:tcPr>
            <w:tcW w:w="256" w:type="pct"/>
          </w:tcPr>
          <w:p w14:paraId="3903C74B" w14:textId="77777777" w:rsidR="001C41F8" w:rsidRPr="003F48A5" w:rsidRDefault="001C41F8" w:rsidP="001C41F8">
            <w:pPr>
              <w:jc w:val="center"/>
            </w:pPr>
          </w:p>
        </w:tc>
        <w:tc>
          <w:tcPr>
            <w:tcW w:w="253" w:type="pct"/>
          </w:tcPr>
          <w:p w14:paraId="61016CCC" w14:textId="77777777" w:rsidR="001C41F8" w:rsidRPr="003F48A5" w:rsidRDefault="001C41F8" w:rsidP="001C41F8">
            <w:pPr>
              <w:jc w:val="center"/>
            </w:pPr>
          </w:p>
        </w:tc>
      </w:tr>
      <w:tr w:rsidR="001C41F8" w:rsidRPr="003F48A5" w14:paraId="687CCB3E" w14:textId="77777777" w:rsidTr="001C41F8">
        <w:trPr>
          <w:trHeight w:val="283"/>
        </w:trPr>
        <w:tc>
          <w:tcPr>
            <w:tcW w:w="272" w:type="pct"/>
          </w:tcPr>
          <w:p w14:paraId="3B13F483" w14:textId="77777777" w:rsidR="001C41F8" w:rsidRPr="003F48A5" w:rsidRDefault="001C41F8" w:rsidP="001C41F8">
            <w:pPr>
              <w:jc w:val="center"/>
            </w:pPr>
            <w:r w:rsidRPr="003F48A5">
              <w:t>4.</w:t>
            </w:r>
          </w:p>
        </w:tc>
        <w:tc>
          <w:tcPr>
            <w:tcW w:w="189" w:type="pct"/>
          </w:tcPr>
          <w:p w14:paraId="07982307" w14:textId="77777777" w:rsidR="001C41F8" w:rsidRPr="003F48A5" w:rsidRDefault="001C41F8" w:rsidP="001C41F8">
            <w:pPr>
              <w:jc w:val="center"/>
            </w:pPr>
            <w:r w:rsidRPr="003F48A5">
              <w:t>a.</w:t>
            </w:r>
          </w:p>
        </w:tc>
        <w:tc>
          <w:tcPr>
            <w:tcW w:w="3711" w:type="pct"/>
          </w:tcPr>
          <w:p w14:paraId="72848A6C" w14:textId="77777777" w:rsidR="001C41F8" w:rsidRPr="003F48A5" w:rsidRDefault="001C41F8" w:rsidP="001C41F8">
            <w:pPr>
              <w:jc w:val="both"/>
            </w:pPr>
            <w:r w:rsidRPr="00B56EAF">
              <w:t>Interpret</w:t>
            </w:r>
            <w:r w:rsidRPr="002A4F97">
              <w:t> the critical factors involved in Solid-State Fermentation (SSF) for enzyme production.</w:t>
            </w:r>
            <w:r>
              <w:t xml:space="preserve"> </w:t>
            </w:r>
          </w:p>
        </w:tc>
        <w:tc>
          <w:tcPr>
            <w:tcW w:w="319" w:type="pct"/>
          </w:tcPr>
          <w:p w14:paraId="61BF4AFE" w14:textId="77777777" w:rsidR="001C41F8" w:rsidRPr="003F48A5" w:rsidRDefault="001C41F8" w:rsidP="001C41F8">
            <w:pPr>
              <w:jc w:val="center"/>
            </w:pPr>
            <w:r w:rsidRPr="003F48A5">
              <w:t>CO4</w:t>
            </w:r>
          </w:p>
        </w:tc>
        <w:tc>
          <w:tcPr>
            <w:tcW w:w="256" w:type="pct"/>
          </w:tcPr>
          <w:p w14:paraId="02ACD28F" w14:textId="77777777" w:rsidR="001C41F8" w:rsidRPr="003F48A5" w:rsidRDefault="001C41F8" w:rsidP="001C41F8">
            <w:pPr>
              <w:jc w:val="center"/>
            </w:pPr>
            <w:r>
              <w:t>A</w:t>
            </w:r>
          </w:p>
        </w:tc>
        <w:tc>
          <w:tcPr>
            <w:tcW w:w="253" w:type="pct"/>
          </w:tcPr>
          <w:p w14:paraId="3B167B16" w14:textId="77777777" w:rsidR="001C41F8" w:rsidRPr="003F48A5" w:rsidRDefault="001C41F8" w:rsidP="001C41F8">
            <w:pPr>
              <w:jc w:val="center"/>
            </w:pPr>
            <w:r w:rsidRPr="00290AF3">
              <w:t>10</w:t>
            </w:r>
          </w:p>
        </w:tc>
      </w:tr>
      <w:tr w:rsidR="001C41F8" w:rsidRPr="003F48A5" w14:paraId="0B675725" w14:textId="77777777" w:rsidTr="001C41F8">
        <w:trPr>
          <w:trHeight w:val="283"/>
        </w:trPr>
        <w:tc>
          <w:tcPr>
            <w:tcW w:w="272" w:type="pct"/>
          </w:tcPr>
          <w:p w14:paraId="168DE89C" w14:textId="77777777" w:rsidR="001C41F8" w:rsidRPr="003F48A5" w:rsidRDefault="001C41F8" w:rsidP="001C41F8">
            <w:pPr>
              <w:jc w:val="center"/>
            </w:pPr>
          </w:p>
        </w:tc>
        <w:tc>
          <w:tcPr>
            <w:tcW w:w="189" w:type="pct"/>
          </w:tcPr>
          <w:p w14:paraId="5D216F67" w14:textId="77777777" w:rsidR="001C41F8" w:rsidRPr="003F48A5" w:rsidRDefault="001C41F8" w:rsidP="001C41F8">
            <w:pPr>
              <w:jc w:val="center"/>
            </w:pPr>
            <w:r w:rsidRPr="003F48A5">
              <w:t>b.</w:t>
            </w:r>
          </w:p>
        </w:tc>
        <w:tc>
          <w:tcPr>
            <w:tcW w:w="3711" w:type="pct"/>
          </w:tcPr>
          <w:p w14:paraId="66BBAE3D" w14:textId="77777777" w:rsidR="001C41F8" w:rsidRPr="003F48A5" w:rsidRDefault="001C41F8" w:rsidP="001C41F8">
            <w:pPr>
              <w:jc w:val="both"/>
              <w:rPr>
                <w:bCs/>
              </w:rPr>
            </w:pPr>
            <w:r>
              <w:t>I</w:t>
            </w:r>
            <w:r w:rsidRPr="00B56EAF">
              <w:t>llustrate</w:t>
            </w:r>
            <w:r w:rsidRPr="002A4F97">
              <w:rPr>
                <w:bCs/>
              </w:rPr>
              <w:t> the incineration process as a waste-to-energy solution for high-calorific food waste. </w:t>
            </w:r>
            <w:r>
              <w:rPr>
                <w:bCs/>
              </w:rPr>
              <w:t xml:space="preserve"> </w:t>
            </w:r>
          </w:p>
        </w:tc>
        <w:tc>
          <w:tcPr>
            <w:tcW w:w="319" w:type="pct"/>
          </w:tcPr>
          <w:p w14:paraId="4918429C" w14:textId="77777777" w:rsidR="001C41F8" w:rsidRPr="003F48A5" w:rsidRDefault="001C41F8" w:rsidP="001C41F8">
            <w:pPr>
              <w:jc w:val="center"/>
            </w:pPr>
            <w:r w:rsidRPr="003F48A5">
              <w:t>CO</w:t>
            </w:r>
            <w:r>
              <w:t>3</w:t>
            </w:r>
          </w:p>
        </w:tc>
        <w:tc>
          <w:tcPr>
            <w:tcW w:w="256" w:type="pct"/>
          </w:tcPr>
          <w:p w14:paraId="42C03C74" w14:textId="77777777" w:rsidR="001C41F8" w:rsidRPr="003F48A5" w:rsidRDefault="001C41F8" w:rsidP="001C41F8">
            <w:pPr>
              <w:jc w:val="center"/>
            </w:pPr>
            <w:r>
              <w:t>A</w:t>
            </w:r>
          </w:p>
        </w:tc>
        <w:tc>
          <w:tcPr>
            <w:tcW w:w="253" w:type="pct"/>
          </w:tcPr>
          <w:p w14:paraId="63DC098D" w14:textId="77777777" w:rsidR="001C41F8" w:rsidRPr="003F48A5" w:rsidRDefault="001C41F8" w:rsidP="001C41F8">
            <w:pPr>
              <w:jc w:val="center"/>
            </w:pPr>
            <w:r w:rsidRPr="00290AF3">
              <w:t>10</w:t>
            </w:r>
          </w:p>
        </w:tc>
      </w:tr>
      <w:tr w:rsidR="001C41F8" w:rsidRPr="003F48A5" w14:paraId="0D0F2ADB" w14:textId="77777777" w:rsidTr="001C41F8">
        <w:trPr>
          <w:trHeight w:val="397"/>
        </w:trPr>
        <w:tc>
          <w:tcPr>
            <w:tcW w:w="272" w:type="pct"/>
          </w:tcPr>
          <w:p w14:paraId="1686CFA8" w14:textId="77777777" w:rsidR="001C41F8" w:rsidRPr="003F48A5" w:rsidRDefault="001C41F8" w:rsidP="001C41F8">
            <w:pPr>
              <w:jc w:val="center"/>
            </w:pPr>
          </w:p>
        </w:tc>
        <w:tc>
          <w:tcPr>
            <w:tcW w:w="189" w:type="pct"/>
          </w:tcPr>
          <w:p w14:paraId="4CD90FC3" w14:textId="77777777" w:rsidR="001C41F8" w:rsidRPr="003F48A5" w:rsidRDefault="001C41F8" w:rsidP="001C41F8">
            <w:pPr>
              <w:jc w:val="center"/>
            </w:pPr>
          </w:p>
        </w:tc>
        <w:tc>
          <w:tcPr>
            <w:tcW w:w="3711" w:type="pct"/>
          </w:tcPr>
          <w:p w14:paraId="3E3E7A5D" w14:textId="77777777" w:rsidR="001C41F8" w:rsidRPr="003F48A5" w:rsidRDefault="001C41F8" w:rsidP="001C41F8">
            <w:pPr>
              <w:jc w:val="both"/>
            </w:pPr>
          </w:p>
        </w:tc>
        <w:tc>
          <w:tcPr>
            <w:tcW w:w="319" w:type="pct"/>
          </w:tcPr>
          <w:p w14:paraId="7DE92968" w14:textId="77777777" w:rsidR="001C41F8" w:rsidRPr="003F48A5" w:rsidRDefault="001C41F8" w:rsidP="001C41F8">
            <w:pPr>
              <w:jc w:val="center"/>
            </w:pPr>
          </w:p>
        </w:tc>
        <w:tc>
          <w:tcPr>
            <w:tcW w:w="256" w:type="pct"/>
          </w:tcPr>
          <w:p w14:paraId="74E682FF" w14:textId="77777777" w:rsidR="001C41F8" w:rsidRPr="003F48A5" w:rsidRDefault="001C41F8" w:rsidP="001C41F8">
            <w:pPr>
              <w:jc w:val="center"/>
            </w:pPr>
          </w:p>
        </w:tc>
        <w:tc>
          <w:tcPr>
            <w:tcW w:w="253" w:type="pct"/>
          </w:tcPr>
          <w:p w14:paraId="4A3C7988" w14:textId="77777777" w:rsidR="001C41F8" w:rsidRPr="003F48A5" w:rsidRDefault="001C41F8" w:rsidP="001C41F8">
            <w:pPr>
              <w:jc w:val="center"/>
            </w:pPr>
          </w:p>
        </w:tc>
      </w:tr>
      <w:tr w:rsidR="001C41F8" w:rsidRPr="003F48A5" w14:paraId="3629F11C" w14:textId="77777777" w:rsidTr="001C41F8">
        <w:trPr>
          <w:trHeight w:val="283"/>
        </w:trPr>
        <w:tc>
          <w:tcPr>
            <w:tcW w:w="272" w:type="pct"/>
          </w:tcPr>
          <w:p w14:paraId="19EBBBDF" w14:textId="77777777" w:rsidR="001C41F8" w:rsidRPr="003F48A5" w:rsidRDefault="001C41F8" w:rsidP="001C41F8">
            <w:pPr>
              <w:jc w:val="center"/>
            </w:pPr>
            <w:r w:rsidRPr="003F48A5">
              <w:t>5.</w:t>
            </w:r>
          </w:p>
        </w:tc>
        <w:tc>
          <w:tcPr>
            <w:tcW w:w="189" w:type="pct"/>
          </w:tcPr>
          <w:p w14:paraId="03932937" w14:textId="77777777" w:rsidR="001C41F8" w:rsidRPr="003F48A5" w:rsidRDefault="001C41F8" w:rsidP="001C41F8">
            <w:pPr>
              <w:jc w:val="center"/>
            </w:pPr>
            <w:r w:rsidRPr="003F48A5">
              <w:t>a.</w:t>
            </w:r>
          </w:p>
        </w:tc>
        <w:tc>
          <w:tcPr>
            <w:tcW w:w="3711" w:type="pct"/>
          </w:tcPr>
          <w:p w14:paraId="3FA0D63B" w14:textId="77777777" w:rsidR="001C41F8" w:rsidRPr="003F48A5" w:rsidRDefault="001C41F8" w:rsidP="001C41F8">
            <w:pPr>
              <w:jc w:val="both"/>
            </w:pPr>
            <w:r w:rsidRPr="00DD08AC">
              <w:t>Assess</w:t>
            </w:r>
            <w:r w:rsidRPr="002A4F97">
              <w:t> the current regulatory standards for drinking water in your country against the WHO guidelines</w:t>
            </w:r>
            <w:r>
              <w:t xml:space="preserve"> and </w:t>
            </w:r>
            <w:r w:rsidRPr="00DD08AC">
              <w:t>critique</w:t>
            </w:r>
            <w:r w:rsidRPr="002A4F97">
              <w:t> the stringency of the parameter</w:t>
            </w:r>
            <w:r>
              <w:t xml:space="preserve"> for </w:t>
            </w:r>
            <w:r w:rsidRPr="002A4F97">
              <w:t>a specific standard (e.g., for a heavy metal</w:t>
            </w:r>
            <w:r>
              <w:t xml:space="preserve">) </w:t>
            </w:r>
            <w:r w:rsidRPr="002A4F97">
              <w:t>based on recent scientific evidence</w:t>
            </w:r>
            <w:r>
              <w:t xml:space="preserve">. </w:t>
            </w:r>
          </w:p>
        </w:tc>
        <w:tc>
          <w:tcPr>
            <w:tcW w:w="319" w:type="pct"/>
          </w:tcPr>
          <w:p w14:paraId="18477891" w14:textId="77777777" w:rsidR="001C41F8" w:rsidRPr="003F48A5" w:rsidRDefault="001C41F8" w:rsidP="001C41F8">
            <w:pPr>
              <w:jc w:val="center"/>
            </w:pPr>
            <w:r w:rsidRPr="003F48A5">
              <w:t>CO</w:t>
            </w:r>
            <w:r>
              <w:t>1</w:t>
            </w:r>
          </w:p>
        </w:tc>
        <w:tc>
          <w:tcPr>
            <w:tcW w:w="256" w:type="pct"/>
          </w:tcPr>
          <w:p w14:paraId="08E91212" w14:textId="77777777" w:rsidR="001C41F8" w:rsidRPr="003F48A5" w:rsidRDefault="001C41F8" w:rsidP="001C41F8">
            <w:pPr>
              <w:jc w:val="center"/>
            </w:pPr>
            <w:r>
              <w:t>E</w:t>
            </w:r>
          </w:p>
        </w:tc>
        <w:tc>
          <w:tcPr>
            <w:tcW w:w="253" w:type="pct"/>
          </w:tcPr>
          <w:p w14:paraId="7066E346" w14:textId="77777777" w:rsidR="001C41F8" w:rsidRPr="003F48A5" w:rsidRDefault="001C41F8" w:rsidP="001C41F8">
            <w:pPr>
              <w:jc w:val="center"/>
            </w:pPr>
            <w:r w:rsidRPr="002C127E">
              <w:t>10</w:t>
            </w:r>
          </w:p>
        </w:tc>
      </w:tr>
      <w:tr w:rsidR="001C41F8" w:rsidRPr="003F48A5" w14:paraId="2D82ABA2" w14:textId="77777777" w:rsidTr="001C41F8">
        <w:trPr>
          <w:trHeight w:val="283"/>
        </w:trPr>
        <w:tc>
          <w:tcPr>
            <w:tcW w:w="272" w:type="pct"/>
          </w:tcPr>
          <w:p w14:paraId="0213A29B" w14:textId="77777777" w:rsidR="001C41F8" w:rsidRPr="003F48A5" w:rsidRDefault="001C41F8" w:rsidP="001C41F8">
            <w:pPr>
              <w:jc w:val="center"/>
            </w:pPr>
          </w:p>
        </w:tc>
        <w:tc>
          <w:tcPr>
            <w:tcW w:w="189" w:type="pct"/>
          </w:tcPr>
          <w:p w14:paraId="4651C935" w14:textId="77777777" w:rsidR="001C41F8" w:rsidRPr="003F48A5" w:rsidRDefault="001C41F8" w:rsidP="001C41F8">
            <w:pPr>
              <w:jc w:val="center"/>
            </w:pPr>
            <w:r w:rsidRPr="003F48A5">
              <w:t>b.</w:t>
            </w:r>
          </w:p>
        </w:tc>
        <w:tc>
          <w:tcPr>
            <w:tcW w:w="3711" w:type="pct"/>
          </w:tcPr>
          <w:p w14:paraId="4AA0D93C" w14:textId="77777777" w:rsidR="001C41F8" w:rsidRPr="003F48A5" w:rsidRDefault="001C41F8" w:rsidP="001C41F8">
            <w:pPr>
              <w:jc w:val="both"/>
              <w:rPr>
                <w:bCs/>
              </w:rPr>
            </w:pPr>
            <w:r w:rsidRPr="00DD08AC">
              <w:t>Interpret</w:t>
            </w:r>
            <w:r w:rsidRPr="002A4F97">
              <w:rPr>
                <w:bCs/>
              </w:rPr>
              <w:t> the mechanism of the flocculation process in wastewater treatment. </w:t>
            </w:r>
            <w:r>
              <w:rPr>
                <w:bCs/>
              </w:rPr>
              <w:t xml:space="preserve"> </w:t>
            </w:r>
          </w:p>
        </w:tc>
        <w:tc>
          <w:tcPr>
            <w:tcW w:w="319" w:type="pct"/>
          </w:tcPr>
          <w:p w14:paraId="17BAC19E" w14:textId="77777777" w:rsidR="001C41F8" w:rsidRPr="003F48A5" w:rsidRDefault="001C41F8" w:rsidP="001C41F8">
            <w:pPr>
              <w:jc w:val="center"/>
            </w:pPr>
            <w:r w:rsidRPr="003F48A5">
              <w:t>CO</w:t>
            </w:r>
            <w:r>
              <w:t>3</w:t>
            </w:r>
          </w:p>
        </w:tc>
        <w:tc>
          <w:tcPr>
            <w:tcW w:w="256" w:type="pct"/>
          </w:tcPr>
          <w:p w14:paraId="72A296AC" w14:textId="77777777" w:rsidR="001C41F8" w:rsidRPr="003F48A5" w:rsidRDefault="001C41F8" w:rsidP="001C41F8">
            <w:pPr>
              <w:jc w:val="center"/>
            </w:pPr>
            <w:r>
              <w:t>A</w:t>
            </w:r>
          </w:p>
        </w:tc>
        <w:tc>
          <w:tcPr>
            <w:tcW w:w="253" w:type="pct"/>
          </w:tcPr>
          <w:p w14:paraId="627B413D" w14:textId="77777777" w:rsidR="001C41F8" w:rsidRPr="003F48A5" w:rsidRDefault="001C41F8" w:rsidP="001C41F8">
            <w:pPr>
              <w:jc w:val="center"/>
            </w:pPr>
            <w:r w:rsidRPr="002C127E">
              <w:t>10</w:t>
            </w:r>
          </w:p>
        </w:tc>
      </w:tr>
      <w:tr w:rsidR="001C41F8" w:rsidRPr="003F48A5" w14:paraId="7B13D955" w14:textId="77777777" w:rsidTr="001C41F8">
        <w:trPr>
          <w:trHeight w:val="263"/>
        </w:trPr>
        <w:tc>
          <w:tcPr>
            <w:tcW w:w="272" w:type="pct"/>
          </w:tcPr>
          <w:p w14:paraId="08FF43F7" w14:textId="77777777" w:rsidR="001C41F8" w:rsidRPr="003F48A5" w:rsidRDefault="001C41F8" w:rsidP="001C41F8">
            <w:pPr>
              <w:jc w:val="center"/>
            </w:pPr>
          </w:p>
        </w:tc>
        <w:tc>
          <w:tcPr>
            <w:tcW w:w="189" w:type="pct"/>
          </w:tcPr>
          <w:p w14:paraId="43DF139A" w14:textId="77777777" w:rsidR="001C41F8" w:rsidRPr="003F48A5" w:rsidRDefault="001C41F8" w:rsidP="001C41F8">
            <w:pPr>
              <w:jc w:val="center"/>
            </w:pPr>
          </w:p>
        </w:tc>
        <w:tc>
          <w:tcPr>
            <w:tcW w:w="3711" w:type="pct"/>
          </w:tcPr>
          <w:p w14:paraId="5FFFCF9D" w14:textId="77777777" w:rsidR="001C41F8" w:rsidRPr="003F48A5" w:rsidRDefault="001C41F8" w:rsidP="001C41F8">
            <w:pPr>
              <w:jc w:val="center"/>
            </w:pPr>
            <w:r w:rsidRPr="003F48A5">
              <w:rPr>
                <w:b/>
                <w:bCs/>
              </w:rPr>
              <w:t>(OR)</w:t>
            </w:r>
          </w:p>
        </w:tc>
        <w:tc>
          <w:tcPr>
            <w:tcW w:w="319" w:type="pct"/>
          </w:tcPr>
          <w:p w14:paraId="73CC9D9D" w14:textId="77777777" w:rsidR="001C41F8" w:rsidRPr="003F48A5" w:rsidRDefault="001C41F8" w:rsidP="001C41F8">
            <w:pPr>
              <w:jc w:val="center"/>
            </w:pPr>
          </w:p>
        </w:tc>
        <w:tc>
          <w:tcPr>
            <w:tcW w:w="256" w:type="pct"/>
          </w:tcPr>
          <w:p w14:paraId="0BC7793D" w14:textId="77777777" w:rsidR="001C41F8" w:rsidRPr="003F48A5" w:rsidRDefault="001C41F8" w:rsidP="001C41F8">
            <w:pPr>
              <w:jc w:val="center"/>
            </w:pPr>
          </w:p>
        </w:tc>
        <w:tc>
          <w:tcPr>
            <w:tcW w:w="253" w:type="pct"/>
          </w:tcPr>
          <w:p w14:paraId="7E82CD88" w14:textId="77777777" w:rsidR="001C41F8" w:rsidRPr="003F48A5" w:rsidRDefault="001C41F8" w:rsidP="001C41F8">
            <w:pPr>
              <w:jc w:val="center"/>
            </w:pPr>
          </w:p>
        </w:tc>
      </w:tr>
      <w:tr w:rsidR="001C41F8" w:rsidRPr="003F48A5" w14:paraId="26252822" w14:textId="77777777" w:rsidTr="001C41F8">
        <w:trPr>
          <w:trHeight w:val="283"/>
        </w:trPr>
        <w:tc>
          <w:tcPr>
            <w:tcW w:w="272" w:type="pct"/>
          </w:tcPr>
          <w:p w14:paraId="438586B1" w14:textId="77777777" w:rsidR="001C41F8" w:rsidRPr="003F48A5" w:rsidRDefault="001C41F8" w:rsidP="001C41F8">
            <w:pPr>
              <w:jc w:val="center"/>
            </w:pPr>
            <w:r w:rsidRPr="003F48A5">
              <w:t>6.</w:t>
            </w:r>
          </w:p>
        </w:tc>
        <w:tc>
          <w:tcPr>
            <w:tcW w:w="189" w:type="pct"/>
          </w:tcPr>
          <w:p w14:paraId="748D1508" w14:textId="77777777" w:rsidR="001C41F8" w:rsidRPr="003F48A5" w:rsidRDefault="001C41F8" w:rsidP="001C41F8">
            <w:pPr>
              <w:jc w:val="center"/>
            </w:pPr>
            <w:r w:rsidRPr="003F48A5">
              <w:t>a.</w:t>
            </w:r>
          </w:p>
        </w:tc>
        <w:tc>
          <w:tcPr>
            <w:tcW w:w="3711" w:type="pct"/>
          </w:tcPr>
          <w:p w14:paraId="636CC0DA" w14:textId="77777777" w:rsidR="001C41F8" w:rsidRPr="002A4F97" w:rsidRDefault="001C41F8" w:rsidP="001C41F8">
            <w:pPr>
              <w:jc w:val="both"/>
              <w:rPr>
                <w:lang w:val="en-IN"/>
              </w:rPr>
            </w:pPr>
            <w:r w:rsidRPr="002A4F97">
              <w:rPr>
                <w:lang w:val="en-IN"/>
              </w:rPr>
              <w:t>Weigh the advantages and disadvantages of solid-state fermentation against submerged fermentation for the production of a high-value secondary metabolite. </w:t>
            </w:r>
          </w:p>
        </w:tc>
        <w:tc>
          <w:tcPr>
            <w:tcW w:w="319" w:type="pct"/>
          </w:tcPr>
          <w:p w14:paraId="5E2F493B" w14:textId="77777777" w:rsidR="001C41F8" w:rsidRPr="003F48A5" w:rsidRDefault="001C41F8" w:rsidP="001C41F8">
            <w:pPr>
              <w:jc w:val="center"/>
            </w:pPr>
            <w:r w:rsidRPr="003F48A5">
              <w:t>CO</w:t>
            </w:r>
            <w:r>
              <w:t>5</w:t>
            </w:r>
          </w:p>
        </w:tc>
        <w:tc>
          <w:tcPr>
            <w:tcW w:w="256" w:type="pct"/>
          </w:tcPr>
          <w:p w14:paraId="571934B3" w14:textId="77777777" w:rsidR="001C41F8" w:rsidRPr="003F48A5" w:rsidRDefault="001C41F8" w:rsidP="001C41F8">
            <w:pPr>
              <w:jc w:val="center"/>
            </w:pPr>
            <w:r>
              <w:t>E</w:t>
            </w:r>
          </w:p>
        </w:tc>
        <w:tc>
          <w:tcPr>
            <w:tcW w:w="253" w:type="pct"/>
          </w:tcPr>
          <w:p w14:paraId="7D078FD0" w14:textId="77777777" w:rsidR="001C41F8" w:rsidRPr="003F48A5" w:rsidRDefault="001C41F8" w:rsidP="001C41F8">
            <w:pPr>
              <w:jc w:val="center"/>
            </w:pPr>
            <w:r w:rsidRPr="00392D94">
              <w:t>10</w:t>
            </w:r>
          </w:p>
        </w:tc>
      </w:tr>
      <w:tr w:rsidR="001C41F8" w:rsidRPr="003F48A5" w14:paraId="69634D9C" w14:textId="77777777" w:rsidTr="001C41F8">
        <w:trPr>
          <w:trHeight w:val="283"/>
        </w:trPr>
        <w:tc>
          <w:tcPr>
            <w:tcW w:w="272" w:type="pct"/>
          </w:tcPr>
          <w:p w14:paraId="7A8166B5" w14:textId="77777777" w:rsidR="001C41F8" w:rsidRPr="003F48A5" w:rsidRDefault="001C41F8" w:rsidP="001C41F8">
            <w:pPr>
              <w:jc w:val="center"/>
            </w:pPr>
          </w:p>
        </w:tc>
        <w:tc>
          <w:tcPr>
            <w:tcW w:w="189" w:type="pct"/>
          </w:tcPr>
          <w:p w14:paraId="514E1D19" w14:textId="77777777" w:rsidR="001C41F8" w:rsidRPr="003F48A5" w:rsidRDefault="001C41F8" w:rsidP="001C41F8">
            <w:pPr>
              <w:jc w:val="center"/>
            </w:pPr>
            <w:r w:rsidRPr="003F48A5">
              <w:t>b.</w:t>
            </w:r>
          </w:p>
        </w:tc>
        <w:tc>
          <w:tcPr>
            <w:tcW w:w="3711" w:type="pct"/>
          </w:tcPr>
          <w:p w14:paraId="3CBF1EED" w14:textId="77777777" w:rsidR="001C41F8" w:rsidRPr="003F48A5" w:rsidRDefault="001C41F8" w:rsidP="001C41F8">
            <w:pPr>
              <w:jc w:val="both"/>
              <w:rPr>
                <w:bCs/>
              </w:rPr>
            </w:pPr>
            <w:r w:rsidRPr="00D95968">
              <w:t>Propose</w:t>
            </w:r>
            <w:r w:rsidRPr="002A4F97">
              <w:rPr>
                <w:bCs/>
              </w:rPr>
              <w:t xml:space="preserve"> an integrated valorization strategy for the primary waste generated from the potato processing industry. </w:t>
            </w:r>
            <w:r>
              <w:rPr>
                <w:bCs/>
              </w:rPr>
              <w:t xml:space="preserve">The </w:t>
            </w:r>
            <w:r w:rsidRPr="002A4F97">
              <w:rPr>
                <w:bCs/>
              </w:rPr>
              <w:t>strategy should </w:t>
            </w:r>
            <w:r w:rsidRPr="00DD08AC">
              <w:t>categorize</w:t>
            </w:r>
            <w:r w:rsidRPr="002A4F97">
              <w:rPr>
                <w:bCs/>
              </w:rPr>
              <w:t> the waste streams (peels, starch-laden water, etc.)</w:t>
            </w:r>
            <w:r>
              <w:rPr>
                <w:bCs/>
              </w:rPr>
              <w:t xml:space="preserve">. </w:t>
            </w:r>
          </w:p>
        </w:tc>
        <w:tc>
          <w:tcPr>
            <w:tcW w:w="319" w:type="pct"/>
          </w:tcPr>
          <w:p w14:paraId="0B123195" w14:textId="77777777" w:rsidR="001C41F8" w:rsidRPr="003F48A5" w:rsidRDefault="001C41F8" w:rsidP="001C41F8">
            <w:pPr>
              <w:jc w:val="center"/>
            </w:pPr>
            <w:r w:rsidRPr="003F48A5">
              <w:t>CO</w:t>
            </w:r>
            <w:r>
              <w:t>4</w:t>
            </w:r>
          </w:p>
        </w:tc>
        <w:tc>
          <w:tcPr>
            <w:tcW w:w="256" w:type="pct"/>
          </w:tcPr>
          <w:p w14:paraId="5404DF8B" w14:textId="77777777" w:rsidR="001C41F8" w:rsidRPr="003F48A5" w:rsidRDefault="001C41F8" w:rsidP="001C41F8">
            <w:pPr>
              <w:jc w:val="center"/>
            </w:pPr>
            <w:r>
              <w:t>C</w:t>
            </w:r>
          </w:p>
        </w:tc>
        <w:tc>
          <w:tcPr>
            <w:tcW w:w="253" w:type="pct"/>
          </w:tcPr>
          <w:p w14:paraId="5A00BD19" w14:textId="77777777" w:rsidR="001C41F8" w:rsidRPr="003F48A5" w:rsidRDefault="001C41F8" w:rsidP="001C41F8">
            <w:pPr>
              <w:jc w:val="center"/>
            </w:pPr>
            <w:r w:rsidRPr="00392D94">
              <w:t>10</w:t>
            </w:r>
          </w:p>
        </w:tc>
      </w:tr>
      <w:tr w:rsidR="001C41F8" w:rsidRPr="003F48A5" w14:paraId="1FFF8983" w14:textId="77777777" w:rsidTr="001C41F8">
        <w:trPr>
          <w:trHeight w:val="397"/>
        </w:trPr>
        <w:tc>
          <w:tcPr>
            <w:tcW w:w="272" w:type="pct"/>
          </w:tcPr>
          <w:p w14:paraId="21A5383C" w14:textId="77777777" w:rsidR="001C41F8" w:rsidRPr="003F48A5" w:rsidRDefault="001C41F8" w:rsidP="001C41F8">
            <w:pPr>
              <w:jc w:val="center"/>
            </w:pPr>
          </w:p>
        </w:tc>
        <w:tc>
          <w:tcPr>
            <w:tcW w:w="189" w:type="pct"/>
          </w:tcPr>
          <w:p w14:paraId="5A6B121D" w14:textId="77777777" w:rsidR="001C41F8" w:rsidRPr="003F48A5" w:rsidRDefault="001C41F8" w:rsidP="001C41F8">
            <w:pPr>
              <w:jc w:val="center"/>
            </w:pPr>
          </w:p>
        </w:tc>
        <w:tc>
          <w:tcPr>
            <w:tcW w:w="3711" w:type="pct"/>
          </w:tcPr>
          <w:p w14:paraId="58A2C4D7" w14:textId="77777777" w:rsidR="001C41F8" w:rsidRPr="003F48A5" w:rsidRDefault="001C41F8" w:rsidP="001C41F8">
            <w:pPr>
              <w:jc w:val="both"/>
            </w:pPr>
          </w:p>
        </w:tc>
        <w:tc>
          <w:tcPr>
            <w:tcW w:w="319" w:type="pct"/>
          </w:tcPr>
          <w:p w14:paraId="776651EE" w14:textId="77777777" w:rsidR="001C41F8" w:rsidRPr="003F48A5" w:rsidRDefault="001C41F8" w:rsidP="001C41F8">
            <w:pPr>
              <w:jc w:val="center"/>
            </w:pPr>
          </w:p>
        </w:tc>
        <w:tc>
          <w:tcPr>
            <w:tcW w:w="256" w:type="pct"/>
          </w:tcPr>
          <w:p w14:paraId="2B6211E5" w14:textId="77777777" w:rsidR="001C41F8" w:rsidRPr="003F48A5" w:rsidRDefault="001C41F8" w:rsidP="001C41F8">
            <w:pPr>
              <w:jc w:val="center"/>
            </w:pPr>
          </w:p>
        </w:tc>
        <w:tc>
          <w:tcPr>
            <w:tcW w:w="253" w:type="pct"/>
          </w:tcPr>
          <w:p w14:paraId="6C555089" w14:textId="77777777" w:rsidR="001C41F8" w:rsidRPr="003F48A5" w:rsidRDefault="001C41F8" w:rsidP="001C41F8">
            <w:pPr>
              <w:jc w:val="center"/>
            </w:pPr>
          </w:p>
        </w:tc>
      </w:tr>
      <w:tr w:rsidR="001C41F8" w:rsidRPr="003F48A5" w14:paraId="16A87DDB" w14:textId="77777777" w:rsidTr="001C41F8">
        <w:trPr>
          <w:trHeight w:val="283"/>
        </w:trPr>
        <w:tc>
          <w:tcPr>
            <w:tcW w:w="272" w:type="pct"/>
          </w:tcPr>
          <w:p w14:paraId="294B363E" w14:textId="77777777" w:rsidR="001C41F8" w:rsidRPr="003F48A5" w:rsidRDefault="001C41F8" w:rsidP="001C41F8">
            <w:pPr>
              <w:jc w:val="center"/>
            </w:pPr>
            <w:r w:rsidRPr="003F48A5">
              <w:lastRenderedPageBreak/>
              <w:t>7.</w:t>
            </w:r>
          </w:p>
        </w:tc>
        <w:tc>
          <w:tcPr>
            <w:tcW w:w="189" w:type="pct"/>
          </w:tcPr>
          <w:p w14:paraId="456C9F39" w14:textId="77777777" w:rsidR="001C41F8" w:rsidRPr="003F48A5" w:rsidRDefault="001C41F8" w:rsidP="001C41F8">
            <w:pPr>
              <w:jc w:val="center"/>
            </w:pPr>
            <w:r w:rsidRPr="003F48A5">
              <w:t>a.</w:t>
            </w:r>
          </w:p>
        </w:tc>
        <w:tc>
          <w:tcPr>
            <w:tcW w:w="3711" w:type="pct"/>
          </w:tcPr>
          <w:p w14:paraId="7325181C" w14:textId="77777777" w:rsidR="001C41F8" w:rsidRPr="003F48A5" w:rsidRDefault="001C41F8" w:rsidP="001C41F8">
            <w:pPr>
              <w:jc w:val="both"/>
            </w:pPr>
            <w:r w:rsidRPr="00B56EAF">
              <w:t>Design</w:t>
            </w:r>
            <w:r w:rsidRPr="002A4F97">
              <w:t xml:space="preserve"> a labeled schematic of the </w:t>
            </w:r>
            <w:r>
              <w:t xml:space="preserve">floatation </w:t>
            </w:r>
            <w:r w:rsidRPr="002A4F97">
              <w:t>tank that includes the necessary components to mitigate problem</w:t>
            </w:r>
            <w:r>
              <w:t xml:space="preserve"> occurring due to high BOD5 value</w:t>
            </w:r>
            <w:r w:rsidRPr="002A4F97">
              <w:t xml:space="preserve"> and </w:t>
            </w:r>
            <w:r w:rsidRPr="00B56EAF">
              <w:t>explain</w:t>
            </w:r>
            <w:r w:rsidRPr="002A4F97">
              <w:t> the functional role of each component</w:t>
            </w:r>
            <w:r>
              <w:t xml:space="preserve">. </w:t>
            </w:r>
          </w:p>
        </w:tc>
        <w:tc>
          <w:tcPr>
            <w:tcW w:w="319" w:type="pct"/>
          </w:tcPr>
          <w:p w14:paraId="711AD22B" w14:textId="77777777" w:rsidR="001C41F8" w:rsidRPr="003F48A5" w:rsidRDefault="001C41F8" w:rsidP="001C41F8">
            <w:pPr>
              <w:jc w:val="center"/>
            </w:pPr>
            <w:r w:rsidRPr="003F48A5">
              <w:t>CO</w:t>
            </w:r>
            <w:r>
              <w:t>3</w:t>
            </w:r>
          </w:p>
        </w:tc>
        <w:tc>
          <w:tcPr>
            <w:tcW w:w="256" w:type="pct"/>
          </w:tcPr>
          <w:p w14:paraId="2CFDC052" w14:textId="77777777" w:rsidR="001C41F8" w:rsidRPr="003F48A5" w:rsidRDefault="001C41F8" w:rsidP="001C41F8">
            <w:pPr>
              <w:jc w:val="center"/>
            </w:pPr>
            <w:r>
              <w:t>A</w:t>
            </w:r>
          </w:p>
        </w:tc>
        <w:tc>
          <w:tcPr>
            <w:tcW w:w="253" w:type="pct"/>
          </w:tcPr>
          <w:p w14:paraId="1DC7D7A4" w14:textId="77777777" w:rsidR="001C41F8" w:rsidRPr="003F48A5" w:rsidRDefault="001C41F8" w:rsidP="001C41F8">
            <w:pPr>
              <w:jc w:val="center"/>
            </w:pPr>
            <w:r w:rsidRPr="00781EA5">
              <w:t>10</w:t>
            </w:r>
          </w:p>
        </w:tc>
      </w:tr>
      <w:tr w:rsidR="001C41F8" w:rsidRPr="003F48A5" w14:paraId="38BA2507" w14:textId="77777777" w:rsidTr="001C41F8">
        <w:trPr>
          <w:trHeight w:val="283"/>
        </w:trPr>
        <w:tc>
          <w:tcPr>
            <w:tcW w:w="272" w:type="pct"/>
          </w:tcPr>
          <w:p w14:paraId="58F0F4C7" w14:textId="77777777" w:rsidR="001C41F8" w:rsidRPr="003F48A5" w:rsidRDefault="001C41F8" w:rsidP="001C41F8">
            <w:pPr>
              <w:jc w:val="center"/>
            </w:pPr>
          </w:p>
        </w:tc>
        <w:tc>
          <w:tcPr>
            <w:tcW w:w="189" w:type="pct"/>
          </w:tcPr>
          <w:p w14:paraId="2EEB554E" w14:textId="77777777" w:rsidR="001C41F8" w:rsidRPr="003F48A5" w:rsidRDefault="001C41F8" w:rsidP="001C41F8">
            <w:pPr>
              <w:jc w:val="center"/>
            </w:pPr>
            <w:r w:rsidRPr="003F48A5">
              <w:t>b.</w:t>
            </w:r>
          </w:p>
        </w:tc>
        <w:tc>
          <w:tcPr>
            <w:tcW w:w="3711" w:type="pct"/>
          </w:tcPr>
          <w:p w14:paraId="1534511A" w14:textId="77777777" w:rsidR="001C41F8" w:rsidRPr="003F48A5" w:rsidRDefault="001C41F8" w:rsidP="001C41F8">
            <w:pPr>
              <w:jc w:val="both"/>
              <w:rPr>
                <w:bCs/>
              </w:rPr>
            </w:pPr>
            <w:r w:rsidRPr="00B56EAF">
              <w:t>Develop</w:t>
            </w:r>
            <w:r w:rsidRPr="002A4F97">
              <w:rPr>
                <w:bCs/>
              </w:rPr>
              <w:t> a detailed flowchart for the recovery of soluble and insoluble dietary fiber from fruit pomace</w:t>
            </w:r>
            <w:r>
              <w:rPr>
                <w:bCs/>
              </w:rPr>
              <w:t xml:space="preserve"> and j</w:t>
            </w:r>
            <w:r w:rsidRPr="00B56EAF">
              <w:t>ustify</w:t>
            </w:r>
            <w:r w:rsidRPr="002A4F97">
              <w:rPr>
                <w:bCs/>
              </w:rPr>
              <w:t> the sequence of unit operations</w:t>
            </w:r>
            <w:r>
              <w:rPr>
                <w:bCs/>
              </w:rPr>
              <w:t xml:space="preserve">. </w:t>
            </w:r>
          </w:p>
        </w:tc>
        <w:tc>
          <w:tcPr>
            <w:tcW w:w="319" w:type="pct"/>
          </w:tcPr>
          <w:p w14:paraId="13181C07" w14:textId="77777777" w:rsidR="001C41F8" w:rsidRPr="003F48A5" w:rsidRDefault="001C41F8" w:rsidP="001C41F8">
            <w:pPr>
              <w:jc w:val="center"/>
            </w:pPr>
            <w:r w:rsidRPr="003F48A5">
              <w:t>CO</w:t>
            </w:r>
            <w:r>
              <w:t>4</w:t>
            </w:r>
          </w:p>
        </w:tc>
        <w:tc>
          <w:tcPr>
            <w:tcW w:w="256" w:type="pct"/>
          </w:tcPr>
          <w:p w14:paraId="1EF7FA42" w14:textId="77777777" w:rsidR="001C41F8" w:rsidRPr="003F48A5" w:rsidRDefault="001C41F8" w:rsidP="001C41F8">
            <w:pPr>
              <w:jc w:val="center"/>
            </w:pPr>
            <w:r>
              <w:t>A</w:t>
            </w:r>
          </w:p>
        </w:tc>
        <w:tc>
          <w:tcPr>
            <w:tcW w:w="253" w:type="pct"/>
          </w:tcPr>
          <w:p w14:paraId="2A4874EB" w14:textId="77777777" w:rsidR="001C41F8" w:rsidRPr="003F48A5" w:rsidRDefault="001C41F8" w:rsidP="001C41F8">
            <w:pPr>
              <w:jc w:val="center"/>
            </w:pPr>
            <w:r w:rsidRPr="00781EA5">
              <w:t>10</w:t>
            </w:r>
          </w:p>
        </w:tc>
      </w:tr>
      <w:tr w:rsidR="001C41F8" w:rsidRPr="003F48A5" w14:paraId="63684D85" w14:textId="77777777" w:rsidTr="001C41F8">
        <w:trPr>
          <w:trHeight w:val="283"/>
        </w:trPr>
        <w:tc>
          <w:tcPr>
            <w:tcW w:w="272" w:type="pct"/>
          </w:tcPr>
          <w:p w14:paraId="582B4639" w14:textId="77777777" w:rsidR="001C41F8" w:rsidRPr="003F48A5" w:rsidRDefault="001C41F8" w:rsidP="001C41F8">
            <w:pPr>
              <w:jc w:val="center"/>
            </w:pPr>
          </w:p>
        </w:tc>
        <w:tc>
          <w:tcPr>
            <w:tcW w:w="189" w:type="pct"/>
          </w:tcPr>
          <w:p w14:paraId="0F31D9E4" w14:textId="77777777" w:rsidR="001C41F8" w:rsidRPr="003F48A5" w:rsidRDefault="001C41F8" w:rsidP="001C41F8">
            <w:pPr>
              <w:jc w:val="center"/>
            </w:pPr>
          </w:p>
        </w:tc>
        <w:tc>
          <w:tcPr>
            <w:tcW w:w="3711" w:type="pct"/>
          </w:tcPr>
          <w:p w14:paraId="0680C9DC" w14:textId="77777777" w:rsidR="001C41F8" w:rsidRPr="003F48A5" w:rsidRDefault="001C41F8" w:rsidP="001C41F8">
            <w:pPr>
              <w:jc w:val="center"/>
              <w:rPr>
                <w:bCs/>
              </w:rPr>
            </w:pPr>
            <w:r w:rsidRPr="003F48A5">
              <w:rPr>
                <w:b/>
                <w:bCs/>
              </w:rPr>
              <w:t>(OR)</w:t>
            </w:r>
          </w:p>
        </w:tc>
        <w:tc>
          <w:tcPr>
            <w:tcW w:w="319" w:type="pct"/>
          </w:tcPr>
          <w:p w14:paraId="15CCC215" w14:textId="77777777" w:rsidR="001C41F8" w:rsidRPr="003F48A5" w:rsidRDefault="001C41F8" w:rsidP="001C41F8">
            <w:pPr>
              <w:jc w:val="center"/>
            </w:pPr>
          </w:p>
        </w:tc>
        <w:tc>
          <w:tcPr>
            <w:tcW w:w="256" w:type="pct"/>
          </w:tcPr>
          <w:p w14:paraId="6B3E6C34" w14:textId="77777777" w:rsidR="001C41F8" w:rsidRPr="003F48A5" w:rsidRDefault="001C41F8" w:rsidP="001C41F8">
            <w:pPr>
              <w:jc w:val="center"/>
            </w:pPr>
          </w:p>
        </w:tc>
        <w:tc>
          <w:tcPr>
            <w:tcW w:w="253" w:type="pct"/>
          </w:tcPr>
          <w:p w14:paraId="54C9F928" w14:textId="77777777" w:rsidR="001C41F8" w:rsidRPr="003F48A5" w:rsidRDefault="001C41F8" w:rsidP="001C41F8">
            <w:pPr>
              <w:jc w:val="center"/>
            </w:pPr>
          </w:p>
        </w:tc>
      </w:tr>
      <w:tr w:rsidR="001C41F8" w:rsidRPr="003F48A5" w14:paraId="2DFE310C" w14:textId="77777777" w:rsidTr="001C41F8">
        <w:trPr>
          <w:trHeight w:val="283"/>
        </w:trPr>
        <w:tc>
          <w:tcPr>
            <w:tcW w:w="272" w:type="pct"/>
          </w:tcPr>
          <w:p w14:paraId="3372C6ED" w14:textId="77777777" w:rsidR="001C41F8" w:rsidRPr="003F48A5" w:rsidRDefault="001C41F8" w:rsidP="001C41F8">
            <w:pPr>
              <w:jc w:val="center"/>
            </w:pPr>
            <w:r w:rsidRPr="003F48A5">
              <w:t>8.</w:t>
            </w:r>
          </w:p>
        </w:tc>
        <w:tc>
          <w:tcPr>
            <w:tcW w:w="189" w:type="pct"/>
          </w:tcPr>
          <w:p w14:paraId="5546433E" w14:textId="77777777" w:rsidR="001C41F8" w:rsidRPr="003F48A5" w:rsidRDefault="001C41F8" w:rsidP="001C41F8">
            <w:pPr>
              <w:jc w:val="center"/>
            </w:pPr>
            <w:r w:rsidRPr="003F48A5">
              <w:t>a.</w:t>
            </w:r>
          </w:p>
        </w:tc>
        <w:tc>
          <w:tcPr>
            <w:tcW w:w="3711" w:type="pct"/>
          </w:tcPr>
          <w:p w14:paraId="038E96DD" w14:textId="77777777" w:rsidR="001C41F8" w:rsidRPr="003F48A5" w:rsidRDefault="001C41F8" w:rsidP="001C41F8">
            <w:pPr>
              <w:jc w:val="both"/>
              <w:rPr>
                <w:bCs/>
              </w:rPr>
            </w:pPr>
            <w:r w:rsidRPr="00B56EAF">
              <w:t>Differentiate</w:t>
            </w:r>
            <w:r w:rsidRPr="002A4F97">
              <w:rPr>
                <w:bCs/>
              </w:rPr>
              <w:t> the biochemical processes occurring in aerated lagoons versus facultative lagoons. </w:t>
            </w:r>
            <w:r>
              <w:rPr>
                <w:bCs/>
              </w:rPr>
              <w:t xml:space="preserve"> </w:t>
            </w:r>
          </w:p>
        </w:tc>
        <w:tc>
          <w:tcPr>
            <w:tcW w:w="319" w:type="pct"/>
          </w:tcPr>
          <w:p w14:paraId="103E60FF" w14:textId="77777777" w:rsidR="001C41F8" w:rsidRPr="003F48A5" w:rsidRDefault="001C41F8" w:rsidP="001C41F8">
            <w:pPr>
              <w:jc w:val="center"/>
            </w:pPr>
            <w:r w:rsidRPr="003F48A5">
              <w:t>CO</w:t>
            </w:r>
            <w:r>
              <w:t>3</w:t>
            </w:r>
          </w:p>
        </w:tc>
        <w:tc>
          <w:tcPr>
            <w:tcW w:w="256" w:type="pct"/>
          </w:tcPr>
          <w:p w14:paraId="441BDFC4" w14:textId="77777777" w:rsidR="001C41F8" w:rsidRPr="003F48A5" w:rsidRDefault="001C41F8" w:rsidP="001C41F8">
            <w:pPr>
              <w:jc w:val="center"/>
            </w:pPr>
            <w:r>
              <w:t>An</w:t>
            </w:r>
          </w:p>
        </w:tc>
        <w:tc>
          <w:tcPr>
            <w:tcW w:w="253" w:type="pct"/>
          </w:tcPr>
          <w:p w14:paraId="7C6446D4" w14:textId="77777777" w:rsidR="001C41F8" w:rsidRPr="003F48A5" w:rsidRDefault="001C41F8" w:rsidP="001C41F8">
            <w:pPr>
              <w:jc w:val="center"/>
            </w:pPr>
            <w:r w:rsidRPr="001A0BA2">
              <w:t>10</w:t>
            </w:r>
          </w:p>
        </w:tc>
      </w:tr>
      <w:tr w:rsidR="001C41F8" w:rsidRPr="003F48A5" w14:paraId="1E47E2BF" w14:textId="77777777" w:rsidTr="001C41F8">
        <w:trPr>
          <w:trHeight w:val="283"/>
        </w:trPr>
        <w:tc>
          <w:tcPr>
            <w:tcW w:w="272" w:type="pct"/>
          </w:tcPr>
          <w:p w14:paraId="0BAC60EB" w14:textId="77777777" w:rsidR="001C41F8" w:rsidRPr="003F48A5" w:rsidRDefault="001C41F8" w:rsidP="001C41F8">
            <w:pPr>
              <w:jc w:val="center"/>
            </w:pPr>
          </w:p>
        </w:tc>
        <w:tc>
          <w:tcPr>
            <w:tcW w:w="189" w:type="pct"/>
          </w:tcPr>
          <w:p w14:paraId="6F0EDCC1" w14:textId="77777777" w:rsidR="001C41F8" w:rsidRPr="003F48A5" w:rsidRDefault="001C41F8" w:rsidP="001C41F8">
            <w:pPr>
              <w:jc w:val="center"/>
            </w:pPr>
            <w:r w:rsidRPr="003F48A5">
              <w:t>b.</w:t>
            </w:r>
          </w:p>
        </w:tc>
        <w:tc>
          <w:tcPr>
            <w:tcW w:w="3711" w:type="pct"/>
          </w:tcPr>
          <w:p w14:paraId="2837B999" w14:textId="77777777" w:rsidR="001C41F8" w:rsidRPr="003F48A5" w:rsidRDefault="001C41F8" w:rsidP="001C41F8">
            <w:pPr>
              <w:jc w:val="both"/>
              <w:rPr>
                <w:bCs/>
              </w:rPr>
            </w:pPr>
            <w:r w:rsidRPr="00B56EAF">
              <w:t>Analyze</w:t>
            </w:r>
            <w:r w:rsidRPr="002A4F97">
              <w:rPr>
                <w:bCs/>
              </w:rPr>
              <w:t> the efficiency of an ozonation system for the removal of specific recalcitrant organic compounds from wastewater</w:t>
            </w:r>
            <w:r>
              <w:rPr>
                <w:bCs/>
              </w:rPr>
              <w:t xml:space="preserve"> by explaining its mechanism. </w:t>
            </w:r>
          </w:p>
        </w:tc>
        <w:tc>
          <w:tcPr>
            <w:tcW w:w="319" w:type="pct"/>
          </w:tcPr>
          <w:p w14:paraId="7CD7E231" w14:textId="77777777" w:rsidR="001C41F8" w:rsidRPr="003F48A5" w:rsidRDefault="001C41F8" w:rsidP="001C41F8">
            <w:pPr>
              <w:jc w:val="center"/>
            </w:pPr>
            <w:r w:rsidRPr="003F48A5">
              <w:t>CO</w:t>
            </w:r>
            <w:r>
              <w:t>3</w:t>
            </w:r>
          </w:p>
        </w:tc>
        <w:tc>
          <w:tcPr>
            <w:tcW w:w="256" w:type="pct"/>
          </w:tcPr>
          <w:p w14:paraId="010D7A2D" w14:textId="77777777" w:rsidR="001C41F8" w:rsidRPr="003F48A5" w:rsidRDefault="001C41F8" w:rsidP="001C41F8">
            <w:pPr>
              <w:jc w:val="center"/>
            </w:pPr>
            <w:r>
              <w:t>An</w:t>
            </w:r>
          </w:p>
        </w:tc>
        <w:tc>
          <w:tcPr>
            <w:tcW w:w="253" w:type="pct"/>
          </w:tcPr>
          <w:p w14:paraId="7D14B3EF" w14:textId="77777777" w:rsidR="001C41F8" w:rsidRPr="003F48A5" w:rsidRDefault="001C41F8" w:rsidP="001C41F8">
            <w:pPr>
              <w:jc w:val="center"/>
            </w:pPr>
            <w:r w:rsidRPr="001A0BA2">
              <w:t>10</w:t>
            </w:r>
          </w:p>
        </w:tc>
      </w:tr>
      <w:tr w:rsidR="001C41F8" w:rsidRPr="003F48A5" w14:paraId="120327D2" w14:textId="77777777" w:rsidTr="001C41F8">
        <w:trPr>
          <w:trHeight w:val="186"/>
        </w:trPr>
        <w:tc>
          <w:tcPr>
            <w:tcW w:w="5000" w:type="pct"/>
            <w:gridSpan w:val="6"/>
          </w:tcPr>
          <w:p w14:paraId="46D26F43" w14:textId="77777777" w:rsidR="001C41F8" w:rsidRPr="003F48A5" w:rsidRDefault="001C41F8" w:rsidP="001C41F8">
            <w:pPr>
              <w:jc w:val="center"/>
            </w:pPr>
            <w:r w:rsidRPr="003F48A5">
              <w:rPr>
                <w:b/>
                <w:bCs/>
              </w:rPr>
              <w:t>COMPULSORY QUESTION</w:t>
            </w:r>
          </w:p>
        </w:tc>
      </w:tr>
      <w:tr w:rsidR="001C41F8" w:rsidRPr="003F48A5" w14:paraId="2BAD6CF2" w14:textId="77777777" w:rsidTr="001C41F8">
        <w:trPr>
          <w:trHeight w:val="283"/>
        </w:trPr>
        <w:tc>
          <w:tcPr>
            <w:tcW w:w="272" w:type="pct"/>
          </w:tcPr>
          <w:p w14:paraId="1E1B6BE6" w14:textId="77777777" w:rsidR="001C41F8" w:rsidRPr="003F48A5" w:rsidRDefault="001C41F8" w:rsidP="001C41F8">
            <w:pPr>
              <w:jc w:val="center"/>
            </w:pPr>
            <w:r w:rsidRPr="003F48A5">
              <w:t>9.</w:t>
            </w:r>
          </w:p>
        </w:tc>
        <w:tc>
          <w:tcPr>
            <w:tcW w:w="189" w:type="pct"/>
          </w:tcPr>
          <w:p w14:paraId="1D070A68" w14:textId="77777777" w:rsidR="001C41F8" w:rsidRPr="003F48A5" w:rsidRDefault="001C41F8" w:rsidP="001C41F8">
            <w:pPr>
              <w:jc w:val="center"/>
            </w:pPr>
            <w:r w:rsidRPr="003F48A5">
              <w:t>a.</w:t>
            </w:r>
          </w:p>
        </w:tc>
        <w:tc>
          <w:tcPr>
            <w:tcW w:w="3711" w:type="pct"/>
          </w:tcPr>
          <w:p w14:paraId="322705EF" w14:textId="77777777" w:rsidR="001C41F8" w:rsidRPr="003F48A5" w:rsidRDefault="001C41F8" w:rsidP="001C41F8">
            <w:pPr>
              <w:jc w:val="both"/>
            </w:pPr>
            <w:r w:rsidRPr="00B56EAF">
              <w:t>Develop</w:t>
            </w:r>
            <w:r w:rsidRPr="002A4F97">
              <w:t xml:space="preserve"> a comprehensive life cycle assessment (LCA) report for the carbon footprint of the meat processing industry. </w:t>
            </w:r>
            <w:r>
              <w:t xml:space="preserve">The </w:t>
            </w:r>
            <w:r w:rsidRPr="002A4F97">
              <w:t>report should </w:t>
            </w:r>
            <w:r w:rsidRPr="00984026">
              <w:t>categorize</w:t>
            </w:r>
            <w:r w:rsidRPr="002A4F97">
              <w:t> the major emission hotspots across the supply chain (feed production, enteric fermentation, processing, and distribution)</w:t>
            </w:r>
            <w:r>
              <w:t xml:space="preserve">. </w:t>
            </w:r>
          </w:p>
        </w:tc>
        <w:tc>
          <w:tcPr>
            <w:tcW w:w="319" w:type="pct"/>
          </w:tcPr>
          <w:p w14:paraId="1E1B669C" w14:textId="77777777" w:rsidR="001C41F8" w:rsidRPr="003F48A5" w:rsidRDefault="001C41F8" w:rsidP="001C41F8">
            <w:pPr>
              <w:jc w:val="center"/>
            </w:pPr>
            <w:r w:rsidRPr="003F48A5">
              <w:t>CO6</w:t>
            </w:r>
          </w:p>
        </w:tc>
        <w:tc>
          <w:tcPr>
            <w:tcW w:w="256" w:type="pct"/>
          </w:tcPr>
          <w:p w14:paraId="1C3C3EC6" w14:textId="77777777" w:rsidR="001C41F8" w:rsidRPr="003F48A5" w:rsidRDefault="001C41F8" w:rsidP="001C41F8">
            <w:pPr>
              <w:jc w:val="center"/>
            </w:pPr>
            <w:r>
              <w:t>A</w:t>
            </w:r>
          </w:p>
        </w:tc>
        <w:tc>
          <w:tcPr>
            <w:tcW w:w="253" w:type="pct"/>
          </w:tcPr>
          <w:p w14:paraId="4E40EC13" w14:textId="77777777" w:rsidR="001C41F8" w:rsidRPr="003F48A5" w:rsidRDefault="001C41F8" w:rsidP="001C41F8">
            <w:pPr>
              <w:jc w:val="center"/>
            </w:pPr>
            <w:r w:rsidRPr="00FD0322">
              <w:t>10</w:t>
            </w:r>
          </w:p>
        </w:tc>
      </w:tr>
      <w:tr w:rsidR="001C41F8" w:rsidRPr="003F48A5" w14:paraId="37E46E94" w14:textId="77777777" w:rsidTr="001C41F8">
        <w:trPr>
          <w:trHeight w:val="283"/>
        </w:trPr>
        <w:tc>
          <w:tcPr>
            <w:tcW w:w="272" w:type="pct"/>
          </w:tcPr>
          <w:p w14:paraId="373943CD" w14:textId="77777777" w:rsidR="001C41F8" w:rsidRPr="003F48A5" w:rsidRDefault="001C41F8" w:rsidP="001C41F8">
            <w:pPr>
              <w:jc w:val="center"/>
            </w:pPr>
          </w:p>
        </w:tc>
        <w:tc>
          <w:tcPr>
            <w:tcW w:w="189" w:type="pct"/>
          </w:tcPr>
          <w:p w14:paraId="2AEAD8AE" w14:textId="77777777" w:rsidR="001C41F8" w:rsidRPr="003F48A5" w:rsidRDefault="001C41F8" w:rsidP="001C41F8">
            <w:pPr>
              <w:jc w:val="center"/>
            </w:pPr>
            <w:r w:rsidRPr="003F48A5">
              <w:t>b.</w:t>
            </w:r>
          </w:p>
        </w:tc>
        <w:tc>
          <w:tcPr>
            <w:tcW w:w="3711" w:type="pct"/>
          </w:tcPr>
          <w:p w14:paraId="0E875073" w14:textId="77777777" w:rsidR="001C41F8" w:rsidRPr="003F48A5" w:rsidRDefault="001C41F8" w:rsidP="001C41F8">
            <w:pPr>
              <w:tabs>
                <w:tab w:val="left" w:pos="2580"/>
              </w:tabs>
              <w:jc w:val="both"/>
              <w:rPr>
                <w:bCs/>
              </w:rPr>
            </w:pPr>
            <w:r w:rsidRPr="00970AFB">
              <w:t>Design</w:t>
            </w:r>
            <w:r w:rsidRPr="002A4F97">
              <w:rPr>
                <w:bCs/>
              </w:rPr>
              <w:t> a process flow diagram for the recovery of lactose from dairy industry wastewater</w:t>
            </w:r>
            <w:r>
              <w:rPr>
                <w:bCs/>
              </w:rPr>
              <w:t xml:space="preserve"> and</w:t>
            </w:r>
            <w:r w:rsidRPr="002A4F97">
              <w:rPr>
                <w:bCs/>
              </w:rPr>
              <w:t> </w:t>
            </w:r>
            <w:r>
              <w:rPr>
                <w:bCs/>
              </w:rPr>
              <w:t>c</w:t>
            </w:r>
            <w:r w:rsidRPr="00970AFB">
              <w:t>ritique</w:t>
            </w:r>
            <w:r w:rsidRPr="002A4F97">
              <w:rPr>
                <w:bCs/>
              </w:rPr>
              <w:t> the technical and economic challenges of the crystallization and purification steps</w:t>
            </w:r>
            <w:r>
              <w:rPr>
                <w:bCs/>
              </w:rPr>
              <w:t xml:space="preserve">. </w:t>
            </w:r>
          </w:p>
        </w:tc>
        <w:tc>
          <w:tcPr>
            <w:tcW w:w="319" w:type="pct"/>
          </w:tcPr>
          <w:p w14:paraId="7825F8F5" w14:textId="77777777" w:rsidR="001C41F8" w:rsidRPr="003F48A5" w:rsidRDefault="001C41F8" w:rsidP="001C41F8">
            <w:pPr>
              <w:jc w:val="center"/>
            </w:pPr>
            <w:r w:rsidRPr="003F48A5">
              <w:t>CO</w:t>
            </w:r>
            <w:r>
              <w:t>4</w:t>
            </w:r>
          </w:p>
        </w:tc>
        <w:tc>
          <w:tcPr>
            <w:tcW w:w="256" w:type="pct"/>
          </w:tcPr>
          <w:p w14:paraId="63CCBD26" w14:textId="77777777" w:rsidR="001C41F8" w:rsidRPr="003F48A5" w:rsidRDefault="001C41F8" w:rsidP="001C41F8">
            <w:pPr>
              <w:jc w:val="center"/>
            </w:pPr>
            <w:r>
              <w:t>A</w:t>
            </w:r>
          </w:p>
        </w:tc>
        <w:tc>
          <w:tcPr>
            <w:tcW w:w="253" w:type="pct"/>
          </w:tcPr>
          <w:p w14:paraId="4081353E" w14:textId="77777777" w:rsidR="001C41F8" w:rsidRPr="003F48A5" w:rsidRDefault="001C41F8" w:rsidP="001C41F8">
            <w:pPr>
              <w:jc w:val="center"/>
            </w:pPr>
            <w:r w:rsidRPr="00FD0322">
              <w:t>10</w:t>
            </w:r>
          </w:p>
        </w:tc>
      </w:tr>
    </w:tbl>
    <w:p w14:paraId="5173028D" w14:textId="77777777" w:rsidR="001C41F8" w:rsidRDefault="001C41F8" w:rsidP="001C41F8"/>
    <w:p w14:paraId="4435AC72"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A25675B"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1BC5D154" w14:textId="77777777" w:rsidTr="001C41F8">
        <w:tc>
          <w:tcPr>
            <w:tcW w:w="632" w:type="dxa"/>
          </w:tcPr>
          <w:p w14:paraId="67FAF502" w14:textId="77777777" w:rsidR="001C41F8" w:rsidRPr="00930ED1" w:rsidRDefault="001C41F8" w:rsidP="001C41F8">
            <w:pPr>
              <w:jc w:val="center"/>
              <w:rPr>
                <w:sz w:val="22"/>
                <w:szCs w:val="22"/>
              </w:rPr>
            </w:pPr>
          </w:p>
        </w:tc>
        <w:tc>
          <w:tcPr>
            <w:tcW w:w="9858" w:type="dxa"/>
          </w:tcPr>
          <w:p w14:paraId="21963D99" w14:textId="77777777" w:rsidR="001C41F8" w:rsidRPr="00930ED1" w:rsidRDefault="001C41F8" w:rsidP="001C41F8">
            <w:pPr>
              <w:jc w:val="center"/>
              <w:rPr>
                <w:b/>
                <w:sz w:val="22"/>
                <w:szCs w:val="22"/>
              </w:rPr>
            </w:pPr>
            <w:r w:rsidRPr="00930ED1">
              <w:rPr>
                <w:b/>
                <w:sz w:val="22"/>
                <w:szCs w:val="22"/>
              </w:rPr>
              <w:t>COURSE OUTCOMES</w:t>
            </w:r>
          </w:p>
        </w:tc>
      </w:tr>
      <w:tr w:rsidR="001C41F8" w14:paraId="652D498F" w14:textId="77777777" w:rsidTr="001C41F8">
        <w:tc>
          <w:tcPr>
            <w:tcW w:w="632" w:type="dxa"/>
          </w:tcPr>
          <w:p w14:paraId="0EFC4694" w14:textId="77777777" w:rsidR="001C41F8" w:rsidRPr="00930ED1" w:rsidRDefault="001C41F8" w:rsidP="001C41F8">
            <w:pPr>
              <w:jc w:val="center"/>
              <w:rPr>
                <w:sz w:val="22"/>
                <w:szCs w:val="22"/>
              </w:rPr>
            </w:pPr>
            <w:r w:rsidRPr="00930ED1">
              <w:rPr>
                <w:sz w:val="22"/>
                <w:szCs w:val="22"/>
              </w:rPr>
              <w:t>CO1</w:t>
            </w:r>
          </w:p>
        </w:tc>
        <w:tc>
          <w:tcPr>
            <w:tcW w:w="9858" w:type="dxa"/>
          </w:tcPr>
          <w:p w14:paraId="7F2C650B" w14:textId="77777777" w:rsidR="001C41F8" w:rsidRPr="00930ED1" w:rsidRDefault="001C41F8" w:rsidP="001C41F8">
            <w:pPr>
              <w:jc w:val="both"/>
              <w:rPr>
                <w:sz w:val="22"/>
                <w:szCs w:val="22"/>
              </w:rPr>
            </w:pPr>
            <w:r w:rsidRPr="00EB79F0">
              <w:t>Identify sources of potable water.</w:t>
            </w:r>
          </w:p>
        </w:tc>
      </w:tr>
      <w:tr w:rsidR="001C41F8" w14:paraId="153E2C96" w14:textId="77777777" w:rsidTr="001C41F8">
        <w:tc>
          <w:tcPr>
            <w:tcW w:w="632" w:type="dxa"/>
          </w:tcPr>
          <w:p w14:paraId="156BE8D0" w14:textId="77777777" w:rsidR="001C41F8" w:rsidRPr="00930ED1" w:rsidRDefault="001C41F8" w:rsidP="001C41F8">
            <w:pPr>
              <w:jc w:val="center"/>
              <w:rPr>
                <w:sz w:val="22"/>
                <w:szCs w:val="22"/>
              </w:rPr>
            </w:pPr>
            <w:r w:rsidRPr="00930ED1">
              <w:rPr>
                <w:sz w:val="22"/>
                <w:szCs w:val="22"/>
              </w:rPr>
              <w:t>CO2</w:t>
            </w:r>
          </w:p>
        </w:tc>
        <w:tc>
          <w:tcPr>
            <w:tcW w:w="9858" w:type="dxa"/>
          </w:tcPr>
          <w:p w14:paraId="67CF42AF" w14:textId="77777777" w:rsidR="001C41F8" w:rsidRPr="00930ED1" w:rsidRDefault="001C41F8" w:rsidP="001C41F8">
            <w:pPr>
              <w:jc w:val="both"/>
              <w:rPr>
                <w:sz w:val="22"/>
                <w:szCs w:val="22"/>
              </w:rPr>
            </w:pPr>
            <w:r w:rsidRPr="00EB79F0">
              <w:t>Identify the origin of waste generated in food industries.</w:t>
            </w:r>
          </w:p>
        </w:tc>
      </w:tr>
      <w:tr w:rsidR="001C41F8" w14:paraId="1D3EA306" w14:textId="77777777" w:rsidTr="001C41F8">
        <w:tc>
          <w:tcPr>
            <w:tcW w:w="632" w:type="dxa"/>
          </w:tcPr>
          <w:p w14:paraId="0D413762" w14:textId="77777777" w:rsidR="001C41F8" w:rsidRPr="00930ED1" w:rsidRDefault="001C41F8" w:rsidP="001C41F8">
            <w:pPr>
              <w:jc w:val="center"/>
              <w:rPr>
                <w:sz w:val="22"/>
                <w:szCs w:val="22"/>
              </w:rPr>
            </w:pPr>
            <w:r w:rsidRPr="00930ED1">
              <w:rPr>
                <w:sz w:val="22"/>
                <w:szCs w:val="22"/>
              </w:rPr>
              <w:t>CO3</w:t>
            </w:r>
          </w:p>
        </w:tc>
        <w:tc>
          <w:tcPr>
            <w:tcW w:w="9858" w:type="dxa"/>
          </w:tcPr>
          <w:p w14:paraId="19F6699E" w14:textId="77777777" w:rsidR="001C41F8" w:rsidRPr="00930ED1" w:rsidRDefault="001C41F8" w:rsidP="001C41F8">
            <w:pPr>
              <w:jc w:val="both"/>
              <w:rPr>
                <w:sz w:val="22"/>
                <w:szCs w:val="22"/>
              </w:rPr>
            </w:pPr>
            <w:r w:rsidRPr="00EB79F0">
              <w:t>Summarize various methods of treating water and food wastes.</w:t>
            </w:r>
          </w:p>
        </w:tc>
      </w:tr>
      <w:tr w:rsidR="001C41F8" w14:paraId="1B92B7DB" w14:textId="77777777" w:rsidTr="001C41F8">
        <w:tc>
          <w:tcPr>
            <w:tcW w:w="632" w:type="dxa"/>
          </w:tcPr>
          <w:p w14:paraId="0700E1BE" w14:textId="77777777" w:rsidR="001C41F8" w:rsidRPr="00930ED1" w:rsidRDefault="001C41F8" w:rsidP="001C41F8">
            <w:pPr>
              <w:jc w:val="center"/>
              <w:rPr>
                <w:sz w:val="22"/>
                <w:szCs w:val="22"/>
              </w:rPr>
            </w:pPr>
            <w:r w:rsidRPr="00930ED1">
              <w:rPr>
                <w:sz w:val="22"/>
                <w:szCs w:val="22"/>
              </w:rPr>
              <w:t>CO4</w:t>
            </w:r>
          </w:p>
        </w:tc>
        <w:tc>
          <w:tcPr>
            <w:tcW w:w="9858" w:type="dxa"/>
          </w:tcPr>
          <w:p w14:paraId="47E0F137" w14:textId="77777777" w:rsidR="001C41F8" w:rsidRPr="00930ED1" w:rsidRDefault="001C41F8" w:rsidP="001C41F8">
            <w:pPr>
              <w:jc w:val="both"/>
              <w:rPr>
                <w:sz w:val="22"/>
                <w:szCs w:val="22"/>
              </w:rPr>
            </w:pPr>
            <w:r w:rsidRPr="00EB79F0">
              <w:t>Demonstrate co-product recovery from food waste.</w:t>
            </w:r>
          </w:p>
        </w:tc>
      </w:tr>
      <w:tr w:rsidR="001C41F8" w14:paraId="679C1734" w14:textId="77777777" w:rsidTr="001C41F8">
        <w:tc>
          <w:tcPr>
            <w:tcW w:w="632" w:type="dxa"/>
          </w:tcPr>
          <w:p w14:paraId="66A3FD1C" w14:textId="77777777" w:rsidR="001C41F8" w:rsidRPr="00930ED1" w:rsidRDefault="001C41F8" w:rsidP="001C41F8">
            <w:pPr>
              <w:jc w:val="center"/>
              <w:rPr>
                <w:sz w:val="22"/>
                <w:szCs w:val="22"/>
              </w:rPr>
            </w:pPr>
            <w:r w:rsidRPr="00930ED1">
              <w:rPr>
                <w:sz w:val="22"/>
                <w:szCs w:val="22"/>
              </w:rPr>
              <w:t>CO5</w:t>
            </w:r>
          </w:p>
        </w:tc>
        <w:tc>
          <w:tcPr>
            <w:tcW w:w="9858" w:type="dxa"/>
          </w:tcPr>
          <w:p w14:paraId="3C320FFC" w14:textId="77777777" w:rsidR="001C41F8" w:rsidRPr="00930ED1" w:rsidRDefault="001C41F8" w:rsidP="001C41F8">
            <w:pPr>
              <w:jc w:val="both"/>
              <w:rPr>
                <w:sz w:val="22"/>
                <w:szCs w:val="22"/>
              </w:rPr>
            </w:pPr>
            <w:r w:rsidRPr="00EB79F0">
              <w:t>Decide on suitable food waste resources management strategies.</w:t>
            </w:r>
          </w:p>
        </w:tc>
      </w:tr>
      <w:tr w:rsidR="001C41F8" w14:paraId="1AC067FD" w14:textId="77777777" w:rsidTr="001C41F8">
        <w:tc>
          <w:tcPr>
            <w:tcW w:w="632" w:type="dxa"/>
          </w:tcPr>
          <w:p w14:paraId="6A330BDE" w14:textId="77777777" w:rsidR="001C41F8" w:rsidRPr="00930ED1" w:rsidRDefault="001C41F8" w:rsidP="001C41F8">
            <w:pPr>
              <w:jc w:val="center"/>
              <w:rPr>
                <w:sz w:val="22"/>
                <w:szCs w:val="22"/>
              </w:rPr>
            </w:pPr>
            <w:r w:rsidRPr="00930ED1">
              <w:rPr>
                <w:sz w:val="22"/>
                <w:szCs w:val="22"/>
              </w:rPr>
              <w:t>CO6</w:t>
            </w:r>
          </w:p>
        </w:tc>
        <w:tc>
          <w:tcPr>
            <w:tcW w:w="9858" w:type="dxa"/>
          </w:tcPr>
          <w:p w14:paraId="435B25A8" w14:textId="77777777" w:rsidR="001C41F8" w:rsidRPr="00930ED1" w:rsidRDefault="001C41F8" w:rsidP="001C41F8">
            <w:pPr>
              <w:jc w:val="both"/>
              <w:rPr>
                <w:sz w:val="22"/>
                <w:szCs w:val="22"/>
              </w:rPr>
            </w:pPr>
            <w:r w:rsidRPr="00EB79F0">
              <w:t>Develop pollution prevention mechanisms.</w:t>
            </w:r>
          </w:p>
        </w:tc>
      </w:tr>
    </w:tbl>
    <w:p w14:paraId="62621319" w14:textId="77777777" w:rsidR="001C41F8" w:rsidRDefault="001C41F8" w:rsidP="001C41F8"/>
    <w:p w14:paraId="67839D24" w14:textId="77777777" w:rsidR="001C41F8" w:rsidRDefault="001C41F8" w:rsidP="001C41F8"/>
    <w:p w14:paraId="3F305FF8" w14:textId="77777777" w:rsidR="001C41F8" w:rsidRDefault="001C41F8" w:rsidP="001C41F8"/>
    <w:p w14:paraId="5BDEC9D6" w14:textId="77777777" w:rsidR="00105FC4" w:rsidRDefault="00105FC4">
      <w:pPr>
        <w:spacing w:after="200" w:line="276" w:lineRule="auto"/>
        <w:rPr>
          <w:rFonts w:ascii="Arial" w:hAnsi="Arial" w:cs="Arial"/>
          <w:bCs/>
          <w:noProof/>
        </w:rPr>
      </w:pPr>
      <w:r>
        <w:rPr>
          <w:rFonts w:ascii="Arial" w:hAnsi="Arial" w:cs="Arial"/>
          <w:bCs/>
          <w:noProof/>
        </w:rPr>
        <w:br w:type="page"/>
      </w:r>
    </w:p>
    <w:p w14:paraId="27D19DC3" w14:textId="385CD186"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77C0F8CE" wp14:editId="4115E91A">
            <wp:extent cx="5734050" cy="838200"/>
            <wp:effectExtent l="0" t="0" r="0" b="0"/>
            <wp:docPr id="2003566287" name="Picture 200356628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F9E0F04" w14:textId="77777777" w:rsidR="001C41F8" w:rsidRDefault="001C41F8" w:rsidP="001C41F8">
      <w:pPr>
        <w:jc w:val="center"/>
        <w:rPr>
          <w:b/>
          <w:bCs/>
        </w:rPr>
      </w:pPr>
    </w:p>
    <w:p w14:paraId="5DB2E9BD" w14:textId="77777777" w:rsidR="001C41F8" w:rsidRDefault="001C41F8" w:rsidP="001C41F8">
      <w:pPr>
        <w:jc w:val="center"/>
        <w:rPr>
          <w:b/>
          <w:bCs/>
        </w:rPr>
      </w:pPr>
      <w:r>
        <w:rPr>
          <w:b/>
          <w:bCs/>
        </w:rPr>
        <w:t>END SEMESTER EXAMINATION – NOV / DEC 2025</w:t>
      </w:r>
    </w:p>
    <w:p w14:paraId="33BDD6F8"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3419FCAD" w14:textId="77777777" w:rsidTr="001C41F8">
        <w:trPr>
          <w:trHeight w:val="397"/>
          <w:jc w:val="center"/>
        </w:trPr>
        <w:tc>
          <w:tcPr>
            <w:tcW w:w="1555" w:type="dxa"/>
            <w:vAlign w:val="center"/>
          </w:tcPr>
          <w:p w14:paraId="14ECC3BC"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5A1DBC64" w14:textId="77777777" w:rsidR="001C41F8" w:rsidRPr="0037089B" w:rsidRDefault="001C41F8" w:rsidP="001C41F8">
            <w:pPr>
              <w:pStyle w:val="Title"/>
              <w:jc w:val="left"/>
              <w:rPr>
                <w:b/>
                <w:sz w:val="22"/>
                <w:szCs w:val="22"/>
              </w:rPr>
            </w:pPr>
            <w:r>
              <w:rPr>
                <w:b/>
                <w:sz w:val="22"/>
                <w:szCs w:val="22"/>
              </w:rPr>
              <w:t>25FP710</w:t>
            </w:r>
          </w:p>
        </w:tc>
        <w:tc>
          <w:tcPr>
            <w:tcW w:w="1417" w:type="dxa"/>
            <w:vAlign w:val="center"/>
          </w:tcPr>
          <w:p w14:paraId="41D131E7"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11744223"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54FF19C9" w14:textId="77777777" w:rsidTr="001C41F8">
        <w:trPr>
          <w:trHeight w:val="397"/>
          <w:jc w:val="center"/>
        </w:trPr>
        <w:tc>
          <w:tcPr>
            <w:tcW w:w="1555" w:type="dxa"/>
            <w:vAlign w:val="center"/>
          </w:tcPr>
          <w:p w14:paraId="63FF4905"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3A12C4B" w14:textId="77777777" w:rsidR="001C41F8" w:rsidRPr="0037089B" w:rsidRDefault="001C41F8" w:rsidP="001C41F8">
            <w:pPr>
              <w:pStyle w:val="Title"/>
              <w:jc w:val="left"/>
              <w:rPr>
                <w:b/>
                <w:sz w:val="22"/>
                <w:szCs w:val="22"/>
              </w:rPr>
            </w:pPr>
            <w:r>
              <w:rPr>
                <w:b/>
                <w:sz w:val="22"/>
                <w:szCs w:val="22"/>
              </w:rPr>
              <w:t xml:space="preserve">ADVANCED </w:t>
            </w:r>
            <w:r w:rsidRPr="00275390">
              <w:rPr>
                <w:b/>
                <w:sz w:val="22"/>
                <w:szCs w:val="22"/>
              </w:rPr>
              <w:t>INSTRUMENTAL TECHNIQUES OF FOOD ANALYSIS</w:t>
            </w:r>
          </w:p>
        </w:tc>
        <w:tc>
          <w:tcPr>
            <w:tcW w:w="1417" w:type="dxa"/>
            <w:vAlign w:val="center"/>
          </w:tcPr>
          <w:p w14:paraId="692D0D2A"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005EEEE3" w14:textId="77777777" w:rsidR="001C41F8" w:rsidRPr="0037089B" w:rsidRDefault="001C41F8" w:rsidP="001C41F8">
            <w:pPr>
              <w:pStyle w:val="Title"/>
              <w:jc w:val="left"/>
              <w:rPr>
                <w:b/>
                <w:sz w:val="22"/>
                <w:szCs w:val="22"/>
              </w:rPr>
            </w:pPr>
            <w:r w:rsidRPr="0037089B">
              <w:rPr>
                <w:b/>
                <w:sz w:val="22"/>
                <w:szCs w:val="22"/>
              </w:rPr>
              <w:t>100</w:t>
            </w:r>
          </w:p>
        </w:tc>
      </w:tr>
    </w:tbl>
    <w:p w14:paraId="598D0B03"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1C41F8" w:rsidRPr="003F48A5" w14:paraId="10C5CAE7" w14:textId="77777777" w:rsidTr="001C41F8">
        <w:trPr>
          <w:trHeight w:val="552"/>
        </w:trPr>
        <w:tc>
          <w:tcPr>
            <w:tcW w:w="272" w:type="pct"/>
            <w:vAlign w:val="center"/>
          </w:tcPr>
          <w:p w14:paraId="12EC55E6" w14:textId="77777777" w:rsidR="001C41F8" w:rsidRPr="003F48A5" w:rsidRDefault="001C41F8" w:rsidP="001C41F8">
            <w:pPr>
              <w:jc w:val="center"/>
              <w:rPr>
                <w:b/>
              </w:rPr>
            </w:pPr>
            <w:r w:rsidRPr="003F48A5">
              <w:rPr>
                <w:b/>
              </w:rPr>
              <w:t>Q. No.</w:t>
            </w:r>
          </w:p>
        </w:tc>
        <w:tc>
          <w:tcPr>
            <w:tcW w:w="3900" w:type="pct"/>
            <w:gridSpan w:val="2"/>
            <w:vAlign w:val="center"/>
          </w:tcPr>
          <w:p w14:paraId="0FA809F0" w14:textId="77777777" w:rsidR="001C41F8" w:rsidRPr="003F48A5" w:rsidRDefault="001C41F8" w:rsidP="001C41F8">
            <w:pPr>
              <w:jc w:val="center"/>
              <w:rPr>
                <w:b/>
              </w:rPr>
            </w:pPr>
            <w:r w:rsidRPr="003F48A5">
              <w:rPr>
                <w:b/>
              </w:rPr>
              <w:t>Questions</w:t>
            </w:r>
          </w:p>
        </w:tc>
        <w:tc>
          <w:tcPr>
            <w:tcW w:w="319" w:type="pct"/>
          </w:tcPr>
          <w:p w14:paraId="3C91E433" w14:textId="77777777" w:rsidR="001C41F8" w:rsidRPr="003F48A5" w:rsidRDefault="001C41F8" w:rsidP="001C41F8">
            <w:pPr>
              <w:jc w:val="center"/>
              <w:rPr>
                <w:b/>
              </w:rPr>
            </w:pPr>
            <w:r w:rsidRPr="003F48A5">
              <w:rPr>
                <w:b/>
              </w:rPr>
              <w:t>CO</w:t>
            </w:r>
          </w:p>
        </w:tc>
        <w:tc>
          <w:tcPr>
            <w:tcW w:w="256" w:type="pct"/>
          </w:tcPr>
          <w:p w14:paraId="43EC5237" w14:textId="77777777" w:rsidR="001C41F8" w:rsidRPr="003F48A5" w:rsidRDefault="001C41F8" w:rsidP="001C41F8">
            <w:pPr>
              <w:jc w:val="center"/>
              <w:rPr>
                <w:b/>
              </w:rPr>
            </w:pPr>
            <w:r w:rsidRPr="003F48A5">
              <w:rPr>
                <w:b/>
              </w:rPr>
              <w:t>BL</w:t>
            </w:r>
          </w:p>
        </w:tc>
        <w:tc>
          <w:tcPr>
            <w:tcW w:w="253" w:type="pct"/>
          </w:tcPr>
          <w:p w14:paraId="5C1AF214" w14:textId="77777777" w:rsidR="001C41F8" w:rsidRPr="003F48A5" w:rsidRDefault="001C41F8" w:rsidP="001C41F8">
            <w:pPr>
              <w:jc w:val="center"/>
              <w:rPr>
                <w:b/>
              </w:rPr>
            </w:pPr>
            <w:r w:rsidRPr="003F48A5">
              <w:rPr>
                <w:b/>
              </w:rPr>
              <w:t>M</w:t>
            </w:r>
          </w:p>
        </w:tc>
      </w:tr>
      <w:tr w:rsidR="001C41F8" w:rsidRPr="003F48A5" w14:paraId="14B8B838" w14:textId="77777777" w:rsidTr="001C41F8">
        <w:trPr>
          <w:trHeight w:val="552"/>
        </w:trPr>
        <w:tc>
          <w:tcPr>
            <w:tcW w:w="5000" w:type="pct"/>
            <w:gridSpan w:val="6"/>
          </w:tcPr>
          <w:p w14:paraId="0F05A709" w14:textId="77777777" w:rsidR="001C41F8" w:rsidRPr="003F48A5" w:rsidRDefault="001C41F8" w:rsidP="001C41F8">
            <w:pPr>
              <w:jc w:val="center"/>
              <w:rPr>
                <w:b/>
                <w:u w:val="single"/>
              </w:rPr>
            </w:pPr>
            <w:r w:rsidRPr="003F48A5">
              <w:rPr>
                <w:b/>
                <w:u w:val="single"/>
              </w:rPr>
              <w:t>PART – A (4 X 20 = 80 MARKS)</w:t>
            </w:r>
          </w:p>
          <w:p w14:paraId="66E5B0B3" w14:textId="77777777" w:rsidR="001C41F8" w:rsidRPr="003F48A5" w:rsidRDefault="001C41F8" w:rsidP="001C41F8">
            <w:pPr>
              <w:jc w:val="center"/>
              <w:rPr>
                <w:b/>
              </w:rPr>
            </w:pPr>
            <w:r w:rsidRPr="003F48A5">
              <w:rPr>
                <w:b/>
              </w:rPr>
              <w:t>(Answer all the Questions)</w:t>
            </w:r>
          </w:p>
        </w:tc>
      </w:tr>
      <w:tr w:rsidR="001C41F8" w:rsidRPr="003F48A5" w14:paraId="6FEC63D1" w14:textId="77777777" w:rsidTr="001C41F8">
        <w:trPr>
          <w:trHeight w:val="283"/>
        </w:trPr>
        <w:tc>
          <w:tcPr>
            <w:tcW w:w="272" w:type="pct"/>
          </w:tcPr>
          <w:p w14:paraId="0D7FF31F" w14:textId="77777777" w:rsidR="001C41F8" w:rsidRPr="003F48A5" w:rsidRDefault="001C41F8" w:rsidP="001C41F8">
            <w:pPr>
              <w:jc w:val="center"/>
            </w:pPr>
            <w:r w:rsidRPr="003F48A5">
              <w:t>1.</w:t>
            </w:r>
          </w:p>
        </w:tc>
        <w:tc>
          <w:tcPr>
            <w:tcW w:w="189" w:type="pct"/>
          </w:tcPr>
          <w:p w14:paraId="009E9746" w14:textId="77777777" w:rsidR="001C41F8" w:rsidRPr="003F48A5" w:rsidRDefault="001C41F8" w:rsidP="001C41F8">
            <w:pPr>
              <w:jc w:val="center"/>
            </w:pPr>
            <w:r w:rsidRPr="003F48A5">
              <w:t>a.</w:t>
            </w:r>
          </w:p>
        </w:tc>
        <w:tc>
          <w:tcPr>
            <w:tcW w:w="3711" w:type="pct"/>
          </w:tcPr>
          <w:p w14:paraId="5F1E15F2" w14:textId="77777777" w:rsidR="001C41F8" w:rsidRPr="003F48A5" w:rsidRDefault="001C41F8" w:rsidP="001C41F8">
            <w:pPr>
              <w:jc w:val="both"/>
            </w:pPr>
            <w:r>
              <w:t>Describe</w:t>
            </w:r>
            <w:r w:rsidRPr="00275390">
              <w:t xml:space="preserve"> the types of samples used in analytical procedures with examples.</w:t>
            </w:r>
          </w:p>
        </w:tc>
        <w:tc>
          <w:tcPr>
            <w:tcW w:w="319" w:type="pct"/>
          </w:tcPr>
          <w:p w14:paraId="203CC3A0" w14:textId="77777777" w:rsidR="001C41F8" w:rsidRPr="003F48A5" w:rsidRDefault="001C41F8" w:rsidP="001C41F8">
            <w:pPr>
              <w:jc w:val="center"/>
            </w:pPr>
            <w:r w:rsidRPr="003F48A5">
              <w:t>CO1</w:t>
            </w:r>
          </w:p>
        </w:tc>
        <w:tc>
          <w:tcPr>
            <w:tcW w:w="256" w:type="pct"/>
          </w:tcPr>
          <w:p w14:paraId="5629A6D8" w14:textId="77777777" w:rsidR="001C41F8" w:rsidRPr="003F48A5" w:rsidRDefault="001C41F8" w:rsidP="001C41F8">
            <w:pPr>
              <w:jc w:val="center"/>
            </w:pPr>
            <w:r>
              <w:t>R</w:t>
            </w:r>
          </w:p>
        </w:tc>
        <w:tc>
          <w:tcPr>
            <w:tcW w:w="253" w:type="pct"/>
          </w:tcPr>
          <w:p w14:paraId="16F27E85" w14:textId="77777777" w:rsidR="001C41F8" w:rsidRPr="003F48A5" w:rsidRDefault="001C41F8" w:rsidP="001C41F8">
            <w:pPr>
              <w:jc w:val="center"/>
            </w:pPr>
            <w:r>
              <w:t>1</w:t>
            </w:r>
            <w:r w:rsidRPr="003F48A5">
              <w:t>0</w:t>
            </w:r>
          </w:p>
        </w:tc>
      </w:tr>
      <w:tr w:rsidR="001C41F8" w:rsidRPr="003F48A5" w14:paraId="2303CC0B" w14:textId="77777777" w:rsidTr="001C41F8">
        <w:trPr>
          <w:trHeight w:val="283"/>
        </w:trPr>
        <w:tc>
          <w:tcPr>
            <w:tcW w:w="272" w:type="pct"/>
          </w:tcPr>
          <w:p w14:paraId="5ABE4F45" w14:textId="77777777" w:rsidR="001C41F8" w:rsidRPr="003F48A5" w:rsidRDefault="001C41F8" w:rsidP="001C41F8">
            <w:pPr>
              <w:jc w:val="center"/>
            </w:pPr>
          </w:p>
        </w:tc>
        <w:tc>
          <w:tcPr>
            <w:tcW w:w="189" w:type="pct"/>
          </w:tcPr>
          <w:p w14:paraId="51F3FE21" w14:textId="77777777" w:rsidR="001C41F8" w:rsidRPr="003F48A5" w:rsidRDefault="001C41F8" w:rsidP="001C41F8">
            <w:pPr>
              <w:jc w:val="center"/>
            </w:pPr>
            <w:r w:rsidRPr="003F48A5">
              <w:t>b.</w:t>
            </w:r>
          </w:p>
        </w:tc>
        <w:tc>
          <w:tcPr>
            <w:tcW w:w="3711" w:type="pct"/>
          </w:tcPr>
          <w:p w14:paraId="18691FB1" w14:textId="77777777" w:rsidR="001C41F8" w:rsidRPr="003F48A5" w:rsidRDefault="001C41F8" w:rsidP="001C41F8">
            <w:pPr>
              <w:jc w:val="both"/>
              <w:rPr>
                <w:bCs/>
              </w:rPr>
            </w:pPr>
            <w:r w:rsidRPr="00275390">
              <w:rPr>
                <w:bCs/>
              </w:rPr>
              <w:t>Differentiate between univariate and multivariate data analysis methods with examples.</w:t>
            </w:r>
          </w:p>
        </w:tc>
        <w:tc>
          <w:tcPr>
            <w:tcW w:w="319" w:type="pct"/>
          </w:tcPr>
          <w:p w14:paraId="13F18BC4" w14:textId="77777777" w:rsidR="001C41F8" w:rsidRPr="003F48A5" w:rsidRDefault="001C41F8" w:rsidP="001C41F8">
            <w:pPr>
              <w:jc w:val="center"/>
            </w:pPr>
            <w:r w:rsidRPr="003F48A5">
              <w:t>CO1</w:t>
            </w:r>
          </w:p>
        </w:tc>
        <w:tc>
          <w:tcPr>
            <w:tcW w:w="256" w:type="pct"/>
          </w:tcPr>
          <w:p w14:paraId="348B961A" w14:textId="77777777" w:rsidR="001C41F8" w:rsidRPr="003F48A5" w:rsidRDefault="001C41F8" w:rsidP="001C41F8">
            <w:pPr>
              <w:jc w:val="center"/>
            </w:pPr>
            <w:r>
              <w:t>U</w:t>
            </w:r>
          </w:p>
        </w:tc>
        <w:tc>
          <w:tcPr>
            <w:tcW w:w="253" w:type="pct"/>
          </w:tcPr>
          <w:p w14:paraId="6A0A2A40" w14:textId="77777777" w:rsidR="001C41F8" w:rsidRPr="003F48A5" w:rsidRDefault="001C41F8" w:rsidP="001C41F8">
            <w:pPr>
              <w:jc w:val="center"/>
            </w:pPr>
            <w:r>
              <w:t>10</w:t>
            </w:r>
          </w:p>
        </w:tc>
      </w:tr>
      <w:tr w:rsidR="001C41F8" w:rsidRPr="003F48A5" w14:paraId="3B65E6B0" w14:textId="77777777" w:rsidTr="001C41F8">
        <w:trPr>
          <w:trHeight w:val="239"/>
        </w:trPr>
        <w:tc>
          <w:tcPr>
            <w:tcW w:w="272" w:type="pct"/>
          </w:tcPr>
          <w:p w14:paraId="63B77FF6" w14:textId="77777777" w:rsidR="001C41F8" w:rsidRPr="003F48A5" w:rsidRDefault="001C41F8" w:rsidP="001C41F8">
            <w:pPr>
              <w:jc w:val="center"/>
            </w:pPr>
          </w:p>
        </w:tc>
        <w:tc>
          <w:tcPr>
            <w:tcW w:w="189" w:type="pct"/>
          </w:tcPr>
          <w:p w14:paraId="11B4E287" w14:textId="77777777" w:rsidR="001C41F8" w:rsidRPr="003F48A5" w:rsidRDefault="001C41F8" w:rsidP="001C41F8">
            <w:pPr>
              <w:jc w:val="center"/>
            </w:pPr>
          </w:p>
        </w:tc>
        <w:tc>
          <w:tcPr>
            <w:tcW w:w="3711" w:type="pct"/>
          </w:tcPr>
          <w:p w14:paraId="63630692" w14:textId="77777777" w:rsidR="001C41F8" w:rsidRPr="003F48A5" w:rsidRDefault="001C41F8" w:rsidP="001C41F8">
            <w:pPr>
              <w:jc w:val="center"/>
              <w:rPr>
                <w:b/>
                <w:bCs/>
              </w:rPr>
            </w:pPr>
            <w:r w:rsidRPr="003F48A5">
              <w:rPr>
                <w:b/>
                <w:bCs/>
              </w:rPr>
              <w:t>(OR)</w:t>
            </w:r>
          </w:p>
        </w:tc>
        <w:tc>
          <w:tcPr>
            <w:tcW w:w="319" w:type="pct"/>
          </w:tcPr>
          <w:p w14:paraId="68FFEB59" w14:textId="77777777" w:rsidR="001C41F8" w:rsidRPr="003F48A5" w:rsidRDefault="001C41F8" w:rsidP="001C41F8">
            <w:pPr>
              <w:jc w:val="center"/>
            </w:pPr>
          </w:p>
        </w:tc>
        <w:tc>
          <w:tcPr>
            <w:tcW w:w="256" w:type="pct"/>
          </w:tcPr>
          <w:p w14:paraId="3CF4AD25" w14:textId="77777777" w:rsidR="001C41F8" w:rsidRPr="003F48A5" w:rsidRDefault="001C41F8" w:rsidP="001C41F8">
            <w:pPr>
              <w:jc w:val="center"/>
            </w:pPr>
          </w:p>
        </w:tc>
        <w:tc>
          <w:tcPr>
            <w:tcW w:w="253" w:type="pct"/>
          </w:tcPr>
          <w:p w14:paraId="11A328EE" w14:textId="77777777" w:rsidR="001C41F8" w:rsidRPr="003F48A5" w:rsidRDefault="001C41F8" w:rsidP="001C41F8">
            <w:pPr>
              <w:jc w:val="center"/>
            </w:pPr>
          </w:p>
        </w:tc>
      </w:tr>
      <w:tr w:rsidR="001C41F8" w:rsidRPr="003F48A5" w14:paraId="03971784" w14:textId="77777777" w:rsidTr="001C41F8">
        <w:trPr>
          <w:trHeight w:val="283"/>
        </w:trPr>
        <w:tc>
          <w:tcPr>
            <w:tcW w:w="272" w:type="pct"/>
          </w:tcPr>
          <w:p w14:paraId="4F4FB891" w14:textId="77777777" w:rsidR="001C41F8" w:rsidRPr="003F48A5" w:rsidRDefault="001C41F8" w:rsidP="001C41F8">
            <w:pPr>
              <w:jc w:val="center"/>
            </w:pPr>
            <w:r w:rsidRPr="003F48A5">
              <w:t>2.</w:t>
            </w:r>
          </w:p>
        </w:tc>
        <w:tc>
          <w:tcPr>
            <w:tcW w:w="189" w:type="pct"/>
          </w:tcPr>
          <w:p w14:paraId="40686938" w14:textId="77777777" w:rsidR="001C41F8" w:rsidRPr="003F48A5" w:rsidRDefault="001C41F8" w:rsidP="001C41F8">
            <w:pPr>
              <w:jc w:val="center"/>
            </w:pPr>
          </w:p>
        </w:tc>
        <w:tc>
          <w:tcPr>
            <w:tcW w:w="3711" w:type="pct"/>
          </w:tcPr>
          <w:p w14:paraId="00995B52" w14:textId="77777777" w:rsidR="001C41F8" w:rsidRPr="003F48A5" w:rsidRDefault="001C41F8" w:rsidP="001C41F8">
            <w:pPr>
              <w:jc w:val="both"/>
            </w:pPr>
            <w:r w:rsidRPr="00275390">
              <w:t>Explain the analytical procedure from sample collection to data interpretation with a flowchart.</w:t>
            </w:r>
          </w:p>
        </w:tc>
        <w:tc>
          <w:tcPr>
            <w:tcW w:w="319" w:type="pct"/>
          </w:tcPr>
          <w:p w14:paraId="16510154" w14:textId="77777777" w:rsidR="001C41F8" w:rsidRPr="003F48A5" w:rsidRDefault="001C41F8" w:rsidP="001C41F8">
            <w:pPr>
              <w:jc w:val="center"/>
            </w:pPr>
            <w:r w:rsidRPr="003F48A5">
              <w:t>CO</w:t>
            </w:r>
            <w:r>
              <w:t>1</w:t>
            </w:r>
          </w:p>
        </w:tc>
        <w:tc>
          <w:tcPr>
            <w:tcW w:w="256" w:type="pct"/>
          </w:tcPr>
          <w:p w14:paraId="3CACB142" w14:textId="77777777" w:rsidR="001C41F8" w:rsidRPr="003F48A5" w:rsidRDefault="001C41F8" w:rsidP="001C41F8">
            <w:pPr>
              <w:jc w:val="center"/>
            </w:pPr>
            <w:r>
              <w:t>An</w:t>
            </w:r>
          </w:p>
        </w:tc>
        <w:tc>
          <w:tcPr>
            <w:tcW w:w="253" w:type="pct"/>
          </w:tcPr>
          <w:p w14:paraId="481909BB" w14:textId="77777777" w:rsidR="001C41F8" w:rsidRPr="003F48A5" w:rsidRDefault="001C41F8" w:rsidP="001C41F8">
            <w:pPr>
              <w:jc w:val="center"/>
            </w:pPr>
            <w:r w:rsidRPr="003F48A5">
              <w:t>20</w:t>
            </w:r>
          </w:p>
        </w:tc>
      </w:tr>
      <w:tr w:rsidR="001C41F8" w:rsidRPr="003F48A5" w14:paraId="7CD8BC41" w14:textId="77777777" w:rsidTr="001C41F8">
        <w:trPr>
          <w:trHeight w:val="58"/>
        </w:trPr>
        <w:tc>
          <w:tcPr>
            <w:tcW w:w="272" w:type="pct"/>
          </w:tcPr>
          <w:p w14:paraId="566DC87E" w14:textId="77777777" w:rsidR="001C41F8" w:rsidRPr="003F48A5" w:rsidRDefault="001C41F8" w:rsidP="001C41F8">
            <w:pPr>
              <w:jc w:val="center"/>
            </w:pPr>
          </w:p>
        </w:tc>
        <w:tc>
          <w:tcPr>
            <w:tcW w:w="189" w:type="pct"/>
          </w:tcPr>
          <w:p w14:paraId="4CB163B0" w14:textId="77777777" w:rsidR="001C41F8" w:rsidRPr="003F48A5" w:rsidRDefault="001C41F8" w:rsidP="001C41F8">
            <w:pPr>
              <w:jc w:val="center"/>
            </w:pPr>
          </w:p>
        </w:tc>
        <w:tc>
          <w:tcPr>
            <w:tcW w:w="3711" w:type="pct"/>
          </w:tcPr>
          <w:p w14:paraId="4C4A2F94" w14:textId="77777777" w:rsidR="001C41F8" w:rsidRPr="003F48A5" w:rsidRDefault="001C41F8" w:rsidP="001C41F8">
            <w:pPr>
              <w:jc w:val="both"/>
            </w:pPr>
          </w:p>
        </w:tc>
        <w:tc>
          <w:tcPr>
            <w:tcW w:w="319" w:type="pct"/>
          </w:tcPr>
          <w:p w14:paraId="55101608" w14:textId="77777777" w:rsidR="001C41F8" w:rsidRPr="003F48A5" w:rsidRDefault="001C41F8" w:rsidP="001C41F8">
            <w:pPr>
              <w:jc w:val="center"/>
            </w:pPr>
          </w:p>
        </w:tc>
        <w:tc>
          <w:tcPr>
            <w:tcW w:w="256" w:type="pct"/>
          </w:tcPr>
          <w:p w14:paraId="652A25DE" w14:textId="77777777" w:rsidR="001C41F8" w:rsidRPr="003F48A5" w:rsidRDefault="001C41F8" w:rsidP="001C41F8">
            <w:pPr>
              <w:jc w:val="center"/>
            </w:pPr>
          </w:p>
        </w:tc>
        <w:tc>
          <w:tcPr>
            <w:tcW w:w="253" w:type="pct"/>
          </w:tcPr>
          <w:p w14:paraId="1CFBA43F" w14:textId="77777777" w:rsidR="001C41F8" w:rsidRPr="003F48A5" w:rsidRDefault="001C41F8" w:rsidP="001C41F8">
            <w:pPr>
              <w:jc w:val="center"/>
            </w:pPr>
          </w:p>
        </w:tc>
      </w:tr>
      <w:tr w:rsidR="001C41F8" w:rsidRPr="003F48A5" w14:paraId="5C17A5D9" w14:textId="77777777" w:rsidTr="001C41F8">
        <w:trPr>
          <w:trHeight w:val="283"/>
        </w:trPr>
        <w:tc>
          <w:tcPr>
            <w:tcW w:w="272" w:type="pct"/>
          </w:tcPr>
          <w:p w14:paraId="21BB12BC" w14:textId="77777777" w:rsidR="001C41F8" w:rsidRPr="003F48A5" w:rsidRDefault="001C41F8" w:rsidP="001C41F8">
            <w:pPr>
              <w:jc w:val="center"/>
            </w:pPr>
            <w:r w:rsidRPr="003F48A5">
              <w:t>3.</w:t>
            </w:r>
          </w:p>
        </w:tc>
        <w:tc>
          <w:tcPr>
            <w:tcW w:w="189" w:type="pct"/>
          </w:tcPr>
          <w:p w14:paraId="20CA795C" w14:textId="77777777" w:rsidR="001C41F8" w:rsidRPr="003F48A5" w:rsidRDefault="001C41F8" w:rsidP="001C41F8">
            <w:pPr>
              <w:jc w:val="center"/>
            </w:pPr>
          </w:p>
        </w:tc>
        <w:tc>
          <w:tcPr>
            <w:tcW w:w="3711" w:type="pct"/>
          </w:tcPr>
          <w:p w14:paraId="129E87B4" w14:textId="77777777" w:rsidR="001C41F8" w:rsidRPr="003F48A5" w:rsidRDefault="001C41F8" w:rsidP="001C41F8">
            <w:pPr>
              <w:jc w:val="both"/>
            </w:pPr>
            <w:r w:rsidRPr="00275390">
              <w:t>Discuss in detail the principle</w:t>
            </w:r>
            <w:r>
              <w:t xml:space="preserve"> </w:t>
            </w:r>
            <w:r w:rsidRPr="00275390">
              <w:t xml:space="preserve">and application of FTIR in determining the functional group present in </w:t>
            </w:r>
            <w:r>
              <w:t xml:space="preserve">the </w:t>
            </w:r>
            <w:r w:rsidRPr="00275390">
              <w:t>sample.</w:t>
            </w:r>
          </w:p>
        </w:tc>
        <w:tc>
          <w:tcPr>
            <w:tcW w:w="319" w:type="pct"/>
          </w:tcPr>
          <w:p w14:paraId="66C8D097" w14:textId="77777777" w:rsidR="001C41F8" w:rsidRPr="003F48A5" w:rsidRDefault="001C41F8" w:rsidP="001C41F8">
            <w:pPr>
              <w:jc w:val="center"/>
            </w:pPr>
            <w:r w:rsidRPr="003F48A5">
              <w:t>CO</w:t>
            </w:r>
            <w:r>
              <w:t>2</w:t>
            </w:r>
          </w:p>
        </w:tc>
        <w:tc>
          <w:tcPr>
            <w:tcW w:w="256" w:type="pct"/>
          </w:tcPr>
          <w:p w14:paraId="40F726A5" w14:textId="77777777" w:rsidR="001C41F8" w:rsidRPr="003F48A5" w:rsidRDefault="001C41F8" w:rsidP="001C41F8">
            <w:pPr>
              <w:jc w:val="center"/>
            </w:pPr>
            <w:r>
              <w:t>U</w:t>
            </w:r>
          </w:p>
        </w:tc>
        <w:tc>
          <w:tcPr>
            <w:tcW w:w="253" w:type="pct"/>
          </w:tcPr>
          <w:p w14:paraId="64925018" w14:textId="77777777" w:rsidR="001C41F8" w:rsidRPr="003F48A5" w:rsidRDefault="001C41F8" w:rsidP="001C41F8">
            <w:pPr>
              <w:jc w:val="center"/>
            </w:pPr>
            <w:r w:rsidRPr="003F48A5">
              <w:t>20</w:t>
            </w:r>
          </w:p>
        </w:tc>
      </w:tr>
      <w:tr w:rsidR="001C41F8" w:rsidRPr="003F48A5" w14:paraId="71820AC9" w14:textId="77777777" w:rsidTr="001C41F8">
        <w:trPr>
          <w:trHeight w:val="173"/>
        </w:trPr>
        <w:tc>
          <w:tcPr>
            <w:tcW w:w="272" w:type="pct"/>
          </w:tcPr>
          <w:p w14:paraId="12425CB6" w14:textId="77777777" w:rsidR="001C41F8" w:rsidRPr="003F48A5" w:rsidRDefault="001C41F8" w:rsidP="001C41F8">
            <w:pPr>
              <w:jc w:val="center"/>
            </w:pPr>
          </w:p>
        </w:tc>
        <w:tc>
          <w:tcPr>
            <w:tcW w:w="189" w:type="pct"/>
          </w:tcPr>
          <w:p w14:paraId="16EB74A8" w14:textId="77777777" w:rsidR="001C41F8" w:rsidRPr="003F48A5" w:rsidRDefault="001C41F8" w:rsidP="001C41F8">
            <w:pPr>
              <w:jc w:val="center"/>
            </w:pPr>
          </w:p>
        </w:tc>
        <w:tc>
          <w:tcPr>
            <w:tcW w:w="3711" w:type="pct"/>
          </w:tcPr>
          <w:p w14:paraId="61E70FE5" w14:textId="77777777" w:rsidR="001C41F8" w:rsidRPr="003F48A5" w:rsidRDefault="001C41F8" w:rsidP="001C41F8">
            <w:pPr>
              <w:jc w:val="center"/>
            </w:pPr>
            <w:r w:rsidRPr="003F48A5">
              <w:rPr>
                <w:b/>
                <w:bCs/>
              </w:rPr>
              <w:t>(OR)</w:t>
            </w:r>
          </w:p>
        </w:tc>
        <w:tc>
          <w:tcPr>
            <w:tcW w:w="319" w:type="pct"/>
          </w:tcPr>
          <w:p w14:paraId="7859AD3D" w14:textId="77777777" w:rsidR="001C41F8" w:rsidRPr="003F48A5" w:rsidRDefault="001C41F8" w:rsidP="001C41F8">
            <w:pPr>
              <w:jc w:val="center"/>
            </w:pPr>
          </w:p>
        </w:tc>
        <w:tc>
          <w:tcPr>
            <w:tcW w:w="256" w:type="pct"/>
          </w:tcPr>
          <w:p w14:paraId="2357F054" w14:textId="77777777" w:rsidR="001C41F8" w:rsidRPr="003F48A5" w:rsidRDefault="001C41F8" w:rsidP="001C41F8">
            <w:pPr>
              <w:jc w:val="center"/>
            </w:pPr>
          </w:p>
        </w:tc>
        <w:tc>
          <w:tcPr>
            <w:tcW w:w="253" w:type="pct"/>
          </w:tcPr>
          <w:p w14:paraId="7FAB8108" w14:textId="77777777" w:rsidR="001C41F8" w:rsidRPr="003F48A5" w:rsidRDefault="001C41F8" w:rsidP="001C41F8">
            <w:pPr>
              <w:jc w:val="center"/>
            </w:pPr>
          </w:p>
        </w:tc>
      </w:tr>
      <w:tr w:rsidR="001C41F8" w:rsidRPr="003F48A5" w14:paraId="543A118C" w14:textId="77777777" w:rsidTr="001C41F8">
        <w:trPr>
          <w:trHeight w:val="283"/>
        </w:trPr>
        <w:tc>
          <w:tcPr>
            <w:tcW w:w="272" w:type="pct"/>
          </w:tcPr>
          <w:p w14:paraId="24E4BD07" w14:textId="77777777" w:rsidR="001C41F8" w:rsidRPr="003F48A5" w:rsidRDefault="001C41F8" w:rsidP="001C41F8">
            <w:pPr>
              <w:jc w:val="center"/>
            </w:pPr>
            <w:r w:rsidRPr="003F48A5">
              <w:t>4.</w:t>
            </w:r>
          </w:p>
        </w:tc>
        <w:tc>
          <w:tcPr>
            <w:tcW w:w="189" w:type="pct"/>
          </w:tcPr>
          <w:p w14:paraId="763480B1" w14:textId="77777777" w:rsidR="001C41F8" w:rsidRPr="003F48A5" w:rsidRDefault="001C41F8" w:rsidP="001C41F8">
            <w:pPr>
              <w:jc w:val="center"/>
            </w:pPr>
            <w:r w:rsidRPr="003F48A5">
              <w:t>a.</w:t>
            </w:r>
          </w:p>
        </w:tc>
        <w:tc>
          <w:tcPr>
            <w:tcW w:w="3711" w:type="pct"/>
          </w:tcPr>
          <w:p w14:paraId="573A0D9F" w14:textId="77777777" w:rsidR="001C41F8" w:rsidRPr="003F48A5" w:rsidRDefault="001C41F8" w:rsidP="001C41F8">
            <w:pPr>
              <w:jc w:val="both"/>
            </w:pPr>
            <w:r w:rsidRPr="006D3926">
              <w:t>Explain how FTIR spectroscopy is used in the identification of functional groups in food compounds.</w:t>
            </w:r>
          </w:p>
        </w:tc>
        <w:tc>
          <w:tcPr>
            <w:tcW w:w="319" w:type="pct"/>
          </w:tcPr>
          <w:p w14:paraId="69296866" w14:textId="77777777" w:rsidR="001C41F8" w:rsidRPr="003F48A5" w:rsidRDefault="001C41F8" w:rsidP="001C41F8">
            <w:pPr>
              <w:jc w:val="center"/>
            </w:pPr>
            <w:r w:rsidRPr="003F48A5">
              <w:t>CO</w:t>
            </w:r>
            <w:r>
              <w:t>2</w:t>
            </w:r>
          </w:p>
        </w:tc>
        <w:tc>
          <w:tcPr>
            <w:tcW w:w="256" w:type="pct"/>
          </w:tcPr>
          <w:p w14:paraId="7496F083" w14:textId="77777777" w:rsidR="001C41F8" w:rsidRPr="003F48A5" w:rsidRDefault="001C41F8" w:rsidP="001C41F8">
            <w:pPr>
              <w:jc w:val="center"/>
            </w:pPr>
            <w:r>
              <w:t>An</w:t>
            </w:r>
          </w:p>
        </w:tc>
        <w:tc>
          <w:tcPr>
            <w:tcW w:w="253" w:type="pct"/>
          </w:tcPr>
          <w:p w14:paraId="5D95BB2A" w14:textId="77777777" w:rsidR="001C41F8" w:rsidRPr="003F48A5" w:rsidRDefault="001C41F8" w:rsidP="001C41F8">
            <w:pPr>
              <w:jc w:val="center"/>
            </w:pPr>
            <w:r>
              <w:t>1</w:t>
            </w:r>
            <w:r w:rsidRPr="003F48A5">
              <w:t>0</w:t>
            </w:r>
          </w:p>
        </w:tc>
      </w:tr>
      <w:tr w:rsidR="001C41F8" w:rsidRPr="003F48A5" w14:paraId="44529312" w14:textId="77777777" w:rsidTr="001C41F8">
        <w:trPr>
          <w:trHeight w:val="283"/>
        </w:trPr>
        <w:tc>
          <w:tcPr>
            <w:tcW w:w="272" w:type="pct"/>
          </w:tcPr>
          <w:p w14:paraId="52C01926" w14:textId="77777777" w:rsidR="001C41F8" w:rsidRPr="003F48A5" w:rsidRDefault="001C41F8" w:rsidP="001C41F8">
            <w:pPr>
              <w:jc w:val="center"/>
            </w:pPr>
          </w:p>
        </w:tc>
        <w:tc>
          <w:tcPr>
            <w:tcW w:w="189" w:type="pct"/>
          </w:tcPr>
          <w:p w14:paraId="2E91B939" w14:textId="77777777" w:rsidR="001C41F8" w:rsidRPr="003F48A5" w:rsidRDefault="001C41F8" w:rsidP="001C41F8">
            <w:pPr>
              <w:jc w:val="center"/>
            </w:pPr>
            <w:r w:rsidRPr="003F48A5">
              <w:t>b.</w:t>
            </w:r>
          </w:p>
        </w:tc>
        <w:tc>
          <w:tcPr>
            <w:tcW w:w="3711" w:type="pct"/>
          </w:tcPr>
          <w:p w14:paraId="277B8132" w14:textId="77777777" w:rsidR="001C41F8" w:rsidRPr="003F48A5" w:rsidRDefault="001C41F8" w:rsidP="001C41F8">
            <w:pPr>
              <w:jc w:val="both"/>
              <w:rPr>
                <w:bCs/>
              </w:rPr>
            </w:pPr>
            <w:r w:rsidRPr="00275390">
              <w:t>Differentiate between NIR, MIR, and FTIR spectrometers in terms of working principle and applications.</w:t>
            </w:r>
          </w:p>
        </w:tc>
        <w:tc>
          <w:tcPr>
            <w:tcW w:w="319" w:type="pct"/>
          </w:tcPr>
          <w:p w14:paraId="48182B90" w14:textId="77777777" w:rsidR="001C41F8" w:rsidRPr="003F48A5" w:rsidRDefault="001C41F8" w:rsidP="001C41F8">
            <w:pPr>
              <w:jc w:val="center"/>
            </w:pPr>
            <w:r w:rsidRPr="003F48A5">
              <w:t>CO</w:t>
            </w:r>
            <w:r>
              <w:t>2</w:t>
            </w:r>
          </w:p>
        </w:tc>
        <w:tc>
          <w:tcPr>
            <w:tcW w:w="256" w:type="pct"/>
          </w:tcPr>
          <w:p w14:paraId="624C0954" w14:textId="77777777" w:rsidR="001C41F8" w:rsidRPr="003F48A5" w:rsidRDefault="001C41F8" w:rsidP="001C41F8">
            <w:pPr>
              <w:jc w:val="center"/>
            </w:pPr>
            <w:r>
              <w:t>U</w:t>
            </w:r>
          </w:p>
        </w:tc>
        <w:tc>
          <w:tcPr>
            <w:tcW w:w="253" w:type="pct"/>
          </w:tcPr>
          <w:p w14:paraId="1A0EC970" w14:textId="77777777" w:rsidR="001C41F8" w:rsidRPr="003F48A5" w:rsidRDefault="001C41F8" w:rsidP="001C41F8">
            <w:pPr>
              <w:jc w:val="center"/>
            </w:pPr>
            <w:r>
              <w:t>10</w:t>
            </w:r>
          </w:p>
        </w:tc>
      </w:tr>
      <w:tr w:rsidR="001C41F8" w:rsidRPr="003F48A5" w14:paraId="4D360C58" w14:textId="77777777" w:rsidTr="001C41F8">
        <w:trPr>
          <w:trHeight w:val="58"/>
        </w:trPr>
        <w:tc>
          <w:tcPr>
            <w:tcW w:w="272" w:type="pct"/>
          </w:tcPr>
          <w:p w14:paraId="2EE0FB06" w14:textId="77777777" w:rsidR="001C41F8" w:rsidRPr="003F48A5" w:rsidRDefault="001C41F8" w:rsidP="001C41F8">
            <w:pPr>
              <w:jc w:val="center"/>
            </w:pPr>
          </w:p>
        </w:tc>
        <w:tc>
          <w:tcPr>
            <w:tcW w:w="189" w:type="pct"/>
          </w:tcPr>
          <w:p w14:paraId="080AD4B9" w14:textId="77777777" w:rsidR="001C41F8" w:rsidRPr="003F48A5" w:rsidRDefault="001C41F8" w:rsidP="001C41F8">
            <w:pPr>
              <w:jc w:val="center"/>
            </w:pPr>
          </w:p>
        </w:tc>
        <w:tc>
          <w:tcPr>
            <w:tcW w:w="3711" w:type="pct"/>
          </w:tcPr>
          <w:p w14:paraId="228F71E2" w14:textId="77777777" w:rsidR="001C41F8" w:rsidRPr="003F48A5" w:rsidRDefault="001C41F8" w:rsidP="001C41F8">
            <w:pPr>
              <w:jc w:val="both"/>
            </w:pPr>
          </w:p>
        </w:tc>
        <w:tc>
          <w:tcPr>
            <w:tcW w:w="319" w:type="pct"/>
          </w:tcPr>
          <w:p w14:paraId="7410B92D" w14:textId="77777777" w:rsidR="001C41F8" w:rsidRPr="003F48A5" w:rsidRDefault="001C41F8" w:rsidP="001C41F8">
            <w:pPr>
              <w:jc w:val="center"/>
            </w:pPr>
          </w:p>
        </w:tc>
        <w:tc>
          <w:tcPr>
            <w:tcW w:w="256" w:type="pct"/>
          </w:tcPr>
          <w:p w14:paraId="409CD787" w14:textId="77777777" w:rsidR="001C41F8" w:rsidRPr="003F48A5" w:rsidRDefault="001C41F8" w:rsidP="001C41F8">
            <w:pPr>
              <w:jc w:val="center"/>
            </w:pPr>
          </w:p>
        </w:tc>
        <w:tc>
          <w:tcPr>
            <w:tcW w:w="253" w:type="pct"/>
          </w:tcPr>
          <w:p w14:paraId="5C052A56" w14:textId="77777777" w:rsidR="001C41F8" w:rsidRPr="003F48A5" w:rsidRDefault="001C41F8" w:rsidP="001C41F8">
            <w:pPr>
              <w:jc w:val="center"/>
            </w:pPr>
          </w:p>
        </w:tc>
      </w:tr>
      <w:tr w:rsidR="001C41F8" w:rsidRPr="003F48A5" w14:paraId="266C2485" w14:textId="77777777" w:rsidTr="001C41F8">
        <w:trPr>
          <w:trHeight w:val="283"/>
        </w:trPr>
        <w:tc>
          <w:tcPr>
            <w:tcW w:w="272" w:type="pct"/>
          </w:tcPr>
          <w:p w14:paraId="2D846369" w14:textId="77777777" w:rsidR="001C41F8" w:rsidRPr="003F48A5" w:rsidRDefault="001C41F8" w:rsidP="001C41F8">
            <w:pPr>
              <w:jc w:val="center"/>
            </w:pPr>
            <w:r w:rsidRPr="003F48A5">
              <w:t>5.</w:t>
            </w:r>
          </w:p>
        </w:tc>
        <w:tc>
          <w:tcPr>
            <w:tcW w:w="189" w:type="pct"/>
          </w:tcPr>
          <w:p w14:paraId="4AE68C02" w14:textId="77777777" w:rsidR="001C41F8" w:rsidRPr="003F48A5" w:rsidRDefault="001C41F8" w:rsidP="001C41F8">
            <w:pPr>
              <w:jc w:val="center"/>
            </w:pPr>
            <w:r w:rsidRPr="003F48A5">
              <w:t>a.</w:t>
            </w:r>
          </w:p>
        </w:tc>
        <w:tc>
          <w:tcPr>
            <w:tcW w:w="3711" w:type="pct"/>
          </w:tcPr>
          <w:p w14:paraId="099612E7" w14:textId="77777777" w:rsidR="001C41F8" w:rsidRPr="003F48A5" w:rsidRDefault="001C41F8" w:rsidP="001C41F8">
            <w:pPr>
              <w:jc w:val="both"/>
            </w:pPr>
            <w:r w:rsidRPr="00275390">
              <w:rPr>
                <w:bCs/>
              </w:rPr>
              <w:t>Interpret the role of shielding and deshielding groups on the chemical shift in NMR with examples.</w:t>
            </w:r>
          </w:p>
        </w:tc>
        <w:tc>
          <w:tcPr>
            <w:tcW w:w="319" w:type="pct"/>
          </w:tcPr>
          <w:p w14:paraId="5D5FEA27" w14:textId="77777777" w:rsidR="001C41F8" w:rsidRPr="003F48A5" w:rsidRDefault="001C41F8" w:rsidP="001C41F8">
            <w:pPr>
              <w:jc w:val="center"/>
            </w:pPr>
            <w:r w:rsidRPr="003F48A5">
              <w:t>CO</w:t>
            </w:r>
            <w:r>
              <w:t>3</w:t>
            </w:r>
          </w:p>
        </w:tc>
        <w:tc>
          <w:tcPr>
            <w:tcW w:w="256" w:type="pct"/>
          </w:tcPr>
          <w:p w14:paraId="43A6C9E3" w14:textId="77777777" w:rsidR="001C41F8" w:rsidRPr="003F48A5" w:rsidRDefault="001C41F8" w:rsidP="001C41F8">
            <w:pPr>
              <w:jc w:val="center"/>
            </w:pPr>
            <w:r>
              <w:t>A</w:t>
            </w:r>
          </w:p>
        </w:tc>
        <w:tc>
          <w:tcPr>
            <w:tcW w:w="253" w:type="pct"/>
          </w:tcPr>
          <w:p w14:paraId="709BDCA2" w14:textId="77777777" w:rsidR="001C41F8" w:rsidRPr="003F48A5" w:rsidRDefault="001C41F8" w:rsidP="001C41F8">
            <w:pPr>
              <w:jc w:val="center"/>
            </w:pPr>
            <w:r>
              <w:t>1</w:t>
            </w:r>
            <w:r w:rsidRPr="003F48A5">
              <w:t>0</w:t>
            </w:r>
          </w:p>
        </w:tc>
      </w:tr>
      <w:tr w:rsidR="001C41F8" w:rsidRPr="003F48A5" w14:paraId="42C564A0" w14:textId="77777777" w:rsidTr="001C41F8">
        <w:trPr>
          <w:trHeight w:val="283"/>
        </w:trPr>
        <w:tc>
          <w:tcPr>
            <w:tcW w:w="272" w:type="pct"/>
          </w:tcPr>
          <w:p w14:paraId="1DC1CAED" w14:textId="77777777" w:rsidR="001C41F8" w:rsidRPr="003F48A5" w:rsidRDefault="001C41F8" w:rsidP="001C41F8">
            <w:pPr>
              <w:jc w:val="center"/>
            </w:pPr>
          </w:p>
        </w:tc>
        <w:tc>
          <w:tcPr>
            <w:tcW w:w="189" w:type="pct"/>
          </w:tcPr>
          <w:p w14:paraId="2E9299F3" w14:textId="77777777" w:rsidR="001C41F8" w:rsidRPr="003F48A5" w:rsidRDefault="001C41F8" w:rsidP="001C41F8">
            <w:pPr>
              <w:jc w:val="center"/>
            </w:pPr>
            <w:r w:rsidRPr="003F48A5">
              <w:t>b.</w:t>
            </w:r>
          </w:p>
        </w:tc>
        <w:tc>
          <w:tcPr>
            <w:tcW w:w="3711" w:type="pct"/>
          </w:tcPr>
          <w:p w14:paraId="4928CD6D" w14:textId="77777777" w:rsidR="001C41F8" w:rsidRPr="003F48A5" w:rsidRDefault="001C41F8" w:rsidP="001C41F8">
            <w:pPr>
              <w:jc w:val="both"/>
              <w:rPr>
                <w:bCs/>
              </w:rPr>
            </w:pPr>
            <w:r w:rsidRPr="00391CC0">
              <w:rPr>
                <w:bCs/>
              </w:rPr>
              <w:t>List the major limitations of NIR and MIR spectroscopy in food analysis.</w:t>
            </w:r>
          </w:p>
        </w:tc>
        <w:tc>
          <w:tcPr>
            <w:tcW w:w="319" w:type="pct"/>
          </w:tcPr>
          <w:p w14:paraId="3D5DB9BF" w14:textId="77777777" w:rsidR="001C41F8" w:rsidRPr="003F48A5" w:rsidRDefault="001C41F8" w:rsidP="001C41F8">
            <w:pPr>
              <w:jc w:val="center"/>
            </w:pPr>
            <w:r w:rsidRPr="003F48A5">
              <w:t>CO</w:t>
            </w:r>
            <w:r>
              <w:t>3</w:t>
            </w:r>
          </w:p>
        </w:tc>
        <w:tc>
          <w:tcPr>
            <w:tcW w:w="256" w:type="pct"/>
          </w:tcPr>
          <w:p w14:paraId="4FABA47C" w14:textId="77777777" w:rsidR="001C41F8" w:rsidRPr="003F48A5" w:rsidRDefault="001C41F8" w:rsidP="001C41F8">
            <w:pPr>
              <w:jc w:val="center"/>
            </w:pPr>
            <w:r>
              <w:t>R</w:t>
            </w:r>
          </w:p>
        </w:tc>
        <w:tc>
          <w:tcPr>
            <w:tcW w:w="253" w:type="pct"/>
          </w:tcPr>
          <w:p w14:paraId="06D2098F" w14:textId="77777777" w:rsidR="001C41F8" w:rsidRPr="003F48A5" w:rsidRDefault="001C41F8" w:rsidP="001C41F8">
            <w:pPr>
              <w:jc w:val="center"/>
            </w:pPr>
            <w:r>
              <w:t>10</w:t>
            </w:r>
          </w:p>
        </w:tc>
      </w:tr>
      <w:tr w:rsidR="001C41F8" w:rsidRPr="003F48A5" w14:paraId="60C50131" w14:textId="77777777" w:rsidTr="001C41F8">
        <w:trPr>
          <w:trHeight w:val="263"/>
        </w:trPr>
        <w:tc>
          <w:tcPr>
            <w:tcW w:w="272" w:type="pct"/>
          </w:tcPr>
          <w:p w14:paraId="29B23860" w14:textId="77777777" w:rsidR="001C41F8" w:rsidRPr="003F48A5" w:rsidRDefault="001C41F8" w:rsidP="001C41F8">
            <w:pPr>
              <w:jc w:val="center"/>
            </w:pPr>
          </w:p>
        </w:tc>
        <w:tc>
          <w:tcPr>
            <w:tcW w:w="189" w:type="pct"/>
          </w:tcPr>
          <w:p w14:paraId="35298415" w14:textId="77777777" w:rsidR="001C41F8" w:rsidRPr="003F48A5" w:rsidRDefault="001C41F8" w:rsidP="001C41F8">
            <w:pPr>
              <w:jc w:val="center"/>
            </w:pPr>
          </w:p>
        </w:tc>
        <w:tc>
          <w:tcPr>
            <w:tcW w:w="3711" w:type="pct"/>
          </w:tcPr>
          <w:p w14:paraId="14BCDEDE" w14:textId="77777777" w:rsidR="001C41F8" w:rsidRPr="003F48A5" w:rsidRDefault="001C41F8" w:rsidP="001C41F8">
            <w:pPr>
              <w:jc w:val="center"/>
            </w:pPr>
            <w:r w:rsidRPr="003F48A5">
              <w:rPr>
                <w:b/>
                <w:bCs/>
              </w:rPr>
              <w:t>(OR)</w:t>
            </w:r>
          </w:p>
        </w:tc>
        <w:tc>
          <w:tcPr>
            <w:tcW w:w="319" w:type="pct"/>
          </w:tcPr>
          <w:p w14:paraId="2CBE97D5" w14:textId="77777777" w:rsidR="001C41F8" w:rsidRPr="003F48A5" w:rsidRDefault="001C41F8" w:rsidP="001C41F8">
            <w:pPr>
              <w:jc w:val="center"/>
            </w:pPr>
          </w:p>
        </w:tc>
        <w:tc>
          <w:tcPr>
            <w:tcW w:w="256" w:type="pct"/>
          </w:tcPr>
          <w:p w14:paraId="26D38E29" w14:textId="77777777" w:rsidR="001C41F8" w:rsidRPr="003F48A5" w:rsidRDefault="001C41F8" w:rsidP="001C41F8">
            <w:pPr>
              <w:jc w:val="center"/>
            </w:pPr>
          </w:p>
        </w:tc>
        <w:tc>
          <w:tcPr>
            <w:tcW w:w="253" w:type="pct"/>
          </w:tcPr>
          <w:p w14:paraId="1D019530" w14:textId="77777777" w:rsidR="001C41F8" w:rsidRPr="003F48A5" w:rsidRDefault="001C41F8" w:rsidP="001C41F8">
            <w:pPr>
              <w:jc w:val="center"/>
            </w:pPr>
          </w:p>
        </w:tc>
      </w:tr>
      <w:tr w:rsidR="001C41F8" w:rsidRPr="003F48A5" w14:paraId="4754D881" w14:textId="77777777" w:rsidTr="001C41F8">
        <w:trPr>
          <w:trHeight w:val="283"/>
        </w:trPr>
        <w:tc>
          <w:tcPr>
            <w:tcW w:w="272" w:type="pct"/>
          </w:tcPr>
          <w:p w14:paraId="00CB9BD5" w14:textId="77777777" w:rsidR="001C41F8" w:rsidRPr="003F48A5" w:rsidRDefault="001C41F8" w:rsidP="001C41F8">
            <w:pPr>
              <w:jc w:val="center"/>
            </w:pPr>
            <w:r w:rsidRPr="003F48A5">
              <w:t>6.</w:t>
            </w:r>
          </w:p>
        </w:tc>
        <w:tc>
          <w:tcPr>
            <w:tcW w:w="189" w:type="pct"/>
          </w:tcPr>
          <w:p w14:paraId="1E25E47E" w14:textId="77777777" w:rsidR="001C41F8" w:rsidRPr="003F48A5" w:rsidRDefault="001C41F8" w:rsidP="001C41F8">
            <w:pPr>
              <w:jc w:val="center"/>
            </w:pPr>
            <w:r w:rsidRPr="003F48A5">
              <w:t>a.</w:t>
            </w:r>
          </w:p>
        </w:tc>
        <w:tc>
          <w:tcPr>
            <w:tcW w:w="3711" w:type="pct"/>
          </w:tcPr>
          <w:p w14:paraId="2EBB6C66" w14:textId="77777777" w:rsidR="001C41F8" w:rsidRPr="003F48A5" w:rsidRDefault="001C41F8" w:rsidP="001C41F8">
            <w:pPr>
              <w:jc w:val="both"/>
            </w:pPr>
            <w:r w:rsidRPr="00275390">
              <w:t xml:space="preserve">Compare and contrast </w:t>
            </w:r>
            <w:r>
              <w:rPr>
                <w:color w:val="000000"/>
                <w:vertAlign w:val="superscript"/>
              </w:rPr>
              <w:t>13</w:t>
            </w:r>
            <w:r>
              <w:rPr>
                <w:color w:val="000000"/>
                <w:sz w:val="22"/>
                <w:szCs w:val="22"/>
              </w:rPr>
              <w:t xml:space="preserve">C and </w:t>
            </w:r>
            <w:r>
              <w:rPr>
                <w:color w:val="000000"/>
                <w:vertAlign w:val="superscript"/>
              </w:rPr>
              <w:t>1</w:t>
            </w:r>
            <w:r>
              <w:rPr>
                <w:color w:val="000000"/>
                <w:sz w:val="22"/>
                <w:szCs w:val="22"/>
              </w:rPr>
              <w:t xml:space="preserve">H </w:t>
            </w:r>
            <w:r w:rsidRPr="00275390">
              <w:t>NMR in determining the structure of the given compound.</w:t>
            </w:r>
          </w:p>
        </w:tc>
        <w:tc>
          <w:tcPr>
            <w:tcW w:w="319" w:type="pct"/>
          </w:tcPr>
          <w:p w14:paraId="673A53FD" w14:textId="77777777" w:rsidR="001C41F8" w:rsidRPr="003F48A5" w:rsidRDefault="001C41F8" w:rsidP="001C41F8">
            <w:pPr>
              <w:jc w:val="center"/>
            </w:pPr>
            <w:r w:rsidRPr="003F48A5">
              <w:t>CO</w:t>
            </w:r>
            <w:r>
              <w:t>3</w:t>
            </w:r>
          </w:p>
        </w:tc>
        <w:tc>
          <w:tcPr>
            <w:tcW w:w="256" w:type="pct"/>
          </w:tcPr>
          <w:p w14:paraId="43B50BAE" w14:textId="77777777" w:rsidR="001C41F8" w:rsidRPr="003F48A5" w:rsidRDefault="001C41F8" w:rsidP="001C41F8">
            <w:pPr>
              <w:jc w:val="center"/>
            </w:pPr>
            <w:r>
              <w:t>E</w:t>
            </w:r>
          </w:p>
        </w:tc>
        <w:tc>
          <w:tcPr>
            <w:tcW w:w="253" w:type="pct"/>
          </w:tcPr>
          <w:p w14:paraId="138DF0A0" w14:textId="77777777" w:rsidR="001C41F8" w:rsidRPr="003F48A5" w:rsidRDefault="001C41F8" w:rsidP="001C41F8">
            <w:pPr>
              <w:jc w:val="center"/>
            </w:pPr>
            <w:r>
              <w:t>1</w:t>
            </w:r>
            <w:r w:rsidRPr="003F48A5">
              <w:t>0</w:t>
            </w:r>
          </w:p>
        </w:tc>
      </w:tr>
      <w:tr w:rsidR="001C41F8" w:rsidRPr="003F48A5" w14:paraId="6B1EF244" w14:textId="77777777" w:rsidTr="001C41F8">
        <w:trPr>
          <w:trHeight w:val="283"/>
        </w:trPr>
        <w:tc>
          <w:tcPr>
            <w:tcW w:w="272" w:type="pct"/>
          </w:tcPr>
          <w:p w14:paraId="1D02B76A" w14:textId="77777777" w:rsidR="001C41F8" w:rsidRPr="003F48A5" w:rsidRDefault="001C41F8" w:rsidP="001C41F8">
            <w:pPr>
              <w:jc w:val="center"/>
            </w:pPr>
          </w:p>
        </w:tc>
        <w:tc>
          <w:tcPr>
            <w:tcW w:w="189" w:type="pct"/>
          </w:tcPr>
          <w:p w14:paraId="0C431C3A" w14:textId="77777777" w:rsidR="001C41F8" w:rsidRPr="003F48A5" w:rsidRDefault="001C41F8" w:rsidP="001C41F8">
            <w:pPr>
              <w:jc w:val="center"/>
            </w:pPr>
            <w:r w:rsidRPr="003F48A5">
              <w:t>b.</w:t>
            </w:r>
          </w:p>
        </w:tc>
        <w:tc>
          <w:tcPr>
            <w:tcW w:w="3711" w:type="pct"/>
          </w:tcPr>
          <w:p w14:paraId="059E91D3" w14:textId="77777777" w:rsidR="001C41F8" w:rsidRPr="00A618CF" w:rsidRDefault="001C41F8" w:rsidP="001C41F8">
            <w:pPr>
              <w:pStyle w:val="NormalWeb"/>
            </w:pPr>
            <w:r w:rsidRPr="00A618CF">
              <w:t xml:space="preserve">Explain </w:t>
            </w:r>
            <w:r>
              <w:t>the</w:t>
            </w:r>
            <w:r w:rsidRPr="00A618CF">
              <w:t xml:space="preserve"> MRI </w:t>
            </w:r>
            <w:r>
              <w:t>z</w:t>
            </w:r>
            <w:r w:rsidRPr="00A618CF">
              <w:t>used in food texture and structure analysis.</w:t>
            </w:r>
          </w:p>
        </w:tc>
        <w:tc>
          <w:tcPr>
            <w:tcW w:w="319" w:type="pct"/>
          </w:tcPr>
          <w:p w14:paraId="2F4CFA56" w14:textId="77777777" w:rsidR="001C41F8" w:rsidRPr="003F48A5" w:rsidRDefault="001C41F8" w:rsidP="001C41F8">
            <w:pPr>
              <w:jc w:val="center"/>
            </w:pPr>
            <w:r w:rsidRPr="003F48A5">
              <w:t>CO</w:t>
            </w:r>
            <w:r>
              <w:t>3</w:t>
            </w:r>
          </w:p>
        </w:tc>
        <w:tc>
          <w:tcPr>
            <w:tcW w:w="256" w:type="pct"/>
          </w:tcPr>
          <w:p w14:paraId="372C6EF0" w14:textId="77777777" w:rsidR="001C41F8" w:rsidRPr="003F48A5" w:rsidRDefault="001C41F8" w:rsidP="001C41F8">
            <w:pPr>
              <w:jc w:val="center"/>
            </w:pPr>
            <w:r>
              <w:t>An</w:t>
            </w:r>
          </w:p>
        </w:tc>
        <w:tc>
          <w:tcPr>
            <w:tcW w:w="253" w:type="pct"/>
          </w:tcPr>
          <w:p w14:paraId="3EA8C1C8" w14:textId="77777777" w:rsidR="001C41F8" w:rsidRPr="003F48A5" w:rsidRDefault="001C41F8" w:rsidP="001C41F8">
            <w:pPr>
              <w:jc w:val="center"/>
            </w:pPr>
            <w:r>
              <w:t>10</w:t>
            </w:r>
          </w:p>
        </w:tc>
      </w:tr>
      <w:tr w:rsidR="001C41F8" w:rsidRPr="003F48A5" w14:paraId="55D2C5C7" w14:textId="77777777" w:rsidTr="001C41F8">
        <w:trPr>
          <w:trHeight w:val="58"/>
        </w:trPr>
        <w:tc>
          <w:tcPr>
            <w:tcW w:w="272" w:type="pct"/>
          </w:tcPr>
          <w:p w14:paraId="1D410807" w14:textId="77777777" w:rsidR="001C41F8" w:rsidRPr="003F48A5" w:rsidRDefault="001C41F8" w:rsidP="001C41F8">
            <w:pPr>
              <w:jc w:val="center"/>
            </w:pPr>
          </w:p>
        </w:tc>
        <w:tc>
          <w:tcPr>
            <w:tcW w:w="189" w:type="pct"/>
          </w:tcPr>
          <w:p w14:paraId="62DDA89E" w14:textId="77777777" w:rsidR="001C41F8" w:rsidRPr="003F48A5" w:rsidRDefault="001C41F8" w:rsidP="001C41F8">
            <w:pPr>
              <w:jc w:val="center"/>
            </w:pPr>
          </w:p>
        </w:tc>
        <w:tc>
          <w:tcPr>
            <w:tcW w:w="3711" w:type="pct"/>
          </w:tcPr>
          <w:p w14:paraId="6C9A9874" w14:textId="77777777" w:rsidR="001C41F8" w:rsidRPr="003F48A5" w:rsidRDefault="001C41F8" w:rsidP="001C41F8">
            <w:pPr>
              <w:jc w:val="both"/>
            </w:pPr>
          </w:p>
        </w:tc>
        <w:tc>
          <w:tcPr>
            <w:tcW w:w="319" w:type="pct"/>
          </w:tcPr>
          <w:p w14:paraId="01D778EE" w14:textId="77777777" w:rsidR="001C41F8" w:rsidRPr="003F48A5" w:rsidRDefault="001C41F8" w:rsidP="001C41F8">
            <w:pPr>
              <w:jc w:val="center"/>
            </w:pPr>
          </w:p>
        </w:tc>
        <w:tc>
          <w:tcPr>
            <w:tcW w:w="256" w:type="pct"/>
          </w:tcPr>
          <w:p w14:paraId="4246ED65" w14:textId="77777777" w:rsidR="001C41F8" w:rsidRPr="003F48A5" w:rsidRDefault="001C41F8" w:rsidP="001C41F8">
            <w:pPr>
              <w:jc w:val="center"/>
            </w:pPr>
          </w:p>
        </w:tc>
        <w:tc>
          <w:tcPr>
            <w:tcW w:w="253" w:type="pct"/>
          </w:tcPr>
          <w:p w14:paraId="360E189B" w14:textId="77777777" w:rsidR="001C41F8" w:rsidRPr="003F48A5" w:rsidRDefault="001C41F8" w:rsidP="001C41F8">
            <w:pPr>
              <w:jc w:val="center"/>
            </w:pPr>
          </w:p>
        </w:tc>
      </w:tr>
      <w:tr w:rsidR="001C41F8" w:rsidRPr="003F48A5" w14:paraId="2E091C02" w14:textId="77777777" w:rsidTr="001C41F8">
        <w:trPr>
          <w:trHeight w:val="283"/>
        </w:trPr>
        <w:tc>
          <w:tcPr>
            <w:tcW w:w="272" w:type="pct"/>
          </w:tcPr>
          <w:p w14:paraId="11FA4A79" w14:textId="77777777" w:rsidR="001C41F8" w:rsidRPr="003F48A5" w:rsidRDefault="001C41F8" w:rsidP="001C41F8">
            <w:pPr>
              <w:jc w:val="center"/>
            </w:pPr>
            <w:r w:rsidRPr="003F48A5">
              <w:t>7.</w:t>
            </w:r>
          </w:p>
        </w:tc>
        <w:tc>
          <w:tcPr>
            <w:tcW w:w="189" w:type="pct"/>
          </w:tcPr>
          <w:p w14:paraId="4A07BC01" w14:textId="77777777" w:rsidR="001C41F8" w:rsidRPr="003F48A5" w:rsidRDefault="001C41F8" w:rsidP="001C41F8">
            <w:pPr>
              <w:jc w:val="center"/>
            </w:pPr>
            <w:r w:rsidRPr="003F48A5">
              <w:t>a.</w:t>
            </w:r>
          </w:p>
        </w:tc>
        <w:tc>
          <w:tcPr>
            <w:tcW w:w="3711" w:type="pct"/>
          </w:tcPr>
          <w:p w14:paraId="25C4471C" w14:textId="77777777" w:rsidR="001C41F8" w:rsidRPr="003F48A5" w:rsidRDefault="001C41F8" w:rsidP="001C41F8">
            <w:pPr>
              <w:jc w:val="both"/>
            </w:pPr>
            <w:r>
              <w:t>Describe the design of an E-nose system with a neat diagram.</w:t>
            </w:r>
          </w:p>
        </w:tc>
        <w:tc>
          <w:tcPr>
            <w:tcW w:w="319" w:type="pct"/>
          </w:tcPr>
          <w:p w14:paraId="75E8C15B" w14:textId="77777777" w:rsidR="001C41F8" w:rsidRPr="003F48A5" w:rsidRDefault="001C41F8" w:rsidP="001C41F8">
            <w:pPr>
              <w:jc w:val="center"/>
            </w:pPr>
            <w:r w:rsidRPr="003F48A5">
              <w:t>CO</w:t>
            </w:r>
            <w:r>
              <w:t>4</w:t>
            </w:r>
          </w:p>
        </w:tc>
        <w:tc>
          <w:tcPr>
            <w:tcW w:w="256" w:type="pct"/>
          </w:tcPr>
          <w:p w14:paraId="7D4EA522" w14:textId="77777777" w:rsidR="001C41F8" w:rsidRPr="003F48A5" w:rsidRDefault="001C41F8" w:rsidP="001C41F8">
            <w:pPr>
              <w:jc w:val="center"/>
            </w:pPr>
            <w:r>
              <w:t>U</w:t>
            </w:r>
          </w:p>
        </w:tc>
        <w:tc>
          <w:tcPr>
            <w:tcW w:w="253" w:type="pct"/>
          </w:tcPr>
          <w:p w14:paraId="4D220AE7" w14:textId="77777777" w:rsidR="001C41F8" w:rsidRPr="003F48A5" w:rsidRDefault="001C41F8" w:rsidP="001C41F8">
            <w:pPr>
              <w:jc w:val="center"/>
            </w:pPr>
            <w:r>
              <w:t>1</w:t>
            </w:r>
            <w:r w:rsidRPr="003F48A5">
              <w:t>0</w:t>
            </w:r>
          </w:p>
        </w:tc>
      </w:tr>
      <w:tr w:rsidR="001C41F8" w:rsidRPr="003F48A5" w14:paraId="2E786C04" w14:textId="77777777" w:rsidTr="001C41F8">
        <w:trPr>
          <w:trHeight w:val="283"/>
        </w:trPr>
        <w:tc>
          <w:tcPr>
            <w:tcW w:w="272" w:type="pct"/>
          </w:tcPr>
          <w:p w14:paraId="2E843545" w14:textId="77777777" w:rsidR="001C41F8" w:rsidRPr="003F48A5" w:rsidRDefault="001C41F8" w:rsidP="001C41F8">
            <w:pPr>
              <w:jc w:val="center"/>
            </w:pPr>
          </w:p>
        </w:tc>
        <w:tc>
          <w:tcPr>
            <w:tcW w:w="189" w:type="pct"/>
          </w:tcPr>
          <w:p w14:paraId="20FC68EB" w14:textId="77777777" w:rsidR="001C41F8" w:rsidRPr="003F48A5" w:rsidRDefault="001C41F8" w:rsidP="001C41F8">
            <w:pPr>
              <w:jc w:val="center"/>
            </w:pPr>
            <w:r w:rsidRPr="003F48A5">
              <w:t>b.</w:t>
            </w:r>
          </w:p>
        </w:tc>
        <w:tc>
          <w:tcPr>
            <w:tcW w:w="3711" w:type="pct"/>
          </w:tcPr>
          <w:p w14:paraId="0E51B27A" w14:textId="77777777" w:rsidR="001C41F8" w:rsidRPr="003F48A5" w:rsidRDefault="001C41F8" w:rsidP="001C41F8">
            <w:pPr>
              <w:jc w:val="both"/>
              <w:rPr>
                <w:bCs/>
              </w:rPr>
            </w:pPr>
            <w:r>
              <w:t>Evaluate the challenges and limitations of E-nose technology in food analysis.</w:t>
            </w:r>
          </w:p>
        </w:tc>
        <w:tc>
          <w:tcPr>
            <w:tcW w:w="319" w:type="pct"/>
          </w:tcPr>
          <w:p w14:paraId="6F38A126" w14:textId="77777777" w:rsidR="001C41F8" w:rsidRPr="003F48A5" w:rsidRDefault="001C41F8" w:rsidP="001C41F8">
            <w:pPr>
              <w:jc w:val="center"/>
            </w:pPr>
            <w:r w:rsidRPr="003F48A5">
              <w:t>CO</w:t>
            </w:r>
            <w:r>
              <w:t>4</w:t>
            </w:r>
          </w:p>
        </w:tc>
        <w:tc>
          <w:tcPr>
            <w:tcW w:w="256" w:type="pct"/>
          </w:tcPr>
          <w:p w14:paraId="6A8B1CCC" w14:textId="77777777" w:rsidR="001C41F8" w:rsidRPr="003F48A5" w:rsidRDefault="001C41F8" w:rsidP="001C41F8">
            <w:pPr>
              <w:jc w:val="center"/>
            </w:pPr>
            <w:r>
              <w:t>An</w:t>
            </w:r>
          </w:p>
        </w:tc>
        <w:tc>
          <w:tcPr>
            <w:tcW w:w="253" w:type="pct"/>
          </w:tcPr>
          <w:p w14:paraId="75DCB0D2" w14:textId="77777777" w:rsidR="001C41F8" w:rsidRPr="003F48A5" w:rsidRDefault="001C41F8" w:rsidP="001C41F8">
            <w:pPr>
              <w:jc w:val="center"/>
            </w:pPr>
            <w:r>
              <w:t>10</w:t>
            </w:r>
          </w:p>
        </w:tc>
      </w:tr>
      <w:tr w:rsidR="001C41F8" w:rsidRPr="003F48A5" w14:paraId="7D19E16F" w14:textId="77777777" w:rsidTr="001C41F8">
        <w:trPr>
          <w:trHeight w:val="283"/>
        </w:trPr>
        <w:tc>
          <w:tcPr>
            <w:tcW w:w="272" w:type="pct"/>
          </w:tcPr>
          <w:p w14:paraId="5CD49584" w14:textId="77777777" w:rsidR="001C41F8" w:rsidRPr="003F48A5" w:rsidRDefault="001C41F8" w:rsidP="001C41F8">
            <w:pPr>
              <w:jc w:val="center"/>
            </w:pPr>
          </w:p>
        </w:tc>
        <w:tc>
          <w:tcPr>
            <w:tcW w:w="189" w:type="pct"/>
          </w:tcPr>
          <w:p w14:paraId="6278CE67" w14:textId="77777777" w:rsidR="001C41F8" w:rsidRPr="003F48A5" w:rsidRDefault="001C41F8" w:rsidP="001C41F8">
            <w:pPr>
              <w:jc w:val="center"/>
            </w:pPr>
          </w:p>
        </w:tc>
        <w:tc>
          <w:tcPr>
            <w:tcW w:w="3711" w:type="pct"/>
          </w:tcPr>
          <w:p w14:paraId="4F93435F" w14:textId="77777777" w:rsidR="001C41F8" w:rsidRPr="003F48A5" w:rsidRDefault="001C41F8" w:rsidP="001C41F8">
            <w:pPr>
              <w:jc w:val="center"/>
              <w:rPr>
                <w:bCs/>
              </w:rPr>
            </w:pPr>
            <w:r w:rsidRPr="003F48A5">
              <w:rPr>
                <w:b/>
                <w:bCs/>
              </w:rPr>
              <w:t>(OR)</w:t>
            </w:r>
          </w:p>
        </w:tc>
        <w:tc>
          <w:tcPr>
            <w:tcW w:w="319" w:type="pct"/>
          </w:tcPr>
          <w:p w14:paraId="5F8C7A50" w14:textId="77777777" w:rsidR="001C41F8" w:rsidRPr="003F48A5" w:rsidRDefault="001C41F8" w:rsidP="001C41F8">
            <w:pPr>
              <w:jc w:val="center"/>
            </w:pPr>
          </w:p>
        </w:tc>
        <w:tc>
          <w:tcPr>
            <w:tcW w:w="256" w:type="pct"/>
          </w:tcPr>
          <w:p w14:paraId="2B3D30FF" w14:textId="77777777" w:rsidR="001C41F8" w:rsidRPr="003F48A5" w:rsidRDefault="001C41F8" w:rsidP="001C41F8">
            <w:pPr>
              <w:jc w:val="center"/>
            </w:pPr>
          </w:p>
        </w:tc>
        <w:tc>
          <w:tcPr>
            <w:tcW w:w="253" w:type="pct"/>
          </w:tcPr>
          <w:p w14:paraId="658D699F" w14:textId="77777777" w:rsidR="001C41F8" w:rsidRPr="003F48A5" w:rsidRDefault="001C41F8" w:rsidP="001C41F8">
            <w:pPr>
              <w:jc w:val="center"/>
            </w:pPr>
          </w:p>
        </w:tc>
      </w:tr>
      <w:tr w:rsidR="001C41F8" w:rsidRPr="003F48A5" w14:paraId="1A2BB8D1" w14:textId="77777777" w:rsidTr="001C41F8">
        <w:trPr>
          <w:trHeight w:val="283"/>
        </w:trPr>
        <w:tc>
          <w:tcPr>
            <w:tcW w:w="272" w:type="pct"/>
          </w:tcPr>
          <w:p w14:paraId="64EA5602" w14:textId="77777777" w:rsidR="001C41F8" w:rsidRPr="003F48A5" w:rsidRDefault="001C41F8" w:rsidP="001C41F8">
            <w:pPr>
              <w:jc w:val="center"/>
            </w:pPr>
            <w:r w:rsidRPr="003F48A5">
              <w:t>8.</w:t>
            </w:r>
          </w:p>
        </w:tc>
        <w:tc>
          <w:tcPr>
            <w:tcW w:w="189" w:type="pct"/>
          </w:tcPr>
          <w:p w14:paraId="0CF28025" w14:textId="77777777" w:rsidR="001C41F8" w:rsidRPr="003F48A5" w:rsidRDefault="001C41F8" w:rsidP="001C41F8">
            <w:pPr>
              <w:jc w:val="center"/>
            </w:pPr>
            <w:r w:rsidRPr="003F48A5">
              <w:t>a.</w:t>
            </w:r>
          </w:p>
        </w:tc>
        <w:tc>
          <w:tcPr>
            <w:tcW w:w="3711" w:type="pct"/>
          </w:tcPr>
          <w:p w14:paraId="4E2AB0C1" w14:textId="77777777" w:rsidR="001C41F8" w:rsidRPr="003F48A5" w:rsidRDefault="001C41F8" w:rsidP="001C41F8">
            <w:pPr>
              <w:jc w:val="both"/>
              <w:rPr>
                <w:bCs/>
              </w:rPr>
            </w:pPr>
            <w:r>
              <w:t>E</w:t>
            </w:r>
            <w:r w:rsidRPr="003F386A">
              <w:t xml:space="preserve">xplain </w:t>
            </w:r>
            <w:r>
              <w:t xml:space="preserve">the </w:t>
            </w:r>
            <w:r w:rsidRPr="003F386A">
              <w:t>basic working principle</w:t>
            </w:r>
            <w:r>
              <w:t xml:space="preserve"> of </w:t>
            </w:r>
            <w:r w:rsidRPr="003F386A">
              <w:t xml:space="preserve">Electronic Nose (E-nose) </w:t>
            </w:r>
          </w:p>
        </w:tc>
        <w:tc>
          <w:tcPr>
            <w:tcW w:w="319" w:type="pct"/>
          </w:tcPr>
          <w:p w14:paraId="56CBC77C" w14:textId="77777777" w:rsidR="001C41F8" w:rsidRPr="003F48A5" w:rsidRDefault="001C41F8" w:rsidP="001C41F8">
            <w:pPr>
              <w:jc w:val="center"/>
            </w:pPr>
            <w:r w:rsidRPr="003F48A5">
              <w:t>CO</w:t>
            </w:r>
            <w:r>
              <w:t>4</w:t>
            </w:r>
          </w:p>
        </w:tc>
        <w:tc>
          <w:tcPr>
            <w:tcW w:w="256" w:type="pct"/>
          </w:tcPr>
          <w:p w14:paraId="62B0C50C" w14:textId="77777777" w:rsidR="001C41F8" w:rsidRPr="003F48A5" w:rsidRDefault="001C41F8" w:rsidP="001C41F8">
            <w:pPr>
              <w:jc w:val="center"/>
            </w:pPr>
            <w:r>
              <w:t>U</w:t>
            </w:r>
          </w:p>
        </w:tc>
        <w:tc>
          <w:tcPr>
            <w:tcW w:w="253" w:type="pct"/>
          </w:tcPr>
          <w:p w14:paraId="328457DE" w14:textId="77777777" w:rsidR="001C41F8" w:rsidRPr="003F48A5" w:rsidRDefault="001C41F8" w:rsidP="001C41F8">
            <w:pPr>
              <w:jc w:val="center"/>
            </w:pPr>
            <w:r>
              <w:t>1</w:t>
            </w:r>
            <w:r w:rsidRPr="003F48A5">
              <w:t>0</w:t>
            </w:r>
          </w:p>
        </w:tc>
      </w:tr>
      <w:tr w:rsidR="001C41F8" w:rsidRPr="003F48A5" w14:paraId="1DB6F1BE" w14:textId="77777777" w:rsidTr="001C41F8">
        <w:trPr>
          <w:trHeight w:val="283"/>
        </w:trPr>
        <w:tc>
          <w:tcPr>
            <w:tcW w:w="272" w:type="pct"/>
          </w:tcPr>
          <w:p w14:paraId="1A5DE340" w14:textId="77777777" w:rsidR="001C41F8" w:rsidRPr="003F48A5" w:rsidRDefault="001C41F8" w:rsidP="001C41F8">
            <w:pPr>
              <w:jc w:val="center"/>
            </w:pPr>
          </w:p>
        </w:tc>
        <w:tc>
          <w:tcPr>
            <w:tcW w:w="189" w:type="pct"/>
          </w:tcPr>
          <w:p w14:paraId="1EE3C001" w14:textId="77777777" w:rsidR="001C41F8" w:rsidRPr="003F48A5" w:rsidRDefault="001C41F8" w:rsidP="001C41F8">
            <w:pPr>
              <w:jc w:val="center"/>
            </w:pPr>
            <w:r w:rsidRPr="003F48A5">
              <w:t>b.</w:t>
            </w:r>
          </w:p>
        </w:tc>
        <w:tc>
          <w:tcPr>
            <w:tcW w:w="3711" w:type="pct"/>
          </w:tcPr>
          <w:p w14:paraId="2249B138" w14:textId="77777777" w:rsidR="001C41F8" w:rsidRPr="003F48A5" w:rsidRDefault="001C41F8" w:rsidP="001C41F8">
            <w:pPr>
              <w:jc w:val="both"/>
              <w:rPr>
                <w:bCs/>
              </w:rPr>
            </w:pPr>
            <w:r w:rsidRPr="003F386A">
              <w:rPr>
                <w:bCs/>
              </w:rPr>
              <w:t>Write a short note on the integration of IoT with E-nose technology.</w:t>
            </w:r>
          </w:p>
        </w:tc>
        <w:tc>
          <w:tcPr>
            <w:tcW w:w="319" w:type="pct"/>
          </w:tcPr>
          <w:p w14:paraId="0020766F" w14:textId="77777777" w:rsidR="001C41F8" w:rsidRPr="003F48A5" w:rsidRDefault="001C41F8" w:rsidP="001C41F8">
            <w:pPr>
              <w:jc w:val="center"/>
            </w:pPr>
            <w:r w:rsidRPr="003F48A5">
              <w:t>CO</w:t>
            </w:r>
            <w:r>
              <w:t>4</w:t>
            </w:r>
          </w:p>
        </w:tc>
        <w:tc>
          <w:tcPr>
            <w:tcW w:w="256" w:type="pct"/>
          </w:tcPr>
          <w:p w14:paraId="786C1F91" w14:textId="77777777" w:rsidR="001C41F8" w:rsidRPr="003F48A5" w:rsidRDefault="001C41F8" w:rsidP="001C41F8">
            <w:pPr>
              <w:jc w:val="center"/>
            </w:pPr>
            <w:r>
              <w:t>A</w:t>
            </w:r>
          </w:p>
        </w:tc>
        <w:tc>
          <w:tcPr>
            <w:tcW w:w="253" w:type="pct"/>
          </w:tcPr>
          <w:p w14:paraId="6703F410" w14:textId="77777777" w:rsidR="001C41F8" w:rsidRPr="003F48A5" w:rsidRDefault="001C41F8" w:rsidP="001C41F8">
            <w:pPr>
              <w:jc w:val="center"/>
            </w:pPr>
            <w:r>
              <w:t>10</w:t>
            </w:r>
          </w:p>
        </w:tc>
      </w:tr>
      <w:tr w:rsidR="001C41F8" w:rsidRPr="003F48A5" w14:paraId="48CE5970" w14:textId="77777777" w:rsidTr="001C41F8">
        <w:trPr>
          <w:trHeight w:val="186"/>
        </w:trPr>
        <w:tc>
          <w:tcPr>
            <w:tcW w:w="5000" w:type="pct"/>
            <w:gridSpan w:val="6"/>
          </w:tcPr>
          <w:p w14:paraId="0E64B708" w14:textId="77777777" w:rsidR="001C41F8" w:rsidRPr="003F48A5" w:rsidRDefault="001C41F8" w:rsidP="001C41F8">
            <w:pPr>
              <w:jc w:val="center"/>
            </w:pPr>
            <w:r w:rsidRPr="003F48A5">
              <w:rPr>
                <w:b/>
                <w:bCs/>
              </w:rPr>
              <w:t>COMPULSORY QUESTION</w:t>
            </w:r>
          </w:p>
        </w:tc>
      </w:tr>
      <w:tr w:rsidR="001C41F8" w:rsidRPr="003F48A5" w14:paraId="3FB4387D" w14:textId="77777777" w:rsidTr="001C41F8">
        <w:trPr>
          <w:trHeight w:val="283"/>
        </w:trPr>
        <w:tc>
          <w:tcPr>
            <w:tcW w:w="272" w:type="pct"/>
          </w:tcPr>
          <w:p w14:paraId="2F4A0BFC" w14:textId="77777777" w:rsidR="001C41F8" w:rsidRPr="003F48A5" w:rsidRDefault="001C41F8" w:rsidP="001C41F8">
            <w:pPr>
              <w:jc w:val="center"/>
            </w:pPr>
            <w:r w:rsidRPr="003F48A5">
              <w:t>9.</w:t>
            </w:r>
          </w:p>
        </w:tc>
        <w:tc>
          <w:tcPr>
            <w:tcW w:w="189" w:type="pct"/>
          </w:tcPr>
          <w:p w14:paraId="46BA8469" w14:textId="77777777" w:rsidR="001C41F8" w:rsidRPr="003F48A5" w:rsidRDefault="001C41F8" w:rsidP="001C41F8">
            <w:pPr>
              <w:jc w:val="center"/>
            </w:pPr>
            <w:r w:rsidRPr="003F48A5">
              <w:t>a.</w:t>
            </w:r>
          </w:p>
        </w:tc>
        <w:tc>
          <w:tcPr>
            <w:tcW w:w="3711" w:type="pct"/>
          </w:tcPr>
          <w:p w14:paraId="7C767D05" w14:textId="77777777" w:rsidR="001C41F8" w:rsidRPr="003F48A5" w:rsidRDefault="001C41F8" w:rsidP="001C41F8">
            <w:pPr>
              <w:jc w:val="both"/>
            </w:pPr>
            <w:r w:rsidRPr="003F386A">
              <w:rPr>
                <w:bCs/>
              </w:rPr>
              <w:t>Explain the signal processing and pattern recognition steps in E-tongue data analysis.</w:t>
            </w:r>
          </w:p>
        </w:tc>
        <w:tc>
          <w:tcPr>
            <w:tcW w:w="319" w:type="pct"/>
          </w:tcPr>
          <w:p w14:paraId="68A71097" w14:textId="77777777" w:rsidR="001C41F8" w:rsidRPr="003F48A5" w:rsidRDefault="001C41F8" w:rsidP="001C41F8">
            <w:pPr>
              <w:jc w:val="center"/>
            </w:pPr>
            <w:r w:rsidRPr="003F48A5">
              <w:t>CO</w:t>
            </w:r>
            <w:r>
              <w:t>5</w:t>
            </w:r>
          </w:p>
        </w:tc>
        <w:tc>
          <w:tcPr>
            <w:tcW w:w="256" w:type="pct"/>
          </w:tcPr>
          <w:p w14:paraId="6C3460B9" w14:textId="77777777" w:rsidR="001C41F8" w:rsidRPr="003F48A5" w:rsidRDefault="001C41F8" w:rsidP="001C41F8">
            <w:pPr>
              <w:jc w:val="center"/>
            </w:pPr>
            <w:r>
              <w:t>An</w:t>
            </w:r>
          </w:p>
        </w:tc>
        <w:tc>
          <w:tcPr>
            <w:tcW w:w="253" w:type="pct"/>
          </w:tcPr>
          <w:p w14:paraId="306F7A51" w14:textId="77777777" w:rsidR="001C41F8" w:rsidRPr="003F48A5" w:rsidRDefault="001C41F8" w:rsidP="001C41F8">
            <w:pPr>
              <w:jc w:val="center"/>
            </w:pPr>
            <w:r>
              <w:t>1</w:t>
            </w:r>
            <w:r w:rsidRPr="003F48A5">
              <w:t>0</w:t>
            </w:r>
          </w:p>
        </w:tc>
      </w:tr>
      <w:tr w:rsidR="001C41F8" w:rsidRPr="003F48A5" w14:paraId="258078EF" w14:textId="77777777" w:rsidTr="001C41F8">
        <w:trPr>
          <w:trHeight w:val="283"/>
        </w:trPr>
        <w:tc>
          <w:tcPr>
            <w:tcW w:w="272" w:type="pct"/>
          </w:tcPr>
          <w:p w14:paraId="7FE7DCB0" w14:textId="77777777" w:rsidR="001C41F8" w:rsidRPr="003F48A5" w:rsidRDefault="001C41F8" w:rsidP="001C41F8">
            <w:pPr>
              <w:jc w:val="center"/>
            </w:pPr>
          </w:p>
        </w:tc>
        <w:tc>
          <w:tcPr>
            <w:tcW w:w="189" w:type="pct"/>
          </w:tcPr>
          <w:p w14:paraId="7D0A3E80" w14:textId="77777777" w:rsidR="001C41F8" w:rsidRPr="003F48A5" w:rsidRDefault="001C41F8" w:rsidP="001C41F8">
            <w:pPr>
              <w:jc w:val="center"/>
            </w:pPr>
            <w:r w:rsidRPr="003F48A5">
              <w:t>b.</w:t>
            </w:r>
          </w:p>
        </w:tc>
        <w:tc>
          <w:tcPr>
            <w:tcW w:w="3711" w:type="pct"/>
          </w:tcPr>
          <w:p w14:paraId="0D0CAA5E" w14:textId="77777777" w:rsidR="001C41F8" w:rsidRPr="003F48A5" w:rsidRDefault="001C41F8" w:rsidP="001C41F8">
            <w:pPr>
              <w:jc w:val="both"/>
              <w:rPr>
                <w:bCs/>
              </w:rPr>
            </w:pPr>
            <w:r w:rsidRPr="005727EA">
              <w:rPr>
                <w:bCs/>
              </w:rPr>
              <w:t>Discuss recent advancements in E-tongue technology and its applications</w:t>
            </w:r>
            <w:r>
              <w:rPr>
                <w:bCs/>
              </w:rPr>
              <w:t>.</w:t>
            </w:r>
          </w:p>
        </w:tc>
        <w:tc>
          <w:tcPr>
            <w:tcW w:w="319" w:type="pct"/>
          </w:tcPr>
          <w:p w14:paraId="39F080FC" w14:textId="77777777" w:rsidR="001C41F8" w:rsidRPr="003F48A5" w:rsidRDefault="001C41F8" w:rsidP="001C41F8">
            <w:pPr>
              <w:jc w:val="center"/>
            </w:pPr>
            <w:r w:rsidRPr="003F48A5">
              <w:t>CO</w:t>
            </w:r>
            <w:r>
              <w:t>5</w:t>
            </w:r>
          </w:p>
        </w:tc>
        <w:tc>
          <w:tcPr>
            <w:tcW w:w="256" w:type="pct"/>
          </w:tcPr>
          <w:p w14:paraId="5A911D29" w14:textId="77777777" w:rsidR="001C41F8" w:rsidRPr="003F48A5" w:rsidRDefault="001C41F8" w:rsidP="001C41F8">
            <w:pPr>
              <w:jc w:val="center"/>
            </w:pPr>
            <w:r>
              <w:t>A</w:t>
            </w:r>
          </w:p>
        </w:tc>
        <w:tc>
          <w:tcPr>
            <w:tcW w:w="253" w:type="pct"/>
          </w:tcPr>
          <w:p w14:paraId="0C189107" w14:textId="77777777" w:rsidR="001C41F8" w:rsidRPr="003F48A5" w:rsidRDefault="001C41F8" w:rsidP="001C41F8">
            <w:pPr>
              <w:jc w:val="center"/>
            </w:pPr>
            <w:r>
              <w:t>10</w:t>
            </w:r>
          </w:p>
        </w:tc>
      </w:tr>
    </w:tbl>
    <w:p w14:paraId="4CAC35ED"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59D9B6B" w14:textId="77777777" w:rsidR="001C41F8" w:rsidRDefault="001C41F8" w:rsidP="001C41F8"/>
    <w:p w14:paraId="0A6014F1"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3F6E164B" w14:textId="77777777" w:rsidTr="001C41F8">
        <w:tc>
          <w:tcPr>
            <w:tcW w:w="632" w:type="dxa"/>
          </w:tcPr>
          <w:p w14:paraId="23101674" w14:textId="77777777" w:rsidR="001C41F8" w:rsidRPr="00930ED1" w:rsidRDefault="001C41F8" w:rsidP="001C41F8">
            <w:pPr>
              <w:jc w:val="center"/>
              <w:rPr>
                <w:sz w:val="22"/>
                <w:szCs w:val="22"/>
              </w:rPr>
            </w:pPr>
          </w:p>
        </w:tc>
        <w:tc>
          <w:tcPr>
            <w:tcW w:w="9858" w:type="dxa"/>
          </w:tcPr>
          <w:p w14:paraId="3B3A1CC2" w14:textId="77777777" w:rsidR="001C41F8" w:rsidRPr="00930ED1" w:rsidRDefault="001C41F8" w:rsidP="001C41F8">
            <w:pPr>
              <w:jc w:val="center"/>
              <w:rPr>
                <w:b/>
                <w:sz w:val="22"/>
                <w:szCs w:val="22"/>
              </w:rPr>
            </w:pPr>
            <w:r w:rsidRPr="00930ED1">
              <w:rPr>
                <w:b/>
                <w:sz w:val="22"/>
                <w:szCs w:val="22"/>
              </w:rPr>
              <w:t>COURSE OUTCOMES</w:t>
            </w:r>
          </w:p>
        </w:tc>
      </w:tr>
      <w:tr w:rsidR="001C41F8" w14:paraId="140987DC" w14:textId="77777777" w:rsidTr="001C41F8">
        <w:tc>
          <w:tcPr>
            <w:tcW w:w="632" w:type="dxa"/>
          </w:tcPr>
          <w:p w14:paraId="7D5A1096" w14:textId="77777777" w:rsidR="001C41F8" w:rsidRPr="00930ED1" w:rsidRDefault="001C41F8" w:rsidP="001C41F8">
            <w:pPr>
              <w:jc w:val="center"/>
              <w:rPr>
                <w:sz w:val="22"/>
                <w:szCs w:val="22"/>
              </w:rPr>
            </w:pPr>
            <w:r w:rsidRPr="00930ED1">
              <w:rPr>
                <w:sz w:val="22"/>
                <w:szCs w:val="22"/>
              </w:rPr>
              <w:t>CO1</w:t>
            </w:r>
          </w:p>
        </w:tc>
        <w:tc>
          <w:tcPr>
            <w:tcW w:w="9858" w:type="dxa"/>
          </w:tcPr>
          <w:p w14:paraId="033B466D" w14:textId="77777777" w:rsidR="001C41F8" w:rsidRPr="00930ED1" w:rsidRDefault="001C41F8" w:rsidP="001C41F8">
            <w:pPr>
              <w:jc w:val="both"/>
              <w:rPr>
                <w:sz w:val="22"/>
                <w:szCs w:val="22"/>
              </w:rPr>
            </w:pPr>
            <w:r w:rsidRPr="00391CC0">
              <w:rPr>
                <w:sz w:val="22"/>
                <w:szCs w:val="22"/>
              </w:rPr>
              <w:t>Choose the relevant method of sample preparation relevant to the method of analysis.</w:t>
            </w:r>
          </w:p>
        </w:tc>
      </w:tr>
      <w:tr w:rsidR="001C41F8" w14:paraId="0E450CB1" w14:textId="77777777" w:rsidTr="001C41F8">
        <w:tc>
          <w:tcPr>
            <w:tcW w:w="632" w:type="dxa"/>
          </w:tcPr>
          <w:p w14:paraId="4CADC89B" w14:textId="77777777" w:rsidR="001C41F8" w:rsidRPr="00930ED1" w:rsidRDefault="001C41F8" w:rsidP="001C41F8">
            <w:pPr>
              <w:jc w:val="center"/>
              <w:rPr>
                <w:sz w:val="22"/>
                <w:szCs w:val="22"/>
              </w:rPr>
            </w:pPr>
            <w:r w:rsidRPr="00930ED1">
              <w:rPr>
                <w:sz w:val="22"/>
                <w:szCs w:val="22"/>
              </w:rPr>
              <w:t>CO2</w:t>
            </w:r>
          </w:p>
        </w:tc>
        <w:tc>
          <w:tcPr>
            <w:tcW w:w="9858" w:type="dxa"/>
          </w:tcPr>
          <w:p w14:paraId="41F5D04E" w14:textId="77777777" w:rsidR="001C41F8" w:rsidRPr="00930ED1" w:rsidRDefault="001C41F8" w:rsidP="001C41F8">
            <w:pPr>
              <w:jc w:val="both"/>
              <w:rPr>
                <w:sz w:val="22"/>
                <w:szCs w:val="22"/>
              </w:rPr>
            </w:pPr>
            <w:r w:rsidRPr="00391CC0">
              <w:rPr>
                <w:sz w:val="22"/>
                <w:szCs w:val="22"/>
              </w:rPr>
              <w:t>Evaluate the suitability of NIR, MIR and Raman spectroscopy for analysis of Food samples.</w:t>
            </w:r>
          </w:p>
        </w:tc>
      </w:tr>
      <w:tr w:rsidR="001C41F8" w14:paraId="776881FA" w14:textId="77777777" w:rsidTr="001C41F8">
        <w:tc>
          <w:tcPr>
            <w:tcW w:w="632" w:type="dxa"/>
          </w:tcPr>
          <w:p w14:paraId="0A04994D" w14:textId="77777777" w:rsidR="001C41F8" w:rsidRPr="00930ED1" w:rsidRDefault="001C41F8" w:rsidP="001C41F8">
            <w:pPr>
              <w:jc w:val="center"/>
              <w:rPr>
                <w:sz w:val="22"/>
                <w:szCs w:val="22"/>
              </w:rPr>
            </w:pPr>
            <w:r w:rsidRPr="00930ED1">
              <w:rPr>
                <w:sz w:val="22"/>
                <w:szCs w:val="22"/>
              </w:rPr>
              <w:t>CO3</w:t>
            </w:r>
          </w:p>
        </w:tc>
        <w:tc>
          <w:tcPr>
            <w:tcW w:w="9858" w:type="dxa"/>
          </w:tcPr>
          <w:p w14:paraId="6D79DEE2" w14:textId="77777777" w:rsidR="001C41F8" w:rsidRPr="00930ED1" w:rsidRDefault="001C41F8" w:rsidP="001C41F8">
            <w:pPr>
              <w:jc w:val="both"/>
              <w:rPr>
                <w:sz w:val="22"/>
                <w:szCs w:val="22"/>
              </w:rPr>
            </w:pPr>
            <w:r w:rsidRPr="00391CC0">
              <w:rPr>
                <w:sz w:val="22"/>
                <w:szCs w:val="22"/>
              </w:rPr>
              <w:t>Evaluate the quality of food products using NMR and MIR.</w:t>
            </w:r>
          </w:p>
        </w:tc>
      </w:tr>
      <w:tr w:rsidR="001C41F8" w14:paraId="20A3EAC9" w14:textId="77777777" w:rsidTr="001C41F8">
        <w:tc>
          <w:tcPr>
            <w:tcW w:w="632" w:type="dxa"/>
          </w:tcPr>
          <w:p w14:paraId="7F4F5A03" w14:textId="77777777" w:rsidR="001C41F8" w:rsidRPr="00930ED1" w:rsidRDefault="001C41F8" w:rsidP="001C41F8">
            <w:pPr>
              <w:jc w:val="center"/>
              <w:rPr>
                <w:sz w:val="22"/>
                <w:szCs w:val="22"/>
              </w:rPr>
            </w:pPr>
            <w:r w:rsidRPr="00930ED1">
              <w:rPr>
                <w:sz w:val="22"/>
                <w:szCs w:val="22"/>
              </w:rPr>
              <w:t>CO4</w:t>
            </w:r>
          </w:p>
        </w:tc>
        <w:tc>
          <w:tcPr>
            <w:tcW w:w="9858" w:type="dxa"/>
          </w:tcPr>
          <w:p w14:paraId="223D3195" w14:textId="77777777" w:rsidR="001C41F8" w:rsidRPr="00930ED1" w:rsidRDefault="001C41F8" w:rsidP="001C41F8">
            <w:pPr>
              <w:jc w:val="both"/>
              <w:rPr>
                <w:sz w:val="22"/>
                <w:szCs w:val="22"/>
              </w:rPr>
            </w:pPr>
            <w:r w:rsidRPr="00391CC0">
              <w:rPr>
                <w:sz w:val="22"/>
                <w:szCs w:val="22"/>
              </w:rPr>
              <w:t>Develop novel flavor compounds using e-nose technology</w:t>
            </w:r>
          </w:p>
        </w:tc>
      </w:tr>
      <w:tr w:rsidR="001C41F8" w14:paraId="477736A5" w14:textId="77777777" w:rsidTr="001C41F8">
        <w:tc>
          <w:tcPr>
            <w:tcW w:w="632" w:type="dxa"/>
          </w:tcPr>
          <w:p w14:paraId="4B72E9B3" w14:textId="77777777" w:rsidR="001C41F8" w:rsidRPr="00930ED1" w:rsidRDefault="001C41F8" w:rsidP="001C41F8">
            <w:pPr>
              <w:jc w:val="center"/>
              <w:rPr>
                <w:sz w:val="22"/>
                <w:szCs w:val="22"/>
              </w:rPr>
            </w:pPr>
            <w:r w:rsidRPr="00930ED1">
              <w:rPr>
                <w:sz w:val="22"/>
                <w:szCs w:val="22"/>
              </w:rPr>
              <w:t>CO5</w:t>
            </w:r>
          </w:p>
        </w:tc>
        <w:tc>
          <w:tcPr>
            <w:tcW w:w="9858" w:type="dxa"/>
          </w:tcPr>
          <w:p w14:paraId="127C5936" w14:textId="77777777" w:rsidR="001C41F8" w:rsidRPr="00930ED1" w:rsidRDefault="001C41F8" w:rsidP="001C41F8">
            <w:pPr>
              <w:jc w:val="both"/>
              <w:rPr>
                <w:sz w:val="22"/>
                <w:szCs w:val="22"/>
              </w:rPr>
            </w:pPr>
            <w:r w:rsidRPr="00391CC0">
              <w:rPr>
                <w:sz w:val="22"/>
                <w:szCs w:val="22"/>
              </w:rPr>
              <w:t>Develop novel compounds of varying tastes using e-tongue technology</w:t>
            </w:r>
          </w:p>
        </w:tc>
      </w:tr>
    </w:tbl>
    <w:p w14:paraId="43784377" w14:textId="77777777" w:rsidR="001C41F8" w:rsidRDefault="001C41F8" w:rsidP="001C41F8"/>
    <w:p w14:paraId="38317B1B" w14:textId="77777777" w:rsidR="00105FC4" w:rsidRDefault="00105FC4">
      <w:pPr>
        <w:spacing w:after="200" w:line="276" w:lineRule="auto"/>
        <w:rPr>
          <w:rFonts w:ascii="Arial" w:hAnsi="Arial" w:cs="Arial"/>
          <w:bCs/>
          <w:noProof/>
        </w:rPr>
      </w:pPr>
      <w:r>
        <w:rPr>
          <w:rFonts w:ascii="Arial" w:hAnsi="Arial" w:cs="Arial"/>
          <w:bCs/>
          <w:noProof/>
        </w:rPr>
        <w:br w:type="page"/>
      </w:r>
    </w:p>
    <w:p w14:paraId="36E68803" w14:textId="0CF1ED83"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04800996" wp14:editId="3EFC797D">
            <wp:extent cx="5734050" cy="838200"/>
            <wp:effectExtent l="0" t="0" r="0" b="0"/>
            <wp:docPr id="2003566288" name="Picture 200356628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4FCB6CD" w14:textId="77777777" w:rsidR="001C41F8" w:rsidRDefault="001C41F8" w:rsidP="001C41F8">
      <w:pPr>
        <w:jc w:val="center"/>
        <w:rPr>
          <w:b/>
          <w:bCs/>
        </w:rPr>
      </w:pPr>
    </w:p>
    <w:p w14:paraId="2DFDBCE7" w14:textId="77777777" w:rsidR="001C41F8" w:rsidRDefault="001C41F8" w:rsidP="001C41F8">
      <w:pPr>
        <w:jc w:val="center"/>
        <w:rPr>
          <w:b/>
          <w:bCs/>
        </w:rPr>
      </w:pPr>
      <w:r>
        <w:rPr>
          <w:b/>
          <w:bCs/>
        </w:rPr>
        <w:t>END SEMESTER EXAMINATION – NOV / DEC 2025</w:t>
      </w:r>
    </w:p>
    <w:p w14:paraId="7A44A901"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6B54AA35" w14:textId="77777777" w:rsidTr="001C41F8">
        <w:trPr>
          <w:trHeight w:val="397"/>
          <w:jc w:val="center"/>
        </w:trPr>
        <w:tc>
          <w:tcPr>
            <w:tcW w:w="1555" w:type="dxa"/>
            <w:vAlign w:val="center"/>
          </w:tcPr>
          <w:p w14:paraId="37148952"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29E4CF4E" w14:textId="77777777" w:rsidR="001C41F8" w:rsidRPr="0037089B" w:rsidRDefault="001C41F8" w:rsidP="001C41F8">
            <w:pPr>
              <w:pStyle w:val="Title"/>
              <w:jc w:val="left"/>
              <w:rPr>
                <w:b/>
                <w:sz w:val="22"/>
                <w:szCs w:val="22"/>
              </w:rPr>
            </w:pPr>
            <w:r w:rsidRPr="008D71AB">
              <w:rPr>
                <w:b/>
                <w:sz w:val="22"/>
                <w:szCs w:val="22"/>
              </w:rPr>
              <w:t xml:space="preserve">25FP711 </w:t>
            </w:r>
          </w:p>
        </w:tc>
        <w:tc>
          <w:tcPr>
            <w:tcW w:w="1417" w:type="dxa"/>
            <w:vAlign w:val="center"/>
          </w:tcPr>
          <w:p w14:paraId="49F1A5DF"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5675413D"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22E6D238" w14:textId="77777777" w:rsidTr="001C41F8">
        <w:trPr>
          <w:trHeight w:val="397"/>
          <w:jc w:val="center"/>
        </w:trPr>
        <w:tc>
          <w:tcPr>
            <w:tcW w:w="1555" w:type="dxa"/>
            <w:vAlign w:val="center"/>
          </w:tcPr>
          <w:p w14:paraId="2A12A66C"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88737C1" w14:textId="77777777" w:rsidR="001C41F8" w:rsidRPr="0037089B" w:rsidRDefault="001C41F8" w:rsidP="001C41F8">
            <w:pPr>
              <w:pStyle w:val="Title"/>
              <w:jc w:val="left"/>
              <w:rPr>
                <w:b/>
                <w:sz w:val="22"/>
                <w:szCs w:val="22"/>
              </w:rPr>
            </w:pPr>
            <w:r>
              <w:rPr>
                <w:b/>
                <w:sz w:val="22"/>
                <w:szCs w:val="22"/>
              </w:rPr>
              <w:t>ADVANCED PACKAGING TECHNOLOGIES</w:t>
            </w:r>
          </w:p>
        </w:tc>
        <w:tc>
          <w:tcPr>
            <w:tcW w:w="1417" w:type="dxa"/>
            <w:vAlign w:val="center"/>
          </w:tcPr>
          <w:p w14:paraId="6672BBA1"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5A950B7E" w14:textId="77777777" w:rsidR="001C41F8" w:rsidRPr="0037089B" w:rsidRDefault="001C41F8" w:rsidP="001C41F8">
            <w:pPr>
              <w:pStyle w:val="Title"/>
              <w:jc w:val="left"/>
              <w:rPr>
                <w:b/>
                <w:sz w:val="22"/>
                <w:szCs w:val="22"/>
              </w:rPr>
            </w:pPr>
            <w:r w:rsidRPr="0037089B">
              <w:rPr>
                <w:b/>
                <w:sz w:val="22"/>
                <w:szCs w:val="22"/>
              </w:rPr>
              <w:t>100</w:t>
            </w:r>
          </w:p>
        </w:tc>
      </w:tr>
    </w:tbl>
    <w:p w14:paraId="0C1B61F9" w14:textId="77777777" w:rsidR="001C41F8" w:rsidRDefault="001C41F8" w:rsidP="001C41F8"/>
    <w:tbl>
      <w:tblPr>
        <w:tblStyle w:val="TableGrid"/>
        <w:tblW w:w="5817" w:type="pct"/>
        <w:jc w:val="center"/>
        <w:tblLook w:val="04A0" w:firstRow="1" w:lastRow="0" w:firstColumn="1" w:lastColumn="0" w:noHBand="0" w:noVBand="1"/>
      </w:tblPr>
      <w:tblGrid>
        <w:gridCol w:w="570"/>
        <w:gridCol w:w="396"/>
        <w:gridCol w:w="7786"/>
        <w:gridCol w:w="670"/>
        <w:gridCol w:w="537"/>
        <w:gridCol w:w="531"/>
      </w:tblGrid>
      <w:tr w:rsidR="001C41F8" w:rsidRPr="003F48A5" w14:paraId="3BFB4204" w14:textId="77777777" w:rsidTr="001C41F8">
        <w:trPr>
          <w:trHeight w:val="552"/>
          <w:jc w:val="center"/>
        </w:trPr>
        <w:tc>
          <w:tcPr>
            <w:tcW w:w="272" w:type="pct"/>
            <w:vAlign w:val="center"/>
          </w:tcPr>
          <w:p w14:paraId="118A46B5" w14:textId="77777777" w:rsidR="001C41F8" w:rsidRPr="003F48A5" w:rsidRDefault="001C41F8" w:rsidP="001C41F8">
            <w:pPr>
              <w:jc w:val="center"/>
              <w:rPr>
                <w:b/>
              </w:rPr>
            </w:pPr>
            <w:r w:rsidRPr="003F48A5">
              <w:rPr>
                <w:b/>
              </w:rPr>
              <w:t>Q. No.</w:t>
            </w:r>
          </w:p>
        </w:tc>
        <w:tc>
          <w:tcPr>
            <w:tcW w:w="3900" w:type="pct"/>
            <w:gridSpan w:val="2"/>
            <w:vAlign w:val="center"/>
          </w:tcPr>
          <w:p w14:paraId="00C7388B" w14:textId="77777777" w:rsidR="001C41F8" w:rsidRPr="003F48A5" w:rsidRDefault="001C41F8" w:rsidP="001C41F8">
            <w:pPr>
              <w:jc w:val="center"/>
              <w:rPr>
                <w:b/>
              </w:rPr>
            </w:pPr>
            <w:r w:rsidRPr="003F48A5">
              <w:rPr>
                <w:b/>
              </w:rPr>
              <w:t>Questions</w:t>
            </w:r>
          </w:p>
        </w:tc>
        <w:tc>
          <w:tcPr>
            <w:tcW w:w="319" w:type="pct"/>
            <w:vAlign w:val="center"/>
          </w:tcPr>
          <w:p w14:paraId="75D0D51B" w14:textId="77777777" w:rsidR="001C41F8" w:rsidRPr="003F48A5" w:rsidRDefault="001C41F8" w:rsidP="001C41F8">
            <w:pPr>
              <w:jc w:val="center"/>
              <w:rPr>
                <w:b/>
              </w:rPr>
            </w:pPr>
            <w:r w:rsidRPr="003F48A5">
              <w:rPr>
                <w:b/>
              </w:rPr>
              <w:t>CO</w:t>
            </w:r>
          </w:p>
        </w:tc>
        <w:tc>
          <w:tcPr>
            <w:tcW w:w="256" w:type="pct"/>
            <w:vAlign w:val="center"/>
          </w:tcPr>
          <w:p w14:paraId="678C57E1" w14:textId="77777777" w:rsidR="001C41F8" w:rsidRPr="003F48A5" w:rsidRDefault="001C41F8" w:rsidP="001C41F8">
            <w:pPr>
              <w:jc w:val="center"/>
              <w:rPr>
                <w:b/>
              </w:rPr>
            </w:pPr>
            <w:r w:rsidRPr="003F48A5">
              <w:rPr>
                <w:b/>
              </w:rPr>
              <w:t>BL</w:t>
            </w:r>
          </w:p>
        </w:tc>
        <w:tc>
          <w:tcPr>
            <w:tcW w:w="253" w:type="pct"/>
            <w:vAlign w:val="center"/>
          </w:tcPr>
          <w:p w14:paraId="0E144DD9" w14:textId="77777777" w:rsidR="001C41F8" w:rsidRPr="003F48A5" w:rsidRDefault="001C41F8" w:rsidP="001C41F8">
            <w:pPr>
              <w:jc w:val="center"/>
              <w:rPr>
                <w:b/>
              </w:rPr>
            </w:pPr>
            <w:r w:rsidRPr="003F48A5">
              <w:rPr>
                <w:b/>
              </w:rPr>
              <w:t>M</w:t>
            </w:r>
          </w:p>
        </w:tc>
      </w:tr>
      <w:tr w:rsidR="001C41F8" w:rsidRPr="003F48A5" w14:paraId="7831C75B" w14:textId="77777777" w:rsidTr="001C41F8">
        <w:trPr>
          <w:trHeight w:val="552"/>
          <w:jc w:val="center"/>
        </w:trPr>
        <w:tc>
          <w:tcPr>
            <w:tcW w:w="5000" w:type="pct"/>
            <w:gridSpan w:val="6"/>
            <w:vAlign w:val="center"/>
          </w:tcPr>
          <w:p w14:paraId="31207888" w14:textId="77777777" w:rsidR="001C41F8" w:rsidRPr="003F48A5" w:rsidRDefault="001C41F8" w:rsidP="001C41F8">
            <w:pPr>
              <w:jc w:val="center"/>
              <w:rPr>
                <w:b/>
                <w:u w:val="single"/>
              </w:rPr>
            </w:pPr>
            <w:r w:rsidRPr="003F48A5">
              <w:rPr>
                <w:b/>
                <w:u w:val="single"/>
              </w:rPr>
              <w:t>PART – A (4 X 20 = 80 MARKS)</w:t>
            </w:r>
          </w:p>
          <w:p w14:paraId="45BCD485" w14:textId="77777777" w:rsidR="001C41F8" w:rsidRPr="003F48A5" w:rsidRDefault="001C41F8" w:rsidP="001C41F8">
            <w:pPr>
              <w:jc w:val="center"/>
              <w:rPr>
                <w:b/>
              </w:rPr>
            </w:pPr>
            <w:r w:rsidRPr="003F48A5">
              <w:rPr>
                <w:b/>
              </w:rPr>
              <w:t>(Answer all the Questions)</w:t>
            </w:r>
          </w:p>
        </w:tc>
      </w:tr>
      <w:tr w:rsidR="001C41F8" w:rsidRPr="003F48A5" w14:paraId="44FCD8B1" w14:textId="77777777" w:rsidTr="001C41F8">
        <w:trPr>
          <w:trHeight w:val="440"/>
          <w:jc w:val="center"/>
        </w:trPr>
        <w:tc>
          <w:tcPr>
            <w:tcW w:w="272" w:type="pct"/>
            <w:vAlign w:val="center"/>
          </w:tcPr>
          <w:p w14:paraId="28B9F47B" w14:textId="77777777" w:rsidR="001C41F8" w:rsidRPr="003F48A5" w:rsidRDefault="001C41F8" w:rsidP="001C41F8">
            <w:r w:rsidRPr="003F48A5">
              <w:t>1.</w:t>
            </w:r>
          </w:p>
        </w:tc>
        <w:tc>
          <w:tcPr>
            <w:tcW w:w="189" w:type="pct"/>
            <w:vAlign w:val="center"/>
          </w:tcPr>
          <w:p w14:paraId="00E4E76F" w14:textId="77777777" w:rsidR="001C41F8" w:rsidRPr="003F48A5" w:rsidRDefault="001C41F8" w:rsidP="001C41F8">
            <w:r w:rsidRPr="003F48A5">
              <w:t>a.</w:t>
            </w:r>
          </w:p>
        </w:tc>
        <w:tc>
          <w:tcPr>
            <w:tcW w:w="3711" w:type="pct"/>
            <w:vAlign w:val="center"/>
          </w:tcPr>
          <w:p w14:paraId="688F2B25" w14:textId="77777777" w:rsidR="001C41F8" w:rsidRPr="002C3BFA" w:rsidRDefault="001C41F8" w:rsidP="001C41F8">
            <w:pPr>
              <w:jc w:val="both"/>
            </w:pPr>
            <w:r w:rsidRPr="002C3BFA">
              <w:t>Explain the major functions of packaging in food systems with examples.</w:t>
            </w:r>
          </w:p>
        </w:tc>
        <w:tc>
          <w:tcPr>
            <w:tcW w:w="319" w:type="pct"/>
            <w:vAlign w:val="center"/>
          </w:tcPr>
          <w:p w14:paraId="57770F85" w14:textId="77777777" w:rsidR="001C41F8" w:rsidRPr="003F48A5" w:rsidRDefault="001C41F8" w:rsidP="001C41F8">
            <w:r w:rsidRPr="003F48A5">
              <w:t>CO1</w:t>
            </w:r>
          </w:p>
        </w:tc>
        <w:tc>
          <w:tcPr>
            <w:tcW w:w="256" w:type="pct"/>
            <w:vAlign w:val="center"/>
          </w:tcPr>
          <w:p w14:paraId="0D9B47E6" w14:textId="77777777" w:rsidR="001C41F8" w:rsidRPr="003F48A5" w:rsidRDefault="001C41F8" w:rsidP="001C41F8">
            <w:r>
              <w:t xml:space="preserve">A </w:t>
            </w:r>
          </w:p>
        </w:tc>
        <w:tc>
          <w:tcPr>
            <w:tcW w:w="253" w:type="pct"/>
            <w:vAlign w:val="center"/>
          </w:tcPr>
          <w:p w14:paraId="1921E938" w14:textId="77777777" w:rsidR="001C41F8" w:rsidRPr="003F48A5" w:rsidRDefault="001C41F8" w:rsidP="001C41F8">
            <w:r>
              <w:t>10</w:t>
            </w:r>
          </w:p>
        </w:tc>
      </w:tr>
      <w:tr w:rsidR="001C41F8" w:rsidRPr="003F48A5" w14:paraId="1EBD7FC5" w14:textId="77777777" w:rsidTr="001C41F8">
        <w:trPr>
          <w:trHeight w:val="283"/>
          <w:jc w:val="center"/>
        </w:trPr>
        <w:tc>
          <w:tcPr>
            <w:tcW w:w="272" w:type="pct"/>
            <w:vAlign w:val="center"/>
          </w:tcPr>
          <w:p w14:paraId="3311E5DA" w14:textId="77777777" w:rsidR="001C41F8" w:rsidRPr="003F48A5" w:rsidRDefault="001C41F8" w:rsidP="001C41F8"/>
        </w:tc>
        <w:tc>
          <w:tcPr>
            <w:tcW w:w="189" w:type="pct"/>
            <w:vAlign w:val="center"/>
          </w:tcPr>
          <w:p w14:paraId="50ABB715" w14:textId="77777777" w:rsidR="001C41F8" w:rsidRPr="003F48A5" w:rsidRDefault="001C41F8" w:rsidP="001C41F8">
            <w:r w:rsidRPr="003F48A5">
              <w:t>b.</w:t>
            </w:r>
          </w:p>
        </w:tc>
        <w:tc>
          <w:tcPr>
            <w:tcW w:w="3711" w:type="pct"/>
            <w:vAlign w:val="center"/>
          </w:tcPr>
          <w:p w14:paraId="669B8721" w14:textId="77777777" w:rsidR="001C41F8" w:rsidRPr="002C3BFA" w:rsidRDefault="001C41F8" w:rsidP="001C41F8">
            <w:pPr>
              <w:jc w:val="both"/>
            </w:pPr>
            <w:r>
              <w:t>Analyze the effect of internal and external factors on quality of packaged food.</w:t>
            </w:r>
          </w:p>
        </w:tc>
        <w:tc>
          <w:tcPr>
            <w:tcW w:w="319" w:type="pct"/>
            <w:vAlign w:val="center"/>
          </w:tcPr>
          <w:p w14:paraId="779BE968" w14:textId="77777777" w:rsidR="001C41F8" w:rsidRPr="003F48A5" w:rsidRDefault="001C41F8" w:rsidP="001C41F8">
            <w:r w:rsidRPr="003F48A5">
              <w:t>CO</w:t>
            </w:r>
            <w:r>
              <w:t>1</w:t>
            </w:r>
          </w:p>
        </w:tc>
        <w:tc>
          <w:tcPr>
            <w:tcW w:w="256" w:type="pct"/>
            <w:vAlign w:val="center"/>
          </w:tcPr>
          <w:p w14:paraId="3356349E" w14:textId="77777777" w:rsidR="001C41F8" w:rsidRPr="003F48A5" w:rsidRDefault="001C41F8" w:rsidP="001C41F8">
            <w:r>
              <w:t>An</w:t>
            </w:r>
          </w:p>
        </w:tc>
        <w:tc>
          <w:tcPr>
            <w:tcW w:w="253" w:type="pct"/>
            <w:vAlign w:val="center"/>
          </w:tcPr>
          <w:p w14:paraId="0D2D525D" w14:textId="77777777" w:rsidR="001C41F8" w:rsidRPr="003F48A5" w:rsidRDefault="001C41F8" w:rsidP="001C41F8">
            <w:r>
              <w:t>10</w:t>
            </w:r>
          </w:p>
        </w:tc>
      </w:tr>
      <w:tr w:rsidR="001C41F8" w:rsidRPr="003F48A5" w14:paraId="1CD1A8E9" w14:textId="77777777" w:rsidTr="001C41F8">
        <w:trPr>
          <w:trHeight w:val="239"/>
          <w:jc w:val="center"/>
        </w:trPr>
        <w:tc>
          <w:tcPr>
            <w:tcW w:w="272" w:type="pct"/>
            <w:vAlign w:val="center"/>
          </w:tcPr>
          <w:p w14:paraId="66DB7511" w14:textId="77777777" w:rsidR="001C41F8" w:rsidRPr="003F48A5" w:rsidRDefault="001C41F8" w:rsidP="001C41F8"/>
        </w:tc>
        <w:tc>
          <w:tcPr>
            <w:tcW w:w="189" w:type="pct"/>
            <w:vAlign w:val="center"/>
          </w:tcPr>
          <w:p w14:paraId="0C26F87A" w14:textId="77777777" w:rsidR="001C41F8" w:rsidRPr="003F48A5" w:rsidRDefault="001C41F8" w:rsidP="001C41F8"/>
        </w:tc>
        <w:tc>
          <w:tcPr>
            <w:tcW w:w="3711" w:type="pct"/>
            <w:vAlign w:val="center"/>
          </w:tcPr>
          <w:p w14:paraId="4E1717FE" w14:textId="77777777" w:rsidR="001C41F8" w:rsidRPr="002C3BFA" w:rsidRDefault="001C41F8" w:rsidP="001C41F8">
            <w:pPr>
              <w:jc w:val="center"/>
              <w:rPr>
                <w:b/>
                <w:bCs/>
              </w:rPr>
            </w:pPr>
            <w:r w:rsidRPr="002C3BFA">
              <w:rPr>
                <w:b/>
                <w:bCs/>
              </w:rPr>
              <w:t>(OR)</w:t>
            </w:r>
          </w:p>
        </w:tc>
        <w:tc>
          <w:tcPr>
            <w:tcW w:w="319" w:type="pct"/>
            <w:vAlign w:val="center"/>
          </w:tcPr>
          <w:p w14:paraId="67004389" w14:textId="77777777" w:rsidR="001C41F8" w:rsidRPr="003F48A5" w:rsidRDefault="001C41F8" w:rsidP="001C41F8"/>
        </w:tc>
        <w:tc>
          <w:tcPr>
            <w:tcW w:w="256" w:type="pct"/>
            <w:vAlign w:val="center"/>
          </w:tcPr>
          <w:p w14:paraId="102BDDED" w14:textId="77777777" w:rsidR="001C41F8" w:rsidRPr="003F48A5" w:rsidRDefault="001C41F8" w:rsidP="001C41F8"/>
        </w:tc>
        <w:tc>
          <w:tcPr>
            <w:tcW w:w="253" w:type="pct"/>
            <w:vAlign w:val="center"/>
          </w:tcPr>
          <w:p w14:paraId="7DED89F0" w14:textId="77777777" w:rsidR="001C41F8" w:rsidRPr="003F48A5" w:rsidRDefault="001C41F8" w:rsidP="001C41F8"/>
        </w:tc>
      </w:tr>
      <w:tr w:rsidR="001C41F8" w:rsidRPr="003F48A5" w14:paraId="65737DA0" w14:textId="77777777" w:rsidTr="001C41F8">
        <w:trPr>
          <w:trHeight w:val="283"/>
          <w:jc w:val="center"/>
        </w:trPr>
        <w:tc>
          <w:tcPr>
            <w:tcW w:w="272" w:type="pct"/>
            <w:vAlign w:val="center"/>
          </w:tcPr>
          <w:p w14:paraId="3249BBB3" w14:textId="77777777" w:rsidR="001C41F8" w:rsidRPr="003F48A5" w:rsidRDefault="001C41F8" w:rsidP="001C41F8">
            <w:r w:rsidRPr="003F48A5">
              <w:t>2.</w:t>
            </w:r>
          </w:p>
        </w:tc>
        <w:tc>
          <w:tcPr>
            <w:tcW w:w="189" w:type="pct"/>
            <w:vAlign w:val="center"/>
          </w:tcPr>
          <w:p w14:paraId="51B29FB0" w14:textId="77777777" w:rsidR="001C41F8" w:rsidRPr="003F48A5" w:rsidRDefault="001C41F8" w:rsidP="001C41F8">
            <w:r w:rsidRPr="003F48A5">
              <w:t>a.</w:t>
            </w:r>
          </w:p>
        </w:tc>
        <w:tc>
          <w:tcPr>
            <w:tcW w:w="3711" w:type="pct"/>
            <w:vAlign w:val="center"/>
          </w:tcPr>
          <w:p w14:paraId="4CA4FEB9" w14:textId="77777777" w:rsidR="001C41F8" w:rsidRPr="002C3BFA" w:rsidRDefault="001C41F8" w:rsidP="001C41F8">
            <w:pPr>
              <w:jc w:val="both"/>
            </w:pPr>
            <w:r>
              <w:t>Differentiate between accelerated shelf-life test and normal shelf-life test.</w:t>
            </w:r>
          </w:p>
        </w:tc>
        <w:tc>
          <w:tcPr>
            <w:tcW w:w="319" w:type="pct"/>
            <w:vAlign w:val="center"/>
          </w:tcPr>
          <w:p w14:paraId="70CCEC9A" w14:textId="77777777" w:rsidR="001C41F8" w:rsidRPr="003F48A5" w:rsidRDefault="001C41F8" w:rsidP="001C41F8">
            <w:r w:rsidRPr="003F48A5">
              <w:t>CO</w:t>
            </w:r>
            <w:r>
              <w:t>1</w:t>
            </w:r>
          </w:p>
        </w:tc>
        <w:tc>
          <w:tcPr>
            <w:tcW w:w="256" w:type="pct"/>
            <w:vAlign w:val="center"/>
          </w:tcPr>
          <w:p w14:paraId="009DB148" w14:textId="77777777" w:rsidR="001C41F8" w:rsidRPr="003F48A5" w:rsidRDefault="001C41F8" w:rsidP="001C41F8">
            <w:r>
              <w:t>An</w:t>
            </w:r>
          </w:p>
        </w:tc>
        <w:tc>
          <w:tcPr>
            <w:tcW w:w="253" w:type="pct"/>
            <w:vAlign w:val="center"/>
          </w:tcPr>
          <w:p w14:paraId="3CA6C8D6" w14:textId="77777777" w:rsidR="001C41F8" w:rsidRPr="003F48A5" w:rsidRDefault="001C41F8" w:rsidP="001C41F8">
            <w:r>
              <w:t xml:space="preserve">  5</w:t>
            </w:r>
          </w:p>
        </w:tc>
      </w:tr>
      <w:tr w:rsidR="001C41F8" w:rsidRPr="003F48A5" w14:paraId="24EC30CB" w14:textId="77777777" w:rsidTr="001C41F8">
        <w:trPr>
          <w:trHeight w:val="283"/>
          <w:jc w:val="center"/>
        </w:trPr>
        <w:tc>
          <w:tcPr>
            <w:tcW w:w="272" w:type="pct"/>
            <w:vAlign w:val="center"/>
          </w:tcPr>
          <w:p w14:paraId="1AA75E29" w14:textId="77777777" w:rsidR="001C41F8" w:rsidRPr="003F48A5" w:rsidRDefault="001C41F8" w:rsidP="001C41F8"/>
        </w:tc>
        <w:tc>
          <w:tcPr>
            <w:tcW w:w="189" w:type="pct"/>
            <w:vAlign w:val="center"/>
          </w:tcPr>
          <w:p w14:paraId="21D4081D" w14:textId="77777777" w:rsidR="001C41F8" w:rsidRPr="003F48A5" w:rsidRDefault="001C41F8" w:rsidP="001C41F8">
            <w:r w:rsidRPr="003F48A5">
              <w:t>b.</w:t>
            </w:r>
          </w:p>
        </w:tc>
        <w:tc>
          <w:tcPr>
            <w:tcW w:w="3711" w:type="pct"/>
            <w:vAlign w:val="center"/>
          </w:tcPr>
          <w:p w14:paraId="5E48035F" w14:textId="77777777" w:rsidR="001C41F8" w:rsidRPr="002C3BFA" w:rsidRDefault="001C41F8" w:rsidP="001C41F8">
            <w:pPr>
              <w:jc w:val="both"/>
            </w:pPr>
            <w:r>
              <w:t>Predict the shelf-life of orange juice using accelerated shelf-life test.</w:t>
            </w:r>
          </w:p>
        </w:tc>
        <w:tc>
          <w:tcPr>
            <w:tcW w:w="319" w:type="pct"/>
            <w:vAlign w:val="center"/>
          </w:tcPr>
          <w:p w14:paraId="0BB62E41" w14:textId="77777777" w:rsidR="001C41F8" w:rsidRPr="003F48A5" w:rsidRDefault="001C41F8" w:rsidP="001C41F8">
            <w:r w:rsidRPr="003F48A5">
              <w:t>CO</w:t>
            </w:r>
            <w:r>
              <w:t>1</w:t>
            </w:r>
          </w:p>
        </w:tc>
        <w:tc>
          <w:tcPr>
            <w:tcW w:w="256" w:type="pct"/>
            <w:vAlign w:val="center"/>
          </w:tcPr>
          <w:p w14:paraId="671925D0" w14:textId="77777777" w:rsidR="001C41F8" w:rsidRPr="003F48A5" w:rsidRDefault="001C41F8" w:rsidP="001C41F8">
            <w:r>
              <w:t>A</w:t>
            </w:r>
          </w:p>
        </w:tc>
        <w:tc>
          <w:tcPr>
            <w:tcW w:w="253" w:type="pct"/>
            <w:vAlign w:val="center"/>
          </w:tcPr>
          <w:p w14:paraId="4ACC913A" w14:textId="77777777" w:rsidR="001C41F8" w:rsidRPr="003F48A5" w:rsidRDefault="001C41F8" w:rsidP="001C41F8">
            <w:r>
              <w:t>15</w:t>
            </w:r>
          </w:p>
        </w:tc>
      </w:tr>
      <w:tr w:rsidR="001C41F8" w:rsidRPr="003F48A5" w14:paraId="31407ED3" w14:textId="77777777" w:rsidTr="001C41F8">
        <w:trPr>
          <w:trHeight w:val="397"/>
          <w:jc w:val="center"/>
        </w:trPr>
        <w:tc>
          <w:tcPr>
            <w:tcW w:w="272" w:type="pct"/>
            <w:vAlign w:val="center"/>
          </w:tcPr>
          <w:p w14:paraId="1418A39B" w14:textId="77777777" w:rsidR="001C41F8" w:rsidRPr="003F48A5" w:rsidRDefault="001C41F8" w:rsidP="001C41F8"/>
        </w:tc>
        <w:tc>
          <w:tcPr>
            <w:tcW w:w="189" w:type="pct"/>
            <w:vAlign w:val="center"/>
          </w:tcPr>
          <w:p w14:paraId="10492C35" w14:textId="77777777" w:rsidR="001C41F8" w:rsidRPr="003F48A5" w:rsidRDefault="001C41F8" w:rsidP="001C41F8"/>
        </w:tc>
        <w:tc>
          <w:tcPr>
            <w:tcW w:w="3711" w:type="pct"/>
            <w:vAlign w:val="center"/>
          </w:tcPr>
          <w:p w14:paraId="623197E3" w14:textId="77777777" w:rsidR="001C41F8" w:rsidRPr="002C3BFA" w:rsidRDefault="001C41F8" w:rsidP="001C41F8">
            <w:pPr>
              <w:jc w:val="both"/>
            </w:pPr>
          </w:p>
        </w:tc>
        <w:tc>
          <w:tcPr>
            <w:tcW w:w="319" w:type="pct"/>
            <w:vAlign w:val="center"/>
          </w:tcPr>
          <w:p w14:paraId="239CC6DE" w14:textId="77777777" w:rsidR="001C41F8" w:rsidRPr="003F48A5" w:rsidRDefault="001C41F8" w:rsidP="001C41F8"/>
        </w:tc>
        <w:tc>
          <w:tcPr>
            <w:tcW w:w="256" w:type="pct"/>
            <w:vAlign w:val="center"/>
          </w:tcPr>
          <w:p w14:paraId="5085FF99" w14:textId="77777777" w:rsidR="001C41F8" w:rsidRPr="003F48A5" w:rsidRDefault="001C41F8" w:rsidP="001C41F8"/>
        </w:tc>
        <w:tc>
          <w:tcPr>
            <w:tcW w:w="253" w:type="pct"/>
            <w:vAlign w:val="center"/>
          </w:tcPr>
          <w:p w14:paraId="3FAB7F54" w14:textId="77777777" w:rsidR="001C41F8" w:rsidRPr="003F48A5" w:rsidRDefault="001C41F8" w:rsidP="001C41F8"/>
        </w:tc>
      </w:tr>
      <w:tr w:rsidR="001C41F8" w:rsidRPr="003F48A5" w14:paraId="29B4ADD5" w14:textId="77777777" w:rsidTr="001C41F8">
        <w:trPr>
          <w:trHeight w:val="283"/>
          <w:jc w:val="center"/>
        </w:trPr>
        <w:tc>
          <w:tcPr>
            <w:tcW w:w="272" w:type="pct"/>
            <w:vAlign w:val="center"/>
          </w:tcPr>
          <w:p w14:paraId="124E3F2B" w14:textId="77777777" w:rsidR="001C41F8" w:rsidRPr="003F48A5" w:rsidRDefault="001C41F8" w:rsidP="001C41F8">
            <w:r w:rsidRPr="003F48A5">
              <w:t>3.</w:t>
            </w:r>
          </w:p>
        </w:tc>
        <w:tc>
          <w:tcPr>
            <w:tcW w:w="189" w:type="pct"/>
            <w:vAlign w:val="center"/>
          </w:tcPr>
          <w:p w14:paraId="5EDA1848" w14:textId="77777777" w:rsidR="001C41F8" w:rsidRPr="003F48A5" w:rsidRDefault="001C41F8" w:rsidP="001C41F8">
            <w:r w:rsidRPr="003F48A5">
              <w:t>a.</w:t>
            </w:r>
          </w:p>
        </w:tc>
        <w:tc>
          <w:tcPr>
            <w:tcW w:w="3711" w:type="pct"/>
            <w:vAlign w:val="center"/>
          </w:tcPr>
          <w:p w14:paraId="6FE25CD1" w14:textId="77777777" w:rsidR="001C41F8" w:rsidRPr="002C3BFA" w:rsidRDefault="001C41F8" w:rsidP="001C41F8">
            <w:pPr>
              <w:jc w:val="both"/>
            </w:pPr>
            <w:r w:rsidRPr="002C3BFA">
              <w:t>Compare vacuum packaging and inert gas packaging in terms of mechanism and uses.</w:t>
            </w:r>
          </w:p>
        </w:tc>
        <w:tc>
          <w:tcPr>
            <w:tcW w:w="319" w:type="pct"/>
            <w:vAlign w:val="center"/>
          </w:tcPr>
          <w:p w14:paraId="5A0FB5E2" w14:textId="77777777" w:rsidR="001C41F8" w:rsidRPr="003F48A5" w:rsidRDefault="001C41F8" w:rsidP="001C41F8">
            <w:r w:rsidRPr="003F48A5">
              <w:t>CO</w:t>
            </w:r>
            <w:r>
              <w:t>2</w:t>
            </w:r>
          </w:p>
        </w:tc>
        <w:tc>
          <w:tcPr>
            <w:tcW w:w="256" w:type="pct"/>
            <w:vAlign w:val="center"/>
          </w:tcPr>
          <w:p w14:paraId="27C197F6" w14:textId="77777777" w:rsidR="001C41F8" w:rsidRPr="003F48A5" w:rsidRDefault="001C41F8" w:rsidP="001C41F8">
            <w:r>
              <w:t>An</w:t>
            </w:r>
          </w:p>
        </w:tc>
        <w:tc>
          <w:tcPr>
            <w:tcW w:w="253" w:type="pct"/>
            <w:vAlign w:val="center"/>
          </w:tcPr>
          <w:p w14:paraId="48EF91AE" w14:textId="77777777" w:rsidR="001C41F8" w:rsidRPr="003F48A5" w:rsidRDefault="001C41F8" w:rsidP="001C41F8">
            <w:r>
              <w:t>10</w:t>
            </w:r>
          </w:p>
        </w:tc>
      </w:tr>
      <w:tr w:rsidR="001C41F8" w:rsidRPr="003F48A5" w14:paraId="04F5272D" w14:textId="77777777" w:rsidTr="001C41F8">
        <w:trPr>
          <w:trHeight w:val="283"/>
          <w:jc w:val="center"/>
        </w:trPr>
        <w:tc>
          <w:tcPr>
            <w:tcW w:w="272" w:type="pct"/>
            <w:vAlign w:val="center"/>
          </w:tcPr>
          <w:p w14:paraId="137D9441" w14:textId="77777777" w:rsidR="001C41F8" w:rsidRPr="003F48A5" w:rsidRDefault="001C41F8" w:rsidP="001C41F8"/>
        </w:tc>
        <w:tc>
          <w:tcPr>
            <w:tcW w:w="189" w:type="pct"/>
            <w:vAlign w:val="center"/>
          </w:tcPr>
          <w:p w14:paraId="53AD4D37" w14:textId="77777777" w:rsidR="001C41F8" w:rsidRPr="003F48A5" w:rsidRDefault="001C41F8" w:rsidP="001C41F8">
            <w:r w:rsidRPr="003F48A5">
              <w:t>b.</w:t>
            </w:r>
          </w:p>
        </w:tc>
        <w:tc>
          <w:tcPr>
            <w:tcW w:w="3711" w:type="pct"/>
            <w:vAlign w:val="center"/>
          </w:tcPr>
          <w:p w14:paraId="3A781B63" w14:textId="77777777" w:rsidR="001C41F8" w:rsidRPr="002C3BFA" w:rsidRDefault="001C41F8" w:rsidP="001C41F8">
            <w:pPr>
              <w:jc w:val="both"/>
            </w:pPr>
            <w:r w:rsidRPr="002C3BFA">
              <w:t>Evaluate different testing methods for packaging materials, focusing on mechanical strength and transmission rates.</w:t>
            </w:r>
          </w:p>
        </w:tc>
        <w:tc>
          <w:tcPr>
            <w:tcW w:w="319" w:type="pct"/>
            <w:vAlign w:val="center"/>
          </w:tcPr>
          <w:p w14:paraId="2CBF67BA" w14:textId="77777777" w:rsidR="001C41F8" w:rsidRPr="003F48A5" w:rsidRDefault="001C41F8" w:rsidP="001C41F8">
            <w:r w:rsidRPr="003F48A5">
              <w:t>CO</w:t>
            </w:r>
            <w:r>
              <w:t>2</w:t>
            </w:r>
          </w:p>
        </w:tc>
        <w:tc>
          <w:tcPr>
            <w:tcW w:w="256" w:type="pct"/>
            <w:vAlign w:val="center"/>
          </w:tcPr>
          <w:p w14:paraId="45FB1E57" w14:textId="77777777" w:rsidR="001C41F8" w:rsidRPr="003F48A5" w:rsidRDefault="001C41F8" w:rsidP="001C41F8">
            <w:r>
              <w:t>E</w:t>
            </w:r>
          </w:p>
        </w:tc>
        <w:tc>
          <w:tcPr>
            <w:tcW w:w="253" w:type="pct"/>
            <w:vAlign w:val="center"/>
          </w:tcPr>
          <w:p w14:paraId="4DC7CC4B" w14:textId="77777777" w:rsidR="001C41F8" w:rsidRPr="003F48A5" w:rsidRDefault="001C41F8" w:rsidP="001C41F8">
            <w:r>
              <w:t>10</w:t>
            </w:r>
          </w:p>
        </w:tc>
      </w:tr>
      <w:tr w:rsidR="001C41F8" w:rsidRPr="003F48A5" w14:paraId="5F14C16F" w14:textId="77777777" w:rsidTr="001C41F8">
        <w:trPr>
          <w:trHeight w:val="173"/>
          <w:jc w:val="center"/>
        </w:trPr>
        <w:tc>
          <w:tcPr>
            <w:tcW w:w="272" w:type="pct"/>
            <w:vAlign w:val="center"/>
          </w:tcPr>
          <w:p w14:paraId="4BEC993A" w14:textId="77777777" w:rsidR="001C41F8" w:rsidRPr="003F48A5" w:rsidRDefault="001C41F8" w:rsidP="001C41F8"/>
        </w:tc>
        <w:tc>
          <w:tcPr>
            <w:tcW w:w="189" w:type="pct"/>
            <w:vAlign w:val="center"/>
          </w:tcPr>
          <w:p w14:paraId="4EBF2288" w14:textId="77777777" w:rsidR="001C41F8" w:rsidRPr="003F48A5" w:rsidRDefault="001C41F8" w:rsidP="001C41F8"/>
        </w:tc>
        <w:tc>
          <w:tcPr>
            <w:tcW w:w="3711" w:type="pct"/>
            <w:vAlign w:val="center"/>
          </w:tcPr>
          <w:p w14:paraId="159C9ACB" w14:textId="77777777" w:rsidR="001C41F8" w:rsidRPr="002C3BFA" w:rsidRDefault="001C41F8" w:rsidP="001C41F8">
            <w:pPr>
              <w:jc w:val="center"/>
              <w:rPr>
                <w:b/>
                <w:bCs/>
              </w:rPr>
            </w:pPr>
            <w:r w:rsidRPr="002C3BFA">
              <w:rPr>
                <w:b/>
                <w:bCs/>
              </w:rPr>
              <w:t>(OR)</w:t>
            </w:r>
          </w:p>
        </w:tc>
        <w:tc>
          <w:tcPr>
            <w:tcW w:w="319" w:type="pct"/>
            <w:vAlign w:val="center"/>
          </w:tcPr>
          <w:p w14:paraId="33EB19FD" w14:textId="77777777" w:rsidR="001C41F8" w:rsidRPr="003F48A5" w:rsidRDefault="001C41F8" w:rsidP="001C41F8"/>
        </w:tc>
        <w:tc>
          <w:tcPr>
            <w:tcW w:w="256" w:type="pct"/>
            <w:vAlign w:val="center"/>
          </w:tcPr>
          <w:p w14:paraId="5D50DA3F" w14:textId="77777777" w:rsidR="001C41F8" w:rsidRPr="003F48A5" w:rsidRDefault="001C41F8" w:rsidP="001C41F8"/>
        </w:tc>
        <w:tc>
          <w:tcPr>
            <w:tcW w:w="253" w:type="pct"/>
            <w:vAlign w:val="center"/>
          </w:tcPr>
          <w:p w14:paraId="01D18CD7" w14:textId="77777777" w:rsidR="001C41F8" w:rsidRPr="003F48A5" w:rsidRDefault="001C41F8" w:rsidP="001C41F8"/>
        </w:tc>
      </w:tr>
      <w:tr w:rsidR="001C41F8" w:rsidRPr="003F48A5" w14:paraId="7F5B4014" w14:textId="77777777" w:rsidTr="001C41F8">
        <w:trPr>
          <w:trHeight w:val="283"/>
          <w:jc w:val="center"/>
        </w:trPr>
        <w:tc>
          <w:tcPr>
            <w:tcW w:w="272" w:type="pct"/>
            <w:vAlign w:val="center"/>
          </w:tcPr>
          <w:p w14:paraId="3A4DBB69" w14:textId="77777777" w:rsidR="001C41F8" w:rsidRPr="003F48A5" w:rsidRDefault="001C41F8" w:rsidP="001C41F8">
            <w:r w:rsidRPr="003F48A5">
              <w:t>4.</w:t>
            </w:r>
          </w:p>
        </w:tc>
        <w:tc>
          <w:tcPr>
            <w:tcW w:w="189" w:type="pct"/>
            <w:vAlign w:val="center"/>
          </w:tcPr>
          <w:p w14:paraId="531B6DD4" w14:textId="77777777" w:rsidR="001C41F8" w:rsidRPr="003F48A5" w:rsidRDefault="001C41F8" w:rsidP="001C41F8">
            <w:r w:rsidRPr="003F48A5">
              <w:t>a.</w:t>
            </w:r>
          </w:p>
        </w:tc>
        <w:tc>
          <w:tcPr>
            <w:tcW w:w="3711" w:type="pct"/>
            <w:vAlign w:val="center"/>
          </w:tcPr>
          <w:p w14:paraId="5E51512E" w14:textId="77777777" w:rsidR="001C41F8" w:rsidRPr="002C3BFA" w:rsidRDefault="001C41F8" w:rsidP="001C41F8">
            <w:pPr>
              <w:jc w:val="both"/>
            </w:pPr>
            <w:r>
              <w:rPr>
                <w:lang w:val="en-IN"/>
              </w:rPr>
              <w:t>Write</w:t>
            </w:r>
            <w:r w:rsidRPr="002C3BFA">
              <w:rPr>
                <w:lang w:val="en-IN"/>
              </w:rPr>
              <w:t xml:space="preserve"> the properties and specific applications of copolymers and co-extruded films in the food industry.</w:t>
            </w:r>
          </w:p>
        </w:tc>
        <w:tc>
          <w:tcPr>
            <w:tcW w:w="319" w:type="pct"/>
            <w:vAlign w:val="center"/>
          </w:tcPr>
          <w:p w14:paraId="70A43284" w14:textId="77777777" w:rsidR="001C41F8" w:rsidRPr="003F48A5" w:rsidRDefault="001C41F8" w:rsidP="001C41F8">
            <w:r w:rsidRPr="003F48A5">
              <w:t>CO</w:t>
            </w:r>
            <w:r>
              <w:t>2</w:t>
            </w:r>
          </w:p>
        </w:tc>
        <w:tc>
          <w:tcPr>
            <w:tcW w:w="256" w:type="pct"/>
            <w:vAlign w:val="center"/>
          </w:tcPr>
          <w:p w14:paraId="6632E5DD" w14:textId="77777777" w:rsidR="001C41F8" w:rsidRPr="003F48A5" w:rsidRDefault="001C41F8" w:rsidP="001C41F8">
            <w:r>
              <w:t>A</w:t>
            </w:r>
          </w:p>
        </w:tc>
        <w:tc>
          <w:tcPr>
            <w:tcW w:w="253" w:type="pct"/>
            <w:vAlign w:val="center"/>
          </w:tcPr>
          <w:p w14:paraId="49A94F7D" w14:textId="77777777" w:rsidR="001C41F8" w:rsidRPr="003F48A5" w:rsidRDefault="001C41F8" w:rsidP="001C41F8">
            <w:r>
              <w:t>10</w:t>
            </w:r>
          </w:p>
        </w:tc>
      </w:tr>
      <w:tr w:rsidR="001C41F8" w:rsidRPr="003F48A5" w14:paraId="2A727CF2" w14:textId="77777777" w:rsidTr="001C41F8">
        <w:trPr>
          <w:trHeight w:val="283"/>
          <w:jc w:val="center"/>
        </w:trPr>
        <w:tc>
          <w:tcPr>
            <w:tcW w:w="272" w:type="pct"/>
            <w:vAlign w:val="center"/>
          </w:tcPr>
          <w:p w14:paraId="6AB63F04" w14:textId="77777777" w:rsidR="001C41F8" w:rsidRPr="003F48A5" w:rsidRDefault="001C41F8" w:rsidP="001C41F8"/>
        </w:tc>
        <w:tc>
          <w:tcPr>
            <w:tcW w:w="189" w:type="pct"/>
            <w:vAlign w:val="center"/>
          </w:tcPr>
          <w:p w14:paraId="6C9C711D" w14:textId="77777777" w:rsidR="001C41F8" w:rsidRPr="003F48A5" w:rsidRDefault="001C41F8" w:rsidP="001C41F8">
            <w:r w:rsidRPr="003F48A5">
              <w:t>b.</w:t>
            </w:r>
          </w:p>
        </w:tc>
        <w:tc>
          <w:tcPr>
            <w:tcW w:w="3711" w:type="pct"/>
            <w:vAlign w:val="center"/>
          </w:tcPr>
          <w:p w14:paraId="48AC5E9E" w14:textId="77777777" w:rsidR="001C41F8" w:rsidRPr="002C3BFA" w:rsidRDefault="001C41F8" w:rsidP="001C41F8">
            <w:pPr>
              <w:jc w:val="both"/>
            </w:pPr>
            <w:r w:rsidRPr="002C3BFA">
              <w:rPr>
                <w:lang w:val="en-IN"/>
              </w:rPr>
              <w:t>Assess the structure and uses of laminated paperboard cartons for liquid and solid foods.</w:t>
            </w:r>
          </w:p>
        </w:tc>
        <w:tc>
          <w:tcPr>
            <w:tcW w:w="319" w:type="pct"/>
            <w:vAlign w:val="center"/>
          </w:tcPr>
          <w:p w14:paraId="17B6C19F" w14:textId="77777777" w:rsidR="001C41F8" w:rsidRPr="003F48A5" w:rsidRDefault="001C41F8" w:rsidP="001C41F8">
            <w:r w:rsidRPr="003F48A5">
              <w:t>CO</w:t>
            </w:r>
            <w:r>
              <w:t>2</w:t>
            </w:r>
          </w:p>
        </w:tc>
        <w:tc>
          <w:tcPr>
            <w:tcW w:w="256" w:type="pct"/>
            <w:vAlign w:val="center"/>
          </w:tcPr>
          <w:p w14:paraId="592EABA7" w14:textId="77777777" w:rsidR="001C41F8" w:rsidRPr="003F48A5" w:rsidRDefault="001C41F8" w:rsidP="001C41F8">
            <w:r>
              <w:t xml:space="preserve">An </w:t>
            </w:r>
          </w:p>
        </w:tc>
        <w:tc>
          <w:tcPr>
            <w:tcW w:w="253" w:type="pct"/>
            <w:vAlign w:val="center"/>
          </w:tcPr>
          <w:p w14:paraId="6E7C1D07" w14:textId="77777777" w:rsidR="001C41F8" w:rsidRPr="003F48A5" w:rsidRDefault="001C41F8" w:rsidP="001C41F8">
            <w:r>
              <w:t>10</w:t>
            </w:r>
          </w:p>
        </w:tc>
      </w:tr>
      <w:tr w:rsidR="001C41F8" w:rsidRPr="003F48A5" w14:paraId="1AC7D1AE" w14:textId="77777777" w:rsidTr="001C41F8">
        <w:trPr>
          <w:trHeight w:val="397"/>
          <w:jc w:val="center"/>
        </w:trPr>
        <w:tc>
          <w:tcPr>
            <w:tcW w:w="272" w:type="pct"/>
            <w:vAlign w:val="center"/>
          </w:tcPr>
          <w:p w14:paraId="05301CDF" w14:textId="77777777" w:rsidR="001C41F8" w:rsidRPr="003F48A5" w:rsidRDefault="001C41F8" w:rsidP="001C41F8"/>
        </w:tc>
        <w:tc>
          <w:tcPr>
            <w:tcW w:w="189" w:type="pct"/>
            <w:vAlign w:val="center"/>
          </w:tcPr>
          <w:p w14:paraId="21D03908" w14:textId="77777777" w:rsidR="001C41F8" w:rsidRPr="003F48A5" w:rsidRDefault="001C41F8" w:rsidP="001C41F8"/>
        </w:tc>
        <w:tc>
          <w:tcPr>
            <w:tcW w:w="3711" w:type="pct"/>
            <w:vAlign w:val="center"/>
          </w:tcPr>
          <w:p w14:paraId="4C28AD37" w14:textId="77777777" w:rsidR="001C41F8" w:rsidRPr="002C3BFA" w:rsidRDefault="001C41F8" w:rsidP="001C41F8">
            <w:pPr>
              <w:jc w:val="both"/>
            </w:pPr>
          </w:p>
        </w:tc>
        <w:tc>
          <w:tcPr>
            <w:tcW w:w="319" w:type="pct"/>
            <w:vAlign w:val="center"/>
          </w:tcPr>
          <w:p w14:paraId="4F89F17E" w14:textId="77777777" w:rsidR="001C41F8" w:rsidRPr="003F48A5" w:rsidRDefault="001C41F8" w:rsidP="001C41F8"/>
        </w:tc>
        <w:tc>
          <w:tcPr>
            <w:tcW w:w="256" w:type="pct"/>
            <w:vAlign w:val="center"/>
          </w:tcPr>
          <w:p w14:paraId="7A0258CB" w14:textId="77777777" w:rsidR="001C41F8" w:rsidRPr="003F48A5" w:rsidRDefault="001C41F8" w:rsidP="001C41F8"/>
        </w:tc>
        <w:tc>
          <w:tcPr>
            <w:tcW w:w="253" w:type="pct"/>
            <w:vAlign w:val="center"/>
          </w:tcPr>
          <w:p w14:paraId="471564C6" w14:textId="77777777" w:rsidR="001C41F8" w:rsidRPr="003F48A5" w:rsidRDefault="001C41F8" w:rsidP="001C41F8"/>
        </w:tc>
      </w:tr>
      <w:tr w:rsidR="001C41F8" w:rsidRPr="003F48A5" w14:paraId="040CB93E" w14:textId="77777777" w:rsidTr="001C41F8">
        <w:trPr>
          <w:trHeight w:val="283"/>
          <w:jc w:val="center"/>
        </w:trPr>
        <w:tc>
          <w:tcPr>
            <w:tcW w:w="272" w:type="pct"/>
            <w:vAlign w:val="center"/>
          </w:tcPr>
          <w:p w14:paraId="7EC3BA34" w14:textId="77777777" w:rsidR="001C41F8" w:rsidRPr="003F48A5" w:rsidRDefault="001C41F8" w:rsidP="001C41F8">
            <w:r w:rsidRPr="003F48A5">
              <w:t>5.</w:t>
            </w:r>
          </w:p>
        </w:tc>
        <w:tc>
          <w:tcPr>
            <w:tcW w:w="189" w:type="pct"/>
            <w:vAlign w:val="center"/>
          </w:tcPr>
          <w:p w14:paraId="35CB4D5C" w14:textId="77777777" w:rsidR="001C41F8" w:rsidRPr="003F48A5" w:rsidRDefault="001C41F8" w:rsidP="001C41F8">
            <w:r w:rsidRPr="003F48A5">
              <w:t>a.</w:t>
            </w:r>
          </w:p>
        </w:tc>
        <w:tc>
          <w:tcPr>
            <w:tcW w:w="3711" w:type="pct"/>
            <w:vAlign w:val="center"/>
          </w:tcPr>
          <w:p w14:paraId="53638EA0" w14:textId="77777777" w:rsidR="001C41F8" w:rsidRPr="002C3BFA" w:rsidRDefault="001C41F8" w:rsidP="001C41F8">
            <w:pPr>
              <w:jc w:val="both"/>
            </w:pPr>
            <w:r w:rsidRPr="002C3BFA">
              <w:rPr>
                <w:lang w:val="en-IN"/>
              </w:rPr>
              <w:t>Explain the roles of nanocomposites in packaging</w:t>
            </w:r>
            <w:r>
              <w:rPr>
                <w:lang w:val="en-IN"/>
              </w:rPr>
              <w:t xml:space="preserve"> for</w:t>
            </w:r>
            <w:r w:rsidRPr="002C3BFA">
              <w:rPr>
                <w:lang w:val="en-IN"/>
              </w:rPr>
              <w:t xml:space="preserve"> emphasizing oxygen scavenging and antimicrobial functions.</w:t>
            </w:r>
          </w:p>
        </w:tc>
        <w:tc>
          <w:tcPr>
            <w:tcW w:w="319" w:type="pct"/>
            <w:vAlign w:val="center"/>
          </w:tcPr>
          <w:p w14:paraId="2D635F8D" w14:textId="77777777" w:rsidR="001C41F8" w:rsidRPr="003F48A5" w:rsidRDefault="001C41F8" w:rsidP="001C41F8">
            <w:r w:rsidRPr="003F48A5">
              <w:t>CO</w:t>
            </w:r>
            <w:r>
              <w:t>3</w:t>
            </w:r>
          </w:p>
        </w:tc>
        <w:tc>
          <w:tcPr>
            <w:tcW w:w="256" w:type="pct"/>
            <w:vAlign w:val="center"/>
          </w:tcPr>
          <w:p w14:paraId="58556C61" w14:textId="77777777" w:rsidR="001C41F8" w:rsidRPr="003F48A5" w:rsidRDefault="001C41F8" w:rsidP="001C41F8">
            <w:r>
              <w:t xml:space="preserve">A  </w:t>
            </w:r>
          </w:p>
        </w:tc>
        <w:tc>
          <w:tcPr>
            <w:tcW w:w="253" w:type="pct"/>
            <w:vAlign w:val="center"/>
          </w:tcPr>
          <w:p w14:paraId="602B9C01" w14:textId="77777777" w:rsidR="001C41F8" w:rsidRPr="003F48A5" w:rsidRDefault="001C41F8" w:rsidP="001C41F8">
            <w:r>
              <w:t>10</w:t>
            </w:r>
          </w:p>
        </w:tc>
      </w:tr>
      <w:tr w:rsidR="001C41F8" w:rsidRPr="003F48A5" w14:paraId="6DF38D70" w14:textId="77777777" w:rsidTr="001C41F8">
        <w:trPr>
          <w:trHeight w:val="283"/>
          <w:jc w:val="center"/>
        </w:trPr>
        <w:tc>
          <w:tcPr>
            <w:tcW w:w="272" w:type="pct"/>
            <w:vAlign w:val="center"/>
          </w:tcPr>
          <w:p w14:paraId="772B420F" w14:textId="77777777" w:rsidR="001C41F8" w:rsidRPr="003F48A5" w:rsidRDefault="001C41F8" w:rsidP="001C41F8"/>
        </w:tc>
        <w:tc>
          <w:tcPr>
            <w:tcW w:w="189" w:type="pct"/>
            <w:vAlign w:val="center"/>
          </w:tcPr>
          <w:p w14:paraId="51921EAD" w14:textId="77777777" w:rsidR="001C41F8" w:rsidRPr="003F48A5" w:rsidRDefault="001C41F8" w:rsidP="001C41F8">
            <w:r w:rsidRPr="003F48A5">
              <w:t>b.</w:t>
            </w:r>
          </w:p>
        </w:tc>
        <w:tc>
          <w:tcPr>
            <w:tcW w:w="3711" w:type="pct"/>
            <w:vAlign w:val="center"/>
          </w:tcPr>
          <w:p w14:paraId="6DAFBBF8" w14:textId="77777777" w:rsidR="001C41F8" w:rsidRPr="002C3BFA" w:rsidRDefault="001C41F8" w:rsidP="001C41F8">
            <w:pPr>
              <w:jc w:val="both"/>
            </w:pPr>
            <w:r>
              <w:rPr>
                <w:lang w:val="en-IN"/>
              </w:rPr>
              <w:t>Examine</w:t>
            </w:r>
            <w:r w:rsidRPr="002C3BFA">
              <w:rPr>
                <w:lang w:val="en-IN"/>
              </w:rPr>
              <w:t xml:space="preserve"> the use of edible coatings for minimally processed foods and their impact on shelf-life.</w:t>
            </w:r>
          </w:p>
        </w:tc>
        <w:tc>
          <w:tcPr>
            <w:tcW w:w="319" w:type="pct"/>
            <w:vAlign w:val="center"/>
          </w:tcPr>
          <w:p w14:paraId="09CB133B" w14:textId="77777777" w:rsidR="001C41F8" w:rsidRPr="003F48A5" w:rsidRDefault="001C41F8" w:rsidP="001C41F8">
            <w:r w:rsidRPr="003F48A5">
              <w:t>CO</w:t>
            </w:r>
            <w:r>
              <w:t>3</w:t>
            </w:r>
          </w:p>
        </w:tc>
        <w:tc>
          <w:tcPr>
            <w:tcW w:w="256" w:type="pct"/>
            <w:vAlign w:val="center"/>
          </w:tcPr>
          <w:p w14:paraId="4EAD74E8" w14:textId="77777777" w:rsidR="001C41F8" w:rsidRPr="003F48A5" w:rsidRDefault="001C41F8" w:rsidP="001C41F8">
            <w:r>
              <w:t xml:space="preserve">E </w:t>
            </w:r>
          </w:p>
        </w:tc>
        <w:tc>
          <w:tcPr>
            <w:tcW w:w="253" w:type="pct"/>
            <w:vAlign w:val="center"/>
          </w:tcPr>
          <w:p w14:paraId="6F6AC424" w14:textId="77777777" w:rsidR="001C41F8" w:rsidRPr="003F48A5" w:rsidRDefault="001C41F8" w:rsidP="001C41F8">
            <w:r>
              <w:t>10</w:t>
            </w:r>
          </w:p>
        </w:tc>
      </w:tr>
      <w:tr w:rsidR="001C41F8" w:rsidRPr="003F48A5" w14:paraId="27074186" w14:textId="77777777" w:rsidTr="001C41F8">
        <w:trPr>
          <w:trHeight w:val="263"/>
          <w:jc w:val="center"/>
        </w:trPr>
        <w:tc>
          <w:tcPr>
            <w:tcW w:w="272" w:type="pct"/>
            <w:vAlign w:val="center"/>
          </w:tcPr>
          <w:p w14:paraId="33860556" w14:textId="77777777" w:rsidR="001C41F8" w:rsidRPr="003F48A5" w:rsidRDefault="001C41F8" w:rsidP="001C41F8"/>
        </w:tc>
        <w:tc>
          <w:tcPr>
            <w:tcW w:w="189" w:type="pct"/>
            <w:vAlign w:val="center"/>
          </w:tcPr>
          <w:p w14:paraId="378793A0" w14:textId="77777777" w:rsidR="001C41F8" w:rsidRPr="003F48A5" w:rsidRDefault="001C41F8" w:rsidP="001C41F8"/>
        </w:tc>
        <w:tc>
          <w:tcPr>
            <w:tcW w:w="3711" w:type="pct"/>
            <w:vAlign w:val="center"/>
          </w:tcPr>
          <w:p w14:paraId="673743BB" w14:textId="77777777" w:rsidR="001C41F8" w:rsidRPr="002C3BFA" w:rsidRDefault="001C41F8" w:rsidP="001C41F8">
            <w:pPr>
              <w:jc w:val="center"/>
              <w:rPr>
                <w:b/>
                <w:bCs/>
              </w:rPr>
            </w:pPr>
            <w:r w:rsidRPr="002C3BFA">
              <w:rPr>
                <w:b/>
                <w:bCs/>
              </w:rPr>
              <w:t>(OR)</w:t>
            </w:r>
          </w:p>
        </w:tc>
        <w:tc>
          <w:tcPr>
            <w:tcW w:w="319" w:type="pct"/>
            <w:vAlign w:val="center"/>
          </w:tcPr>
          <w:p w14:paraId="4E2E3845" w14:textId="77777777" w:rsidR="001C41F8" w:rsidRPr="003F48A5" w:rsidRDefault="001C41F8" w:rsidP="001C41F8"/>
        </w:tc>
        <w:tc>
          <w:tcPr>
            <w:tcW w:w="256" w:type="pct"/>
            <w:vAlign w:val="center"/>
          </w:tcPr>
          <w:p w14:paraId="5E319903" w14:textId="77777777" w:rsidR="001C41F8" w:rsidRPr="003F48A5" w:rsidRDefault="001C41F8" w:rsidP="001C41F8"/>
        </w:tc>
        <w:tc>
          <w:tcPr>
            <w:tcW w:w="253" w:type="pct"/>
            <w:vAlign w:val="center"/>
          </w:tcPr>
          <w:p w14:paraId="2FC80226" w14:textId="77777777" w:rsidR="001C41F8" w:rsidRPr="003F48A5" w:rsidRDefault="001C41F8" w:rsidP="001C41F8"/>
        </w:tc>
      </w:tr>
      <w:tr w:rsidR="001C41F8" w:rsidRPr="003F48A5" w14:paraId="6B2B880A" w14:textId="77777777" w:rsidTr="001C41F8">
        <w:trPr>
          <w:trHeight w:val="283"/>
          <w:jc w:val="center"/>
        </w:trPr>
        <w:tc>
          <w:tcPr>
            <w:tcW w:w="272" w:type="pct"/>
            <w:vAlign w:val="center"/>
          </w:tcPr>
          <w:p w14:paraId="5C6983BA" w14:textId="77777777" w:rsidR="001C41F8" w:rsidRPr="003F48A5" w:rsidRDefault="001C41F8" w:rsidP="001C41F8">
            <w:r w:rsidRPr="003F48A5">
              <w:t>6.</w:t>
            </w:r>
          </w:p>
        </w:tc>
        <w:tc>
          <w:tcPr>
            <w:tcW w:w="189" w:type="pct"/>
            <w:vAlign w:val="center"/>
          </w:tcPr>
          <w:p w14:paraId="56EF4C70" w14:textId="77777777" w:rsidR="001C41F8" w:rsidRPr="003F48A5" w:rsidRDefault="001C41F8" w:rsidP="001C41F8">
            <w:r w:rsidRPr="003F48A5">
              <w:t>a.</w:t>
            </w:r>
          </w:p>
        </w:tc>
        <w:tc>
          <w:tcPr>
            <w:tcW w:w="3711" w:type="pct"/>
            <w:vAlign w:val="center"/>
          </w:tcPr>
          <w:p w14:paraId="355444AC" w14:textId="77777777" w:rsidR="001C41F8" w:rsidRPr="002C3BFA" w:rsidRDefault="001C41F8" w:rsidP="001C41F8">
            <w:pPr>
              <w:jc w:val="both"/>
              <w:rPr>
                <w:lang w:val="en-IN"/>
              </w:rPr>
            </w:pPr>
            <w:r w:rsidRPr="002C3BFA">
              <w:rPr>
                <w:lang w:val="en-IN"/>
              </w:rPr>
              <w:t>Assess the emerging trends in active packaging technologies for improved food safety.</w:t>
            </w:r>
          </w:p>
        </w:tc>
        <w:tc>
          <w:tcPr>
            <w:tcW w:w="319" w:type="pct"/>
            <w:vAlign w:val="center"/>
          </w:tcPr>
          <w:p w14:paraId="7CDB481B" w14:textId="77777777" w:rsidR="001C41F8" w:rsidRPr="003F48A5" w:rsidRDefault="001C41F8" w:rsidP="001C41F8">
            <w:r w:rsidRPr="003F48A5">
              <w:t>C</w:t>
            </w:r>
            <w:r>
              <w:t>O3</w:t>
            </w:r>
          </w:p>
        </w:tc>
        <w:tc>
          <w:tcPr>
            <w:tcW w:w="256" w:type="pct"/>
            <w:vAlign w:val="center"/>
          </w:tcPr>
          <w:p w14:paraId="036A3AE9" w14:textId="77777777" w:rsidR="001C41F8" w:rsidRPr="003F48A5" w:rsidRDefault="001C41F8" w:rsidP="001C41F8">
            <w:r>
              <w:t xml:space="preserve">An </w:t>
            </w:r>
          </w:p>
        </w:tc>
        <w:tc>
          <w:tcPr>
            <w:tcW w:w="253" w:type="pct"/>
            <w:vAlign w:val="center"/>
          </w:tcPr>
          <w:p w14:paraId="1D629CF1" w14:textId="77777777" w:rsidR="001C41F8" w:rsidRPr="003F48A5" w:rsidRDefault="001C41F8" w:rsidP="001C41F8">
            <w:r>
              <w:t>10</w:t>
            </w:r>
          </w:p>
        </w:tc>
      </w:tr>
      <w:tr w:rsidR="001C41F8" w:rsidRPr="003F48A5" w14:paraId="6D3E2B7C" w14:textId="77777777" w:rsidTr="001C41F8">
        <w:trPr>
          <w:trHeight w:val="283"/>
          <w:jc w:val="center"/>
        </w:trPr>
        <w:tc>
          <w:tcPr>
            <w:tcW w:w="272" w:type="pct"/>
            <w:vAlign w:val="center"/>
          </w:tcPr>
          <w:p w14:paraId="000ED435" w14:textId="77777777" w:rsidR="001C41F8" w:rsidRPr="003F48A5" w:rsidRDefault="001C41F8" w:rsidP="001C41F8"/>
        </w:tc>
        <w:tc>
          <w:tcPr>
            <w:tcW w:w="189" w:type="pct"/>
            <w:vAlign w:val="center"/>
          </w:tcPr>
          <w:p w14:paraId="53EFB05F" w14:textId="77777777" w:rsidR="001C41F8" w:rsidRPr="003F48A5" w:rsidRDefault="001C41F8" w:rsidP="001C41F8">
            <w:r w:rsidRPr="003F48A5">
              <w:t>b.</w:t>
            </w:r>
          </w:p>
        </w:tc>
        <w:tc>
          <w:tcPr>
            <w:tcW w:w="3711" w:type="pct"/>
            <w:vAlign w:val="center"/>
          </w:tcPr>
          <w:p w14:paraId="2D4E126B" w14:textId="77777777" w:rsidR="001C41F8" w:rsidRPr="002C3BFA" w:rsidRDefault="001C41F8" w:rsidP="001C41F8">
            <w:pPr>
              <w:jc w:val="both"/>
            </w:pPr>
            <w:r>
              <w:rPr>
                <w:lang w:val="en-IN"/>
              </w:rPr>
              <w:t>Criticize the</w:t>
            </w:r>
            <w:r w:rsidRPr="002C3BFA">
              <w:rPr>
                <w:lang w:val="en-IN"/>
              </w:rPr>
              <w:t xml:space="preserve"> challenges in adopting active packaging in commercial food industries.</w:t>
            </w:r>
          </w:p>
        </w:tc>
        <w:tc>
          <w:tcPr>
            <w:tcW w:w="319" w:type="pct"/>
            <w:vAlign w:val="center"/>
          </w:tcPr>
          <w:p w14:paraId="2725552F" w14:textId="77777777" w:rsidR="001C41F8" w:rsidRPr="003F48A5" w:rsidRDefault="001C41F8" w:rsidP="001C41F8">
            <w:r w:rsidRPr="003F48A5">
              <w:t>CO</w:t>
            </w:r>
            <w:r>
              <w:t>3</w:t>
            </w:r>
          </w:p>
        </w:tc>
        <w:tc>
          <w:tcPr>
            <w:tcW w:w="256" w:type="pct"/>
            <w:vAlign w:val="center"/>
          </w:tcPr>
          <w:p w14:paraId="5E41BC65" w14:textId="77777777" w:rsidR="001C41F8" w:rsidRPr="003F48A5" w:rsidRDefault="001C41F8" w:rsidP="001C41F8">
            <w:r>
              <w:t xml:space="preserve">An </w:t>
            </w:r>
          </w:p>
        </w:tc>
        <w:tc>
          <w:tcPr>
            <w:tcW w:w="253" w:type="pct"/>
            <w:vAlign w:val="center"/>
          </w:tcPr>
          <w:p w14:paraId="1AE5641B" w14:textId="77777777" w:rsidR="001C41F8" w:rsidRPr="003F48A5" w:rsidRDefault="001C41F8" w:rsidP="001C41F8">
            <w:r>
              <w:t>10</w:t>
            </w:r>
          </w:p>
        </w:tc>
      </w:tr>
      <w:tr w:rsidR="001C41F8" w:rsidRPr="003F48A5" w14:paraId="38F2043A" w14:textId="77777777" w:rsidTr="001C41F8">
        <w:trPr>
          <w:trHeight w:val="397"/>
          <w:jc w:val="center"/>
        </w:trPr>
        <w:tc>
          <w:tcPr>
            <w:tcW w:w="272" w:type="pct"/>
            <w:vAlign w:val="center"/>
          </w:tcPr>
          <w:p w14:paraId="05171F6C" w14:textId="77777777" w:rsidR="001C41F8" w:rsidRPr="003F48A5" w:rsidRDefault="001C41F8" w:rsidP="001C41F8"/>
        </w:tc>
        <w:tc>
          <w:tcPr>
            <w:tcW w:w="189" w:type="pct"/>
            <w:vAlign w:val="center"/>
          </w:tcPr>
          <w:p w14:paraId="631D30F3" w14:textId="77777777" w:rsidR="001C41F8" w:rsidRPr="003F48A5" w:rsidRDefault="001C41F8" w:rsidP="001C41F8"/>
        </w:tc>
        <w:tc>
          <w:tcPr>
            <w:tcW w:w="3711" w:type="pct"/>
            <w:vAlign w:val="center"/>
          </w:tcPr>
          <w:p w14:paraId="71EBB563" w14:textId="77777777" w:rsidR="001C41F8" w:rsidRPr="002C3BFA" w:rsidRDefault="001C41F8" w:rsidP="001C41F8">
            <w:pPr>
              <w:jc w:val="both"/>
            </w:pPr>
          </w:p>
        </w:tc>
        <w:tc>
          <w:tcPr>
            <w:tcW w:w="319" w:type="pct"/>
            <w:vAlign w:val="center"/>
          </w:tcPr>
          <w:p w14:paraId="7A9A925E" w14:textId="77777777" w:rsidR="001C41F8" w:rsidRPr="003F48A5" w:rsidRDefault="001C41F8" w:rsidP="001C41F8"/>
        </w:tc>
        <w:tc>
          <w:tcPr>
            <w:tcW w:w="256" w:type="pct"/>
            <w:vAlign w:val="center"/>
          </w:tcPr>
          <w:p w14:paraId="16EE26A6" w14:textId="77777777" w:rsidR="001C41F8" w:rsidRPr="003F48A5" w:rsidRDefault="001C41F8" w:rsidP="001C41F8"/>
        </w:tc>
        <w:tc>
          <w:tcPr>
            <w:tcW w:w="253" w:type="pct"/>
            <w:vAlign w:val="center"/>
          </w:tcPr>
          <w:p w14:paraId="494D6394" w14:textId="77777777" w:rsidR="001C41F8" w:rsidRPr="003F48A5" w:rsidRDefault="001C41F8" w:rsidP="001C41F8"/>
        </w:tc>
      </w:tr>
      <w:tr w:rsidR="001C41F8" w:rsidRPr="003F48A5" w14:paraId="531470E8" w14:textId="77777777" w:rsidTr="001C41F8">
        <w:trPr>
          <w:trHeight w:val="283"/>
          <w:jc w:val="center"/>
        </w:trPr>
        <w:tc>
          <w:tcPr>
            <w:tcW w:w="272" w:type="pct"/>
            <w:vAlign w:val="center"/>
          </w:tcPr>
          <w:p w14:paraId="3798E848" w14:textId="77777777" w:rsidR="001C41F8" w:rsidRPr="003F48A5" w:rsidRDefault="001C41F8" w:rsidP="001C41F8">
            <w:r w:rsidRPr="003F48A5">
              <w:t>7.</w:t>
            </w:r>
          </w:p>
        </w:tc>
        <w:tc>
          <w:tcPr>
            <w:tcW w:w="189" w:type="pct"/>
            <w:vAlign w:val="center"/>
          </w:tcPr>
          <w:p w14:paraId="0013E961" w14:textId="77777777" w:rsidR="001C41F8" w:rsidRPr="003F48A5" w:rsidRDefault="001C41F8" w:rsidP="001C41F8">
            <w:r w:rsidRPr="003F48A5">
              <w:t>a.</w:t>
            </w:r>
          </w:p>
        </w:tc>
        <w:tc>
          <w:tcPr>
            <w:tcW w:w="3711" w:type="pct"/>
            <w:vAlign w:val="center"/>
          </w:tcPr>
          <w:p w14:paraId="16ECCBD6" w14:textId="77777777" w:rsidR="001C41F8" w:rsidRPr="002C3BFA" w:rsidRDefault="001C41F8" w:rsidP="001C41F8">
            <w:pPr>
              <w:jc w:val="both"/>
            </w:pPr>
            <w:r>
              <w:rPr>
                <w:lang w:val="en-IN"/>
              </w:rPr>
              <w:t>Explain</w:t>
            </w:r>
            <w:r w:rsidRPr="002C3BFA">
              <w:rPr>
                <w:lang w:val="en-IN"/>
              </w:rPr>
              <w:t xml:space="preserve"> the methodology and importance of Life Cycle Assessment (LCA) in food and beverage packaging.</w:t>
            </w:r>
          </w:p>
        </w:tc>
        <w:tc>
          <w:tcPr>
            <w:tcW w:w="319" w:type="pct"/>
            <w:vAlign w:val="center"/>
          </w:tcPr>
          <w:p w14:paraId="1554A0EB" w14:textId="77777777" w:rsidR="001C41F8" w:rsidRPr="003F48A5" w:rsidRDefault="001C41F8" w:rsidP="001C41F8">
            <w:r w:rsidRPr="003F48A5">
              <w:t>C</w:t>
            </w:r>
            <w:r>
              <w:t>O4</w:t>
            </w:r>
          </w:p>
        </w:tc>
        <w:tc>
          <w:tcPr>
            <w:tcW w:w="256" w:type="pct"/>
            <w:vAlign w:val="center"/>
          </w:tcPr>
          <w:p w14:paraId="6AAE2623" w14:textId="77777777" w:rsidR="001C41F8" w:rsidRPr="003F48A5" w:rsidRDefault="001C41F8" w:rsidP="001C41F8">
            <w:r>
              <w:t xml:space="preserve">An </w:t>
            </w:r>
          </w:p>
        </w:tc>
        <w:tc>
          <w:tcPr>
            <w:tcW w:w="253" w:type="pct"/>
            <w:vAlign w:val="center"/>
          </w:tcPr>
          <w:p w14:paraId="35FA0166" w14:textId="77777777" w:rsidR="001C41F8" w:rsidRPr="003F48A5" w:rsidRDefault="001C41F8" w:rsidP="001C41F8">
            <w:r>
              <w:t>10</w:t>
            </w:r>
          </w:p>
        </w:tc>
      </w:tr>
      <w:tr w:rsidR="001C41F8" w:rsidRPr="003F48A5" w14:paraId="795CFD4F" w14:textId="77777777" w:rsidTr="001C41F8">
        <w:trPr>
          <w:trHeight w:val="283"/>
          <w:jc w:val="center"/>
        </w:trPr>
        <w:tc>
          <w:tcPr>
            <w:tcW w:w="272" w:type="pct"/>
            <w:vAlign w:val="center"/>
          </w:tcPr>
          <w:p w14:paraId="523C5FBA" w14:textId="77777777" w:rsidR="001C41F8" w:rsidRPr="003F48A5" w:rsidRDefault="001C41F8" w:rsidP="001C41F8"/>
        </w:tc>
        <w:tc>
          <w:tcPr>
            <w:tcW w:w="189" w:type="pct"/>
            <w:vAlign w:val="center"/>
          </w:tcPr>
          <w:p w14:paraId="71314E8A" w14:textId="77777777" w:rsidR="001C41F8" w:rsidRPr="003F48A5" w:rsidRDefault="001C41F8" w:rsidP="001C41F8">
            <w:r w:rsidRPr="003F48A5">
              <w:t>b.</w:t>
            </w:r>
          </w:p>
        </w:tc>
        <w:tc>
          <w:tcPr>
            <w:tcW w:w="3711" w:type="pct"/>
            <w:vAlign w:val="center"/>
          </w:tcPr>
          <w:p w14:paraId="0B9EFA86" w14:textId="77777777" w:rsidR="001C41F8" w:rsidRPr="002C3BFA" w:rsidRDefault="001C41F8" w:rsidP="001C41F8">
            <w:pPr>
              <w:jc w:val="both"/>
            </w:pPr>
            <w:r w:rsidRPr="002C3BFA">
              <w:rPr>
                <w:lang w:val="en-IN"/>
              </w:rPr>
              <w:t>Evaluate the role of packaging in reducing food waste and its environmental implications.</w:t>
            </w:r>
          </w:p>
        </w:tc>
        <w:tc>
          <w:tcPr>
            <w:tcW w:w="319" w:type="pct"/>
            <w:vAlign w:val="center"/>
          </w:tcPr>
          <w:p w14:paraId="6CFD99DA" w14:textId="77777777" w:rsidR="001C41F8" w:rsidRPr="003F48A5" w:rsidRDefault="001C41F8" w:rsidP="001C41F8">
            <w:r w:rsidRPr="003F48A5">
              <w:t>CO</w:t>
            </w:r>
            <w:r>
              <w:t>4</w:t>
            </w:r>
          </w:p>
        </w:tc>
        <w:tc>
          <w:tcPr>
            <w:tcW w:w="256" w:type="pct"/>
            <w:vAlign w:val="center"/>
          </w:tcPr>
          <w:p w14:paraId="580442B8" w14:textId="77777777" w:rsidR="001C41F8" w:rsidRPr="003F48A5" w:rsidRDefault="001C41F8" w:rsidP="001C41F8">
            <w:r>
              <w:t xml:space="preserve">E </w:t>
            </w:r>
          </w:p>
        </w:tc>
        <w:tc>
          <w:tcPr>
            <w:tcW w:w="253" w:type="pct"/>
            <w:vAlign w:val="center"/>
          </w:tcPr>
          <w:p w14:paraId="368076DE" w14:textId="77777777" w:rsidR="001C41F8" w:rsidRPr="003F48A5" w:rsidRDefault="001C41F8" w:rsidP="001C41F8">
            <w:r>
              <w:t>10</w:t>
            </w:r>
          </w:p>
        </w:tc>
      </w:tr>
      <w:tr w:rsidR="001C41F8" w:rsidRPr="003F48A5" w14:paraId="4CAEFF17" w14:textId="77777777" w:rsidTr="001C41F8">
        <w:trPr>
          <w:trHeight w:val="283"/>
          <w:jc w:val="center"/>
        </w:trPr>
        <w:tc>
          <w:tcPr>
            <w:tcW w:w="272" w:type="pct"/>
            <w:vAlign w:val="center"/>
          </w:tcPr>
          <w:p w14:paraId="7F6EB7A8" w14:textId="77777777" w:rsidR="001C41F8" w:rsidRPr="003F48A5" w:rsidRDefault="001C41F8" w:rsidP="001C41F8"/>
        </w:tc>
        <w:tc>
          <w:tcPr>
            <w:tcW w:w="189" w:type="pct"/>
            <w:vAlign w:val="center"/>
          </w:tcPr>
          <w:p w14:paraId="5588A0E4" w14:textId="77777777" w:rsidR="001C41F8" w:rsidRPr="003F48A5" w:rsidRDefault="001C41F8" w:rsidP="001C41F8"/>
        </w:tc>
        <w:tc>
          <w:tcPr>
            <w:tcW w:w="3711" w:type="pct"/>
            <w:vAlign w:val="center"/>
          </w:tcPr>
          <w:p w14:paraId="75912437" w14:textId="77777777" w:rsidR="001C41F8" w:rsidRPr="002C3BFA" w:rsidRDefault="001C41F8" w:rsidP="001C41F8">
            <w:pPr>
              <w:jc w:val="center"/>
              <w:rPr>
                <w:b/>
                <w:bCs/>
              </w:rPr>
            </w:pPr>
            <w:r w:rsidRPr="002C3BFA">
              <w:rPr>
                <w:b/>
                <w:bCs/>
              </w:rPr>
              <w:t>(OR)</w:t>
            </w:r>
          </w:p>
        </w:tc>
        <w:tc>
          <w:tcPr>
            <w:tcW w:w="319" w:type="pct"/>
            <w:vAlign w:val="center"/>
          </w:tcPr>
          <w:p w14:paraId="5C274691" w14:textId="77777777" w:rsidR="001C41F8" w:rsidRPr="003F48A5" w:rsidRDefault="001C41F8" w:rsidP="001C41F8"/>
        </w:tc>
        <w:tc>
          <w:tcPr>
            <w:tcW w:w="256" w:type="pct"/>
            <w:vAlign w:val="center"/>
          </w:tcPr>
          <w:p w14:paraId="69CB1ACA" w14:textId="77777777" w:rsidR="001C41F8" w:rsidRPr="003F48A5" w:rsidRDefault="001C41F8" w:rsidP="001C41F8"/>
        </w:tc>
        <w:tc>
          <w:tcPr>
            <w:tcW w:w="253" w:type="pct"/>
            <w:vAlign w:val="center"/>
          </w:tcPr>
          <w:p w14:paraId="2FCFA9BA" w14:textId="77777777" w:rsidR="001C41F8" w:rsidRPr="003F48A5" w:rsidRDefault="001C41F8" w:rsidP="001C41F8"/>
        </w:tc>
      </w:tr>
      <w:tr w:rsidR="001C41F8" w:rsidRPr="003F48A5" w14:paraId="69A98CF7" w14:textId="77777777" w:rsidTr="001C41F8">
        <w:trPr>
          <w:trHeight w:val="143"/>
          <w:jc w:val="center"/>
        </w:trPr>
        <w:tc>
          <w:tcPr>
            <w:tcW w:w="272" w:type="pct"/>
            <w:vAlign w:val="center"/>
          </w:tcPr>
          <w:p w14:paraId="707CE9DF" w14:textId="77777777" w:rsidR="001C41F8" w:rsidRPr="003F48A5" w:rsidRDefault="001C41F8" w:rsidP="001C41F8">
            <w:r w:rsidRPr="003F48A5">
              <w:t>8.</w:t>
            </w:r>
          </w:p>
        </w:tc>
        <w:tc>
          <w:tcPr>
            <w:tcW w:w="189" w:type="pct"/>
            <w:vAlign w:val="center"/>
          </w:tcPr>
          <w:p w14:paraId="03250C06" w14:textId="77777777" w:rsidR="001C41F8" w:rsidRPr="003F48A5" w:rsidRDefault="001C41F8" w:rsidP="001C41F8">
            <w:r w:rsidRPr="003F48A5">
              <w:t>a.</w:t>
            </w:r>
          </w:p>
        </w:tc>
        <w:tc>
          <w:tcPr>
            <w:tcW w:w="3711" w:type="pct"/>
            <w:vAlign w:val="center"/>
          </w:tcPr>
          <w:p w14:paraId="3F4AE6F8" w14:textId="77777777" w:rsidR="001C41F8" w:rsidRPr="002C3BFA" w:rsidRDefault="001C41F8" w:rsidP="001C41F8">
            <w:pPr>
              <w:jc w:val="both"/>
            </w:pPr>
            <w:r w:rsidRPr="002C3BFA">
              <w:rPr>
                <w:lang w:val="en-IN"/>
              </w:rPr>
              <w:t>Critically evaluate current innovations in sustainable packaging for food.</w:t>
            </w:r>
          </w:p>
        </w:tc>
        <w:tc>
          <w:tcPr>
            <w:tcW w:w="319" w:type="pct"/>
            <w:vAlign w:val="center"/>
          </w:tcPr>
          <w:p w14:paraId="378B990E" w14:textId="77777777" w:rsidR="001C41F8" w:rsidRPr="003F48A5" w:rsidRDefault="001C41F8" w:rsidP="001C41F8">
            <w:r w:rsidRPr="003F48A5">
              <w:t>CO</w:t>
            </w:r>
            <w:r>
              <w:t>4</w:t>
            </w:r>
          </w:p>
        </w:tc>
        <w:tc>
          <w:tcPr>
            <w:tcW w:w="256" w:type="pct"/>
            <w:vAlign w:val="center"/>
          </w:tcPr>
          <w:p w14:paraId="017B7A38" w14:textId="77777777" w:rsidR="001C41F8" w:rsidRPr="003F48A5" w:rsidRDefault="001C41F8" w:rsidP="001C41F8">
            <w:r>
              <w:t xml:space="preserve">E </w:t>
            </w:r>
          </w:p>
        </w:tc>
        <w:tc>
          <w:tcPr>
            <w:tcW w:w="253" w:type="pct"/>
            <w:vAlign w:val="center"/>
          </w:tcPr>
          <w:p w14:paraId="790C586F" w14:textId="77777777" w:rsidR="001C41F8" w:rsidRPr="003F48A5" w:rsidRDefault="001C41F8" w:rsidP="001C41F8">
            <w:r>
              <w:t>10</w:t>
            </w:r>
          </w:p>
        </w:tc>
      </w:tr>
      <w:tr w:rsidR="001C41F8" w:rsidRPr="003F48A5" w14:paraId="39BC2863" w14:textId="77777777" w:rsidTr="001C41F8">
        <w:trPr>
          <w:trHeight w:val="283"/>
          <w:jc w:val="center"/>
        </w:trPr>
        <w:tc>
          <w:tcPr>
            <w:tcW w:w="272" w:type="pct"/>
            <w:vAlign w:val="center"/>
          </w:tcPr>
          <w:p w14:paraId="2891C1AA" w14:textId="77777777" w:rsidR="001C41F8" w:rsidRPr="003F48A5" w:rsidRDefault="001C41F8" w:rsidP="001C41F8"/>
        </w:tc>
        <w:tc>
          <w:tcPr>
            <w:tcW w:w="189" w:type="pct"/>
            <w:vAlign w:val="center"/>
          </w:tcPr>
          <w:p w14:paraId="7ABF59BE" w14:textId="77777777" w:rsidR="001C41F8" w:rsidRPr="003F48A5" w:rsidRDefault="001C41F8" w:rsidP="001C41F8">
            <w:r w:rsidRPr="003F48A5">
              <w:t>b.</w:t>
            </w:r>
          </w:p>
        </w:tc>
        <w:tc>
          <w:tcPr>
            <w:tcW w:w="3711" w:type="pct"/>
            <w:vAlign w:val="center"/>
          </w:tcPr>
          <w:p w14:paraId="19E2B6B3" w14:textId="77777777" w:rsidR="001C41F8" w:rsidRPr="002C3BFA" w:rsidRDefault="001C41F8" w:rsidP="001C41F8">
            <w:pPr>
              <w:jc w:val="both"/>
            </w:pPr>
            <w:r>
              <w:rPr>
                <w:lang w:val="en-IN"/>
              </w:rPr>
              <w:t>Summarize</w:t>
            </w:r>
            <w:r w:rsidRPr="002C3BFA">
              <w:rPr>
                <w:lang w:val="en-IN"/>
              </w:rPr>
              <w:t xml:space="preserve"> the future directions and opportunities for eco-packaging in the global food industry.</w:t>
            </w:r>
          </w:p>
        </w:tc>
        <w:tc>
          <w:tcPr>
            <w:tcW w:w="319" w:type="pct"/>
            <w:vAlign w:val="center"/>
          </w:tcPr>
          <w:p w14:paraId="2987C16D" w14:textId="77777777" w:rsidR="001C41F8" w:rsidRPr="003F48A5" w:rsidRDefault="001C41F8" w:rsidP="001C41F8">
            <w:r w:rsidRPr="003F48A5">
              <w:t>CO</w:t>
            </w:r>
            <w:r>
              <w:t>4</w:t>
            </w:r>
          </w:p>
        </w:tc>
        <w:tc>
          <w:tcPr>
            <w:tcW w:w="256" w:type="pct"/>
            <w:vAlign w:val="center"/>
          </w:tcPr>
          <w:p w14:paraId="5814489D" w14:textId="77777777" w:rsidR="001C41F8" w:rsidRPr="003F48A5" w:rsidRDefault="001C41F8" w:rsidP="001C41F8">
            <w:r>
              <w:t xml:space="preserve">E </w:t>
            </w:r>
          </w:p>
        </w:tc>
        <w:tc>
          <w:tcPr>
            <w:tcW w:w="253" w:type="pct"/>
            <w:vAlign w:val="center"/>
          </w:tcPr>
          <w:p w14:paraId="1D329CF5" w14:textId="77777777" w:rsidR="001C41F8" w:rsidRPr="003F48A5" w:rsidRDefault="001C41F8" w:rsidP="001C41F8">
            <w:r>
              <w:t>10</w:t>
            </w:r>
          </w:p>
        </w:tc>
      </w:tr>
      <w:tr w:rsidR="001C41F8" w:rsidRPr="003F48A5" w14:paraId="279CDE51" w14:textId="77777777" w:rsidTr="001C41F8">
        <w:trPr>
          <w:trHeight w:val="186"/>
          <w:jc w:val="center"/>
        </w:trPr>
        <w:tc>
          <w:tcPr>
            <w:tcW w:w="5000" w:type="pct"/>
            <w:gridSpan w:val="6"/>
            <w:vAlign w:val="center"/>
          </w:tcPr>
          <w:p w14:paraId="02663F73" w14:textId="77777777" w:rsidR="001C41F8" w:rsidRPr="002C3BFA" w:rsidRDefault="001C41F8" w:rsidP="001C41F8">
            <w:pPr>
              <w:jc w:val="center"/>
              <w:rPr>
                <w:b/>
                <w:bCs/>
              </w:rPr>
            </w:pPr>
            <w:r w:rsidRPr="002C3BFA">
              <w:rPr>
                <w:b/>
                <w:bCs/>
              </w:rPr>
              <w:t>COMPULSORY QUESTION</w:t>
            </w:r>
          </w:p>
        </w:tc>
      </w:tr>
      <w:tr w:rsidR="001C41F8" w:rsidRPr="003F48A5" w14:paraId="0FB33861" w14:textId="77777777" w:rsidTr="001C41F8">
        <w:trPr>
          <w:trHeight w:val="283"/>
          <w:jc w:val="center"/>
        </w:trPr>
        <w:tc>
          <w:tcPr>
            <w:tcW w:w="272" w:type="pct"/>
            <w:vAlign w:val="center"/>
          </w:tcPr>
          <w:p w14:paraId="4809A477" w14:textId="77777777" w:rsidR="001C41F8" w:rsidRPr="003F48A5" w:rsidRDefault="001C41F8" w:rsidP="001C41F8">
            <w:r w:rsidRPr="003F48A5">
              <w:t>9.</w:t>
            </w:r>
          </w:p>
        </w:tc>
        <w:tc>
          <w:tcPr>
            <w:tcW w:w="189" w:type="pct"/>
            <w:vAlign w:val="center"/>
          </w:tcPr>
          <w:p w14:paraId="34F74E4F" w14:textId="77777777" w:rsidR="001C41F8" w:rsidRPr="003F48A5" w:rsidRDefault="001C41F8" w:rsidP="001C41F8">
            <w:r w:rsidRPr="003F48A5">
              <w:t>a.</w:t>
            </w:r>
          </w:p>
        </w:tc>
        <w:tc>
          <w:tcPr>
            <w:tcW w:w="3711" w:type="pct"/>
            <w:vAlign w:val="center"/>
          </w:tcPr>
          <w:p w14:paraId="0E8407D1" w14:textId="77777777" w:rsidR="001C41F8" w:rsidRPr="002C3BFA" w:rsidRDefault="001C41F8" w:rsidP="001C41F8">
            <w:pPr>
              <w:jc w:val="both"/>
            </w:pPr>
            <w:r w:rsidRPr="002C3BFA">
              <w:rPr>
                <w:lang w:val="en-IN"/>
              </w:rPr>
              <w:t xml:space="preserve">Analyze </w:t>
            </w:r>
            <w:r>
              <w:rPr>
                <w:lang w:val="en-IN"/>
              </w:rPr>
              <w:t xml:space="preserve">the </w:t>
            </w:r>
            <w:r w:rsidRPr="002C3BFA">
              <w:rPr>
                <w:lang w:val="en-IN"/>
              </w:rPr>
              <w:t>freshness and safety indicators in intelligent packaging solutions.</w:t>
            </w:r>
          </w:p>
        </w:tc>
        <w:tc>
          <w:tcPr>
            <w:tcW w:w="319" w:type="pct"/>
            <w:vAlign w:val="center"/>
          </w:tcPr>
          <w:p w14:paraId="7A2C8B9A" w14:textId="77777777" w:rsidR="001C41F8" w:rsidRPr="003F48A5" w:rsidRDefault="001C41F8" w:rsidP="001C41F8">
            <w:r w:rsidRPr="003F48A5">
              <w:t>CO</w:t>
            </w:r>
            <w:r>
              <w:t>5</w:t>
            </w:r>
          </w:p>
        </w:tc>
        <w:tc>
          <w:tcPr>
            <w:tcW w:w="256" w:type="pct"/>
            <w:vAlign w:val="center"/>
          </w:tcPr>
          <w:p w14:paraId="19F4995F" w14:textId="77777777" w:rsidR="001C41F8" w:rsidRPr="003F48A5" w:rsidRDefault="001C41F8" w:rsidP="001C41F8">
            <w:r>
              <w:t xml:space="preserve">An </w:t>
            </w:r>
          </w:p>
        </w:tc>
        <w:tc>
          <w:tcPr>
            <w:tcW w:w="253" w:type="pct"/>
            <w:vAlign w:val="center"/>
          </w:tcPr>
          <w:p w14:paraId="57AC7FE4" w14:textId="77777777" w:rsidR="001C41F8" w:rsidRPr="003F48A5" w:rsidRDefault="001C41F8" w:rsidP="001C41F8">
            <w:r>
              <w:t>10</w:t>
            </w:r>
          </w:p>
        </w:tc>
      </w:tr>
      <w:tr w:rsidR="001C41F8" w:rsidRPr="003F48A5" w14:paraId="0B54257E" w14:textId="77777777" w:rsidTr="001C41F8">
        <w:trPr>
          <w:trHeight w:val="283"/>
          <w:jc w:val="center"/>
        </w:trPr>
        <w:tc>
          <w:tcPr>
            <w:tcW w:w="272" w:type="pct"/>
            <w:vAlign w:val="center"/>
          </w:tcPr>
          <w:p w14:paraId="69869FF3" w14:textId="77777777" w:rsidR="001C41F8" w:rsidRPr="003F48A5" w:rsidRDefault="001C41F8" w:rsidP="001C41F8"/>
        </w:tc>
        <w:tc>
          <w:tcPr>
            <w:tcW w:w="189" w:type="pct"/>
            <w:vAlign w:val="center"/>
          </w:tcPr>
          <w:p w14:paraId="6CB32EC0" w14:textId="77777777" w:rsidR="001C41F8" w:rsidRPr="003F48A5" w:rsidRDefault="001C41F8" w:rsidP="001C41F8">
            <w:r w:rsidRPr="003F48A5">
              <w:t>b.</w:t>
            </w:r>
          </w:p>
        </w:tc>
        <w:tc>
          <w:tcPr>
            <w:tcW w:w="3711" w:type="pct"/>
            <w:vAlign w:val="center"/>
          </w:tcPr>
          <w:p w14:paraId="31157728" w14:textId="77777777" w:rsidR="001C41F8" w:rsidRPr="002C3BFA" w:rsidRDefault="001C41F8" w:rsidP="001C41F8">
            <w:pPr>
              <w:jc w:val="both"/>
            </w:pPr>
            <w:r>
              <w:rPr>
                <w:lang w:val="en-IN"/>
              </w:rPr>
              <w:t>Explain the</w:t>
            </w:r>
            <w:r w:rsidRPr="002C3BFA">
              <w:rPr>
                <w:lang w:val="en-IN"/>
              </w:rPr>
              <w:t xml:space="preserve"> tamper evidence concepts along with the applications in food packs for consumer assurance.</w:t>
            </w:r>
          </w:p>
        </w:tc>
        <w:tc>
          <w:tcPr>
            <w:tcW w:w="319" w:type="pct"/>
            <w:vAlign w:val="center"/>
          </w:tcPr>
          <w:p w14:paraId="1F8919AB" w14:textId="77777777" w:rsidR="001C41F8" w:rsidRPr="003F48A5" w:rsidRDefault="001C41F8" w:rsidP="001C41F8">
            <w:r w:rsidRPr="003F48A5">
              <w:t>CO</w:t>
            </w:r>
            <w:r>
              <w:t>5</w:t>
            </w:r>
          </w:p>
        </w:tc>
        <w:tc>
          <w:tcPr>
            <w:tcW w:w="256" w:type="pct"/>
            <w:vAlign w:val="center"/>
          </w:tcPr>
          <w:p w14:paraId="69AA6A51" w14:textId="77777777" w:rsidR="001C41F8" w:rsidRPr="003F48A5" w:rsidRDefault="001C41F8" w:rsidP="001C41F8">
            <w:r>
              <w:t xml:space="preserve">A </w:t>
            </w:r>
          </w:p>
        </w:tc>
        <w:tc>
          <w:tcPr>
            <w:tcW w:w="253" w:type="pct"/>
            <w:vAlign w:val="center"/>
          </w:tcPr>
          <w:p w14:paraId="49BDA447" w14:textId="77777777" w:rsidR="001C41F8" w:rsidRPr="003F48A5" w:rsidRDefault="001C41F8" w:rsidP="001C41F8">
            <w:r>
              <w:t>10</w:t>
            </w:r>
          </w:p>
        </w:tc>
      </w:tr>
    </w:tbl>
    <w:p w14:paraId="362F0341" w14:textId="77777777" w:rsidR="001C41F8" w:rsidRDefault="001C41F8" w:rsidP="001C41F8"/>
    <w:p w14:paraId="449C9C18"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71D297F"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3F0149FF" w14:textId="77777777" w:rsidTr="001C41F8">
        <w:tc>
          <w:tcPr>
            <w:tcW w:w="632" w:type="dxa"/>
          </w:tcPr>
          <w:p w14:paraId="44CDD2BD" w14:textId="77777777" w:rsidR="001C41F8" w:rsidRPr="00930ED1" w:rsidRDefault="001C41F8" w:rsidP="001C41F8">
            <w:pPr>
              <w:jc w:val="center"/>
              <w:rPr>
                <w:sz w:val="22"/>
                <w:szCs w:val="22"/>
              </w:rPr>
            </w:pPr>
          </w:p>
        </w:tc>
        <w:tc>
          <w:tcPr>
            <w:tcW w:w="9858" w:type="dxa"/>
          </w:tcPr>
          <w:p w14:paraId="271A8231" w14:textId="77777777" w:rsidR="001C41F8" w:rsidRPr="00930ED1" w:rsidRDefault="001C41F8" w:rsidP="001C41F8">
            <w:pPr>
              <w:jc w:val="center"/>
              <w:rPr>
                <w:b/>
                <w:sz w:val="22"/>
                <w:szCs w:val="22"/>
              </w:rPr>
            </w:pPr>
            <w:r w:rsidRPr="00930ED1">
              <w:rPr>
                <w:b/>
                <w:sz w:val="22"/>
                <w:szCs w:val="22"/>
              </w:rPr>
              <w:t>COURSE OUTCOMES</w:t>
            </w:r>
          </w:p>
        </w:tc>
      </w:tr>
      <w:tr w:rsidR="001C41F8" w14:paraId="4C9FCAC3" w14:textId="77777777" w:rsidTr="001C41F8">
        <w:tc>
          <w:tcPr>
            <w:tcW w:w="632" w:type="dxa"/>
          </w:tcPr>
          <w:p w14:paraId="2F809E52" w14:textId="77777777" w:rsidR="001C41F8" w:rsidRPr="00930ED1" w:rsidRDefault="001C41F8" w:rsidP="001C41F8">
            <w:pPr>
              <w:jc w:val="center"/>
              <w:rPr>
                <w:sz w:val="22"/>
                <w:szCs w:val="22"/>
              </w:rPr>
            </w:pPr>
            <w:r w:rsidRPr="00930ED1">
              <w:rPr>
                <w:sz w:val="22"/>
                <w:szCs w:val="22"/>
              </w:rPr>
              <w:t>CO1</w:t>
            </w:r>
          </w:p>
        </w:tc>
        <w:tc>
          <w:tcPr>
            <w:tcW w:w="9858" w:type="dxa"/>
          </w:tcPr>
          <w:p w14:paraId="74466BBB" w14:textId="77777777" w:rsidR="001C41F8" w:rsidRPr="00930ED1" w:rsidRDefault="001C41F8" w:rsidP="001C41F8">
            <w:pPr>
              <w:jc w:val="both"/>
              <w:rPr>
                <w:sz w:val="22"/>
                <w:szCs w:val="22"/>
              </w:rPr>
            </w:pPr>
            <w:r w:rsidRPr="008D71AB">
              <w:rPr>
                <w:sz w:val="22"/>
                <w:szCs w:val="22"/>
              </w:rPr>
              <w:t xml:space="preserve">Evaluate the functions of food packaging systems and environmental stressors affecting shelf life </w:t>
            </w:r>
          </w:p>
        </w:tc>
      </w:tr>
      <w:tr w:rsidR="001C41F8" w14:paraId="25812FCD" w14:textId="77777777" w:rsidTr="001C41F8">
        <w:tc>
          <w:tcPr>
            <w:tcW w:w="632" w:type="dxa"/>
          </w:tcPr>
          <w:p w14:paraId="29326EFC" w14:textId="77777777" w:rsidR="001C41F8" w:rsidRPr="00930ED1" w:rsidRDefault="001C41F8" w:rsidP="001C41F8">
            <w:pPr>
              <w:jc w:val="center"/>
              <w:rPr>
                <w:sz w:val="22"/>
                <w:szCs w:val="22"/>
              </w:rPr>
            </w:pPr>
            <w:r w:rsidRPr="00930ED1">
              <w:rPr>
                <w:sz w:val="22"/>
                <w:szCs w:val="22"/>
              </w:rPr>
              <w:t>CO2</w:t>
            </w:r>
          </w:p>
        </w:tc>
        <w:tc>
          <w:tcPr>
            <w:tcW w:w="9858" w:type="dxa"/>
          </w:tcPr>
          <w:p w14:paraId="0ED892B7" w14:textId="77777777" w:rsidR="001C41F8" w:rsidRPr="00930ED1" w:rsidRDefault="001C41F8" w:rsidP="001C41F8">
            <w:pPr>
              <w:jc w:val="both"/>
              <w:rPr>
                <w:sz w:val="22"/>
                <w:szCs w:val="22"/>
              </w:rPr>
            </w:pPr>
            <w:r w:rsidRPr="008D71AB">
              <w:rPr>
                <w:sz w:val="22"/>
                <w:szCs w:val="22"/>
              </w:rPr>
              <w:t xml:space="preserve">Evaluate the appropriate advanced packaging materials based on specific food product characteristics and functional requirements. </w:t>
            </w:r>
          </w:p>
        </w:tc>
      </w:tr>
      <w:tr w:rsidR="001C41F8" w14:paraId="0CA9E534" w14:textId="77777777" w:rsidTr="001C41F8">
        <w:tc>
          <w:tcPr>
            <w:tcW w:w="632" w:type="dxa"/>
          </w:tcPr>
          <w:p w14:paraId="6813A396" w14:textId="77777777" w:rsidR="001C41F8" w:rsidRPr="00930ED1" w:rsidRDefault="001C41F8" w:rsidP="001C41F8">
            <w:pPr>
              <w:jc w:val="center"/>
              <w:rPr>
                <w:sz w:val="22"/>
                <w:szCs w:val="22"/>
              </w:rPr>
            </w:pPr>
            <w:r w:rsidRPr="00930ED1">
              <w:rPr>
                <w:sz w:val="22"/>
                <w:szCs w:val="22"/>
              </w:rPr>
              <w:t>CO3</w:t>
            </w:r>
          </w:p>
        </w:tc>
        <w:tc>
          <w:tcPr>
            <w:tcW w:w="9858" w:type="dxa"/>
          </w:tcPr>
          <w:p w14:paraId="5477A2B5" w14:textId="77777777" w:rsidR="001C41F8" w:rsidRPr="00930ED1" w:rsidRDefault="001C41F8" w:rsidP="001C41F8">
            <w:pPr>
              <w:jc w:val="both"/>
              <w:rPr>
                <w:sz w:val="22"/>
                <w:szCs w:val="22"/>
              </w:rPr>
            </w:pPr>
            <w:r w:rsidRPr="008D71AB">
              <w:rPr>
                <w:sz w:val="22"/>
                <w:szCs w:val="22"/>
              </w:rPr>
              <w:t>Create innovative strategies for food preservation and functionality enhancement.</w:t>
            </w:r>
          </w:p>
        </w:tc>
      </w:tr>
      <w:tr w:rsidR="001C41F8" w14:paraId="5022BD38" w14:textId="77777777" w:rsidTr="001C41F8">
        <w:tc>
          <w:tcPr>
            <w:tcW w:w="632" w:type="dxa"/>
          </w:tcPr>
          <w:p w14:paraId="6CCAC17F" w14:textId="77777777" w:rsidR="001C41F8" w:rsidRPr="00930ED1" w:rsidRDefault="001C41F8" w:rsidP="001C41F8">
            <w:pPr>
              <w:jc w:val="center"/>
              <w:rPr>
                <w:sz w:val="22"/>
                <w:szCs w:val="22"/>
              </w:rPr>
            </w:pPr>
            <w:r w:rsidRPr="00930ED1">
              <w:rPr>
                <w:sz w:val="22"/>
                <w:szCs w:val="22"/>
              </w:rPr>
              <w:t>CO4</w:t>
            </w:r>
          </w:p>
        </w:tc>
        <w:tc>
          <w:tcPr>
            <w:tcW w:w="9858" w:type="dxa"/>
          </w:tcPr>
          <w:p w14:paraId="396E1B86" w14:textId="77777777" w:rsidR="001C41F8" w:rsidRPr="00930ED1" w:rsidRDefault="001C41F8" w:rsidP="001C41F8">
            <w:pPr>
              <w:jc w:val="both"/>
              <w:rPr>
                <w:sz w:val="22"/>
                <w:szCs w:val="22"/>
              </w:rPr>
            </w:pPr>
            <w:r w:rsidRPr="008D71AB">
              <w:rPr>
                <w:sz w:val="22"/>
                <w:szCs w:val="22"/>
              </w:rPr>
              <w:t xml:space="preserve">Design sustainable, eco-efficient packaging solutions using Life Cycle Assessment (LCA) and related environmental impact evaluation tools. </w:t>
            </w:r>
          </w:p>
        </w:tc>
      </w:tr>
      <w:tr w:rsidR="001C41F8" w14:paraId="6E589662" w14:textId="77777777" w:rsidTr="001C41F8">
        <w:tc>
          <w:tcPr>
            <w:tcW w:w="632" w:type="dxa"/>
          </w:tcPr>
          <w:p w14:paraId="5FC1E981" w14:textId="77777777" w:rsidR="001C41F8" w:rsidRPr="00930ED1" w:rsidRDefault="001C41F8" w:rsidP="001C41F8">
            <w:pPr>
              <w:jc w:val="center"/>
              <w:rPr>
                <w:sz w:val="22"/>
                <w:szCs w:val="22"/>
              </w:rPr>
            </w:pPr>
            <w:r w:rsidRPr="00930ED1">
              <w:rPr>
                <w:sz w:val="22"/>
                <w:szCs w:val="22"/>
              </w:rPr>
              <w:t>CO5</w:t>
            </w:r>
          </w:p>
        </w:tc>
        <w:tc>
          <w:tcPr>
            <w:tcW w:w="9858" w:type="dxa"/>
          </w:tcPr>
          <w:p w14:paraId="2D27E3BD" w14:textId="77777777" w:rsidR="001C41F8" w:rsidRPr="00930ED1" w:rsidRDefault="001C41F8" w:rsidP="001C41F8">
            <w:pPr>
              <w:jc w:val="both"/>
              <w:rPr>
                <w:sz w:val="22"/>
                <w:szCs w:val="22"/>
              </w:rPr>
            </w:pPr>
            <w:r w:rsidRPr="008D71AB">
              <w:rPr>
                <w:sz w:val="22"/>
                <w:szCs w:val="22"/>
              </w:rPr>
              <w:t xml:space="preserve">Develop intelligent packaging systems incorporating sensors and indicators for food safety and traceability </w:t>
            </w:r>
          </w:p>
        </w:tc>
      </w:tr>
    </w:tbl>
    <w:p w14:paraId="578E2DCE" w14:textId="77777777" w:rsidR="001C41F8" w:rsidRPr="003F57B8" w:rsidRDefault="001C41F8" w:rsidP="001C41F8">
      <w:pPr>
        <w:rPr>
          <w:lang w:val="en-IN"/>
        </w:rPr>
      </w:pPr>
    </w:p>
    <w:p w14:paraId="5A717E32" w14:textId="77777777" w:rsidR="00105FC4" w:rsidRDefault="00105FC4">
      <w:pPr>
        <w:spacing w:after="200" w:line="276" w:lineRule="auto"/>
        <w:rPr>
          <w:rFonts w:ascii="Arial" w:hAnsi="Arial" w:cs="Arial"/>
          <w:bCs/>
          <w:noProof/>
        </w:rPr>
      </w:pPr>
      <w:r>
        <w:rPr>
          <w:rFonts w:ascii="Arial" w:hAnsi="Arial" w:cs="Arial"/>
          <w:bCs/>
          <w:noProof/>
        </w:rPr>
        <w:br w:type="page"/>
      </w:r>
    </w:p>
    <w:p w14:paraId="08DAEFDC" w14:textId="5D4C7D58"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660C84F8" wp14:editId="09560846">
            <wp:extent cx="5734050" cy="838200"/>
            <wp:effectExtent l="0" t="0" r="0" b="0"/>
            <wp:docPr id="2003566289" name="Picture 200356628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2308597" w14:textId="77777777" w:rsidR="001C41F8" w:rsidRDefault="001C41F8" w:rsidP="001C41F8">
      <w:pPr>
        <w:jc w:val="center"/>
        <w:rPr>
          <w:b/>
          <w:bCs/>
        </w:rPr>
      </w:pPr>
    </w:p>
    <w:p w14:paraId="2A81D450" w14:textId="77777777" w:rsidR="001C41F8" w:rsidRDefault="001C41F8" w:rsidP="001C41F8">
      <w:pPr>
        <w:jc w:val="center"/>
        <w:rPr>
          <w:b/>
          <w:bCs/>
        </w:rPr>
      </w:pPr>
      <w:r>
        <w:rPr>
          <w:b/>
          <w:bCs/>
        </w:rPr>
        <w:t>END SEMESTER EXAMINATION – NOV / DEC 2025</w:t>
      </w:r>
    </w:p>
    <w:p w14:paraId="51BACE76"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3DCCDE64" w14:textId="77777777" w:rsidTr="001C41F8">
        <w:trPr>
          <w:trHeight w:val="397"/>
          <w:jc w:val="center"/>
        </w:trPr>
        <w:tc>
          <w:tcPr>
            <w:tcW w:w="1555" w:type="dxa"/>
            <w:vAlign w:val="center"/>
          </w:tcPr>
          <w:p w14:paraId="068F7710"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48D74D65" w14:textId="77777777" w:rsidR="001C41F8" w:rsidRPr="0037089B" w:rsidRDefault="001C41F8" w:rsidP="001C41F8">
            <w:pPr>
              <w:pStyle w:val="Title"/>
              <w:jc w:val="left"/>
              <w:rPr>
                <w:b/>
                <w:sz w:val="22"/>
                <w:szCs w:val="22"/>
              </w:rPr>
            </w:pPr>
            <w:r w:rsidRPr="008D71AB">
              <w:rPr>
                <w:b/>
                <w:sz w:val="22"/>
                <w:szCs w:val="22"/>
              </w:rPr>
              <w:t>25FP71</w:t>
            </w:r>
            <w:r>
              <w:rPr>
                <w:b/>
                <w:sz w:val="22"/>
                <w:szCs w:val="22"/>
              </w:rPr>
              <w:t>2</w:t>
            </w:r>
          </w:p>
        </w:tc>
        <w:tc>
          <w:tcPr>
            <w:tcW w:w="1417" w:type="dxa"/>
            <w:vAlign w:val="center"/>
          </w:tcPr>
          <w:p w14:paraId="06C0F875"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34084F09"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4B7C5537" w14:textId="77777777" w:rsidTr="001C41F8">
        <w:trPr>
          <w:trHeight w:val="397"/>
          <w:jc w:val="center"/>
        </w:trPr>
        <w:tc>
          <w:tcPr>
            <w:tcW w:w="1555" w:type="dxa"/>
            <w:vAlign w:val="center"/>
          </w:tcPr>
          <w:p w14:paraId="777C7F29"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E274A1E" w14:textId="77777777" w:rsidR="001C41F8" w:rsidRPr="0037089B" w:rsidRDefault="001C41F8" w:rsidP="001C41F8">
            <w:pPr>
              <w:pStyle w:val="Title"/>
              <w:jc w:val="left"/>
              <w:rPr>
                <w:b/>
                <w:sz w:val="22"/>
                <w:szCs w:val="22"/>
              </w:rPr>
            </w:pPr>
            <w:r w:rsidRPr="008C7960">
              <w:rPr>
                <w:b/>
                <w:sz w:val="22"/>
                <w:szCs w:val="22"/>
              </w:rPr>
              <w:t xml:space="preserve">ADVANCED COMPUTATIONAL METHODS IN FOOD QUALITY ASSESSMENT AND PROCESSING </w:t>
            </w:r>
          </w:p>
        </w:tc>
        <w:tc>
          <w:tcPr>
            <w:tcW w:w="1417" w:type="dxa"/>
            <w:vAlign w:val="center"/>
          </w:tcPr>
          <w:p w14:paraId="44535569"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4C00885E" w14:textId="77777777" w:rsidR="001C41F8" w:rsidRPr="0037089B" w:rsidRDefault="001C41F8" w:rsidP="001C41F8">
            <w:pPr>
              <w:pStyle w:val="Title"/>
              <w:jc w:val="left"/>
              <w:rPr>
                <w:b/>
                <w:sz w:val="22"/>
                <w:szCs w:val="22"/>
              </w:rPr>
            </w:pPr>
            <w:r w:rsidRPr="0037089B">
              <w:rPr>
                <w:b/>
                <w:sz w:val="22"/>
                <w:szCs w:val="22"/>
              </w:rPr>
              <w:t>100</w:t>
            </w:r>
          </w:p>
        </w:tc>
      </w:tr>
    </w:tbl>
    <w:p w14:paraId="7BDDFB5D" w14:textId="77777777" w:rsidR="001C41F8" w:rsidRDefault="001C41F8" w:rsidP="001C41F8"/>
    <w:tbl>
      <w:tblPr>
        <w:tblStyle w:val="TableGrid"/>
        <w:tblW w:w="5817" w:type="pct"/>
        <w:jc w:val="center"/>
        <w:tblLook w:val="04A0" w:firstRow="1" w:lastRow="0" w:firstColumn="1" w:lastColumn="0" w:noHBand="0" w:noVBand="1"/>
      </w:tblPr>
      <w:tblGrid>
        <w:gridCol w:w="570"/>
        <w:gridCol w:w="396"/>
        <w:gridCol w:w="7786"/>
        <w:gridCol w:w="670"/>
        <w:gridCol w:w="537"/>
        <w:gridCol w:w="531"/>
      </w:tblGrid>
      <w:tr w:rsidR="001C41F8" w:rsidRPr="003F48A5" w14:paraId="14867A02" w14:textId="77777777" w:rsidTr="001C41F8">
        <w:trPr>
          <w:trHeight w:val="552"/>
          <w:jc w:val="center"/>
        </w:trPr>
        <w:tc>
          <w:tcPr>
            <w:tcW w:w="272" w:type="pct"/>
            <w:vAlign w:val="center"/>
          </w:tcPr>
          <w:p w14:paraId="0E011D91" w14:textId="77777777" w:rsidR="001C41F8" w:rsidRPr="003F48A5" w:rsidRDefault="001C41F8" w:rsidP="001C41F8">
            <w:pPr>
              <w:jc w:val="center"/>
              <w:rPr>
                <w:b/>
              </w:rPr>
            </w:pPr>
            <w:r w:rsidRPr="003F48A5">
              <w:rPr>
                <w:b/>
              </w:rPr>
              <w:t>Q. No.</w:t>
            </w:r>
          </w:p>
        </w:tc>
        <w:tc>
          <w:tcPr>
            <w:tcW w:w="3900" w:type="pct"/>
            <w:gridSpan w:val="2"/>
            <w:vAlign w:val="center"/>
          </w:tcPr>
          <w:p w14:paraId="5BD8040A" w14:textId="77777777" w:rsidR="001C41F8" w:rsidRPr="003F48A5" w:rsidRDefault="001C41F8" w:rsidP="001C41F8">
            <w:pPr>
              <w:jc w:val="center"/>
              <w:rPr>
                <w:b/>
              </w:rPr>
            </w:pPr>
            <w:r w:rsidRPr="003F48A5">
              <w:rPr>
                <w:b/>
              </w:rPr>
              <w:t>Questions</w:t>
            </w:r>
          </w:p>
        </w:tc>
        <w:tc>
          <w:tcPr>
            <w:tcW w:w="319" w:type="pct"/>
            <w:vAlign w:val="center"/>
          </w:tcPr>
          <w:p w14:paraId="091FCE99" w14:textId="77777777" w:rsidR="001C41F8" w:rsidRPr="003F48A5" w:rsidRDefault="001C41F8" w:rsidP="001C41F8">
            <w:pPr>
              <w:jc w:val="center"/>
              <w:rPr>
                <w:b/>
              </w:rPr>
            </w:pPr>
            <w:r w:rsidRPr="003F48A5">
              <w:rPr>
                <w:b/>
              </w:rPr>
              <w:t>CO</w:t>
            </w:r>
          </w:p>
        </w:tc>
        <w:tc>
          <w:tcPr>
            <w:tcW w:w="256" w:type="pct"/>
            <w:vAlign w:val="center"/>
          </w:tcPr>
          <w:p w14:paraId="24458AB1" w14:textId="77777777" w:rsidR="001C41F8" w:rsidRPr="003F48A5" w:rsidRDefault="001C41F8" w:rsidP="001C41F8">
            <w:pPr>
              <w:jc w:val="center"/>
              <w:rPr>
                <w:b/>
              </w:rPr>
            </w:pPr>
            <w:r w:rsidRPr="003F48A5">
              <w:rPr>
                <w:b/>
              </w:rPr>
              <w:t>BL</w:t>
            </w:r>
          </w:p>
        </w:tc>
        <w:tc>
          <w:tcPr>
            <w:tcW w:w="253" w:type="pct"/>
            <w:vAlign w:val="center"/>
          </w:tcPr>
          <w:p w14:paraId="1AE66A3E" w14:textId="77777777" w:rsidR="001C41F8" w:rsidRPr="003F48A5" w:rsidRDefault="001C41F8" w:rsidP="001C41F8">
            <w:pPr>
              <w:jc w:val="center"/>
              <w:rPr>
                <w:b/>
              </w:rPr>
            </w:pPr>
            <w:r w:rsidRPr="003F48A5">
              <w:rPr>
                <w:b/>
              </w:rPr>
              <w:t>M</w:t>
            </w:r>
          </w:p>
        </w:tc>
      </w:tr>
      <w:tr w:rsidR="001C41F8" w:rsidRPr="003F48A5" w14:paraId="48F4AB61" w14:textId="77777777" w:rsidTr="001C41F8">
        <w:trPr>
          <w:trHeight w:val="552"/>
          <w:jc w:val="center"/>
        </w:trPr>
        <w:tc>
          <w:tcPr>
            <w:tcW w:w="5000" w:type="pct"/>
            <w:gridSpan w:val="6"/>
            <w:vAlign w:val="center"/>
          </w:tcPr>
          <w:p w14:paraId="06035C06" w14:textId="77777777" w:rsidR="001C41F8" w:rsidRPr="00F44B3B" w:rsidRDefault="001C41F8" w:rsidP="001C41F8">
            <w:pPr>
              <w:jc w:val="center"/>
              <w:rPr>
                <w:bCs/>
                <w:u w:val="single"/>
              </w:rPr>
            </w:pPr>
            <w:r w:rsidRPr="00F44B3B">
              <w:rPr>
                <w:bCs/>
                <w:u w:val="single"/>
              </w:rPr>
              <w:t>PART – A (4 X 20 = 80 MARKS)</w:t>
            </w:r>
          </w:p>
          <w:p w14:paraId="49EDF59F" w14:textId="77777777" w:rsidR="001C41F8" w:rsidRPr="00F44B3B" w:rsidRDefault="001C41F8" w:rsidP="001C41F8">
            <w:pPr>
              <w:jc w:val="center"/>
              <w:rPr>
                <w:bCs/>
              </w:rPr>
            </w:pPr>
            <w:r w:rsidRPr="00F44B3B">
              <w:rPr>
                <w:bCs/>
              </w:rPr>
              <w:t>(Answer all the Questions)</w:t>
            </w:r>
          </w:p>
        </w:tc>
      </w:tr>
      <w:tr w:rsidR="001C41F8" w:rsidRPr="003F48A5" w14:paraId="1D107CDE" w14:textId="77777777" w:rsidTr="001C41F8">
        <w:trPr>
          <w:trHeight w:val="440"/>
          <w:jc w:val="center"/>
        </w:trPr>
        <w:tc>
          <w:tcPr>
            <w:tcW w:w="272" w:type="pct"/>
            <w:vAlign w:val="center"/>
          </w:tcPr>
          <w:p w14:paraId="6D5F812D" w14:textId="77777777" w:rsidR="001C41F8" w:rsidRPr="003F48A5" w:rsidRDefault="001C41F8" w:rsidP="001C41F8">
            <w:r w:rsidRPr="003F48A5">
              <w:t>1.</w:t>
            </w:r>
          </w:p>
        </w:tc>
        <w:tc>
          <w:tcPr>
            <w:tcW w:w="189" w:type="pct"/>
            <w:vAlign w:val="center"/>
          </w:tcPr>
          <w:p w14:paraId="03EB8C7E" w14:textId="77777777" w:rsidR="001C41F8" w:rsidRPr="00F44B3B" w:rsidRDefault="001C41F8" w:rsidP="001C41F8">
            <w:pPr>
              <w:rPr>
                <w:bCs/>
              </w:rPr>
            </w:pPr>
            <w:r w:rsidRPr="00F44B3B">
              <w:rPr>
                <w:bCs/>
              </w:rPr>
              <w:t>a.</w:t>
            </w:r>
          </w:p>
        </w:tc>
        <w:tc>
          <w:tcPr>
            <w:tcW w:w="3711" w:type="pct"/>
            <w:vAlign w:val="center"/>
          </w:tcPr>
          <w:p w14:paraId="7E797C09" w14:textId="77777777" w:rsidR="001C41F8" w:rsidRPr="00F44B3B" w:rsidRDefault="001C41F8" w:rsidP="001C41F8">
            <w:pPr>
              <w:rPr>
                <w:bCs/>
              </w:rPr>
            </w:pPr>
            <w:r>
              <w:rPr>
                <w:bCs/>
                <w:lang w:val="en-IN"/>
              </w:rPr>
              <w:t>Explain</w:t>
            </w:r>
            <w:r w:rsidRPr="00F44B3B">
              <w:rPr>
                <w:bCs/>
                <w:lang w:val="en-IN"/>
              </w:rPr>
              <w:t xml:space="preserve"> the role of intelligence and data analytics in IoT-driven food quality and processing systems. </w:t>
            </w:r>
          </w:p>
        </w:tc>
        <w:tc>
          <w:tcPr>
            <w:tcW w:w="319" w:type="pct"/>
            <w:vAlign w:val="center"/>
          </w:tcPr>
          <w:p w14:paraId="1598634D" w14:textId="77777777" w:rsidR="001C41F8" w:rsidRPr="003F48A5" w:rsidRDefault="001C41F8" w:rsidP="001C41F8">
            <w:r w:rsidRPr="003F48A5">
              <w:t>CO1</w:t>
            </w:r>
          </w:p>
        </w:tc>
        <w:tc>
          <w:tcPr>
            <w:tcW w:w="256" w:type="pct"/>
            <w:vAlign w:val="center"/>
          </w:tcPr>
          <w:p w14:paraId="12264888" w14:textId="77777777" w:rsidR="001C41F8" w:rsidRPr="003F48A5" w:rsidRDefault="001C41F8" w:rsidP="001C41F8">
            <w:r>
              <w:t>An</w:t>
            </w:r>
          </w:p>
        </w:tc>
        <w:tc>
          <w:tcPr>
            <w:tcW w:w="253" w:type="pct"/>
            <w:vAlign w:val="center"/>
          </w:tcPr>
          <w:p w14:paraId="61B94ECA" w14:textId="77777777" w:rsidR="001C41F8" w:rsidRPr="003F48A5" w:rsidRDefault="001C41F8" w:rsidP="001C41F8">
            <w:r>
              <w:t>10</w:t>
            </w:r>
          </w:p>
        </w:tc>
      </w:tr>
      <w:tr w:rsidR="001C41F8" w:rsidRPr="003F48A5" w14:paraId="7635483C" w14:textId="77777777" w:rsidTr="001C41F8">
        <w:trPr>
          <w:trHeight w:val="283"/>
          <w:jc w:val="center"/>
        </w:trPr>
        <w:tc>
          <w:tcPr>
            <w:tcW w:w="272" w:type="pct"/>
            <w:vAlign w:val="center"/>
          </w:tcPr>
          <w:p w14:paraId="1C931031" w14:textId="77777777" w:rsidR="001C41F8" w:rsidRPr="003F48A5" w:rsidRDefault="001C41F8" w:rsidP="001C41F8"/>
        </w:tc>
        <w:tc>
          <w:tcPr>
            <w:tcW w:w="189" w:type="pct"/>
            <w:vAlign w:val="center"/>
          </w:tcPr>
          <w:p w14:paraId="50E0DC7A" w14:textId="77777777" w:rsidR="001C41F8" w:rsidRPr="00F44B3B" w:rsidRDefault="001C41F8" w:rsidP="001C41F8">
            <w:pPr>
              <w:rPr>
                <w:bCs/>
              </w:rPr>
            </w:pPr>
            <w:r w:rsidRPr="00F44B3B">
              <w:rPr>
                <w:bCs/>
              </w:rPr>
              <w:t>b.</w:t>
            </w:r>
          </w:p>
        </w:tc>
        <w:tc>
          <w:tcPr>
            <w:tcW w:w="3711" w:type="pct"/>
            <w:vAlign w:val="center"/>
          </w:tcPr>
          <w:p w14:paraId="5D770265" w14:textId="77777777" w:rsidR="001C41F8" w:rsidRPr="00F44B3B" w:rsidRDefault="001C41F8" w:rsidP="001C41F8">
            <w:pPr>
              <w:rPr>
                <w:bCs/>
              </w:rPr>
            </w:pPr>
            <w:r w:rsidRPr="00F44B3B">
              <w:rPr>
                <w:bCs/>
                <w:lang w:val="en-IN"/>
              </w:rPr>
              <w:t xml:space="preserve">Compare and contrast machine learning and deep learning approaches, highlighting major differences and their respective roles in food applications. </w:t>
            </w:r>
          </w:p>
        </w:tc>
        <w:tc>
          <w:tcPr>
            <w:tcW w:w="319" w:type="pct"/>
            <w:vAlign w:val="center"/>
          </w:tcPr>
          <w:p w14:paraId="39A3C0DF" w14:textId="77777777" w:rsidR="001C41F8" w:rsidRPr="003F48A5" w:rsidRDefault="001C41F8" w:rsidP="001C41F8">
            <w:r w:rsidRPr="003F48A5">
              <w:t>CO1</w:t>
            </w:r>
          </w:p>
        </w:tc>
        <w:tc>
          <w:tcPr>
            <w:tcW w:w="256" w:type="pct"/>
            <w:vAlign w:val="center"/>
          </w:tcPr>
          <w:p w14:paraId="5A2AFF3B" w14:textId="77777777" w:rsidR="001C41F8" w:rsidRPr="003F48A5" w:rsidRDefault="001C41F8" w:rsidP="001C41F8">
            <w:r>
              <w:t>An</w:t>
            </w:r>
          </w:p>
        </w:tc>
        <w:tc>
          <w:tcPr>
            <w:tcW w:w="253" w:type="pct"/>
            <w:vAlign w:val="center"/>
          </w:tcPr>
          <w:p w14:paraId="3E8E5A91" w14:textId="77777777" w:rsidR="001C41F8" w:rsidRPr="003F48A5" w:rsidRDefault="001C41F8" w:rsidP="001C41F8">
            <w:r>
              <w:t>10</w:t>
            </w:r>
          </w:p>
        </w:tc>
      </w:tr>
      <w:tr w:rsidR="001C41F8" w:rsidRPr="003F48A5" w14:paraId="708155BD" w14:textId="77777777" w:rsidTr="001C41F8">
        <w:trPr>
          <w:trHeight w:val="239"/>
          <w:jc w:val="center"/>
        </w:trPr>
        <w:tc>
          <w:tcPr>
            <w:tcW w:w="272" w:type="pct"/>
            <w:vAlign w:val="center"/>
          </w:tcPr>
          <w:p w14:paraId="752124A6" w14:textId="77777777" w:rsidR="001C41F8" w:rsidRPr="003F48A5" w:rsidRDefault="001C41F8" w:rsidP="001C41F8"/>
        </w:tc>
        <w:tc>
          <w:tcPr>
            <w:tcW w:w="189" w:type="pct"/>
            <w:vAlign w:val="center"/>
          </w:tcPr>
          <w:p w14:paraId="1387E214" w14:textId="77777777" w:rsidR="001C41F8" w:rsidRPr="00F44B3B" w:rsidRDefault="001C41F8" w:rsidP="001C41F8">
            <w:pPr>
              <w:rPr>
                <w:bCs/>
              </w:rPr>
            </w:pPr>
          </w:p>
        </w:tc>
        <w:tc>
          <w:tcPr>
            <w:tcW w:w="3711" w:type="pct"/>
            <w:vAlign w:val="center"/>
          </w:tcPr>
          <w:p w14:paraId="5EF8D0C9" w14:textId="77777777" w:rsidR="001C41F8" w:rsidRPr="00F44B3B" w:rsidRDefault="001C41F8" w:rsidP="001C41F8">
            <w:pPr>
              <w:jc w:val="center"/>
              <w:rPr>
                <w:b/>
              </w:rPr>
            </w:pPr>
            <w:r w:rsidRPr="00F44B3B">
              <w:rPr>
                <w:b/>
              </w:rPr>
              <w:t>(OR)</w:t>
            </w:r>
          </w:p>
        </w:tc>
        <w:tc>
          <w:tcPr>
            <w:tcW w:w="319" w:type="pct"/>
            <w:vAlign w:val="center"/>
          </w:tcPr>
          <w:p w14:paraId="0A6E9FB7" w14:textId="77777777" w:rsidR="001C41F8" w:rsidRPr="003F48A5" w:rsidRDefault="001C41F8" w:rsidP="001C41F8"/>
        </w:tc>
        <w:tc>
          <w:tcPr>
            <w:tcW w:w="256" w:type="pct"/>
            <w:vAlign w:val="center"/>
          </w:tcPr>
          <w:p w14:paraId="50F1EA26" w14:textId="77777777" w:rsidR="001C41F8" w:rsidRPr="003F48A5" w:rsidRDefault="001C41F8" w:rsidP="001C41F8"/>
        </w:tc>
        <w:tc>
          <w:tcPr>
            <w:tcW w:w="253" w:type="pct"/>
            <w:vAlign w:val="center"/>
          </w:tcPr>
          <w:p w14:paraId="6BB09642" w14:textId="77777777" w:rsidR="001C41F8" w:rsidRPr="003F48A5" w:rsidRDefault="001C41F8" w:rsidP="001C41F8"/>
        </w:tc>
      </w:tr>
      <w:tr w:rsidR="001C41F8" w:rsidRPr="003F48A5" w14:paraId="7C70B8E4" w14:textId="77777777" w:rsidTr="001C41F8">
        <w:trPr>
          <w:trHeight w:val="283"/>
          <w:jc w:val="center"/>
        </w:trPr>
        <w:tc>
          <w:tcPr>
            <w:tcW w:w="272" w:type="pct"/>
            <w:vAlign w:val="center"/>
          </w:tcPr>
          <w:p w14:paraId="2CC325ED" w14:textId="77777777" w:rsidR="001C41F8" w:rsidRPr="003F48A5" w:rsidRDefault="001C41F8" w:rsidP="001C41F8">
            <w:r w:rsidRPr="003F48A5">
              <w:t>2.</w:t>
            </w:r>
          </w:p>
        </w:tc>
        <w:tc>
          <w:tcPr>
            <w:tcW w:w="189" w:type="pct"/>
            <w:vAlign w:val="center"/>
          </w:tcPr>
          <w:p w14:paraId="5592CF16" w14:textId="77777777" w:rsidR="001C41F8" w:rsidRPr="00F44B3B" w:rsidRDefault="001C41F8" w:rsidP="001C41F8">
            <w:pPr>
              <w:rPr>
                <w:bCs/>
              </w:rPr>
            </w:pPr>
            <w:r w:rsidRPr="00F44B3B">
              <w:rPr>
                <w:bCs/>
              </w:rPr>
              <w:t>a.</w:t>
            </w:r>
          </w:p>
        </w:tc>
        <w:tc>
          <w:tcPr>
            <w:tcW w:w="3711" w:type="pct"/>
            <w:vAlign w:val="center"/>
          </w:tcPr>
          <w:p w14:paraId="7C1F5E99" w14:textId="77777777" w:rsidR="001C41F8" w:rsidRPr="00F44B3B" w:rsidRDefault="001C41F8" w:rsidP="001C41F8">
            <w:pPr>
              <w:rPr>
                <w:bCs/>
              </w:rPr>
            </w:pPr>
            <w:r>
              <w:rPr>
                <w:bCs/>
                <w:lang w:val="en-IN"/>
              </w:rPr>
              <w:t>Examine</w:t>
            </w:r>
            <w:r w:rsidRPr="00F44B3B">
              <w:rPr>
                <w:bCs/>
                <w:lang w:val="en-IN"/>
              </w:rPr>
              <w:t xml:space="preserve"> how standards in IoT contribute to interoperability and scalability in food industry solutions. </w:t>
            </w:r>
          </w:p>
        </w:tc>
        <w:tc>
          <w:tcPr>
            <w:tcW w:w="319" w:type="pct"/>
            <w:vAlign w:val="center"/>
          </w:tcPr>
          <w:p w14:paraId="5A7D0B17" w14:textId="77777777" w:rsidR="001C41F8" w:rsidRPr="003F48A5" w:rsidRDefault="001C41F8" w:rsidP="001C41F8">
            <w:r w:rsidRPr="003F48A5">
              <w:t>CO</w:t>
            </w:r>
            <w:r>
              <w:t>1</w:t>
            </w:r>
          </w:p>
        </w:tc>
        <w:tc>
          <w:tcPr>
            <w:tcW w:w="256" w:type="pct"/>
            <w:vAlign w:val="center"/>
          </w:tcPr>
          <w:p w14:paraId="0A1F66C6" w14:textId="77777777" w:rsidR="001C41F8" w:rsidRPr="003F48A5" w:rsidRDefault="001C41F8" w:rsidP="001C41F8">
            <w:r>
              <w:t xml:space="preserve">A </w:t>
            </w:r>
          </w:p>
        </w:tc>
        <w:tc>
          <w:tcPr>
            <w:tcW w:w="253" w:type="pct"/>
            <w:vAlign w:val="center"/>
          </w:tcPr>
          <w:p w14:paraId="71B65F3E" w14:textId="77777777" w:rsidR="001C41F8" w:rsidRPr="003F48A5" w:rsidRDefault="001C41F8" w:rsidP="001C41F8">
            <w:r>
              <w:t>10</w:t>
            </w:r>
          </w:p>
        </w:tc>
      </w:tr>
      <w:tr w:rsidR="001C41F8" w:rsidRPr="003F48A5" w14:paraId="4622AE1A" w14:textId="77777777" w:rsidTr="001C41F8">
        <w:trPr>
          <w:trHeight w:val="283"/>
          <w:jc w:val="center"/>
        </w:trPr>
        <w:tc>
          <w:tcPr>
            <w:tcW w:w="272" w:type="pct"/>
            <w:vAlign w:val="center"/>
          </w:tcPr>
          <w:p w14:paraId="0B720E46" w14:textId="77777777" w:rsidR="001C41F8" w:rsidRPr="003F48A5" w:rsidRDefault="001C41F8" w:rsidP="001C41F8"/>
        </w:tc>
        <w:tc>
          <w:tcPr>
            <w:tcW w:w="189" w:type="pct"/>
            <w:vAlign w:val="center"/>
          </w:tcPr>
          <w:p w14:paraId="319A4841" w14:textId="77777777" w:rsidR="001C41F8" w:rsidRPr="00F44B3B" w:rsidRDefault="001C41F8" w:rsidP="001C41F8">
            <w:pPr>
              <w:rPr>
                <w:bCs/>
              </w:rPr>
            </w:pPr>
            <w:r w:rsidRPr="00F44B3B">
              <w:rPr>
                <w:bCs/>
              </w:rPr>
              <w:t>b.</w:t>
            </w:r>
          </w:p>
        </w:tc>
        <w:tc>
          <w:tcPr>
            <w:tcW w:w="3711" w:type="pct"/>
            <w:vAlign w:val="center"/>
          </w:tcPr>
          <w:p w14:paraId="06D2C1A1" w14:textId="77777777" w:rsidR="001C41F8" w:rsidRPr="00F44B3B" w:rsidRDefault="001C41F8" w:rsidP="001C41F8">
            <w:pPr>
              <w:rPr>
                <w:bCs/>
              </w:rPr>
            </w:pPr>
            <w:r>
              <w:rPr>
                <w:bCs/>
                <w:lang w:val="en-IN"/>
              </w:rPr>
              <w:t>Summarize</w:t>
            </w:r>
            <w:r w:rsidRPr="00F44B3B">
              <w:rPr>
                <w:bCs/>
                <w:lang w:val="en-IN"/>
              </w:rPr>
              <w:t xml:space="preserve"> the future challenges and opportunities for integrating deep learning with IoT in food processing technology. </w:t>
            </w:r>
          </w:p>
        </w:tc>
        <w:tc>
          <w:tcPr>
            <w:tcW w:w="319" w:type="pct"/>
            <w:vAlign w:val="center"/>
          </w:tcPr>
          <w:p w14:paraId="5E5AF30F" w14:textId="77777777" w:rsidR="001C41F8" w:rsidRPr="003F48A5" w:rsidRDefault="001C41F8" w:rsidP="001C41F8">
            <w:r w:rsidRPr="003F48A5">
              <w:t>CO1</w:t>
            </w:r>
          </w:p>
        </w:tc>
        <w:tc>
          <w:tcPr>
            <w:tcW w:w="256" w:type="pct"/>
            <w:vAlign w:val="center"/>
          </w:tcPr>
          <w:p w14:paraId="622B81C8" w14:textId="77777777" w:rsidR="001C41F8" w:rsidRPr="003F48A5" w:rsidRDefault="001C41F8" w:rsidP="001C41F8">
            <w:r>
              <w:t>E</w:t>
            </w:r>
          </w:p>
        </w:tc>
        <w:tc>
          <w:tcPr>
            <w:tcW w:w="253" w:type="pct"/>
            <w:vAlign w:val="center"/>
          </w:tcPr>
          <w:p w14:paraId="3A1EAEBF" w14:textId="77777777" w:rsidR="001C41F8" w:rsidRPr="003F48A5" w:rsidRDefault="001C41F8" w:rsidP="001C41F8">
            <w:r>
              <w:t>10</w:t>
            </w:r>
          </w:p>
        </w:tc>
      </w:tr>
      <w:tr w:rsidR="001C41F8" w:rsidRPr="003F48A5" w14:paraId="4FF05151" w14:textId="77777777" w:rsidTr="001C41F8">
        <w:trPr>
          <w:trHeight w:val="397"/>
          <w:jc w:val="center"/>
        </w:trPr>
        <w:tc>
          <w:tcPr>
            <w:tcW w:w="272" w:type="pct"/>
            <w:vAlign w:val="center"/>
          </w:tcPr>
          <w:p w14:paraId="3B7DF7AF" w14:textId="77777777" w:rsidR="001C41F8" w:rsidRPr="003F48A5" w:rsidRDefault="001C41F8" w:rsidP="001C41F8"/>
        </w:tc>
        <w:tc>
          <w:tcPr>
            <w:tcW w:w="189" w:type="pct"/>
            <w:vAlign w:val="center"/>
          </w:tcPr>
          <w:p w14:paraId="6A93BF0D" w14:textId="77777777" w:rsidR="001C41F8" w:rsidRPr="00F44B3B" w:rsidRDefault="001C41F8" w:rsidP="001C41F8">
            <w:pPr>
              <w:rPr>
                <w:bCs/>
              </w:rPr>
            </w:pPr>
          </w:p>
        </w:tc>
        <w:tc>
          <w:tcPr>
            <w:tcW w:w="3711" w:type="pct"/>
            <w:vAlign w:val="center"/>
          </w:tcPr>
          <w:p w14:paraId="411544B1" w14:textId="77777777" w:rsidR="001C41F8" w:rsidRPr="00F44B3B" w:rsidRDefault="001C41F8" w:rsidP="001C41F8">
            <w:pPr>
              <w:rPr>
                <w:bCs/>
              </w:rPr>
            </w:pPr>
          </w:p>
        </w:tc>
        <w:tc>
          <w:tcPr>
            <w:tcW w:w="319" w:type="pct"/>
            <w:vAlign w:val="center"/>
          </w:tcPr>
          <w:p w14:paraId="67F91483" w14:textId="77777777" w:rsidR="001C41F8" w:rsidRPr="003F48A5" w:rsidRDefault="001C41F8" w:rsidP="001C41F8"/>
        </w:tc>
        <w:tc>
          <w:tcPr>
            <w:tcW w:w="256" w:type="pct"/>
            <w:vAlign w:val="center"/>
          </w:tcPr>
          <w:p w14:paraId="5994DA1A" w14:textId="77777777" w:rsidR="001C41F8" w:rsidRPr="003F48A5" w:rsidRDefault="001C41F8" w:rsidP="001C41F8"/>
        </w:tc>
        <w:tc>
          <w:tcPr>
            <w:tcW w:w="253" w:type="pct"/>
            <w:vAlign w:val="center"/>
          </w:tcPr>
          <w:p w14:paraId="3E800298" w14:textId="77777777" w:rsidR="001C41F8" w:rsidRPr="003F48A5" w:rsidRDefault="001C41F8" w:rsidP="001C41F8"/>
        </w:tc>
      </w:tr>
      <w:tr w:rsidR="001C41F8" w:rsidRPr="003F48A5" w14:paraId="654B76A2" w14:textId="77777777" w:rsidTr="001C41F8">
        <w:trPr>
          <w:trHeight w:val="283"/>
          <w:jc w:val="center"/>
        </w:trPr>
        <w:tc>
          <w:tcPr>
            <w:tcW w:w="272" w:type="pct"/>
            <w:vAlign w:val="center"/>
          </w:tcPr>
          <w:p w14:paraId="516C70EF" w14:textId="77777777" w:rsidR="001C41F8" w:rsidRPr="003F48A5" w:rsidRDefault="001C41F8" w:rsidP="001C41F8">
            <w:r w:rsidRPr="003F48A5">
              <w:t>3.</w:t>
            </w:r>
          </w:p>
        </w:tc>
        <w:tc>
          <w:tcPr>
            <w:tcW w:w="189" w:type="pct"/>
            <w:vAlign w:val="center"/>
          </w:tcPr>
          <w:p w14:paraId="483558DD" w14:textId="77777777" w:rsidR="001C41F8" w:rsidRPr="00F44B3B" w:rsidRDefault="001C41F8" w:rsidP="001C41F8">
            <w:pPr>
              <w:rPr>
                <w:bCs/>
              </w:rPr>
            </w:pPr>
            <w:r w:rsidRPr="00F44B3B">
              <w:rPr>
                <w:bCs/>
              </w:rPr>
              <w:t>a.</w:t>
            </w:r>
          </w:p>
        </w:tc>
        <w:tc>
          <w:tcPr>
            <w:tcW w:w="3711" w:type="pct"/>
            <w:vAlign w:val="center"/>
          </w:tcPr>
          <w:p w14:paraId="419F0089" w14:textId="77777777" w:rsidR="001C41F8" w:rsidRPr="00F44B3B" w:rsidRDefault="001C41F8" w:rsidP="001C41F8">
            <w:pPr>
              <w:rPr>
                <w:bCs/>
              </w:rPr>
            </w:pPr>
            <w:r>
              <w:rPr>
                <w:bCs/>
                <w:lang w:val="en-IN"/>
              </w:rPr>
              <w:t>Explain</w:t>
            </w:r>
            <w:r w:rsidRPr="00F44B3B">
              <w:rPr>
                <w:bCs/>
                <w:lang w:val="en-IN"/>
              </w:rPr>
              <w:t xml:space="preserve"> the architecture and functioning of feed</w:t>
            </w:r>
            <w:r>
              <w:rPr>
                <w:bCs/>
                <w:lang w:val="en-IN"/>
              </w:rPr>
              <w:t xml:space="preserve"> </w:t>
            </w:r>
            <w:r w:rsidRPr="00F44B3B">
              <w:rPr>
                <w:bCs/>
                <w:lang w:val="en-IN"/>
              </w:rPr>
              <w:t xml:space="preserve">forward neural networks (FNN) used for food quality prediction and classification. </w:t>
            </w:r>
          </w:p>
        </w:tc>
        <w:tc>
          <w:tcPr>
            <w:tcW w:w="319" w:type="pct"/>
            <w:vAlign w:val="center"/>
          </w:tcPr>
          <w:p w14:paraId="0BE450FA" w14:textId="77777777" w:rsidR="001C41F8" w:rsidRPr="003F48A5" w:rsidRDefault="001C41F8" w:rsidP="001C41F8">
            <w:r w:rsidRPr="003F48A5">
              <w:t>CO</w:t>
            </w:r>
            <w:r>
              <w:t>2</w:t>
            </w:r>
          </w:p>
        </w:tc>
        <w:tc>
          <w:tcPr>
            <w:tcW w:w="256" w:type="pct"/>
            <w:vAlign w:val="center"/>
          </w:tcPr>
          <w:p w14:paraId="51034C0E" w14:textId="77777777" w:rsidR="001C41F8" w:rsidRPr="003F48A5" w:rsidRDefault="001C41F8" w:rsidP="001C41F8">
            <w:r>
              <w:t>A</w:t>
            </w:r>
          </w:p>
        </w:tc>
        <w:tc>
          <w:tcPr>
            <w:tcW w:w="253" w:type="pct"/>
            <w:vAlign w:val="center"/>
          </w:tcPr>
          <w:p w14:paraId="068988A3" w14:textId="77777777" w:rsidR="001C41F8" w:rsidRPr="003F48A5" w:rsidRDefault="001C41F8" w:rsidP="001C41F8">
            <w:r>
              <w:t>10</w:t>
            </w:r>
          </w:p>
        </w:tc>
      </w:tr>
      <w:tr w:rsidR="001C41F8" w:rsidRPr="003F48A5" w14:paraId="000F46D9" w14:textId="77777777" w:rsidTr="001C41F8">
        <w:trPr>
          <w:trHeight w:val="283"/>
          <w:jc w:val="center"/>
        </w:trPr>
        <w:tc>
          <w:tcPr>
            <w:tcW w:w="272" w:type="pct"/>
            <w:vAlign w:val="center"/>
          </w:tcPr>
          <w:p w14:paraId="1B12FF25" w14:textId="77777777" w:rsidR="001C41F8" w:rsidRPr="003F48A5" w:rsidRDefault="001C41F8" w:rsidP="001C41F8"/>
        </w:tc>
        <w:tc>
          <w:tcPr>
            <w:tcW w:w="189" w:type="pct"/>
            <w:vAlign w:val="center"/>
          </w:tcPr>
          <w:p w14:paraId="42D2DD32" w14:textId="77777777" w:rsidR="001C41F8" w:rsidRPr="00F44B3B" w:rsidRDefault="001C41F8" w:rsidP="001C41F8">
            <w:pPr>
              <w:rPr>
                <w:bCs/>
              </w:rPr>
            </w:pPr>
            <w:r w:rsidRPr="00F44B3B">
              <w:rPr>
                <w:bCs/>
              </w:rPr>
              <w:t>b.</w:t>
            </w:r>
          </w:p>
        </w:tc>
        <w:tc>
          <w:tcPr>
            <w:tcW w:w="3711" w:type="pct"/>
            <w:vAlign w:val="center"/>
          </w:tcPr>
          <w:p w14:paraId="2E7CAE31" w14:textId="77777777" w:rsidR="001C41F8" w:rsidRPr="00F44B3B" w:rsidRDefault="001C41F8" w:rsidP="001C41F8">
            <w:pPr>
              <w:rPr>
                <w:bCs/>
              </w:rPr>
            </w:pPr>
            <w:r w:rsidRPr="00F44B3B">
              <w:rPr>
                <w:bCs/>
                <w:lang w:val="en-IN"/>
              </w:rPr>
              <w:t>Explain the steps involved in training, validation, and testing of FNN models for predicting food quality using Python</w:t>
            </w:r>
          </w:p>
        </w:tc>
        <w:tc>
          <w:tcPr>
            <w:tcW w:w="319" w:type="pct"/>
            <w:vAlign w:val="center"/>
          </w:tcPr>
          <w:p w14:paraId="00335E47" w14:textId="77777777" w:rsidR="001C41F8" w:rsidRPr="003F48A5" w:rsidRDefault="001C41F8" w:rsidP="001C41F8">
            <w:r w:rsidRPr="003F48A5">
              <w:t>CO</w:t>
            </w:r>
            <w:r>
              <w:t>2</w:t>
            </w:r>
          </w:p>
        </w:tc>
        <w:tc>
          <w:tcPr>
            <w:tcW w:w="256" w:type="pct"/>
            <w:vAlign w:val="center"/>
          </w:tcPr>
          <w:p w14:paraId="4DB4806A" w14:textId="77777777" w:rsidR="001C41F8" w:rsidRPr="003F48A5" w:rsidRDefault="001C41F8" w:rsidP="001C41F8">
            <w:r>
              <w:t>A</w:t>
            </w:r>
          </w:p>
        </w:tc>
        <w:tc>
          <w:tcPr>
            <w:tcW w:w="253" w:type="pct"/>
            <w:vAlign w:val="center"/>
          </w:tcPr>
          <w:p w14:paraId="20AF4C4F" w14:textId="77777777" w:rsidR="001C41F8" w:rsidRPr="003F48A5" w:rsidRDefault="001C41F8" w:rsidP="001C41F8">
            <w:r>
              <w:t>10</w:t>
            </w:r>
          </w:p>
        </w:tc>
      </w:tr>
      <w:tr w:rsidR="001C41F8" w:rsidRPr="003F48A5" w14:paraId="6081D1BA" w14:textId="77777777" w:rsidTr="001C41F8">
        <w:trPr>
          <w:trHeight w:val="173"/>
          <w:jc w:val="center"/>
        </w:trPr>
        <w:tc>
          <w:tcPr>
            <w:tcW w:w="272" w:type="pct"/>
            <w:vAlign w:val="center"/>
          </w:tcPr>
          <w:p w14:paraId="651DA5A2" w14:textId="77777777" w:rsidR="001C41F8" w:rsidRPr="003F48A5" w:rsidRDefault="001C41F8" w:rsidP="001C41F8"/>
        </w:tc>
        <w:tc>
          <w:tcPr>
            <w:tcW w:w="189" w:type="pct"/>
            <w:vAlign w:val="center"/>
          </w:tcPr>
          <w:p w14:paraId="3D681789" w14:textId="77777777" w:rsidR="001C41F8" w:rsidRPr="00F44B3B" w:rsidRDefault="001C41F8" w:rsidP="001C41F8">
            <w:pPr>
              <w:rPr>
                <w:bCs/>
              </w:rPr>
            </w:pPr>
          </w:p>
        </w:tc>
        <w:tc>
          <w:tcPr>
            <w:tcW w:w="3711" w:type="pct"/>
            <w:vAlign w:val="center"/>
          </w:tcPr>
          <w:p w14:paraId="5D5BC885" w14:textId="77777777" w:rsidR="001C41F8" w:rsidRPr="00F44B3B" w:rsidRDefault="001C41F8" w:rsidP="001C41F8">
            <w:pPr>
              <w:jc w:val="center"/>
              <w:rPr>
                <w:b/>
              </w:rPr>
            </w:pPr>
            <w:r w:rsidRPr="00F44B3B">
              <w:rPr>
                <w:b/>
              </w:rPr>
              <w:t>(OR)</w:t>
            </w:r>
          </w:p>
        </w:tc>
        <w:tc>
          <w:tcPr>
            <w:tcW w:w="319" w:type="pct"/>
            <w:vAlign w:val="center"/>
          </w:tcPr>
          <w:p w14:paraId="252889C8" w14:textId="77777777" w:rsidR="001C41F8" w:rsidRPr="003F48A5" w:rsidRDefault="001C41F8" w:rsidP="001C41F8"/>
        </w:tc>
        <w:tc>
          <w:tcPr>
            <w:tcW w:w="256" w:type="pct"/>
            <w:vAlign w:val="center"/>
          </w:tcPr>
          <w:p w14:paraId="1F3A93FA" w14:textId="77777777" w:rsidR="001C41F8" w:rsidRPr="003F48A5" w:rsidRDefault="001C41F8" w:rsidP="001C41F8"/>
        </w:tc>
        <w:tc>
          <w:tcPr>
            <w:tcW w:w="253" w:type="pct"/>
            <w:vAlign w:val="center"/>
          </w:tcPr>
          <w:p w14:paraId="254B9AE4" w14:textId="77777777" w:rsidR="001C41F8" w:rsidRPr="003F48A5" w:rsidRDefault="001C41F8" w:rsidP="001C41F8"/>
        </w:tc>
      </w:tr>
      <w:tr w:rsidR="001C41F8" w:rsidRPr="003F48A5" w14:paraId="0B082B59" w14:textId="77777777" w:rsidTr="001C41F8">
        <w:trPr>
          <w:trHeight w:val="283"/>
          <w:jc w:val="center"/>
        </w:trPr>
        <w:tc>
          <w:tcPr>
            <w:tcW w:w="272" w:type="pct"/>
            <w:vAlign w:val="center"/>
          </w:tcPr>
          <w:p w14:paraId="6F57AF8C" w14:textId="77777777" w:rsidR="001C41F8" w:rsidRPr="003F48A5" w:rsidRDefault="001C41F8" w:rsidP="001C41F8">
            <w:r w:rsidRPr="003F48A5">
              <w:t>4.</w:t>
            </w:r>
          </w:p>
        </w:tc>
        <w:tc>
          <w:tcPr>
            <w:tcW w:w="189" w:type="pct"/>
            <w:vAlign w:val="center"/>
          </w:tcPr>
          <w:p w14:paraId="11F68C0B" w14:textId="77777777" w:rsidR="001C41F8" w:rsidRPr="00F44B3B" w:rsidRDefault="001C41F8" w:rsidP="001C41F8">
            <w:pPr>
              <w:rPr>
                <w:bCs/>
              </w:rPr>
            </w:pPr>
            <w:r w:rsidRPr="00F44B3B">
              <w:rPr>
                <w:bCs/>
              </w:rPr>
              <w:t>a.</w:t>
            </w:r>
          </w:p>
        </w:tc>
        <w:tc>
          <w:tcPr>
            <w:tcW w:w="3711" w:type="pct"/>
            <w:vAlign w:val="center"/>
          </w:tcPr>
          <w:p w14:paraId="3A6730FA" w14:textId="77777777" w:rsidR="001C41F8" w:rsidRPr="00F44B3B" w:rsidRDefault="001C41F8" w:rsidP="001C41F8">
            <w:pPr>
              <w:rPr>
                <w:bCs/>
              </w:rPr>
            </w:pPr>
            <w:r w:rsidRPr="00F44B3B">
              <w:rPr>
                <w:bCs/>
                <w:lang w:val="en-IN"/>
              </w:rPr>
              <w:t>Illustrate the structure and operational workflow of convolutional neural networks (CNN) in food image analysis tasks.</w:t>
            </w:r>
          </w:p>
        </w:tc>
        <w:tc>
          <w:tcPr>
            <w:tcW w:w="319" w:type="pct"/>
            <w:vAlign w:val="center"/>
          </w:tcPr>
          <w:p w14:paraId="23CEBC64" w14:textId="77777777" w:rsidR="001C41F8" w:rsidRPr="003F48A5" w:rsidRDefault="001C41F8" w:rsidP="001C41F8">
            <w:r w:rsidRPr="003F48A5">
              <w:t>CO</w:t>
            </w:r>
            <w:r>
              <w:t>2</w:t>
            </w:r>
          </w:p>
        </w:tc>
        <w:tc>
          <w:tcPr>
            <w:tcW w:w="256" w:type="pct"/>
            <w:vAlign w:val="center"/>
          </w:tcPr>
          <w:p w14:paraId="4D1E0C70" w14:textId="77777777" w:rsidR="001C41F8" w:rsidRPr="003F48A5" w:rsidRDefault="001C41F8" w:rsidP="001C41F8">
            <w:r>
              <w:t>An</w:t>
            </w:r>
          </w:p>
        </w:tc>
        <w:tc>
          <w:tcPr>
            <w:tcW w:w="253" w:type="pct"/>
            <w:vAlign w:val="center"/>
          </w:tcPr>
          <w:p w14:paraId="14D002CD" w14:textId="77777777" w:rsidR="001C41F8" w:rsidRPr="003F48A5" w:rsidRDefault="001C41F8" w:rsidP="001C41F8">
            <w:r>
              <w:t>10</w:t>
            </w:r>
          </w:p>
        </w:tc>
      </w:tr>
      <w:tr w:rsidR="001C41F8" w:rsidRPr="003F48A5" w14:paraId="4639E9CE" w14:textId="77777777" w:rsidTr="001C41F8">
        <w:trPr>
          <w:trHeight w:val="283"/>
          <w:jc w:val="center"/>
        </w:trPr>
        <w:tc>
          <w:tcPr>
            <w:tcW w:w="272" w:type="pct"/>
            <w:vAlign w:val="center"/>
          </w:tcPr>
          <w:p w14:paraId="5373A3A3" w14:textId="77777777" w:rsidR="001C41F8" w:rsidRPr="003F48A5" w:rsidRDefault="001C41F8" w:rsidP="001C41F8"/>
        </w:tc>
        <w:tc>
          <w:tcPr>
            <w:tcW w:w="189" w:type="pct"/>
            <w:vAlign w:val="center"/>
          </w:tcPr>
          <w:p w14:paraId="165987CC" w14:textId="77777777" w:rsidR="001C41F8" w:rsidRPr="00F44B3B" w:rsidRDefault="001C41F8" w:rsidP="001C41F8">
            <w:pPr>
              <w:rPr>
                <w:bCs/>
              </w:rPr>
            </w:pPr>
            <w:r w:rsidRPr="00F44B3B">
              <w:rPr>
                <w:bCs/>
              </w:rPr>
              <w:t>b.</w:t>
            </w:r>
          </w:p>
        </w:tc>
        <w:tc>
          <w:tcPr>
            <w:tcW w:w="3711" w:type="pct"/>
            <w:vAlign w:val="center"/>
          </w:tcPr>
          <w:p w14:paraId="03BB5FF3" w14:textId="77777777" w:rsidR="001C41F8" w:rsidRPr="00F44B3B" w:rsidRDefault="001C41F8" w:rsidP="001C41F8">
            <w:pPr>
              <w:rPr>
                <w:bCs/>
              </w:rPr>
            </w:pPr>
            <w:r w:rsidRPr="00F44B3B">
              <w:rPr>
                <w:bCs/>
                <w:lang w:val="en-IN"/>
              </w:rPr>
              <w:t xml:space="preserve">Analyze the importance and methods of image acquisition systems in computer vision for food processing. </w:t>
            </w:r>
          </w:p>
        </w:tc>
        <w:tc>
          <w:tcPr>
            <w:tcW w:w="319" w:type="pct"/>
            <w:vAlign w:val="center"/>
          </w:tcPr>
          <w:p w14:paraId="465CA1A7" w14:textId="77777777" w:rsidR="001C41F8" w:rsidRPr="003F48A5" w:rsidRDefault="001C41F8" w:rsidP="001C41F8">
            <w:r w:rsidRPr="003F48A5">
              <w:t>CO</w:t>
            </w:r>
            <w:r>
              <w:t>2</w:t>
            </w:r>
          </w:p>
        </w:tc>
        <w:tc>
          <w:tcPr>
            <w:tcW w:w="256" w:type="pct"/>
            <w:vAlign w:val="center"/>
          </w:tcPr>
          <w:p w14:paraId="6AB25C3B" w14:textId="77777777" w:rsidR="001C41F8" w:rsidRPr="003F48A5" w:rsidRDefault="001C41F8" w:rsidP="001C41F8">
            <w:r>
              <w:t>An</w:t>
            </w:r>
          </w:p>
        </w:tc>
        <w:tc>
          <w:tcPr>
            <w:tcW w:w="253" w:type="pct"/>
            <w:vAlign w:val="center"/>
          </w:tcPr>
          <w:p w14:paraId="57893819" w14:textId="77777777" w:rsidR="001C41F8" w:rsidRPr="003F48A5" w:rsidRDefault="001C41F8" w:rsidP="001C41F8">
            <w:r>
              <w:t>10</w:t>
            </w:r>
          </w:p>
        </w:tc>
      </w:tr>
      <w:tr w:rsidR="001C41F8" w:rsidRPr="003F48A5" w14:paraId="65389912" w14:textId="77777777" w:rsidTr="001C41F8">
        <w:trPr>
          <w:trHeight w:val="397"/>
          <w:jc w:val="center"/>
        </w:trPr>
        <w:tc>
          <w:tcPr>
            <w:tcW w:w="272" w:type="pct"/>
            <w:vAlign w:val="center"/>
          </w:tcPr>
          <w:p w14:paraId="36CB4BB1" w14:textId="77777777" w:rsidR="001C41F8" w:rsidRPr="003F48A5" w:rsidRDefault="001C41F8" w:rsidP="001C41F8"/>
        </w:tc>
        <w:tc>
          <w:tcPr>
            <w:tcW w:w="189" w:type="pct"/>
            <w:vAlign w:val="center"/>
          </w:tcPr>
          <w:p w14:paraId="3023A68F" w14:textId="77777777" w:rsidR="001C41F8" w:rsidRPr="00F44B3B" w:rsidRDefault="001C41F8" w:rsidP="001C41F8">
            <w:pPr>
              <w:rPr>
                <w:bCs/>
              </w:rPr>
            </w:pPr>
          </w:p>
        </w:tc>
        <w:tc>
          <w:tcPr>
            <w:tcW w:w="3711" w:type="pct"/>
            <w:vAlign w:val="center"/>
          </w:tcPr>
          <w:p w14:paraId="62B98CF2" w14:textId="77777777" w:rsidR="001C41F8" w:rsidRPr="00F44B3B" w:rsidRDefault="001C41F8" w:rsidP="001C41F8">
            <w:pPr>
              <w:rPr>
                <w:bCs/>
              </w:rPr>
            </w:pPr>
          </w:p>
        </w:tc>
        <w:tc>
          <w:tcPr>
            <w:tcW w:w="319" w:type="pct"/>
            <w:vAlign w:val="center"/>
          </w:tcPr>
          <w:p w14:paraId="03610752" w14:textId="77777777" w:rsidR="001C41F8" w:rsidRPr="003F48A5" w:rsidRDefault="001C41F8" w:rsidP="001C41F8"/>
        </w:tc>
        <w:tc>
          <w:tcPr>
            <w:tcW w:w="256" w:type="pct"/>
            <w:vAlign w:val="center"/>
          </w:tcPr>
          <w:p w14:paraId="3C627B61" w14:textId="77777777" w:rsidR="001C41F8" w:rsidRPr="003F48A5" w:rsidRDefault="001C41F8" w:rsidP="001C41F8"/>
        </w:tc>
        <w:tc>
          <w:tcPr>
            <w:tcW w:w="253" w:type="pct"/>
            <w:vAlign w:val="center"/>
          </w:tcPr>
          <w:p w14:paraId="2924009F" w14:textId="77777777" w:rsidR="001C41F8" w:rsidRPr="003F48A5" w:rsidRDefault="001C41F8" w:rsidP="001C41F8"/>
        </w:tc>
      </w:tr>
      <w:tr w:rsidR="001C41F8" w:rsidRPr="003F48A5" w14:paraId="4561DC1C" w14:textId="77777777" w:rsidTr="001C41F8">
        <w:trPr>
          <w:trHeight w:val="283"/>
          <w:jc w:val="center"/>
        </w:trPr>
        <w:tc>
          <w:tcPr>
            <w:tcW w:w="272" w:type="pct"/>
            <w:vAlign w:val="center"/>
          </w:tcPr>
          <w:p w14:paraId="4755220D" w14:textId="77777777" w:rsidR="001C41F8" w:rsidRPr="003F48A5" w:rsidRDefault="001C41F8" w:rsidP="001C41F8">
            <w:r w:rsidRPr="003F48A5">
              <w:t>5.</w:t>
            </w:r>
          </w:p>
        </w:tc>
        <w:tc>
          <w:tcPr>
            <w:tcW w:w="189" w:type="pct"/>
            <w:vAlign w:val="center"/>
          </w:tcPr>
          <w:p w14:paraId="280836BF" w14:textId="77777777" w:rsidR="001C41F8" w:rsidRPr="00F44B3B" w:rsidRDefault="001C41F8" w:rsidP="001C41F8">
            <w:pPr>
              <w:rPr>
                <w:bCs/>
              </w:rPr>
            </w:pPr>
            <w:r w:rsidRPr="00F44B3B">
              <w:rPr>
                <w:bCs/>
              </w:rPr>
              <w:t>a.</w:t>
            </w:r>
          </w:p>
        </w:tc>
        <w:tc>
          <w:tcPr>
            <w:tcW w:w="3711" w:type="pct"/>
            <w:vAlign w:val="center"/>
          </w:tcPr>
          <w:p w14:paraId="5E29180C" w14:textId="77777777" w:rsidR="001C41F8" w:rsidRPr="00F44B3B" w:rsidRDefault="001C41F8" w:rsidP="001C41F8">
            <w:pPr>
              <w:rPr>
                <w:bCs/>
              </w:rPr>
            </w:pPr>
            <w:r w:rsidRPr="00F44B3B">
              <w:rPr>
                <w:bCs/>
                <w:lang w:val="en-IN"/>
              </w:rPr>
              <w:t>E</w:t>
            </w:r>
            <w:r>
              <w:rPr>
                <w:bCs/>
                <w:lang w:val="en-IN"/>
              </w:rPr>
              <w:t>valuate the</w:t>
            </w:r>
            <w:r w:rsidRPr="00F44B3B">
              <w:rPr>
                <w:bCs/>
                <w:lang w:val="en-IN"/>
              </w:rPr>
              <w:t xml:space="preserve"> IoT devices contribute to improved assessment of cooked meats, poultry carcasses, and seafood quality</w:t>
            </w:r>
          </w:p>
        </w:tc>
        <w:tc>
          <w:tcPr>
            <w:tcW w:w="319" w:type="pct"/>
            <w:vAlign w:val="center"/>
          </w:tcPr>
          <w:p w14:paraId="698C7C51" w14:textId="77777777" w:rsidR="001C41F8" w:rsidRPr="003F48A5" w:rsidRDefault="001C41F8" w:rsidP="001C41F8">
            <w:r w:rsidRPr="003F48A5">
              <w:t>CO</w:t>
            </w:r>
            <w:r>
              <w:t>3</w:t>
            </w:r>
          </w:p>
        </w:tc>
        <w:tc>
          <w:tcPr>
            <w:tcW w:w="256" w:type="pct"/>
            <w:vAlign w:val="center"/>
          </w:tcPr>
          <w:p w14:paraId="4D8A2836" w14:textId="77777777" w:rsidR="001C41F8" w:rsidRPr="003F48A5" w:rsidRDefault="001C41F8" w:rsidP="001C41F8">
            <w:r>
              <w:t>E</w:t>
            </w:r>
          </w:p>
        </w:tc>
        <w:tc>
          <w:tcPr>
            <w:tcW w:w="253" w:type="pct"/>
            <w:vAlign w:val="center"/>
          </w:tcPr>
          <w:p w14:paraId="483571F7" w14:textId="77777777" w:rsidR="001C41F8" w:rsidRPr="003F48A5" w:rsidRDefault="001C41F8" w:rsidP="001C41F8">
            <w:r>
              <w:t>10</w:t>
            </w:r>
          </w:p>
        </w:tc>
      </w:tr>
      <w:tr w:rsidR="001C41F8" w:rsidRPr="003F48A5" w14:paraId="568CFB2B" w14:textId="77777777" w:rsidTr="001C41F8">
        <w:trPr>
          <w:trHeight w:val="283"/>
          <w:jc w:val="center"/>
        </w:trPr>
        <w:tc>
          <w:tcPr>
            <w:tcW w:w="272" w:type="pct"/>
            <w:vAlign w:val="center"/>
          </w:tcPr>
          <w:p w14:paraId="5645EDAB" w14:textId="77777777" w:rsidR="001C41F8" w:rsidRPr="003F48A5" w:rsidRDefault="001C41F8" w:rsidP="001C41F8"/>
        </w:tc>
        <w:tc>
          <w:tcPr>
            <w:tcW w:w="189" w:type="pct"/>
            <w:vAlign w:val="center"/>
          </w:tcPr>
          <w:p w14:paraId="53BBAE9C" w14:textId="77777777" w:rsidR="001C41F8" w:rsidRPr="00F44B3B" w:rsidRDefault="001C41F8" w:rsidP="001C41F8">
            <w:pPr>
              <w:rPr>
                <w:bCs/>
              </w:rPr>
            </w:pPr>
            <w:r w:rsidRPr="00F44B3B">
              <w:rPr>
                <w:bCs/>
              </w:rPr>
              <w:t>b.</w:t>
            </w:r>
          </w:p>
        </w:tc>
        <w:tc>
          <w:tcPr>
            <w:tcW w:w="3711" w:type="pct"/>
            <w:vAlign w:val="center"/>
          </w:tcPr>
          <w:p w14:paraId="62266951" w14:textId="77777777" w:rsidR="001C41F8" w:rsidRPr="00F44B3B" w:rsidRDefault="001C41F8" w:rsidP="001C41F8">
            <w:pPr>
              <w:rPr>
                <w:bCs/>
              </w:rPr>
            </w:pPr>
            <w:r>
              <w:rPr>
                <w:bCs/>
                <w:lang w:val="en-IN"/>
              </w:rPr>
              <w:t>Explain</w:t>
            </w:r>
            <w:r w:rsidRPr="00F44B3B">
              <w:rPr>
                <w:bCs/>
                <w:lang w:val="en-IN"/>
              </w:rPr>
              <w:t xml:space="preserve"> the process of implementing IoT-enabled monitoring systems for animal product assessment. </w:t>
            </w:r>
          </w:p>
        </w:tc>
        <w:tc>
          <w:tcPr>
            <w:tcW w:w="319" w:type="pct"/>
            <w:vAlign w:val="center"/>
          </w:tcPr>
          <w:p w14:paraId="76A32FAD" w14:textId="77777777" w:rsidR="001C41F8" w:rsidRPr="003F48A5" w:rsidRDefault="001C41F8" w:rsidP="001C41F8">
            <w:r w:rsidRPr="003F48A5">
              <w:t>CO</w:t>
            </w:r>
            <w:r>
              <w:t>3</w:t>
            </w:r>
          </w:p>
        </w:tc>
        <w:tc>
          <w:tcPr>
            <w:tcW w:w="256" w:type="pct"/>
            <w:vAlign w:val="center"/>
          </w:tcPr>
          <w:p w14:paraId="6D68E539" w14:textId="77777777" w:rsidR="001C41F8" w:rsidRPr="003F48A5" w:rsidRDefault="001C41F8" w:rsidP="001C41F8">
            <w:r>
              <w:t>A</w:t>
            </w:r>
          </w:p>
        </w:tc>
        <w:tc>
          <w:tcPr>
            <w:tcW w:w="253" w:type="pct"/>
            <w:vAlign w:val="center"/>
          </w:tcPr>
          <w:p w14:paraId="6C2EB2C4" w14:textId="77777777" w:rsidR="001C41F8" w:rsidRPr="003F48A5" w:rsidRDefault="001C41F8" w:rsidP="001C41F8">
            <w:r>
              <w:t>10</w:t>
            </w:r>
          </w:p>
        </w:tc>
      </w:tr>
      <w:tr w:rsidR="001C41F8" w:rsidRPr="003F48A5" w14:paraId="1ADB73B4" w14:textId="77777777" w:rsidTr="001C41F8">
        <w:trPr>
          <w:trHeight w:val="263"/>
          <w:jc w:val="center"/>
        </w:trPr>
        <w:tc>
          <w:tcPr>
            <w:tcW w:w="272" w:type="pct"/>
            <w:vAlign w:val="center"/>
          </w:tcPr>
          <w:p w14:paraId="798C8519" w14:textId="77777777" w:rsidR="001C41F8" w:rsidRPr="003F48A5" w:rsidRDefault="001C41F8" w:rsidP="001C41F8"/>
        </w:tc>
        <w:tc>
          <w:tcPr>
            <w:tcW w:w="189" w:type="pct"/>
            <w:vAlign w:val="center"/>
          </w:tcPr>
          <w:p w14:paraId="1EDB002D" w14:textId="77777777" w:rsidR="001C41F8" w:rsidRPr="00F44B3B" w:rsidRDefault="001C41F8" w:rsidP="001C41F8">
            <w:pPr>
              <w:rPr>
                <w:bCs/>
              </w:rPr>
            </w:pPr>
          </w:p>
        </w:tc>
        <w:tc>
          <w:tcPr>
            <w:tcW w:w="3711" w:type="pct"/>
            <w:vAlign w:val="center"/>
          </w:tcPr>
          <w:p w14:paraId="52A28DFF" w14:textId="77777777" w:rsidR="001C41F8" w:rsidRPr="00F44B3B" w:rsidRDefault="001C41F8" w:rsidP="001C41F8">
            <w:pPr>
              <w:jc w:val="center"/>
              <w:rPr>
                <w:b/>
              </w:rPr>
            </w:pPr>
            <w:r w:rsidRPr="00F44B3B">
              <w:rPr>
                <w:b/>
              </w:rPr>
              <w:t>(OR)</w:t>
            </w:r>
          </w:p>
        </w:tc>
        <w:tc>
          <w:tcPr>
            <w:tcW w:w="319" w:type="pct"/>
            <w:vAlign w:val="center"/>
          </w:tcPr>
          <w:p w14:paraId="412E4CB3" w14:textId="77777777" w:rsidR="001C41F8" w:rsidRPr="003F48A5" w:rsidRDefault="001C41F8" w:rsidP="001C41F8"/>
        </w:tc>
        <w:tc>
          <w:tcPr>
            <w:tcW w:w="256" w:type="pct"/>
            <w:vAlign w:val="center"/>
          </w:tcPr>
          <w:p w14:paraId="2841396F" w14:textId="77777777" w:rsidR="001C41F8" w:rsidRPr="003F48A5" w:rsidRDefault="001C41F8" w:rsidP="001C41F8"/>
        </w:tc>
        <w:tc>
          <w:tcPr>
            <w:tcW w:w="253" w:type="pct"/>
            <w:vAlign w:val="center"/>
          </w:tcPr>
          <w:p w14:paraId="694518F6" w14:textId="77777777" w:rsidR="001C41F8" w:rsidRPr="003F48A5" w:rsidRDefault="001C41F8" w:rsidP="001C41F8"/>
        </w:tc>
      </w:tr>
      <w:tr w:rsidR="001C41F8" w:rsidRPr="003F48A5" w14:paraId="7B0F0681" w14:textId="77777777" w:rsidTr="001C41F8">
        <w:trPr>
          <w:trHeight w:val="283"/>
          <w:jc w:val="center"/>
        </w:trPr>
        <w:tc>
          <w:tcPr>
            <w:tcW w:w="272" w:type="pct"/>
            <w:vAlign w:val="center"/>
          </w:tcPr>
          <w:p w14:paraId="6FF28E2A" w14:textId="77777777" w:rsidR="001C41F8" w:rsidRPr="003F48A5" w:rsidRDefault="001C41F8" w:rsidP="001C41F8">
            <w:r w:rsidRPr="003F48A5">
              <w:t>6.</w:t>
            </w:r>
          </w:p>
        </w:tc>
        <w:tc>
          <w:tcPr>
            <w:tcW w:w="189" w:type="pct"/>
            <w:vAlign w:val="center"/>
          </w:tcPr>
          <w:p w14:paraId="4744CFED" w14:textId="77777777" w:rsidR="001C41F8" w:rsidRPr="00F44B3B" w:rsidRDefault="001C41F8" w:rsidP="001C41F8">
            <w:pPr>
              <w:rPr>
                <w:bCs/>
              </w:rPr>
            </w:pPr>
            <w:r w:rsidRPr="00F44B3B">
              <w:rPr>
                <w:bCs/>
              </w:rPr>
              <w:t>a.</w:t>
            </w:r>
          </w:p>
        </w:tc>
        <w:tc>
          <w:tcPr>
            <w:tcW w:w="3711" w:type="pct"/>
            <w:vAlign w:val="center"/>
          </w:tcPr>
          <w:p w14:paraId="35E99BE1" w14:textId="77777777" w:rsidR="001C41F8" w:rsidRPr="00F44B3B" w:rsidRDefault="001C41F8" w:rsidP="001C41F8">
            <w:pPr>
              <w:rPr>
                <w:bCs/>
                <w:lang w:val="en-IN"/>
              </w:rPr>
            </w:pPr>
            <w:r w:rsidRPr="00F44B3B">
              <w:rPr>
                <w:bCs/>
                <w:lang w:val="en-IN"/>
              </w:rPr>
              <w:t xml:space="preserve">Summarize the role of sensors and data analytics in food safety and traceability for animal-based products. </w:t>
            </w:r>
          </w:p>
        </w:tc>
        <w:tc>
          <w:tcPr>
            <w:tcW w:w="319" w:type="pct"/>
            <w:vAlign w:val="center"/>
          </w:tcPr>
          <w:p w14:paraId="5E0DC5FA" w14:textId="77777777" w:rsidR="001C41F8" w:rsidRPr="003F48A5" w:rsidRDefault="001C41F8" w:rsidP="001C41F8">
            <w:r w:rsidRPr="003F48A5">
              <w:t>C</w:t>
            </w:r>
            <w:r>
              <w:t>O3</w:t>
            </w:r>
          </w:p>
        </w:tc>
        <w:tc>
          <w:tcPr>
            <w:tcW w:w="256" w:type="pct"/>
            <w:vAlign w:val="center"/>
          </w:tcPr>
          <w:p w14:paraId="5170ED59" w14:textId="77777777" w:rsidR="001C41F8" w:rsidRPr="003F48A5" w:rsidRDefault="001C41F8" w:rsidP="001C41F8">
            <w:r>
              <w:t xml:space="preserve">E </w:t>
            </w:r>
          </w:p>
        </w:tc>
        <w:tc>
          <w:tcPr>
            <w:tcW w:w="253" w:type="pct"/>
            <w:vAlign w:val="center"/>
          </w:tcPr>
          <w:p w14:paraId="744E4DE3" w14:textId="77777777" w:rsidR="001C41F8" w:rsidRPr="003F48A5" w:rsidRDefault="001C41F8" w:rsidP="001C41F8">
            <w:r>
              <w:t>10</w:t>
            </w:r>
          </w:p>
        </w:tc>
      </w:tr>
      <w:tr w:rsidR="001C41F8" w:rsidRPr="003F48A5" w14:paraId="15EDE350" w14:textId="77777777" w:rsidTr="001C41F8">
        <w:trPr>
          <w:trHeight w:val="283"/>
          <w:jc w:val="center"/>
        </w:trPr>
        <w:tc>
          <w:tcPr>
            <w:tcW w:w="272" w:type="pct"/>
            <w:vAlign w:val="center"/>
          </w:tcPr>
          <w:p w14:paraId="0A798B9C" w14:textId="77777777" w:rsidR="001C41F8" w:rsidRPr="003F48A5" w:rsidRDefault="001C41F8" w:rsidP="001C41F8"/>
        </w:tc>
        <w:tc>
          <w:tcPr>
            <w:tcW w:w="189" w:type="pct"/>
            <w:vAlign w:val="center"/>
          </w:tcPr>
          <w:p w14:paraId="73EDA62D" w14:textId="77777777" w:rsidR="001C41F8" w:rsidRPr="00F44B3B" w:rsidRDefault="001C41F8" w:rsidP="001C41F8">
            <w:pPr>
              <w:rPr>
                <w:bCs/>
              </w:rPr>
            </w:pPr>
            <w:r w:rsidRPr="00F44B3B">
              <w:rPr>
                <w:bCs/>
              </w:rPr>
              <w:t>b.</w:t>
            </w:r>
          </w:p>
        </w:tc>
        <w:tc>
          <w:tcPr>
            <w:tcW w:w="3711" w:type="pct"/>
            <w:vAlign w:val="center"/>
          </w:tcPr>
          <w:p w14:paraId="7F0D09A0" w14:textId="77777777" w:rsidR="001C41F8" w:rsidRPr="00F44B3B" w:rsidRDefault="001C41F8" w:rsidP="001C41F8">
            <w:pPr>
              <w:rPr>
                <w:bCs/>
              </w:rPr>
            </w:pPr>
            <w:r w:rsidRPr="00F44B3B">
              <w:rPr>
                <w:bCs/>
                <w:lang w:val="en-IN"/>
              </w:rPr>
              <w:t>Illustrate application of deep learning models in image-based quality grading of meat and seafood</w:t>
            </w:r>
          </w:p>
        </w:tc>
        <w:tc>
          <w:tcPr>
            <w:tcW w:w="319" w:type="pct"/>
            <w:vAlign w:val="center"/>
          </w:tcPr>
          <w:p w14:paraId="323733F0" w14:textId="77777777" w:rsidR="001C41F8" w:rsidRPr="003F48A5" w:rsidRDefault="001C41F8" w:rsidP="001C41F8">
            <w:r w:rsidRPr="003F48A5">
              <w:t>CO</w:t>
            </w:r>
            <w:r>
              <w:t>3</w:t>
            </w:r>
          </w:p>
        </w:tc>
        <w:tc>
          <w:tcPr>
            <w:tcW w:w="256" w:type="pct"/>
            <w:vAlign w:val="center"/>
          </w:tcPr>
          <w:p w14:paraId="0AD05EEC" w14:textId="77777777" w:rsidR="001C41F8" w:rsidRPr="003F48A5" w:rsidRDefault="001C41F8" w:rsidP="001C41F8">
            <w:r>
              <w:t>A</w:t>
            </w:r>
          </w:p>
        </w:tc>
        <w:tc>
          <w:tcPr>
            <w:tcW w:w="253" w:type="pct"/>
            <w:vAlign w:val="center"/>
          </w:tcPr>
          <w:p w14:paraId="76D64A50" w14:textId="77777777" w:rsidR="001C41F8" w:rsidRPr="003F48A5" w:rsidRDefault="001C41F8" w:rsidP="001C41F8">
            <w:r>
              <w:t>10</w:t>
            </w:r>
          </w:p>
        </w:tc>
      </w:tr>
      <w:tr w:rsidR="001C41F8" w:rsidRPr="003F48A5" w14:paraId="414987C4" w14:textId="77777777" w:rsidTr="001C41F8">
        <w:trPr>
          <w:trHeight w:val="397"/>
          <w:jc w:val="center"/>
        </w:trPr>
        <w:tc>
          <w:tcPr>
            <w:tcW w:w="272" w:type="pct"/>
            <w:vAlign w:val="center"/>
          </w:tcPr>
          <w:p w14:paraId="62363E77" w14:textId="77777777" w:rsidR="001C41F8" w:rsidRPr="003F48A5" w:rsidRDefault="001C41F8" w:rsidP="001C41F8"/>
        </w:tc>
        <w:tc>
          <w:tcPr>
            <w:tcW w:w="189" w:type="pct"/>
            <w:vAlign w:val="center"/>
          </w:tcPr>
          <w:p w14:paraId="5607433B" w14:textId="77777777" w:rsidR="001C41F8" w:rsidRPr="00F44B3B" w:rsidRDefault="001C41F8" w:rsidP="001C41F8">
            <w:pPr>
              <w:rPr>
                <w:bCs/>
              </w:rPr>
            </w:pPr>
          </w:p>
        </w:tc>
        <w:tc>
          <w:tcPr>
            <w:tcW w:w="3711" w:type="pct"/>
            <w:vAlign w:val="center"/>
          </w:tcPr>
          <w:p w14:paraId="6FAB0CC4" w14:textId="77777777" w:rsidR="001C41F8" w:rsidRPr="00F44B3B" w:rsidRDefault="001C41F8" w:rsidP="001C41F8">
            <w:pPr>
              <w:rPr>
                <w:bCs/>
              </w:rPr>
            </w:pPr>
          </w:p>
        </w:tc>
        <w:tc>
          <w:tcPr>
            <w:tcW w:w="319" w:type="pct"/>
            <w:vAlign w:val="center"/>
          </w:tcPr>
          <w:p w14:paraId="1015AF58" w14:textId="77777777" w:rsidR="001C41F8" w:rsidRPr="003F48A5" w:rsidRDefault="001C41F8" w:rsidP="001C41F8"/>
        </w:tc>
        <w:tc>
          <w:tcPr>
            <w:tcW w:w="256" w:type="pct"/>
            <w:vAlign w:val="center"/>
          </w:tcPr>
          <w:p w14:paraId="2AF48B6D" w14:textId="77777777" w:rsidR="001C41F8" w:rsidRPr="003F48A5" w:rsidRDefault="001C41F8" w:rsidP="001C41F8"/>
        </w:tc>
        <w:tc>
          <w:tcPr>
            <w:tcW w:w="253" w:type="pct"/>
            <w:vAlign w:val="center"/>
          </w:tcPr>
          <w:p w14:paraId="0295A0E1" w14:textId="77777777" w:rsidR="001C41F8" w:rsidRPr="003F48A5" w:rsidRDefault="001C41F8" w:rsidP="001C41F8"/>
        </w:tc>
      </w:tr>
      <w:tr w:rsidR="001C41F8" w:rsidRPr="003F48A5" w14:paraId="273FBBBC" w14:textId="77777777" w:rsidTr="001C41F8">
        <w:trPr>
          <w:trHeight w:val="283"/>
          <w:jc w:val="center"/>
        </w:trPr>
        <w:tc>
          <w:tcPr>
            <w:tcW w:w="272" w:type="pct"/>
            <w:vAlign w:val="center"/>
          </w:tcPr>
          <w:p w14:paraId="3CEA549B" w14:textId="77777777" w:rsidR="001C41F8" w:rsidRPr="003F48A5" w:rsidRDefault="001C41F8" w:rsidP="001C41F8">
            <w:r w:rsidRPr="003F48A5">
              <w:t>7.</w:t>
            </w:r>
          </w:p>
        </w:tc>
        <w:tc>
          <w:tcPr>
            <w:tcW w:w="189" w:type="pct"/>
            <w:vAlign w:val="center"/>
          </w:tcPr>
          <w:p w14:paraId="04BC8618" w14:textId="77777777" w:rsidR="001C41F8" w:rsidRPr="00F44B3B" w:rsidRDefault="001C41F8" w:rsidP="001C41F8">
            <w:pPr>
              <w:rPr>
                <w:bCs/>
              </w:rPr>
            </w:pPr>
            <w:r w:rsidRPr="00F44B3B">
              <w:rPr>
                <w:bCs/>
              </w:rPr>
              <w:t>a.</w:t>
            </w:r>
          </w:p>
        </w:tc>
        <w:tc>
          <w:tcPr>
            <w:tcW w:w="3711" w:type="pct"/>
            <w:vAlign w:val="center"/>
          </w:tcPr>
          <w:p w14:paraId="4F70FAA5" w14:textId="77777777" w:rsidR="001C41F8" w:rsidRPr="00F44B3B" w:rsidRDefault="001C41F8" w:rsidP="001C41F8">
            <w:pPr>
              <w:rPr>
                <w:bCs/>
              </w:rPr>
            </w:pPr>
            <w:r w:rsidRPr="00F44B3B">
              <w:rPr>
                <w:bCs/>
                <w:lang w:val="en-IN"/>
              </w:rPr>
              <w:t>Propose a framework for IoT-enabled grading and sorting of plant-based products for industry adoption</w:t>
            </w:r>
          </w:p>
        </w:tc>
        <w:tc>
          <w:tcPr>
            <w:tcW w:w="319" w:type="pct"/>
            <w:vAlign w:val="center"/>
          </w:tcPr>
          <w:p w14:paraId="3C4C610F" w14:textId="77777777" w:rsidR="001C41F8" w:rsidRPr="003F48A5" w:rsidRDefault="001C41F8" w:rsidP="001C41F8">
            <w:r w:rsidRPr="003F48A5">
              <w:t>C</w:t>
            </w:r>
            <w:r>
              <w:t>O4</w:t>
            </w:r>
          </w:p>
        </w:tc>
        <w:tc>
          <w:tcPr>
            <w:tcW w:w="256" w:type="pct"/>
            <w:vAlign w:val="center"/>
          </w:tcPr>
          <w:p w14:paraId="59346379" w14:textId="77777777" w:rsidR="001C41F8" w:rsidRPr="003F48A5" w:rsidRDefault="001C41F8" w:rsidP="001C41F8">
            <w:r>
              <w:t>C</w:t>
            </w:r>
          </w:p>
        </w:tc>
        <w:tc>
          <w:tcPr>
            <w:tcW w:w="253" w:type="pct"/>
            <w:vAlign w:val="center"/>
          </w:tcPr>
          <w:p w14:paraId="49D90FCB" w14:textId="77777777" w:rsidR="001C41F8" w:rsidRPr="003F48A5" w:rsidRDefault="001C41F8" w:rsidP="001C41F8">
            <w:r>
              <w:t>10</w:t>
            </w:r>
          </w:p>
        </w:tc>
      </w:tr>
      <w:tr w:rsidR="001C41F8" w:rsidRPr="003F48A5" w14:paraId="644B9AF6" w14:textId="77777777" w:rsidTr="001C41F8">
        <w:trPr>
          <w:trHeight w:val="283"/>
          <w:jc w:val="center"/>
        </w:trPr>
        <w:tc>
          <w:tcPr>
            <w:tcW w:w="272" w:type="pct"/>
            <w:vAlign w:val="center"/>
          </w:tcPr>
          <w:p w14:paraId="5311DEBB" w14:textId="77777777" w:rsidR="001C41F8" w:rsidRPr="003F48A5" w:rsidRDefault="001C41F8" w:rsidP="001C41F8"/>
        </w:tc>
        <w:tc>
          <w:tcPr>
            <w:tcW w:w="189" w:type="pct"/>
            <w:vAlign w:val="center"/>
          </w:tcPr>
          <w:p w14:paraId="6F9A980D" w14:textId="77777777" w:rsidR="001C41F8" w:rsidRPr="00F44B3B" w:rsidRDefault="001C41F8" w:rsidP="001C41F8">
            <w:pPr>
              <w:rPr>
                <w:bCs/>
              </w:rPr>
            </w:pPr>
            <w:r w:rsidRPr="00F44B3B">
              <w:rPr>
                <w:bCs/>
              </w:rPr>
              <w:t>b.</w:t>
            </w:r>
          </w:p>
        </w:tc>
        <w:tc>
          <w:tcPr>
            <w:tcW w:w="3711" w:type="pct"/>
            <w:vAlign w:val="center"/>
          </w:tcPr>
          <w:p w14:paraId="18C82F0C" w14:textId="77777777" w:rsidR="001C41F8" w:rsidRPr="00F44B3B" w:rsidRDefault="001C41F8" w:rsidP="001C41F8">
            <w:pPr>
              <w:rPr>
                <w:bCs/>
              </w:rPr>
            </w:pPr>
            <w:r w:rsidRPr="00F44B3B">
              <w:rPr>
                <w:bCs/>
                <w:lang w:val="en-IN"/>
              </w:rPr>
              <w:t xml:space="preserve">Evaluate the effectiveness of IoT-driven systems for real-time monitoring of produce storage and transportation. </w:t>
            </w:r>
          </w:p>
        </w:tc>
        <w:tc>
          <w:tcPr>
            <w:tcW w:w="319" w:type="pct"/>
            <w:vAlign w:val="center"/>
          </w:tcPr>
          <w:p w14:paraId="52C1B0CE" w14:textId="77777777" w:rsidR="001C41F8" w:rsidRPr="003F48A5" w:rsidRDefault="001C41F8" w:rsidP="001C41F8">
            <w:r w:rsidRPr="003F48A5">
              <w:t>CO</w:t>
            </w:r>
            <w:r>
              <w:t>4</w:t>
            </w:r>
          </w:p>
        </w:tc>
        <w:tc>
          <w:tcPr>
            <w:tcW w:w="256" w:type="pct"/>
            <w:vAlign w:val="center"/>
          </w:tcPr>
          <w:p w14:paraId="6BA8B9AE" w14:textId="77777777" w:rsidR="001C41F8" w:rsidRPr="003F48A5" w:rsidRDefault="001C41F8" w:rsidP="001C41F8">
            <w:r>
              <w:t>E</w:t>
            </w:r>
          </w:p>
        </w:tc>
        <w:tc>
          <w:tcPr>
            <w:tcW w:w="253" w:type="pct"/>
            <w:vAlign w:val="center"/>
          </w:tcPr>
          <w:p w14:paraId="42E8492A" w14:textId="77777777" w:rsidR="001C41F8" w:rsidRPr="003F48A5" w:rsidRDefault="001C41F8" w:rsidP="001C41F8">
            <w:r>
              <w:t>10</w:t>
            </w:r>
          </w:p>
        </w:tc>
      </w:tr>
      <w:tr w:rsidR="001C41F8" w:rsidRPr="003F48A5" w14:paraId="40C465FD" w14:textId="77777777" w:rsidTr="001C41F8">
        <w:trPr>
          <w:trHeight w:val="283"/>
          <w:jc w:val="center"/>
        </w:trPr>
        <w:tc>
          <w:tcPr>
            <w:tcW w:w="272" w:type="pct"/>
            <w:vAlign w:val="center"/>
          </w:tcPr>
          <w:p w14:paraId="4384ACE1" w14:textId="77777777" w:rsidR="001C41F8" w:rsidRPr="003F48A5" w:rsidRDefault="001C41F8" w:rsidP="001C41F8"/>
        </w:tc>
        <w:tc>
          <w:tcPr>
            <w:tcW w:w="189" w:type="pct"/>
            <w:vAlign w:val="center"/>
          </w:tcPr>
          <w:p w14:paraId="53E90196" w14:textId="77777777" w:rsidR="001C41F8" w:rsidRPr="00F44B3B" w:rsidRDefault="001C41F8" w:rsidP="001C41F8">
            <w:pPr>
              <w:rPr>
                <w:bCs/>
              </w:rPr>
            </w:pPr>
          </w:p>
        </w:tc>
        <w:tc>
          <w:tcPr>
            <w:tcW w:w="3711" w:type="pct"/>
            <w:vAlign w:val="center"/>
          </w:tcPr>
          <w:p w14:paraId="2CEECD22" w14:textId="77777777" w:rsidR="001C41F8" w:rsidRPr="00F44B3B" w:rsidRDefault="001C41F8" w:rsidP="001C41F8">
            <w:pPr>
              <w:jc w:val="center"/>
              <w:rPr>
                <w:b/>
              </w:rPr>
            </w:pPr>
            <w:r w:rsidRPr="00F44B3B">
              <w:rPr>
                <w:b/>
              </w:rPr>
              <w:t>(OR)</w:t>
            </w:r>
          </w:p>
        </w:tc>
        <w:tc>
          <w:tcPr>
            <w:tcW w:w="319" w:type="pct"/>
            <w:vAlign w:val="center"/>
          </w:tcPr>
          <w:p w14:paraId="60404B92" w14:textId="77777777" w:rsidR="001C41F8" w:rsidRPr="003F48A5" w:rsidRDefault="001C41F8" w:rsidP="001C41F8"/>
        </w:tc>
        <w:tc>
          <w:tcPr>
            <w:tcW w:w="256" w:type="pct"/>
            <w:vAlign w:val="center"/>
          </w:tcPr>
          <w:p w14:paraId="1D9FFF0D" w14:textId="77777777" w:rsidR="001C41F8" w:rsidRPr="003F48A5" w:rsidRDefault="001C41F8" w:rsidP="001C41F8"/>
        </w:tc>
        <w:tc>
          <w:tcPr>
            <w:tcW w:w="253" w:type="pct"/>
            <w:vAlign w:val="center"/>
          </w:tcPr>
          <w:p w14:paraId="1E08557D" w14:textId="77777777" w:rsidR="001C41F8" w:rsidRPr="003F48A5" w:rsidRDefault="001C41F8" w:rsidP="001C41F8"/>
        </w:tc>
      </w:tr>
      <w:tr w:rsidR="001C41F8" w:rsidRPr="003F48A5" w14:paraId="0A420C59" w14:textId="77777777" w:rsidTr="001C41F8">
        <w:trPr>
          <w:trHeight w:val="283"/>
          <w:jc w:val="center"/>
        </w:trPr>
        <w:tc>
          <w:tcPr>
            <w:tcW w:w="272" w:type="pct"/>
            <w:vAlign w:val="center"/>
          </w:tcPr>
          <w:p w14:paraId="498982FC" w14:textId="77777777" w:rsidR="001C41F8" w:rsidRPr="003F48A5" w:rsidRDefault="001C41F8" w:rsidP="001C41F8">
            <w:r w:rsidRPr="003F48A5">
              <w:t>8.</w:t>
            </w:r>
          </w:p>
        </w:tc>
        <w:tc>
          <w:tcPr>
            <w:tcW w:w="189" w:type="pct"/>
            <w:vAlign w:val="center"/>
          </w:tcPr>
          <w:p w14:paraId="3B72E2DA" w14:textId="77777777" w:rsidR="001C41F8" w:rsidRPr="00F44B3B" w:rsidRDefault="001C41F8" w:rsidP="001C41F8">
            <w:pPr>
              <w:rPr>
                <w:bCs/>
              </w:rPr>
            </w:pPr>
            <w:r w:rsidRPr="00F44B3B">
              <w:rPr>
                <w:bCs/>
              </w:rPr>
              <w:t>a.</w:t>
            </w:r>
          </w:p>
        </w:tc>
        <w:tc>
          <w:tcPr>
            <w:tcW w:w="3711" w:type="pct"/>
            <w:vAlign w:val="center"/>
          </w:tcPr>
          <w:p w14:paraId="41758EDA" w14:textId="77777777" w:rsidR="001C41F8" w:rsidRPr="00F44B3B" w:rsidRDefault="001C41F8" w:rsidP="001C41F8">
            <w:pPr>
              <w:rPr>
                <w:bCs/>
              </w:rPr>
            </w:pPr>
            <w:r w:rsidRPr="00F44B3B">
              <w:rPr>
                <w:bCs/>
                <w:lang w:val="en-IN"/>
              </w:rPr>
              <w:t>Apply deep learning techniques for automated classification of apples, citrus, or vegetable varieties based on quality images.</w:t>
            </w:r>
          </w:p>
        </w:tc>
        <w:tc>
          <w:tcPr>
            <w:tcW w:w="319" w:type="pct"/>
            <w:vAlign w:val="center"/>
          </w:tcPr>
          <w:p w14:paraId="55F609E0" w14:textId="77777777" w:rsidR="001C41F8" w:rsidRPr="003F48A5" w:rsidRDefault="001C41F8" w:rsidP="001C41F8">
            <w:r w:rsidRPr="003F48A5">
              <w:t>CO</w:t>
            </w:r>
            <w:r>
              <w:t>4</w:t>
            </w:r>
          </w:p>
        </w:tc>
        <w:tc>
          <w:tcPr>
            <w:tcW w:w="256" w:type="pct"/>
            <w:vAlign w:val="center"/>
          </w:tcPr>
          <w:p w14:paraId="5AE5B78E" w14:textId="77777777" w:rsidR="001C41F8" w:rsidRPr="003F48A5" w:rsidRDefault="001C41F8" w:rsidP="001C41F8">
            <w:r>
              <w:t>A</w:t>
            </w:r>
          </w:p>
        </w:tc>
        <w:tc>
          <w:tcPr>
            <w:tcW w:w="253" w:type="pct"/>
            <w:vAlign w:val="center"/>
          </w:tcPr>
          <w:p w14:paraId="39BFB2FB" w14:textId="77777777" w:rsidR="001C41F8" w:rsidRPr="003F48A5" w:rsidRDefault="001C41F8" w:rsidP="001C41F8">
            <w:r>
              <w:t>10</w:t>
            </w:r>
          </w:p>
        </w:tc>
      </w:tr>
      <w:tr w:rsidR="001C41F8" w:rsidRPr="003F48A5" w14:paraId="25A74E20" w14:textId="77777777" w:rsidTr="001C41F8">
        <w:trPr>
          <w:trHeight w:val="283"/>
          <w:jc w:val="center"/>
        </w:trPr>
        <w:tc>
          <w:tcPr>
            <w:tcW w:w="272" w:type="pct"/>
            <w:vAlign w:val="center"/>
          </w:tcPr>
          <w:p w14:paraId="22E0588C" w14:textId="77777777" w:rsidR="001C41F8" w:rsidRPr="003F48A5" w:rsidRDefault="001C41F8" w:rsidP="001C41F8"/>
        </w:tc>
        <w:tc>
          <w:tcPr>
            <w:tcW w:w="189" w:type="pct"/>
            <w:vAlign w:val="center"/>
          </w:tcPr>
          <w:p w14:paraId="13B1BEC4" w14:textId="77777777" w:rsidR="001C41F8" w:rsidRPr="00F44B3B" w:rsidRDefault="001C41F8" w:rsidP="001C41F8">
            <w:pPr>
              <w:rPr>
                <w:bCs/>
              </w:rPr>
            </w:pPr>
            <w:r w:rsidRPr="00F44B3B">
              <w:rPr>
                <w:bCs/>
              </w:rPr>
              <w:t>b.</w:t>
            </w:r>
          </w:p>
        </w:tc>
        <w:tc>
          <w:tcPr>
            <w:tcW w:w="3711" w:type="pct"/>
            <w:vAlign w:val="center"/>
          </w:tcPr>
          <w:p w14:paraId="24F018C1" w14:textId="77777777" w:rsidR="001C41F8" w:rsidRPr="00F44B3B" w:rsidRDefault="001C41F8" w:rsidP="001C41F8">
            <w:pPr>
              <w:rPr>
                <w:bCs/>
              </w:rPr>
            </w:pPr>
            <w:r w:rsidRPr="00F44B3B">
              <w:rPr>
                <w:bCs/>
                <w:lang w:val="en-IN"/>
              </w:rPr>
              <w:t>Predict future trends in the use of advanced technologies for sustainable plant-based food quality assurance</w:t>
            </w:r>
          </w:p>
        </w:tc>
        <w:tc>
          <w:tcPr>
            <w:tcW w:w="319" w:type="pct"/>
            <w:vAlign w:val="center"/>
          </w:tcPr>
          <w:p w14:paraId="29F27CC1" w14:textId="77777777" w:rsidR="001C41F8" w:rsidRPr="003F48A5" w:rsidRDefault="001C41F8" w:rsidP="001C41F8">
            <w:r w:rsidRPr="003F48A5">
              <w:t>CO</w:t>
            </w:r>
            <w:r>
              <w:t>4</w:t>
            </w:r>
          </w:p>
        </w:tc>
        <w:tc>
          <w:tcPr>
            <w:tcW w:w="256" w:type="pct"/>
            <w:vAlign w:val="center"/>
          </w:tcPr>
          <w:p w14:paraId="56A8CD61" w14:textId="77777777" w:rsidR="001C41F8" w:rsidRPr="003F48A5" w:rsidRDefault="001C41F8" w:rsidP="001C41F8">
            <w:r>
              <w:t>A</w:t>
            </w:r>
          </w:p>
        </w:tc>
        <w:tc>
          <w:tcPr>
            <w:tcW w:w="253" w:type="pct"/>
            <w:vAlign w:val="center"/>
          </w:tcPr>
          <w:p w14:paraId="24DBF734" w14:textId="77777777" w:rsidR="001C41F8" w:rsidRPr="003F48A5" w:rsidRDefault="001C41F8" w:rsidP="001C41F8">
            <w:r>
              <w:t>10</w:t>
            </w:r>
          </w:p>
        </w:tc>
      </w:tr>
      <w:tr w:rsidR="001C41F8" w:rsidRPr="003F48A5" w14:paraId="50CD9164" w14:textId="77777777" w:rsidTr="001C41F8">
        <w:trPr>
          <w:trHeight w:val="186"/>
          <w:jc w:val="center"/>
        </w:trPr>
        <w:tc>
          <w:tcPr>
            <w:tcW w:w="5000" w:type="pct"/>
            <w:gridSpan w:val="6"/>
            <w:vAlign w:val="center"/>
          </w:tcPr>
          <w:p w14:paraId="1E6CD900" w14:textId="77777777" w:rsidR="001C41F8" w:rsidRPr="00F44B3B" w:rsidRDefault="001C41F8" w:rsidP="001C41F8">
            <w:pPr>
              <w:jc w:val="center"/>
              <w:rPr>
                <w:b/>
              </w:rPr>
            </w:pPr>
            <w:r w:rsidRPr="00F44B3B">
              <w:rPr>
                <w:b/>
              </w:rPr>
              <w:t>COMPULSORY QUESTION</w:t>
            </w:r>
          </w:p>
        </w:tc>
      </w:tr>
      <w:tr w:rsidR="001C41F8" w:rsidRPr="003F48A5" w14:paraId="167FB778" w14:textId="77777777" w:rsidTr="001C41F8">
        <w:trPr>
          <w:trHeight w:val="283"/>
          <w:jc w:val="center"/>
        </w:trPr>
        <w:tc>
          <w:tcPr>
            <w:tcW w:w="272" w:type="pct"/>
            <w:vAlign w:val="center"/>
          </w:tcPr>
          <w:p w14:paraId="794F9299" w14:textId="77777777" w:rsidR="001C41F8" w:rsidRPr="003F48A5" w:rsidRDefault="001C41F8" w:rsidP="001C41F8">
            <w:r w:rsidRPr="003F48A5">
              <w:t>9.</w:t>
            </w:r>
          </w:p>
        </w:tc>
        <w:tc>
          <w:tcPr>
            <w:tcW w:w="189" w:type="pct"/>
            <w:vAlign w:val="center"/>
          </w:tcPr>
          <w:p w14:paraId="7CB7FFA6" w14:textId="77777777" w:rsidR="001C41F8" w:rsidRPr="00F44B3B" w:rsidRDefault="001C41F8" w:rsidP="001C41F8">
            <w:pPr>
              <w:rPr>
                <w:bCs/>
              </w:rPr>
            </w:pPr>
            <w:r w:rsidRPr="00F44B3B">
              <w:rPr>
                <w:bCs/>
              </w:rPr>
              <w:t>a.</w:t>
            </w:r>
          </w:p>
        </w:tc>
        <w:tc>
          <w:tcPr>
            <w:tcW w:w="3711" w:type="pct"/>
            <w:vAlign w:val="center"/>
          </w:tcPr>
          <w:p w14:paraId="39D77E1D" w14:textId="77777777" w:rsidR="001C41F8" w:rsidRPr="00F44B3B" w:rsidRDefault="001C41F8" w:rsidP="001C41F8">
            <w:pPr>
              <w:rPr>
                <w:bCs/>
              </w:rPr>
            </w:pPr>
            <w:r w:rsidRPr="00F44B3B">
              <w:rPr>
                <w:bCs/>
                <w:lang w:val="en-IN"/>
              </w:rPr>
              <w:t xml:space="preserve">Illustrate approaches for personalized food processing and how customized nutrition can be achieved for different populations. </w:t>
            </w:r>
          </w:p>
        </w:tc>
        <w:tc>
          <w:tcPr>
            <w:tcW w:w="319" w:type="pct"/>
            <w:vAlign w:val="center"/>
          </w:tcPr>
          <w:p w14:paraId="1B0DED4A" w14:textId="77777777" w:rsidR="001C41F8" w:rsidRPr="003F48A5" w:rsidRDefault="001C41F8" w:rsidP="001C41F8">
            <w:r w:rsidRPr="003F48A5">
              <w:t>CO</w:t>
            </w:r>
            <w:r>
              <w:t>5</w:t>
            </w:r>
          </w:p>
        </w:tc>
        <w:tc>
          <w:tcPr>
            <w:tcW w:w="256" w:type="pct"/>
            <w:vAlign w:val="center"/>
          </w:tcPr>
          <w:p w14:paraId="0054DFB1" w14:textId="77777777" w:rsidR="001C41F8" w:rsidRPr="003F48A5" w:rsidRDefault="001C41F8" w:rsidP="001C41F8">
            <w:r>
              <w:t>A</w:t>
            </w:r>
          </w:p>
        </w:tc>
        <w:tc>
          <w:tcPr>
            <w:tcW w:w="253" w:type="pct"/>
            <w:vAlign w:val="center"/>
          </w:tcPr>
          <w:p w14:paraId="5316386E" w14:textId="77777777" w:rsidR="001C41F8" w:rsidRPr="003F48A5" w:rsidRDefault="001C41F8" w:rsidP="001C41F8">
            <w:r>
              <w:t>10</w:t>
            </w:r>
          </w:p>
        </w:tc>
      </w:tr>
      <w:tr w:rsidR="001C41F8" w:rsidRPr="003F48A5" w14:paraId="7701F2F5" w14:textId="77777777" w:rsidTr="001C41F8">
        <w:trPr>
          <w:trHeight w:val="283"/>
          <w:jc w:val="center"/>
        </w:trPr>
        <w:tc>
          <w:tcPr>
            <w:tcW w:w="272" w:type="pct"/>
            <w:vAlign w:val="center"/>
          </w:tcPr>
          <w:p w14:paraId="3CAE40D9" w14:textId="77777777" w:rsidR="001C41F8" w:rsidRPr="003F48A5" w:rsidRDefault="001C41F8" w:rsidP="001C41F8"/>
        </w:tc>
        <w:tc>
          <w:tcPr>
            <w:tcW w:w="189" w:type="pct"/>
            <w:vAlign w:val="center"/>
          </w:tcPr>
          <w:p w14:paraId="03FA9EE6" w14:textId="77777777" w:rsidR="001C41F8" w:rsidRPr="00F44B3B" w:rsidRDefault="001C41F8" w:rsidP="001C41F8">
            <w:pPr>
              <w:rPr>
                <w:bCs/>
              </w:rPr>
            </w:pPr>
            <w:r w:rsidRPr="00F44B3B">
              <w:rPr>
                <w:bCs/>
              </w:rPr>
              <w:t>b.</w:t>
            </w:r>
          </w:p>
        </w:tc>
        <w:tc>
          <w:tcPr>
            <w:tcW w:w="3711" w:type="pct"/>
            <w:vAlign w:val="center"/>
          </w:tcPr>
          <w:p w14:paraId="40AE9DC5" w14:textId="77777777" w:rsidR="001C41F8" w:rsidRPr="00F44B3B" w:rsidRDefault="001C41F8" w:rsidP="001C41F8">
            <w:pPr>
              <w:rPr>
                <w:bCs/>
              </w:rPr>
            </w:pPr>
            <w:r w:rsidRPr="00F44B3B">
              <w:rPr>
                <w:bCs/>
                <w:lang w:val="en-IN"/>
              </w:rPr>
              <w:t>Propose solutions to address emerging sustainability challenges in smart packaging and food technologies for future food systems</w:t>
            </w:r>
          </w:p>
        </w:tc>
        <w:tc>
          <w:tcPr>
            <w:tcW w:w="319" w:type="pct"/>
            <w:vAlign w:val="center"/>
          </w:tcPr>
          <w:p w14:paraId="05E75B99" w14:textId="77777777" w:rsidR="001C41F8" w:rsidRPr="003F48A5" w:rsidRDefault="001C41F8" w:rsidP="001C41F8">
            <w:r w:rsidRPr="003F48A5">
              <w:t>CO</w:t>
            </w:r>
            <w:r>
              <w:t>5</w:t>
            </w:r>
          </w:p>
        </w:tc>
        <w:tc>
          <w:tcPr>
            <w:tcW w:w="256" w:type="pct"/>
            <w:vAlign w:val="center"/>
          </w:tcPr>
          <w:p w14:paraId="17B1A592" w14:textId="77777777" w:rsidR="001C41F8" w:rsidRPr="003F48A5" w:rsidRDefault="001C41F8" w:rsidP="001C41F8">
            <w:r>
              <w:t>C</w:t>
            </w:r>
          </w:p>
        </w:tc>
        <w:tc>
          <w:tcPr>
            <w:tcW w:w="253" w:type="pct"/>
            <w:vAlign w:val="center"/>
          </w:tcPr>
          <w:p w14:paraId="1529933B" w14:textId="77777777" w:rsidR="001C41F8" w:rsidRPr="003F48A5" w:rsidRDefault="001C41F8" w:rsidP="001C41F8">
            <w:r>
              <w:t>10</w:t>
            </w:r>
          </w:p>
        </w:tc>
      </w:tr>
    </w:tbl>
    <w:p w14:paraId="20D28782" w14:textId="77777777" w:rsidR="001C41F8" w:rsidRDefault="001C41F8" w:rsidP="001C41F8"/>
    <w:p w14:paraId="47A54C49"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B6C5FFE"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74C07A29" w14:textId="77777777" w:rsidTr="001C41F8">
        <w:tc>
          <w:tcPr>
            <w:tcW w:w="632" w:type="dxa"/>
          </w:tcPr>
          <w:p w14:paraId="77AB5415" w14:textId="77777777" w:rsidR="001C41F8" w:rsidRPr="00930ED1" w:rsidRDefault="001C41F8" w:rsidP="001C41F8">
            <w:pPr>
              <w:jc w:val="center"/>
              <w:rPr>
                <w:sz w:val="22"/>
                <w:szCs w:val="22"/>
              </w:rPr>
            </w:pPr>
          </w:p>
        </w:tc>
        <w:tc>
          <w:tcPr>
            <w:tcW w:w="9858" w:type="dxa"/>
          </w:tcPr>
          <w:p w14:paraId="02C5AE68" w14:textId="77777777" w:rsidR="001C41F8" w:rsidRPr="00930ED1" w:rsidRDefault="001C41F8" w:rsidP="001C41F8">
            <w:pPr>
              <w:jc w:val="center"/>
              <w:rPr>
                <w:b/>
                <w:sz w:val="22"/>
                <w:szCs w:val="22"/>
              </w:rPr>
            </w:pPr>
            <w:r w:rsidRPr="00930ED1">
              <w:rPr>
                <w:b/>
                <w:sz w:val="22"/>
                <w:szCs w:val="22"/>
              </w:rPr>
              <w:t>COURSE OUTCOMES</w:t>
            </w:r>
          </w:p>
        </w:tc>
      </w:tr>
      <w:tr w:rsidR="001C41F8" w14:paraId="1FF15245" w14:textId="77777777" w:rsidTr="001C41F8">
        <w:tc>
          <w:tcPr>
            <w:tcW w:w="632" w:type="dxa"/>
          </w:tcPr>
          <w:p w14:paraId="171B6173" w14:textId="77777777" w:rsidR="001C41F8" w:rsidRPr="00930ED1" w:rsidRDefault="001C41F8" w:rsidP="001C41F8">
            <w:pPr>
              <w:jc w:val="center"/>
              <w:rPr>
                <w:sz w:val="22"/>
                <w:szCs w:val="22"/>
              </w:rPr>
            </w:pPr>
            <w:r w:rsidRPr="00930ED1">
              <w:rPr>
                <w:sz w:val="22"/>
                <w:szCs w:val="22"/>
              </w:rPr>
              <w:t>CO1</w:t>
            </w:r>
          </w:p>
        </w:tc>
        <w:tc>
          <w:tcPr>
            <w:tcW w:w="9858" w:type="dxa"/>
          </w:tcPr>
          <w:p w14:paraId="10762836" w14:textId="77777777" w:rsidR="001C41F8" w:rsidRPr="00930ED1" w:rsidRDefault="001C41F8" w:rsidP="001C41F8">
            <w:pPr>
              <w:jc w:val="both"/>
              <w:rPr>
                <w:sz w:val="22"/>
                <w:szCs w:val="22"/>
              </w:rPr>
            </w:pPr>
            <w:r w:rsidRPr="00257FA7">
              <w:t xml:space="preserve">Evaluate the foundational principles and technological infrastructure of IoT and Deep Learning </w:t>
            </w:r>
          </w:p>
        </w:tc>
      </w:tr>
      <w:tr w:rsidR="001C41F8" w14:paraId="774F28D6" w14:textId="77777777" w:rsidTr="001C41F8">
        <w:tc>
          <w:tcPr>
            <w:tcW w:w="632" w:type="dxa"/>
          </w:tcPr>
          <w:p w14:paraId="07EDF2D1" w14:textId="77777777" w:rsidR="001C41F8" w:rsidRPr="00930ED1" w:rsidRDefault="001C41F8" w:rsidP="001C41F8">
            <w:pPr>
              <w:jc w:val="center"/>
              <w:rPr>
                <w:sz w:val="22"/>
                <w:szCs w:val="22"/>
              </w:rPr>
            </w:pPr>
            <w:r w:rsidRPr="00930ED1">
              <w:rPr>
                <w:sz w:val="22"/>
                <w:szCs w:val="22"/>
              </w:rPr>
              <w:t>CO2</w:t>
            </w:r>
          </w:p>
        </w:tc>
        <w:tc>
          <w:tcPr>
            <w:tcW w:w="9858" w:type="dxa"/>
          </w:tcPr>
          <w:p w14:paraId="4E88F5EB" w14:textId="77777777" w:rsidR="001C41F8" w:rsidRPr="00930ED1" w:rsidRDefault="001C41F8" w:rsidP="001C41F8">
            <w:pPr>
              <w:jc w:val="both"/>
              <w:rPr>
                <w:sz w:val="22"/>
                <w:szCs w:val="22"/>
              </w:rPr>
            </w:pPr>
            <w:r w:rsidRPr="00257FA7">
              <w:t>Develop Feedforward and Convolutional Neural Network models using Python to perform classification and prediction tasks in food quality assessment</w:t>
            </w:r>
          </w:p>
        </w:tc>
      </w:tr>
      <w:tr w:rsidR="001C41F8" w14:paraId="5F7B63E4" w14:textId="77777777" w:rsidTr="001C41F8">
        <w:tc>
          <w:tcPr>
            <w:tcW w:w="632" w:type="dxa"/>
          </w:tcPr>
          <w:p w14:paraId="32DE8C3C" w14:textId="77777777" w:rsidR="001C41F8" w:rsidRPr="00930ED1" w:rsidRDefault="001C41F8" w:rsidP="001C41F8">
            <w:pPr>
              <w:jc w:val="center"/>
              <w:rPr>
                <w:sz w:val="22"/>
                <w:szCs w:val="22"/>
              </w:rPr>
            </w:pPr>
            <w:r w:rsidRPr="00930ED1">
              <w:rPr>
                <w:sz w:val="22"/>
                <w:szCs w:val="22"/>
              </w:rPr>
              <w:t>CO3</w:t>
            </w:r>
          </w:p>
        </w:tc>
        <w:tc>
          <w:tcPr>
            <w:tcW w:w="9858" w:type="dxa"/>
          </w:tcPr>
          <w:p w14:paraId="1EB6A241" w14:textId="77777777" w:rsidR="001C41F8" w:rsidRPr="00930ED1" w:rsidRDefault="001C41F8" w:rsidP="001C41F8">
            <w:pPr>
              <w:jc w:val="both"/>
              <w:rPr>
                <w:sz w:val="22"/>
                <w:szCs w:val="22"/>
              </w:rPr>
            </w:pPr>
            <w:r w:rsidRPr="00257FA7">
              <w:t xml:space="preserve">Evaluate the quality of meat, poultry, and seafood products using IoT sensors and Deep Learning models. </w:t>
            </w:r>
          </w:p>
        </w:tc>
      </w:tr>
      <w:tr w:rsidR="001C41F8" w14:paraId="41E05E2A" w14:textId="77777777" w:rsidTr="001C41F8">
        <w:tc>
          <w:tcPr>
            <w:tcW w:w="632" w:type="dxa"/>
          </w:tcPr>
          <w:p w14:paraId="1BB3F839" w14:textId="77777777" w:rsidR="001C41F8" w:rsidRPr="00930ED1" w:rsidRDefault="001C41F8" w:rsidP="001C41F8">
            <w:pPr>
              <w:jc w:val="center"/>
              <w:rPr>
                <w:sz w:val="22"/>
                <w:szCs w:val="22"/>
              </w:rPr>
            </w:pPr>
            <w:r w:rsidRPr="00930ED1">
              <w:rPr>
                <w:sz w:val="22"/>
                <w:szCs w:val="22"/>
              </w:rPr>
              <w:t>CO4</w:t>
            </w:r>
          </w:p>
        </w:tc>
        <w:tc>
          <w:tcPr>
            <w:tcW w:w="9858" w:type="dxa"/>
          </w:tcPr>
          <w:p w14:paraId="624666BD" w14:textId="77777777" w:rsidR="001C41F8" w:rsidRPr="00930ED1" w:rsidRDefault="001C41F8" w:rsidP="001C41F8">
            <w:pPr>
              <w:jc w:val="both"/>
              <w:rPr>
                <w:sz w:val="22"/>
                <w:szCs w:val="22"/>
              </w:rPr>
            </w:pPr>
            <w:r w:rsidRPr="00257FA7">
              <w:t xml:space="preserve">Evaluate the quality of fruits and vegetables using IoT-enabled systems and vision-based Deep Learning techniques. </w:t>
            </w:r>
          </w:p>
        </w:tc>
      </w:tr>
      <w:tr w:rsidR="001C41F8" w14:paraId="26A7809E" w14:textId="77777777" w:rsidTr="001C41F8">
        <w:tc>
          <w:tcPr>
            <w:tcW w:w="632" w:type="dxa"/>
          </w:tcPr>
          <w:p w14:paraId="5789549D" w14:textId="77777777" w:rsidR="001C41F8" w:rsidRPr="00930ED1" w:rsidRDefault="001C41F8" w:rsidP="001C41F8">
            <w:pPr>
              <w:jc w:val="center"/>
              <w:rPr>
                <w:sz w:val="22"/>
                <w:szCs w:val="22"/>
              </w:rPr>
            </w:pPr>
            <w:r w:rsidRPr="00930ED1">
              <w:rPr>
                <w:sz w:val="22"/>
                <w:szCs w:val="22"/>
              </w:rPr>
              <w:t>CO5</w:t>
            </w:r>
          </w:p>
        </w:tc>
        <w:tc>
          <w:tcPr>
            <w:tcW w:w="9858" w:type="dxa"/>
          </w:tcPr>
          <w:p w14:paraId="4A7FDF54" w14:textId="77777777" w:rsidR="001C41F8" w:rsidRPr="00930ED1" w:rsidRDefault="001C41F8" w:rsidP="001C41F8">
            <w:pPr>
              <w:jc w:val="both"/>
              <w:rPr>
                <w:sz w:val="22"/>
                <w:szCs w:val="22"/>
              </w:rPr>
            </w:pPr>
            <w:r w:rsidRPr="008C7960">
              <w:rPr>
                <w:sz w:val="22"/>
                <w:szCs w:val="22"/>
              </w:rPr>
              <w:t>Design smart packaging solutions for sustainable food systems.</w:t>
            </w:r>
          </w:p>
        </w:tc>
      </w:tr>
    </w:tbl>
    <w:p w14:paraId="02FE04D8" w14:textId="77777777" w:rsidR="001C41F8" w:rsidRDefault="001C41F8" w:rsidP="001C41F8">
      <w:pPr>
        <w:rPr>
          <w:lang w:val="en-IN"/>
        </w:rPr>
      </w:pPr>
    </w:p>
    <w:p w14:paraId="47EA63C8" w14:textId="77777777" w:rsidR="00105FC4" w:rsidRDefault="00105FC4">
      <w:pPr>
        <w:spacing w:after="200" w:line="276" w:lineRule="auto"/>
        <w:rPr>
          <w:rFonts w:ascii="Arial" w:hAnsi="Arial" w:cs="Arial"/>
          <w:bCs/>
          <w:noProof/>
        </w:rPr>
      </w:pPr>
      <w:r>
        <w:rPr>
          <w:rFonts w:ascii="Arial" w:hAnsi="Arial" w:cs="Arial"/>
          <w:bCs/>
          <w:noProof/>
        </w:rPr>
        <w:br w:type="page"/>
      </w:r>
    </w:p>
    <w:p w14:paraId="6010224E" w14:textId="4F032D37" w:rsidR="001C41F8" w:rsidRDefault="001C41F8" w:rsidP="001C41F8">
      <w:pPr>
        <w:jc w:val="center"/>
        <w:rPr>
          <w:rFonts w:ascii="Arial" w:hAnsi="Arial" w:cs="Arial"/>
          <w:bCs/>
          <w:noProof/>
        </w:rPr>
      </w:pPr>
      <w:r>
        <w:rPr>
          <w:rFonts w:ascii="Arial" w:hAnsi="Arial" w:cs="Arial"/>
          <w:noProof/>
        </w:rPr>
        <w:lastRenderedPageBreak/>
        <w:drawing>
          <wp:inline distT="0" distB="0" distL="0" distR="0" wp14:anchorId="1979F7FF" wp14:editId="772BB5F8">
            <wp:extent cx="5734050" cy="838200"/>
            <wp:effectExtent l="0" t="0" r="0" b="0"/>
            <wp:docPr id="2003566290" name="Picture 200356629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00FEFF" w14:textId="77777777" w:rsidR="001C41F8" w:rsidRDefault="001C41F8" w:rsidP="001C41F8">
      <w:pPr>
        <w:jc w:val="center"/>
        <w:rPr>
          <w:b/>
          <w:bCs/>
        </w:rPr>
      </w:pPr>
    </w:p>
    <w:p w14:paraId="4F4375B8" w14:textId="77777777" w:rsidR="001C41F8" w:rsidRDefault="001C41F8" w:rsidP="001C41F8">
      <w:pPr>
        <w:jc w:val="center"/>
        <w:rPr>
          <w:b/>
          <w:bCs/>
        </w:rPr>
      </w:pPr>
      <w:r>
        <w:rPr>
          <w:b/>
          <w:bCs/>
        </w:rPr>
        <w:t>END SEMESTER EXAMINATION – NOV / DEC 2025</w:t>
      </w:r>
    </w:p>
    <w:p w14:paraId="6A080210" w14:textId="77777777" w:rsidR="001C41F8" w:rsidRDefault="001C41F8" w:rsidP="001C41F8">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C41F8" w:rsidRPr="001E42AE" w14:paraId="41D89A92" w14:textId="77777777" w:rsidTr="001C41F8">
        <w:trPr>
          <w:trHeight w:val="397"/>
          <w:jc w:val="center"/>
        </w:trPr>
        <w:tc>
          <w:tcPr>
            <w:tcW w:w="1555" w:type="dxa"/>
            <w:vAlign w:val="center"/>
          </w:tcPr>
          <w:p w14:paraId="50440112" w14:textId="77777777" w:rsidR="001C41F8" w:rsidRPr="0037089B" w:rsidRDefault="001C41F8" w:rsidP="001C41F8">
            <w:pPr>
              <w:pStyle w:val="Title"/>
              <w:jc w:val="left"/>
              <w:rPr>
                <w:b/>
                <w:sz w:val="22"/>
                <w:szCs w:val="22"/>
              </w:rPr>
            </w:pPr>
            <w:r w:rsidRPr="0037089B">
              <w:rPr>
                <w:b/>
                <w:sz w:val="22"/>
                <w:szCs w:val="22"/>
              </w:rPr>
              <w:t xml:space="preserve">Course Code      </w:t>
            </w:r>
          </w:p>
        </w:tc>
        <w:tc>
          <w:tcPr>
            <w:tcW w:w="6662" w:type="dxa"/>
            <w:vAlign w:val="center"/>
          </w:tcPr>
          <w:p w14:paraId="5BE9E089" w14:textId="77777777" w:rsidR="001C41F8" w:rsidRPr="0037089B" w:rsidRDefault="001C41F8" w:rsidP="001C41F8">
            <w:pPr>
              <w:pStyle w:val="Title"/>
              <w:jc w:val="left"/>
              <w:rPr>
                <w:b/>
                <w:sz w:val="22"/>
                <w:szCs w:val="22"/>
              </w:rPr>
            </w:pPr>
            <w:r>
              <w:rPr>
                <w:b/>
                <w:sz w:val="22"/>
                <w:szCs w:val="22"/>
              </w:rPr>
              <w:t>25FP713</w:t>
            </w:r>
          </w:p>
        </w:tc>
        <w:tc>
          <w:tcPr>
            <w:tcW w:w="1417" w:type="dxa"/>
            <w:vAlign w:val="center"/>
          </w:tcPr>
          <w:p w14:paraId="3657CF2C" w14:textId="77777777" w:rsidR="001C41F8" w:rsidRPr="0037089B" w:rsidRDefault="001C41F8" w:rsidP="001C41F8">
            <w:pPr>
              <w:pStyle w:val="Title"/>
              <w:ind w:left="-468" w:firstLine="468"/>
              <w:jc w:val="left"/>
              <w:rPr>
                <w:sz w:val="22"/>
                <w:szCs w:val="22"/>
              </w:rPr>
            </w:pPr>
            <w:r w:rsidRPr="0037089B">
              <w:rPr>
                <w:b/>
                <w:bCs/>
                <w:sz w:val="22"/>
                <w:szCs w:val="22"/>
              </w:rPr>
              <w:t xml:space="preserve">Duration       </w:t>
            </w:r>
          </w:p>
        </w:tc>
        <w:tc>
          <w:tcPr>
            <w:tcW w:w="851" w:type="dxa"/>
            <w:vAlign w:val="center"/>
          </w:tcPr>
          <w:p w14:paraId="61B397EF" w14:textId="77777777" w:rsidR="001C41F8" w:rsidRPr="0037089B" w:rsidRDefault="001C41F8" w:rsidP="001C41F8">
            <w:pPr>
              <w:pStyle w:val="Title"/>
              <w:jc w:val="left"/>
              <w:rPr>
                <w:b/>
                <w:sz w:val="22"/>
                <w:szCs w:val="22"/>
              </w:rPr>
            </w:pPr>
            <w:r w:rsidRPr="0037089B">
              <w:rPr>
                <w:b/>
                <w:sz w:val="22"/>
                <w:szCs w:val="22"/>
              </w:rPr>
              <w:t>3hrs</w:t>
            </w:r>
          </w:p>
        </w:tc>
      </w:tr>
      <w:tr w:rsidR="001C41F8" w:rsidRPr="001E42AE" w14:paraId="3FF77649" w14:textId="77777777" w:rsidTr="001C41F8">
        <w:trPr>
          <w:trHeight w:val="397"/>
          <w:jc w:val="center"/>
        </w:trPr>
        <w:tc>
          <w:tcPr>
            <w:tcW w:w="1555" w:type="dxa"/>
            <w:vAlign w:val="center"/>
          </w:tcPr>
          <w:p w14:paraId="2DAE9859" w14:textId="77777777" w:rsidR="001C41F8" w:rsidRPr="0037089B" w:rsidRDefault="001C41F8" w:rsidP="001C41F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E1768D9" w14:textId="77777777" w:rsidR="001C41F8" w:rsidRPr="0037089B" w:rsidRDefault="001C41F8" w:rsidP="001C41F8">
            <w:pPr>
              <w:pStyle w:val="Title"/>
              <w:jc w:val="left"/>
              <w:rPr>
                <w:b/>
                <w:sz w:val="22"/>
                <w:szCs w:val="22"/>
              </w:rPr>
            </w:pPr>
            <w:r>
              <w:rPr>
                <w:b/>
                <w:sz w:val="22"/>
                <w:szCs w:val="22"/>
              </w:rPr>
              <w:t>FLAVOUR SCIENCE AND TECHNOLOGY</w:t>
            </w:r>
          </w:p>
        </w:tc>
        <w:tc>
          <w:tcPr>
            <w:tcW w:w="1417" w:type="dxa"/>
            <w:vAlign w:val="center"/>
          </w:tcPr>
          <w:p w14:paraId="031E107F" w14:textId="77777777" w:rsidR="001C41F8" w:rsidRPr="0037089B" w:rsidRDefault="001C41F8" w:rsidP="001C41F8">
            <w:pPr>
              <w:pStyle w:val="Title"/>
              <w:jc w:val="left"/>
              <w:rPr>
                <w:b/>
                <w:bCs/>
                <w:sz w:val="22"/>
                <w:szCs w:val="22"/>
              </w:rPr>
            </w:pPr>
            <w:r w:rsidRPr="0037089B">
              <w:rPr>
                <w:b/>
                <w:bCs/>
                <w:sz w:val="22"/>
                <w:szCs w:val="22"/>
              </w:rPr>
              <w:t xml:space="preserve">Max. Marks </w:t>
            </w:r>
          </w:p>
        </w:tc>
        <w:tc>
          <w:tcPr>
            <w:tcW w:w="851" w:type="dxa"/>
            <w:vAlign w:val="center"/>
          </w:tcPr>
          <w:p w14:paraId="336B8C70" w14:textId="77777777" w:rsidR="001C41F8" w:rsidRPr="0037089B" w:rsidRDefault="001C41F8" w:rsidP="001C41F8">
            <w:pPr>
              <w:pStyle w:val="Title"/>
              <w:jc w:val="left"/>
              <w:rPr>
                <w:b/>
                <w:sz w:val="22"/>
                <w:szCs w:val="22"/>
              </w:rPr>
            </w:pPr>
            <w:r w:rsidRPr="0037089B">
              <w:rPr>
                <w:b/>
                <w:sz w:val="22"/>
                <w:szCs w:val="22"/>
              </w:rPr>
              <w:t>100</w:t>
            </w:r>
          </w:p>
        </w:tc>
      </w:tr>
    </w:tbl>
    <w:p w14:paraId="1381B7F2" w14:textId="77777777" w:rsidR="001C41F8" w:rsidRDefault="001C41F8" w:rsidP="001C41F8"/>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1C41F8" w:rsidRPr="003F48A5" w14:paraId="383BA9A3" w14:textId="77777777" w:rsidTr="001C41F8">
        <w:trPr>
          <w:trHeight w:val="552"/>
        </w:trPr>
        <w:tc>
          <w:tcPr>
            <w:tcW w:w="272" w:type="pct"/>
            <w:vAlign w:val="center"/>
          </w:tcPr>
          <w:p w14:paraId="727A8831" w14:textId="77777777" w:rsidR="001C41F8" w:rsidRPr="003F48A5" w:rsidRDefault="001C41F8" w:rsidP="001C41F8">
            <w:pPr>
              <w:jc w:val="center"/>
              <w:rPr>
                <w:b/>
              </w:rPr>
            </w:pPr>
            <w:r w:rsidRPr="003F48A5">
              <w:rPr>
                <w:b/>
              </w:rPr>
              <w:t>Q. No.</w:t>
            </w:r>
          </w:p>
        </w:tc>
        <w:tc>
          <w:tcPr>
            <w:tcW w:w="3900" w:type="pct"/>
            <w:gridSpan w:val="2"/>
            <w:vAlign w:val="center"/>
          </w:tcPr>
          <w:p w14:paraId="61C7B25D" w14:textId="77777777" w:rsidR="001C41F8" w:rsidRPr="003F48A5" w:rsidRDefault="001C41F8" w:rsidP="001C41F8">
            <w:pPr>
              <w:jc w:val="center"/>
              <w:rPr>
                <w:b/>
              </w:rPr>
            </w:pPr>
            <w:r w:rsidRPr="003F48A5">
              <w:rPr>
                <w:b/>
              </w:rPr>
              <w:t>Questions</w:t>
            </w:r>
          </w:p>
        </w:tc>
        <w:tc>
          <w:tcPr>
            <w:tcW w:w="319" w:type="pct"/>
          </w:tcPr>
          <w:p w14:paraId="45128FA6" w14:textId="77777777" w:rsidR="001C41F8" w:rsidRPr="003F48A5" w:rsidRDefault="001C41F8" w:rsidP="001C41F8">
            <w:pPr>
              <w:jc w:val="center"/>
              <w:rPr>
                <w:b/>
              </w:rPr>
            </w:pPr>
            <w:r w:rsidRPr="003F48A5">
              <w:rPr>
                <w:b/>
              </w:rPr>
              <w:t>CO</w:t>
            </w:r>
          </w:p>
        </w:tc>
        <w:tc>
          <w:tcPr>
            <w:tcW w:w="256" w:type="pct"/>
          </w:tcPr>
          <w:p w14:paraId="741DA26D" w14:textId="77777777" w:rsidR="001C41F8" w:rsidRPr="003F48A5" w:rsidRDefault="001C41F8" w:rsidP="001C41F8">
            <w:pPr>
              <w:jc w:val="center"/>
              <w:rPr>
                <w:b/>
              </w:rPr>
            </w:pPr>
            <w:r w:rsidRPr="003F48A5">
              <w:rPr>
                <w:b/>
              </w:rPr>
              <w:t>BL</w:t>
            </w:r>
          </w:p>
        </w:tc>
        <w:tc>
          <w:tcPr>
            <w:tcW w:w="253" w:type="pct"/>
          </w:tcPr>
          <w:p w14:paraId="2FED289C" w14:textId="77777777" w:rsidR="001C41F8" w:rsidRPr="003F48A5" w:rsidRDefault="001C41F8" w:rsidP="001C41F8">
            <w:pPr>
              <w:jc w:val="center"/>
              <w:rPr>
                <w:b/>
              </w:rPr>
            </w:pPr>
            <w:r w:rsidRPr="003F48A5">
              <w:rPr>
                <w:b/>
              </w:rPr>
              <w:t>M</w:t>
            </w:r>
          </w:p>
        </w:tc>
      </w:tr>
      <w:tr w:rsidR="001C41F8" w:rsidRPr="003F48A5" w14:paraId="4E4F5CD7" w14:textId="77777777" w:rsidTr="001C41F8">
        <w:trPr>
          <w:trHeight w:val="552"/>
        </w:trPr>
        <w:tc>
          <w:tcPr>
            <w:tcW w:w="5000" w:type="pct"/>
            <w:gridSpan w:val="6"/>
          </w:tcPr>
          <w:p w14:paraId="63E79832" w14:textId="77777777" w:rsidR="001C41F8" w:rsidRPr="003F48A5" w:rsidRDefault="001C41F8" w:rsidP="001C41F8">
            <w:pPr>
              <w:jc w:val="center"/>
              <w:rPr>
                <w:b/>
                <w:u w:val="single"/>
              </w:rPr>
            </w:pPr>
            <w:r w:rsidRPr="003F48A5">
              <w:rPr>
                <w:b/>
                <w:u w:val="single"/>
              </w:rPr>
              <w:t>PART – A (4 X 20 = 80 MARKS)</w:t>
            </w:r>
          </w:p>
          <w:p w14:paraId="46C6A907" w14:textId="77777777" w:rsidR="001C41F8" w:rsidRPr="003F48A5" w:rsidRDefault="001C41F8" w:rsidP="001C41F8">
            <w:pPr>
              <w:jc w:val="center"/>
              <w:rPr>
                <w:b/>
              </w:rPr>
            </w:pPr>
            <w:r w:rsidRPr="003F48A5">
              <w:rPr>
                <w:b/>
              </w:rPr>
              <w:t>(Answer all the Questions)</w:t>
            </w:r>
          </w:p>
        </w:tc>
      </w:tr>
      <w:tr w:rsidR="001C41F8" w:rsidRPr="003F48A5" w14:paraId="72F8FD86" w14:textId="77777777" w:rsidTr="001C41F8">
        <w:trPr>
          <w:trHeight w:val="283"/>
        </w:trPr>
        <w:tc>
          <w:tcPr>
            <w:tcW w:w="272" w:type="pct"/>
          </w:tcPr>
          <w:p w14:paraId="55A98224" w14:textId="77777777" w:rsidR="001C41F8" w:rsidRPr="003F48A5" w:rsidRDefault="001C41F8" w:rsidP="001C41F8">
            <w:pPr>
              <w:jc w:val="center"/>
            </w:pPr>
            <w:r w:rsidRPr="003F48A5">
              <w:t>1.</w:t>
            </w:r>
          </w:p>
        </w:tc>
        <w:tc>
          <w:tcPr>
            <w:tcW w:w="189" w:type="pct"/>
          </w:tcPr>
          <w:p w14:paraId="62F27758" w14:textId="77777777" w:rsidR="001C41F8" w:rsidRPr="003F48A5" w:rsidRDefault="001C41F8" w:rsidP="001C41F8">
            <w:pPr>
              <w:jc w:val="center"/>
            </w:pPr>
            <w:r w:rsidRPr="003F48A5">
              <w:t>a.</w:t>
            </w:r>
          </w:p>
        </w:tc>
        <w:tc>
          <w:tcPr>
            <w:tcW w:w="3711" w:type="pct"/>
          </w:tcPr>
          <w:p w14:paraId="0AD943C3" w14:textId="77777777" w:rsidR="001C41F8" w:rsidRPr="003F48A5" w:rsidRDefault="001C41F8" w:rsidP="001C41F8">
            <w:r w:rsidRPr="008436A5">
              <w:t>Evaluate the neural overlap between pain and chemesthetic pathways and its implications for food design.</w:t>
            </w:r>
          </w:p>
        </w:tc>
        <w:tc>
          <w:tcPr>
            <w:tcW w:w="319" w:type="pct"/>
            <w:vMerge w:val="restart"/>
          </w:tcPr>
          <w:p w14:paraId="4C094CAE" w14:textId="77777777" w:rsidR="001C41F8" w:rsidRPr="003F48A5" w:rsidRDefault="001C41F8" w:rsidP="001C41F8">
            <w:pPr>
              <w:jc w:val="center"/>
            </w:pPr>
            <w:r w:rsidRPr="003F48A5">
              <w:t>CO1</w:t>
            </w:r>
          </w:p>
        </w:tc>
        <w:tc>
          <w:tcPr>
            <w:tcW w:w="256" w:type="pct"/>
            <w:vMerge w:val="restart"/>
          </w:tcPr>
          <w:p w14:paraId="1BCF9BEF" w14:textId="77777777" w:rsidR="001C41F8" w:rsidRPr="003F48A5" w:rsidRDefault="001C41F8" w:rsidP="001C41F8">
            <w:pPr>
              <w:jc w:val="center"/>
            </w:pPr>
            <w:r>
              <w:t>E</w:t>
            </w:r>
          </w:p>
        </w:tc>
        <w:tc>
          <w:tcPr>
            <w:tcW w:w="253" w:type="pct"/>
          </w:tcPr>
          <w:p w14:paraId="069DE8CF" w14:textId="77777777" w:rsidR="001C41F8" w:rsidRPr="003F48A5" w:rsidRDefault="001C41F8" w:rsidP="001C41F8">
            <w:pPr>
              <w:jc w:val="center"/>
            </w:pPr>
            <w:r>
              <w:t>1</w:t>
            </w:r>
            <w:r w:rsidRPr="003F48A5">
              <w:t>0</w:t>
            </w:r>
          </w:p>
        </w:tc>
      </w:tr>
      <w:tr w:rsidR="001C41F8" w:rsidRPr="003F48A5" w14:paraId="5A803FD3" w14:textId="77777777" w:rsidTr="001C41F8">
        <w:trPr>
          <w:trHeight w:val="283"/>
        </w:trPr>
        <w:tc>
          <w:tcPr>
            <w:tcW w:w="272" w:type="pct"/>
          </w:tcPr>
          <w:p w14:paraId="552303F3" w14:textId="77777777" w:rsidR="001C41F8" w:rsidRPr="003F48A5" w:rsidRDefault="001C41F8" w:rsidP="001C41F8">
            <w:pPr>
              <w:jc w:val="center"/>
            </w:pPr>
          </w:p>
        </w:tc>
        <w:tc>
          <w:tcPr>
            <w:tcW w:w="189" w:type="pct"/>
          </w:tcPr>
          <w:p w14:paraId="3B5B6E4C" w14:textId="77777777" w:rsidR="001C41F8" w:rsidRPr="003F48A5" w:rsidRDefault="001C41F8" w:rsidP="001C41F8">
            <w:pPr>
              <w:jc w:val="center"/>
            </w:pPr>
            <w:r w:rsidRPr="003F48A5">
              <w:t>b.</w:t>
            </w:r>
          </w:p>
        </w:tc>
        <w:tc>
          <w:tcPr>
            <w:tcW w:w="3711" w:type="pct"/>
          </w:tcPr>
          <w:p w14:paraId="3DA33E77" w14:textId="77777777" w:rsidR="001C41F8" w:rsidRPr="003F48A5" w:rsidRDefault="001C41F8" w:rsidP="001C41F8">
            <w:pPr>
              <w:jc w:val="both"/>
              <w:rPr>
                <w:bCs/>
              </w:rPr>
            </w:pPr>
            <w:r w:rsidRPr="006731EF">
              <w:rPr>
                <w:bCs/>
              </w:rPr>
              <w:t>Evaluate the role of taste pathways in guiding nutrient intake and toxin avoidance.</w:t>
            </w:r>
          </w:p>
        </w:tc>
        <w:tc>
          <w:tcPr>
            <w:tcW w:w="319" w:type="pct"/>
            <w:vMerge/>
          </w:tcPr>
          <w:p w14:paraId="3AA02170" w14:textId="77777777" w:rsidR="001C41F8" w:rsidRPr="003F48A5" w:rsidRDefault="001C41F8" w:rsidP="001C41F8">
            <w:pPr>
              <w:jc w:val="center"/>
            </w:pPr>
          </w:p>
        </w:tc>
        <w:tc>
          <w:tcPr>
            <w:tcW w:w="256" w:type="pct"/>
            <w:vMerge/>
          </w:tcPr>
          <w:p w14:paraId="2C2FA719" w14:textId="77777777" w:rsidR="001C41F8" w:rsidRPr="003F48A5" w:rsidRDefault="001C41F8" w:rsidP="001C41F8">
            <w:pPr>
              <w:jc w:val="center"/>
            </w:pPr>
          </w:p>
        </w:tc>
        <w:tc>
          <w:tcPr>
            <w:tcW w:w="253" w:type="pct"/>
          </w:tcPr>
          <w:p w14:paraId="3B2A22A7" w14:textId="77777777" w:rsidR="001C41F8" w:rsidRPr="003F48A5" w:rsidRDefault="001C41F8" w:rsidP="001C41F8">
            <w:pPr>
              <w:jc w:val="center"/>
            </w:pPr>
            <w:r>
              <w:t>10</w:t>
            </w:r>
          </w:p>
        </w:tc>
      </w:tr>
      <w:tr w:rsidR="001C41F8" w:rsidRPr="003F48A5" w14:paraId="3CDC0D9C" w14:textId="77777777" w:rsidTr="001C41F8">
        <w:trPr>
          <w:trHeight w:val="239"/>
        </w:trPr>
        <w:tc>
          <w:tcPr>
            <w:tcW w:w="272" w:type="pct"/>
          </w:tcPr>
          <w:p w14:paraId="051D75B8" w14:textId="77777777" w:rsidR="001C41F8" w:rsidRPr="003F48A5" w:rsidRDefault="001C41F8" w:rsidP="001C41F8">
            <w:pPr>
              <w:jc w:val="center"/>
            </w:pPr>
          </w:p>
        </w:tc>
        <w:tc>
          <w:tcPr>
            <w:tcW w:w="189" w:type="pct"/>
          </w:tcPr>
          <w:p w14:paraId="5639D52E" w14:textId="77777777" w:rsidR="001C41F8" w:rsidRPr="003F48A5" w:rsidRDefault="001C41F8" w:rsidP="001C41F8">
            <w:pPr>
              <w:jc w:val="center"/>
            </w:pPr>
          </w:p>
        </w:tc>
        <w:tc>
          <w:tcPr>
            <w:tcW w:w="3711" w:type="pct"/>
          </w:tcPr>
          <w:p w14:paraId="03B42E8A" w14:textId="77777777" w:rsidR="001C41F8" w:rsidRPr="003F48A5" w:rsidRDefault="001C41F8" w:rsidP="001C41F8">
            <w:pPr>
              <w:jc w:val="center"/>
              <w:rPr>
                <w:b/>
                <w:bCs/>
              </w:rPr>
            </w:pPr>
            <w:r w:rsidRPr="003F48A5">
              <w:rPr>
                <w:b/>
                <w:bCs/>
              </w:rPr>
              <w:t>(OR)</w:t>
            </w:r>
          </w:p>
        </w:tc>
        <w:tc>
          <w:tcPr>
            <w:tcW w:w="319" w:type="pct"/>
          </w:tcPr>
          <w:p w14:paraId="326A1C08" w14:textId="77777777" w:rsidR="001C41F8" w:rsidRPr="003F48A5" w:rsidRDefault="001C41F8" w:rsidP="001C41F8">
            <w:pPr>
              <w:jc w:val="center"/>
            </w:pPr>
          </w:p>
        </w:tc>
        <w:tc>
          <w:tcPr>
            <w:tcW w:w="256" w:type="pct"/>
          </w:tcPr>
          <w:p w14:paraId="2BC225B7" w14:textId="77777777" w:rsidR="001C41F8" w:rsidRPr="003F48A5" w:rsidRDefault="001C41F8" w:rsidP="001C41F8">
            <w:pPr>
              <w:jc w:val="center"/>
            </w:pPr>
          </w:p>
        </w:tc>
        <w:tc>
          <w:tcPr>
            <w:tcW w:w="253" w:type="pct"/>
          </w:tcPr>
          <w:p w14:paraId="522DA9E8" w14:textId="77777777" w:rsidR="001C41F8" w:rsidRPr="003F48A5" w:rsidRDefault="001C41F8" w:rsidP="001C41F8">
            <w:pPr>
              <w:jc w:val="center"/>
            </w:pPr>
          </w:p>
        </w:tc>
      </w:tr>
      <w:tr w:rsidR="001C41F8" w:rsidRPr="003F48A5" w14:paraId="5005912F" w14:textId="77777777" w:rsidTr="001C41F8">
        <w:trPr>
          <w:trHeight w:val="283"/>
        </w:trPr>
        <w:tc>
          <w:tcPr>
            <w:tcW w:w="272" w:type="pct"/>
          </w:tcPr>
          <w:p w14:paraId="6102FBD4" w14:textId="77777777" w:rsidR="001C41F8" w:rsidRPr="003F48A5" w:rsidRDefault="001C41F8" w:rsidP="001C41F8">
            <w:pPr>
              <w:jc w:val="center"/>
            </w:pPr>
            <w:r w:rsidRPr="003F48A5">
              <w:t>2.</w:t>
            </w:r>
          </w:p>
        </w:tc>
        <w:tc>
          <w:tcPr>
            <w:tcW w:w="189" w:type="pct"/>
          </w:tcPr>
          <w:p w14:paraId="4A83CBE8" w14:textId="77777777" w:rsidR="001C41F8" w:rsidRPr="003F48A5" w:rsidRDefault="001C41F8" w:rsidP="001C41F8">
            <w:pPr>
              <w:jc w:val="center"/>
            </w:pPr>
          </w:p>
        </w:tc>
        <w:tc>
          <w:tcPr>
            <w:tcW w:w="3711" w:type="pct"/>
          </w:tcPr>
          <w:p w14:paraId="3D325F98" w14:textId="77777777" w:rsidR="001C41F8" w:rsidRPr="003F48A5" w:rsidRDefault="001C41F8" w:rsidP="001C41F8">
            <w:pPr>
              <w:jc w:val="both"/>
            </w:pPr>
            <w:r w:rsidRPr="006731EF">
              <w:t>Design a bio-inspired fragrance delivery system using OBP principles.</w:t>
            </w:r>
          </w:p>
        </w:tc>
        <w:tc>
          <w:tcPr>
            <w:tcW w:w="319" w:type="pct"/>
          </w:tcPr>
          <w:p w14:paraId="508A1BAA" w14:textId="77777777" w:rsidR="001C41F8" w:rsidRPr="003F48A5" w:rsidRDefault="001C41F8" w:rsidP="001C41F8">
            <w:pPr>
              <w:jc w:val="center"/>
            </w:pPr>
            <w:r w:rsidRPr="003F48A5">
              <w:t>CO</w:t>
            </w:r>
            <w:r>
              <w:t>1</w:t>
            </w:r>
          </w:p>
        </w:tc>
        <w:tc>
          <w:tcPr>
            <w:tcW w:w="256" w:type="pct"/>
          </w:tcPr>
          <w:p w14:paraId="5D54339B" w14:textId="77777777" w:rsidR="001C41F8" w:rsidRPr="003F48A5" w:rsidRDefault="001C41F8" w:rsidP="001C41F8">
            <w:pPr>
              <w:jc w:val="center"/>
            </w:pPr>
            <w:r>
              <w:t>C</w:t>
            </w:r>
          </w:p>
        </w:tc>
        <w:tc>
          <w:tcPr>
            <w:tcW w:w="253" w:type="pct"/>
          </w:tcPr>
          <w:p w14:paraId="024C9BE7" w14:textId="77777777" w:rsidR="001C41F8" w:rsidRPr="003F48A5" w:rsidRDefault="001C41F8" w:rsidP="001C41F8">
            <w:pPr>
              <w:jc w:val="center"/>
            </w:pPr>
            <w:r w:rsidRPr="003F48A5">
              <w:t>20</w:t>
            </w:r>
          </w:p>
        </w:tc>
      </w:tr>
      <w:tr w:rsidR="001C41F8" w:rsidRPr="003F48A5" w14:paraId="10FB2BC6" w14:textId="77777777" w:rsidTr="001C41F8">
        <w:trPr>
          <w:trHeight w:val="397"/>
        </w:trPr>
        <w:tc>
          <w:tcPr>
            <w:tcW w:w="272" w:type="pct"/>
          </w:tcPr>
          <w:p w14:paraId="009F8E9F" w14:textId="77777777" w:rsidR="001C41F8" w:rsidRPr="003F48A5" w:rsidRDefault="001C41F8" w:rsidP="001C41F8">
            <w:pPr>
              <w:jc w:val="center"/>
            </w:pPr>
          </w:p>
        </w:tc>
        <w:tc>
          <w:tcPr>
            <w:tcW w:w="189" w:type="pct"/>
          </w:tcPr>
          <w:p w14:paraId="042F2C60" w14:textId="77777777" w:rsidR="001C41F8" w:rsidRPr="003F48A5" w:rsidRDefault="001C41F8" w:rsidP="001C41F8">
            <w:pPr>
              <w:jc w:val="center"/>
            </w:pPr>
          </w:p>
        </w:tc>
        <w:tc>
          <w:tcPr>
            <w:tcW w:w="3711" w:type="pct"/>
          </w:tcPr>
          <w:p w14:paraId="20C624B6" w14:textId="77777777" w:rsidR="001C41F8" w:rsidRPr="003F48A5" w:rsidRDefault="001C41F8" w:rsidP="001C41F8">
            <w:pPr>
              <w:jc w:val="both"/>
            </w:pPr>
          </w:p>
        </w:tc>
        <w:tc>
          <w:tcPr>
            <w:tcW w:w="319" w:type="pct"/>
          </w:tcPr>
          <w:p w14:paraId="6C7B242D" w14:textId="77777777" w:rsidR="001C41F8" w:rsidRPr="003F48A5" w:rsidRDefault="001C41F8" w:rsidP="001C41F8">
            <w:pPr>
              <w:jc w:val="center"/>
            </w:pPr>
          </w:p>
        </w:tc>
        <w:tc>
          <w:tcPr>
            <w:tcW w:w="256" w:type="pct"/>
          </w:tcPr>
          <w:p w14:paraId="4B27CCE4" w14:textId="77777777" w:rsidR="001C41F8" w:rsidRPr="003F48A5" w:rsidRDefault="001C41F8" w:rsidP="001C41F8">
            <w:pPr>
              <w:jc w:val="center"/>
            </w:pPr>
          </w:p>
        </w:tc>
        <w:tc>
          <w:tcPr>
            <w:tcW w:w="253" w:type="pct"/>
          </w:tcPr>
          <w:p w14:paraId="50EC36B2" w14:textId="77777777" w:rsidR="001C41F8" w:rsidRPr="003F48A5" w:rsidRDefault="001C41F8" w:rsidP="001C41F8">
            <w:pPr>
              <w:jc w:val="center"/>
            </w:pPr>
          </w:p>
        </w:tc>
      </w:tr>
      <w:tr w:rsidR="001C41F8" w:rsidRPr="003F48A5" w14:paraId="19416067" w14:textId="77777777" w:rsidTr="001C41F8">
        <w:trPr>
          <w:trHeight w:val="283"/>
        </w:trPr>
        <w:tc>
          <w:tcPr>
            <w:tcW w:w="272" w:type="pct"/>
          </w:tcPr>
          <w:p w14:paraId="0ECB0DFE" w14:textId="77777777" w:rsidR="001C41F8" w:rsidRPr="003F48A5" w:rsidRDefault="001C41F8" w:rsidP="001C41F8">
            <w:pPr>
              <w:jc w:val="center"/>
            </w:pPr>
            <w:r w:rsidRPr="003F48A5">
              <w:t>3.</w:t>
            </w:r>
          </w:p>
        </w:tc>
        <w:tc>
          <w:tcPr>
            <w:tcW w:w="189" w:type="pct"/>
          </w:tcPr>
          <w:p w14:paraId="1EE4928E" w14:textId="77777777" w:rsidR="001C41F8" w:rsidRPr="003F48A5" w:rsidRDefault="001C41F8" w:rsidP="001C41F8">
            <w:pPr>
              <w:jc w:val="center"/>
            </w:pPr>
            <w:r w:rsidRPr="003F48A5">
              <w:t>a.</w:t>
            </w:r>
          </w:p>
        </w:tc>
        <w:tc>
          <w:tcPr>
            <w:tcW w:w="3711" w:type="pct"/>
          </w:tcPr>
          <w:p w14:paraId="41D71DCA" w14:textId="77777777" w:rsidR="001C41F8" w:rsidRPr="003F48A5" w:rsidRDefault="001C41F8" w:rsidP="001C41F8">
            <w:pPr>
              <w:jc w:val="both"/>
            </w:pPr>
            <w:r w:rsidRPr="00A66CAF">
              <w:t>Evaluate the role of pH and temperature in modulating the formation of sulfur-containing volatiles during Maillard reactions.</w:t>
            </w:r>
          </w:p>
        </w:tc>
        <w:tc>
          <w:tcPr>
            <w:tcW w:w="319" w:type="pct"/>
            <w:vMerge w:val="restart"/>
          </w:tcPr>
          <w:p w14:paraId="749E9DCE" w14:textId="77777777" w:rsidR="001C41F8" w:rsidRPr="003F48A5" w:rsidRDefault="001C41F8" w:rsidP="001C41F8">
            <w:pPr>
              <w:jc w:val="center"/>
            </w:pPr>
            <w:r w:rsidRPr="003F48A5">
              <w:t>CO</w:t>
            </w:r>
            <w:r>
              <w:t>2</w:t>
            </w:r>
          </w:p>
        </w:tc>
        <w:tc>
          <w:tcPr>
            <w:tcW w:w="256" w:type="pct"/>
            <w:vMerge w:val="restart"/>
          </w:tcPr>
          <w:p w14:paraId="0418D65C" w14:textId="77777777" w:rsidR="001C41F8" w:rsidRPr="003F48A5" w:rsidRDefault="001C41F8" w:rsidP="001C41F8">
            <w:pPr>
              <w:jc w:val="center"/>
            </w:pPr>
            <w:r>
              <w:t>E</w:t>
            </w:r>
          </w:p>
        </w:tc>
        <w:tc>
          <w:tcPr>
            <w:tcW w:w="253" w:type="pct"/>
          </w:tcPr>
          <w:p w14:paraId="47E437E6" w14:textId="77777777" w:rsidR="001C41F8" w:rsidRPr="003F48A5" w:rsidRDefault="001C41F8" w:rsidP="001C41F8">
            <w:pPr>
              <w:jc w:val="center"/>
            </w:pPr>
            <w:r>
              <w:t>10</w:t>
            </w:r>
          </w:p>
        </w:tc>
      </w:tr>
      <w:tr w:rsidR="001C41F8" w:rsidRPr="003F48A5" w14:paraId="1844CAF2" w14:textId="77777777" w:rsidTr="001C41F8">
        <w:trPr>
          <w:trHeight w:val="283"/>
        </w:trPr>
        <w:tc>
          <w:tcPr>
            <w:tcW w:w="272" w:type="pct"/>
          </w:tcPr>
          <w:p w14:paraId="7C1C0DD4" w14:textId="77777777" w:rsidR="001C41F8" w:rsidRPr="003F48A5" w:rsidRDefault="001C41F8" w:rsidP="001C41F8">
            <w:pPr>
              <w:jc w:val="center"/>
            </w:pPr>
          </w:p>
        </w:tc>
        <w:tc>
          <w:tcPr>
            <w:tcW w:w="189" w:type="pct"/>
          </w:tcPr>
          <w:p w14:paraId="5B4B89FB" w14:textId="77777777" w:rsidR="001C41F8" w:rsidRPr="003F48A5" w:rsidRDefault="001C41F8" w:rsidP="001C41F8">
            <w:pPr>
              <w:jc w:val="center"/>
            </w:pPr>
            <w:r w:rsidRPr="003F48A5">
              <w:t>b.</w:t>
            </w:r>
          </w:p>
        </w:tc>
        <w:tc>
          <w:tcPr>
            <w:tcW w:w="3711" w:type="pct"/>
          </w:tcPr>
          <w:p w14:paraId="7BF947B5" w14:textId="77777777" w:rsidR="001C41F8" w:rsidRPr="003F48A5" w:rsidRDefault="001C41F8" w:rsidP="001C41F8">
            <w:pPr>
              <w:jc w:val="both"/>
              <w:rPr>
                <w:bCs/>
              </w:rPr>
            </w:pPr>
            <w:r w:rsidRPr="002627F4">
              <w:rPr>
                <w:bCs/>
              </w:rPr>
              <w:t>Evaluate the role of protein–flavour interactions in the sensory performance of plant-based meat analogues.</w:t>
            </w:r>
          </w:p>
        </w:tc>
        <w:tc>
          <w:tcPr>
            <w:tcW w:w="319" w:type="pct"/>
            <w:vMerge/>
          </w:tcPr>
          <w:p w14:paraId="2540EFAE" w14:textId="77777777" w:rsidR="001C41F8" w:rsidRPr="003F48A5" w:rsidRDefault="001C41F8" w:rsidP="001C41F8">
            <w:pPr>
              <w:jc w:val="center"/>
            </w:pPr>
          </w:p>
        </w:tc>
        <w:tc>
          <w:tcPr>
            <w:tcW w:w="256" w:type="pct"/>
            <w:vMerge/>
          </w:tcPr>
          <w:p w14:paraId="4737A2AE" w14:textId="77777777" w:rsidR="001C41F8" w:rsidRPr="003F48A5" w:rsidRDefault="001C41F8" w:rsidP="001C41F8">
            <w:pPr>
              <w:jc w:val="center"/>
            </w:pPr>
          </w:p>
        </w:tc>
        <w:tc>
          <w:tcPr>
            <w:tcW w:w="253" w:type="pct"/>
          </w:tcPr>
          <w:p w14:paraId="3C68B717" w14:textId="77777777" w:rsidR="001C41F8" w:rsidRPr="003F48A5" w:rsidRDefault="001C41F8" w:rsidP="001C41F8">
            <w:pPr>
              <w:jc w:val="center"/>
            </w:pPr>
            <w:r>
              <w:t>10</w:t>
            </w:r>
          </w:p>
        </w:tc>
      </w:tr>
      <w:tr w:rsidR="001C41F8" w:rsidRPr="003F48A5" w14:paraId="551CB8A9" w14:textId="77777777" w:rsidTr="001C41F8">
        <w:trPr>
          <w:trHeight w:val="173"/>
        </w:trPr>
        <w:tc>
          <w:tcPr>
            <w:tcW w:w="272" w:type="pct"/>
          </w:tcPr>
          <w:p w14:paraId="222A545F" w14:textId="77777777" w:rsidR="001C41F8" w:rsidRPr="003F48A5" w:rsidRDefault="001C41F8" w:rsidP="001C41F8">
            <w:pPr>
              <w:jc w:val="center"/>
            </w:pPr>
          </w:p>
        </w:tc>
        <w:tc>
          <w:tcPr>
            <w:tcW w:w="189" w:type="pct"/>
          </w:tcPr>
          <w:p w14:paraId="4CF38BAA" w14:textId="77777777" w:rsidR="001C41F8" w:rsidRPr="003F48A5" w:rsidRDefault="001C41F8" w:rsidP="001C41F8">
            <w:pPr>
              <w:jc w:val="center"/>
            </w:pPr>
          </w:p>
        </w:tc>
        <w:tc>
          <w:tcPr>
            <w:tcW w:w="3711" w:type="pct"/>
          </w:tcPr>
          <w:p w14:paraId="3641D9B7" w14:textId="77777777" w:rsidR="001C41F8" w:rsidRPr="003F48A5" w:rsidRDefault="001C41F8" w:rsidP="001C41F8">
            <w:pPr>
              <w:jc w:val="center"/>
            </w:pPr>
            <w:r w:rsidRPr="003F48A5">
              <w:rPr>
                <w:b/>
                <w:bCs/>
              </w:rPr>
              <w:t>(OR)</w:t>
            </w:r>
          </w:p>
        </w:tc>
        <w:tc>
          <w:tcPr>
            <w:tcW w:w="319" w:type="pct"/>
          </w:tcPr>
          <w:p w14:paraId="174A1CF9" w14:textId="77777777" w:rsidR="001C41F8" w:rsidRPr="003F48A5" w:rsidRDefault="001C41F8" w:rsidP="001C41F8">
            <w:pPr>
              <w:jc w:val="center"/>
            </w:pPr>
          </w:p>
        </w:tc>
        <w:tc>
          <w:tcPr>
            <w:tcW w:w="256" w:type="pct"/>
          </w:tcPr>
          <w:p w14:paraId="1146279E" w14:textId="77777777" w:rsidR="001C41F8" w:rsidRPr="003F48A5" w:rsidRDefault="001C41F8" w:rsidP="001C41F8">
            <w:pPr>
              <w:jc w:val="center"/>
            </w:pPr>
          </w:p>
        </w:tc>
        <w:tc>
          <w:tcPr>
            <w:tcW w:w="253" w:type="pct"/>
          </w:tcPr>
          <w:p w14:paraId="4B6AA3DA" w14:textId="77777777" w:rsidR="001C41F8" w:rsidRPr="003F48A5" w:rsidRDefault="001C41F8" w:rsidP="001C41F8">
            <w:pPr>
              <w:jc w:val="center"/>
            </w:pPr>
          </w:p>
        </w:tc>
      </w:tr>
      <w:tr w:rsidR="001C41F8" w:rsidRPr="003F48A5" w14:paraId="7A5D4BCE" w14:textId="77777777" w:rsidTr="001C41F8">
        <w:trPr>
          <w:trHeight w:val="283"/>
        </w:trPr>
        <w:tc>
          <w:tcPr>
            <w:tcW w:w="272" w:type="pct"/>
          </w:tcPr>
          <w:p w14:paraId="49E51CC3" w14:textId="77777777" w:rsidR="001C41F8" w:rsidRPr="003F48A5" w:rsidRDefault="001C41F8" w:rsidP="001C41F8">
            <w:pPr>
              <w:jc w:val="center"/>
            </w:pPr>
            <w:r w:rsidRPr="003F48A5">
              <w:t>4.</w:t>
            </w:r>
          </w:p>
        </w:tc>
        <w:tc>
          <w:tcPr>
            <w:tcW w:w="189" w:type="pct"/>
          </w:tcPr>
          <w:p w14:paraId="758D37DC" w14:textId="77777777" w:rsidR="001C41F8" w:rsidRPr="003F48A5" w:rsidRDefault="001C41F8" w:rsidP="001C41F8">
            <w:pPr>
              <w:jc w:val="center"/>
            </w:pPr>
          </w:p>
        </w:tc>
        <w:tc>
          <w:tcPr>
            <w:tcW w:w="3711" w:type="pct"/>
          </w:tcPr>
          <w:p w14:paraId="45A4D6A7" w14:textId="77777777" w:rsidR="001C41F8" w:rsidRPr="003F48A5" w:rsidRDefault="001C41F8" w:rsidP="001C41F8">
            <w:pPr>
              <w:jc w:val="both"/>
            </w:pPr>
            <w:r w:rsidRPr="003C573C">
              <w:rPr>
                <w:bCs/>
              </w:rPr>
              <w:t>Evaluate the effectiveness of rational odorant design in improving consumer acceptance of plant-based meat analogues.</w:t>
            </w:r>
          </w:p>
        </w:tc>
        <w:tc>
          <w:tcPr>
            <w:tcW w:w="319" w:type="pct"/>
          </w:tcPr>
          <w:p w14:paraId="5FCB9584" w14:textId="77777777" w:rsidR="001C41F8" w:rsidRPr="003F48A5" w:rsidRDefault="001C41F8" w:rsidP="001C41F8">
            <w:pPr>
              <w:jc w:val="center"/>
            </w:pPr>
            <w:r w:rsidRPr="003F48A5">
              <w:t>CO</w:t>
            </w:r>
            <w:r>
              <w:t>2</w:t>
            </w:r>
          </w:p>
        </w:tc>
        <w:tc>
          <w:tcPr>
            <w:tcW w:w="256" w:type="pct"/>
          </w:tcPr>
          <w:p w14:paraId="2033C26B" w14:textId="77777777" w:rsidR="001C41F8" w:rsidRPr="003F48A5" w:rsidRDefault="001C41F8" w:rsidP="001C41F8">
            <w:pPr>
              <w:jc w:val="center"/>
            </w:pPr>
            <w:r>
              <w:t>E</w:t>
            </w:r>
          </w:p>
        </w:tc>
        <w:tc>
          <w:tcPr>
            <w:tcW w:w="253" w:type="pct"/>
          </w:tcPr>
          <w:p w14:paraId="7CB65810" w14:textId="77777777" w:rsidR="001C41F8" w:rsidRPr="003F48A5" w:rsidRDefault="001C41F8" w:rsidP="001C41F8">
            <w:pPr>
              <w:jc w:val="center"/>
            </w:pPr>
            <w:r w:rsidRPr="003F48A5">
              <w:t>20</w:t>
            </w:r>
          </w:p>
        </w:tc>
      </w:tr>
      <w:tr w:rsidR="001C41F8" w:rsidRPr="003F48A5" w14:paraId="62213E66" w14:textId="77777777" w:rsidTr="001C41F8">
        <w:trPr>
          <w:trHeight w:val="397"/>
        </w:trPr>
        <w:tc>
          <w:tcPr>
            <w:tcW w:w="272" w:type="pct"/>
          </w:tcPr>
          <w:p w14:paraId="6832108D" w14:textId="77777777" w:rsidR="001C41F8" w:rsidRPr="003F48A5" w:rsidRDefault="001C41F8" w:rsidP="001C41F8">
            <w:pPr>
              <w:jc w:val="center"/>
            </w:pPr>
          </w:p>
        </w:tc>
        <w:tc>
          <w:tcPr>
            <w:tcW w:w="189" w:type="pct"/>
          </w:tcPr>
          <w:p w14:paraId="63B1CEA8" w14:textId="77777777" w:rsidR="001C41F8" w:rsidRPr="003F48A5" w:rsidRDefault="001C41F8" w:rsidP="001C41F8">
            <w:pPr>
              <w:jc w:val="center"/>
            </w:pPr>
          </w:p>
        </w:tc>
        <w:tc>
          <w:tcPr>
            <w:tcW w:w="3711" w:type="pct"/>
          </w:tcPr>
          <w:p w14:paraId="3751F047" w14:textId="77777777" w:rsidR="001C41F8" w:rsidRPr="003F48A5" w:rsidRDefault="001C41F8" w:rsidP="001C41F8">
            <w:pPr>
              <w:jc w:val="both"/>
            </w:pPr>
          </w:p>
        </w:tc>
        <w:tc>
          <w:tcPr>
            <w:tcW w:w="319" w:type="pct"/>
          </w:tcPr>
          <w:p w14:paraId="5D7BA730" w14:textId="77777777" w:rsidR="001C41F8" w:rsidRPr="003F48A5" w:rsidRDefault="001C41F8" w:rsidP="001C41F8">
            <w:pPr>
              <w:jc w:val="center"/>
            </w:pPr>
          </w:p>
        </w:tc>
        <w:tc>
          <w:tcPr>
            <w:tcW w:w="256" w:type="pct"/>
          </w:tcPr>
          <w:p w14:paraId="6BC9BCA5" w14:textId="77777777" w:rsidR="001C41F8" w:rsidRPr="003F48A5" w:rsidRDefault="001C41F8" w:rsidP="001C41F8">
            <w:pPr>
              <w:jc w:val="center"/>
            </w:pPr>
          </w:p>
        </w:tc>
        <w:tc>
          <w:tcPr>
            <w:tcW w:w="253" w:type="pct"/>
          </w:tcPr>
          <w:p w14:paraId="3556E879" w14:textId="77777777" w:rsidR="001C41F8" w:rsidRPr="003F48A5" w:rsidRDefault="001C41F8" w:rsidP="001C41F8">
            <w:pPr>
              <w:jc w:val="center"/>
            </w:pPr>
          </w:p>
        </w:tc>
      </w:tr>
      <w:tr w:rsidR="001C41F8" w:rsidRPr="003F48A5" w14:paraId="202E0EAE" w14:textId="77777777" w:rsidTr="001C41F8">
        <w:trPr>
          <w:trHeight w:val="283"/>
        </w:trPr>
        <w:tc>
          <w:tcPr>
            <w:tcW w:w="272" w:type="pct"/>
          </w:tcPr>
          <w:p w14:paraId="3063C418" w14:textId="77777777" w:rsidR="001C41F8" w:rsidRPr="003F48A5" w:rsidRDefault="001C41F8" w:rsidP="001C41F8">
            <w:pPr>
              <w:jc w:val="center"/>
            </w:pPr>
            <w:r w:rsidRPr="003F48A5">
              <w:t>5.</w:t>
            </w:r>
          </w:p>
        </w:tc>
        <w:tc>
          <w:tcPr>
            <w:tcW w:w="189" w:type="pct"/>
          </w:tcPr>
          <w:p w14:paraId="7E669BEA" w14:textId="77777777" w:rsidR="001C41F8" w:rsidRPr="003F48A5" w:rsidRDefault="001C41F8" w:rsidP="001C41F8">
            <w:pPr>
              <w:jc w:val="center"/>
            </w:pPr>
          </w:p>
        </w:tc>
        <w:tc>
          <w:tcPr>
            <w:tcW w:w="3711" w:type="pct"/>
          </w:tcPr>
          <w:p w14:paraId="41785FFC" w14:textId="77777777" w:rsidR="001C41F8" w:rsidRPr="003F48A5" w:rsidRDefault="001C41F8" w:rsidP="001C41F8">
            <w:pPr>
              <w:jc w:val="both"/>
            </w:pPr>
            <w:r w:rsidRPr="00A62C25">
              <w:t>Design a sensory protocol to compare the flavor release of two encapsulated flavor systems in a dairy beverage.</w:t>
            </w:r>
          </w:p>
        </w:tc>
        <w:tc>
          <w:tcPr>
            <w:tcW w:w="319" w:type="pct"/>
          </w:tcPr>
          <w:p w14:paraId="420729AD" w14:textId="77777777" w:rsidR="001C41F8" w:rsidRPr="003F48A5" w:rsidRDefault="001C41F8" w:rsidP="001C41F8">
            <w:pPr>
              <w:jc w:val="center"/>
            </w:pPr>
            <w:r w:rsidRPr="003F48A5">
              <w:t>CO</w:t>
            </w:r>
            <w:r>
              <w:t>3</w:t>
            </w:r>
          </w:p>
        </w:tc>
        <w:tc>
          <w:tcPr>
            <w:tcW w:w="256" w:type="pct"/>
          </w:tcPr>
          <w:p w14:paraId="27D6B79A" w14:textId="77777777" w:rsidR="001C41F8" w:rsidRPr="003F48A5" w:rsidRDefault="001C41F8" w:rsidP="001C41F8">
            <w:pPr>
              <w:jc w:val="center"/>
            </w:pPr>
            <w:r>
              <w:t>C</w:t>
            </w:r>
          </w:p>
        </w:tc>
        <w:tc>
          <w:tcPr>
            <w:tcW w:w="253" w:type="pct"/>
          </w:tcPr>
          <w:p w14:paraId="734E5C0B" w14:textId="77777777" w:rsidR="001C41F8" w:rsidRPr="003F48A5" w:rsidRDefault="001C41F8" w:rsidP="001C41F8">
            <w:pPr>
              <w:jc w:val="center"/>
            </w:pPr>
            <w:r w:rsidRPr="003F48A5">
              <w:t>20</w:t>
            </w:r>
          </w:p>
        </w:tc>
      </w:tr>
      <w:tr w:rsidR="001C41F8" w:rsidRPr="003F48A5" w14:paraId="3540F968" w14:textId="77777777" w:rsidTr="001C41F8">
        <w:trPr>
          <w:trHeight w:val="263"/>
        </w:trPr>
        <w:tc>
          <w:tcPr>
            <w:tcW w:w="272" w:type="pct"/>
          </w:tcPr>
          <w:p w14:paraId="21F5E648" w14:textId="77777777" w:rsidR="001C41F8" w:rsidRPr="003F48A5" w:rsidRDefault="001C41F8" w:rsidP="001C41F8">
            <w:pPr>
              <w:jc w:val="center"/>
            </w:pPr>
          </w:p>
        </w:tc>
        <w:tc>
          <w:tcPr>
            <w:tcW w:w="189" w:type="pct"/>
          </w:tcPr>
          <w:p w14:paraId="71900D0E" w14:textId="77777777" w:rsidR="001C41F8" w:rsidRPr="003F48A5" w:rsidRDefault="001C41F8" w:rsidP="001C41F8">
            <w:pPr>
              <w:jc w:val="center"/>
            </w:pPr>
          </w:p>
        </w:tc>
        <w:tc>
          <w:tcPr>
            <w:tcW w:w="3711" w:type="pct"/>
          </w:tcPr>
          <w:p w14:paraId="3E51B511" w14:textId="77777777" w:rsidR="001C41F8" w:rsidRPr="003F48A5" w:rsidRDefault="001C41F8" w:rsidP="001C41F8">
            <w:pPr>
              <w:jc w:val="center"/>
            </w:pPr>
            <w:r w:rsidRPr="003F48A5">
              <w:rPr>
                <w:b/>
                <w:bCs/>
              </w:rPr>
              <w:t>(OR)</w:t>
            </w:r>
          </w:p>
        </w:tc>
        <w:tc>
          <w:tcPr>
            <w:tcW w:w="319" w:type="pct"/>
          </w:tcPr>
          <w:p w14:paraId="5F9C2511" w14:textId="77777777" w:rsidR="001C41F8" w:rsidRPr="003F48A5" w:rsidRDefault="001C41F8" w:rsidP="001C41F8">
            <w:pPr>
              <w:jc w:val="center"/>
            </w:pPr>
          </w:p>
        </w:tc>
        <w:tc>
          <w:tcPr>
            <w:tcW w:w="256" w:type="pct"/>
          </w:tcPr>
          <w:p w14:paraId="0446D97E" w14:textId="77777777" w:rsidR="001C41F8" w:rsidRPr="003F48A5" w:rsidRDefault="001C41F8" w:rsidP="001C41F8">
            <w:pPr>
              <w:jc w:val="center"/>
            </w:pPr>
          </w:p>
        </w:tc>
        <w:tc>
          <w:tcPr>
            <w:tcW w:w="253" w:type="pct"/>
          </w:tcPr>
          <w:p w14:paraId="2D1261DC" w14:textId="77777777" w:rsidR="001C41F8" w:rsidRPr="003F48A5" w:rsidRDefault="001C41F8" w:rsidP="001C41F8">
            <w:pPr>
              <w:jc w:val="center"/>
            </w:pPr>
          </w:p>
        </w:tc>
      </w:tr>
      <w:tr w:rsidR="001C41F8" w:rsidRPr="003F48A5" w14:paraId="57E10D51" w14:textId="77777777" w:rsidTr="001C41F8">
        <w:trPr>
          <w:trHeight w:val="283"/>
        </w:trPr>
        <w:tc>
          <w:tcPr>
            <w:tcW w:w="272" w:type="pct"/>
          </w:tcPr>
          <w:p w14:paraId="18ACE55F" w14:textId="77777777" w:rsidR="001C41F8" w:rsidRPr="003F48A5" w:rsidRDefault="001C41F8" w:rsidP="001C41F8">
            <w:pPr>
              <w:jc w:val="center"/>
            </w:pPr>
            <w:r w:rsidRPr="003F48A5">
              <w:t>6.</w:t>
            </w:r>
          </w:p>
        </w:tc>
        <w:tc>
          <w:tcPr>
            <w:tcW w:w="189" w:type="pct"/>
          </w:tcPr>
          <w:p w14:paraId="3BE83824" w14:textId="77777777" w:rsidR="001C41F8" w:rsidRPr="003F48A5" w:rsidRDefault="001C41F8" w:rsidP="001C41F8">
            <w:pPr>
              <w:jc w:val="center"/>
            </w:pPr>
          </w:p>
        </w:tc>
        <w:tc>
          <w:tcPr>
            <w:tcW w:w="3711" w:type="pct"/>
          </w:tcPr>
          <w:p w14:paraId="56BE939F" w14:textId="77777777" w:rsidR="001C41F8" w:rsidRPr="003F48A5" w:rsidRDefault="001C41F8" w:rsidP="001C41F8">
            <w:pPr>
              <w:jc w:val="both"/>
            </w:pPr>
            <w:r w:rsidRPr="00A62C25">
              <w:t>Assess the ethical and practical challenges of interpreting qualitative data in sensory research.</w:t>
            </w:r>
          </w:p>
        </w:tc>
        <w:tc>
          <w:tcPr>
            <w:tcW w:w="319" w:type="pct"/>
          </w:tcPr>
          <w:p w14:paraId="68320CBB" w14:textId="77777777" w:rsidR="001C41F8" w:rsidRPr="003F48A5" w:rsidRDefault="001C41F8" w:rsidP="001C41F8">
            <w:pPr>
              <w:jc w:val="center"/>
            </w:pPr>
            <w:r w:rsidRPr="003F48A5">
              <w:t>CO</w:t>
            </w:r>
            <w:r>
              <w:t>3</w:t>
            </w:r>
          </w:p>
        </w:tc>
        <w:tc>
          <w:tcPr>
            <w:tcW w:w="256" w:type="pct"/>
          </w:tcPr>
          <w:p w14:paraId="631F5732" w14:textId="77777777" w:rsidR="001C41F8" w:rsidRPr="003F48A5" w:rsidRDefault="001C41F8" w:rsidP="001C41F8">
            <w:pPr>
              <w:jc w:val="center"/>
            </w:pPr>
            <w:r>
              <w:t>E</w:t>
            </w:r>
          </w:p>
        </w:tc>
        <w:tc>
          <w:tcPr>
            <w:tcW w:w="253" w:type="pct"/>
          </w:tcPr>
          <w:p w14:paraId="4460FD45" w14:textId="77777777" w:rsidR="001C41F8" w:rsidRPr="003F48A5" w:rsidRDefault="001C41F8" w:rsidP="001C41F8">
            <w:pPr>
              <w:jc w:val="center"/>
            </w:pPr>
            <w:r w:rsidRPr="003F48A5">
              <w:t>20</w:t>
            </w:r>
          </w:p>
        </w:tc>
      </w:tr>
      <w:tr w:rsidR="001C41F8" w:rsidRPr="003F48A5" w14:paraId="66BD41DF" w14:textId="77777777" w:rsidTr="001C41F8">
        <w:trPr>
          <w:trHeight w:val="397"/>
        </w:trPr>
        <w:tc>
          <w:tcPr>
            <w:tcW w:w="272" w:type="pct"/>
          </w:tcPr>
          <w:p w14:paraId="6FC8C0AD" w14:textId="77777777" w:rsidR="001C41F8" w:rsidRPr="003F48A5" w:rsidRDefault="001C41F8" w:rsidP="001C41F8">
            <w:pPr>
              <w:jc w:val="center"/>
            </w:pPr>
          </w:p>
        </w:tc>
        <w:tc>
          <w:tcPr>
            <w:tcW w:w="189" w:type="pct"/>
          </w:tcPr>
          <w:p w14:paraId="0394AE67" w14:textId="77777777" w:rsidR="001C41F8" w:rsidRPr="003F48A5" w:rsidRDefault="001C41F8" w:rsidP="001C41F8">
            <w:pPr>
              <w:jc w:val="center"/>
            </w:pPr>
          </w:p>
        </w:tc>
        <w:tc>
          <w:tcPr>
            <w:tcW w:w="3711" w:type="pct"/>
          </w:tcPr>
          <w:p w14:paraId="79F35B23" w14:textId="77777777" w:rsidR="001C41F8" w:rsidRPr="003F48A5" w:rsidRDefault="001C41F8" w:rsidP="001C41F8">
            <w:pPr>
              <w:jc w:val="both"/>
            </w:pPr>
          </w:p>
        </w:tc>
        <w:tc>
          <w:tcPr>
            <w:tcW w:w="319" w:type="pct"/>
          </w:tcPr>
          <w:p w14:paraId="07FC56FD" w14:textId="77777777" w:rsidR="001C41F8" w:rsidRPr="003F48A5" w:rsidRDefault="001C41F8" w:rsidP="001C41F8">
            <w:pPr>
              <w:jc w:val="center"/>
            </w:pPr>
          </w:p>
        </w:tc>
        <w:tc>
          <w:tcPr>
            <w:tcW w:w="256" w:type="pct"/>
          </w:tcPr>
          <w:p w14:paraId="76A1D264" w14:textId="77777777" w:rsidR="001C41F8" w:rsidRPr="003F48A5" w:rsidRDefault="001C41F8" w:rsidP="001C41F8">
            <w:pPr>
              <w:jc w:val="center"/>
            </w:pPr>
          </w:p>
        </w:tc>
        <w:tc>
          <w:tcPr>
            <w:tcW w:w="253" w:type="pct"/>
          </w:tcPr>
          <w:p w14:paraId="39114628" w14:textId="77777777" w:rsidR="001C41F8" w:rsidRPr="003F48A5" w:rsidRDefault="001C41F8" w:rsidP="001C41F8">
            <w:pPr>
              <w:jc w:val="center"/>
            </w:pPr>
          </w:p>
        </w:tc>
      </w:tr>
      <w:tr w:rsidR="001C41F8" w:rsidRPr="003F48A5" w14:paraId="7F077CA0" w14:textId="77777777" w:rsidTr="001C41F8">
        <w:trPr>
          <w:trHeight w:val="283"/>
        </w:trPr>
        <w:tc>
          <w:tcPr>
            <w:tcW w:w="272" w:type="pct"/>
          </w:tcPr>
          <w:p w14:paraId="059503F2" w14:textId="77777777" w:rsidR="001C41F8" w:rsidRPr="003F48A5" w:rsidRDefault="001C41F8" w:rsidP="001C41F8">
            <w:pPr>
              <w:jc w:val="center"/>
            </w:pPr>
            <w:r w:rsidRPr="003F48A5">
              <w:t>7.</w:t>
            </w:r>
          </w:p>
        </w:tc>
        <w:tc>
          <w:tcPr>
            <w:tcW w:w="189" w:type="pct"/>
          </w:tcPr>
          <w:p w14:paraId="40C51F06" w14:textId="77777777" w:rsidR="001C41F8" w:rsidRPr="003F48A5" w:rsidRDefault="001C41F8" w:rsidP="001C41F8">
            <w:pPr>
              <w:jc w:val="center"/>
            </w:pPr>
          </w:p>
        </w:tc>
        <w:tc>
          <w:tcPr>
            <w:tcW w:w="3711" w:type="pct"/>
          </w:tcPr>
          <w:p w14:paraId="6544074A" w14:textId="77777777" w:rsidR="001C41F8" w:rsidRPr="003F48A5" w:rsidRDefault="001C41F8" w:rsidP="001C41F8">
            <w:pPr>
              <w:jc w:val="both"/>
            </w:pPr>
            <w:r w:rsidRPr="00A62C25">
              <w:t>Propose a clean-label HVP formulation strategy for a vegan bouillon cube with minimal salt and no MSG.</w:t>
            </w:r>
          </w:p>
        </w:tc>
        <w:tc>
          <w:tcPr>
            <w:tcW w:w="319" w:type="pct"/>
          </w:tcPr>
          <w:p w14:paraId="7DD8811D" w14:textId="77777777" w:rsidR="001C41F8" w:rsidRPr="003F48A5" w:rsidRDefault="001C41F8" w:rsidP="001C41F8">
            <w:pPr>
              <w:jc w:val="center"/>
            </w:pPr>
            <w:r w:rsidRPr="003F48A5">
              <w:t>CO</w:t>
            </w:r>
            <w:r>
              <w:t>4</w:t>
            </w:r>
          </w:p>
        </w:tc>
        <w:tc>
          <w:tcPr>
            <w:tcW w:w="256" w:type="pct"/>
          </w:tcPr>
          <w:p w14:paraId="75DE3091" w14:textId="77777777" w:rsidR="001C41F8" w:rsidRPr="003F48A5" w:rsidRDefault="001C41F8" w:rsidP="001C41F8">
            <w:pPr>
              <w:jc w:val="center"/>
            </w:pPr>
            <w:r>
              <w:t>C</w:t>
            </w:r>
          </w:p>
        </w:tc>
        <w:tc>
          <w:tcPr>
            <w:tcW w:w="253" w:type="pct"/>
          </w:tcPr>
          <w:p w14:paraId="67FA0E67" w14:textId="77777777" w:rsidR="001C41F8" w:rsidRPr="003F48A5" w:rsidRDefault="001C41F8" w:rsidP="001C41F8">
            <w:pPr>
              <w:jc w:val="center"/>
            </w:pPr>
            <w:r w:rsidRPr="003F48A5">
              <w:t>20</w:t>
            </w:r>
          </w:p>
        </w:tc>
      </w:tr>
      <w:tr w:rsidR="001C41F8" w:rsidRPr="003F48A5" w14:paraId="3FBDAB7D" w14:textId="77777777" w:rsidTr="001C41F8">
        <w:trPr>
          <w:trHeight w:val="283"/>
        </w:trPr>
        <w:tc>
          <w:tcPr>
            <w:tcW w:w="272" w:type="pct"/>
          </w:tcPr>
          <w:p w14:paraId="5D4505F4" w14:textId="77777777" w:rsidR="001C41F8" w:rsidRPr="003F48A5" w:rsidRDefault="001C41F8" w:rsidP="001C41F8">
            <w:pPr>
              <w:jc w:val="center"/>
            </w:pPr>
          </w:p>
        </w:tc>
        <w:tc>
          <w:tcPr>
            <w:tcW w:w="189" w:type="pct"/>
          </w:tcPr>
          <w:p w14:paraId="3C0236FC" w14:textId="77777777" w:rsidR="001C41F8" w:rsidRPr="003F48A5" w:rsidRDefault="001C41F8" w:rsidP="001C41F8">
            <w:pPr>
              <w:jc w:val="center"/>
            </w:pPr>
          </w:p>
        </w:tc>
        <w:tc>
          <w:tcPr>
            <w:tcW w:w="3711" w:type="pct"/>
          </w:tcPr>
          <w:p w14:paraId="3C04371E" w14:textId="77777777" w:rsidR="001C41F8" w:rsidRPr="003F48A5" w:rsidRDefault="001C41F8" w:rsidP="001C41F8">
            <w:pPr>
              <w:jc w:val="center"/>
              <w:rPr>
                <w:bCs/>
              </w:rPr>
            </w:pPr>
            <w:r w:rsidRPr="003F48A5">
              <w:rPr>
                <w:b/>
                <w:bCs/>
              </w:rPr>
              <w:t>(OR)</w:t>
            </w:r>
          </w:p>
        </w:tc>
        <w:tc>
          <w:tcPr>
            <w:tcW w:w="319" w:type="pct"/>
          </w:tcPr>
          <w:p w14:paraId="08C33E03" w14:textId="77777777" w:rsidR="001C41F8" w:rsidRPr="003F48A5" w:rsidRDefault="001C41F8" w:rsidP="001C41F8">
            <w:pPr>
              <w:jc w:val="center"/>
            </w:pPr>
          </w:p>
        </w:tc>
        <w:tc>
          <w:tcPr>
            <w:tcW w:w="256" w:type="pct"/>
          </w:tcPr>
          <w:p w14:paraId="452EB0D6" w14:textId="77777777" w:rsidR="001C41F8" w:rsidRPr="003F48A5" w:rsidRDefault="001C41F8" w:rsidP="001C41F8">
            <w:pPr>
              <w:jc w:val="center"/>
            </w:pPr>
          </w:p>
        </w:tc>
        <w:tc>
          <w:tcPr>
            <w:tcW w:w="253" w:type="pct"/>
          </w:tcPr>
          <w:p w14:paraId="2B42E0FA" w14:textId="77777777" w:rsidR="001C41F8" w:rsidRPr="003F48A5" w:rsidRDefault="001C41F8" w:rsidP="001C41F8">
            <w:pPr>
              <w:jc w:val="center"/>
            </w:pPr>
          </w:p>
        </w:tc>
      </w:tr>
      <w:tr w:rsidR="001C41F8" w:rsidRPr="003F48A5" w14:paraId="484D1672" w14:textId="77777777" w:rsidTr="001C41F8">
        <w:trPr>
          <w:trHeight w:val="283"/>
        </w:trPr>
        <w:tc>
          <w:tcPr>
            <w:tcW w:w="272" w:type="pct"/>
          </w:tcPr>
          <w:p w14:paraId="6A68BDFD" w14:textId="77777777" w:rsidR="001C41F8" w:rsidRPr="003F48A5" w:rsidRDefault="001C41F8" w:rsidP="001C41F8">
            <w:pPr>
              <w:jc w:val="center"/>
            </w:pPr>
            <w:r w:rsidRPr="003F48A5">
              <w:t>8.</w:t>
            </w:r>
          </w:p>
        </w:tc>
        <w:tc>
          <w:tcPr>
            <w:tcW w:w="189" w:type="pct"/>
          </w:tcPr>
          <w:p w14:paraId="4F4D7C1C" w14:textId="77777777" w:rsidR="001C41F8" w:rsidRPr="003F48A5" w:rsidRDefault="001C41F8" w:rsidP="001C41F8">
            <w:pPr>
              <w:jc w:val="center"/>
            </w:pPr>
            <w:r w:rsidRPr="003F48A5">
              <w:t>a.</w:t>
            </w:r>
          </w:p>
        </w:tc>
        <w:tc>
          <w:tcPr>
            <w:tcW w:w="3711" w:type="pct"/>
          </w:tcPr>
          <w:p w14:paraId="6A9F18E8" w14:textId="77777777" w:rsidR="001C41F8" w:rsidRPr="003F48A5" w:rsidRDefault="001C41F8" w:rsidP="001C41F8">
            <w:pPr>
              <w:jc w:val="both"/>
              <w:rPr>
                <w:bCs/>
              </w:rPr>
            </w:pPr>
            <w:r w:rsidRPr="00305A0C">
              <w:rPr>
                <w:bCs/>
              </w:rPr>
              <w:t>Develop a regulatory checklist for formulating a globally compliant natural flavour blend for a ready-to-drink herbal infusion.</w:t>
            </w:r>
          </w:p>
        </w:tc>
        <w:tc>
          <w:tcPr>
            <w:tcW w:w="319" w:type="pct"/>
          </w:tcPr>
          <w:p w14:paraId="748B7B35" w14:textId="77777777" w:rsidR="001C41F8" w:rsidRPr="003F48A5" w:rsidRDefault="001C41F8" w:rsidP="001C41F8">
            <w:pPr>
              <w:jc w:val="center"/>
            </w:pPr>
            <w:r w:rsidRPr="003F48A5">
              <w:t>CO</w:t>
            </w:r>
            <w:r>
              <w:t>4</w:t>
            </w:r>
          </w:p>
        </w:tc>
        <w:tc>
          <w:tcPr>
            <w:tcW w:w="256" w:type="pct"/>
          </w:tcPr>
          <w:p w14:paraId="260294EB" w14:textId="77777777" w:rsidR="001C41F8" w:rsidRPr="003F48A5" w:rsidRDefault="001C41F8" w:rsidP="001C41F8">
            <w:pPr>
              <w:jc w:val="center"/>
            </w:pPr>
            <w:r>
              <w:t>C</w:t>
            </w:r>
          </w:p>
        </w:tc>
        <w:tc>
          <w:tcPr>
            <w:tcW w:w="253" w:type="pct"/>
          </w:tcPr>
          <w:p w14:paraId="4C17CE2B" w14:textId="77777777" w:rsidR="001C41F8" w:rsidRPr="003F48A5" w:rsidRDefault="001C41F8" w:rsidP="001C41F8">
            <w:pPr>
              <w:jc w:val="center"/>
            </w:pPr>
            <w:r w:rsidRPr="003F48A5">
              <w:t>20</w:t>
            </w:r>
          </w:p>
        </w:tc>
      </w:tr>
      <w:tr w:rsidR="001C41F8" w:rsidRPr="003F48A5" w14:paraId="1FE35A98" w14:textId="77777777" w:rsidTr="001C41F8">
        <w:trPr>
          <w:trHeight w:val="283"/>
        </w:trPr>
        <w:tc>
          <w:tcPr>
            <w:tcW w:w="272" w:type="pct"/>
          </w:tcPr>
          <w:p w14:paraId="5062F08D" w14:textId="77777777" w:rsidR="001C41F8" w:rsidRPr="003F48A5" w:rsidRDefault="001C41F8" w:rsidP="001C41F8">
            <w:pPr>
              <w:jc w:val="center"/>
            </w:pPr>
          </w:p>
        </w:tc>
        <w:tc>
          <w:tcPr>
            <w:tcW w:w="189" w:type="pct"/>
          </w:tcPr>
          <w:p w14:paraId="7EB32297" w14:textId="77777777" w:rsidR="001C41F8" w:rsidRPr="003F48A5" w:rsidRDefault="001C41F8" w:rsidP="001C41F8">
            <w:pPr>
              <w:jc w:val="center"/>
            </w:pPr>
            <w:r w:rsidRPr="003F48A5">
              <w:t>b.</w:t>
            </w:r>
          </w:p>
        </w:tc>
        <w:tc>
          <w:tcPr>
            <w:tcW w:w="3711" w:type="pct"/>
          </w:tcPr>
          <w:p w14:paraId="39430519" w14:textId="77777777" w:rsidR="001C41F8" w:rsidRPr="003F48A5" w:rsidRDefault="001C41F8" w:rsidP="001C41F8">
            <w:pPr>
              <w:jc w:val="both"/>
              <w:rPr>
                <w:bCs/>
              </w:rPr>
            </w:pPr>
          </w:p>
        </w:tc>
        <w:tc>
          <w:tcPr>
            <w:tcW w:w="319" w:type="pct"/>
          </w:tcPr>
          <w:p w14:paraId="5B276EDD" w14:textId="77777777" w:rsidR="001C41F8" w:rsidRPr="003F48A5" w:rsidRDefault="001C41F8" w:rsidP="001C41F8">
            <w:pPr>
              <w:jc w:val="center"/>
            </w:pPr>
          </w:p>
        </w:tc>
        <w:tc>
          <w:tcPr>
            <w:tcW w:w="256" w:type="pct"/>
          </w:tcPr>
          <w:p w14:paraId="12D50BE0" w14:textId="77777777" w:rsidR="001C41F8" w:rsidRPr="003F48A5" w:rsidRDefault="001C41F8" w:rsidP="001C41F8">
            <w:pPr>
              <w:jc w:val="center"/>
            </w:pPr>
          </w:p>
        </w:tc>
        <w:tc>
          <w:tcPr>
            <w:tcW w:w="253" w:type="pct"/>
          </w:tcPr>
          <w:p w14:paraId="12353FF5" w14:textId="77777777" w:rsidR="001C41F8" w:rsidRPr="003F48A5" w:rsidRDefault="001C41F8" w:rsidP="001C41F8">
            <w:pPr>
              <w:jc w:val="center"/>
            </w:pPr>
          </w:p>
        </w:tc>
      </w:tr>
      <w:tr w:rsidR="001C41F8" w:rsidRPr="003F48A5" w14:paraId="47679450" w14:textId="77777777" w:rsidTr="001C41F8">
        <w:trPr>
          <w:trHeight w:val="186"/>
        </w:trPr>
        <w:tc>
          <w:tcPr>
            <w:tcW w:w="5000" w:type="pct"/>
            <w:gridSpan w:val="6"/>
          </w:tcPr>
          <w:p w14:paraId="701742B9" w14:textId="77777777" w:rsidR="001C41F8" w:rsidRPr="003F48A5" w:rsidRDefault="001C41F8" w:rsidP="001C41F8">
            <w:pPr>
              <w:jc w:val="center"/>
            </w:pPr>
            <w:r w:rsidRPr="003F48A5">
              <w:rPr>
                <w:b/>
                <w:bCs/>
              </w:rPr>
              <w:t>COMPULSORY QUESTION</w:t>
            </w:r>
          </w:p>
        </w:tc>
      </w:tr>
      <w:tr w:rsidR="001C41F8" w:rsidRPr="003F48A5" w14:paraId="1A27A7AC" w14:textId="77777777" w:rsidTr="001C41F8">
        <w:trPr>
          <w:trHeight w:val="283"/>
        </w:trPr>
        <w:tc>
          <w:tcPr>
            <w:tcW w:w="272" w:type="pct"/>
          </w:tcPr>
          <w:p w14:paraId="6BB1AA7C" w14:textId="77777777" w:rsidR="001C41F8" w:rsidRPr="003F48A5" w:rsidRDefault="001C41F8" w:rsidP="001C41F8">
            <w:pPr>
              <w:jc w:val="center"/>
            </w:pPr>
            <w:r w:rsidRPr="003F48A5">
              <w:t>9.</w:t>
            </w:r>
          </w:p>
        </w:tc>
        <w:tc>
          <w:tcPr>
            <w:tcW w:w="189" w:type="pct"/>
          </w:tcPr>
          <w:p w14:paraId="19E646B1" w14:textId="77777777" w:rsidR="001C41F8" w:rsidRPr="003F48A5" w:rsidRDefault="001C41F8" w:rsidP="001C41F8">
            <w:pPr>
              <w:jc w:val="center"/>
            </w:pPr>
          </w:p>
        </w:tc>
        <w:tc>
          <w:tcPr>
            <w:tcW w:w="3711" w:type="pct"/>
          </w:tcPr>
          <w:p w14:paraId="3232C0A7" w14:textId="77777777" w:rsidR="001C41F8" w:rsidRPr="003F48A5" w:rsidRDefault="001C41F8" w:rsidP="001C41F8">
            <w:pPr>
              <w:jc w:val="both"/>
            </w:pPr>
            <w:r w:rsidRPr="00305A0C">
              <w:t>Assess the role of AI-driven flavour design in reducing formulation time and enhancing personalization in functional foods.</w:t>
            </w:r>
          </w:p>
        </w:tc>
        <w:tc>
          <w:tcPr>
            <w:tcW w:w="319" w:type="pct"/>
          </w:tcPr>
          <w:p w14:paraId="6015A407" w14:textId="77777777" w:rsidR="001C41F8" w:rsidRPr="003F48A5" w:rsidRDefault="001C41F8" w:rsidP="001C41F8">
            <w:pPr>
              <w:jc w:val="center"/>
            </w:pPr>
            <w:r w:rsidRPr="003F48A5">
              <w:t>CO</w:t>
            </w:r>
            <w:r>
              <w:t>5</w:t>
            </w:r>
          </w:p>
        </w:tc>
        <w:tc>
          <w:tcPr>
            <w:tcW w:w="256" w:type="pct"/>
          </w:tcPr>
          <w:p w14:paraId="394286D2" w14:textId="77777777" w:rsidR="001C41F8" w:rsidRPr="003F48A5" w:rsidRDefault="001C41F8" w:rsidP="001C41F8">
            <w:pPr>
              <w:jc w:val="center"/>
            </w:pPr>
            <w:r>
              <w:t>E</w:t>
            </w:r>
          </w:p>
        </w:tc>
        <w:tc>
          <w:tcPr>
            <w:tcW w:w="253" w:type="pct"/>
          </w:tcPr>
          <w:p w14:paraId="483AFDCE" w14:textId="77777777" w:rsidR="001C41F8" w:rsidRPr="003F48A5" w:rsidRDefault="001C41F8" w:rsidP="001C41F8">
            <w:pPr>
              <w:jc w:val="center"/>
            </w:pPr>
            <w:r w:rsidRPr="003F48A5">
              <w:t>20</w:t>
            </w:r>
          </w:p>
        </w:tc>
      </w:tr>
    </w:tbl>
    <w:p w14:paraId="7E58312C" w14:textId="77777777" w:rsidR="001C41F8" w:rsidRDefault="001C41F8" w:rsidP="001C41F8"/>
    <w:p w14:paraId="18634DF6" w14:textId="77777777" w:rsidR="001C41F8" w:rsidRDefault="001C41F8" w:rsidP="001C41F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B29C47" w14:textId="77777777" w:rsidR="001C41F8" w:rsidRDefault="001C41F8" w:rsidP="001C41F8"/>
    <w:p w14:paraId="43221554" w14:textId="77777777" w:rsidR="001C41F8" w:rsidRDefault="001C41F8" w:rsidP="001C41F8"/>
    <w:tbl>
      <w:tblPr>
        <w:tblStyle w:val="TableGrid"/>
        <w:tblW w:w="10490" w:type="dxa"/>
        <w:tblInd w:w="-714" w:type="dxa"/>
        <w:tblLook w:val="04A0" w:firstRow="1" w:lastRow="0" w:firstColumn="1" w:lastColumn="0" w:noHBand="0" w:noVBand="1"/>
      </w:tblPr>
      <w:tblGrid>
        <w:gridCol w:w="632"/>
        <w:gridCol w:w="9858"/>
      </w:tblGrid>
      <w:tr w:rsidR="001C41F8" w14:paraId="411BB4D1" w14:textId="77777777" w:rsidTr="001C41F8">
        <w:tc>
          <w:tcPr>
            <w:tcW w:w="632" w:type="dxa"/>
          </w:tcPr>
          <w:p w14:paraId="0D990093" w14:textId="77777777" w:rsidR="001C41F8" w:rsidRPr="00930ED1" w:rsidRDefault="001C41F8" w:rsidP="001C41F8">
            <w:pPr>
              <w:jc w:val="center"/>
              <w:rPr>
                <w:sz w:val="22"/>
                <w:szCs w:val="22"/>
              </w:rPr>
            </w:pPr>
          </w:p>
        </w:tc>
        <w:tc>
          <w:tcPr>
            <w:tcW w:w="9858" w:type="dxa"/>
          </w:tcPr>
          <w:p w14:paraId="41B7BEB3" w14:textId="77777777" w:rsidR="001C41F8" w:rsidRPr="00930ED1" w:rsidRDefault="001C41F8" w:rsidP="001C41F8">
            <w:pPr>
              <w:jc w:val="center"/>
              <w:rPr>
                <w:b/>
                <w:sz w:val="22"/>
                <w:szCs w:val="22"/>
              </w:rPr>
            </w:pPr>
            <w:r w:rsidRPr="00930ED1">
              <w:rPr>
                <w:b/>
                <w:sz w:val="22"/>
                <w:szCs w:val="22"/>
              </w:rPr>
              <w:t>COURSE OUTCOMES</w:t>
            </w:r>
          </w:p>
        </w:tc>
      </w:tr>
      <w:tr w:rsidR="001C41F8" w14:paraId="6A2F4F35" w14:textId="77777777" w:rsidTr="001C41F8">
        <w:tc>
          <w:tcPr>
            <w:tcW w:w="632" w:type="dxa"/>
          </w:tcPr>
          <w:p w14:paraId="5EF47CF5" w14:textId="77777777" w:rsidR="001C41F8" w:rsidRPr="00930ED1" w:rsidRDefault="001C41F8" w:rsidP="001C41F8">
            <w:pPr>
              <w:jc w:val="center"/>
              <w:rPr>
                <w:sz w:val="22"/>
                <w:szCs w:val="22"/>
              </w:rPr>
            </w:pPr>
            <w:r w:rsidRPr="00930ED1">
              <w:rPr>
                <w:sz w:val="22"/>
                <w:szCs w:val="22"/>
              </w:rPr>
              <w:t>CO1</w:t>
            </w:r>
          </w:p>
        </w:tc>
        <w:tc>
          <w:tcPr>
            <w:tcW w:w="9858" w:type="dxa"/>
            <w:vAlign w:val="center"/>
          </w:tcPr>
          <w:p w14:paraId="646AA455" w14:textId="77777777" w:rsidR="001C41F8" w:rsidRPr="00930ED1" w:rsidRDefault="001C41F8" w:rsidP="001C41F8">
            <w:pPr>
              <w:jc w:val="both"/>
              <w:rPr>
                <w:sz w:val="22"/>
                <w:szCs w:val="22"/>
              </w:rPr>
            </w:pPr>
            <w:r w:rsidRPr="00305A0C">
              <w:t>Choose</w:t>
            </w:r>
            <w:r>
              <w:t xml:space="preserve"> relevant flavour for specific foods based on sensory perception.</w:t>
            </w:r>
          </w:p>
        </w:tc>
      </w:tr>
      <w:tr w:rsidR="001C41F8" w14:paraId="5E4D63F1" w14:textId="77777777" w:rsidTr="001C41F8">
        <w:tc>
          <w:tcPr>
            <w:tcW w:w="632" w:type="dxa"/>
          </w:tcPr>
          <w:p w14:paraId="33FE8789" w14:textId="77777777" w:rsidR="001C41F8" w:rsidRPr="00930ED1" w:rsidRDefault="001C41F8" w:rsidP="001C41F8">
            <w:pPr>
              <w:jc w:val="center"/>
              <w:rPr>
                <w:sz w:val="22"/>
                <w:szCs w:val="22"/>
              </w:rPr>
            </w:pPr>
            <w:r w:rsidRPr="00930ED1">
              <w:rPr>
                <w:sz w:val="22"/>
                <w:szCs w:val="22"/>
              </w:rPr>
              <w:t>CO2</w:t>
            </w:r>
          </w:p>
        </w:tc>
        <w:tc>
          <w:tcPr>
            <w:tcW w:w="9858" w:type="dxa"/>
            <w:vAlign w:val="center"/>
          </w:tcPr>
          <w:p w14:paraId="46A26018" w14:textId="77777777" w:rsidR="001C41F8" w:rsidRPr="00930ED1" w:rsidRDefault="001C41F8" w:rsidP="001C41F8">
            <w:pPr>
              <w:jc w:val="both"/>
              <w:rPr>
                <w:sz w:val="22"/>
                <w:szCs w:val="22"/>
              </w:rPr>
            </w:pPr>
            <w:r>
              <w:t xml:space="preserve">Design suitable flavour compounds specific to the relevant food systems. </w:t>
            </w:r>
          </w:p>
        </w:tc>
      </w:tr>
      <w:tr w:rsidR="001C41F8" w14:paraId="53353F6F" w14:textId="77777777" w:rsidTr="001C41F8">
        <w:tc>
          <w:tcPr>
            <w:tcW w:w="632" w:type="dxa"/>
          </w:tcPr>
          <w:p w14:paraId="59FFEB9E" w14:textId="77777777" w:rsidR="001C41F8" w:rsidRPr="00930ED1" w:rsidRDefault="001C41F8" w:rsidP="001C41F8">
            <w:pPr>
              <w:jc w:val="center"/>
              <w:rPr>
                <w:sz w:val="22"/>
                <w:szCs w:val="22"/>
              </w:rPr>
            </w:pPr>
            <w:r w:rsidRPr="00930ED1">
              <w:rPr>
                <w:sz w:val="22"/>
                <w:szCs w:val="22"/>
              </w:rPr>
              <w:t>CO3</w:t>
            </w:r>
          </w:p>
        </w:tc>
        <w:tc>
          <w:tcPr>
            <w:tcW w:w="9858" w:type="dxa"/>
            <w:vAlign w:val="center"/>
          </w:tcPr>
          <w:p w14:paraId="49FEE8C9" w14:textId="77777777" w:rsidR="001C41F8" w:rsidRPr="00930ED1" w:rsidRDefault="001C41F8" w:rsidP="001C41F8">
            <w:pPr>
              <w:jc w:val="both"/>
              <w:rPr>
                <w:sz w:val="22"/>
                <w:szCs w:val="22"/>
              </w:rPr>
            </w:pPr>
            <w:r w:rsidRPr="00305A0C">
              <w:t>Apply</w:t>
            </w:r>
            <w:r>
              <w:t xml:space="preserve"> sensory evaluation techniques and consumer research tools to assess flavour attributes and optimize food product development.</w:t>
            </w:r>
          </w:p>
        </w:tc>
      </w:tr>
      <w:tr w:rsidR="001C41F8" w14:paraId="178D6C0C" w14:textId="77777777" w:rsidTr="001C41F8">
        <w:tc>
          <w:tcPr>
            <w:tcW w:w="632" w:type="dxa"/>
          </w:tcPr>
          <w:p w14:paraId="3CCF6C0D" w14:textId="77777777" w:rsidR="001C41F8" w:rsidRPr="00930ED1" w:rsidRDefault="001C41F8" w:rsidP="001C41F8">
            <w:pPr>
              <w:jc w:val="center"/>
              <w:rPr>
                <w:sz w:val="22"/>
                <w:szCs w:val="22"/>
              </w:rPr>
            </w:pPr>
            <w:r w:rsidRPr="00930ED1">
              <w:rPr>
                <w:sz w:val="22"/>
                <w:szCs w:val="22"/>
              </w:rPr>
              <w:t>CO4</w:t>
            </w:r>
          </w:p>
        </w:tc>
        <w:tc>
          <w:tcPr>
            <w:tcW w:w="9858" w:type="dxa"/>
            <w:vAlign w:val="center"/>
          </w:tcPr>
          <w:p w14:paraId="7C7109AF" w14:textId="77777777" w:rsidR="001C41F8" w:rsidRPr="00930ED1" w:rsidRDefault="001C41F8" w:rsidP="001C41F8">
            <w:pPr>
              <w:jc w:val="both"/>
              <w:rPr>
                <w:sz w:val="22"/>
                <w:szCs w:val="22"/>
              </w:rPr>
            </w:pPr>
            <w:r w:rsidRPr="00305A0C">
              <w:t>Design</w:t>
            </w:r>
            <w:r>
              <w:t xml:space="preserve"> flavour systems through blending, enhancement, and masking techniques suited for specific food matrices.</w:t>
            </w:r>
          </w:p>
        </w:tc>
      </w:tr>
      <w:tr w:rsidR="001C41F8" w14:paraId="5EC144AF" w14:textId="77777777" w:rsidTr="001C41F8">
        <w:tc>
          <w:tcPr>
            <w:tcW w:w="632" w:type="dxa"/>
          </w:tcPr>
          <w:p w14:paraId="2776CA5F" w14:textId="77777777" w:rsidR="001C41F8" w:rsidRPr="00930ED1" w:rsidRDefault="001C41F8" w:rsidP="001C41F8">
            <w:pPr>
              <w:jc w:val="center"/>
              <w:rPr>
                <w:sz w:val="22"/>
                <w:szCs w:val="22"/>
              </w:rPr>
            </w:pPr>
            <w:r w:rsidRPr="00930ED1">
              <w:rPr>
                <w:sz w:val="22"/>
                <w:szCs w:val="22"/>
              </w:rPr>
              <w:t>CO5</w:t>
            </w:r>
          </w:p>
        </w:tc>
        <w:tc>
          <w:tcPr>
            <w:tcW w:w="9858" w:type="dxa"/>
            <w:vAlign w:val="center"/>
          </w:tcPr>
          <w:p w14:paraId="133E7954" w14:textId="77777777" w:rsidR="001C41F8" w:rsidRPr="00930ED1" w:rsidRDefault="001C41F8" w:rsidP="001C41F8">
            <w:pPr>
              <w:jc w:val="both"/>
              <w:rPr>
                <w:sz w:val="22"/>
                <w:szCs w:val="22"/>
              </w:rPr>
            </w:pPr>
            <w:r w:rsidRPr="00305A0C">
              <w:t>Apply</w:t>
            </w:r>
            <w:r>
              <w:t xml:space="preserve"> AI/ML tools and IoT-enabled systems for flavour innovation and quality assurance.</w:t>
            </w:r>
          </w:p>
        </w:tc>
      </w:tr>
    </w:tbl>
    <w:p w14:paraId="3774DE1E" w14:textId="77777777" w:rsidR="001C41F8" w:rsidRDefault="001C41F8" w:rsidP="001C41F8"/>
    <w:p w14:paraId="03148B43" w14:textId="77777777" w:rsidR="00544C89" w:rsidRDefault="00544C89" w:rsidP="00BD1534">
      <w:bookmarkStart w:id="43" w:name="_GoBack"/>
      <w:bookmarkEnd w:id="43"/>
    </w:p>
    <w:sectPr w:rsidR="00544C89" w:rsidSect="009C417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4E608" w14:textId="77777777" w:rsidR="0049238C" w:rsidRDefault="0049238C" w:rsidP="0045172E">
      <w:r>
        <w:separator/>
      </w:r>
    </w:p>
  </w:endnote>
  <w:endnote w:type="continuationSeparator" w:id="0">
    <w:p w14:paraId="590AFC98" w14:textId="77777777" w:rsidR="0049238C" w:rsidRDefault="0049238C"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27D5C" w14:textId="77777777" w:rsidR="0049238C" w:rsidRDefault="0049238C" w:rsidP="0045172E">
      <w:r>
        <w:separator/>
      </w:r>
    </w:p>
  </w:footnote>
  <w:footnote w:type="continuationSeparator" w:id="0">
    <w:p w14:paraId="56445621" w14:textId="77777777" w:rsidR="0049238C" w:rsidRDefault="0049238C"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B688D"/>
    <w:multiLevelType w:val="multilevel"/>
    <w:tmpl w:val="7EB0B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216633"/>
    <w:multiLevelType w:val="multilevel"/>
    <w:tmpl w:val="0FDE1A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nsid w:val="589634CF"/>
    <w:multiLevelType w:val="hybridMultilevel"/>
    <w:tmpl w:val="6D829E58"/>
    <w:lvl w:ilvl="0" w:tplc="8BD8514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7"/>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21FBB"/>
    <w:rsid w:val="00061821"/>
    <w:rsid w:val="0007566F"/>
    <w:rsid w:val="0008001B"/>
    <w:rsid w:val="0008680F"/>
    <w:rsid w:val="0009580C"/>
    <w:rsid w:val="000A07DD"/>
    <w:rsid w:val="000A2A93"/>
    <w:rsid w:val="000A7E2D"/>
    <w:rsid w:val="000D07EA"/>
    <w:rsid w:val="000E741D"/>
    <w:rsid w:val="000F3EFE"/>
    <w:rsid w:val="0010078B"/>
    <w:rsid w:val="00105FC4"/>
    <w:rsid w:val="00127B09"/>
    <w:rsid w:val="00135D51"/>
    <w:rsid w:val="00140F66"/>
    <w:rsid w:val="001437B6"/>
    <w:rsid w:val="00160114"/>
    <w:rsid w:val="001716AE"/>
    <w:rsid w:val="001720CE"/>
    <w:rsid w:val="00176493"/>
    <w:rsid w:val="0019020D"/>
    <w:rsid w:val="001A291A"/>
    <w:rsid w:val="001B3460"/>
    <w:rsid w:val="001C41F8"/>
    <w:rsid w:val="001C726A"/>
    <w:rsid w:val="001C79DC"/>
    <w:rsid w:val="001D41FE"/>
    <w:rsid w:val="001D46F0"/>
    <w:rsid w:val="001D5C4E"/>
    <w:rsid w:val="001D670F"/>
    <w:rsid w:val="001E2222"/>
    <w:rsid w:val="001E42AE"/>
    <w:rsid w:val="001E587A"/>
    <w:rsid w:val="001F54D1"/>
    <w:rsid w:val="001F7E9B"/>
    <w:rsid w:val="00244350"/>
    <w:rsid w:val="00254A7A"/>
    <w:rsid w:val="002A06D7"/>
    <w:rsid w:val="002A080A"/>
    <w:rsid w:val="002A4FD9"/>
    <w:rsid w:val="002A7465"/>
    <w:rsid w:val="002B3C37"/>
    <w:rsid w:val="002C02A6"/>
    <w:rsid w:val="002D0301"/>
    <w:rsid w:val="002D09FF"/>
    <w:rsid w:val="002D7611"/>
    <w:rsid w:val="002D76BB"/>
    <w:rsid w:val="002E336A"/>
    <w:rsid w:val="002E552A"/>
    <w:rsid w:val="002F1D01"/>
    <w:rsid w:val="0030193A"/>
    <w:rsid w:val="00302FF6"/>
    <w:rsid w:val="00304757"/>
    <w:rsid w:val="003069AD"/>
    <w:rsid w:val="003168A4"/>
    <w:rsid w:val="00324247"/>
    <w:rsid w:val="00325D05"/>
    <w:rsid w:val="00335FBF"/>
    <w:rsid w:val="003400D7"/>
    <w:rsid w:val="00342EE1"/>
    <w:rsid w:val="003530C5"/>
    <w:rsid w:val="003620F5"/>
    <w:rsid w:val="00364878"/>
    <w:rsid w:val="0036571F"/>
    <w:rsid w:val="0037089B"/>
    <w:rsid w:val="00375CD9"/>
    <w:rsid w:val="00376B71"/>
    <w:rsid w:val="003855F1"/>
    <w:rsid w:val="003870BD"/>
    <w:rsid w:val="003B14BC"/>
    <w:rsid w:val="003B1F06"/>
    <w:rsid w:val="003C6BB4"/>
    <w:rsid w:val="003C712A"/>
    <w:rsid w:val="003D6721"/>
    <w:rsid w:val="003E4C9E"/>
    <w:rsid w:val="003F452A"/>
    <w:rsid w:val="004008B8"/>
    <w:rsid w:val="00405BDF"/>
    <w:rsid w:val="00412D4B"/>
    <w:rsid w:val="00413809"/>
    <w:rsid w:val="0041495F"/>
    <w:rsid w:val="0041673C"/>
    <w:rsid w:val="00422CA0"/>
    <w:rsid w:val="00425753"/>
    <w:rsid w:val="004271B9"/>
    <w:rsid w:val="00432575"/>
    <w:rsid w:val="00436844"/>
    <w:rsid w:val="00437E72"/>
    <w:rsid w:val="0045172E"/>
    <w:rsid w:val="00452F36"/>
    <w:rsid w:val="00456504"/>
    <w:rsid w:val="0046314C"/>
    <w:rsid w:val="0046787F"/>
    <w:rsid w:val="004816C2"/>
    <w:rsid w:val="0049238C"/>
    <w:rsid w:val="0049537B"/>
    <w:rsid w:val="00497EFA"/>
    <w:rsid w:val="004B48FA"/>
    <w:rsid w:val="004C61BA"/>
    <w:rsid w:val="004E6FBC"/>
    <w:rsid w:val="004F553A"/>
    <w:rsid w:val="004F7C4B"/>
    <w:rsid w:val="00501F18"/>
    <w:rsid w:val="0050571C"/>
    <w:rsid w:val="00505856"/>
    <w:rsid w:val="0051318C"/>
    <w:rsid w:val="005133D7"/>
    <w:rsid w:val="00517D3B"/>
    <w:rsid w:val="00523E9F"/>
    <w:rsid w:val="00527971"/>
    <w:rsid w:val="00544C89"/>
    <w:rsid w:val="005640FC"/>
    <w:rsid w:val="00590293"/>
    <w:rsid w:val="005A3DA4"/>
    <w:rsid w:val="005C5F4B"/>
    <w:rsid w:val="005D059D"/>
    <w:rsid w:val="005E531E"/>
    <w:rsid w:val="005F011C"/>
    <w:rsid w:val="006039FA"/>
    <w:rsid w:val="00607FEE"/>
    <w:rsid w:val="006162CB"/>
    <w:rsid w:val="00616FB1"/>
    <w:rsid w:val="006272BC"/>
    <w:rsid w:val="006353C8"/>
    <w:rsid w:val="00644697"/>
    <w:rsid w:val="00647AF5"/>
    <w:rsid w:val="00662A39"/>
    <w:rsid w:val="00666955"/>
    <w:rsid w:val="00680F09"/>
    <w:rsid w:val="00681B25"/>
    <w:rsid w:val="0068757E"/>
    <w:rsid w:val="0069576B"/>
    <w:rsid w:val="006C7354"/>
    <w:rsid w:val="006D20F1"/>
    <w:rsid w:val="006E2F29"/>
    <w:rsid w:val="00701447"/>
    <w:rsid w:val="00710FBB"/>
    <w:rsid w:val="00711141"/>
    <w:rsid w:val="00723EF4"/>
    <w:rsid w:val="007255C8"/>
    <w:rsid w:val="00725A0A"/>
    <w:rsid w:val="007326F6"/>
    <w:rsid w:val="007510E8"/>
    <w:rsid w:val="007666A7"/>
    <w:rsid w:val="0077004D"/>
    <w:rsid w:val="00772716"/>
    <w:rsid w:val="00774A7E"/>
    <w:rsid w:val="0077543B"/>
    <w:rsid w:val="007904A5"/>
    <w:rsid w:val="00791469"/>
    <w:rsid w:val="007C5508"/>
    <w:rsid w:val="007D336A"/>
    <w:rsid w:val="007E3CA9"/>
    <w:rsid w:val="007E575B"/>
    <w:rsid w:val="007E5F37"/>
    <w:rsid w:val="007F77F4"/>
    <w:rsid w:val="00802202"/>
    <w:rsid w:val="00815381"/>
    <w:rsid w:val="008202A5"/>
    <w:rsid w:val="00822A52"/>
    <w:rsid w:val="008378F0"/>
    <w:rsid w:val="00840AD6"/>
    <w:rsid w:val="0085004C"/>
    <w:rsid w:val="00863123"/>
    <w:rsid w:val="00874F8C"/>
    <w:rsid w:val="0088345F"/>
    <w:rsid w:val="008838E3"/>
    <w:rsid w:val="00890821"/>
    <w:rsid w:val="008A2F21"/>
    <w:rsid w:val="008A56BE"/>
    <w:rsid w:val="008B0703"/>
    <w:rsid w:val="008B13D2"/>
    <w:rsid w:val="008C29F9"/>
    <w:rsid w:val="008C57B9"/>
    <w:rsid w:val="008C7641"/>
    <w:rsid w:val="008C7D3A"/>
    <w:rsid w:val="008E0BE5"/>
    <w:rsid w:val="008E3915"/>
    <w:rsid w:val="008E4728"/>
    <w:rsid w:val="008F0841"/>
    <w:rsid w:val="00904D12"/>
    <w:rsid w:val="00914195"/>
    <w:rsid w:val="00914395"/>
    <w:rsid w:val="009150D3"/>
    <w:rsid w:val="0093658F"/>
    <w:rsid w:val="00936DC8"/>
    <w:rsid w:val="00942ADA"/>
    <w:rsid w:val="0095679B"/>
    <w:rsid w:val="00956D79"/>
    <w:rsid w:val="00961F27"/>
    <w:rsid w:val="0098649E"/>
    <w:rsid w:val="0099326F"/>
    <w:rsid w:val="009B142B"/>
    <w:rsid w:val="009B53DD"/>
    <w:rsid w:val="009C3842"/>
    <w:rsid w:val="009C4175"/>
    <w:rsid w:val="009C4A07"/>
    <w:rsid w:val="009C5A1D"/>
    <w:rsid w:val="009D0856"/>
    <w:rsid w:val="009D493B"/>
    <w:rsid w:val="009F1E14"/>
    <w:rsid w:val="009F7F9A"/>
    <w:rsid w:val="00A24C0B"/>
    <w:rsid w:val="00A32BB2"/>
    <w:rsid w:val="00A41E62"/>
    <w:rsid w:val="00A54B6B"/>
    <w:rsid w:val="00A659B4"/>
    <w:rsid w:val="00A67F94"/>
    <w:rsid w:val="00A74EB1"/>
    <w:rsid w:val="00A96A1F"/>
    <w:rsid w:val="00AA5129"/>
    <w:rsid w:val="00AA5E39"/>
    <w:rsid w:val="00AA6B40"/>
    <w:rsid w:val="00AC609D"/>
    <w:rsid w:val="00AC7514"/>
    <w:rsid w:val="00AD2F72"/>
    <w:rsid w:val="00AE03CF"/>
    <w:rsid w:val="00AE134D"/>
    <w:rsid w:val="00AE264C"/>
    <w:rsid w:val="00AF4125"/>
    <w:rsid w:val="00B160C8"/>
    <w:rsid w:val="00B1664D"/>
    <w:rsid w:val="00B34088"/>
    <w:rsid w:val="00B42152"/>
    <w:rsid w:val="00B57D8D"/>
    <w:rsid w:val="00B60E7E"/>
    <w:rsid w:val="00B668D8"/>
    <w:rsid w:val="00B76983"/>
    <w:rsid w:val="00B91279"/>
    <w:rsid w:val="00B9154F"/>
    <w:rsid w:val="00B92146"/>
    <w:rsid w:val="00BA50B9"/>
    <w:rsid w:val="00BA539E"/>
    <w:rsid w:val="00BB5C6B"/>
    <w:rsid w:val="00BC659C"/>
    <w:rsid w:val="00BD0097"/>
    <w:rsid w:val="00BD1534"/>
    <w:rsid w:val="00BE2C18"/>
    <w:rsid w:val="00BE2F3C"/>
    <w:rsid w:val="00BF016C"/>
    <w:rsid w:val="00BF733C"/>
    <w:rsid w:val="00C11E47"/>
    <w:rsid w:val="00C158E0"/>
    <w:rsid w:val="00C15D4F"/>
    <w:rsid w:val="00C3743D"/>
    <w:rsid w:val="00C60252"/>
    <w:rsid w:val="00C95765"/>
    <w:rsid w:val="00C95F18"/>
    <w:rsid w:val="00CA4AB5"/>
    <w:rsid w:val="00CB7A50"/>
    <w:rsid w:val="00CC4741"/>
    <w:rsid w:val="00CC5BDF"/>
    <w:rsid w:val="00CD6520"/>
    <w:rsid w:val="00CD77B9"/>
    <w:rsid w:val="00CE1825"/>
    <w:rsid w:val="00CE5503"/>
    <w:rsid w:val="00D10A69"/>
    <w:rsid w:val="00D10B6A"/>
    <w:rsid w:val="00D1548D"/>
    <w:rsid w:val="00D21B4B"/>
    <w:rsid w:val="00D34534"/>
    <w:rsid w:val="00D3606C"/>
    <w:rsid w:val="00D50FC8"/>
    <w:rsid w:val="00D5623A"/>
    <w:rsid w:val="00D62341"/>
    <w:rsid w:val="00D64FF9"/>
    <w:rsid w:val="00D715E7"/>
    <w:rsid w:val="00D73F6F"/>
    <w:rsid w:val="00D74C2D"/>
    <w:rsid w:val="00D765BB"/>
    <w:rsid w:val="00D873C9"/>
    <w:rsid w:val="00D9432F"/>
    <w:rsid w:val="00D94C18"/>
    <w:rsid w:val="00D94D54"/>
    <w:rsid w:val="00D9552B"/>
    <w:rsid w:val="00D97048"/>
    <w:rsid w:val="00DE3076"/>
    <w:rsid w:val="00DE6E7C"/>
    <w:rsid w:val="00DE7A3B"/>
    <w:rsid w:val="00E17FA5"/>
    <w:rsid w:val="00E405EE"/>
    <w:rsid w:val="00E40AC8"/>
    <w:rsid w:val="00E51765"/>
    <w:rsid w:val="00E56E00"/>
    <w:rsid w:val="00E64CD9"/>
    <w:rsid w:val="00E677CC"/>
    <w:rsid w:val="00E708FD"/>
    <w:rsid w:val="00E70A47"/>
    <w:rsid w:val="00E747B7"/>
    <w:rsid w:val="00E7488F"/>
    <w:rsid w:val="00E824B7"/>
    <w:rsid w:val="00E91B84"/>
    <w:rsid w:val="00EA11B4"/>
    <w:rsid w:val="00EB7EC7"/>
    <w:rsid w:val="00ED14FC"/>
    <w:rsid w:val="00EE2A4E"/>
    <w:rsid w:val="00EF1BA2"/>
    <w:rsid w:val="00EF3B46"/>
    <w:rsid w:val="00F01C3B"/>
    <w:rsid w:val="00F02693"/>
    <w:rsid w:val="00F03198"/>
    <w:rsid w:val="00F11EDB"/>
    <w:rsid w:val="00F162EA"/>
    <w:rsid w:val="00F26057"/>
    <w:rsid w:val="00F266A7"/>
    <w:rsid w:val="00F55D6F"/>
    <w:rsid w:val="00F77063"/>
    <w:rsid w:val="00F878B8"/>
    <w:rsid w:val="00F92999"/>
    <w:rsid w:val="00F93607"/>
    <w:rsid w:val="00FB7C8A"/>
    <w:rsid w:val="00FC72E4"/>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paragraph" w:customStyle="1" w:styleId="p1">
    <w:name w:val="p1"/>
    <w:basedOn w:val="Normal"/>
    <w:rsid w:val="008378F0"/>
    <w:rPr>
      <w:color w:val="000000"/>
      <w:sz w:val="18"/>
      <w:szCs w:val="18"/>
    </w:rPr>
  </w:style>
  <w:style w:type="character" w:styleId="Strong">
    <w:name w:val="Strong"/>
    <w:basedOn w:val="DefaultParagraphFont"/>
    <w:uiPriority w:val="22"/>
    <w:qFormat/>
    <w:rsid w:val="008378F0"/>
    <w:rPr>
      <w:b/>
      <w:bCs/>
    </w:rPr>
  </w:style>
  <w:style w:type="paragraph" w:customStyle="1" w:styleId="ds-markdown-paragraph">
    <w:name w:val="ds-markdown-paragraph"/>
    <w:basedOn w:val="Normal"/>
    <w:rsid w:val="008378F0"/>
    <w:pPr>
      <w:spacing w:before="100" w:beforeAutospacing="1" w:after="100" w:afterAutospacing="1"/>
    </w:pPr>
    <w:rPr>
      <w:lang w:val="en-IN" w:eastAsia="en-IN" w:bidi="hi-IN"/>
    </w:rPr>
  </w:style>
  <w:style w:type="paragraph" w:styleId="NormalWeb">
    <w:name w:val="Normal (Web)"/>
    <w:basedOn w:val="Normal"/>
    <w:uiPriority w:val="99"/>
    <w:unhideWhenUsed/>
    <w:rsid w:val="001C41F8"/>
    <w:pPr>
      <w:spacing w:before="100" w:beforeAutospacing="1" w:after="100" w:afterAutospacing="1"/>
    </w:pPr>
  </w:style>
  <w:style w:type="paragraph" w:styleId="BodyText">
    <w:name w:val="Body Text"/>
    <w:basedOn w:val="Normal"/>
    <w:link w:val="BodyTextChar"/>
    <w:uiPriority w:val="1"/>
    <w:qFormat/>
    <w:rsid w:val="001C41F8"/>
    <w:pPr>
      <w:widowControl w:val="0"/>
      <w:ind w:left="1141" w:hanging="340"/>
    </w:pPr>
    <w:rPr>
      <w:sz w:val="22"/>
      <w:szCs w:val="22"/>
    </w:rPr>
  </w:style>
  <w:style w:type="character" w:customStyle="1" w:styleId="BodyTextChar">
    <w:name w:val="Body Text Char"/>
    <w:basedOn w:val="DefaultParagraphFont"/>
    <w:link w:val="BodyText"/>
    <w:uiPriority w:val="1"/>
    <w:rsid w:val="001C41F8"/>
    <w:rPr>
      <w:rFonts w:ascii="Times New Roman" w:eastAsia="Times New Roman" w:hAnsi="Times New Roman" w:cs="Times New Roman"/>
    </w:rPr>
  </w:style>
  <w:style w:type="paragraph" w:customStyle="1" w:styleId="TableParagraph">
    <w:name w:val="Table Paragraph"/>
    <w:basedOn w:val="Normal"/>
    <w:uiPriority w:val="1"/>
    <w:qFormat/>
    <w:rsid w:val="001C41F8"/>
    <w:pPr>
      <w:widowControl w:val="0"/>
      <w:autoSpaceDE w:val="0"/>
      <w:autoSpaceDN w:val="0"/>
      <w:jc w:val="center"/>
    </w:pPr>
    <w:rPr>
      <w:sz w:val="22"/>
      <w:szCs w:val="22"/>
    </w:rPr>
  </w:style>
  <w:style w:type="character" w:styleId="Emphasis">
    <w:name w:val="Emphasis"/>
    <w:basedOn w:val="DefaultParagraphFont"/>
    <w:uiPriority w:val="20"/>
    <w:qFormat/>
    <w:rsid w:val="001C41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89C89-4021-4C53-B8F8-361EE4E34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96</Pages>
  <Words>24491</Words>
  <Characters>139602</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78</cp:revision>
  <cp:lastPrinted>2024-02-22T09:12:00Z</cp:lastPrinted>
  <dcterms:created xsi:type="dcterms:W3CDTF">2022-10-13T10:56:00Z</dcterms:created>
  <dcterms:modified xsi:type="dcterms:W3CDTF">2026-02-06T05:59:00Z</dcterms:modified>
</cp:coreProperties>
</file>