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7EEF59B9" w:rsidR="00B92146" w:rsidRDefault="00B92146"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54676702" w14:textId="77777777" w:rsidR="00B41FB1" w:rsidRDefault="00B41FB1" w:rsidP="00B41FB1">
      <w:pPr>
        <w:jc w:val="center"/>
        <w:rPr>
          <w:b/>
          <w:bCs/>
        </w:rPr>
      </w:pPr>
      <w:r>
        <w:rPr>
          <w:b/>
          <w:bCs/>
        </w:rPr>
        <w:t>END SEMESTER EXAMINATION – NOV / DEC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262A8B1F" w:rsidR="00EE2A4E" w:rsidRPr="0037089B" w:rsidRDefault="003A4EC7" w:rsidP="007E575B">
            <w:pPr>
              <w:pStyle w:val="Title"/>
              <w:jc w:val="left"/>
              <w:rPr>
                <w:b/>
                <w:sz w:val="22"/>
                <w:szCs w:val="22"/>
              </w:rPr>
            </w:pPr>
            <w:r>
              <w:rPr>
                <w:b/>
                <w:sz w:val="22"/>
                <w:szCs w:val="22"/>
              </w:rPr>
              <w:t>19RO2002</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55A7B7D5" w:rsidR="00EE2A4E" w:rsidRPr="0037089B" w:rsidRDefault="003A4EC7" w:rsidP="007E575B">
            <w:pPr>
              <w:pStyle w:val="Title"/>
              <w:jc w:val="left"/>
              <w:rPr>
                <w:b/>
                <w:sz w:val="22"/>
                <w:szCs w:val="22"/>
              </w:rPr>
            </w:pPr>
            <w:r w:rsidRPr="003A4EC7">
              <w:rPr>
                <w:b/>
                <w:sz w:val="22"/>
                <w:szCs w:val="22"/>
              </w:rPr>
              <w:t>AUTONOMOUS VEHICLES</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37089B" w:rsidRPr="009C4175" w14:paraId="595FDE8E" w14:textId="77777777" w:rsidTr="003A4EC7">
        <w:trPr>
          <w:trHeight w:val="552"/>
        </w:trPr>
        <w:tc>
          <w:tcPr>
            <w:tcW w:w="272" w:type="pct"/>
            <w:vAlign w:val="center"/>
          </w:tcPr>
          <w:p w14:paraId="7C1C9C2E" w14:textId="77777777" w:rsidR="00375CD9" w:rsidRPr="009C4175" w:rsidRDefault="00375CD9" w:rsidP="00B92146">
            <w:pPr>
              <w:jc w:val="center"/>
              <w:rPr>
                <w:b/>
              </w:rPr>
            </w:pPr>
            <w:r w:rsidRPr="009C4175">
              <w:rPr>
                <w:b/>
              </w:rPr>
              <w:t>Q. No.</w:t>
            </w:r>
          </w:p>
        </w:tc>
        <w:tc>
          <w:tcPr>
            <w:tcW w:w="3936" w:type="pct"/>
            <w:gridSpan w:val="2"/>
            <w:vAlign w:val="center"/>
          </w:tcPr>
          <w:p w14:paraId="70A081A0" w14:textId="77777777" w:rsidR="00375CD9" w:rsidRPr="009C4175" w:rsidRDefault="00375CD9" w:rsidP="00B92146">
            <w:pPr>
              <w:jc w:val="center"/>
              <w:rPr>
                <w:b/>
              </w:rPr>
            </w:pPr>
            <w:r w:rsidRPr="009C4175">
              <w:rPr>
                <w:b/>
              </w:rPr>
              <w:t>Questions</w:t>
            </w:r>
          </w:p>
        </w:tc>
        <w:tc>
          <w:tcPr>
            <w:tcW w:w="319" w:type="pct"/>
            <w:vAlign w:val="center"/>
          </w:tcPr>
          <w:p w14:paraId="5899CD23" w14:textId="4ED144B3" w:rsidR="00375CD9" w:rsidRPr="009C4175" w:rsidRDefault="00405BDF" w:rsidP="00B92146">
            <w:pPr>
              <w:jc w:val="center"/>
              <w:rPr>
                <w:b/>
              </w:rPr>
            </w:pPr>
            <w:r w:rsidRPr="009C4175">
              <w:rPr>
                <w:b/>
              </w:rPr>
              <w:t>CO</w:t>
            </w:r>
          </w:p>
        </w:tc>
        <w:tc>
          <w:tcPr>
            <w:tcW w:w="256" w:type="pct"/>
            <w:vAlign w:val="center"/>
          </w:tcPr>
          <w:p w14:paraId="1F5F94DA" w14:textId="1D8CBA87" w:rsidR="00375CD9" w:rsidRPr="009C4175" w:rsidRDefault="00405BDF" w:rsidP="00B92146">
            <w:pPr>
              <w:jc w:val="center"/>
              <w:rPr>
                <w:b/>
              </w:rPr>
            </w:pPr>
            <w:r w:rsidRPr="009C4175">
              <w:rPr>
                <w:b/>
              </w:rPr>
              <w:t>BL</w:t>
            </w:r>
          </w:p>
        </w:tc>
        <w:tc>
          <w:tcPr>
            <w:tcW w:w="217"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432575">
        <w:trPr>
          <w:trHeight w:val="148"/>
        </w:trPr>
        <w:tc>
          <w:tcPr>
            <w:tcW w:w="5000" w:type="pct"/>
            <w:gridSpan w:val="6"/>
          </w:tcPr>
          <w:p w14:paraId="1D4F49DE" w14:textId="77777777" w:rsidR="006272BC" w:rsidRPr="009C4175" w:rsidRDefault="006272BC" w:rsidP="00517D3B">
            <w:pPr>
              <w:jc w:val="center"/>
              <w:rPr>
                <w:b/>
              </w:rPr>
            </w:pPr>
            <w:r w:rsidRPr="009C4175">
              <w:rPr>
                <w:b/>
              </w:rPr>
              <w:t>PART – A (10 X 1 = 10 MARKS)</w:t>
            </w:r>
          </w:p>
        </w:tc>
      </w:tr>
      <w:tr w:rsidR="0037089B" w:rsidRPr="009C4175" w14:paraId="65D080E8" w14:textId="77777777" w:rsidTr="003A4EC7">
        <w:trPr>
          <w:trHeight w:val="283"/>
        </w:trPr>
        <w:tc>
          <w:tcPr>
            <w:tcW w:w="272" w:type="pct"/>
          </w:tcPr>
          <w:p w14:paraId="50C2A5E8" w14:textId="77777777" w:rsidR="00375CD9" w:rsidRPr="009C4175" w:rsidRDefault="00375CD9" w:rsidP="0005389D">
            <w:pPr>
              <w:jc w:val="center"/>
            </w:pPr>
            <w:bookmarkStart w:id="1" w:name="_Hlk99667640"/>
            <w:r w:rsidRPr="009C4175">
              <w:t>1.</w:t>
            </w:r>
          </w:p>
        </w:tc>
        <w:tc>
          <w:tcPr>
            <w:tcW w:w="3936" w:type="pct"/>
            <w:gridSpan w:val="2"/>
          </w:tcPr>
          <w:p w14:paraId="5663A8AB" w14:textId="778ED930" w:rsidR="001C79DC" w:rsidRPr="00E734D5" w:rsidRDefault="00DD4BFC" w:rsidP="00B92146">
            <w:pPr>
              <w:autoSpaceDE w:val="0"/>
              <w:autoSpaceDN w:val="0"/>
              <w:adjustRightInd w:val="0"/>
              <w:jc w:val="both"/>
            </w:pPr>
            <w:r w:rsidRPr="00E734D5">
              <w:t>Define the term Automotive Electronics.</w:t>
            </w:r>
          </w:p>
        </w:tc>
        <w:tc>
          <w:tcPr>
            <w:tcW w:w="319" w:type="pct"/>
          </w:tcPr>
          <w:p w14:paraId="484A9DD5" w14:textId="11582BE6" w:rsidR="00375CD9" w:rsidRPr="009C4175" w:rsidRDefault="00375CD9" w:rsidP="0005389D">
            <w:pPr>
              <w:jc w:val="center"/>
            </w:pPr>
            <w:r w:rsidRPr="009C4175">
              <w:t>CO</w:t>
            </w:r>
            <w:r w:rsidR="006162CB" w:rsidRPr="009C4175">
              <w:t>1</w:t>
            </w:r>
          </w:p>
        </w:tc>
        <w:tc>
          <w:tcPr>
            <w:tcW w:w="256" w:type="pct"/>
          </w:tcPr>
          <w:p w14:paraId="7195DBED" w14:textId="74087A67" w:rsidR="00375CD9" w:rsidRPr="009C4175" w:rsidRDefault="006353C8" w:rsidP="0005389D">
            <w:pPr>
              <w:jc w:val="center"/>
            </w:pPr>
            <w:r w:rsidRPr="009C4175">
              <w:t>U</w:t>
            </w:r>
          </w:p>
        </w:tc>
        <w:tc>
          <w:tcPr>
            <w:tcW w:w="217" w:type="pct"/>
          </w:tcPr>
          <w:p w14:paraId="1D23145A" w14:textId="77777777" w:rsidR="00375CD9" w:rsidRPr="009C4175" w:rsidRDefault="00375CD9" w:rsidP="0005389D">
            <w:pPr>
              <w:jc w:val="center"/>
            </w:pPr>
            <w:r w:rsidRPr="009C4175">
              <w:t>1</w:t>
            </w:r>
          </w:p>
        </w:tc>
      </w:tr>
      <w:tr w:rsidR="0037089B" w:rsidRPr="009C4175" w14:paraId="7EC28E94" w14:textId="77777777" w:rsidTr="003A4EC7">
        <w:trPr>
          <w:trHeight w:val="283"/>
        </w:trPr>
        <w:tc>
          <w:tcPr>
            <w:tcW w:w="272" w:type="pct"/>
          </w:tcPr>
          <w:p w14:paraId="0AEE37AD" w14:textId="77777777" w:rsidR="00375CD9" w:rsidRPr="009C4175" w:rsidRDefault="00375CD9" w:rsidP="0005389D">
            <w:pPr>
              <w:jc w:val="center"/>
            </w:pPr>
            <w:bookmarkStart w:id="2" w:name="_Hlk99464951"/>
            <w:bookmarkEnd w:id="1"/>
            <w:r w:rsidRPr="009C4175">
              <w:t>2.</w:t>
            </w:r>
          </w:p>
        </w:tc>
        <w:tc>
          <w:tcPr>
            <w:tcW w:w="3936" w:type="pct"/>
            <w:gridSpan w:val="2"/>
          </w:tcPr>
          <w:p w14:paraId="6FDA90D5" w14:textId="425AEB79" w:rsidR="00375CD9" w:rsidRPr="00E734D5" w:rsidRDefault="00DD4BFC" w:rsidP="00B92146">
            <w:pPr>
              <w:jc w:val="both"/>
            </w:pPr>
            <w:r w:rsidRPr="00E734D5">
              <w:t>Expand the abbreviation ECU.</w:t>
            </w:r>
          </w:p>
        </w:tc>
        <w:tc>
          <w:tcPr>
            <w:tcW w:w="319" w:type="pct"/>
          </w:tcPr>
          <w:p w14:paraId="2EF322EE" w14:textId="7E98DF88" w:rsidR="00375CD9" w:rsidRPr="009C4175" w:rsidRDefault="00375CD9" w:rsidP="0005389D">
            <w:pPr>
              <w:jc w:val="center"/>
            </w:pPr>
            <w:r w:rsidRPr="009C4175">
              <w:t>CO</w:t>
            </w:r>
            <w:r w:rsidR="006162CB" w:rsidRPr="009C4175">
              <w:t>1</w:t>
            </w:r>
          </w:p>
        </w:tc>
        <w:tc>
          <w:tcPr>
            <w:tcW w:w="256" w:type="pct"/>
          </w:tcPr>
          <w:p w14:paraId="408FDF80" w14:textId="2F7095CC" w:rsidR="00375CD9" w:rsidRPr="009C4175" w:rsidRDefault="006353C8" w:rsidP="0005389D">
            <w:pPr>
              <w:jc w:val="center"/>
            </w:pPr>
            <w:r w:rsidRPr="009C4175">
              <w:t>R</w:t>
            </w:r>
          </w:p>
        </w:tc>
        <w:tc>
          <w:tcPr>
            <w:tcW w:w="217" w:type="pct"/>
          </w:tcPr>
          <w:p w14:paraId="6A7DFF93" w14:textId="77777777" w:rsidR="00375CD9" w:rsidRPr="009C4175" w:rsidRDefault="00375CD9" w:rsidP="0005389D">
            <w:pPr>
              <w:jc w:val="center"/>
            </w:pPr>
            <w:r w:rsidRPr="009C4175">
              <w:t>1</w:t>
            </w:r>
          </w:p>
        </w:tc>
      </w:tr>
      <w:tr w:rsidR="0037089B" w:rsidRPr="009C4175" w14:paraId="0DACC77D" w14:textId="77777777" w:rsidTr="003A4EC7">
        <w:trPr>
          <w:trHeight w:val="283"/>
        </w:trPr>
        <w:tc>
          <w:tcPr>
            <w:tcW w:w="272" w:type="pct"/>
          </w:tcPr>
          <w:p w14:paraId="08E4BE5A" w14:textId="77777777" w:rsidR="0088345F" w:rsidRPr="009C4175" w:rsidRDefault="0088345F" w:rsidP="0005389D">
            <w:pPr>
              <w:jc w:val="center"/>
            </w:pPr>
            <w:bookmarkStart w:id="3" w:name="_Hlk99465170"/>
            <w:bookmarkEnd w:id="2"/>
            <w:r w:rsidRPr="009C4175">
              <w:t>3.</w:t>
            </w:r>
          </w:p>
        </w:tc>
        <w:tc>
          <w:tcPr>
            <w:tcW w:w="3936" w:type="pct"/>
            <w:gridSpan w:val="2"/>
          </w:tcPr>
          <w:p w14:paraId="4A673C77" w14:textId="26087193" w:rsidR="0088345F" w:rsidRPr="00E734D5" w:rsidRDefault="00DD4BFC" w:rsidP="00B92146">
            <w:pPr>
              <w:jc w:val="both"/>
            </w:pPr>
            <w:r w:rsidRPr="00E734D5">
              <w:t>Name two radar types used for automotive sensing.</w:t>
            </w:r>
          </w:p>
        </w:tc>
        <w:tc>
          <w:tcPr>
            <w:tcW w:w="319" w:type="pct"/>
          </w:tcPr>
          <w:p w14:paraId="75877CCA" w14:textId="1E094FC9" w:rsidR="0088345F" w:rsidRPr="009C4175" w:rsidRDefault="0088345F" w:rsidP="0005389D">
            <w:pPr>
              <w:jc w:val="center"/>
            </w:pPr>
            <w:r w:rsidRPr="009C4175">
              <w:t>CO2</w:t>
            </w:r>
          </w:p>
        </w:tc>
        <w:tc>
          <w:tcPr>
            <w:tcW w:w="256" w:type="pct"/>
          </w:tcPr>
          <w:p w14:paraId="69CB503C" w14:textId="596B758F" w:rsidR="0088345F" w:rsidRPr="009C4175" w:rsidRDefault="003530C5" w:rsidP="0005389D">
            <w:pPr>
              <w:jc w:val="center"/>
            </w:pPr>
            <w:r w:rsidRPr="009C4175">
              <w:t>R</w:t>
            </w:r>
          </w:p>
        </w:tc>
        <w:tc>
          <w:tcPr>
            <w:tcW w:w="217" w:type="pct"/>
          </w:tcPr>
          <w:p w14:paraId="37D1FB91" w14:textId="77777777" w:rsidR="0088345F" w:rsidRPr="009C4175" w:rsidRDefault="0088345F" w:rsidP="0005389D">
            <w:pPr>
              <w:jc w:val="center"/>
            </w:pPr>
            <w:r w:rsidRPr="009C4175">
              <w:t>1</w:t>
            </w:r>
          </w:p>
        </w:tc>
      </w:tr>
      <w:tr w:rsidR="000A66D7" w:rsidRPr="009C4175" w14:paraId="1F6D2853" w14:textId="77777777" w:rsidTr="003A4EC7">
        <w:trPr>
          <w:trHeight w:val="283"/>
        </w:trPr>
        <w:tc>
          <w:tcPr>
            <w:tcW w:w="272" w:type="pct"/>
          </w:tcPr>
          <w:p w14:paraId="386DC9C5" w14:textId="77777777" w:rsidR="000A66D7" w:rsidRPr="009C4175" w:rsidRDefault="000A66D7" w:rsidP="000A66D7">
            <w:pPr>
              <w:jc w:val="center"/>
            </w:pPr>
            <w:bookmarkStart w:id="4" w:name="_Hlk99465299"/>
            <w:bookmarkEnd w:id="3"/>
            <w:r w:rsidRPr="009C4175">
              <w:t>4.</w:t>
            </w:r>
          </w:p>
        </w:tc>
        <w:tc>
          <w:tcPr>
            <w:tcW w:w="3936" w:type="pct"/>
            <w:gridSpan w:val="2"/>
          </w:tcPr>
          <w:p w14:paraId="66E26FB8" w14:textId="7DD26EAC" w:rsidR="000A66D7" w:rsidRPr="00E734D5" w:rsidRDefault="000A66D7" w:rsidP="000A66D7">
            <w:pPr>
              <w:jc w:val="both"/>
            </w:pPr>
            <w:r w:rsidRPr="00E734D5">
              <w:t>State the meaning of sensor fusion.</w:t>
            </w:r>
          </w:p>
        </w:tc>
        <w:tc>
          <w:tcPr>
            <w:tcW w:w="319" w:type="pct"/>
          </w:tcPr>
          <w:p w14:paraId="17E4C7ED" w14:textId="0DDBCBDB" w:rsidR="000A66D7" w:rsidRPr="009C4175" w:rsidRDefault="000A66D7" w:rsidP="000A66D7">
            <w:pPr>
              <w:jc w:val="center"/>
            </w:pPr>
            <w:r w:rsidRPr="009C4175">
              <w:t>CO2</w:t>
            </w:r>
          </w:p>
        </w:tc>
        <w:tc>
          <w:tcPr>
            <w:tcW w:w="256" w:type="pct"/>
          </w:tcPr>
          <w:p w14:paraId="3ED6A005" w14:textId="7826A38F" w:rsidR="000A66D7" w:rsidRPr="009C4175" w:rsidRDefault="000A66D7" w:rsidP="000A66D7">
            <w:pPr>
              <w:jc w:val="center"/>
            </w:pPr>
            <w:r w:rsidRPr="009C4175">
              <w:t>R</w:t>
            </w:r>
          </w:p>
        </w:tc>
        <w:tc>
          <w:tcPr>
            <w:tcW w:w="217" w:type="pct"/>
          </w:tcPr>
          <w:p w14:paraId="4AC5C040" w14:textId="77777777" w:rsidR="000A66D7" w:rsidRPr="009C4175" w:rsidRDefault="000A66D7" w:rsidP="000A66D7">
            <w:pPr>
              <w:jc w:val="center"/>
            </w:pPr>
            <w:r w:rsidRPr="009C4175">
              <w:t>1</w:t>
            </w:r>
          </w:p>
        </w:tc>
      </w:tr>
      <w:tr w:rsidR="000A66D7" w:rsidRPr="009C4175" w14:paraId="09D6B16C" w14:textId="77777777" w:rsidTr="003A4EC7">
        <w:trPr>
          <w:trHeight w:val="283"/>
        </w:trPr>
        <w:tc>
          <w:tcPr>
            <w:tcW w:w="272" w:type="pct"/>
          </w:tcPr>
          <w:p w14:paraId="39B0C029" w14:textId="77777777" w:rsidR="000A66D7" w:rsidRPr="009C4175" w:rsidRDefault="000A66D7" w:rsidP="000A66D7">
            <w:pPr>
              <w:jc w:val="center"/>
            </w:pPr>
            <w:bookmarkStart w:id="5" w:name="_Hlk99668168"/>
            <w:bookmarkEnd w:id="4"/>
            <w:r w:rsidRPr="009C4175">
              <w:t>5.</w:t>
            </w:r>
          </w:p>
        </w:tc>
        <w:tc>
          <w:tcPr>
            <w:tcW w:w="3936" w:type="pct"/>
            <w:gridSpan w:val="2"/>
          </w:tcPr>
          <w:p w14:paraId="4CC8ADB9" w14:textId="0CECA65D" w:rsidR="000A66D7" w:rsidRPr="00E734D5" w:rsidRDefault="000A66D7" w:rsidP="000A66D7">
            <w:pPr>
              <w:pStyle w:val="Default"/>
              <w:jc w:val="both"/>
              <w:rPr>
                <w:rFonts w:eastAsia="Times New Roman"/>
                <w:color w:val="auto"/>
                <w:lang w:val="en-US"/>
              </w:rPr>
            </w:pPr>
            <w:r w:rsidRPr="00E734D5">
              <w:rPr>
                <w:rFonts w:eastAsia="Times New Roman"/>
                <w:color w:val="auto"/>
                <w:lang w:val="en-US"/>
              </w:rPr>
              <w:t>Specify the purpose of a Kalman filter in sensor systems.</w:t>
            </w:r>
          </w:p>
        </w:tc>
        <w:tc>
          <w:tcPr>
            <w:tcW w:w="319" w:type="pct"/>
          </w:tcPr>
          <w:p w14:paraId="49BD8153" w14:textId="17D33F8E" w:rsidR="000A66D7" w:rsidRPr="009C4175" w:rsidRDefault="000A66D7" w:rsidP="000A66D7">
            <w:pPr>
              <w:jc w:val="center"/>
            </w:pPr>
            <w:r w:rsidRPr="009C4175">
              <w:t>CO3</w:t>
            </w:r>
          </w:p>
        </w:tc>
        <w:tc>
          <w:tcPr>
            <w:tcW w:w="256" w:type="pct"/>
          </w:tcPr>
          <w:p w14:paraId="0617354E" w14:textId="5A5D8B3E" w:rsidR="000A66D7" w:rsidRPr="009C4175" w:rsidRDefault="000A66D7" w:rsidP="000A66D7">
            <w:pPr>
              <w:jc w:val="center"/>
            </w:pPr>
            <w:r w:rsidRPr="009C4175">
              <w:t>U</w:t>
            </w:r>
          </w:p>
        </w:tc>
        <w:tc>
          <w:tcPr>
            <w:tcW w:w="217" w:type="pct"/>
          </w:tcPr>
          <w:p w14:paraId="4364B73F" w14:textId="77777777" w:rsidR="000A66D7" w:rsidRPr="009C4175" w:rsidRDefault="000A66D7" w:rsidP="000A66D7">
            <w:pPr>
              <w:jc w:val="center"/>
            </w:pPr>
            <w:r w:rsidRPr="009C4175">
              <w:t>1</w:t>
            </w:r>
          </w:p>
        </w:tc>
      </w:tr>
      <w:tr w:rsidR="000A66D7" w:rsidRPr="009C4175" w14:paraId="491E0D8D" w14:textId="77777777" w:rsidTr="003A4EC7">
        <w:trPr>
          <w:trHeight w:val="283"/>
        </w:trPr>
        <w:tc>
          <w:tcPr>
            <w:tcW w:w="272" w:type="pct"/>
          </w:tcPr>
          <w:p w14:paraId="0C61454B" w14:textId="77777777" w:rsidR="000A66D7" w:rsidRPr="009C4175" w:rsidRDefault="000A66D7" w:rsidP="000A66D7">
            <w:pPr>
              <w:jc w:val="center"/>
            </w:pPr>
            <w:bookmarkStart w:id="6" w:name="_Hlk99483774"/>
            <w:bookmarkEnd w:id="5"/>
            <w:r w:rsidRPr="009C4175">
              <w:t>6.</w:t>
            </w:r>
          </w:p>
        </w:tc>
        <w:tc>
          <w:tcPr>
            <w:tcW w:w="3936" w:type="pct"/>
            <w:gridSpan w:val="2"/>
          </w:tcPr>
          <w:p w14:paraId="0AAC058C" w14:textId="6DB6E439" w:rsidR="000A66D7" w:rsidRPr="00E734D5" w:rsidRDefault="000A66D7" w:rsidP="000A66D7">
            <w:pPr>
              <w:jc w:val="both"/>
            </w:pPr>
            <w:r w:rsidRPr="00E734D5">
              <w:t>Define the term DSRC.</w:t>
            </w:r>
          </w:p>
        </w:tc>
        <w:tc>
          <w:tcPr>
            <w:tcW w:w="319" w:type="pct"/>
          </w:tcPr>
          <w:p w14:paraId="045D814A" w14:textId="21DCB23E" w:rsidR="000A66D7" w:rsidRPr="009C4175" w:rsidRDefault="000A66D7" w:rsidP="000A66D7">
            <w:pPr>
              <w:jc w:val="center"/>
            </w:pPr>
            <w:r w:rsidRPr="009C4175">
              <w:t>CO3</w:t>
            </w:r>
          </w:p>
        </w:tc>
        <w:tc>
          <w:tcPr>
            <w:tcW w:w="256" w:type="pct"/>
          </w:tcPr>
          <w:p w14:paraId="1235948E" w14:textId="121E8AEC" w:rsidR="000A66D7" w:rsidRPr="009C4175" w:rsidRDefault="000A66D7" w:rsidP="000A66D7">
            <w:pPr>
              <w:jc w:val="center"/>
            </w:pPr>
            <w:r w:rsidRPr="009C4175">
              <w:t>R</w:t>
            </w:r>
          </w:p>
        </w:tc>
        <w:tc>
          <w:tcPr>
            <w:tcW w:w="217" w:type="pct"/>
          </w:tcPr>
          <w:p w14:paraId="2C90C68E" w14:textId="77777777" w:rsidR="000A66D7" w:rsidRPr="009C4175" w:rsidRDefault="000A66D7" w:rsidP="000A66D7">
            <w:pPr>
              <w:jc w:val="center"/>
            </w:pPr>
            <w:r w:rsidRPr="009C4175">
              <w:t>1</w:t>
            </w:r>
          </w:p>
        </w:tc>
      </w:tr>
      <w:bookmarkEnd w:id="6"/>
      <w:tr w:rsidR="000A66D7" w:rsidRPr="009C4175" w14:paraId="16E55608" w14:textId="77777777" w:rsidTr="003A4EC7">
        <w:trPr>
          <w:trHeight w:val="283"/>
        </w:trPr>
        <w:tc>
          <w:tcPr>
            <w:tcW w:w="272" w:type="pct"/>
          </w:tcPr>
          <w:p w14:paraId="20FABD81" w14:textId="77777777" w:rsidR="000A66D7" w:rsidRPr="009C4175" w:rsidRDefault="000A66D7" w:rsidP="000A66D7">
            <w:pPr>
              <w:jc w:val="center"/>
            </w:pPr>
            <w:r w:rsidRPr="009C4175">
              <w:t>7.</w:t>
            </w:r>
          </w:p>
        </w:tc>
        <w:tc>
          <w:tcPr>
            <w:tcW w:w="3936" w:type="pct"/>
            <w:gridSpan w:val="2"/>
          </w:tcPr>
          <w:p w14:paraId="4E44CB30" w14:textId="1C5E3F84" w:rsidR="000A66D7" w:rsidRPr="00E734D5" w:rsidRDefault="000A66D7" w:rsidP="000A66D7">
            <w:pPr>
              <w:pStyle w:val="ListParagraph"/>
              <w:ind w:left="0"/>
              <w:jc w:val="both"/>
            </w:pPr>
            <w:r w:rsidRPr="00E734D5">
              <w:t>Expand the abbreviation V2V communication.</w:t>
            </w:r>
          </w:p>
        </w:tc>
        <w:tc>
          <w:tcPr>
            <w:tcW w:w="319" w:type="pct"/>
          </w:tcPr>
          <w:p w14:paraId="4033DBA9" w14:textId="22076904" w:rsidR="000A66D7" w:rsidRPr="009C4175" w:rsidRDefault="000A66D7" w:rsidP="000A66D7">
            <w:pPr>
              <w:jc w:val="center"/>
            </w:pPr>
            <w:r w:rsidRPr="009C4175">
              <w:t>CO4</w:t>
            </w:r>
          </w:p>
        </w:tc>
        <w:tc>
          <w:tcPr>
            <w:tcW w:w="256" w:type="pct"/>
          </w:tcPr>
          <w:p w14:paraId="207EB977" w14:textId="5D4F6D7D" w:rsidR="000A66D7" w:rsidRPr="009C4175" w:rsidRDefault="000A66D7" w:rsidP="000A66D7">
            <w:pPr>
              <w:jc w:val="center"/>
            </w:pPr>
            <w:r w:rsidRPr="009C4175">
              <w:t>U</w:t>
            </w:r>
          </w:p>
        </w:tc>
        <w:tc>
          <w:tcPr>
            <w:tcW w:w="217" w:type="pct"/>
          </w:tcPr>
          <w:p w14:paraId="389DC041" w14:textId="77777777" w:rsidR="000A66D7" w:rsidRPr="009C4175" w:rsidRDefault="000A66D7" w:rsidP="000A66D7">
            <w:pPr>
              <w:jc w:val="center"/>
            </w:pPr>
            <w:r w:rsidRPr="009C4175">
              <w:t>1</w:t>
            </w:r>
          </w:p>
        </w:tc>
      </w:tr>
      <w:tr w:rsidR="000A66D7" w:rsidRPr="009C4175" w14:paraId="70DF99EF" w14:textId="77777777" w:rsidTr="003A4EC7">
        <w:trPr>
          <w:trHeight w:val="283"/>
        </w:trPr>
        <w:tc>
          <w:tcPr>
            <w:tcW w:w="272" w:type="pct"/>
          </w:tcPr>
          <w:p w14:paraId="77223144" w14:textId="77777777" w:rsidR="000A66D7" w:rsidRPr="009C4175" w:rsidRDefault="000A66D7" w:rsidP="000A66D7">
            <w:pPr>
              <w:jc w:val="center"/>
            </w:pPr>
            <w:bookmarkStart w:id="7" w:name="_Hlk99669612"/>
            <w:r w:rsidRPr="009C4175">
              <w:t>8.</w:t>
            </w:r>
          </w:p>
        </w:tc>
        <w:tc>
          <w:tcPr>
            <w:tcW w:w="3936" w:type="pct"/>
            <w:gridSpan w:val="2"/>
          </w:tcPr>
          <w:p w14:paraId="75C8FF07" w14:textId="66B77880" w:rsidR="000A66D7" w:rsidRPr="00E734D5" w:rsidRDefault="000A66D7" w:rsidP="000A66D7">
            <w:pPr>
              <w:jc w:val="both"/>
            </w:pPr>
            <w:r w:rsidRPr="00E734D5">
              <w:t>Mention the main function of a PID controller.</w:t>
            </w:r>
          </w:p>
        </w:tc>
        <w:tc>
          <w:tcPr>
            <w:tcW w:w="319" w:type="pct"/>
          </w:tcPr>
          <w:p w14:paraId="3AEC9D2A" w14:textId="2EA10B1F" w:rsidR="000A66D7" w:rsidRPr="009C4175" w:rsidRDefault="000A66D7" w:rsidP="000A66D7">
            <w:pPr>
              <w:jc w:val="center"/>
            </w:pPr>
            <w:r w:rsidRPr="009C4175">
              <w:t>CO4</w:t>
            </w:r>
          </w:p>
        </w:tc>
        <w:tc>
          <w:tcPr>
            <w:tcW w:w="256" w:type="pct"/>
          </w:tcPr>
          <w:p w14:paraId="22562435" w14:textId="58243A3A" w:rsidR="000A66D7" w:rsidRPr="009C4175" w:rsidRDefault="000A66D7" w:rsidP="000A66D7">
            <w:pPr>
              <w:jc w:val="center"/>
            </w:pPr>
            <w:r w:rsidRPr="009C4175">
              <w:t>R</w:t>
            </w:r>
          </w:p>
        </w:tc>
        <w:tc>
          <w:tcPr>
            <w:tcW w:w="217" w:type="pct"/>
          </w:tcPr>
          <w:p w14:paraId="5DB7D7D3" w14:textId="77777777" w:rsidR="000A66D7" w:rsidRPr="009C4175" w:rsidRDefault="000A66D7" w:rsidP="000A66D7">
            <w:pPr>
              <w:jc w:val="center"/>
            </w:pPr>
            <w:r w:rsidRPr="009C4175">
              <w:t>1</w:t>
            </w:r>
          </w:p>
        </w:tc>
      </w:tr>
      <w:bookmarkEnd w:id="7"/>
      <w:tr w:rsidR="000A66D7" w:rsidRPr="009C4175" w14:paraId="3AED5CD6" w14:textId="77777777" w:rsidTr="003A4EC7">
        <w:trPr>
          <w:trHeight w:val="283"/>
        </w:trPr>
        <w:tc>
          <w:tcPr>
            <w:tcW w:w="272" w:type="pct"/>
          </w:tcPr>
          <w:p w14:paraId="4D214F53" w14:textId="77777777" w:rsidR="000A66D7" w:rsidRPr="009C4175" w:rsidRDefault="000A66D7" w:rsidP="000A66D7">
            <w:pPr>
              <w:jc w:val="center"/>
            </w:pPr>
            <w:r w:rsidRPr="009C4175">
              <w:t>9.</w:t>
            </w:r>
          </w:p>
        </w:tc>
        <w:tc>
          <w:tcPr>
            <w:tcW w:w="3936" w:type="pct"/>
            <w:gridSpan w:val="2"/>
          </w:tcPr>
          <w:p w14:paraId="11ECF367" w14:textId="027E18C4" w:rsidR="000A66D7" w:rsidRPr="00E734D5" w:rsidRDefault="000A66D7" w:rsidP="000A66D7">
            <w:pPr>
              <w:pStyle w:val="ListParagraph"/>
              <w:ind w:left="0"/>
              <w:jc w:val="both"/>
            </w:pPr>
            <w:r w:rsidRPr="00E734D5">
              <w:t>Define the term localization in driverless cars.</w:t>
            </w:r>
          </w:p>
        </w:tc>
        <w:tc>
          <w:tcPr>
            <w:tcW w:w="319" w:type="pct"/>
          </w:tcPr>
          <w:p w14:paraId="4A427E80" w14:textId="5CE08681" w:rsidR="000A66D7" w:rsidRPr="009C4175" w:rsidRDefault="000A66D7" w:rsidP="000A66D7">
            <w:pPr>
              <w:jc w:val="center"/>
            </w:pPr>
            <w:r w:rsidRPr="009C4175">
              <w:t>CO</w:t>
            </w:r>
            <w:r w:rsidR="00805DBD">
              <w:t>5</w:t>
            </w:r>
          </w:p>
        </w:tc>
        <w:tc>
          <w:tcPr>
            <w:tcW w:w="256" w:type="pct"/>
          </w:tcPr>
          <w:p w14:paraId="73FBC44C" w14:textId="1E4381BB" w:rsidR="000A66D7" w:rsidRPr="009C4175" w:rsidRDefault="000A66D7" w:rsidP="000A66D7">
            <w:pPr>
              <w:jc w:val="center"/>
            </w:pPr>
            <w:r w:rsidRPr="009C4175">
              <w:t>U</w:t>
            </w:r>
          </w:p>
        </w:tc>
        <w:tc>
          <w:tcPr>
            <w:tcW w:w="217" w:type="pct"/>
          </w:tcPr>
          <w:p w14:paraId="1CA6829C" w14:textId="77777777" w:rsidR="000A66D7" w:rsidRPr="009C4175" w:rsidRDefault="000A66D7" w:rsidP="000A66D7">
            <w:pPr>
              <w:jc w:val="center"/>
            </w:pPr>
            <w:r w:rsidRPr="009C4175">
              <w:t>1</w:t>
            </w:r>
          </w:p>
        </w:tc>
      </w:tr>
      <w:tr w:rsidR="000A66D7" w:rsidRPr="009C4175" w14:paraId="5A1FA83B" w14:textId="77777777" w:rsidTr="003A4EC7">
        <w:trPr>
          <w:trHeight w:val="283"/>
        </w:trPr>
        <w:tc>
          <w:tcPr>
            <w:tcW w:w="272" w:type="pct"/>
          </w:tcPr>
          <w:p w14:paraId="3F0F4021" w14:textId="77777777" w:rsidR="000A66D7" w:rsidRPr="009C4175" w:rsidRDefault="000A66D7" w:rsidP="000A66D7">
            <w:pPr>
              <w:jc w:val="center"/>
            </w:pPr>
            <w:bookmarkStart w:id="8" w:name="_Hlk99669807"/>
            <w:r w:rsidRPr="009C4175">
              <w:t>10.</w:t>
            </w:r>
          </w:p>
        </w:tc>
        <w:tc>
          <w:tcPr>
            <w:tcW w:w="3936" w:type="pct"/>
            <w:gridSpan w:val="2"/>
          </w:tcPr>
          <w:p w14:paraId="471C0948" w14:textId="18A02FAB" w:rsidR="000A66D7" w:rsidRPr="00E734D5" w:rsidRDefault="000A66D7" w:rsidP="000A66D7">
            <w:pPr>
              <w:jc w:val="both"/>
            </w:pPr>
            <w:r w:rsidRPr="00E734D5">
              <w:t>List a major technical challenge in achieving full automation.</w:t>
            </w:r>
          </w:p>
        </w:tc>
        <w:tc>
          <w:tcPr>
            <w:tcW w:w="319" w:type="pct"/>
          </w:tcPr>
          <w:p w14:paraId="199CDA16" w14:textId="04DE6C16" w:rsidR="000A66D7" w:rsidRPr="009C4175" w:rsidRDefault="000A66D7" w:rsidP="000A66D7">
            <w:pPr>
              <w:jc w:val="center"/>
            </w:pPr>
            <w:r w:rsidRPr="009C4175">
              <w:t>CO6</w:t>
            </w:r>
          </w:p>
        </w:tc>
        <w:tc>
          <w:tcPr>
            <w:tcW w:w="256" w:type="pct"/>
          </w:tcPr>
          <w:p w14:paraId="31674A0C" w14:textId="110796AE" w:rsidR="000A66D7" w:rsidRPr="009C4175" w:rsidRDefault="000A66D7" w:rsidP="000A66D7">
            <w:pPr>
              <w:jc w:val="center"/>
            </w:pPr>
            <w:r w:rsidRPr="009C4175">
              <w:t>U</w:t>
            </w:r>
          </w:p>
        </w:tc>
        <w:tc>
          <w:tcPr>
            <w:tcW w:w="217" w:type="pct"/>
          </w:tcPr>
          <w:p w14:paraId="62906FD8" w14:textId="77777777" w:rsidR="000A66D7" w:rsidRPr="009C4175" w:rsidRDefault="000A66D7" w:rsidP="000A66D7">
            <w:pPr>
              <w:jc w:val="center"/>
            </w:pPr>
            <w:r w:rsidRPr="009C4175">
              <w:t>1</w:t>
            </w:r>
          </w:p>
        </w:tc>
      </w:tr>
      <w:bookmarkEnd w:id="8"/>
      <w:tr w:rsidR="000A66D7" w:rsidRPr="009C4175" w14:paraId="5D068FA0" w14:textId="77777777" w:rsidTr="0005389D">
        <w:trPr>
          <w:trHeight w:val="194"/>
        </w:trPr>
        <w:tc>
          <w:tcPr>
            <w:tcW w:w="5000" w:type="pct"/>
            <w:gridSpan w:val="6"/>
          </w:tcPr>
          <w:p w14:paraId="3CCE9A69" w14:textId="716542ED" w:rsidR="000A66D7" w:rsidRPr="009C4175" w:rsidRDefault="000A66D7" w:rsidP="000A66D7">
            <w:pPr>
              <w:jc w:val="center"/>
              <w:rPr>
                <w:b/>
              </w:rPr>
            </w:pPr>
            <w:r w:rsidRPr="009C4175">
              <w:rPr>
                <w:b/>
              </w:rPr>
              <w:t>PART – B (6 X 3 = 18 MARKS)</w:t>
            </w:r>
          </w:p>
        </w:tc>
      </w:tr>
      <w:tr w:rsidR="000A66D7" w:rsidRPr="009C4175" w14:paraId="10267F8F" w14:textId="77777777" w:rsidTr="003A4EC7">
        <w:trPr>
          <w:trHeight w:val="283"/>
        </w:trPr>
        <w:tc>
          <w:tcPr>
            <w:tcW w:w="272" w:type="pct"/>
          </w:tcPr>
          <w:p w14:paraId="5FC0D307" w14:textId="77777777" w:rsidR="000A66D7" w:rsidRPr="009C4175" w:rsidRDefault="000A66D7" w:rsidP="000A66D7">
            <w:pPr>
              <w:pStyle w:val="NoSpacing"/>
              <w:jc w:val="center"/>
            </w:pPr>
            <w:bookmarkStart w:id="9" w:name="_Hlk99670704"/>
            <w:r w:rsidRPr="009C4175">
              <w:t>11.</w:t>
            </w:r>
          </w:p>
        </w:tc>
        <w:tc>
          <w:tcPr>
            <w:tcW w:w="3936" w:type="pct"/>
            <w:gridSpan w:val="2"/>
          </w:tcPr>
          <w:p w14:paraId="036C8E96" w14:textId="3B169B66" w:rsidR="000A66D7" w:rsidRPr="009C4175" w:rsidRDefault="000A66D7" w:rsidP="00E734D5">
            <w:pPr>
              <w:autoSpaceDE w:val="0"/>
              <w:autoSpaceDN w:val="0"/>
              <w:adjustRightInd w:val="0"/>
              <w:jc w:val="both"/>
            </w:pPr>
            <w:r w:rsidRPr="00E734D5">
              <w:t>Compare infotainment systems with chassis control systems.</w:t>
            </w:r>
          </w:p>
        </w:tc>
        <w:tc>
          <w:tcPr>
            <w:tcW w:w="319" w:type="pct"/>
          </w:tcPr>
          <w:p w14:paraId="76A6B834" w14:textId="25205A24" w:rsidR="000A66D7" w:rsidRPr="009C4175" w:rsidRDefault="000A66D7" w:rsidP="000A66D7">
            <w:pPr>
              <w:pStyle w:val="NoSpacing"/>
              <w:jc w:val="center"/>
            </w:pPr>
            <w:r w:rsidRPr="009C4175">
              <w:t>CO1</w:t>
            </w:r>
          </w:p>
        </w:tc>
        <w:tc>
          <w:tcPr>
            <w:tcW w:w="256" w:type="pct"/>
          </w:tcPr>
          <w:p w14:paraId="74F58711" w14:textId="69648EB6" w:rsidR="000A66D7" w:rsidRPr="009C4175" w:rsidRDefault="00805DBD" w:rsidP="000A66D7">
            <w:pPr>
              <w:pStyle w:val="NoSpacing"/>
              <w:jc w:val="center"/>
            </w:pPr>
            <w:r>
              <w:t>R</w:t>
            </w:r>
          </w:p>
        </w:tc>
        <w:tc>
          <w:tcPr>
            <w:tcW w:w="217" w:type="pct"/>
          </w:tcPr>
          <w:p w14:paraId="0A4B91D6" w14:textId="77777777" w:rsidR="000A66D7" w:rsidRPr="009C4175" w:rsidRDefault="000A66D7" w:rsidP="000A66D7">
            <w:pPr>
              <w:pStyle w:val="NoSpacing"/>
              <w:jc w:val="center"/>
            </w:pPr>
            <w:r w:rsidRPr="009C4175">
              <w:t>3</w:t>
            </w:r>
          </w:p>
        </w:tc>
      </w:tr>
      <w:tr w:rsidR="000A66D7" w:rsidRPr="009C4175" w14:paraId="07E74B36" w14:textId="77777777" w:rsidTr="003A4EC7">
        <w:trPr>
          <w:trHeight w:val="283"/>
        </w:trPr>
        <w:tc>
          <w:tcPr>
            <w:tcW w:w="272" w:type="pct"/>
          </w:tcPr>
          <w:p w14:paraId="2FF848FF" w14:textId="77777777" w:rsidR="000A66D7" w:rsidRPr="009C4175" w:rsidRDefault="000A66D7" w:rsidP="000A66D7">
            <w:pPr>
              <w:pStyle w:val="NoSpacing"/>
              <w:jc w:val="center"/>
            </w:pPr>
            <w:bookmarkStart w:id="10" w:name="_Hlk99671481"/>
            <w:bookmarkEnd w:id="9"/>
            <w:r w:rsidRPr="009C4175">
              <w:t>12.</w:t>
            </w:r>
          </w:p>
        </w:tc>
        <w:tc>
          <w:tcPr>
            <w:tcW w:w="3936" w:type="pct"/>
            <w:gridSpan w:val="2"/>
          </w:tcPr>
          <w:p w14:paraId="63153361" w14:textId="59D6C60E" w:rsidR="000A66D7" w:rsidRPr="009C4175" w:rsidRDefault="000A66D7" w:rsidP="00E734D5">
            <w:pPr>
              <w:autoSpaceDE w:val="0"/>
              <w:autoSpaceDN w:val="0"/>
              <w:adjustRightInd w:val="0"/>
              <w:jc w:val="both"/>
            </w:pPr>
            <w:r>
              <w:t xml:space="preserve">Write </w:t>
            </w:r>
            <w:r w:rsidRPr="00E734D5">
              <w:t>the role of night vision systems in autonomous vehicles.</w:t>
            </w:r>
          </w:p>
        </w:tc>
        <w:tc>
          <w:tcPr>
            <w:tcW w:w="319" w:type="pct"/>
          </w:tcPr>
          <w:p w14:paraId="3F60FAC9" w14:textId="7860A20B" w:rsidR="000A66D7" w:rsidRPr="009C4175" w:rsidRDefault="000A66D7" w:rsidP="000A66D7">
            <w:pPr>
              <w:pStyle w:val="NoSpacing"/>
              <w:jc w:val="center"/>
            </w:pPr>
            <w:r w:rsidRPr="009C4175">
              <w:t>CO2</w:t>
            </w:r>
          </w:p>
        </w:tc>
        <w:tc>
          <w:tcPr>
            <w:tcW w:w="256" w:type="pct"/>
          </w:tcPr>
          <w:p w14:paraId="0681D61A" w14:textId="2CBBC165" w:rsidR="000A66D7" w:rsidRPr="009C4175" w:rsidRDefault="000A66D7" w:rsidP="000A66D7">
            <w:pPr>
              <w:pStyle w:val="NoSpacing"/>
              <w:jc w:val="center"/>
            </w:pPr>
            <w:r w:rsidRPr="009C4175">
              <w:t>U</w:t>
            </w:r>
          </w:p>
        </w:tc>
        <w:tc>
          <w:tcPr>
            <w:tcW w:w="217" w:type="pct"/>
          </w:tcPr>
          <w:p w14:paraId="3DFF5832" w14:textId="77777777" w:rsidR="000A66D7" w:rsidRPr="009C4175" w:rsidRDefault="000A66D7" w:rsidP="000A66D7">
            <w:pPr>
              <w:pStyle w:val="NoSpacing"/>
              <w:jc w:val="center"/>
            </w:pPr>
            <w:r w:rsidRPr="009C4175">
              <w:t>3</w:t>
            </w:r>
          </w:p>
        </w:tc>
      </w:tr>
      <w:bookmarkEnd w:id="10"/>
      <w:tr w:rsidR="000A66D7" w:rsidRPr="009C4175" w14:paraId="79BF9E74" w14:textId="77777777" w:rsidTr="003A4EC7">
        <w:trPr>
          <w:trHeight w:val="283"/>
        </w:trPr>
        <w:tc>
          <w:tcPr>
            <w:tcW w:w="272" w:type="pct"/>
          </w:tcPr>
          <w:p w14:paraId="4F3D1050" w14:textId="77777777" w:rsidR="000A66D7" w:rsidRPr="009C4175" w:rsidRDefault="000A66D7" w:rsidP="000A66D7">
            <w:pPr>
              <w:pStyle w:val="NoSpacing"/>
              <w:jc w:val="center"/>
            </w:pPr>
            <w:r w:rsidRPr="009C4175">
              <w:t>13.</w:t>
            </w:r>
          </w:p>
        </w:tc>
        <w:tc>
          <w:tcPr>
            <w:tcW w:w="3936" w:type="pct"/>
            <w:gridSpan w:val="2"/>
          </w:tcPr>
          <w:p w14:paraId="74A7A1A7" w14:textId="78C6AA0D" w:rsidR="000A66D7" w:rsidRPr="009C4175" w:rsidRDefault="000A66D7" w:rsidP="00E734D5">
            <w:pPr>
              <w:autoSpaceDE w:val="0"/>
              <w:autoSpaceDN w:val="0"/>
              <w:adjustRightInd w:val="0"/>
              <w:jc w:val="both"/>
            </w:pPr>
            <w:r w:rsidRPr="00E734D5">
              <w:t>Compare radar-based and ultrasonic sensing with respect to range and accuracy.</w:t>
            </w:r>
          </w:p>
        </w:tc>
        <w:tc>
          <w:tcPr>
            <w:tcW w:w="319" w:type="pct"/>
          </w:tcPr>
          <w:p w14:paraId="5DF186A4" w14:textId="0EA9207B" w:rsidR="000A66D7" w:rsidRPr="009C4175" w:rsidRDefault="000A66D7" w:rsidP="000A66D7">
            <w:pPr>
              <w:pStyle w:val="NoSpacing"/>
              <w:jc w:val="center"/>
            </w:pPr>
            <w:r w:rsidRPr="009C4175">
              <w:t>CO3</w:t>
            </w:r>
          </w:p>
        </w:tc>
        <w:tc>
          <w:tcPr>
            <w:tcW w:w="256" w:type="pct"/>
          </w:tcPr>
          <w:p w14:paraId="15C72EE7" w14:textId="5EDFEA61" w:rsidR="000A66D7" w:rsidRPr="009C4175" w:rsidRDefault="00805DBD" w:rsidP="000A66D7">
            <w:pPr>
              <w:pStyle w:val="NoSpacing"/>
              <w:jc w:val="center"/>
            </w:pPr>
            <w:r>
              <w:t>R</w:t>
            </w:r>
          </w:p>
        </w:tc>
        <w:tc>
          <w:tcPr>
            <w:tcW w:w="217" w:type="pct"/>
          </w:tcPr>
          <w:p w14:paraId="155F07EC" w14:textId="77777777" w:rsidR="000A66D7" w:rsidRPr="009C4175" w:rsidRDefault="000A66D7" w:rsidP="000A66D7">
            <w:pPr>
              <w:pStyle w:val="NoSpacing"/>
              <w:jc w:val="center"/>
            </w:pPr>
            <w:r w:rsidRPr="009C4175">
              <w:t>3</w:t>
            </w:r>
          </w:p>
        </w:tc>
      </w:tr>
      <w:tr w:rsidR="000A66D7" w:rsidRPr="009C4175" w14:paraId="5AF1AE27" w14:textId="77777777" w:rsidTr="003A4EC7">
        <w:trPr>
          <w:trHeight w:val="283"/>
        </w:trPr>
        <w:tc>
          <w:tcPr>
            <w:tcW w:w="272" w:type="pct"/>
          </w:tcPr>
          <w:p w14:paraId="472ED169" w14:textId="77777777" w:rsidR="000A66D7" w:rsidRPr="009C4175" w:rsidRDefault="000A66D7" w:rsidP="000A66D7">
            <w:pPr>
              <w:pStyle w:val="NoSpacing"/>
              <w:jc w:val="center"/>
            </w:pPr>
            <w:r w:rsidRPr="009C4175">
              <w:t>14.</w:t>
            </w:r>
          </w:p>
        </w:tc>
        <w:tc>
          <w:tcPr>
            <w:tcW w:w="3936" w:type="pct"/>
            <w:gridSpan w:val="2"/>
          </w:tcPr>
          <w:p w14:paraId="6A2479FD" w14:textId="707F76A9" w:rsidR="000A66D7" w:rsidRPr="009C4175" w:rsidRDefault="000A66D7" w:rsidP="00E734D5">
            <w:pPr>
              <w:autoSpaceDE w:val="0"/>
              <w:autoSpaceDN w:val="0"/>
              <w:adjustRightInd w:val="0"/>
              <w:jc w:val="both"/>
            </w:pPr>
            <w:r w:rsidRPr="00E734D5">
              <w:t>Define computer vision in the context of vehicles.</w:t>
            </w:r>
          </w:p>
        </w:tc>
        <w:tc>
          <w:tcPr>
            <w:tcW w:w="319" w:type="pct"/>
          </w:tcPr>
          <w:p w14:paraId="1468DEBE" w14:textId="7C5B76F6" w:rsidR="000A66D7" w:rsidRPr="009C4175" w:rsidRDefault="000A66D7" w:rsidP="000A66D7">
            <w:pPr>
              <w:pStyle w:val="NoSpacing"/>
              <w:jc w:val="center"/>
            </w:pPr>
            <w:r w:rsidRPr="009C4175">
              <w:t>CO4</w:t>
            </w:r>
          </w:p>
        </w:tc>
        <w:tc>
          <w:tcPr>
            <w:tcW w:w="256" w:type="pct"/>
          </w:tcPr>
          <w:p w14:paraId="1635CDDB" w14:textId="3136EC70" w:rsidR="000A66D7" w:rsidRPr="009C4175" w:rsidRDefault="000A66D7" w:rsidP="000A66D7">
            <w:pPr>
              <w:pStyle w:val="NoSpacing"/>
              <w:jc w:val="center"/>
            </w:pPr>
            <w:r w:rsidRPr="009C4175">
              <w:t>U</w:t>
            </w:r>
          </w:p>
        </w:tc>
        <w:tc>
          <w:tcPr>
            <w:tcW w:w="217" w:type="pct"/>
          </w:tcPr>
          <w:p w14:paraId="29271231" w14:textId="77777777" w:rsidR="000A66D7" w:rsidRPr="009C4175" w:rsidRDefault="000A66D7" w:rsidP="000A66D7">
            <w:pPr>
              <w:pStyle w:val="NoSpacing"/>
              <w:jc w:val="center"/>
            </w:pPr>
            <w:r w:rsidRPr="009C4175">
              <w:t>3</w:t>
            </w:r>
          </w:p>
        </w:tc>
      </w:tr>
      <w:tr w:rsidR="000A66D7" w:rsidRPr="009C4175" w14:paraId="17835F55" w14:textId="77777777" w:rsidTr="003A4EC7">
        <w:trPr>
          <w:trHeight w:val="283"/>
        </w:trPr>
        <w:tc>
          <w:tcPr>
            <w:tcW w:w="272" w:type="pct"/>
          </w:tcPr>
          <w:p w14:paraId="04B2EB88" w14:textId="77777777" w:rsidR="000A66D7" w:rsidRPr="009C4175" w:rsidRDefault="000A66D7" w:rsidP="000A66D7">
            <w:pPr>
              <w:pStyle w:val="NoSpacing"/>
              <w:jc w:val="center"/>
            </w:pPr>
            <w:bookmarkStart w:id="11" w:name="_Hlk99673769"/>
            <w:r w:rsidRPr="009C4175">
              <w:t>15.</w:t>
            </w:r>
          </w:p>
        </w:tc>
        <w:tc>
          <w:tcPr>
            <w:tcW w:w="3936" w:type="pct"/>
            <w:gridSpan w:val="2"/>
          </w:tcPr>
          <w:p w14:paraId="5F028052" w14:textId="265B49B5" w:rsidR="000A66D7" w:rsidRPr="009C4175" w:rsidRDefault="000A66D7" w:rsidP="00E734D5">
            <w:pPr>
              <w:autoSpaceDE w:val="0"/>
              <w:autoSpaceDN w:val="0"/>
              <w:adjustRightInd w:val="0"/>
              <w:jc w:val="both"/>
            </w:pPr>
            <w:r w:rsidRPr="00E734D5">
              <w:t>State an application of V2I technology.</w:t>
            </w:r>
          </w:p>
        </w:tc>
        <w:tc>
          <w:tcPr>
            <w:tcW w:w="319" w:type="pct"/>
          </w:tcPr>
          <w:p w14:paraId="7E01A14D" w14:textId="2C7AF404" w:rsidR="000A66D7" w:rsidRPr="009C4175" w:rsidRDefault="000A66D7" w:rsidP="000A66D7">
            <w:pPr>
              <w:pStyle w:val="NoSpacing"/>
              <w:jc w:val="center"/>
            </w:pPr>
            <w:r w:rsidRPr="009C4175">
              <w:t>CO5</w:t>
            </w:r>
          </w:p>
        </w:tc>
        <w:tc>
          <w:tcPr>
            <w:tcW w:w="256" w:type="pct"/>
          </w:tcPr>
          <w:p w14:paraId="1F960D2C" w14:textId="683A0274" w:rsidR="000A66D7" w:rsidRPr="009C4175" w:rsidRDefault="00805DBD" w:rsidP="000A66D7">
            <w:pPr>
              <w:pStyle w:val="NoSpacing"/>
              <w:jc w:val="center"/>
            </w:pPr>
            <w:r>
              <w:t>R</w:t>
            </w:r>
          </w:p>
        </w:tc>
        <w:tc>
          <w:tcPr>
            <w:tcW w:w="217" w:type="pct"/>
          </w:tcPr>
          <w:p w14:paraId="5A8410BF" w14:textId="77777777" w:rsidR="000A66D7" w:rsidRPr="009C4175" w:rsidRDefault="000A66D7" w:rsidP="000A66D7">
            <w:pPr>
              <w:pStyle w:val="NoSpacing"/>
              <w:jc w:val="center"/>
            </w:pPr>
            <w:r w:rsidRPr="009C4175">
              <w:t>3</w:t>
            </w:r>
          </w:p>
        </w:tc>
      </w:tr>
      <w:tr w:rsidR="000A66D7" w:rsidRPr="009C4175" w14:paraId="3B2FBC8D" w14:textId="77777777" w:rsidTr="003A4EC7">
        <w:trPr>
          <w:trHeight w:val="283"/>
        </w:trPr>
        <w:tc>
          <w:tcPr>
            <w:tcW w:w="272" w:type="pct"/>
          </w:tcPr>
          <w:p w14:paraId="25ED0198" w14:textId="77777777" w:rsidR="000A66D7" w:rsidRPr="009C4175" w:rsidRDefault="000A66D7" w:rsidP="000A66D7">
            <w:pPr>
              <w:pStyle w:val="NoSpacing"/>
              <w:jc w:val="center"/>
            </w:pPr>
            <w:bookmarkStart w:id="12" w:name="_Hlk99674343"/>
            <w:bookmarkEnd w:id="11"/>
            <w:r w:rsidRPr="009C4175">
              <w:t>16.</w:t>
            </w:r>
          </w:p>
        </w:tc>
        <w:tc>
          <w:tcPr>
            <w:tcW w:w="3936" w:type="pct"/>
            <w:gridSpan w:val="2"/>
          </w:tcPr>
          <w:p w14:paraId="1062E329" w14:textId="5BE0A8D3" w:rsidR="000A66D7" w:rsidRPr="009C4175" w:rsidRDefault="000A66D7" w:rsidP="00E734D5">
            <w:pPr>
              <w:autoSpaceDE w:val="0"/>
              <w:autoSpaceDN w:val="0"/>
              <w:adjustRightInd w:val="0"/>
              <w:jc w:val="both"/>
            </w:pPr>
            <w:r w:rsidRPr="00E734D5">
              <w:t>State the meaning of path planning.</w:t>
            </w:r>
          </w:p>
        </w:tc>
        <w:tc>
          <w:tcPr>
            <w:tcW w:w="319" w:type="pct"/>
          </w:tcPr>
          <w:p w14:paraId="3CB1658D" w14:textId="7FA12645" w:rsidR="000A66D7" w:rsidRPr="009C4175" w:rsidRDefault="000A66D7" w:rsidP="000A66D7">
            <w:pPr>
              <w:pStyle w:val="NoSpacing"/>
              <w:jc w:val="center"/>
            </w:pPr>
            <w:r w:rsidRPr="009C4175">
              <w:t>CO6</w:t>
            </w:r>
          </w:p>
        </w:tc>
        <w:tc>
          <w:tcPr>
            <w:tcW w:w="256" w:type="pct"/>
          </w:tcPr>
          <w:p w14:paraId="7C919AE6" w14:textId="2F837F30" w:rsidR="000A66D7" w:rsidRPr="009C4175" w:rsidRDefault="000A66D7" w:rsidP="000A66D7">
            <w:pPr>
              <w:pStyle w:val="NoSpacing"/>
              <w:jc w:val="center"/>
            </w:pPr>
            <w:r w:rsidRPr="009C4175">
              <w:t>U</w:t>
            </w:r>
          </w:p>
        </w:tc>
        <w:tc>
          <w:tcPr>
            <w:tcW w:w="217" w:type="pct"/>
          </w:tcPr>
          <w:p w14:paraId="78F07119" w14:textId="77777777" w:rsidR="000A66D7" w:rsidRPr="009C4175" w:rsidRDefault="000A66D7" w:rsidP="000A66D7">
            <w:pPr>
              <w:pStyle w:val="NoSpacing"/>
              <w:jc w:val="center"/>
            </w:pPr>
            <w:r w:rsidRPr="009C4175">
              <w:t>3</w:t>
            </w:r>
          </w:p>
        </w:tc>
      </w:tr>
      <w:bookmarkEnd w:id="12"/>
      <w:tr w:rsidR="000A66D7" w:rsidRPr="009C4175" w14:paraId="48008579" w14:textId="77777777" w:rsidTr="00517D3B">
        <w:trPr>
          <w:trHeight w:val="552"/>
        </w:trPr>
        <w:tc>
          <w:tcPr>
            <w:tcW w:w="5000" w:type="pct"/>
            <w:gridSpan w:val="6"/>
          </w:tcPr>
          <w:p w14:paraId="5B8CE056" w14:textId="77777777" w:rsidR="000A66D7" w:rsidRPr="009C4175" w:rsidRDefault="000A66D7" w:rsidP="000A66D7">
            <w:pPr>
              <w:jc w:val="center"/>
              <w:rPr>
                <w:b/>
              </w:rPr>
            </w:pPr>
            <w:r w:rsidRPr="009C4175">
              <w:rPr>
                <w:b/>
              </w:rPr>
              <w:t>PART – C (6 X 12 = 72 MARKS)</w:t>
            </w:r>
          </w:p>
          <w:p w14:paraId="46871A16" w14:textId="4CBA6044" w:rsidR="000A66D7" w:rsidRPr="009C4175" w:rsidRDefault="000A66D7" w:rsidP="000A66D7">
            <w:pPr>
              <w:jc w:val="center"/>
              <w:rPr>
                <w:b/>
              </w:rPr>
            </w:pPr>
            <w:r w:rsidRPr="009C4175">
              <w:rPr>
                <w:b/>
              </w:rPr>
              <w:t>(Answer any five Questions from Q. No. 17 to 23, Q. No. 24 is Compulsory)</w:t>
            </w:r>
          </w:p>
        </w:tc>
      </w:tr>
      <w:tr w:rsidR="000A66D7" w:rsidRPr="009C4175" w14:paraId="2256DEB8" w14:textId="77777777" w:rsidTr="000A66D7">
        <w:trPr>
          <w:trHeight w:val="283"/>
        </w:trPr>
        <w:tc>
          <w:tcPr>
            <w:tcW w:w="272" w:type="pct"/>
          </w:tcPr>
          <w:p w14:paraId="570D57BC" w14:textId="77777777" w:rsidR="000A66D7" w:rsidRPr="009C4175" w:rsidRDefault="000A66D7" w:rsidP="000A66D7">
            <w:pPr>
              <w:jc w:val="center"/>
            </w:pPr>
            <w:r w:rsidRPr="009C4175">
              <w:t>17.</w:t>
            </w:r>
          </w:p>
        </w:tc>
        <w:tc>
          <w:tcPr>
            <w:tcW w:w="190" w:type="pct"/>
          </w:tcPr>
          <w:p w14:paraId="35EBACE7" w14:textId="3C95BE8F" w:rsidR="000A66D7" w:rsidRPr="009C4175" w:rsidRDefault="000A66D7" w:rsidP="000A66D7">
            <w:pPr>
              <w:jc w:val="center"/>
            </w:pPr>
          </w:p>
        </w:tc>
        <w:tc>
          <w:tcPr>
            <w:tcW w:w="3746" w:type="pct"/>
          </w:tcPr>
          <w:p w14:paraId="2D54D916" w14:textId="67796B31" w:rsidR="000A66D7" w:rsidRPr="009C4175" w:rsidRDefault="00E734D5" w:rsidP="00E734D5">
            <w:pPr>
              <w:autoSpaceDE w:val="0"/>
              <w:autoSpaceDN w:val="0"/>
              <w:adjustRightInd w:val="0"/>
              <w:jc w:val="both"/>
            </w:pPr>
            <w:r w:rsidRPr="00E734D5">
              <w:t>Explain the major components of an autonomous vehicle using a neat and well-labeled diagram, and describe the role of each component in the overall system.</w:t>
            </w:r>
          </w:p>
        </w:tc>
        <w:tc>
          <w:tcPr>
            <w:tcW w:w="319" w:type="pct"/>
          </w:tcPr>
          <w:p w14:paraId="2B18D931" w14:textId="526A3E37" w:rsidR="000A66D7" w:rsidRPr="009C4175" w:rsidRDefault="000A66D7" w:rsidP="000A66D7">
            <w:pPr>
              <w:jc w:val="center"/>
            </w:pPr>
            <w:r w:rsidRPr="009C4175">
              <w:t>CO1</w:t>
            </w:r>
          </w:p>
        </w:tc>
        <w:tc>
          <w:tcPr>
            <w:tcW w:w="256" w:type="pct"/>
          </w:tcPr>
          <w:p w14:paraId="7350E91E" w14:textId="147D0604" w:rsidR="000A66D7" w:rsidRPr="009C4175" w:rsidRDefault="00805DBD" w:rsidP="000A66D7">
            <w:pPr>
              <w:jc w:val="center"/>
            </w:pPr>
            <w:r>
              <w:t>U</w:t>
            </w:r>
          </w:p>
        </w:tc>
        <w:tc>
          <w:tcPr>
            <w:tcW w:w="217" w:type="pct"/>
          </w:tcPr>
          <w:p w14:paraId="020C0635" w14:textId="3711AC26" w:rsidR="000A66D7" w:rsidRPr="009C4175" w:rsidRDefault="000A66D7" w:rsidP="000A66D7">
            <w:pPr>
              <w:jc w:val="center"/>
            </w:pPr>
            <w:r w:rsidRPr="009C4175">
              <w:t>12</w:t>
            </w:r>
          </w:p>
        </w:tc>
      </w:tr>
      <w:tr w:rsidR="000A66D7" w:rsidRPr="009C4175" w14:paraId="512EF345" w14:textId="77777777" w:rsidTr="000A66D7">
        <w:trPr>
          <w:trHeight w:val="283"/>
        </w:trPr>
        <w:tc>
          <w:tcPr>
            <w:tcW w:w="272" w:type="pct"/>
          </w:tcPr>
          <w:p w14:paraId="1FD4473F" w14:textId="77777777" w:rsidR="000A66D7" w:rsidRPr="009C4175" w:rsidRDefault="000A66D7" w:rsidP="000A66D7">
            <w:pPr>
              <w:jc w:val="center"/>
            </w:pPr>
          </w:p>
        </w:tc>
        <w:tc>
          <w:tcPr>
            <w:tcW w:w="190" w:type="pct"/>
          </w:tcPr>
          <w:p w14:paraId="2DBE0C10" w14:textId="77777777" w:rsidR="000A66D7" w:rsidRPr="009C4175" w:rsidRDefault="000A66D7" w:rsidP="000A66D7">
            <w:pPr>
              <w:jc w:val="center"/>
            </w:pPr>
          </w:p>
        </w:tc>
        <w:tc>
          <w:tcPr>
            <w:tcW w:w="3746" w:type="pct"/>
          </w:tcPr>
          <w:p w14:paraId="6EE182EC" w14:textId="77777777" w:rsidR="000A66D7" w:rsidRPr="009C4175" w:rsidRDefault="000A66D7" w:rsidP="00E734D5">
            <w:pPr>
              <w:autoSpaceDE w:val="0"/>
              <w:autoSpaceDN w:val="0"/>
              <w:adjustRightInd w:val="0"/>
              <w:jc w:val="both"/>
            </w:pPr>
          </w:p>
        </w:tc>
        <w:tc>
          <w:tcPr>
            <w:tcW w:w="319" w:type="pct"/>
          </w:tcPr>
          <w:p w14:paraId="5C689204" w14:textId="77777777" w:rsidR="000A66D7" w:rsidRPr="009C4175" w:rsidRDefault="000A66D7" w:rsidP="000A66D7">
            <w:pPr>
              <w:jc w:val="center"/>
            </w:pPr>
          </w:p>
        </w:tc>
        <w:tc>
          <w:tcPr>
            <w:tcW w:w="256" w:type="pct"/>
          </w:tcPr>
          <w:p w14:paraId="32B68E14" w14:textId="77777777" w:rsidR="000A66D7" w:rsidRPr="009C4175" w:rsidRDefault="000A66D7" w:rsidP="000A66D7">
            <w:pPr>
              <w:jc w:val="center"/>
            </w:pPr>
          </w:p>
        </w:tc>
        <w:tc>
          <w:tcPr>
            <w:tcW w:w="217" w:type="pct"/>
          </w:tcPr>
          <w:p w14:paraId="20755AF4" w14:textId="77777777" w:rsidR="000A66D7" w:rsidRPr="009C4175" w:rsidRDefault="000A66D7" w:rsidP="000A66D7">
            <w:pPr>
              <w:jc w:val="center"/>
            </w:pPr>
          </w:p>
        </w:tc>
      </w:tr>
      <w:tr w:rsidR="000A66D7" w:rsidRPr="009C4175" w14:paraId="6E1A4865" w14:textId="77777777" w:rsidTr="000A66D7">
        <w:trPr>
          <w:trHeight w:val="283"/>
        </w:trPr>
        <w:tc>
          <w:tcPr>
            <w:tcW w:w="272" w:type="pct"/>
          </w:tcPr>
          <w:p w14:paraId="4146CCE3" w14:textId="4E034B0A" w:rsidR="000A66D7" w:rsidRPr="009C4175" w:rsidRDefault="000A66D7" w:rsidP="000A66D7">
            <w:pPr>
              <w:jc w:val="center"/>
            </w:pPr>
            <w:bookmarkStart w:id="13" w:name="_Hlk99577974"/>
            <w:r w:rsidRPr="009C4175">
              <w:t>18.</w:t>
            </w:r>
          </w:p>
        </w:tc>
        <w:tc>
          <w:tcPr>
            <w:tcW w:w="190" w:type="pct"/>
          </w:tcPr>
          <w:p w14:paraId="542EFAC1" w14:textId="1EF8F14A" w:rsidR="000A66D7" w:rsidRPr="009C4175" w:rsidRDefault="000A66D7" w:rsidP="000A66D7">
            <w:pPr>
              <w:jc w:val="center"/>
            </w:pPr>
            <w:r w:rsidRPr="009C4175">
              <w:t>a.</w:t>
            </w:r>
          </w:p>
        </w:tc>
        <w:tc>
          <w:tcPr>
            <w:tcW w:w="3746" w:type="pct"/>
          </w:tcPr>
          <w:p w14:paraId="2956933C" w14:textId="1B095F31" w:rsidR="000A66D7" w:rsidRPr="009C4175" w:rsidRDefault="00E734D5" w:rsidP="00E734D5">
            <w:pPr>
              <w:autoSpaceDE w:val="0"/>
              <w:autoSpaceDN w:val="0"/>
              <w:adjustRightInd w:val="0"/>
              <w:jc w:val="both"/>
            </w:pPr>
            <w:r w:rsidRPr="00E734D5">
              <w:t>Compare front-wheel drive (FWD) and rear-wheel drive (RWD) powertrains, highlighting their differences in vehicle dynamics and performance.</w:t>
            </w:r>
          </w:p>
        </w:tc>
        <w:tc>
          <w:tcPr>
            <w:tcW w:w="319" w:type="pct"/>
          </w:tcPr>
          <w:p w14:paraId="795B2575" w14:textId="5D2D279A" w:rsidR="000A66D7" w:rsidRPr="009C4175" w:rsidRDefault="00805DBD" w:rsidP="000A66D7">
            <w:pPr>
              <w:jc w:val="center"/>
            </w:pPr>
            <w:r w:rsidRPr="009C4175">
              <w:t>CO2</w:t>
            </w:r>
          </w:p>
        </w:tc>
        <w:tc>
          <w:tcPr>
            <w:tcW w:w="256" w:type="pct"/>
          </w:tcPr>
          <w:p w14:paraId="38B8F057" w14:textId="1B5C942F" w:rsidR="000A66D7" w:rsidRPr="009C4175" w:rsidRDefault="00805DBD" w:rsidP="000A66D7">
            <w:pPr>
              <w:jc w:val="center"/>
            </w:pPr>
            <w:r>
              <w:t>U</w:t>
            </w:r>
          </w:p>
        </w:tc>
        <w:tc>
          <w:tcPr>
            <w:tcW w:w="217" w:type="pct"/>
          </w:tcPr>
          <w:p w14:paraId="29E916BE" w14:textId="787E438A" w:rsidR="000A66D7" w:rsidRPr="009C4175" w:rsidRDefault="000A66D7" w:rsidP="000A66D7">
            <w:pPr>
              <w:jc w:val="center"/>
            </w:pPr>
            <w:r w:rsidRPr="009C4175">
              <w:t>6</w:t>
            </w:r>
          </w:p>
        </w:tc>
      </w:tr>
      <w:bookmarkEnd w:id="13"/>
      <w:tr w:rsidR="000A66D7" w:rsidRPr="009C4175" w14:paraId="5E55AAA0" w14:textId="77777777" w:rsidTr="000A66D7">
        <w:trPr>
          <w:trHeight w:val="283"/>
        </w:trPr>
        <w:tc>
          <w:tcPr>
            <w:tcW w:w="272" w:type="pct"/>
          </w:tcPr>
          <w:p w14:paraId="644EFEA2" w14:textId="77777777" w:rsidR="000A66D7" w:rsidRPr="009C4175" w:rsidRDefault="000A66D7" w:rsidP="000A66D7">
            <w:pPr>
              <w:jc w:val="center"/>
            </w:pPr>
          </w:p>
        </w:tc>
        <w:tc>
          <w:tcPr>
            <w:tcW w:w="190" w:type="pct"/>
          </w:tcPr>
          <w:p w14:paraId="458B821D" w14:textId="617808D3" w:rsidR="000A66D7" w:rsidRPr="009C4175" w:rsidRDefault="000A66D7" w:rsidP="000A66D7">
            <w:pPr>
              <w:jc w:val="center"/>
            </w:pPr>
            <w:r w:rsidRPr="009C4175">
              <w:t>b.</w:t>
            </w:r>
          </w:p>
        </w:tc>
        <w:tc>
          <w:tcPr>
            <w:tcW w:w="3746" w:type="pct"/>
          </w:tcPr>
          <w:p w14:paraId="140B76A4" w14:textId="5852C551" w:rsidR="000A66D7" w:rsidRPr="009C4175" w:rsidRDefault="00E734D5" w:rsidP="00E734D5">
            <w:pPr>
              <w:autoSpaceDE w:val="0"/>
              <w:autoSpaceDN w:val="0"/>
              <w:adjustRightInd w:val="0"/>
              <w:jc w:val="both"/>
            </w:pPr>
            <w:r w:rsidRPr="00E734D5">
              <w:t>Explain the different types of car chassis with a neat and labeled diagram, and discuss the advantages of each type for suitable applications.</w:t>
            </w:r>
          </w:p>
        </w:tc>
        <w:tc>
          <w:tcPr>
            <w:tcW w:w="319" w:type="pct"/>
          </w:tcPr>
          <w:p w14:paraId="16D33ED5" w14:textId="28552A05" w:rsidR="000A66D7" w:rsidRPr="009C4175" w:rsidRDefault="00805DBD" w:rsidP="000A66D7">
            <w:pPr>
              <w:jc w:val="center"/>
            </w:pPr>
            <w:r w:rsidRPr="009C4175">
              <w:t>CO2</w:t>
            </w:r>
          </w:p>
        </w:tc>
        <w:tc>
          <w:tcPr>
            <w:tcW w:w="256" w:type="pct"/>
          </w:tcPr>
          <w:p w14:paraId="411E2F45" w14:textId="49AD828D" w:rsidR="000A66D7" w:rsidRPr="009C4175" w:rsidRDefault="00805DBD" w:rsidP="000A66D7">
            <w:pPr>
              <w:jc w:val="center"/>
            </w:pPr>
            <w:r>
              <w:t>R</w:t>
            </w:r>
          </w:p>
        </w:tc>
        <w:tc>
          <w:tcPr>
            <w:tcW w:w="217" w:type="pct"/>
          </w:tcPr>
          <w:p w14:paraId="3E084541" w14:textId="1EF1F7B3" w:rsidR="000A66D7" w:rsidRPr="009C4175" w:rsidRDefault="000A66D7" w:rsidP="000A66D7">
            <w:pPr>
              <w:jc w:val="center"/>
            </w:pPr>
            <w:r w:rsidRPr="009C4175">
              <w:t>6</w:t>
            </w:r>
          </w:p>
        </w:tc>
      </w:tr>
      <w:tr w:rsidR="000A66D7" w:rsidRPr="009C4175" w14:paraId="53789028" w14:textId="77777777" w:rsidTr="000A66D7">
        <w:trPr>
          <w:trHeight w:val="283"/>
        </w:trPr>
        <w:tc>
          <w:tcPr>
            <w:tcW w:w="272" w:type="pct"/>
          </w:tcPr>
          <w:p w14:paraId="2878F29F" w14:textId="77777777" w:rsidR="000A66D7" w:rsidRPr="009C4175" w:rsidRDefault="000A66D7" w:rsidP="000A66D7">
            <w:pPr>
              <w:jc w:val="center"/>
            </w:pPr>
          </w:p>
        </w:tc>
        <w:tc>
          <w:tcPr>
            <w:tcW w:w="190" w:type="pct"/>
          </w:tcPr>
          <w:p w14:paraId="43008192" w14:textId="77777777" w:rsidR="000A66D7" w:rsidRPr="009C4175" w:rsidRDefault="000A66D7" w:rsidP="000A66D7">
            <w:pPr>
              <w:jc w:val="center"/>
            </w:pPr>
          </w:p>
        </w:tc>
        <w:tc>
          <w:tcPr>
            <w:tcW w:w="3746" w:type="pct"/>
          </w:tcPr>
          <w:p w14:paraId="0577A6A5" w14:textId="77777777" w:rsidR="000A66D7" w:rsidRPr="009C4175" w:rsidRDefault="000A66D7" w:rsidP="00E734D5">
            <w:pPr>
              <w:autoSpaceDE w:val="0"/>
              <w:autoSpaceDN w:val="0"/>
              <w:adjustRightInd w:val="0"/>
              <w:jc w:val="both"/>
            </w:pPr>
          </w:p>
        </w:tc>
        <w:tc>
          <w:tcPr>
            <w:tcW w:w="319" w:type="pct"/>
          </w:tcPr>
          <w:p w14:paraId="5A40AAEF" w14:textId="77777777" w:rsidR="000A66D7" w:rsidRPr="009C4175" w:rsidRDefault="000A66D7" w:rsidP="000A66D7">
            <w:pPr>
              <w:jc w:val="center"/>
            </w:pPr>
          </w:p>
        </w:tc>
        <w:tc>
          <w:tcPr>
            <w:tcW w:w="256" w:type="pct"/>
          </w:tcPr>
          <w:p w14:paraId="7DEA65FE" w14:textId="77777777" w:rsidR="000A66D7" w:rsidRPr="009C4175" w:rsidRDefault="000A66D7" w:rsidP="000A66D7">
            <w:pPr>
              <w:jc w:val="center"/>
            </w:pPr>
          </w:p>
        </w:tc>
        <w:tc>
          <w:tcPr>
            <w:tcW w:w="217" w:type="pct"/>
          </w:tcPr>
          <w:p w14:paraId="2457B2F1" w14:textId="77777777" w:rsidR="000A66D7" w:rsidRPr="009C4175" w:rsidRDefault="000A66D7" w:rsidP="000A66D7">
            <w:pPr>
              <w:jc w:val="center"/>
            </w:pPr>
          </w:p>
        </w:tc>
      </w:tr>
      <w:tr w:rsidR="000A66D7" w:rsidRPr="009C4175" w14:paraId="4671FA48" w14:textId="77777777" w:rsidTr="000A66D7">
        <w:trPr>
          <w:trHeight w:val="283"/>
        </w:trPr>
        <w:tc>
          <w:tcPr>
            <w:tcW w:w="272" w:type="pct"/>
          </w:tcPr>
          <w:p w14:paraId="7D23B55A" w14:textId="0F57901B" w:rsidR="000A66D7" w:rsidRPr="009C4175" w:rsidRDefault="000A66D7" w:rsidP="000A66D7">
            <w:pPr>
              <w:jc w:val="center"/>
            </w:pPr>
            <w:r w:rsidRPr="009C4175">
              <w:t>19.</w:t>
            </w:r>
          </w:p>
        </w:tc>
        <w:tc>
          <w:tcPr>
            <w:tcW w:w="190" w:type="pct"/>
          </w:tcPr>
          <w:p w14:paraId="5DF12731" w14:textId="72B5B805" w:rsidR="000A66D7" w:rsidRPr="009C4175" w:rsidRDefault="000A66D7" w:rsidP="000A66D7">
            <w:pPr>
              <w:jc w:val="center"/>
            </w:pPr>
          </w:p>
        </w:tc>
        <w:tc>
          <w:tcPr>
            <w:tcW w:w="3746" w:type="pct"/>
          </w:tcPr>
          <w:p w14:paraId="0779796B" w14:textId="6F8B69E5" w:rsidR="000A66D7" w:rsidRPr="009C4175" w:rsidRDefault="00E734D5" w:rsidP="00E734D5">
            <w:pPr>
              <w:autoSpaceDE w:val="0"/>
              <w:autoSpaceDN w:val="0"/>
              <w:adjustRightInd w:val="0"/>
              <w:jc w:val="both"/>
            </w:pPr>
            <w:r w:rsidRPr="00E734D5">
              <w:t>Explain the key features of infotainment systems in modern vehicles and discuss how these features improve the overall driving experience.</w:t>
            </w:r>
          </w:p>
        </w:tc>
        <w:tc>
          <w:tcPr>
            <w:tcW w:w="319" w:type="pct"/>
          </w:tcPr>
          <w:p w14:paraId="5A339F96" w14:textId="012DD411" w:rsidR="000A66D7" w:rsidRPr="009C4175" w:rsidRDefault="000A66D7" w:rsidP="000A66D7">
            <w:pPr>
              <w:jc w:val="center"/>
            </w:pPr>
            <w:r w:rsidRPr="009C4175">
              <w:t>CO3</w:t>
            </w:r>
          </w:p>
        </w:tc>
        <w:tc>
          <w:tcPr>
            <w:tcW w:w="256" w:type="pct"/>
          </w:tcPr>
          <w:p w14:paraId="097E33A8" w14:textId="07B35D8B" w:rsidR="000A66D7" w:rsidRPr="009C4175" w:rsidRDefault="00805DBD" w:rsidP="000A66D7">
            <w:pPr>
              <w:jc w:val="center"/>
            </w:pPr>
            <w:r>
              <w:t>U</w:t>
            </w:r>
          </w:p>
        </w:tc>
        <w:tc>
          <w:tcPr>
            <w:tcW w:w="217" w:type="pct"/>
          </w:tcPr>
          <w:p w14:paraId="499078AA" w14:textId="5EA4FB2B" w:rsidR="000A66D7" w:rsidRPr="009C4175" w:rsidRDefault="00E734D5" w:rsidP="000A66D7">
            <w:pPr>
              <w:jc w:val="center"/>
            </w:pPr>
            <w:r>
              <w:t>12</w:t>
            </w:r>
          </w:p>
        </w:tc>
      </w:tr>
      <w:tr w:rsidR="000A66D7" w:rsidRPr="009C4175" w14:paraId="5099288F" w14:textId="77777777" w:rsidTr="000A66D7">
        <w:trPr>
          <w:trHeight w:val="283"/>
        </w:trPr>
        <w:tc>
          <w:tcPr>
            <w:tcW w:w="272" w:type="pct"/>
          </w:tcPr>
          <w:p w14:paraId="5A1B1CBD" w14:textId="77777777" w:rsidR="000A66D7" w:rsidRPr="009C4175" w:rsidRDefault="000A66D7" w:rsidP="000A66D7">
            <w:pPr>
              <w:jc w:val="center"/>
            </w:pPr>
          </w:p>
        </w:tc>
        <w:tc>
          <w:tcPr>
            <w:tcW w:w="190" w:type="pct"/>
          </w:tcPr>
          <w:p w14:paraId="5D2A6E14" w14:textId="77777777" w:rsidR="000A66D7" w:rsidRPr="009C4175" w:rsidRDefault="000A66D7" w:rsidP="000A66D7">
            <w:pPr>
              <w:jc w:val="center"/>
            </w:pPr>
          </w:p>
        </w:tc>
        <w:tc>
          <w:tcPr>
            <w:tcW w:w="3746" w:type="pct"/>
          </w:tcPr>
          <w:p w14:paraId="3FCDD2ED" w14:textId="77777777" w:rsidR="000A66D7" w:rsidRPr="009C4175" w:rsidRDefault="000A66D7" w:rsidP="00E734D5">
            <w:pPr>
              <w:autoSpaceDE w:val="0"/>
              <w:autoSpaceDN w:val="0"/>
              <w:adjustRightInd w:val="0"/>
              <w:jc w:val="both"/>
            </w:pPr>
          </w:p>
        </w:tc>
        <w:tc>
          <w:tcPr>
            <w:tcW w:w="319" w:type="pct"/>
          </w:tcPr>
          <w:p w14:paraId="5621A9E2" w14:textId="77777777" w:rsidR="000A66D7" w:rsidRPr="009C4175" w:rsidRDefault="000A66D7" w:rsidP="000A66D7">
            <w:pPr>
              <w:jc w:val="center"/>
            </w:pPr>
          </w:p>
        </w:tc>
        <w:tc>
          <w:tcPr>
            <w:tcW w:w="256" w:type="pct"/>
          </w:tcPr>
          <w:p w14:paraId="647F307F" w14:textId="77777777" w:rsidR="000A66D7" w:rsidRPr="009C4175" w:rsidRDefault="000A66D7" w:rsidP="000A66D7">
            <w:pPr>
              <w:jc w:val="center"/>
            </w:pPr>
          </w:p>
        </w:tc>
        <w:tc>
          <w:tcPr>
            <w:tcW w:w="217" w:type="pct"/>
          </w:tcPr>
          <w:p w14:paraId="7E745977" w14:textId="77777777" w:rsidR="000A66D7" w:rsidRPr="009C4175" w:rsidRDefault="000A66D7" w:rsidP="000A66D7">
            <w:pPr>
              <w:jc w:val="center"/>
            </w:pPr>
          </w:p>
        </w:tc>
      </w:tr>
      <w:tr w:rsidR="000A66D7" w:rsidRPr="009C4175" w14:paraId="3C2D1023" w14:textId="77777777" w:rsidTr="000A66D7">
        <w:trPr>
          <w:trHeight w:val="283"/>
        </w:trPr>
        <w:tc>
          <w:tcPr>
            <w:tcW w:w="272" w:type="pct"/>
          </w:tcPr>
          <w:p w14:paraId="1E8CCC75" w14:textId="227FA6F2" w:rsidR="000A66D7" w:rsidRPr="009C4175" w:rsidRDefault="000A66D7" w:rsidP="000A66D7">
            <w:pPr>
              <w:jc w:val="center"/>
            </w:pPr>
            <w:r w:rsidRPr="009C4175">
              <w:t>20.</w:t>
            </w:r>
          </w:p>
        </w:tc>
        <w:tc>
          <w:tcPr>
            <w:tcW w:w="190" w:type="pct"/>
          </w:tcPr>
          <w:p w14:paraId="1A8C68FE" w14:textId="62404B88" w:rsidR="000A66D7" w:rsidRPr="009C4175" w:rsidRDefault="000A66D7" w:rsidP="000A66D7">
            <w:pPr>
              <w:jc w:val="center"/>
            </w:pPr>
          </w:p>
        </w:tc>
        <w:tc>
          <w:tcPr>
            <w:tcW w:w="3746" w:type="pct"/>
          </w:tcPr>
          <w:p w14:paraId="17A48C80" w14:textId="407C6F2D" w:rsidR="000A66D7" w:rsidRPr="009C4175" w:rsidRDefault="00AA28CF" w:rsidP="00E734D5">
            <w:pPr>
              <w:autoSpaceDE w:val="0"/>
              <w:autoSpaceDN w:val="0"/>
              <w:adjustRightInd w:val="0"/>
              <w:jc w:val="both"/>
            </w:pPr>
            <w:r w:rsidRPr="00E734D5">
              <w:t>Explain the six levels of driving automation as defined by SAE.</w:t>
            </w:r>
          </w:p>
        </w:tc>
        <w:tc>
          <w:tcPr>
            <w:tcW w:w="319" w:type="pct"/>
          </w:tcPr>
          <w:p w14:paraId="1EAED522" w14:textId="1EC32F49" w:rsidR="000A66D7" w:rsidRPr="009C4175" w:rsidRDefault="000A66D7" w:rsidP="000A66D7">
            <w:pPr>
              <w:jc w:val="center"/>
            </w:pPr>
            <w:r w:rsidRPr="009C4175">
              <w:t>CO4</w:t>
            </w:r>
          </w:p>
        </w:tc>
        <w:tc>
          <w:tcPr>
            <w:tcW w:w="256" w:type="pct"/>
          </w:tcPr>
          <w:p w14:paraId="34332988" w14:textId="07185805" w:rsidR="000A66D7" w:rsidRPr="009C4175" w:rsidRDefault="00805DBD" w:rsidP="000A66D7">
            <w:pPr>
              <w:jc w:val="center"/>
            </w:pPr>
            <w:r>
              <w:t>R</w:t>
            </w:r>
          </w:p>
        </w:tc>
        <w:tc>
          <w:tcPr>
            <w:tcW w:w="217" w:type="pct"/>
          </w:tcPr>
          <w:p w14:paraId="29CD1861" w14:textId="3CA41AD1" w:rsidR="000A66D7" w:rsidRPr="009C4175" w:rsidRDefault="00E734D5" w:rsidP="000A66D7">
            <w:pPr>
              <w:jc w:val="center"/>
            </w:pPr>
            <w:r>
              <w:t>12</w:t>
            </w:r>
          </w:p>
        </w:tc>
      </w:tr>
      <w:tr w:rsidR="000A66D7" w:rsidRPr="009C4175" w14:paraId="66B373BA" w14:textId="77777777" w:rsidTr="000A66D7">
        <w:trPr>
          <w:trHeight w:val="283"/>
        </w:trPr>
        <w:tc>
          <w:tcPr>
            <w:tcW w:w="272" w:type="pct"/>
          </w:tcPr>
          <w:p w14:paraId="5ABA86E4" w14:textId="77777777" w:rsidR="000A66D7" w:rsidRPr="009C4175" w:rsidRDefault="000A66D7" w:rsidP="000A66D7">
            <w:pPr>
              <w:jc w:val="center"/>
            </w:pPr>
          </w:p>
        </w:tc>
        <w:tc>
          <w:tcPr>
            <w:tcW w:w="190" w:type="pct"/>
          </w:tcPr>
          <w:p w14:paraId="40D5C4E0" w14:textId="77777777" w:rsidR="000A66D7" w:rsidRPr="009C4175" w:rsidRDefault="000A66D7" w:rsidP="000A66D7">
            <w:pPr>
              <w:jc w:val="center"/>
            </w:pPr>
          </w:p>
        </w:tc>
        <w:tc>
          <w:tcPr>
            <w:tcW w:w="3746" w:type="pct"/>
          </w:tcPr>
          <w:p w14:paraId="63EE9C5D" w14:textId="77777777" w:rsidR="000A66D7" w:rsidRPr="009C4175" w:rsidRDefault="000A66D7" w:rsidP="00E734D5">
            <w:pPr>
              <w:autoSpaceDE w:val="0"/>
              <w:autoSpaceDN w:val="0"/>
              <w:adjustRightInd w:val="0"/>
              <w:jc w:val="both"/>
            </w:pPr>
          </w:p>
        </w:tc>
        <w:tc>
          <w:tcPr>
            <w:tcW w:w="319" w:type="pct"/>
          </w:tcPr>
          <w:p w14:paraId="53F19791" w14:textId="77777777" w:rsidR="000A66D7" w:rsidRPr="009C4175" w:rsidRDefault="000A66D7" w:rsidP="000A66D7">
            <w:pPr>
              <w:jc w:val="center"/>
            </w:pPr>
          </w:p>
        </w:tc>
        <w:tc>
          <w:tcPr>
            <w:tcW w:w="256" w:type="pct"/>
          </w:tcPr>
          <w:p w14:paraId="76507236" w14:textId="77777777" w:rsidR="000A66D7" w:rsidRPr="009C4175" w:rsidRDefault="000A66D7" w:rsidP="000A66D7">
            <w:pPr>
              <w:jc w:val="center"/>
            </w:pPr>
          </w:p>
        </w:tc>
        <w:tc>
          <w:tcPr>
            <w:tcW w:w="217" w:type="pct"/>
          </w:tcPr>
          <w:p w14:paraId="073A67F9" w14:textId="77777777" w:rsidR="000A66D7" w:rsidRPr="009C4175" w:rsidRDefault="000A66D7" w:rsidP="000A66D7">
            <w:pPr>
              <w:jc w:val="center"/>
            </w:pPr>
          </w:p>
        </w:tc>
      </w:tr>
      <w:tr w:rsidR="000A66D7" w:rsidRPr="009C4175" w14:paraId="5261B641" w14:textId="77777777" w:rsidTr="000A66D7">
        <w:trPr>
          <w:trHeight w:val="283"/>
        </w:trPr>
        <w:tc>
          <w:tcPr>
            <w:tcW w:w="272" w:type="pct"/>
          </w:tcPr>
          <w:p w14:paraId="0E5C2242" w14:textId="04ADC6DA" w:rsidR="000A66D7" w:rsidRPr="009C4175" w:rsidRDefault="000A66D7" w:rsidP="000A66D7">
            <w:pPr>
              <w:jc w:val="center"/>
            </w:pPr>
            <w:r w:rsidRPr="009C4175">
              <w:t>21.</w:t>
            </w:r>
          </w:p>
        </w:tc>
        <w:tc>
          <w:tcPr>
            <w:tcW w:w="190" w:type="pct"/>
          </w:tcPr>
          <w:p w14:paraId="7F9AEB3B" w14:textId="767C8C47" w:rsidR="000A66D7" w:rsidRPr="009C4175" w:rsidRDefault="000A66D7" w:rsidP="000A66D7">
            <w:pPr>
              <w:jc w:val="center"/>
            </w:pPr>
          </w:p>
        </w:tc>
        <w:tc>
          <w:tcPr>
            <w:tcW w:w="3746" w:type="pct"/>
          </w:tcPr>
          <w:p w14:paraId="753F2B8B" w14:textId="35869E6F" w:rsidR="000A66D7" w:rsidRPr="009C4175" w:rsidRDefault="00E734D5" w:rsidP="00E734D5">
            <w:pPr>
              <w:autoSpaceDE w:val="0"/>
              <w:autoSpaceDN w:val="0"/>
              <w:adjustRightInd w:val="0"/>
              <w:jc w:val="both"/>
            </w:pPr>
            <w:r w:rsidRPr="00E734D5">
              <w:t>Describe the recent advancements in connected car technology using DSRC and analyze their impact on enhancing vehicle communication and safety.</w:t>
            </w:r>
          </w:p>
        </w:tc>
        <w:tc>
          <w:tcPr>
            <w:tcW w:w="319" w:type="pct"/>
          </w:tcPr>
          <w:p w14:paraId="1376701B" w14:textId="4BA56FFE" w:rsidR="000A66D7" w:rsidRPr="009C4175" w:rsidRDefault="000A66D7" w:rsidP="000A66D7">
            <w:pPr>
              <w:jc w:val="center"/>
            </w:pPr>
            <w:r w:rsidRPr="009C4175">
              <w:t>CO5</w:t>
            </w:r>
          </w:p>
        </w:tc>
        <w:tc>
          <w:tcPr>
            <w:tcW w:w="256" w:type="pct"/>
          </w:tcPr>
          <w:p w14:paraId="41B771FB" w14:textId="4BF565F9" w:rsidR="000A66D7" w:rsidRPr="009C4175" w:rsidRDefault="00805DBD" w:rsidP="000A66D7">
            <w:pPr>
              <w:jc w:val="center"/>
            </w:pPr>
            <w:r>
              <w:t>U</w:t>
            </w:r>
          </w:p>
        </w:tc>
        <w:tc>
          <w:tcPr>
            <w:tcW w:w="217" w:type="pct"/>
          </w:tcPr>
          <w:p w14:paraId="359C9089" w14:textId="0B2FC8A1" w:rsidR="000A66D7" w:rsidRPr="009C4175" w:rsidRDefault="00E734D5" w:rsidP="000A66D7">
            <w:pPr>
              <w:jc w:val="center"/>
            </w:pPr>
            <w:r>
              <w:t>12</w:t>
            </w:r>
          </w:p>
        </w:tc>
      </w:tr>
      <w:tr w:rsidR="000A66D7" w:rsidRPr="009C4175" w14:paraId="601FBF58" w14:textId="77777777" w:rsidTr="000A66D7">
        <w:trPr>
          <w:trHeight w:val="283"/>
        </w:trPr>
        <w:tc>
          <w:tcPr>
            <w:tcW w:w="272" w:type="pct"/>
          </w:tcPr>
          <w:p w14:paraId="1695ACFC" w14:textId="77777777" w:rsidR="000A66D7" w:rsidRPr="009C4175" w:rsidRDefault="000A66D7" w:rsidP="000A66D7">
            <w:pPr>
              <w:jc w:val="center"/>
            </w:pPr>
          </w:p>
        </w:tc>
        <w:tc>
          <w:tcPr>
            <w:tcW w:w="190" w:type="pct"/>
          </w:tcPr>
          <w:p w14:paraId="0719F400" w14:textId="77777777" w:rsidR="000A66D7" w:rsidRPr="009C4175" w:rsidRDefault="000A66D7" w:rsidP="000A66D7">
            <w:pPr>
              <w:jc w:val="center"/>
            </w:pPr>
          </w:p>
        </w:tc>
        <w:tc>
          <w:tcPr>
            <w:tcW w:w="3746" w:type="pct"/>
          </w:tcPr>
          <w:p w14:paraId="09B25D2D" w14:textId="77777777" w:rsidR="000A66D7" w:rsidRPr="009C4175" w:rsidRDefault="000A66D7" w:rsidP="00E734D5">
            <w:pPr>
              <w:autoSpaceDE w:val="0"/>
              <w:autoSpaceDN w:val="0"/>
              <w:adjustRightInd w:val="0"/>
              <w:jc w:val="both"/>
            </w:pPr>
          </w:p>
        </w:tc>
        <w:tc>
          <w:tcPr>
            <w:tcW w:w="319" w:type="pct"/>
          </w:tcPr>
          <w:p w14:paraId="1AAD2B2A" w14:textId="77777777" w:rsidR="000A66D7" w:rsidRPr="009C4175" w:rsidRDefault="000A66D7" w:rsidP="000A66D7">
            <w:pPr>
              <w:jc w:val="center"/>
            </w:pPr>
          </w:p>
        </w:tc>
        <w:tc>
          <w:tcPr>
            <w:tcW w:w="256" w:type="pct"/>
          </w:tcPr>
          <w:p w14:paraId="005DBD5C" w14:textId="77777777" w:rsidR="000A66D7" w:rsidRPr="009C4175" w:rsidRDefault="000A66D7" w:rsidP="000A66D7">
            <w:pPr>
              <w:jc w:val="center"/>
            </w:pPr>
          </w:p>
        </w:tc>
        <w:tc>
          <w:tcPr>
            <w:tcW w:w="217" w:type="pct"/>
          </w:tcPr>
          <w:p w14:paraId="27361065" w14:textId="77777777" w:rsidR="000A66D7" w:rsidRPr="009C4175" w:rsidRDefault="000A66D7" w:rsidP="000A66D7">
            <w:pPr>
              <w:jc w:val="center"/>
            </w:pPr>
          </w:p>
        </w:tc>
      </w:tr>
      <w:tr w:rsidR="000A66D7" w:rsidRPr="009C4175" w14:paraId="3C4C4A18" w14:textId="77777777" w:rsidTr="000A66D7">
        <w:trPr>
          <w:trHeight w:val="283"/>
        </w:trPr>
        <w:tc>
          <w:tcPr>
            <w:tcW w:w="272" w:type="pct"/>
          </w:tcPr>
          <w:p w14:paraId="430E2E60" w14:textId="7F2A9BF9" w:rsidR="000A66D7" w:rsidRPr="009C4175" w:rsidRDefault="000A66D7" w:rsidP="000A66D7">
            <w:pPr>
              <w:jc w:val="center"/>
            </w:pPr>
            <w:r w:rsidRPr="009C4175">
              <w:lastRenderedPageBreak/>
              <w:t>22.</w:t>
            </w:r>
          </w:p>
        </w:tc>
        <w:tc>
          <w:tcPr>
            <w:tcW w:w="190" w:type="pct"/>
          </w:tcPr>
          <w:p w14:paraId="1215FF9B" w14:textId="64C7E3E1" w:rsidR="000A66D7" w:rsidRPr="009C4175" w:rsidRDefault="000A66D7" w:rsidP="000A66D7">
            <w:pPr>
              <w:jc w:val="center"/>
            </w:pPr>
          </w:p>
        </w:tc>
        <w:tc>
          <w:tcPr>
            <w:tcW w:w="3746" w:type="pct"/>
          </w:tcPr>
          <w:p w14:paraId="70FB91E8" w14:textId="514522FB" w:rsidR="000A66D7" w:rsidRPr="009C4175" w:rsidRDefault="00AA28CF" w:rsidP="00E734D5">
            <w:pPr>
              <w:autoSpaceDE w:val="0"/>
              <w:autoSpaceDN w:val="0"/>
              <w:adjustRightInd w:val="0"/>
              <w:jc w:val="both"/>
            </w:pPr>
            <w:r w:rsidRPr="00AA28CF">
              <w:t>Explain the concept of Information-Centric Networking (ICN) in connected car technology and evaluate its role in enhancing data management and communication between vehicles and infrastructure.</w:t>
            </w:r>
          </w:p>
        </w:tc>
        <w:tc>
          <w:tcPr>
            <w:tcW w:w="319" w:type="pct"/>
          </w:tcPr>
          <w:p w14:paraId="7E195EBF" w14:textId="2055D71A" w:rsidR="000A66D7" w:rsidRPr="009C4175" w:rsidRDefault="000A66D7" w:rsidP="000A66D7">
            <w:pPr>
              <w:jc w:val="center"/>
            </w:pPr>
            <w:r w:rsidRPr="009C4175">
              <w:t>CO</w:t>
            </w:r>
            <w:r w:rsidR="00805DBD">
              <w:t>5</w:t>
            </w:r>
          </w:p>
        </w:tc>
        <w:tc>
          <w:tcPr>
            <w:tcW w:w="256" w:type="pct"/>
          </w:tcPr>
          <w:p w14:paraId="2E54D420" w14:textId="0AC5F05C" w:rsidR="000A66D7" w:rsidRPr="009C4175" w:rsidRDefault="00805DBD" w:rsidP="000A66D7">
            <w:pPr>
              <w:jc w:val="center"/>
            </w:pPr>
            <w:r>
              <w:t>A</w:t>
            </w:r>
          </w:p>
        </w:tc>
        <w:tc>
          <w:tcPr>
            <w:tcW w:w="217" w:type="pct"/>
          </w:tcPr>
          <w:p w14:paraId="075AAA84" w14:textId="75313B94" w:rsidR="000A66D7" w:rsidRPr="009C4175" w:rsidRDefault="00E734D5" w:rsidP="000A66D7">
            <w:pPr>
              <w:jc w:val="center"/>
            </w:pPr>
            <w:r>
              <w:t>12</w:t>
            </w:r>
          </w:p>
        </w:tc>
      </w:tr>
      <w:tr w:rsidR="000A66D7" w:rsidRPr="009C4175" w14:paraId="6B7740B1" w14:textId="77777777" w:rsidTr="000A66D7">
        <w:trPr>
          <w:trHeight w:val="283"/>
        </w:trPr>
        <w:tc>
          <w:tcPr>
            <w:tcW w:w="272" w:type="pct"/>
          </w:tcPr>
          <w:p w14:paraId="3BB991CB" w14:textId="77777777" w:rsidR="000A66D7" w:rsidRPr="009C4175" w:rsidRDefault="000A66D7" w:rsidP="000A66D7">
            <w:pPr>
              <w:jc w:val="center"/>
            </w:pPr>
          </w:p>
        </w:tc>
        <w:tc>
          <w:tcPr>
            <w:tcW w:w="190" w:type="pct"/>
          </w:tcPr>
          <w:p w14:paraId="591AEAB7" w14:textId="77777777" w:rsidR="000A66D7" w:rsidRPr="009C4175" w:rsidRDefault="000A66D7" w:rsidP="000A66D7">
            <w:pPr>
              <w:jc w:val="center"/>
            </w:pPr>
          </w:p>
        </w:tc>
        <w:tc>
          <w:tcPr>
            <w:tcW w:w="3746" w:type="pct"/>
          </w:tcPr>
          <w:p w14:paraId="78AB63BD" w14:textId="77777777" w:rsidR="000A66D7" w:rsidRPr="009C4175" w:rsidRDefault="000A66D7" w:rsidP="00E734D5">
            <w:pPr>
              <w:autoSpaceDE w:val="0"/>
              <w:autoSpaceDN w:val="0"/>
              <w:adjustRightInd w:val="0"/>
              <w:jc w:val="both"/>
            </w:pPr>
          </w:p>
        </w:tc>
        <w:tc>
          <w:tcPr>
            <w:tcW w:w="319" w:type="pct"/>
          </w:tcPr>
          <w:p w14:paraId="621E5420" w14:textId="77777777" w:rsidR="000A66D7" w:rsidRPr="009C4175" w:rsidRDefault="000A66D7" w:rsidP="000A66D7">
            <w:pPr>
              <w:jc w:val="center"/>
            </w:pPr>
          </w:p>
        </w:tc>
        <w:tc>
          <w:tcPr>
            <w:tcW w:w="256" w:type="pct"/>
          </w:tcPr>
          <w:p w14:paraId="408E433D" w14:textId="77777777" w:rsidR="000A66D7" w:rsidRPr="009C4175" w:rsidRDefault="000A66D7" w:rsidP="000A66D7">
            <w:pPr>
              <w:jc w:val="center"/>
            </w:pPr>
          </w:p>
        </w:tc>
        <w:tc>
          <w:tcPr>
            <w:tcW w:w="217" w:type="pct"/>
          </w:tcPr>
          <w:p w14:paraId="2CB65F6A" w14:textId="77777777" w:rsidR="000A66D7" w:rsidRPr="009C4175" w:rsidRDefault="000A66D7" w:rsidP="000A66D7">
            <w:pPr>
              <w:jc w:val="center"/>
            </w:pPr>
          </w:p>
        </w:tc>
      </w:tr>
      <w:tr w:rsidR="009D37F9" w:rsidRPr="009C4175" w14:paraId="2DEEAB86" w14:textId="77777777" w:rsidTr="000A66D7">
        <w:trPr>
          <w:trHeight w:val="283"/>
        </w:trPr>
        <w:tc>
          <w:tcPr>
            <w:tcW w:w="272" w:type="pct"/>
          </w:tcPr>
          <w:p w14:paraId="20AE9ACB" w14:textId="76E24E35" w:rsidR="009D37F9" w:rsidRPr="009C4175" w:rsidRDefault="009D37F9" w:rsidP="009D37F9">
            <w:pPr>
              <w:jc w:val="center"/>
            </w:pPr>
            <w:r w:rsidRPr="009C4175">
              <w:t>23.</w:t>
            </w:r>
          </w:p>
        </w:tc>
        <w:tc>
          <w:tcPr>
            <w:tcW w:w="190" w:type="pct"/>
          </w:tcPr>
          <w:p w14:paraId="6575109F" w14:textId="4CD235B0" w:rsidR="009D37F9" w:rsidRPr="009C4175" w:rsidRDefault="009D37F9" w:rsidP="009D37F9">
            <w:pPr>
              <w:jc w:val="center"/>
            </w:pPr>
          </w:p>
        </w:tc>
        <w:tc>
          <w:tcPr>
            <w:tcW w:w="3746" w:type="pct"/>
          </w:tcPr>
          <w:p w14:paraId="570B8A6A" w14:textId="0EF9F676" w:rsidR="009D37F9" w:rsidRPr="009C4175" w:rsidRDefault="00E734D5" w:rsidP="00E734D5">
            <w:pPr>
              <w:autoSpaceDE w:val="0"/>
              <w:autoSpaceDN w:val="0"/>
              <w:adjustRightInd w:val="0"/>
              <w:jc w:val="both"/>
            </w:pPr>
            <w:r w:rsidRPr="00E734D5">
              <w:t>Compare the operation of PID and Model Predictive Controllers.</w:t>
            </w:r>
          </w:p>
        </w:tc>
        <w:tc>
          <w:tcPr>
            <w:tcW w:w="319" w:type="pct"/>
          </w:tcPr>
          <w:p w14:paraId="70C9D880" w14:textId="1829CB87" w:rsidR="009D37F9" w:rsidRPr="009C4175" w:rsidRDefault="009D37F9" w:rsidP="009D37F9">
            <w:pPr>
              <w:jc w:val="center"/>
            </w:pPr>
            <w:r w:rsidRPr="009C4175">
              <w:t>CO</w:t>
            </w:r>
            <w:r w:rsidR="00805DBD">
              <w:t>6</w:t>
            </w:r>
          </w:p>
        </w:tc>
        <w:tc>
          <w:tcPr>
            <w:tcW w:w="256" w:type="pct"/>
          </w:tcPr>
          <w:p w14:paraId="0A839818" w14:textId="66A29ECF" w:rsidR="009D37F9" w:rsidRPr="009C4175" w:rsidRDefault="00805DBD" w:rsidP="009D37F9">
            <w:pPr>
              <w:jc w:val="center"/>
            </w:pPr>
            <w:r>
              <w:t>R</w:t>
            </w:r>
          </w:p>
        </w:tc>
        <w:tc>
          <w:tcPr>
            <w:tcW w:w="217" w:type="pct"/>
          </w:tcPr>
          <w:p w14:paraId="756E9247" w14:textId="10A41053" w:rsidR="009D37F9" w:rsidRPr="009C4175" w:rsidRDefault="00E734D5" w:rsidP="009D37F9">
            <w:pPr>
              <w:jc w:val="center"/>
            </w:pPr>
            <w:r>
              <w:t>12</w:t>
            </w:r>
          </w:p>
        </w:tc>
      </w:tr>
      <w:tr w:rsidR="009D37F9" w:rsidRPr="009C4175" w14:paraId="6FB2AA9C" w14:textId="77777777" w:rsidTr="0005389D">
        <w:trPr>
          <w:trHeight w:val="238"/>
        </w:trPr>
        <w:tc>
          <w:tcPr>
            <w:tcW w:w="5000" w:type="pct"/>
            <w:gridSpan w:val="6"/>
          </w:tcPr>
          <w:p w14:paraId="256A079C" w14:textId="785C5906" w:rsidR="009D37F9" w:rsidRPr="009C4175" w:rsidRDefault="009D37F9" w:rsidP="009D37F9">
            <w:pPr>
              <w:jc w:val="center"/>
              <w:rPr>
                <w:b/>
                <w:bCs/>
              </w:rPr>
            </w:pPr>
            <w:r w:rsidRPr="009C4175">
              <w:rPr>
                <w:b/>
                <w:bCs/>
              </w:rPr>
              <w:t>COMPULSORY QUESTION</w:t>
            </w:r>
          </w:p>
        </w:tc>
      </w:tr>
      <w:tr w:rsidR="009D37F9" w:rsidRPr="009C4175" w14:paraId="466AC3CB" w14:textId="77777777" w:rsidTr="000A66D7">
        <w:trPr>
          <w:trHeight w:val="283"/>
        </w:trPr>
        <w:tc>
          <w:tcPr>
            <w:tcW w:w="272" w:type="pct"/>
          </w:tcPr>
          <w:p w14:paraId="62DF498D" w14:textId="2599EE53" w:rsidR="009D37F9" w:rsidRPr="009C4175" w:rsidRDefault="009D37F9" w:rsidP="009D37F9">
            <w:pPr>
              <w:jc w:val="center"/>
            </w:pPr>
            <w:r w:rsidRPr="009C4175">
              <w:t>24.</w:t>
            </w:r>
          </w:p>
        </w:tc>
        <w:tc>
          <w:tcPr>
            <w:tcW w:w="190" w:type="pct"/>
          </w:tcPr>
          <w:p w14:paraId="2B15A1A2" w14:textId="6A9FD6FB" w:rsidR="009D37F9" w:rsidRPr="009C4175" w:rsidRDefault="009D37F9" w:rsidP="009D37F9">
            <w:pPr>
              <w:jc w:val="center"/>
            </w:pPr>
          </w:p>
        </w:tc>
        <w:tc>
          <w:tcPr>
            <w:tcW w:w="3746" w:type="pct"/>
          </w:tcPr>
          <w:p w14:paraId="77E67D8B" w14:textId="74684C0B" w:rsidR="009D37F9" w:rsidRPr="009C4175" w:rsidRDefault="00AA28CF" w:rsidP="009D37F9">
            <w:pPr>
              <w:jc w:val="both"/>
            </w:pPr>
            <w:r w:rsidRPr="00AA28CF">
              <w:t>Examine the major technical, security, and legal challenges encountered by autonomous vehicles, and assess how these factors influence the progress and adoption of the technology.</w:t>
            </w:r>
          </w:p>
        </w:tc>
        <w:tc>
          <w:tcPr>
            <w:tcW w:w="319" w:type="pct"/>
          </w:tcPr>
          <w:p w14:paraId="606B3874" w14:textId="668BFB07" w:rsidR="009D37F9" w:rsidRPr="009C4175" w:rsidRDefault="009D37F9" w:rsidP="009D37F9">
            <w:pPr>
              <w:jc w:val="center"/>
            </w:pPr>
            <w:r w:rsidRPr="009C4175">
              <w:t>CO6</w:t>
            </w:r>
          </w:p>
        </w:tc>
        <w:tc>
          <w:tcPr>
            <w:tcW w:w="256" w:type="pct"/>
          </w:tcPr>
          <w:p w14:paraId="0C6196D5" w14:textId="70A52694" w:rsidR="009D37F9" w:rsidRPr="009C4175" w:rsidRDefault="00805DBD" w:rsidP="009D37F9">
            <w:pPr>
              <w:jc w:val="center"/>
            </w:pPr>
            <w:r>
              <w:t>An</w:t>
            </w:r>
          </w:p>
        </w:tc>
        <w:tc>
          <w:tcPr>
            <w:tcW w:w="217" w:type="pct"/>
          </w:tcPr>
          <w:p w14:paraId="16E410F2" w14:textId="77777777" w:rsidR="009D37F9" w:rsidRPr="009C4175" w:rsidRDefault="009D37F9" w:rsidP="009D37F9">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3A4EC7" w14:paraId="2DCE06B6" w14:textId="77777777" w:rsidTr="00517D3B">
        <w:trPr>
          <w:trHeight w:val="283"/>
        </w:trPr>
        <w:tc>
          <w:tcPr>
            <w:tcW w:w="670" w:type="dxa"/>
          </w:tcPr>
          <w:p w14:paraId="6814D2B5" w14:textId="77777777" w:rsidR="003A4EC7" w:rsidRPr="00302FF6" w:rsidRDefault="003A4EC7" w:rsidP="003A4EC7">
            <w:pPr>
              <w:jc w:val="center"/>
              <w:rPr>
                <w:b/>
                <w:bCs/>
                <w:sz w:val="22"/>
                <w:szCs w:val="22"/>
              </w:rPr>
            </w:pPr>
            <w:r w:rsidRPr="00302FF6">
              <w:rPr>
                <w:b/>
                <w:bCs/>
                <w:sz w:val="22"/>
                <w:szCs w:val="22"/>
              </w:rPr>
              <w:t>CO1</w:t>
            </w:r>
          </w:p>
        </w:tc>
        <w:tc>
          <w:tcPr>
            <w:tcW w:w="9820" w:type="dxa"/>
          </w:tcPr>
          <w:p w14:paraId="01E448EB" w14:textId="4A87CEAF" w:rsidR="003A4EC7" w:rsidRPr="0051318C" w:rsidRDefault="003A4EC7" w:rsidP="003A4EC7">
            <w:pPr>
              <w:jc w:val="both"/>
              <w:rPr>
                <w:sz w:val="22"/>
                <w:szCs w:val="22"/>
              </w:rPr>
            </w:pPr>
            <w:r w:rsidRPr="00E26B3B">
              <w:rPr>
                <w:sz w:val="22"/>
                <w:szCs w:val="22"/>
              </w:rPr>
              <w:t>Describe the evolution of Automotive Electronics and the operation of ECUs.</w:t>
            </w:r>
          </w:p>
        </w:tc>
      </w:tr>
      <w:tr w:rsidR="003A4EC7" w14:paraId="5BEFD949" w14:textId="77777777" w:rsidTr="00517D3B">
        <w:trPr>
          <w:trHeight w:val="283"/>
        </w:trPr>
        <w:tc>
          <w:tcPr>
            <w:tcW w:w="670" w:type="dxa"/>
          </w:tcPr>
          <w:p w14:paraId="53E43575" w14:textId="77777777" w:rsidR="003A4EC7" w:rsidRPr="00302FF6" w:rsidRDefault="003A4EC7" w:rsidP="003A4EC7">
            <w:pPr>
              <w:jc w:val="center"/>
              <w:rPr>
                <w:b/>
                <w:bCs/>
                <w:sz w:val="22"/>
                <w:szCs w:val="22"/>
              </w:rPr>
            </w:pPr>
            <w:r w:rsidRPr="00302FF6">
              <w:rPr>
                <w:b/>
                <w:bCs/>
                <w:sz w:val="22"/>
                <w:szCs w:val="22"/>
              </w:rPr>
              <w:t>CO2</w:t>
            </w:r>
          </w:p>
        </w:tc>
        <w:tc>
          <w:tcPr>
            <w:tcW w:w="9820" w:type="dxa"/>
          </w:tcPr>
          <w:p w14:paraId="74E3A2F7" w14:textId="5710F15B" w:rsidR="003A4EC7" w:rsidRPr="0051318C" w:rsidRDefault="003A4EC7" w:rsidP="003A4EC7">
            <w:pPr>
              <w:jc w:val="both"/>
              <w:rPr>
                <w:sz w:val="22"/>
                <w:szCs w:val="22"/>
              </w:rPr>
            </w:pPr>
            <w:r w:rsidRPr="00E26B3B">
              <w:rPr>
                <w:sz w:val="22"/>
                <w:szCs w:val="22"/>
              </w:rPr>
              <w:t>Compare the different type of sensing mechanisms involved in Autonomous Vehicles.</w:t>
            </w:r>
          </w:p>
        </w:tc>
      </w:tr>
      <w:tr w:rsidR="003A4EC7" w14:paraId="49074696" w14:textId="77777777" w:rsidTr="00517D3B">
        <w:trPr>
          <w:trHeight w:val="283"/>
        </w:trPr>
        <w:tc>
          <w:tcPr>
            <w:tcW w:w="670" w:type="dxa"/>
          </w:tcPr>
          <w:p w14:paraId="1B6FB397" w14:textId="77777777" w:rsidR="003A4EC7" w:rsidRPr="00302FF6" w:rsidRDefault="003A4EC7" w:rsidP="003A4EC7">
            <w:pPr>
              <w:jc w:val="center"/>
              <w:rPr>
                <w:b/>
                <w:bCs/>
                <w:sz w:val="22"/>
                <w:szCs w:val="22"/>
              </w:rPr>
            </w:pPr>
            <w:r w:rsidRPr="00302FF6">
              <w:rPr>
                <w:b/>
                <w:bCs/>
                <w:sz w:val="22"/>
                <w:szCs w:val="22"/>
              </w:rPr>
              <w:t>CO3</w:t>
            </w:r>
          </w:p>
        </w:tc>
        <w:tc>
          <w:tcPr>
            <w:tcW w:w="9820" w:type="dxa"/>
          </w:tcPr>
          <w:p w14:paraId="27497B2D" w14:textId="40080B79" w:rsidR="003A4EC7" w:rsidRPr="0051318C" w:rsidRDefault="003A4EC7" w:rsidP="003A4EC7">
            <w:pPr>
              <w:jc w:val="both"/>
              <w:rPr>
                <w:sz w:val="22"/>
                <w:szCs w:val="22"/>
              </w:rPr>
            </w:pPr>
            <w:r w:rsidRPr="00E26B3B">
              <w:rPr>
                <w:sz w:val="22"/>
                <w:szCs w:val="22"/>
              </w:rPr>
              <w:t>Discuss about the use of computer vision and learning algorithms in vehicles.</w:t>
            </w:r>
          </w:p>
        </w:tc>
      </w:tr>
      <w:tr w:rsidR="003A4EC7" w14:paraId="451C9DEA" w14:textId="77777777" w:rsidTr="00517D3B">
        <w:trPr>
          <w:trHeight w:val="283"/>
        </w:trPr>
        <w:tc>
          <w:tcPr>
            <w:tcW w:w="670" w:type="dxa"/>
          </w:tcPr>
          <w:p w14:paraId="372BCF25" w14:textId="77777777" w:rsidR="003A4EC7" w:rsidRPr="00302FF6" w:rsidRDefault="003A4EC7" w:rsidP="003A4EC7">
            <w:pPr>
              <w:jc w:val="center"/>
              <w:rPr>
                <w:b/>
                <w:bCs/>
                <w:sz w:val="22"/>
                <w:szCs w:val="22"/>
              </w:rPr>
            </w:pPr>
            <w:r w:rsidRPr="00302FF6">
              <w:rPr>
                <w:b/>
                <w:bCs/>
                <w:sz w:val="22"/>
                <w:szCs w:val="22"/>
              </w:rPr>
              <w:t>CO4</w:t>
            </w:r>
          </w:p>
        </w:tc>
        <w:tc>
          <w:tcPr>
            <w:tcW w:w="9820" w:type="dxa"/>
          </w:tcPr>
          <w:p w14:paraId="26B69270" w14:textId="0FACEB84" w:rsidR="003A4EC7" w:rsidRPr="0051318C" w:rsidRDefault="003A4EC7" w:rsidP="003A4EC7">
            <w:pPr>
              <w:jc w:val="both"/>
              <w:rPr>
                <w:sz w:val="22"/>
                <w:szCs w:val="22"/>
              </w:rPr>
            </w:pPr>
            <w:r w:rsidRPr="00E26B3B">
              <w:rPr>
                <w:sz w:val="22"/>
                <w:szCs w:val="22"/>
              </w:rPr>
              <w:t>Summarize the aspects of connectivity fundamentals existing in a driverless car.</w:t>
            </w:r>
          </w:p>
        </w:tc>
      </w:tr>
      <w:tr w:rsidR="003A4EC7" w14:paraId="1AA9FADA" w14:textId="77777777" w:rsidTr="00517D3B">
        <w:trPr>
          <w:trHeight w:val="283"/>
        </w:trPr>
        <w:tc>
          <w:tcPr>
            <w:tcW w:w="670" w:type="dxa"/>
          </w:tcPr>
          <w:p w14:paraId="75E301EE" w14:textId="77777777" w:rsidR="003A4EC7" w:rsidRPr="00302FF6" w:rsidRDefault="003A4EC7" w:rsidP="003A4EC7">
            <w:pPr>
              <w:jc w:val="center"/>
              <w:rPr>
                <w:b/>
                <w:bCs/>
                <w:sz w:val="22"/>
                <w:szCs w:val="22"/>
              </w:rPr>
            </w:pPr>
            <w:r w:rsidRPr="00302FF6">
              <w:rPr>
                <w:b/>
                <w:bCs/>
                <w:sz w:val="22"/>
                <w:szCs w:val="22"/>
              </w:rPr>
              <w:t>CO5</w:t>
            </w:r>
          </w:p>
        </w:tc>
        <w:tc>
          <w:tcPr>
            <w:tcW w:w="9820" w:type="dxa"/>
          </w:tcPr>
          <w:p w14:paraId="20CE0531" w14:textId="77D3D029" w:rsidR="003A4EC7" w:rsidRPr="0051318C" w:rsidRDefault="003A4EC7" w:rsidP="003A4EC7">
            <w:pPr>
              <w:jc w:val="both"/>
              <w:rPr>
                <w:sz w:val="22"/>
                <w:szCs w:val="22"/>
              </w:rPr>
            </w:pPr>
            <w:r w:rsidRPr="00E26B3B">
              <w:rPr>
                <w:sz w:val="22"/>
                <w:szCs w:val="22"/>
              </w:rPr>
              <w:t>Identify the different levels of automation involved in an Autonomous Vehicle.</w:t>
            </w:r>
          </w:p>
        </w:tc>
      </w:tr>
      <w:tr w:rsidR="003A4EC7" w14:paraId="33BAD3B7" w14:textId="77777777" w:rsidTr="00517D3B">
        <w:trPr>
          <w:trHeight w:val="283"/>
        </w:trPr>
        <w:tc>
          <w:tcPr>
            <w:tcW w:w="670" w:type="dxa"/>
          </w:tcPr>
          <w:p w14:paraId="06092CB4" w14:textId="77777777" w:rsidR="003A4EC7" w:rsidRPr="00302FF6" w:rsidRDefault="003A4EC7" w:rsidP="003A4EC7">
            <w:pPr>
              <w:jc w:val="center"/>
              <w:rPr>
                <w:b/>
                <w:bCs/>
                <w:sz w:val="22"/>
                <w:szCs w:val="22"/>
              </w:rPr>
            </w:pPr>
            <w:r w:rsidRPr="00302FF6">
              <w:rPr>
                <w:b/>
                <w:bCs/>
                <w:sz w:val="22"/>
                <w:szCs w:val="22"/>
              </w:rPr>
              <w:t>CO6</w:t>
            </w:r>
          </w:p>
        </w:tc>
        <w:tc>
          <w:tcPr>
            <w:tcW w:w="9820" w:type="dxa"/>
          </w:tcPr>
          <w:p w14:paraId="2904AF03" w14:textId="13E5B15A" w:rsidR="003A4EC7" w:rsidRPr="0051318C" w:rsidRDefault="003A4EC7" w:rsidP="003A4EC7">
            <w:pPr>
              <w:jc w:val="both"/>
              <w:rPr>
                <w:sz w:val="22"/>
                <w:szCs w:val="22"/>
              </w:rPr>
            </w:pPr>
            <w:r w:rsidRPr="00E26B3B">
              <w:rPr>
                <w:sz w:val="22"/>
                <w:szCs w:val="22"/>
              </w:rPr>
              <w:t>Outline the various controllers employed in vehicle actuation.</w:t>
            </w:r>
          </w:p>
        </w:tc>
      </w:tr>
    </w:tbl>
    <w:p w14:paraId="104E5C98" w14:textId="46AB7931" w:rsidR="004825C8" w:rsidRDefault="004825C8" w:rsidP="00065FD1"/>
    <w:p w14:paraId="3B553879" w14:textId="77777777" w:rsidR="004825C8" w:rsidRDefault="004825C8">
      <w:pPr>
        <w:spacing w:after="200" w:line="276" w:lineRule="auto"/>
      </w:pPr>
      <w:r>
        <w:br w:type="page"/>
      </w:r>
    </w:p>
    <w:p w14:paraId="116433ED" w14:textId="77777777"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5F178D51" wp14:editId="25953D16">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C28B655" w14:textId="77777777" w:rsidR="004825C8" w:rsidRDefault="004825C8" w:rsidP="00B92146">
      <w:pPr>
        <w:jc w:val="center"/>
        <w:rPr>
          <w:b/>
          <w:bCs/>
        </w:rPr>
      </w:pPr>
    </w:p>
    <w:p w14:paraId="50E7C44D" w14:textId="77777777" w:rsidR="004825C8" w:rsidRDefault="004825C8" w:rsidP="00B41FB1">
      <w:pPr>
        <w:jc w:val="center"/>
        <w:rPr>
          <w:b/>
          <w:bCs/>
        </w:rPr>
      </w:pPr>
      <w:r>
        <w:rPr>
          <w:b/>
          <w:bCs/>
        </w:rPr>
        <w:t>END SEMESTER EXAMINATION – NOV / DEC 2025</w:t>
      </w:r>
    </w:p>
    <w:p w14:paraId="6662AD9D"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59BD4E7D" w14:textId="77777777" w:rsidTr="0037089B">
        <w:trPr>
          <w:trHeight w:val="397"/>
          <w:jc w:val="center"/>
        </w:trPr>
        <w:tc>
          <w:tcPr>
            <w:tcW w:w="1555" w:type="dxa"/>
            <w:vAlign w:val="center"/>
          </w:tcPr>
          <w:p w14:paraId="72AB5299"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318CAD5F" w14:textId="77777777" w:rsidR="004825C8" w:rsidRPr="0037089B" w:rsidRDefault="004825C8" w:rsidP="007E575B">
            <w:pPr>
              <w:pStyle w:val="Title"/>
              <w:jc w:val="left"/>
              <w:rPr>
                <w:b/>
                <w:sz w:val="22"/>
                <w:szCs w:val="22"/>
              </w:rPr>
            </w:pPr>
            <w:r w:rsidRPr="008C6A34">
              <w:rPr>
                <w:b/>
                <w:sz w:val="22"/>
                <w:szCs w:val="22"/>
              </w:rPr>
              <w:t>19RO2003</w:t>
            </w:r>
          </w:p>
        </w:tc>
        <w:tc>
          <w:tcPr>
            <w:tcW w:w="1417" w:type="dxa"/>
            <w:vAlign w:val="center"/>
          </w:tcPr>
          <w:p w14:paraId="7CE3DDAA"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CBBBFE3"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64D8B1BF" w14:textId="77777777" w:rsidTr="0037089B">
        <w:trPr>
          <w:trHeight w:val="397"/>
          <w:jc w:val="center"/>
        </w:trPr>
        <w:tc>
          <w:tcPr>
            <w:tcW w:w="1555" w:type="dxa"/>
            <w:vAlign w:val="center"/>
          </w:tcPr>
          <w:p w14:paraId="4E79083F" w14:textId="77777777" w:rsidR="004825C8" w:rsidRPr="0037089B" w:rsidRDefault="004825C8" w:rsidP="00B32E36">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43E35E0" w14:textId="77777777" w:rsidR="004825C8" w:rsidRPr="0037089B" w:rsidRDefault="004825C8" w:rsidP="00B32E36">
            <w:pPr>
              <w:pStyle w:val="Title"/>
              <w:jc w:val="left"/>
              <w:rPr>
                <w:b/>
                <w:sz w:val="22"/>
                <w:szCs w:val="22"/>
              </w:rPr>
            </w:pPr>
            <w:r w:rsidRPr="008C6A34">
              <w:rPr>
                <w:b/>
                <w:sz w:val="22"/>
                <w:szCs w:val="22"/>
              </w:rPr>
              <w:t>AUTOMOTIVE EMBEDDED SYSTEMS</w:t>
            </w:r>
          </w:p>
        </w:tc>
        <w:tc>
          <w:tcPr>
            <w:tcW w:w="1417" w:type="dxa"/>
            <w:vAlign w:val="center"/>
          </w:tcPr>
          <w:p w14:paraId="31A595D0" w14:textId="77777777" w:rsidR="004825C8" w:rsidRPr="0037089B" w:rsidRDefault="004825C8" w:rsidP="00B32E36">
            <w:pPr>
              <w:pStyle w:val="Title"/>
              <w:jc w:val="left"/>
              <w:rPr>
                <w:b/>
                <w:bCs/>
                <w:sz w:val="22"/>
                <w:szCs w:val="22"/>
              </w:rPr>
            </w:pPr>
            <w:r w:rsidRPr="0037089B">
              <w:rPr>
                <w:b/>
                <w:bCs/>
                <w:sz w:val="22"/>
                <w:szCs w:val="22"/>
              </w:rPr>
              <w:t xml:space="preserve">Max. Marks </w:t>
            </w:r>
          </w:p>
        </w:tc>
        <w:tc>
          <w:tcPr>
            <w:tcW w:w="851" w:type="dxa"/>
            <w:vAlign w:val="center"/>
          </w:tcPr>
          <w:p w14:paraId="38711252" w14:textId="77777777" w:rsidR="004825C8" w:rsidRPr="0037089B" w:rsidRDefault="004825C8" w:rsidP="00B32E36">
            <w:pPr>
              <w:pStyle w:val="Title"/>
              <w:jc w:val="left"/>
              <w:rPr>
                <w:b/>
                <w:sz w:val="22"/>
                <w:szCs w:val="22"/>
              </w:rPr>
            </w:pPr>
            <w:r w:rsidRPr="0037089B">
              <w:rPr>
                <w:b/>
                <w:sz w:val="22"/>
                <w:szCs w:val="22"/>
              </w:rPr>
              <w:t>100</w:t>
            </w:r>
          </w:p>
        </w:tc>
      </w:tr>
    </w:tbl>
    <w:p w14:paraId="6827E40C"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4825C8" w:rsidRPr="009C4175" w14:paraId="13B6152B" w14:textId="77777777" w:rsidTr="009B0205">
        <w:trPr>
          <w:trHeight w:val="552"/>
        </w:trPr>
        <w:tc>
          <w:tcPr>
            <w:tcW w:w="272" w:type="pct"/>
            <w:vAlign w:val="center"/>
          </w:tcPr>
          <w:p w14:paraId="5D647D45" w14:textId="77777777" w:rsidR="004825C8" w:rsidRPr="009C4175" w:rsidRDefault="004825C8" w:rsidP="00B92146">
            <w:pPr>
              <w:jc w:val="center"/>
              <w:rPr>
                <w:b/>
              </w:rPr>
            </w:pPr>
            <w:r w:rsidRPr="009C4175">
              <w:rPr>
                <w:b/>
              </w:rPr>
              <w:t>Q. No.</w:t>
            </w:r>
          </w:p>
        </w:tc>
        <w:tc>
          <w:tcPr>
            <w:tcW w:w="3936" w:type="pct"/>
            <w:gridSpan w:val="2"/>
            <w:vAlign w:val="center"/>
          </w:tcPr>
          <w:p w14:paraId="7326A2E5" w14:textId="77777777" w:rsidR="004825C8" w:rsidRPr="009C4175" w:rsidRDefault="004825C8" w:rsidP="00B92146">
            <w:pPr>
              <w:jc w:val="center"/>
              <w:rPr>
                <w:b/>
              </w:rPr>
            </w:pPr>
            <w:r w:rsidRPr="009C4175">
              <w:rPr>
                <w:b/>
              </w:rPr>
              <w:t>Questions</w:t>
            </w:r>
          </w:p>
        </w:tc>
        <w:tc>
          <w:tcPr>
            <w:tcW w:w="319" w:type="pct"/>
            <w:vAlign w:val="center"/>
          </w:tcPr>
          <w:p w14:paraId="2C441B6F" w14:textId="77777777" w:rsidR="004825C8" w:rsidRPr="009C4175" w:rsidRDefault="004825C8" w:rsidP="00B92146">
            <w:pPr>
              <w:jc w:val="center"/>
              <w:rPr>
                <w:b/>
              </w:rPr>
            </w:pPr>
            <w:r w:rsidRPr="009C4175">
              <w:rPr>
                <w:b/>
              </w:rPr>
              <w:t>CO</w:t>
            </w:r>
          </w:p>
        </w:tc>
        <w:tc>
          <w:tcPr>
            <w:tcW w:w="256" w:type="pct"/>
            <w:vAlign w:val="center"/>
          </w:tcPr>
          <w:p w14:paraId="4BDD4F0F" w14:textId="77777777" w:rsidR="004825C8" w:rsidRPr="009C4175" w:rsidRDefault="004825C8" w:rsidP="00B92146">
            <w:pPr>
              <w:jc w:val="center"/>
              <w:rPr>
                <w:b/>
              </w:rPr>
            </w:pPr>
            <w:r w:rsidRPr="009C4175">
              <w:rPr>
                <w:b/>
              </w:rPr>
              <w:t>BL</w:t>
            </w:r>
          </w:p>
        </w:tc>
        <w:tc>
          <w:tcPr>
            <w:tcW w:w="217" w:type="pct"/>
            <w:vAlign w:val="center"/>
          </w:tcPr>
          <w:p w14:paraId="042ED535" w14:textId="77777777" w:rsidR="004825C8" w:rsidRPr="009C4175" w:rsidRDefault="004825C8" w:rsidP="00B92146">
            <w:pPr>
              <w:jc w:val="center"/>
              <w:rPr>
                <w:b/>
              </w:rPr>
            </w:pPr>
            <w:r w:rsidRPr="009C4175">
              <w:rPr>
                <w:b/>
              </w:rPr>
              <w:t>M</w:t>
            </w:r>
          </w:p>
        </w:tc>
      </w:tr>
      <w:tr w:rsidR="004825C8" w:rsidRPr="009C4175" w14:paraId="5C28512C" w14:textId="77777777" w:rsidTr="00432575">
        <w:trPr>
          <w:trHeight w:val="148"/>
        </w:trPr>
        <w:tc>
          <w:tcPr>
            <w:tcW w:w="5000" w:type="pct"/>
            <w:gridSpan w:val="6"/>
          </w:tcPr>
          <w:p w14:paraId="4B56CDF7" w14:textId="77777777" w:rsidR="004825C8" w:rsidRPr="009C4175" w:rsidRDefault="004825C8" w:rsidP="00517D3B">
            <w:pPr>
              <w:jc w:val="center"/>
              <w:rPr>
                <w:b/>
              </w:rPr>
            </w:pPr>
            <w:r w:rsidRPr="009C4175">
              <w:rPr>
                <w:b/>
              </w:rPr>
              <w:t>PART – A (10 X 1 = 10 MARKS)</w:t>
            </w:r>
          </w:p>
        </w:tc>
      </w:tr>
      <w:tr w:rsidR="004825C8" w:rsidRPr="009C4175" w14:paraId="2620F141" w14:textId="77777777" w:rsidTr="009B0205">
        <w:trPr>
          <w:trHeight w:val="283"/>
        </w:trPr>
        <w:tc>
          <w:tcPr>
            <w:tcW w:w="272" w:type="pct"/>
          </w:tcPr>
          <w:p w14:paraId="11BEFA07" w14:textId="77777777" w:rsidR="004825C8" w:rsidRPr="009C4175" w:rsidRDefault="004825C8" w:rsidP="0005389D">
            <w:pPr>
              <w:jc w:val="center"/>
            </w:pPr>
            <w:r w:rsidRPr="009C4175">
              <w:t>1.</w:t>
            </w:r>
          </w:p>
        </w:tc>
        <w:tc>
          <w:tcPr>
            <w:tcW w:w="3936" w:type="pct"/>
            <w:gridSpan w:val="2"/>
          </w:tcPr>
          <w:p w14:paraId="668A8760" w14:textId="77777777" w:rsidR="004825C8" w:rsidRPr="009C4175" w:rsidRDefault="004825C8" w:rsidP="00B92146">
            <w:pPr>
              <w:autoSpaceDE w:val="0"/>
              <w:autoSpaceDN w:val="0"/>
              <w:adjustRightInd w:val="0"/>
              <w:jc w:val="both"/>
            </w:pPr>
            <w:r>
              <w:t>List two sensors used in engine management system.</w:t>
            </w:r>
          </w:p>
        </w:tc>
        <w:tc>
          <w:tcPr>
            <w:tcW w:w="319" w:type="pct"/>
          </w:tcPr>
          <w:p w14:paraId="6B786DDA" w14:textId="77777777" w:rsidR="004825C8" w:rsidRPr="009C4175" w:rsidRDefault="004825C8" w:rsidP="0005389D">
            <w:pPr>
              <w:jc w:val="center"/>
            </w:pPr>
            <w:r w:rsidRPr="009C4175">
              <w:t>CO1</w:t>
            </w:r>
          </w:p>
        </w:tc>
        <w:tc>
          <w:tcPr>
            <w:tcW w:w="256" w:type="pct"/>
          </w:tcPr>
          <w:p w14:paraId="061B2754" w14:textId="77777777" w:rsidR="004825C8" w:rsidRPr="009C4175" w:rsidRDefault="004825C8" w:rsidP="0005389D">
            <w:pPr>
              <w:jc w:val="center"/>
            </w:pPr>
            <w:r>
              <w:t>R</w:t>
            </w:r>
          </w:p>
        </w:tc>
        <w:tc>
          <w:tcPr>
            <w:tcW w:w="217" w:type="pct"/>
          </w:tcPr>
          <w:p w14:paraId="5AC080FB" w14:textId="77777777" w:rsidR="004825C8" w:rsidRPr="009C4175" w:rsidRDefault="004825C8" w:rsidP="0005389D">
            <w:pPr>
              <w:jc w:val="center"/>
            </w:pPr>
            <w:r w:rsidRPr="009C4175">
              <w:t>1</w:t>
            </w:r>
          </w:p>
        </w:tc>
      </w:tr>
      <w:tr w:rsidR="004825C8" w:rsidRPr="009C4175" w14:paraId="46A03C03" w14:textId="77777777" w:rsidTr="009B0205">
        <w:trPr>
          <w:trHeight w:val="283"/>
        </w:trPr>
        <w:tc>
          <w:tcPr>
            <w:tcW w:w="272" w:type="pct"/>
          </w:tcPr>
          <w:p w14:paraId="58D41CCF" w14:textId="77777777" w:rsidR="004825C8" w:rsidRPr="009C4175" w:rsidRDefault="004825C8" w:rsidP="009B0205">
            <w:pPr>
              <w:jc w:val="center"/>
            </w:pPr>
            <w:r w:rsidRPr="009C4175">
              <w:t>2.</w:t>
            </w:r>
          </w:p>
        </w:tc>
        <w:tc>
          <w:tcPr>
            <w:tcW w:w="3936" w:type="pct"/>
            <w:gridSpan w:val="2"/>
          </w:tcPr>
          <w:p w14:paraId="5C621501" w14:textId="77777777" w:rsidR="004825C8" w:rsidRPr="009C4175" w:rsidRDefault="004825C8" w:rsidP="009B0205">
            <w:pPr>
              <w:jc w:val="both"/>
            </w:pPr>
            <w:r w:rsidRPr="0037283E">
              <w:t xml:space="preserve">Expand the abbreviation </w:t>
            </w:r>
            <w:r>
              <w:t xml:space="preserve">for </w:t>
            </w:r>
            <w:r w:rsidRPr="0037283E">
              <w:t>ECU.</w:t>
            </w:r>
          </w:p>
        </w:tc>
        <w:tc>
          <w:tcPr>
            <w:tcW w:w="319" w:type="pct"/>
          </w:tcPr>
          <w:p w14:paraId="39CC9F1B" w14:textId="77777777" w:rsidR="004825C8" w:rsidRPr="009C4175" w:rsidRDefault="004825C8" w:rsidP="009B0205">
            <w:pPr>
              <w:jc w:val="center"/>
            </w:pPr>
            <w:r w:rsidRPr="009C4175">
              <w:t>CO1</w:t>
            </w:r>
          </w:p>
        </w:tc>
        <w:tc>
          <w:tcPr>
            <w:tcW w:w="256" w:type="pct"/>
          </w:tcPr>
          <w:p w14:paraId="7A009D2E" w14:textId="77777777" w:rsidR="004825C8" w:rsidRPr="009C4175" w:rsidRDefault="004825C8" w:rsidP="009B0205">
            <w:pPr>
              <w:jc w:val="center"/>
            </w:pPr>
            <w:r>
              <w:t>R</w:t>
            </w:r>
          </w:p>
        </w:tc>
        <w:tc>
          <w:tcPr>
            <w:tcW w:w="217" w:type="pct"/>
          </w:tcPr>
          <w:p w14:paraId="049AEDC4" w14:textId="77777777" w:rsidR="004825C8" w:rsidRPr="009C4175" w:rsidRDefault="004825C8" w:rsidP="009B0205">
            <w:pPr>
              <w:jc w:val="center"/>
            </w:pPr>
            <w:r w:rsidRPr="009C4175">
              <w:t>1</w:t>
            </w:r>
          </w:p>
        </w:tc>
      </w:tr>
      <w:tr w:rsidR="004825C8" w:rsidRPr="009C4175" w14:paraId="3A9321D7" w14:textId="77777777" w:rsidTr="009B0205">
        <w:trPr>
          <w:trHeight w:val="283"/>
        </w:trPr>
        <w:tc>
          <w:tcPr>
            <w:tcW w:w="272" w:type="pct"/>
          </w:tcPr>
          <w:p w14:paraId="0C2B27B1" w14:textId="77777777" w:rsidR="004825C8" w:rsidRPr="009C4175" w:rsidRDefault="004825C8" w:rsidP="009B0205">
            <w:pPr>
              <w:jc w:val="center"/>
            </w:pPr>
            <w:r w:rsidRPr="009C4175">
              <w:t>3.</w:t>
            </w:r>
          </w:p>
        </w:tc>
        <w:tc>
          <w:tcPr>
            <w:tcW w:w="3936" w:type="pct"/>
            <w:gridSpan w:val="2"/>
          </w:tcPr>
          <w:p w14:paraId="6E9E7AA7" w14:textId="77777777" w:rsidR="004825C8" w:rsidRPr="009C4175" w:rsidRDefault="004825C8" w:rsidP="009B0205">
            <w:pPr>
              <w:jc w:val="both"/>
            </w:pPr>
            <w:r>
              <w:t xml:space="preserve">Mention the purpose of </w:t>
            </w:r>
            <w:r w:rsidRPr="006755E0">
              <w:t>Data Routing Engine (DRE)</w:t>
            </w:r>
            <w:r>
              <w:t xml:space="preserve"> in </w:t>
            </w:r>
            <w:r w:rsidRPr="006755E0">
              <w:t>AURIX TC4xx</w:t>
            </w:r>
            <w:r>
              <w:t>.</w:t>
            </w:r>
          </w:p>
        </w:tc>
        <w:tc>
          <w:tcPr>
            <w:tcW w:w="319" w:type="pct"/>
          </w:tcPr>
          <w:p w14:paraId="50D45233" w14:textId="77777777" w:rsidR="004825C8" w:rsidRPr="009C4175" w:rsidRDefault="004825C8" w:rsidP="009B0205">
            <w:pPr>
              <w:jc w:val="center"/>
            </w:pPr>
            <w:r w:rsidRPr="009C4175">
              <w:t>CO2</w:t>
            </w:r>
          </w:p>
        </w:tc>
        <w:tc>
          <w:tcPr>
            <w:tcW w:w="256" w:type="pct"/>
          </w:tcPr>
          <w:p w14:paraId="7C626057" w14:textId="77777777" w:rsidR="004825C8" w:rsidRPr="009C4175" w:rsidRDefault="004825C8" w:rsidP="009B0205">
            <w:pPr>
              <w:jc w:val="center"/>
            </w:pPr>
            <w:r w:rsidRPr="009C4175">
              <w:t>R</w:t>
            </w:r>
          </w:p>
        </w:tc>
        <w:tc>
          <w:tcPr>
            <w:tcW w:w="217" w:type="pct"/>
          </w:tcPr>
          <w:p w14:paraId="6516E66F" w14:textId="77777777" w:rsidR="004825C8" w:rsidRPr="009C4175" w:rsidRDefault="004825C8" w:rsidP="009B0205">
            <w:pPr>
              <w:jc w:val="center"/>
            </w:pPr>
            <w:r w:rsidRPr="009C4175">
              <w:t>1</w:t>
            </w:r>
          </w:p>
        </w:tc>
      </w:tr>
      <w:tr w:rsidR="004825C8" w:rsidRPr="009C4175" w14:paraId="09E05729" w14:textId="77777777" w:rsidTr="009B0205">
        <w:trPr>
          <w:trHeight w:val="283"/>
        </w:trPr>
        <w:tc>
          <w:tcPr>
            <w:tcW w:w="272" w:type="pct"/>
          </w:tcPr>
          <w:p w14:paraId="39861610" w14:textId="77777777" w:rsidR="004825C8" w:rsidRPr="009C4175" w:rsidRDefault="004825C8" w:rsidP="009B0205">
            <w:pPr>
              <w:jc w:val="center"/>
            </w:pPr>
            <w:r w:rsidRPr="009C4175">
              <w:t>4.</w:t>
            </w:r>
          </w:p>
        </w:tc>
        <w:tc>
          <w:tcPr>
            <w:tcW w:w="3936" w:type="pct"/>
            <w:gridSpan w:val="2"/>
          </w:tcPr>
          <w:p w14:paraId="68093F4C" w14:textId="77777777" w:rsidR="004825C8" w:rsidRPr="009C4175" w:rsidRDefault="004825C8" w:rsidP="009B0205">
            <w:pPr>
              <w:jc w:val="both"/>
            </w:pPr>
            <w:r>
              <w:t xml:space="preserve">Identify the microcontroller architecture used in AURIX </w:t>
            </w:r>
            <w:r w:rsidRPr="006755E0">
              <w:t>TC4xx</w:t>
            </w:r>
          </w:p>
        </w:tc>
        <w:tc>
          <w:tcPr>
            <w:tcW w:w="319" w:type="pct"/>
          </w:tcPr>
          <w:p w14:paraId="45CE3E7F" w14:textId="77777777" w:rsidR="004825C8" w:rsidRPr="009C4175" w:rsidRDefault="004825C8" w:rsidP="009B0205">
            <w:pPr>
              <w:jc w:val="center"/>
            </w:pPr>
            <w:r w:rsidRPr="009C4175">
              <w:t>CO2</w:t>
            </w:r>
          </w:p>
        </w:tc>
        <w:tc>
          <w:tcPr>
            <w:tcW w:w="256" w:type="pct"/>
          </w:tcPr>
          <w:p w14:paraId="14405998" w14:textId="77777777" w:rsidR="004825C8" w:rsidRPr="009C4175" w:rsidRDefault="004825C8" w:rsidP="009B0205">
            <w:pPr>
              <w:jc w:val="center"/>
            </w:pPr>
            <w:r>
              <w:t>R</w:t>
            </w:r>
          </w:p>
        </w:tc>
        <w:tc>
          <w:tcPr>
            <w:tcW w:w="217" w:type="pct"/>
          </w:tcPr>
          <w:p w14:paraId="03B9CC54" w14:textId="77777777" w:rsidR="004825C8" w:rsidRPr="009C4175" w:rsidRDefault="004825C8" w:rsidP="009B0205">
            <w:pPr>
              <w:jc w:val="center"/>
            </w:pPr>
            <w:r w:rsidRPr="009C4175">
              <w:t>1</w:t>
            </w:r>
          </w:p>
        </w:tc>
      </w:tr>
      <w:tr w:rsidR="004825C8" w:rsidRPr="009C4175" w14:paraId="2BD10FAC" w14:textId="77777777" w:rsidTr="009B0205">
        <w:trPr>
          <w:trHeight w:val="283"/>
        </w:trPr>
        <w:tc>
          <w:tcPr>
            <w:tcW w:w="272" w:type="pct"/>
          </w:tcPr>
          <w:p w14:paraId="7E7C6C8C" w14:textId="77777777" w:rsidR="004825C8" w:rsidRPr="009C4175" w:rsidRDefault="004825C8" w:rsidP="009B0205">
            <w:pPr>
              <w:jc w:val="center"/>
            </w:pPr>
            <w:r w:rsidRPr="009C4175">
              <w:t>5.</w:t>
            </w:r>
          </w:p>
        </w:tc>
        <w:tc>
          <w:tcPr>
            <w:tcW w:w="3936" w:type="pct"/>
            <w:gridSpan w:val="2"/>
          </w:tcPr>
          <w:p w14:paraId="065D40F5" w14:textId="77777777" w:rsidR="004825C8" w:rsidRPr="009C4175" w:rsidRDefault="004825C8" w:rsidP="00E3702D">
            <w:pPr>
              <w:pStyle w:val="Default"/>
              <w:jc w:val="both"/>
            </w:pPr>
            <w:r>
              <w:rPr>
                <w:lang w:val="en-US"/>
              </w:rPr>
              <w:t>Find the m</w:t>
            </w:r>
            <w:r w:rsidRPr="00B16573">
              <w:rPr>
                <w:lang w:val="en-US"/>
              </w:rPr>
              <w:t xml:space="preserve">aximum number of devices </w:t>
            </w:r>
            <w:r>
              <w:rPr>
                <w:lang w:val="en-US"/>
              </w:rPr>
              <w:t xml:space="preserve">that can be connected </w:t>
            </w:r>
            <w:r w:rsidRPr="00B16573">
              <w:rPr>
                <w:lang w:val="en-US"/>
              </w:rPr>
              <w:t>in a MOST network</w:t>
            </w:r>
          </w:p>
        </w:tc>
        <w:tc>
          <w:tcPr>
            <w:tcW w:w="319" w:type="pct"/>
          </w:tcPr>
          <w:p w14:paraId="4291A17D" w14:textId="77777777" w:rsidR="004825C8" w:rsidRPr="009C4175" w:rsidRDefault="004825C8" w:rsidP="009B0205">
            <w:pPr>
              <w:jc w:val="center"/>
            </w:pPr>
            <w:r w:rsidRPr="009C4175">
              <w:t>CO3</w:t>
            </w:r>
          </w:p>
        </w:tc>
        <w:tc>
          <w:tcPr>
            <w:tcW w:w="256" w:type="pct"/>
          </w:tcPr>
          <w:p w14:paraId="67ED11DF" w14:textId="77777777" w:rsidR="004825C8" w:rsidRPr="009C4175" w:rsidRDefault="004825C8" w:rsidP="009B0205">
            <w:pPr>
              <w:jc w:val="center"/>
            </w:pPr>
            <w:r>
              <w:t>R</w:t>
            </w:r>
          </w:p>
        </w:tc>
        <w:tc>
          <w:tcPr>
            <w:tcW w:w="217" w:type="pct"/>
          </w:tcPr>
          <w:p w14:paraId="0CD39392" w14:textId="77777777" w:rsidR="004825C8" w:rsidRPr="009C4175" w:rsidRDefault="004825C8" w:rsidP="009B0205">
            <w:pPr>
              <w:jc w:val="center"/>
            </w:pPr>
            <w:r w:rsidRPr="009C4175">
              <w:t>1</w:t>
            </w:r>
          </w:p>
        </w:tc>
      </w:tr>
      <w:tr w:rsidR="004825C8" w:rsidRPr="009C4175" w14:paraId="6FF8C1AF" w14:textId="77777777" w:rsidTr="009B0205">
        <w:trPr>
          <w:trHeight w:val="283"/>
        </w:trPr>
        <w:tc>
          <w:tcPr>
            <w:tcW w:w="272" w:type="pct"/>
          </w:tcPr>
          <w:p w14:paraId="0E5305D7" w14:textId="77777777" w:rsidR="004825C8" w:rsidRPr="009C4175" w:rsidRDefault="004825C8" w:rsidP="00793687">
            <w:pPr>
              <w:jc w:val="center"/>
            </w:pPr>
            <w:r w:rsidRPr="009C4175">
              <w:t>6.</w:t>
            </w:r>
          </w:p>
        </w:tc>
        <w:tc>
          <w:tcPr>
            <w:tcW w:w="3936" w:type="pct"/>
            <w:gridSpan w:val="2"/>
          </w:tcPr>
          <w:p w14:paraId="2213C01B" w14:textId="77777777" w:rsidR="004825C8" w:rsidRPr="009C4175" w:rsidRDefault="004825C8" w:rsidP="00793687">
            <w:pPr>
              <w:jc w:val="both"/>
            </w:pPr>
            <w:r>
              <w:t xml:space="preserve">Mention </w:t>
            </w:r>
            <w:r w:rsidRPr="00B16573">
              <w:t>the maximum signaling rate for CAN bus</w:t>
            </w:r>
            <w:r>
              <w:t>.</w:t>
            </w:r>
          </w:p>
        </w:tc>
        <w:tc>
          <w:tcPr>
            <w:tcW w:w="319" w:type="pct"/>
          </w:tcPr>
          <w:p w14:paraId="6ABD8BB8" w14:textId="77777777" w:rsidR="004825C8" w:rsidRPr="009C4175" w:rsidRDefault="004825C8" w:rsidP="00793687">
            <w:pPr>
              <w:jc w:val="center"/>
            </w:pPr>
            <w:r w:rsidRPr="009C4175">
              <w:t>CO</w:t>
            </w:r>
            <w:r>
              <w:t>3</w:t>
            </w:r>
          </w:p>
        </w:tc>
        <w:tc>
          <w:tcPr>
            <w:tcW w:w="256" w:type="pct"/>
          </w:tcPr>
          <w:p w14:paraId="04A60FBA" w14:textId="77777777" w:rsidR="004825C8" w:rsidRPr="009C4175" w:rsidRDefault="004825C8" w:rsidP="00793687">
            <w:pPr>
              <w:jc w:val="center"/>
            </w:pPr>
            <w:r>
              <w:t>U</w:t>
            </w:r>
          </w:p>
        </w:tc>
        <w:tc>
          <w:tcPr>
            <w:tcW w:w="217" w:type="pct"/>
          </w:tcPr>
          <w:p w14:paraId="71B60C0A" w14:textId="77777777" w:rsidR="004825C8" w:rsidRPr="009C4175" w:rsidRDefault="004825C8" w:rsidP="00793687">
            <w:pPr>
              <w:jc w:val="center"/>
            </w:pPr>
            <w:r w:rsidRPr="009C4175">
              <w:t>1</w:t>
            </w:r>
          </w:p>
        </w:tc>
      </w:tr>
      <w:tr w:rsidR="004825C8" w:rsidRPr="009C4175" w14:paraId="580FC76B" w14:textId="77777777" w:rsidTr="009B0205">
        <w:trPr>
          <w:trHeight w:val="283"/>
        </w:trPr>
        <w:tc>
          <w:tcPr>
            <w:tcW w:w="272" w:type="pct"/>
          </w:tcPr>
          <w:p w14:paraId="352B3FB3" w14:textId="77777777" w:rsidR="004825C8" w:rsidRPr="009C4175" w:rsidRDefault="004825C8" w:rsidP="00793687">
            <w:pPr>
              <w:jc w:val="center"/>
            </w:pPr>
            <w:r w:rsidRPr="009C4175">
              <w:t>7.</w:t>
            </w:r>
          </w:p>
        </w:tc>
        <w:tc>
          <w:tcPr>
            <w:tcW w:w="3936" w:type="pct"/>
            <w:gridSpan w:val="2"/>
          </w:tcPr>
          <w:p w14:paraId="573789DF" w14:textId="77777777" w:rsidR="004825C8" w:rsidRPr="009C4175" w:rsidRDefault="004825C8" w:rsidP="00793687">
            <w:pPr>
              <w:pStyle w:val="ListParagraph"/>
              <w:ind w:left="0"/>
              <w:jc w:val="both"/>
              <w:rPr>
                <w:noProof/>
                <w:lang w:eastAsia="zh-TW"/>
              </w:rPr>
            </w:pPr>
            <w:r>
              <w:rPr>
                <w:noProof/>
                <w:lang w:eastAsia="zh-TW"/>
              </w:rPr>
              <w:t xml:space="preserve">Identify the maximum </w:t>
            </w:r>
            <w:r w:rsidRPr="00822678">
              <w:rPr>
                <w:noProof/>
                <w:lang w:eastAsia="zh-TW"/>
              </w:rPr>
              <w:t>length of the data field in a KWP2000 message</w:t>
            </w:r>
          </w:p>
        </w:tc>
        <w:tc>
          <w:tcPr>
            <w:tcW w:w="319" w:type="pct"/>
          </w:tcPr>
          <w:p w14:paraId="08B113AC" w14:textId="77777777" w:rsidR="004825C8" w:rsidRPr="009C4175" w:rsidRDefault="004825C8" w:rsidP="00793687">
            <w:pPr>
              <w:jc w:val="center"/>
            </w:pPr>
            <w:r w:rsidRPr="009C4175">
              <w:t>CO4</w:t>
            </w:r>
          </w:p>
        </w:tc>
        <w:tc>
          <w:tcPr>
            <w:tcW w:w="256" w:type="pct"/>
          </w:tcPr>
          <w:p w14:paraId="0C4C50EE" w14:textId="77777777" w:rsidR="004825C8" w:rsidRPr="009C4175" w:rsidRDefault="004825C8" w:rsidP="00793687">
            <w:pPr>
              <w:jc w:val="center"/>
            </w:pPr>
            <w:r>
              <w:t>R</w:t>
            </w:r>
          </w:p>
        </w:tc>
        <w:tc>
          <w:tcPr>
            <w:tcW w:w="217" w:type="pct"/>
          </w:tcPr>
          <w:p w14:paraId="66C96AB6" w14:textId="77777777" w:rsidR="004825C8" w:rsidRPr="009C4175" w:rsidRDefault="004825C8" w:rsidP="00793687">
            <w:pPr>
              <w:jc w:val="center"/>
            </w:pPr>
            <w:r w:rsidRPr="009C4175">
              <w:t>1</w:t>
            </w:r>
          </w:p>
        </w:tc>
      </w:tr>
      <w:tr w:rsidR="004825C8" w:rsidRPr="009C4175" w14:paraId="410D86AE" w14:textId="77777777" w:rsidTr="009B0205">
        <w:trPr>
          <w:trHeight w:val="283"/>
        </w:trPr>
        <w:tc>
          <w:tcPr>
            <w:tcW w:w="272" w:type="pct"/>
          </w:tcPr>
          <w:p w14:paraId="70624503" w14:textId="77777777" w:rsidR="004825C8" w:rsidRPr="009C4175" w:rsidRDefault="004825C8" w:rsidP="00793687">
            <w:pPr>
              <w:jc w:val="center"/>
            </w:pPr>
            <w:r w:rsidRPr="009C4175">
              <w:t>8.</w:t>
            </w:r>
          </w:p>
        </w:tc>
        <w:tc>
          <w:tcPr>
            <w:tcW w:w="3936" w:type="pct"/>
            <w:gridSpan w:val="2"/>
          </w:tcPr>
          <w:p w14:paraId="04FE6893" w14:textId="77777777" w:rsidR="004825C8" w:rsidRPr="001957FB" w:rsidRDefault="004825C8" w:rsidP="00793687">
            <w:pPr>
              <w:jc w:val="both"/>
            </w:pPr>
            <w:r w:rsidRPr="001957FB">
              <w:t>List the categories in the protocol data frame in UDS.</w:t>
            </w:r>
          </w:p>
        </w:tc>
        <w:tc>
          <w:tcPr>
            <w:tcW w:w="319" w:type="pct"/>
          </w:tcPr>
          <w:p w14:paraId="2EFE72D8" w14:textId="77777777" w:rsidR="004825C8" w:rsidRPr="009C4175" w:rsidRDefault="004825C8" w:rsidP="00793687">
            <w:pPr>
              <w:jc w:val="center"/>
            </w:pPr>
            <w:r w:rsidRPr="009C4175">
              <w:t>CO</w:t>
            </w:r>
            <w:r>
              <w:t>4</w:t>
            </w:r>
          </w:p>
        </w:tc>
        <w:tc>
          <w:tcPr>
            <w:tcW w:w="256" w:type="pct"/>
          </w:tcPr>
          <w:p w14:paraId="72889F15" w14:textId="77777777" w:rsidR="004825C8" w:rsidRPr="009C4175" w:rsidRDefault="004825C8" w:rsidP="00793687">
            <w:pPr>
              <w:jc w:val="center"/>
            </w:pPr>
            <w:r>
              <w:t>U</w:t>
            </w:r>
          </w:p>
        </w:tc>
        <w:tc>
          <w:tcPr>
            <w:tcW w:w="217" w:type="pct"/>
          </w:tcPr>
          <w:p w14:paraId="7E4BE7EE" w14:textId="77777777" w:rsidR="004825C8" w:rsidRPr="009C4175" w:rsidRDefault="004825C8" w:rsidP="00793687">
            <w:pPr>
              <w:jc w:val="center"/>
            </w:pPr>
            <w:r w:rsidRPr="009C4175">
              <w:t>1</w:t>
            </w:r>
          </w:p>
        </w:tc>
      </w:tr>
      <w:tr w:rsidR="004825C8" w:rsidRPr="009C4175" w14:paraId="6942E9DC" w14:textId="77777777" w:rsidTr="009B0205">
        <w:trPr>
          <w:trHeight w:val="283"/>
        </w:trPr>
        <w:tc>
          <w:tcPr>
            <w:tcW w:w="272" w:type="pct"/>
          </w:tcPr>
          <w:p w14:paraId="3EF4865F" w14:textId="77777777" w:rsidR="004825C8" w:rsidRPr="009C4175" w:rsidRDefault="004825C8" w:rsidP="00793687">
            <w:pPr>
              <w:jc w:val="center"/>
            </w:pPr>
            <w:r w:rsidRPr="009C4175">
              <w:t>9.</w:t>
            </w:r>
          </w:p>
        </w:tc>
        <w:tc>
          <w:tcPr>
            <w:tcW w:w="3936" w:type="pct"/>
            <w:gridSpan w:val="2"/>
          </w:tcPr>
          <w:p w14:paraId="45D3B717" w14:textId="77777777" w:rsidR="004825C8" w:rsidRPr="009C4175" w:rsidRDefault="004825C8" w:rsidP="00793687">
            <w:pPr>
              <w:pStyle w:val="ListParagraph"/>
              <w:ind w:left="0"/>
              <w:jc w:val="both"/>
              <w:rPr>
                <w:noProof/>
                <w:lang w:eastAsia="zh-TW"/>
              </w:rPr>
            </w:pPr>
            <w:r w:rsidRPr="00DA2099">
              <w:rPr>
                <w:noProof/>
                <w:lang w:eastAsia="zh-TW"/>
              </w:rPr>
              <w:t>Name the three main layers of the AUTOSAR architecture.</w:t>
            </w:r>
          </w:p>
        </w:tc>
        <w:tc>
          <w:tcPr>
            <w:tcW w:w="319" w:type="pct"/>
          </w:tcPr>
          <w:p w14:paraId="6623B941" w14:textId="77777777" w:rsidR="004825C8" w:rsidRPr="009C4175" w:rsidRDefault="004825C8" w:rsidP="00793687">
            <w:pPr>
              <w:jc w:val="center"/>
            </w:pPr>
            <w:r w:rsidRPr="009C4175">
              <w:t>CO</w:t>
            </w:r>
            <w:r>
              <w:t>5</w:t>
            </w:r>
          </w:p>
        </w:tc>
        <w:tc>
          <w:tcPr>
            <w:tcW w:w="256" w:type="pct"/>
          </w:tcPr>
          <w:p w14:paraId="0386F2E5" w14:textId="77777777" w:rsidR="004825C8" w:rsidRPr="009C4175" w:rsidRDefault="004825C8" w:rsidP="00793687">
            <w:pPr>
              <w:jc w:val="center"/>
            </w:pPr>
            <w:r>
              <w:t>R</w:t>
            </w:r>
          </w:p>
        </w:tc>
        <w:tc>
          <w:tcPr>
            <w:tcW w:w="217" w:type="pct"/>
          </w:tcPr>
          <w:p w14:paraId="6B20ED77" w14:textId="77777777" w:rsidR="004825C8" w:rsidRPr="009C4175" w:rsidRDefault="004825C8" w:rsidP="00793687">
            <w:pPr>
              <w:jc w:val="center"/>
            </w:pPr>
            <w:r w:rsidRPr="009C4175">
              <w:t>1</w:t>
            </w:r>
          </w:p>
        </w:tc>
      </w:tr>
      <w:tr w:rsidR="004825C8" w:rsidRPr="009C4175" w14:paraId="659C3D79" w14:textId="77777777" w:rsidTr="009B0205">
        <w:trPr>
          <w:trHeight w:val="283"/>
        </w:trPr>
        <w:tc>
          <w:tcPr>
            <w:tcW w:w="272" w:type="pct"/>
          </w:tcPr>
          <w:p w14:paraId="47129209" w14:textId="77777777" w:rsidR="004825C8" w:rsidRPr="009C4175" w:rsidRDefault="004825C8" w:rsidP="00793687">
            <w:pPr>
              <w:jc w:val="center"/>
            </w:pPr>
            <w:r w:rsidRPr="009C4175">
              <w:t>10.</w:t>
            </w:r>
          </w:p>
        </w:tc>
        <w:tc>
          <w:tcPr>
            <w:tcW w:w="3936" w:type="pct"/>
            <w:gridSpan w:val="2"/>
          </w:tcPr>
          <w:p w14:paraId="2E793970" w14:textId="77777777" w:rsidR="004825C8" w:rsidRPr="009C4175" w:rsidRDefault="004825C8" w:rsidP="00793687">
            <w:pPr>
              <w:jc w:val="both"/>
            </w:pPr>
            <w:r w:rsidRPr="00DA2099">
              <w:t>Expand ASPICE.</w:t>
            </w:r>
          </w:p>
        </w:tc>
        <w:tc>
          <w:tcPr>
            <w:tcW w:w="319" w:type="pct"/>
          </w:tcPr>
          <w:p w14:paraId="7B9D532D" w14:textId="77777777" w:rsidR="004825C8" w:rsidRPr="009C4175" w:rsidRDefault="004825C8" w:rsidP="00793687">
            <w:pPr>
              <w:jc w:val="center"/>
            </w:pPr>
            <w:r w:rsidRPr="009C4175">
              <w:t>CO6</w:t>
            </w:r>
          </w:p>
        </w:tc>
        <w:tc>
          <w:tcPr>
            <w:tcW w:w="256" w:type="pct"/>
          </w:tcPr>
          <w:p w14:paraId="5D8CEF37" w14:textId="77777777" w:rsidR="004825C8" w:rsidRPr="009C4175" w:rsidRDefault="004825C8" w:rsidP="00793687">
            <w:pPr>
              <w:jc w:val="center"/>
            </w:pPr>
            <w:r w:rsidRPr="009C4175">
              <w:t>U</w:t>
            </w:r>
          </w:p>
        </w:tc>
        <w:tc>
          <w:tcPr>
            <w:tcW w:w="217" w:type="pct"/>
          </w:tcPr>
          <w:p w14:paraId="02C1F337" w14:textId="77777777" w:rsidR="004825C8" w:rsidRPr="009C4175" w:rsidRDefault="004825C8" w:rsidP="00793687">
            <w:pPr>
              <w:jc w:val="center"/>
            </w:pPr>
            <w:r w:rsidRPr="009C4175">
              <w:t>1</w:t>
            </w:r>
          </w:p>
        </w:tc>
      </w:tr>
      <w:tr w:rsidR="004825C8" w:rsidRPr="009C4175" w14:paraId="37E40F6A" w14:textId="77777777" w:rsidTr="0005389D">
        <w:trPr>
          <w:trHeight w:val="194"/>
        </w:trPr>
        <w:tc>
          <w:tcPr>
            <w:tcW w:w="5000" w:type="pct"/>
            <w:gridSpan w:val="6"/>
          </w:tcPr>
          <w:p w14:paraId="35EF4984" w14:textId="77777777" w:rsidR="004825C8" w:rsidRPr="009C4175" w:rsidRDefault="004825C8" w:rsidP="00793687">
            <w:pPr>
              <w:jc w:val="center"/>
              <w:rPr>
                <w:b/>
              </w:rPr>
            </w:pPr>
            <w:r w:rsidRPr="009C4175">
              <w:rPr>
                <w:b/>
              </w:rPr>
              <w:t>PART – B (6 X 3 = 18 MARKS)</w:t>
            </w:r>
          </w:p>
        </w:tc>
      </w:tr>
      <w:tr w:rsidR="004825C8" w:rsidRPr="009C4175" w14:paraId="6ACC91E0" w14:textId="77777777" w:rsidTr="009B0205">
        <w:trPr>
          <w:trHeight w:val="283"/>
        </w:trPr>
        <w:tc>
          <w:tcPr>
            <w:tcW w:w="272" w:type="pct"/>
          </w:tcPr>
          <w:p w14:paraId="433033C5" w14:textId="77777777" w:rsidR="004825C8" w:rsidRPr="009C4175" w:rsidRDefault="004825C8" w:rsidP="00793687">
            <w:pPr>
              <w:pStyle w:val="NoSpacing"/>
              <w:jc w:val="center"/>
            </w:pPr>
            <w:r w:rsidRPr="009C4175">
              <w:t>11.</w:t>
            </w:r>
          </w:p>
        </w:tc>
        <w:tc>
          <w:tcPr>
            <w:tcW w:w="3936" w:type="pct"/>
            <w:gridSpan w:val="2"/>
          </w:tcPr>
          <w:p w14:paraId="2B3ED360" w14:textId="77777777" w:rsidR="004825C8" w:rsidRPr="000324AA" w:rsidRDefault="004825C8" w:rsidP="000324AA">
            <w:pPr>
              <w:rPr>
                <w:lang w:val="en-IN"/>
              </w:rPr>
            </w:pPr>
            <w:r w:rsidRPr="000324AA">
              <w:rPr>
                <w:lang w:val="en-IN"/>
              </w:rPr>
              <w:t xml:space="preserve">List </w:t>
            </w:r>
            <w:r>
              <w:rPr>
                <w:lang w:val="en-IN"/>
              </w:rPr>
              <w:t xml:space="preserve">the </w:t>
            </w:r>
            <w:r w:rsidRPr="000324AA">
              <w:rPr>
                <w:lang w:val="en-IN"/>
              </w:rPr>
              <w:t>challenges faced in the development of autonomous driving systems.</w:t>
            </w:r>
          </w:p>
        </w:tc>
        <w:tc>
          <w:tcPr>
            <w:tcW w:w="319" w:type="pct"/>
          </w:tcPr>
          <w:p w14:paraId="243FD64E" w14:textId="77777777" w:rsidR="004825C8" w:rsidRPr="009C4175" w:rsidRDefault="004825C8" w:rsidP="00793687">
            <w:pPr>
              <w:pStyle w:val="NoSpacing"/>
              <w:jc w:val="center"/>
            </w:pPr>
            <w:r w:rsidRPr="009C4175">
              <w:t>CO1</w:t>
            </w:r>
          </w:p>
        </w:tc>
        <w:tc>
          <w:tcPr>
            <w:tcW w:w="256" w:type="pct"/>
          </w:tcPr>
          <w:p w14:paraId="400D2C4D" w14:textId="77777777" w:rsidR="004825C8" w:rsidRPr="009C4175" w:rsidRDefault="004825C8" w:rsidP="00793687">
            <w:pPr>
              <w:pStyle w:val="NoSpacing"/>
              <w:jc w:val="center"/>
            </w:pPr>
            <w:r>
              <w:t>R</w:t>
            </w:r>
          </w:p>
        </w:tc>
        <w:tc>
          <w:tcPr>
            <w:tcW w:w="217" w:type="pct"/>
          </w:tcPr>
          <w:p w14:paraId="54696821" w14:textId="77777777" w:rsidR="004825C8" w:rsidRPr="009C4175" w:rsidRDefault="004825C8" w:rsidP="00793687">
            <w:pPr>
              <w:pStyle w:val="NoSpacing"/>
              <w:jc w:val="center"/>
            </w:pPr>
            <w:r w:rsidRPr="009C4175">
              <w:t>3</w:t>
            </w:r>
          </w:p>
        </w:tc>
      </w:tr>
      <w:tr w:rsidR="004825C8" w:rsidRPr="009C4175" w14:paraId="6B7F07B6" w14:textId="77777777" w:rsidTr="009B0205">
        <w:trPr>
          <w:trHeight w:val="283"/>
        </w:trPr>
        <w:tc>
          <w:tcPr>
            <w:tcW w:w="272" w:type="pct"/>
          </w:tcPr>
          <w:p w14:paraId="4505410D" w14:textId="77777777" w:rsidR="004825C8" w:rsidRPr="009C4175" w:rsidRDefault="004825C8" w:rsidP="00793687">
            <w:pPr>
              <w:pStyle w:val="NoSpacing"/>
              <w:jc w:val="center"/>
            </w:pPr>
            <w:r w:rsidRPr="009C4175">
              <w:t>12.</w:t>
            </w:r>
          </w:p>
        </w:tc>
        <w:tc>
          <w:tcPr>
            <w:tcW w:w="3936" w:type="pct"/>
            <w:gridSpan w:val="2"/>
          </w:tcPr>
          <w:p w14:paraId="759D612B" w14:textId="77777777" w:rsidR="004825C8" w:rsidRPr="000324AA" w:rsidRDefault="004825C8" w:rsidP="000324AA">
            <w:pPr>
              <w:rPr>
                <w:lang w:val="en-IN"/>
              </w:rPr>
            </w:pPr>
            <w:r w:rsidRPr="000324AA">
              <w:rPr>
                <w:lang w:val="en-IN"/>
              </w:rPr>
              <w:t xml:space="preserve">Mention </w:t>
            </w:r>
            <w:r>
              <w:rPr>
                <w:lang w:val="en-IN"/>
              </w:rPr>
              <w:t xml:space="preserve">the </w:t>
            </w:r>
            <w:r w:rsidRPr="000324AA">
              <w:rPr>
                <w:lang w:val="en-IN"/>
              </w:rPr>
              <w:t>applications of DSADC in automotive systems.</w:t>
            </w:r>
          </w:p>
        </w:tc>
        <w:tc>
          <w:tcPr>
            <w:tcW w:w="319" w:type="pct"/>
          </w:tcPr>
          <w:p w14:paraId="31A59978" w14:textId="77777777" w:rsidR="004825C8" w:rsidRPr="009C4175" w:rsidRDefault="004825C8" w:rsidP="00793687">
            <w:pPr>
              <w:pStyle w:val="NoSpacing"/>
              <w:jc w:val="center"/>
            </w:pPr>
            <w:r w:rsidRPr="009C4175">
              <w:t>CO</w:t>
            </w:r>
            <w:r>
              <w:t>2</w:t>
            </w:r>
          </w:p>
        </w:tc>
        <w:tc>
          <w:tcPr>
            <w:tcW w:w="256" w:type="pct"/>
          </w:tcPr>
          <w:p w14:paraId="38FD6B55" w14:textId="77777777" w:rsidR="004825C8" w:rsidRPr="009C4175" w:rsidRDefault="004825C8" w:rsidP="00793687">
            <w:pPr>
              <w:pStyle w:val="NoSpacing"/>
              <w:jc w:val="center"/>
            </w:pPr>
            <w:r>
              <w:t>A</w:t>
            </w:r>
          </w:p>
        </w:tc>
        <w:tc>
          <w:tcPr>
            <w:tcW w:w="217" w:type="pct"/>
          </w:tcPr>
          <w:p w14:paraId="6D0B7471" w14:textId="77777777" w:rsidR="004825C8" w:rsidRPr="009C4175" w:rsidRDefault="004825C8" w:rsidP="00793687">
            <w:pPr>
              <w:pStyle w:val="NoSpacing"/>
              <w:jc w:val="center"/>
            </w:pPr>
            <w:r w:rsidRPr="009C4175">
              <w:t>3</w:t>
            </w:r>
          </w:p>
        </w:tc>
      </w:tr>
      <w:tr w:rsidR="004825C8" w:rsidRPr="009C4175" w14:paraId="7C313C14" w14:textId="77777777" w:rsidTr="00D46DB9">
        <w:trPr>
          <w:trHeight w:val="283"/>
        </w:trPr>
        <w:tc>
          <w:tcPr>
            <w:tcW w:w="272" w:type="pct"/>
          </w:tcPr>
          <w:p w14:paraId="0357CA48" w14:textId="77777777" w:rsidR="004825C8" w:rsidRPr="009C4175" w:rsidRDefault="004825C8" w:rsidP="002A1B2A">
            <w:pPr>
              <w:pStyle w:val="NoSpacing"/>
              <w:jc w:val="center"/>
            </w:pPr>
            <w:r w:rsidRPr="009C4175">
              <w:t>13.</w:t>
            </w:r>
          </w:p>
        </w:tc>
        <w:tc>
          <w:tcPr>
            <w:tcW w:w="3936" w:type="pct"/>
            <w:gridSpan w:val="2"/>
            <w:vAlign w:val="center"/>
          </w:tcPr>
          <w:p w14:paraId="59F7D4B1" w14:textId="77777777" w:rsidR="004825C8" w:rsidRPr="00B35338" w:rsidRDefault="004825C8" w:rsidP="00B35338">
            <w:pPr>
              <w:rPr>
                <w:lang w:val="en-IN"/>
              </w:rPr>
            </w:pPr>
            <w:r w:rsidRPr="00FB26C8">
              <w:t>Differentiate between KWP2000 and UDS protocols.</w:t>
            </w:r>
          </w:p>
        </w:tc>
        <w:tc>
          <w:tcPr>
            <w:tcW w:w="319" w:type="pct"/>
          </w:tcPr>
          <w:p w14:paraId="13A76E68" w14:textId="77777777" w:rsidR="004825C8" w:rsidRPr="009C4175" w:rsidRDefault="004825C8" w:rsidP="002A1B2A">
            <w:pPr>
              <w:pStyle w:val="NoSpacing"/>
              <w:jc w:val="center"/>
            </w:pPr>
            <w:r w:rsidRPr="009C4175">
              <w:t>CO</w:t>
            </w:r>
            <w:r>
              <w:t>3</w:t>
            </w:r>
          </w:p>
        </w:tc>
        <w:tc>
          <w:tcPr>
            <w:tcW w:w="256" w:type="pct"/>
          </w:tcPr>
          <w:p w14:paraId="19435909" w14:textId="77777777" w:rsidR="004825C8" w:rsidRPr="009C4175" w:rsidRDefault="004825C8" w:rsidP="002A1B2A">
            <w:pPr>
              <w:pStyle w:val="NoSpacing"/>
              <w:jc w:val="center"/>
            </w:pPr>
            <w:r>
              <w:t>U</w:t>
            </w:r>
          </w:p>
        </w:tc>
        <w:tc>
          <w:tcPr>
            <w:tcW w:w="217" w:type="pct"/>
          </w:tcPr>
          <w:p w14:paraId="47BB6C29" w14:textId="77777777" w:rsidR="004825C8" w:rsidRPr="009C4175" w:rsidRDefault="004825C8" w:rsidP="002A1B2A">
            <w:pPr>
              <w:pStyle w:val="NoSpacing"/>
              <w:jc w:val="center"/>
            </w:pPr>
            <w:r w:rsidRPr="009C4175">
              <w:t>3</w:t>
            </w:r>
          </w:p>
        </w:tc>
      </w:tr>
      <w:tr w:rsidR="004825C8" w:rsidRPr="009C4175" w14:paraId="2408DB2B" w14:textId="77777777" w:rsidTr="00D46DB9">
        <w:trPr>
          <w:trHeight w:val="283"/>
        </w:trPr>
        <w:tc>
          <w:tcPr>
            <w:tcW w:w="272" w:type="pct"/>
          </w:tcPr>
          <w:p w14:paraId="07DACDA5" w14:textId="77777777" w:rsidR="004825C8" w:rsidRPr="009C4175" w:rsidRDefault="004825C8" w:rsidP="002A1B2A">
            <w:pPr>
              <w:pStyle w:val="NoSpacing"/>
              <w:jc w:val="center"/>
            </w:pPr>
            <w:r w:rsidRPr="009C4175">
              <w:t>14.</w:t>
            </w:r>
          </w:p>
        </w:tc>
        <w:tc>
          <w:tcPr>
            <w:tcW w:w="3936" w:type="pct"/>
            <w:gridSpan w:val="2"/>
            <w:vAlign w:val="center"/>
          </w:tcPr>
          <w:p w14:paraId="700FE883" w14:textId="77777777" w:rsidR="004825C8" w:rsidRPr="009C4175" w:rsidRDefault="004825C8" w:rsidP="002A1B2A">
            <w:pPr>
              <w:pStyle w:val="NoSpacing"/>
              <w:jc w:val="both"/>
            </w:pPr>
            <w:r w:rsidRPr="00FB26C8">
              <w:rPr>
                <w:lang w:val="en-IN"/>
              </w:rPr>
              <w:t>Write short notes on OBD-II.</w:t>
            </w:r>
          </w:p>
        </w:tc>
        <w:tc>
          <w:tcPr>
            <w:tcW w:w="319" w:type="pct"/>
          </w:tcPr>
          <w:p w14:paraId="2D57E4EC" w14:textId="77777777" w:rsidR="004825C8" w:rsidRPr="009C4175" w:rsidRDefault="004825C8" w:rsidP="002A1B2A">
            <w:pPr>
              <w:pStyle w:val="NoSpacing"/>
              <w:jc w:val="center"/>
            </w:pPr>
            <w:r w:rsidRPr="009C4175">
              <w:t>CO4</w:t>
            </w:r>
          </w:p>
        </w:tc>
        <w:tc>
          <w:tcPr>
            <w:tcW w:w="256" w:type="pct"/>
          </w:tcPr>
          <w:p w14:paraId="1FF60AFA" w14:textId="77777777" w:rsidR="004825C8" w:rsidRPr="009C4175" w:rsidRDefault="004825C8" w:rsidP="00052ED3">
            <w:pPr>
              <w:pStyle w:val="NoSpacing"/>
            </w:pPr>
            <w:r>
              <w:t xml:space="preserve"> R</w:t>
            </w:r>
          </w:p>
        </w:tc>
        <w:tc>
          <w:tcPr>
            <w:tcW w:w="217" w:type="pct"/>
          </w:tcPr>
          <w:p w14:paraId="3D0FD91C" w14:textId="77777777" w:rsidR="004825C8" w:rsidRPr="009C4175" w:rsidRDefault="004825C8" w:rsidP="002A1B2A">
            <w:pPr>
              <w:pStyle w:val="NoSpacing"/>
              <w:jc w:val="center"/>
            </w:pPr>
            <w:r w:rsidRPr="009C4175">
              <w:t>3</w:t>
            </w:r>
          </w:p>
        </w:tc>
      </w:tr>
      <w:tr w:rsidR="004825C8" w:rsidRPr="009C4175" w14:paraId="626870AC" w14:textId="77777777" w:rsidTr="009B0205">
        <w:trPr>
          <w:trHeight w:val="283"/>
        </w:trPr>
        <w:tc>
          <w:tcPr>
            <w:tcW w:w="272" w:type="pct"/>
          </w:tcPr>
          <w:p w14:paraId="02CCCBDA" w14:textId="77777777" w:rsidR="004825C8" w:rsidRPr="009C4175" w:rsidRDefault="004825C8" w:rsidP="002A1B2A">
            <w:pPr>
              <w:pStyle w:val="NoSpacing"/>
              <w:jc w:val="center"/>
            </w:pPr>
            <w:r w:rsidRPr="009C4175">
              <w:t>15.</w:t>
            </w:r>
          </w:p>
        </w:tc>
        <w:tc>
          <w:tcPr>
            <w:tcW w:w="3936" w:type="pct"/>
            <w:gridSpan w:val="2"/>
          </w:tcPr>
          <w:p w14:paraId="05B52BC3" w14:textId="77777777" w:rsidR="004825C8" w:rsidRPr="009C4175" w:rsidRDefault="004825C8" w:rsidP="002A1B2A">
            <w:pPr>
              <w:pStyle w:val="NoSpacing"/>
              <w:jc w:val="both"/>
            </w:pPr>
            <w:r>
              <w:t xml:space="preserve">List  the </w:t>
            </w:r>
            <w:r w:rsidRPr="00DA2099">
              <w:t>objectives of AUTOSAR consortium</w:t>
            </w:r>
          </w:p>
        </w:tc>
        <w:tc>
          <w:tcPr>
            <w:tcW w:w="319" w:type="pct"/>
          </w:tcPr>
          <w:p w14:paraId="125C88D9" w14:textId="77777777" w:rsidR="004825C8" w:rsidRPr="009C4175" w:rsidRDefault="004825C8" w:rsidP="002A1B2A">
            <w:pPr>
              <w:pStyle w:val="NoSpacing"/>
              <w:jc w:val="center"/>
            </w:pPr>
            <w:r w:rsidRPr="009C4175">
              <w:t>CO</w:t>
            </w:r>
            <w:r>
              <w:t>5</w:t>
            </w:r>
          </w:p>
        </w:tc>
        <w:tc>
          <w:tcPr>
            <w:tcW w:w="256" w:type="pct"/>
          </w:tcPr>
          <w:p w14:paraId="02FAAF5D" w14:textId="77777777" w:rsidR="004825C8" w:rsidRPr="009C4175" w:rsidRDefault="004825C8" w:rsidP="002A1B2A">
            <w:pPr>
              <w:pStyle w:val="NoSpacing"/>
              <w:jc w:val="center"/>
            </w:pPr>
            <w:r>
              <w:t>U</w:t>
            </w:r>
          </w:p>
        </w:tc>
        <w:tc>
          <w:tcPr>
            <w:tcW w:w="217" w:type="pct"/>
          </w:tcPr>
          <w:p w14:paraId="66263266" w14:textId="77777777" w:rsidR="004825C8" w:rsidRPr="009C4175" w:rsidRDefault="004825C8" w:rsidP="002A1B2A">
            <w:pPr>
              <w:pStyle w:val="NoSpacing"/>
              <w:jc w:val="center"/>
            </w:pPr>
            <w:r w:rsidRPr="009C4175">
              <w:t>3</w:t>
            </w:r>
          </w:p>
        </w:tc>
      </w:tr>
      <w:tr w:rsidR="004825C8" w:rsidRPr="009C4175" w14:paraId="37191F30" w14:textId="77777777" w:rsidTr="009B0205">
        <w:trPr>
          <w:trHeight w:val="283"/>
        </w:trPr>
        <w:tc>
          <w:tcPr>
            <w:tcW w:w="272" w:type="pct"/>
          </w:tcPr>
          <w:p w14:paraId="5BB76813" w14:textId="77777777" w:rsidR="004825C8" w:rsidRPr="009C4175" w:rsidRDefault="004825C8" w:rsidP="002A1B2A">
            <w:pPr>
              <w:pStyle w:val="NoSpacing"/>
              <w:jc w:val="center"/>
            </w:pPr>
            <w:r w:rsidRPr="009C4175">
              <w:t>16.</w:t>
            </w:r>
          </w:p>
        </w:tc>
        <w:tc>
          <w:tcPr>
            <w:tcW w:w="3936" w:type="pct"/>
            <w:gridSpan w:val="2"/>
          </w:tcPr>
          <w:p w14:paraId="262088D4" w14:textId="77777777" w:rsidR="004825C8" w:rsidRPr="009C4175" w:rsidRDefault="004825C8" w:rsidP="002A1B2A">
            <w:pPr>
              <w:pStyle w:val="NoSpacing"/>
              <w:jc w:val="both"/>
            </w:pPr>
            <w:r>
              <w:t>State</w:t>
            </w:r>
            <w:r w:rsidRPr="001E66F4">
              <w:t xml:space="preserve"> the key principles of ISO 26262.</w:t>
            </w:r>
          </w:p>
        </w:tc>
        <w:tc>
          <w:tcPr>
            <w:tcW w:w="319" w:type="pct"/>
          </w:tcPr>
          <w:p w14:paraId="492E0462" w14:textId="77777777" w:rsidR="004825C8" w:rsidRPr="009C4175" w:rsidRDefault="004825C8" w:rsidP="002A1B2A">
            <w:pPr>
              <w:pStyle w:val="NoSpacing"/>
              <w:jc w:val="center"/>
            </w:pPr>
            <w:r w:rsidRPr="009C4175">
              <w:t>CO6</w:t>
            </w:r>
          </w:p>
        </w:tc>
        <w:tc>
          <w:tcPr>
            <w:tcW w:w="256" w:type="pct"/>
          </w:tcPr>
          <w:p w14:paraId="056AF581" w14:textId="77777777" w:rsidR="004825C8" w:rsidRPr="009C4175" w:rsidRDefault="004825C8" w:rsidP="002A1B2A">
            <w:pPr>
              <w:pStyle w:val="NoSpacing"/>
              <w:jc w:val="center"/>
            </w:pPr>
            <w:r>
              <w:t>U</w:t>
            </w:r>
          </w:p>
        </w:tc>
        <w:tc>
          <w:tcPr>
            <w:tcW w:w="217" w:type="pct"/>
          </w:tcPr>
          <w:p w14:paraId="7358F76E" w14:textId="77777777" w:rsidR="004825C8" w:rsidRPr="009C4175" w:rsidRDefault="004825C8" w:rsidP="002A1B2A">
            <w:pPr>
              <w:pStyle w:val="NoSpacing"/>
              <w:jc w:val="center"/>
            </w:pPr>
            <w:r w:rsidRPr="009C4175">
              <w:t>3</w:t>
            </w:r>
          </w:p>
        </w:tc>
      </w:tr>
      <w:tr w:rsidR="004825C8" w:rsidRPr="009C4175" w14:paraId="5B44486D" w14:textId="77777777" w:rsidTr="00517D3B">
        <w:trPr>
          <w:trHeight w:val="552"/>
        </w:trPr>
        <w:tc>
          <w:tcPr>
            <w:tcW w:w="5000" w:type="pct"/>
            <w:gridSpan w:val="6"/>
          </w:tcPr>
          <w:p w14:paraId="59CE4163" w14:textId="77777777" w:rsidR="004825C8" w:rsidRPr="009C4175" w:rsidRDefault="004825C8" w:rsidP="002A1B2A">
            <w:pPr>
              <w:jc w:val="center"/>
              <w:rPr>
                <w:b/>
              </w:rPr>
            </w:pPr>
            <w:r w:rsidRPr="009C4175">
              <w:rPr>
                <w:b/>
              </w:rPr>
              <w:t>PART – C (6 X 12 = 72 MARKS)</w:t>
            </w:r>
          </w:p>
          <w:p w14:paraId="58AF61B5" w14:textId="77777777" w:rsidR="004825C8" w:rsidRPr="009C4175" w:rsidRDefault="004825C8" w:rsidP="002A1B2A">
            <w:pPr>
              <w:jc w:val="center"/>
              <w:rPr>
                <w:b/>
              </w:rPr>
            </w:pPr>
            <w:r w:rsidRPr="009C4175">
              <w:rPr>
                <w:b/>
              </w:rPr>
              <w:t>(Answer any five Questions from Q. No. 17 to 23, Q. No. 24 is Compulsory)</w:t>
            </w:r>
          </w:p>
        </w:tc>
      </w:tr>
      <w:tr w:rsidR="004825C8" w:rsidRPr="009C4175" w14:paraId="6B39DDD8" w14:textId="77777777" w:rsidTr="00871D3D">
        <w:trPr>
          <w:trHeight w:val="283"/>
        </w:trPr>
        <w:tc>
          <w:tcPr>
            <w:tcW w:w="272" w:type="pct"/>
          </w:tcPr>
          <w:p w14:paraId="659B581C" w14:textId="77777777" w:rsidR="004825C8" w:rsidRPr="009C4175" w:rsidRDefault="004825C8" w:rsidP="002A1B2A">
            <w:pPr>
              <w:jc w:val="center"/>
            </w:pPr>
            <w:r w:rsidRPr="009C4175">
              <w:t>17.</w:t>
            </w:r>
          </w:p>
        </w:tc>
        <w:tc>
          <w:tcPr>
            <w:tcW w:w="190" w:type="pct"/>
          </w:tcPr>
          <w:p w14:paraId="13901433" w14:textId="77777777" w:rsidR="004825C8" w:rsidRPr="009C4175" w:rsidRDefault="004825C8" w:rsidP="002A1B2A">
            <w:pPr>
              <w:jc w:val="center"/>
            </w:pPr>
            <w:r w:rsidRPr="009C4175">
              <w:t>a.</w:t>
            </w:r>
          </w:p>
        </w:tc>
        <w:tc>
          <w:tcPr>
            <w:tcW w:w="3746" w:type="pct"/>
          </w:tcPr>
          <w:p w14:paraId="19639CD4" w14:textId="77777777" w:rsidR="004825C8" w:rsidRDefault="004825C8" w:rsidP="000777B5">
            <w:pPr>
              <w:jc w:val="both"/>
            </w:pPr>
            <w:r>
              <w:t xml:space="preserve">Elaborate the role of ADAS in enhancing driver safety highlighting its </w:t>
            </w:r>
          </w:p>
          <w:p w14:paraId="1D84429D" w14:textId="77777777" w:rsidR="004825C8" w:rsidRPr="009C4175" w:rsidRDefault="004825C8" w:rsidP="00E3702D">
            <w:pPr>
              <w:jc w:val="both"/>
            </w:pPr>
            <w:r>
              <w:t>Contribution  towards  the development of autonomous driving.</w:t>
            </w:r>
          </w:p>
        </w:tc>
        <w:tc>
          <w:tcPr>
            <w:tcW w:w="319" w:type="pct"/>
          </w:tcPr>
          <w:p w14:paraId="75FC5374" w14:textId="77777777" w:rsidR="004825C8" w:rsidRPr="009C4175" w:rsidRDefault="004825C8" w:rsidP="002A1B2A">
            <w:pPr>
              <w:jc w:val="center"/>
            </w:pPr>
            <w:r w:rsidRPr="009C4175">
              <w:t>CO1</w:t>
            </w:r>
          </w:p>
        </w:tc>
        <w:tc>
          <w:tcPr>
            <w:tcW w:w="256" w:type="pct"/>
          </w:tcPr>
          <w:p w14:paraId="6C1A81D9" w14:textId="77777777" w:rsidR="004825C8" w:rsidRPr="009C4175" w:rsidRDefault="004825C8" w:rsidP="002A1B2A">
            <w:pPr>
              <w:jc w:val="center"/>
            </w:pPr>
            <w:r>
              <w:t>A</w:t>
            </w:r>
          </w:p>
        </w:tc>
        <w:tc>
          <w:tcPr>
            <w:tcW w:w="217" w:type="pct"/>
          </w:tcPr>
          <w:p w14:paraId="4FF453A6" w14:textId="77777777" w:rsidR="004825C8" w:rsidRPr="009C4175" w:rsidRDefault="004825C8" w:rsidP="002A1B2A">
            <w:pPr>
              <w:jc w:val="center"/>
            </w:pPr>
            <w:r>
              <w:t>8</w:t>
            </w:r>
          </w:p>
        </w:tc>
      </w:tr>
      <w:tr w:rsidR="004825C8" w:rsidRPr="009C4175" w14:paraId="13DA26E9" w14:textId="77777777" w:rsidTr="00871D3D">
        <w:trPr>
          <w:trHeight w:val="283"/>
        </w:trPr>
        <w:tc>
          <w:tcPr>
            <w:tcW w:w="272" w:type="pct"/>
          </w:tcPr>
          <w:p w14:paraId="26009FCE" w14:textId="77777777" w:rsidR="004825C8" w:rsidRPr="009C4175" w:rsidRDefault="004825C8" w:rsidP="002A1B2A">
            <w:pPr>
              <w:jc w:val="center"/>
            </w:pPr>
          </w:p>
        </w:tc>
        <w:tc>
          <w:tcPr>
            <w:tcW w:w="190" w:type="pct"/>
          </w:tcPr>
          <w:p w14:paraId="00FF70E4" w14:textId="77777777" w:rsidR="004825C8" w:rsidRPr="009C4175" w:rsidRDefault="004825C8" w:rsidP="002A1B2A">
            <w:pPr>
              <w:jc w:val="center"/>
            </w:pPr>
            <w:r w:rsidRPr="009C4175">
              <w:t>b.</w:t>
            </w:r>
          </w:p>
        </w:tc>
        <w:tc>
          <w:tcPr>
            <w:tcW w:w="3746" w:type="pct"/>
          </w:tcPr>
          <w:p w14:paraId="629A8024" w14:textId="77777777" w:rsidR="004825C8" w:rsidRPr="009C4175" w:rsidRDefault="004825C8" w:rsidP="002A1B2A">
            <w:pPr>
              <w:jc w:val="both"/>
              <w:rPr>
                <w:bCs/>
              </w:rPr>
            </w:pPr>
            <w:r>
              <w:rPr>
                <w:bCs/>
              </w:rPr>
              <w:t xml:space="preserve">Discuss the features of infotainment systems in modern automotive systems. </w:t>
            </w:r>
          </w:p>
        </w:tc>
        <w:tc>
          <w:tcPr>
            <w:tcW w:w="319" w:type="pct"/>
          </w:tcPr>
          <w:p w14:paraId="5C32D073" w14:textId="77777777" w:rsidR="004825C8" w:rsidRPr="009C4175" w:rsidRDefault="004825C8" w:rsidP="002A1B2A">
            <w:pPr>
              <w:jc w:val="center"/>
            </w:pPr>
            <w:r>
              <w:t>CO1</w:t>
            </w:r>
          </w:p>
        </w:tc>
        <w:tc>
          <w:tcPr>
            <w:tcW w:w="256" w:type="pct"/>
          </w:tcPr>
          <w:p w14:paraId="2473BC3F" w14:textId="77777777" w:rsidR="004825C8" w:rsidRPr="009C4175" w:rsidRDefault="004825C8" w:rsidP="002A1B2A">
            <w:pPr>
              <w:jc w:val="center"/>
            </w:pPr>
            <w:r>
              <w:t>A</w:t>
            </w:r>
          </w:p>
        </w:tc>
        <w:tc>
          <w:tcPr>
            <w:tcW w:w="217" w:type="pct"/>
          </w:tcPr>
          <w:p w14:paraId="07098905" w14:textId="77777777" w:rsidR="004825C8" w:rsidRPr="009C4175" w:rsidRDefault="004825C8" w:rsidP="002A1B2A">
            <w:pPr>
              <w:jc w:val="center"/>
            </w:pPr>
            <w:r>
              <w:t>4</w:t>
            </w:r>
          </w:p>
        </w:tc>
      </w:tr>
      <w:tr w:rsidR="004825C8" w:rsidRPr="009C4175" w14:paraId="74813A65" w14:textId="77777777" w:rsidTr="00871D3D">
        <w:trPr>
          <w:trHeight w:val="283"/>
        </w:trPr>
        <w:tc>
          <w:tcPr>
            <w:tcW w:w="272" w:type="pct"/>
          </w:tcPr>
          <w:p w14:paraId="331384EC" w14:textId="77777777" w:rsidR="004825C8" w:rsidRPr="009C4175" w:rsidRDefault="004825C8" w:rsidP="002A1B2A">
            <w:pPr>
              <w:jc w:val="center"/>
            </w:pPr>
          </w:p>
        </w:tc>
        <w:tc>
          <w:tcPr>
            <w:tcW w:w="190" w:type="pct"/>
          </w:tcPr>
          <w:p w14:paraId="0EDF2821" w14:textId="77777777" w:rsidR="004825C8" w:rsidRPr="009C4175" w:rsidRDefault="004825C8" w:rsidP="002A1B2A">
            <w:pPr>
              <w:jc w:val="center"/>
            </w:pPr>
          </w:p>
        </w:tc>
        <w:tc>
          <w:tcPr>
            <w:tcW w:w="3746" w:type="pct"/>
          </w:tcPr>
          <w:p w14:paraId="22133E06" w14:textId="77777777" w:rsidR="004825C8" w:rsidRPr="009C4175" w:rsidRDefault="004825C8" w:rsidP="002A1B2A">
            <w:pPr>
              <w:jc w:val="both"/>
            </w:pPr>
          </w:p>
        </w:tc>
        <w:tc>
          <w:tcPr>
            <w:tcW w:w="319" w:type="pct"/>
          </w:tcPr>
          <w:p w14:paraId="573F4352" w14:textId="77777777" w:rsidR="004825C8" w:rsidRPr="009C4175" w:rsidRDefault="004825C8" w:rsidP="002A1B2A">
            <w:pPr>
              <w:jc w:val="center"/>
            </w:pPr>
          </w:p>
        </w:tc>
        <w:tc>
          <w:tcPr>
            <w:tcW w:w="256" w:type="pct"/>
          </w:tcPr>
          <w:p w14:paraId="31068425" w14:textId="77777777" w:rsidR="004825C8" w:rsidRPr="009C4175" w:rsidRDefault="004825C8" w:rsidP="002A1B2A">
            <w:pPr>
              <w:jc w:val="center"/>
            </w:pPr>
          </w:p>
        </w:tc>
        <w:tc>
          <w:tcPr>
            <w:tcW w:w="217" w:type="pct"/>
          </w:tcPr>
          <w:p w14:paraId="620853BC" w14:textId="77777777" w:rsidR="004825C8" w:rsidRPr="009C4175" w:rsidRDefault="004825C8" w:rsidP="002A1B2A">
            <w:pPr>
              <w:jc w:val="center"/>
            </w:pPr>
          </w:p>
        </w:tc>
      </w:tr>
      <w:tr w:rsidR="004825C8" w:rsidRPr="009C4175" w14:paraId="20338093" w14:textId="77777777" w:rsidTr="00871D3D">
        <w:trPr>
          <w:trHeight w:val="283"/>
        </w:trPr>
        <w:tc>
          <w:tcPr>
            <w:tcW w:w="272" w:type="pct"/>
          </w:tcPr>
          <w:p w14:paraId="1CAA3280" w14:textId="77777777" w:rsidR="004825C8" w:rsidRPr="009C4175" w:rsidRDefault="004825C8" w:rsidP="002A1B2A">
            <w:pPr>
              <w:jc w:val="center"/>
            </w:pPr>
            <w:r w:rsidRPr="009C4175">
              <w:t>18.</w:t>
            </w:r>
          </w:p>
        </w:tc>
        <w:tc>
          <w:tcPr>
            <w:tcW w:w="190" w:type="pct"/>
          </w:tcPr>
          <w:p w14:paraId="48600B14" w14:textId="77777777" w:rsidR="004825C8" w:rsidRPr="009C4175" w:rsidRDefault="004825C8" w:rsidP="002A1B2A">
            <w:pPr>
              <w:jc w:val="center"/>
            </w:pPr>
          </w:p>
        </w:tc>
        <w:tc>
          <w:tcPr>
            <w:tcW w:w="3746" w:type="pct"/>
          </w:tcPr>
          <w:p w14:paraId="2795C90C" w14:textId="77777777" w:rsidR="004825C8" w:rsidRPr="009C4175" w:rsidRDefault="004825C8" w:rsidP="002A1B2A">
            <w:pPr>
              <w:jc w:val="both"/>
            </w:pPr>
            <w:r w:rsidRPr="00092B0E">
              <w:t>With a neat block diagram, explain the architecture of the AURIX microcontroller and its key functional units.</w:t>
            </w:r>
          </w:p>
        </w:tc>
        <w:tc>
          <w:tcPr>
            <w:tcW w:w="319" w:type="pct"/>
          </w:tcPr>
          <w:p w14:paraId="384E8F7A" w14:textId="77777777" w:rsidR="004825C8" w:rsidRPr="009C4175" w:rsidRDefault="004825C8" w:rsidP="002A1B2A">
            <w:pPr>
              <w:jc w:val="center"/>
            </w:pPr>
            <w:r w:rsidRPr="009C4175">
              <w:t>CO</w:t>
            </w:r>
            <w:r>
              <w:t>2</w:t>
            </w:r>
          </w:p>
        </w:tc>
        <w:tc>
          <w:tcPr>
            <w:tcW w:w="256" w:type="pct"/>
          </w:tcPr>
          <w:p w14:paraId="38E3050D" w14:textId="77777777" w:rsidR="004825C8" w:rsidRPr="009C4175" w:rsidRDefault="004825C8" w:rsidP="002A1B2A">
            <w:pPr>
              <w:jc w:val="center"/>
            </w:pPr>
            <w:r>
              <w:t>A</w:t>
            </w:r>
          </w:p>
        </w:tc>
        <w:tc>
          <w:tcPr>
            <w:tcW w:w="217" w:type="pct"/>
          </w:tcPr>
          <w:p w14:paraId="7845935E" w14:textId="77777777" w:rsidR="004825C8" w:rsidRPr="009C4175" w:rsidRDefault="004825C8" w:rsidP="002A1B2A">
            <w:pPr>
              <w:jc w:val="center"/>
            </w:pPr>
            <w:r>
              <w:t>12</w:t>
            </w:r>
          </w:p>
        </w:tc>
      </w:tr>
      <w:tr w:rsidR="004825C8" w:rsidRPr="009C4175" w14:paraId="1B31C6BC" w14:textId="77777777" w:rsidTr="00871D3D">
        <w:trPr>
          <w:trHeight w:val="283"/>
        </w:trPr>
        <w:tc>
          <w:tcPr>
            <w:tcW w:w="272" w:type="pct"/>
          </w:tcPr>
          <w:p w14:paraId="72D851F4" w14:textId="77777777" w:rsidR="004825C8" w:rsidRPr="009C4175" w:rsidRDefault="004825C8" w:rsidP="002A1B2A">
            <w:pPr>
              <w:jc w:val="center"/>
            </w:pPr>
          </w:p>
        </w:tc>
        <w:tc>
          <w:tcPr>
            <w:tcW w:w="190" w:type="pct"/>
          </w:tcPr>
          <w:p w14:paraId="6FCCF393" w14:textId="77777777" w:rsidR="004825C8" w:rsidRPr="009C4175" w:rsidRDefault="004825C8" w:rsidP="002A1B2A">
            <w:pPr>
              <w:jc w:val="center"/>
            </w:pPr>
          </w:p>
        </w:tc>
        <w:tc>
          <w:tcPr>
            <w:tcW w:w="3746" w:type="pct"/>
          </w:tcPr>
          <w:p w14:paraId="24A94B03" w14:textId="77777777" w:rsidR="004825C8" w:rsidRPr="009C4175" w:rsidRDefault="004825C8" w:rsidP="002A1B2A">
            <w:pPr>
              <w:jc w:val="both"/>
            </w:pPr>
          </w:p>
        </w:tc>
        <w:tc>
          <w:tcPr>
            <w:tcW w:w="319" w:type="pct"/>
          </w:tcPr>
          <w:p w14:paraId="0DAF6844" w14:textId="77777777" w:rsidR="004825C8" w:rsidRPr="009C4175" w:rsidRDefault="004825C8" w:rsidP="002A1B2A">
            <w:pPr>
              <w:jc w:val="center"/>
            </w:pPr>
          </w:p>
        </w:tc>
        <w:tc>
          <w:tcPr>
            <w:tcW w:w="256" w:type="pct"/>
          </w:tcPr>
          <w:p w14:paraId="1D3FB8B2" w14:textId="77777777" w:rsidR="004825C8" w:rsidRPr="009C4175" w:rsidRDefault="004825C8" w:rsidP="002A1B2A">
            <w:pPr>
              <w:jc w:val="center"/>
            </w:pPr>
          </w:p>
        </w:tc>
        <w:tc>
          <w:tcPr>
            <w:tcW w:w="217" w:type="pct"/>
          </w:tcPr>
          <w:p w14:paraId="309D3CC9" w14:textId="77777777" w:rsidR="004825C8" w:rsidRPr="009C4175" w:rsidRDefault="004825C8" w:rsidP="002A1B2A">
            <w:pPr>
              <w:jc w:val="center"/>
            </w:pPr>
          </w:p>
        </w:tc>
      </w:tr>
      <w:tr w:rsidR="004825C8" w:rsidRPr="009C4175" w14:paraId="6F4D1A87" w14:textId="77777777" w:rsidTr="00871D3D">
        <w:trPr>
          <w:trHeight w:val="283"/>
        </w:trPr>
        <w:tc>
          <w:tcPr>
            <w:tcW w:w="272" w:type="pct"/>
          </w:tcPr>
          <w:p w14:paraId="5FA1DA5C" w14:textId="77777777" w:rsidR="004825C8" w:rsidRPr="009C4175" w:rsidRDefault="004825C8" w:rsidP="002A1B2A">
            <w:pPr>
              <w:jc w:val="center"/>
            </w:pPr>
            <w:r w:rsidRPr="009C4175">
              <w:t>19.</w:t>
            </w:r>
          </w:p>
        </w:tc>
        <w:tc>
          <w:tcPr>
            <w:tcW w:w="190" w:type="pct"/>
          </w:tcPr>
          <w:p w14:paraId="5F42E0E0" w14:textId="77777777" w:rsidR="004825C8" w:rsidRPr="009C4175" w:rsidRDefault="004825C8" w:rsidP="002A1B2A">
            <w:pPr>
              <w:jc w:val="center"/>
            </w:pPr>
            <w:r w:rsidRPr="009C4175">
              <w:t>a.</w:t>
            </w:r>
          </w:p>
        </w:tc>
        <w:tc>
          <w:tcPr>
            <w:tcW w:w="3746" w:type="pct"/>
          </w:tcPr>
          <w:p w14:paraId="23B9C8F8" w14:textId="77777777" w:rsidR="004825C8" w:rsidRPr="009C4175" w:rsidRDefault="004825C8" w:rsidP="001E66F4">
            <w:r w:rsidRPr="001E66F4">
              <w:t>Explain CAN protocol with frame format and application in vehicles.</w:t>
            </w:r>
          </w:p>
        </w:tc>
        <w:tc>
          <w:tcPr>
            <w:tcW w:w="319" w:type="pct"/>
          </w:tcPr>
          <w:p w14:paraId="295F9289" w14:textId="77777777" w:rsidR="004825C8" w:rsidRPr="009C4175" w:rsidRDefault="004825C8" w:rsidP="002A1B2A">
            <w:pPr>
              <w:jc w:val="center"/>
            </w:pPr>
            <w:r w:rsidRPr="009C4175">
              <w:t>CO3</w:t>
            </w:r>
          </w:p>
        </w:tc>
        <w:tc>
          <w:tcPr>
            <w:tcW w:w="256" w:type="pct"/>
          </w:tcPr>
          <w:p w14:paraId="52854D56" w14:textId="77777777" w:rsidR="004825C8" w:rsidRPr="009C4175" w:rsidRDefault="004825C8" w:rsidP="002A1B2A">
            <w:pPr>
              <w:jc w:val="center"/>
            </w:pPr>
            <w:r>
              <w:t>A</w:t>
            </w:r>
          </w:p>
        </w:tc>
        <w:tc>
          <w:tcPr>
            <w:tcW w:w="217" w:type="pct"/>
          </w:tcPr>
          <w:p w14:paraId="5EF4C597" w14:textId="77777777" w:rsidR="004825C8" w:rsidRPr="009C4175" w:rsidRDefault="004825C8" w:rsidP="002A1B2A">
            <w:pPr>
              <w:jc w:val="center"/>
            </w:pPr>
            <w:r>
              <w:t>6</w:t>
            </w:r>
          </w:p>
        </w:tc>
      </w:tr>
      <w:tr w:rsidR="004825C8" w:rsidRPr="009C4175" w14:paraId="2E7F4E3F" w14:textId="77777777" w:rsidTr="00871D3D">
        <w:trPr>
          <w:trHeight w:val="283"/>
        </w:trPr>
        <w:tc>
          <w:tcPr>
            <w:tcW w:w="272" w:type="pct"/>
          </w:tcPr>
          <w:p w14:paraId="7BFFA3BA" w14:textId="77777777" w:rsidR="004825C8" w:rsidRPr="009C4175" w:rsidRDefault="004825C8" w:rsidP="002A1B2A">
            <w:pPr>
              <w:jc w:val="center"/>
            </w:pPr>
          </w:p>
        </w:tc>
        <w:tc>
          <w:tcPr>
            <w:tcW w:w="190" w:type="pct"/>
          </w:tcPr>
          <w:p w14:paraId="19390BFC" w14:textId="77777777" w:rsidR="004825C8" w:rsidRPr="009C4175" w:rsidRDefault="004825C8" w:rsidP="002A1B2A">
            <w:pPr>
              <w:jc w:val="center"/>
            </w:pPr>
            <w:r w:rsidRPr="009C4175">
              <w:t>b.</w:t>
            </w:r>
          </w:p>
        </w:tc>
        <w:tc>
          <w:tcPr>
            <w:tcW w:w="3746" w:type="pct"/>
          </w:tcPr>
          <w:p w14:paraId="3C8D8E4D" w14:textId="77777777" w:rsidR="004825C8" w:rsidRPr="001E66F4" w:rsidRDefault="004825C8" w:rsidP="001E66F4">
            <w:pPr>
              <w:jc w:val="both"/>
              <w:rPr>
                <w:bCs/>
              </w:rPr>
            </w:pPr>
            <w:r w:rsidRPr="001E66F4">
              <w:rPr>
                <w:bCs/>
              </w:rPr>
              <w:t xml:space="preserve">Discuss the working of </w:t>
            </w:r>
            <w:r>
              <w:rPr>
                <w:bCs/>
              </w:rPr>
              <w:t>Flex</w:t>
            </w:r>
            <w:r w:rsidRPr="001E66F4">
              <w:rPr>
                <w:bCs/>
              </w:rPr>
              <w:t xml:space="preserve">Ray protocol and its importance in </w:t>
            </w:r>
          </w:p>
          <w:p w14:paraId="1D98EBF4" w14:textId="77777777" w:rsidR="004825C8" w:rsidRPr="009C4175" w:rsidRDefault="004825C8" w:rsidP="001E66F4">
            <w:pPr>
              <w:jc w:val="both"/>
              <w:rPr>
                <w:bCs/>
              </w:rPr>
            </w:pPr>
            <w:r w:rsidRPr="001E66F4">
              <w:rPr>
                <w:bCs/>
              </w:rPr>
              <w:t>automotive systems.</w:t>
            </w:r>
          </w:p>
        </w:tc>
        <w:tc>
          <w:tcPr>
            <w:tcW w:w="319" w:type="pct"/>
          </w:tcPr>
          <w:p w14:paraId="0EA0AA2A" w14:textId="77777777" w:rsidR="004825C8" w:rsidRPr="009C4175" w:rsidRDefault="004825C8" w:rsidP="002A1B2A">
            <w:pPr>
              <w:jc w:val="center"/>
            </w:pPr>
            <w:r w:rsidRPr="003569C2">
              <w:t>CO</w:t>
            </w:r>
            <w:r>
              <w:t>3</w:t>
            </w:r>
          </w:p>
        </w:tc>
        <w:tc>
          <w:tcPr>
            <w:tcW w:w="256" w:type="pct"/>
          </w:tcPr>
          <w:p w14:paraId="44ACBB6A" w14:textId="77777777" w:rsidR="004825C8" w:rsidRPr="009C4175" w:rsidRDefault="004825C8" w:rsidP="002A1B2A">
            <w:pPr>
              <w:jc w:val="center"/>
            </w:pPr>
            <w:r>
              <w:t>A</w:t>
            </w:r>
          </w:p>
        </w:tc>
        <w:tc>
          <w:tcPr>
            <w:tcW w:w="217" w:type="pct"/>
          </w:tcPr>
          <w:p w14:paraId="319EA727" w14:textId="77777777" w:rsidR="004825C8" w:rsidRPr="009C4175" w:rsidRDefault="004825C8" w:rsidP="002A1B2A">
            <w:pPr>
              <w:jc w:val="center"/>
            </w:pPr>
            <w:r>
              <w:t>6</w:t>
            </w:r>
          </w:p>
        </w:tc>
      </w:tr>
      <w:tr w:rsidR="004825C8" w:rsidRPr="009C4175" w14:paraId="799914F5" w14:textId="77777777" w:rsidTr="00871D3D">
        <w:trPr>
          <w:trHeight w:val="283"/>
        </w:trPr>
        <w:tc>
          <w:tcPr>
            <w:tcW w:w="272" w:type="pct"/>
          </w:tcPr>
          <w:p w14:paraId="64E9A0E0" w14:textId="77777777" w:rsidR="004825C8" w:rsidRPr="009C4175" w:rsidRDefault="004825C8" w:rsidP="002A1B2A">
            <w:pPr>
              <w:jc w:val="center"/>
            </w:pPr>
          </w:p>
        </w:tc>
        <w:tc>
          <w:tcPr>
            <w:tcW w:w="190" w:type="pct"/>
          </w:tcPr>
          <w:p w14:paraId="71CD90FB" w14:textId="77777777" w:rsidR="004825C8" w:rsidRPr="009C4175" w:rsidRDefault="004825C8" w:rsidP="002A1B2A">
            <w:pPr>
              <w:jc w:val="center"/>
            </w:pPr>
          </w:p>
        </w:tc>
        <w:tc>
          <w:tcPr>
            <w:tcW w:w="3746" w:type="pct"/>
          </w:tcPr>
          <w:p w14:paraId="763FE4B1" w14:textId="77777777" w:rsidR="004825C8" w:rsidRPr="009C4175" w:rsidRDefault="004825C8" w:rsidP="002A1B2A">
            <w:pPr>
              <w:jc w:val="both"/>
            </w:pPr>
          </w:p>
        </w:tc>
        <w:tc>
          <w:tcPr>
            <w:tcW w:w="319" w:type="pct"/>
          </w:tcPr>
          <w:p w14:paraId="0C354FB8" w14:textId="77777777" w:rsidR="004825C8" w:rsidRPr="009C4175" w:rsidRDefault="004825C8" w:rsidP="002A1B2A">
            <w:pPr>
              <w:jc w:val="center"/>
            </w:pPr>
          </w:p>
        </w:tc>
        <w:tc>
          <w:tcPr>
            <w:tcW w:w="256" w:type="pct"/>
          </w:tcPr>
          <w:p w14:paraId="743FEB3B" w14:textId="77777777" w:rsidR="004825C8" w:rsidRPr="009C4175" w:rsidRDefault="004825C8" w:rsidP="002A1B2A">
            <w:pPr>
              <w:jc w:val="center"/>
            </w:pPr>
          </w:p>
        </w:tc>
        <w:tc>
          <w:tcPr>
            <w:tcW w:w="217" w:type="pct"/>
          </w:tcPr>
          <w:p w14:paraId="533028C6" w14:textId="77777777" w:rsidR="004825C8" w:rsidRPr="009C4175" w:rsidRDefault="004825C8" w:rsidP="002A1B2A">
            <w:pPr>
              <w:jc w:val="center"/>
            </w:pPr>
          </w:p>
        </w:tc>
      </w:tr>
      <w:tr w:rsidR="004825C8" w:rsidRPr="009C4175" w14:paraId="2D876706" w14:textId="77777777" w:rsidTr="00871D3D">
        <w:trPr>
          <w:trHeight w:val="283"/>
        </w:trPr>
        <w:tc>
          <w:tcPr>
            <w:tcW w:w="272" w:type="pct"/>
          </w:tcPr>
          <w:p w14:paraId="00C603D4" w14:textId="77777777" w:rsidR="004825C8" w:rsidRPr="009C4175" w:rsidRDefault="004825C8" w:rsidP="002A1B2A">
            <w:pPr>
              <w:jc w:val="center"/>
            </w:pPr>
            <w:r w:rsidRPr="009C4175">
              <w:t>20.</w:t>
            </w:r>
          </w:p>
        </w:tc>
        <w:tc>
          <w:tcPr>
            <w:tcW w:w="190" w:type="pct"/>
          </w:tcPr>
          <w:p w14:paraId="478D8334" w14:textId="77777777" w:rsidR="004825C8" w:rsidRPr="009C4175" w:rsidRDefault="004825C8" w:rsidP="002A1B2A">
            <w:pPr>
              <w:jc w:val="center"/>
            </w:pPr>
          </w:p>
        </w:tc>
        <w:tc>
          <w:tcPr>
            <w:tcW w:w="3746" w:type="pct"/>
          </w:tcPr>
          <w:p w14:paraId="1AEF3BA9" w14:textId="77777777" w:rsidR="004825C8" w:rsidRPr="009C4175" w:rsidRDefault="004825C8" w:rsidP="00E3702D">
            <w:pPr>
              <w:jc w:val="both"/>
            </w:pPr>
            <w:r w:rsidRPr="001957FB">
              <w:t>Elaborate on the concept of secure diagnostics in UDS</w:t>
            </w:r>
            <w:r>
              <w:t xml:space="preserve"> highlighting its message transmission </w:t>
            </w:r>
            <w:r w:rsidRPr="001957FB">
              <w:t>between the source and target addresses, and the role of gateways in remote diagnostics.</w:t>
            </w:r>
          </w:p>
        </w:tc>
        <w:tc>
          <w:tcPr>
            <w:tcW w:w="319" w:type="pct"/>
          </w:tcPr>
          <w:p w14:paraId="66D07232" w14:textId="77777777" w:rsidR="004825C8" w:rsidRPr="009C4175" w:rsidRDefault="004825C8" w:rsidP="002A1B2A">
            <w:pPr>
              <w:jc w:val="center"/>
            </w:pPr>
            <w:r w:rsidRPr="009C4175">
              <w:t>CO4</w:t>
            </w:r>
          </w:p>
        </w:tc>
        <w:tc>
          <w:tcPr>
            <w:tcW w:w="256" w:type="pct"/>
          </w:tcPr>
          <w:p w14:paraId="65B9E405" w14:textId="77777777" w:rsidR="004825C8" w:rsidRPr="009C4175" w:rsidRDefault="004825C8" w:rsidP="002A1B2A">
            <w:pPr>
              <w:jc w:val="center"/>
            </w:pPr>
            <w:r>
              <w:t>U</w:t>
            </w:r>
          </w:p>
        </w:tc>
        <w:tc>
          <w:tcPr>
            <w:tcW w:w="217" w:type="pct"/>
          </w:tcPr>
          <w:p w14:paraId="276D7753" w14:textId="77777777" w:rsidR="004825C8" w:rsidRPr="009C4175" w:rsidRDefault="004825C8" w:rsidP="002A1B2A">
            <w:pPr>
              <w:jc w:val="center"/>
            </w:pPr>
            <w:r>
              <w:t>12</w:t>
            </w:r>
          </w:p>
        </w:tc>
      </w:tr>
      <w:tr w:rsidR="004825C8" w:rsidRPr="009C4175" w14:paraId="3AE0B0E4" w14:textId="77777777" w:rsidTr="00871D3D">
        <w:trPr>
          <w:trHeight w:val="283"/>
        </w:trPr>
        <w:tc>
          <w:tcPr>
            <w:tcW w:w="272" w:type="pct"/>
          </w:tcPr>
          <w:p w14:paraId="3E8809AD" w14:textId="77777777" w:rsidR="004825C8" w:rsidRPr="009C4175" w:rsidRDefault="004825C8" w:rsidP="002A1B2A">
            <w:pPr>
              <w:jc w:val="center"/>
            </w:pPr>
          </w:p>
        </w:tc>
        <w:tc>
          <w:tcPr>
            <w:tcW w:w="190" w:type="pct"/>
          </w:tcPr>
          <w:p w14:paraId="03E80A0B" w14:textId="77777777" w:rsidR="004825C8" w:rsidRPr="009C4175" w:rsidRDefault="004825C8" w:rsidP="002A1B2A">
            <w:pPr>
              <w:jc w:val="center"/>
            </w:pPr>
          </w:p>
        </w:tc>
        <w:tc>
          <w:tcPr>
            <w:tcW w:w="3746" w:type="pct"/>
          </w:tcPr>
          <w:p w14:paraId="77D5F374" w14:textId="77777777" w:rsidR="004825C8" w:rsidRPr="009C4175" w:rsidRDefault="004825C8" w:rsidP="002A1B2A">
            <w:pPr>
              <w:jc w:val="both"/>
            </w:pPr>
          </w:p>
        </w:tc>
        <w:tc>
          <w:tcPr>
            <w:tcW w:w="319" w:type="pct"/>
          </w:tcPr>
          <w:p w14:paraId="65E99077" w14:textId="77777777" w:rsidR="004825C8" w:rsidRPr="009C4175" w:rsidRDefault="004825C8" w:rsidP="002A1B2A">
            <w:pPr>
              <w:jc w:val="center"/>
            </w:pPr>
          </w:p>
        </w:tc>
        <w:tc>
          <w:tcPr>
            <w:tcW w:w="256" w:type="pct"/>
          </w:tcPr>
          <w:p w14:paraId="4C5811A7" w14:textId="77777777" w:rsidR="004825C8" w:rsidRPr="009C4175" w:rsidRDefault="004825C8" w:rsidP="002A1B2A">
            <w:pPr>
              <w:jc w:val="center"/>
            </w:pPr>
          </w:p>
        </w:tc>
        <w:tc>
          <w:tcPr>
            <w:tcW w:w="217" w:type="pct"/>
          </w:tcPr>
          <w:p w14:paraId="69AA0723" w14:textId="77777777" w:rsidR="004825C8" w:rsidRPr="009C4175" w:rsidRDefault="004825C8" w:rsidP="002A1B2A">
            <w:pPr>
              <w:jc w:val="center"/>
            </w:pPr>
          </w:p>
        </w:tc>
      </w:tr>
      <w:tr w:rsidR="004825C8" w:rsidRPr="009C4175" w14:paraId="36BCA65E" w14:textId="77777777" w:rsidTr="005A477F">
        <w:trPr>
          <w:trHeight w:val="70"/>
        </w:trPr>
        <w:tc>
          <w:tcPr>
            <w:tcW w:w="272" w:type="pct"/>
          </w:tcPr>
          <w:p w14:paraId="58EEF93D" w14:textId="77777777" w:rsidR="004825C8" w:rsidRPr="009C4175" w:rsidRDefault="004825C8" w:rsidP="002A1B2A">
            <w:pPr>
              <w:jc w:val="center"/>
            </w:pPr>
            <w:r w:rsidRPr="009C4175">
              <w:t>21.</w:t>
            </w:r>
          </w:p>
        </w:tc>
        <w:tc>
          <w:tcPr>
            <w:tcW w:w="190" w:type="pct"/>
          </w:tcPr>
          <w:p w14:paraId="62DC6DE7" w14:textId="77777777" w:rsidR="004825C8" w:rsidRPr="009C4175" w:rsidRDefault="004825C8" w:rsidP="002A1B2A">
            <w:pPr>
              <w:jc w:val="center"/>
            </w:pPr>
          </w:p>
        </w:tc>
        <w:tc>
          <w:tcPr>
            <w:tcW w:w="3746" w:type="pct"/>
          </w:tcPr>
          <w:p w14:paraId="3D712177" w14:textId="77777777" w:rsidR="004825C8" w:rsidRPr="009C4175" w:rsidRDefault="004825C8" w:rsidP="002A1B2A">
            <w:pPr>
              <w:jc w:val="both"/>
            </w:pPr>
            <w:r w:rsidRPr="00092B0E">
              <w:rPr>
                <w:bCs/>
              </w:rPr>
              <w:t xml:space="preserve">Elaborate on the </w:t>
            </w:r>
            <w:r w:rsidRPr="00092B0E">
              <w:t>AUTOSAR methodology and workflow, highlighting the steps from system design to ECU integration.</w:t>
            </w:r>
          </w:p>
        </w:tc>
        <w:tc>
          <w:tcPr>
            <w:tcW w:w="319" w:type="pct"/>
          </w:tcPr>
          <w:p w14:paraId="381DB74F" w14:textId="77777777" w:rsidR="004825C8" w:rsidRPr="009C4175" w:rsidRDefault="004825C8" w:rsidP="002A1B2A">
            <w:pPr>
              <w:jc w:val="center"/>
            </w:pPr>
            <w:r w:rsidRPr="009C4175">
              <w:t>CO</w:t>
            </w:r>
            <w:r>
              <w:t>5</w:t>
            </w:r>
          </w:p>
        </w:tc>
        <w:tc>
          <w:tcPr>
            <w:tcW w:w="256" w:type="pct"/>
          </w:tcPr>
          <w:p w14:paraId="670E2CCF" w14:textId="77777777" w:rsidR="004825C8" w:rsidRPr="009C4175" w:rsidRDefault="004825C8" w:rsidP="002A1B2A">
            <w:pPr>
              <w:jc w:val="center"/>
            </w:pPr>
            <w:r>
              <w:t>U</w:t>
            </w:r>
          </w:p>
        </w:tc>
        <w:tc>
          <w:tcPr>
            <w:tcW w:w="217" w:type="pct"/>
          </w:tcPr>
          <w:p w14:paraId="25D9FC9C" w14:textId="77777777" w:rsidR="004825C8" w:rsidRPr="009C4175" w:rsidRDefault="004825C8" w:rsidP="002A1B2A">
            <w:pPr>
              <w:jc w:val="center"/>
            </w:pPr>
            <w:r>
              <w:t>12</w:t>
            </w:r>
          </w:p>
        </w:tc>
      </w:tr>
      <w:tr w:rsidR="004825C8" w:rsidRPr="009C4175" w14:paraId="0BEA3223" w14:textId="77777777" w:rsidTr="00871D3D">
        <w:trPr>
          <w:trHeight w:val="283"/>
        </w:trPr>
        <w:tc>
          <w:tcPr>
            <w:tcW w:w="272" w:type="pct"/>
          </w:tcPr>
          <w:p w14:paraId="7E4738BD" w14:textId="77777777" w:rsidR="004825C8" w:rsidRPr="009C4175" w:rsidRDefault="004825C8" w:rsidP="002A1B2A">
            <w:pPr>
              <w:jc w:val="center"/>
            </w:pPr>
          </w:p>
        </w:tc>
        <w:tc>
          <w:tcPr>
            <w:tcW w:w="190" w:type="pct"/>
          </w:tcPr>
          <w:p w14:paraId="0D58ADA3" w14:textId="77777777" w:rsidR="004825C8" w:rsidRPr="009C4175" w:rsidRDefault="004825C8" w:rsidP="002A1B2A">
            <w:pPr>
              <w:jc w:val="center"/>
            </w:pPr>
          </w:p>
        </w:tc>
        <w:tc>
          <w:tcPr>
            <w:tcW w:w="3746" w:type="pct"/>
          </w:tcPr>
          <w:p w14:paraId="1E0A0D2D" w14:textId="77777777" w:rsidR="004825C8" w:rsidRPr="009C4175" w:rsidRDefault="004825C8" w:rsidP="002A1B2A">
            <w:pPr>
              <w:jc w:val="both"/>
            </w:pPr>
          </w:p>
        </w:tc>
        <w:tc>
          <w:tcPr>
            <w:tcW w:w="319" w:type="pct"/>
          </w:tcPr>
          <w:p w14:paraId="02A82B5A" w14:textId="77777777" w:rsidR="004825C8" w:rsidRPr="009C4175" w:rsidRDefault="004825C8" w:rsidP="002A1B2A">
            <w:pPr>
              <w:jc w:val="center"/>
            </w:pPr>
          </w:p>
        </w:tc>
        <w:tc>
          <w:tcPr>
            <w:tcW w:w="256" w:type="pct"/>
          </w:tcPr>
          <w:p w14:paraId="0893D16C" w14:textId="77777777" w:rsidR="004825C8" w:rsidRPr="009C4175" w:rsidRDefault="004825C8" w:rsidP="002A1B2A">
            <w:pPr>
              <w:jc w:val="center"/>
            </w:pPr>
          </w:p>
        </w:tc>
        <w:tc>
          <w:tcPr>
            <w:tcW w:w="217" w:type="pct"/>
          </w:tcPr>
          <w:p w14:paraId="29D5D8C8" w14:textId="77777777" w:rsidR="004825C8" w:rsidRPr="009C4175" w:rsidRDefault="004825C8" w:rsidP="002A1B2A">
            <w:pPr>
              <w:jc w:val="center"/>
            </w:pPr>
          </w:p>
        </w:tc>
      </w:tr>
      <w:tr w:rsidR="004825C8" w:rsidRPr="009C4175" w14:paraId="42BF9538" w14:textId="77777777" w:rsidTr="00871D3D">
        <w:trPr>
          <w:trHeight w:val="283"/>
        </w:trPr>
        <w:tc>
          <w:tcPr>
            <w:tcW w:w="272" w:type="pct"/>
          </w:tcPr>
          <w:p w14:paraId="329229DE" w14:textId="77777777" w:rsidR="004825C8" w:rsidRPr="009C4175" w:rsidRDefault="004825C8" w:rsidP="002A1B2A">
            <w:pPr>
              <w:jc w:val="center"/>
            </w:pPr>
            <w:r w:rsidRPr="009C4175">
              <w:t>22.</w:t>
            </w:r>
          </w:p>
        </w:tc>
        <w:tc>
          <w:tcPr>
            <w:tcW w:w="190" w:type="pct"/>
          </w:tcPr>
          <w:p w14:paraId="2C5CEDDF" w14:textId="77777777" w:rsidR="004825C8" w:rsidRPr="009C4175" w:rsidRDefault="004825C8" w:rsidP="002A1B2A">
            <w:pPr>
              <w:jc w:val="center"/>
            </w:pPr>
            <w:r w:rsidRPr="009C4175">
              <w:t>a.</w:t>
            </w:r>
          </w:p>
        </w:tc>
        <w:tc>
          <w:tcPr>
            <w:tcW w:w="3746" w:type="pct"/>
          </w:tcPr>
          <w:p w14:paraId="041E5966" w14:textId="77777777" w:rsidR="004825C8" w:rsidRPr="009C4175" w:rsidRDefault="004825C8" w:rsidP="002A1B2A">
            <w:pPr>
              <w:jc w:val="both"/>
            </w:pPr>
            <w:r>
              <w:t>Discuss the evolution of electronics in an automobile industry.</w:t>
            </w:r>
          </w:p>
        </w:tc>
        <w:tc>
          <w:tcPr>
            <w:tcW w:w="319" w:type="pct"/>
          </w:tcPr>
          <w:p w14:paraId="1B583D91" w14:textId="77777777" w:rsidR="004825C8" w:rsidRPr="009C4175" w:rsidRDefault="004825C8" w:rsidP="002A1B2A">
            <w:pPr>
              <w:jc w:val="center"/>
            </w:pPr>
            <w:r w:rsidRPr="009C4175">
              <w:t>CO</w:t>
            </w:r>
            <w:r>
              <w:t>1</w:t>
            </w:r>
          </w:p>
        </w:tc>
        <w:tc>
          <w:tcPr>
            <w:tcW w:w="256" w:type="pct"/>
          </w:tcPr>
          <w:p w14:paraId="233E928C" w14:textId="77777777" w:rsidR="004825C8" w:rsidRPr="009C4175" w:rsidRDefault="004825C8" w:rsidP="002A1B2A">
            <w:pPr>
              <w:jc w:val="center"/>
            </w:pPr>
            <w:r>
              <w:t>U</w:t>
            </w:r>
          </w:p>
        </w:tc>
        <w:tc>
          <w:tcPr>
            <w:tcW w:w="217" w:type="pct"/>
          </w:tcPr>
          <w:p w14:paraId="3288BCCB" w14:textId="77777777" w:rsidR="004825C8" w:rsidRPr="009C4175" w:rsidRDefault="004825C8" w:rsidP="002A1B2A">
            <w:pPr>
              <w:jc w:val="center"/>
            </w:pPr>
            <w:r>
              <w:t>6</w:t>
            </w:r>
          </w:p>
        </w:tc>
      </w:tr>
      <w:tr w:rsidR="004825C8" w:rsidRPr="009C4175" w14:paraId="5F3FCCEF" w14:textId="77777777" w:rsidTr="00871D3D">
        <w:trPr>
          <w:trHeight w:val="283"/>
        </w:trPr>
        <w:tc>
          <w:tcPr>
            <w:tcW w:w="272" w:type="pct"/>
          </w:tcPr>
          <w:p w14:paraId="4ACC62E4" w14:textId="77777777" w:rsidR="004825C8" w:rsidRPr="009C4175" w:rsidRDefault="004825C8" w:rsidP="00092B0E">
            <w:pPr>
              <w:jc w:val="center"/>
            </w:pPr>
          </w:p>
        </w:tc>
        <w:tc>
          <w:tcPr>
            <w:tcW w:w="190" w:type="pct"/>
          </w:tcPr>
          <w:p w14:paraId="1DFAA962" w14:textId="77777777" w:rsidR="004825C8" w:rsidRPr="009C4175" w:rsidRDefault="004825C8" w:rsidP="00092B0E">
            <w:pPr>
              <w:jc w:val="center"/>
            </w:pPr>
            <w:r w:rsidRPr="009C4175">
              <w:t>b.</w:t>
            </w:r>
          </w:p>
        </w:tc>
        <w:tc>
          <w:tcPr>
            <w:tcW w:w="3746" w:type="pct"/>
          </w:tcPr>
          <w:p w14:paraId="3440E54D" w14:textId="77777777" w:rsidR="004825C8" w:rsidRPr="009C4175" w:rsidRDefault="004825C8" w:rsidP="00092B0E">
            <w:pPr>
              <w:jc w:val="both"/>
              <w:rPr>
                <w:bCs/>
              </w:rPr>
            </w:pPr>
            <w:r w:rsidRPr="00092B0E">
              <w:t>Explain the different types of task scheduling used in RTOS</w:t>
            </w:r>
          </w:p>
        </w:tc>
        <w:tc>
          <w:tcPr>
            <w:tcW w:w="319" w:type="pct"/>
          </w:tcPr>
          <w:p w14:paraId="38A98680" w14:textId="77777777" w:rsidR="004825C8" w:rsidRPr="009C4175" w:rsidRDefault="004825C8" w:rsidP="00092B0E">
            <w:pPr>
              <w:jc w:val="center"/>
            </w:pPr>
            <w:r>
              <w:t>CO2</w:t>
            </w:r>
          </w:p>
        </w:tc>
        <w:tc>
          <w:tcPr>
            <w:tcW w:w="256" w:type="pct"/>
          </w:tcPr>
          <w:p w14:paraId="5A99B9EF" w14:textId="77777777" w:rsidR="004825C8" w:rsidRPr="009C4175" w:rsidRDefault="004825C8" w:rsidP="00092B0E">
            <w:pPr>
              <w:jc w:val="center"/>
            </w:pPr>
            <w:r>
              <w:t>A</w:t>
            </w:r>
          </w:p>
        </w:tc>
        <w:tc>
          <w:tcPr>
            <w:tcW w:w="217" w:type="pct"/>
          </w:tcPr>
          <w:p w14:paraId="567EF312" w14:textId="77777777" w:rsidR="004825C8" w:rsidRPr="009C4175" w:rsidRDefault="004825C8" w:rsidP="00092B0E">
            <w:pPr>
              <w:jc w:val="center"/>
            </w:pPr>
            <w:r>
              <w:t>6</w:t>
            </w:r>
          </w:p>
        </w:tc>
      </w:tr>
      <w:tr w:rsidR="004825C8" w:rsidRPr="009C4175" w14:paraId="5EA35BF9" w14:textId="77777777" w:rsidTr="00871D3D">
        <w:trPr>
          <w:trHeight w:val="283"/>
        </w:trPr>
        <w:tc>
          <w:tcPr>
            <w:tcW w:w="272" w:type="pct"/>
          </w:tcPr>
          <w:p w14:paraId="2DA5CD09" w14:textId="77777777" w:rsidR="004825C8" w:rsidRPr="009C4175" w:rsidRDefault="004825C8" w:rsidP="00092B0E">
            <w:pPr>
              <w:jc w:val="center"/>
            </w:pPr>
          </w:p>
        </w:tc>
        <w:tc>
          <w:tcPr>
            <w:tcW w:w="190" w:type="pct"/>
          </w:tcPr>
          <w:p w14:paraId="4CB78E70" w14:textId="77777777" w:rsidR="004825C8" w:rsidRPr="009C4175" w:rsidRDefault="004825C8" w:rsidP="00092B0E">
            <w:pPr>
              <w:jc w:val="center"/>
            </w:pPr>
          </w:p>
        </w:tc>
        <w:tc>
          <w:tcPr>
            <w:tcW w:w="3746" w:type="pct"/>
          </w:tcPr>
          <w:p w14:paraId="38E0330F" w14:textId="77777777" w:rsidR="004825C8" w:rsidRPr="009C4175" w:rsidRDefault="004825C8" w:rsidP="00092B0E">
            <w:pPr>
              <w:jc w:val="both"/>
            </w:pPr>
          </w:p>
        </w:tc>
        <w:tc>
          <w:tcPr>
            <w:tcW w:w="319" w:type="pct"/>
          </w:tcPr>
          <w:p w14:paraId="0C138E29" w14:textId="77777777" w:rsidR="004825C8" w:rsidRPr="009C4175" w:rsidRDefault="004825C8" w:rsidP="00092B0E">
            <w:pPr>
              <w:jc w:val="center"/>
            </w:pPr>
          </w:p>
        </w:tc>
        <w:tc>
          <w:tcPr>
            <w:tcW w:w="256" w:type="pct"/>
          </w:tcPr>
          <w:p w14:paraId="654167D9" w14:textId="77777777" w:rsidR="004825C8" w:rsidRPr="009C4175" w:rsidRDefault="004825C8" w:rsidP="00092B0E">
            <w:pPr>
              <w:jc w:val="center"/>
            </w:pPr>
          </w:p>
        </w:tc>
        <w:tc>
          <w:tcPr>
            <w:tcW w:w="217" w:type="pct"/>
          </w:tcPr>
          <w:p w14:paraId="1939EF70" w14:textId="77777777" w:rsidR="004825C8" w:rsidRPr="009C4175" w:rsidRDefault="004825C8" w:rsidP="00092B0E">
            <w:pPr>
              <w:jc w:val="center"/>
            </w:pPr>
          </w:p>
        </w:tc>
      </w:tr>
      <w:tr w:rsidR="004825C8" w:rsidRPr="009C4175" w14:paraId="753F0392" w14:textId="77777777" w:rsidTr="00092B0E">
        <w:trPr>
          <w:trHeight w:val="540"/>
        </w:trPr>
        <w:tc>
          <w:tcPr>
            <w:tcW w:w="272" w:type="pct"/>
          </w:tcPr>
          <w:p w14:paraId="3C0C59D1" w14:textId="77777777" w:rsidR="004825C8" w:rsidRPr="009C4175" w:rsidRDefault="004825C8" w:rsidP="00092B0E">
            <w:pPr>
              <w:jc w:val="center"/>
            </w:pPr>
            <w:r w:rsidRPr="009C4175">
              <w:t>23.</w:t>
            </w:r>
          </w:p>
        </w:tc>
        <w:tc>
          <w:tcPr>
            <w:tcW w:w="190" w:type="pct"/>
          </w:tcPr>
          <w:p w14:paraId="40DE7227" w14:textId="77777777" w:rsidR="004825C8" w:rsidRPr="009C4175" w:rsidRDefault="004825C8" w:rsidP="00092B0E">
            <w:pPr>
              <w:jc w:val="center"/>
            </w:pPr>
          </w:p>
        </w:tc>
        <w:tc>
          <w:tcPr>
            <w:tcW w:w="3746" w:type="pct"/>
          </w:tcPr>
          <w:p w14:paraId="30CE2A18" w14:textId="77777777" w:rsidR="004825C8" w:rsidRPr="009C4175" w:rsidRDefault="004825C8" w:rsidP="00092B0E">
            <w:pPr>
              <w:jc w:val="both"/>
            </w:pPr>
            <w:r w:rsidRPr="005B7F56">
              <w:t xml:space="preserve">Explain the working principle and characteristics of </w:t>
            </w:r>
            <w:r>
              <w:t>Flex</w:t>
            </w:r>
            <w:r w:rsidRPr="005B7F56">
              <w:t>Ray, emphasizing its time-triggered communication method.</w:t>
            </w:r>
          </w:p>
        </w:tc>
        <w:tc>
          <w:tcPr>
            <w:tcW w:w="319" w:type="pct"/>
          </w:tcPr>
          <w:p w14:paraId="7031B215" w14:textId="77777777" w:rsidR="004825C8" w:rsidRPr="009C4175" w:rsidRDefault="004825C8" w:rsidP="00092B0E">
            <w:pPr>
              <w:jc w:val="center"/>
            </w:pPr>
            <w:r w:rsidRPr="009C4175">
              <w:t>CO</w:t>
            </w:r>
            <w:r>
              <w:t>3</w:t>
            </w:r>
          </w:p>
        </w:tc>
        <w:tc>
          <w:tcPr>
            <w:tcW w:w="256" w:type="pct"/>
          </w:tcPr>
          <w:p w14:paraId="3D89C7E4" w14:textId="77777777" w:rsidR="004825C8" w:rsidRPr="009C4175" w:rsidRDefault="004825C8" w:rsidP="00092B0E">
            <w:pPr>
              <w:jc w:val="center"/>
            </w:pPr>
            <w:r>
              <w:t>A</w:t>
            </w:r>
          </w:p>
        </w:tc>
        <w:tc>
          <w:tcPr>
            <w:tcW w:w="217" w:type="pct"/>
          </w:tcPr>
          <w:p w14:paraId="69C63DD5" w14:textId="77777777" w:rsidR="004825C8" w:rsidRPr="009C4175" w:rsidRDefault="004825C8" w:rsidP="00092B0E">
            <w:pPr>
              <w:jc w:val="center"/>
            </w:pPr>
            <w:r w:rsidRPr="009C4175">
              <w:t>12</w:t>
            </w:r>
          </w:p>
        </w:tc>
      </w:tr>
      <w:tr w:rsidR="004825C8" w:rsidRPr="009C4175" w14:paraId="7248D1C1" w14:textId="77777777" w:rsidTr="0005389D">
        <w:trPr>
          <w:trHeight w:val="238"/>
        </w:trPr>
        <w:tc>
          <w:tcPr>
            <w:tcW w:w="5000" w:type="pct"/>
            <w:gridSpan w:val="6"/>
          </w:tcPr>
          <w:p w14:paraId="0D78E729" w14:textId="77777777" w:rsidR="004825C8" w:rsidRPr="009C4175" w:rsidRDefault="004825C8" w:rsidP="00092B0E">
            <w:pPr>
              <w:jc w:val="center"/>
              <w:rPr>
                <w:b/>
                <w:bCs/>
              </w:rPr>
            </w:pPr>
            <w:r w:rsidRPr="009C4175">
              <w:rPr>
                <w:b/>
                <w:bCs/>
              </w:rPr>
              <w:t>COMPULSORY QUESTION</w:t>
            </w:r>
          </w:p>
        </w:tc>
      </w:tr>
      <w:tr w:rsidR="004825C8" w:rsidRPr="009C4175" w14:paraId="77E1939D" w14:textId="77777777" w:rsidTr="00871D3D">
        <w:trPr>
          <w:trHeight w:val="283"/>
        </w:trPr>
        <w:tc>
          <w:tcPr>
            <w:tcW w:w="272" w:type="pct"/>
          </w:tcPr>
          <w:p w14:paraId="6EA3CC5A" w14:textId="77777777" w:rsidR="004825C8" w:rsidRPr="009C4175" w:rsidRDefault="004825C8" w:rsidP="00092B0E">
            <w:pPr>
              <w:jc w:val="center"/>
            </w:pPr>
            <w:r w:rsidRPr="009C4175">
              <w:t>24.</w:t>
            </w:r>
          </w:p>
        </w:tc>
        <w:tc>
          <w:tcPr>
            <w:tcW w:w="190" w:type="pct"/>
          </w:tcPr>
          <w:p w14:paraId="1CE380A0" w14:textId="77777777" w:rsidR="004825C8" w:rsidRPr="009C4175" w:rsidRDefault="004825C8" w:rsidP="00092B0E">
            <w:pPr>
              <w:jc w:val="center"/>
            </w:pPr>
            <w:r w:rsidRPr="009C4175">
              <w:t>a.</w:t>
            </w:r>
          </w:p>
        </w:tc>
        <w:tc>
          <w:tcPr>
            <w:tcW w:w="3746" w:type="pct"/>
          </w:tcPr>
          <w:p w14:paraId="5ECA2B34" w14:textId="77777777" w:rsidR="004825C8" w:rsidRPr="009C4175" w:rsidRDefault="004825C8" w:rsidP="00092B0E">
            <w:pPr>
              <w:jc w:val="both"/>
            </w:pPr>
            <w:r w:rsidRPr="001F13FE">
              <w:t>Design a cybersecurity plan for an in-vehicle communication network using SAE J3061 principles.</w:t>
            </w:r>
          </w:p>
        </w:tc>
        <w:tc>
          <w:tcPr>
            <w:tcW w:w="319" w:type="pct"/>
          </w:tcPr>
          <w:p w14:paraId="0CE842C2" w14:textId="77777777" w:rsidR="004825C8" w:rsidRPr="009C4175" w:rsidRDefault="004825C8" w:rsidP="00092B0E">
            <w:pPr>
              <w:jc w:val="center"/>
            </w:pPr>
            <w:r w:rsidRPr="009C4175">
              <w:t>CO6</w:t>
            </w:r>
          </w:p>
        </w:tc>
        <w:tc>
          <w:tcPr>
            <w:tcW w:w="256" w:type="pct"/>
          </w:tcPr>
          <w:p w14:paraId="4555D049" w14:textId="77777777" w:rsidR="004825C8" w:rsidRPr="009C4175" w:rsidRDefault="004825C8" w:rsidP="00092B0E">
            <w:pPr>
              <w:jc w:val="center"/>
            </w:pPr>
            <w:r>
              <w:t>A</w:t>
            </w:r>
          </w:p>
        </w:tc>
        <w:tc>
          <w:tcPr>
            <w:tcW w:w="217" w:type="pct"/>
          </w:tcPr>
          <w:p w14:paraId="08246920" w14:textId="77777777" w:rsidR="004825C8" w:rsidRPr="009C4175" w:rsidRDefault="004825C8" w:rsidP="00092B0E">
            <w:pPr>
              <w:jc w:val="center"/>
            </w:pPr>
            <w:r>
              <w:t>6</w:t>
            </w:r>
          </w:p>
        </w:tc>
      </w:tr>
      <w:tr w:rsidR="004825C8" w:rsidRPr="009C4175" w14:paraId="176A9446" w14:textId="77777777" w:rsidTr="00871D3D">
        <w:trPr>
          <w:trHeight w:val="283"/>
        </w:trPr>
        <w:tc>
          <w:tcPr>
            <w:tcW w:w="272" w:type="pct"/>
          </w:tcPr>
          <w:p w14:paraId="23E8E792" w14:textId="77777777" w:rsidR="004825C8" w:rsidRPr="009C4175" w:rsidRDefault="004825C8" w:rsidP="00092B0E">
            <w:pPr>
              <w:jc w:val="center"/>
            </w:pPr>
          </w:p>
        </w:tc>
        <w:tc>
          <w:tcPr>
            <w:tcW w:w="190" w:type="pct"/>
          </w:tcPr>
          <w:p w14:paraId="3908977E" w14:textId="77777777" w:rsidR="004825C8" w:rsidRPr="009C4175" w:rsidRDefault="004825C8" w:rsidP="00092B0E">
            <w:pPr>
              <w:jc w:val="center"/>
            </w:pPr>
            <w:r>
              <w:t>b.</w:t>
            </w:r>
          </w:p>
        </w:tc>
        <w:tc>
          <w:tcPr>
            <w:tcW w:w="3746" w:type="pct"/>
          </w:tcPr>
          <w:p w14:paraId="19A8933E" w14:textId="77777777" w:rsidR="004825C8" w:rsidRPr="009C4175" w:rsidRDefault="004825C8" w:rsidP="00E3702D">
            <w:pPr>
              <w:jc w:val="both"/>
            </w:pPr>
            <w:r>
              <w:t xml:space="preserve">Discuss the common </w:t>
            </w:r>
            <w:r w:rsidRPr="001F13FE">
              <w:t xml:space="preserve"> </w:t>
            </w:r>
            <w:r>
              <w:t>f</w:t>
            </w:r>
            <w:r w:rsidRPr="001F13FE">
              <w:t>ailures</w:t>
            </w:r>
            <w:r>
              <w:t xml:space="preserve"> in automotive s</w:t>
            </w:r>
            <w:r w:rsidRPr="001F13FE">
              <w:t>ystems</w:t>
            </w:r>
            <w:r>
              <w:t xml:space="preserve"> and methods to overcome the failure</w:t>
            </w:r>
          </w:p>
        </w:tc>
        <w:tc>
          <w:tcPr>
            <w:tcW w:w="319" w:type="pct"/>
          </w:tcPr>
          <w:p w14:paraId="73257C86" w14:textId="77777777" w:rsidR="004825C8" w:rsidRPr="009C4175" w:rsidRDefault="004825C8" w:rsidP="00092B0E">
            <w:pPr>
              <w:jc w:val="center"/>
            </w:pPr>
            <w:r>
              <w:t>CO6</w:t>
            </w:r>
          </w:p>
        </w:tc>
        <w:tc>
          <w:tcPr>
            <w:tcW w:w="256" w:type="pct"/>
          </w:tcPr>
          <w:p w14:paraId="00271A11" w14:textId="77777777" w:rsidR="004825C8" w:rsidRDefault="004825C8" w:rsidP="00092B0E">
            <w:pPr>
              <w:jc w:val="center"/>
            </w:pPr>
            <w:r>
              <w:t>A</w:t>
            </w:r>
          </w:p>
        </w:tc>
        <w:tc>
          <w:tcPr>
            <w:tcW w:w="217" w:type="pct"/>
          </w:tcPr>
          <w:p w14:paraId="771FBB8A" w14:textId="77777777" w:rsidR="004825C8" w:rsidRDefault="004825C8" w:rsidP="00092B0E">
            <w:pPr>
              <w:jc w:val="center"/>
            </w:pPr>
            <w:r>
              <w:t>6</w:t>
            </w:r>
          </w:p>
        </w:tc>
      </w:tr>
    </w:tbl>
    <w:p w14:paraId="6EC6FBF2" w14:textId="77777777" w:rsidR="004825C8" w:rsidRDefault="004825C8" w:rsidP="002E336A"/>
    <w:p w14:paraId="62BC6DCB"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1CD00C0"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7AA960BB" w14:textId="77777777" w:rsidTr="00517D3B">
        <w:trPr>
          <w:trHeight w:val="283"/>
        </w:trPr>
        <w:tc>
          <w:tcPr>
            <w:tcW w:w="670" w:type="dxa"/>
          </w:tcPr>
          <w:p w14:paraId="60A2B731" w14:textId="77777777" w:rsidR="004825C8" w:rsidRPr="0051318C" w:rsidRDefault="004825C8" w:rsidP="00517D3B">
            <w:pPr>
              <w:jc w:val="center"/>
              <w:rPr>
                <w:sz w:val="22"/>
                <w:szCs w:val="22"/>
              </w:rPr>
            </w:pPr>
          </w:p>
        </w:tc>
        <w:tc>
          <w:tcPr>
            <w:tcW w:w="9820" w:type="dxa"/>
          </w:tcPr>
          <w:p w14:paraId="5D5AACF0" w14:textId="77777777" w:rsidR="004825C8" w:rsidRPr="0051318C" w:rsidRDefault="004825C8" w:rsidP="00517D3B">
            <w:pPr>
              <w:jc w:val="center"/>
              <w:rPr>
                <w:b/>
                <w:sz w:val="22"/>
                <w:szCs w:val="22"/>
              </w:rPr>
            </w:pPr>
            <w:r w:rsidRPr="0051318C">
              <w:rPr>
                <w:b/>
                <w:sz w:val="22"/>
                <w:szCs w:val="22"/>
              </w:rPr>
              <w:t>COURSE OUTCOMES</w:t>
            </w:r>
          </w:p>
        </w:tc>
      </w:tr>
      <w:tr w:rsidR="004825C8" w14:paraId="33D779F0" w14:textId="77777777" w:rsidTr="00517D3B">
        <w:trPr>
          <w:trHeight w:val="283"/>
        </w:trPr>
        <w:tc>
          <w:tcPr>
            <w:tcW w:w="670" w:type="dxa"/>
          </w:tcPr>
          <w:p w14:paraId="4EF0D534" w14:textId="77777777" w:rsidR="004825C8" w:rsidRPr="00302FF6" w:rsidRDefault="004825C8" w:rsidP="00B32E36">
            <w:pPr>
              <w:jc w:val="center"/>
              <w:rPr>
                <w:b/>
                <w:bCs/>
                <w:sz w:val="22"/>
                <w:szCs w:val="22"/>
              </w:rPr>
            </w:pPr>
            <w:r w:rsidRPr="00302FF6">
              <w:rPr>
                <w:b/>
                <w:bCs/>
                <w:sz w:val="22"/>
                <w:szCs w:val="22"/>
              </w:rPr>
              <w:t>CO1</w:t>
            </w:r>
          </w:p>
        </w:tc>
        <w:tc>
          <w:tcPr>
            <w:tcW w:w="9820" w:type="dxa"/>
          </w:tcPr>
          <w:p w14:paraId="082FFBB1" w14:textId="77777777" w:rsidR="004825C8" w:rsidRPr="0051318C" w:rsidRDefault="004825C8" w:rsidP="00B32E36">
            <w:pPr>
              <w:jc w:val="both"/>
              <w:rPr>
                <w:sz w:val="22"/>
                <w:szCs w:val="22"/>
              </w:rPr>
            </w:pPr>
            <w:r w:rsidRPr="00AA44B5">
              <w:rPr>
                <w:sz w:val="22"/>
                <w:szCs w:val="22"/>
              </w:rPr>
              <w:t xml:space="preserve">Describe the function of basic components used in modern automotive systems. </w:t>
            </w:r>
          </w:p>
        </w:tc>
      </w:tr>
      <w:tr w:rsidR="004825C8" w14:paraId="46867E12" w14:textId="77777777" w:rsidTr="00517D3B">
        <w:trPr>
          <w:trHeight w:val="283"/>
        </w:trPr>
        <w:tc>
          <w:tcPr>
            <w:tcW w:w="670" w:type="dxa"/>
          </w:tcPr>
          <w:p w14:paraId="6C6DAE59" w14:textId="77777777" w:rsidR="004825C8" w:rsidRPr="00302FF6" w:rsidRDefault="004825C8" w:rsidP="00B32E36">
            <w:pPr>
              <w:jc w:val="center"/>
              <w:rPr>
                <w:b/>
                <w:bCs/>
                <w:sz w:val="22"/>
                <w:szCs w:val="22"/>
              </w:rPr>
            </w:pPr>
            <w:r w:rsidRPr="00302FF6">
              <w:rPr>
                <w:b/>
                <w:bCs/>
                <w:sz w:val="22"/>
                <w:szCs w:val="22"/>
              </w:rPr>
              <w:t>CO2</w:t>
            </w:r>
          </w:p>
        </w:tc>
        <w:tc>
          <w:tcPr>
            <w:tcW w:w="9820" w:type="dxa"/>
          </w:tcPr>
          <w:p w14:paraId="46C67515" w14:textId="77777777" w:rsidR="004825C8" w:rsidRPr="0051318C" w:rsidRDefault="004825C8" w:rsidP="00B32E36">
            <w:pPr>
              <w:jc w:val="both"/>
              <w:rPr>
                <w:sz w:val="22"/>
                <w:szCs w:val="22"/>
              </w:rPr>
            </w:pPr>
            <w:r w:rsidRPr="00AA44B5">
              <w:rPr>
                <w:sz w:val="22"/>
                <w:szCs w:val="22"/>
              </w:rPr>
              <w:t>Discuss about the applications of microcontrollers in ECU design.</w:t>
            </w:r>
          </w:p>
        </w:tc>
      </w:tr>
      <w:tr w:rsidR="004825C8" w14:paraId="64897774" w14:textId="77777777" w:rsidTr="00517D3B">
        <w:trPr>
          <w:trHeight w:val="283"/>
        </w:trPr>
        <w:tc>
          <w:tcPr>
            <w:tcW w:w="670" w:type="dxa"/>
          </w:tcPr>
          <w:p w14:paraId="309F5168" w14:textId="77777777" w:rsidR="004825C8" w:rsidRPr="00302FF6" w:rsidRDefault="004825C8" w:rsidP="00B32E36">
            <w:pPr>
              <w:jc w:val="center"/>
              <w:rPr>
                <w:b/>
                <w:bCs/>
                <w:sz w:val="22"/>
                <w:szCs w:val="22"/>
              </w:rPr>
            </w:pPr>
            <w:r w:rsidRPr="00302FF6">
              <w:rPr>
                <w:b/>
                <w:bCs/>
                <w:sz w:val="22"/>
                <w:szCs w:val="22"/>
              </w:rPr>
              <w:t>CO3</w:t>
            </w:r>
          </w:p>
        </w:tc>
        <w:tc>
          <w:tcPr>
            <w:tcW w:w="9820" w:type="dxa"/>
          </w:tcPr>
          <w:p w14:paraId="6B02C697" w14:textId="77777777" w:rsidR="004825C8" w:rsidRPr="0051318C" w:rsidRDefault="004825C8" w:rsidP="00B32E36">
            <w:pPr>
              <w:jc w:val="both"/>
              <w:rPr>
                <w:sz w:val="22"/>
                <w:szCs w:val="22"/>
              </w:rPr>
            </w:pPr>
            <w:r w:rsidRPr="00AA44B5">
              <w:rPr>
                <w:sz w:val="22"/>
                <w:szCs w:val="22"/>
              </w:rPr>
              <w:t>Summarize the various In-Vehicle Communication Protocols and their features.</w:t>
            </w:r>
          </w:p>
        </w:tc>
      </w:tr>
      <w:tr w:rsidR="004825C8" w14:paraId="53170F05" w14:textId="77777777" w:rsidTr="00517D3B">
        <w:trPr>
          <w:trHeight w:val="283"/>
        </w:trPr>
        <w:tc>
          <w:tcPr>
            <w:tcW w:w="670" w:type="dxa"/>
          </w:tcPr>
          <w:p w14:paraId="08B88CDD" w14:textId="77777777" w:rsidR="004825C8" w:rsidRPr="00302FF6" w:rsidRDefault="004825C8" w:rsidP="00B32E36">
            <w:pPr>
              <w:jc w:val="center"/>
              <w:rPr>
                <w:b/>
                <w:bCs/>
                <w:sz w:val="22"/>
                <w:szCs w:val="22"/>
              </w:rPr>
            </w:pPr>
            <w:r w:rsidRPr="00302FF6">
              <w:rPr>
                <w:b/>
                <w:bCs/>
                <w:sz w:val="22"/>
                <w:szCs w:val="22"/>
              </w:rPr>
              <w:t>CO4</w:t>
            </w:r>
          </w:p>
        </w:tc>
        <w:tc>
          <w:tcPr>
            <w:tcW w:w="9820" w:type="dxa"/>
          </w:tcPr>
          <w:p w14:paraId="2B00A718" w14:textId="77777777" w:rsidR="004825C8" w:rsidRPr="0051318C" w:rsidRDefault="004825C8" w:rsidP="00B32E36">
            <w:pPr>
              <w:jc w:val="both"/>
              <w:rPr>
                <w:sz w:val="22"/>
                <w:szCs w:val="22"/>
              </w:rPr>
            </w:pPr>
            <w:r w:rsidRPr="00AA44B5">
              <w:rPr>
                <w:sz w:val="22"/>
                <w:szCs w:val="22"/>
              </w:rPr>
              <w:t>Outline the diagnostic protocols and their functions.</w:t>
            </w:r>
          </w:p>
        </w:tc>
      </w:tr>
      <w:tr w:rsidR="004825C8" w14:paraId="15C0C00F" w14:textId="77777777" w:rsidTr="00517D3B">
        <w:trPr>
          <w:trHeight w:val="283"/>
        </w:trPr>
        <w:tc>
          <w:tcPr>
            <w:tcW w:w="670" w:type="dxa"/>
          </w:tcPr>
          <w:p w14:paraId="36A821B6" w14:textId="77777777" w:rsidR="004825C8" w:rsidRPr="00302FF6" w:rsidRDefault="004825C8" w:rsidP="00B32E36">
            <w:pPr>
              <w:jc w:val="center"/>
              <w:rPr>
                <w:b/>
                <w:bCs/>
                <w:sz w:val="22"/>
                <w:szCs w:val="22"/>
              </w:rPr>
            </w:pPr>
            <w:r w:rsidRPr="00302FF6">
              <w:rPr>
                <w:b/>
                <w:bCs/>
                <w:sz w:val="22"/>
                <w:szCs w:val="22"/>
              </w:rPr>
              <w:t>CO5</w:t>
            </w:r>
          </w:p>
        </w:tc>
        <w:tc>
          <w:tcPr>
            <w:tcW w:w="9820" w:type="dxa"/>
          </w:tcPr>
          <w:p w14:paraId="6B22165C" w14:textId="77777777" w:rsidR="004825C8" w:rsidRPr="0051318C" w:rsidRDefault="004825C8" w:rsidP="00B32E36">
            <w:pPr>
              <w:jc w:val="both"/>
              <w:rPr>
                <w:sz w:val="22"/>
                <w:szCs w:val="22"/>
              </w:rPr>
            </w:pPr>
            <w:r w:rsidRPr="00AA44B5">
              <w:rPr>
                <w:sz w:val="22"/>
                <w:szCs w:val="22"/>
              </w:rPr>
              <w:t>Illustrate the practical applications of Automotive Open Systems Architecture (AUTOSAR)</w:t>
            </w:r>
          </w:p>
        </w:tc>
      </w:tr>
      <w:tr w:rsidR="004825C8" w14:paraId="77375106" w14:textId="77777777" w:rsidTr="00517D3B">
        <w:trPr>
          <w:trHeight w:val="283"/>
        </w:trPr>
        <w:tc>
          <w:tcPr>
            <w:tcW w:w="670" w:type="dxa"/>
          </w:tcPr>
          <w:p w14:paraId="1E94C403" w14:textId="77777777" w:rsidR="004825C8" w:rsidRPr="00302FF6" w:rsidRDefault="004825C8" w:rsidP="00B32E36">
            <w:pPr>
              <w:jc w:val="center"/>
              <w:rPr>
                <w:b/>
                <w:bCs/>
                <w:sz w:val="22"/>
                <w:szCs w:val="22"/>
              </w:rPr>
            </w:pPr>
            <w:r w:rsidRPr="00302FF6">
              <w:rPr>
                <w:b/>
                <w:bCs/>
                <w:sz w:val="22"/>
                <w:szCs w:val="22"/>
              </w:rPr>
              <w:t>CO6</w:t>
            </w:r>
          </w:p>
        </w:tc>
        <w:tc>
          <w:tcPr>
            <w:tcW w:w="9820" w:type="dxa"/>
          </w:tcPr>
          <w:p w14:paraId="4C306248" w14:textId="77777777" w:rsidR="004825C8" w:rsidRPr="0051318C" w:rsidRDefault="004825C8" w:rsidP="00B32E36">
            <w:pPr>
              <w:jc w:val="both"/>
              <w:rPr>
                <w:sz w:val="22"/>
                <w:szCs w:val="22"/>
              </w:rPr>
            </w:pPr>
            <w:r w:rsidRPr="00AA44B5">
              <w:rPr>
                <w:sz w:val="22"/>
                <w:szCs w:val="22"/>
              </w:rPr>
              <w:t>Discuss about the Quality and Safety Standards to be adopted in Automotive Systems.</w:t>
            </w:r>
          </w:p>
        </w:tc>
      </w:tr>
    </w:tbl>
    <w:p w14:paraId="202C5076" w14:textId="77777777" w:rsidR="004825C8" w:rsidRDefault="004825C8" w:rsidP="00FA0D74"/>
    <w:p w14:paraId="684AAFA8" w14:textId="77777777" w:rsidR="004825C8" w:rsidRDefault="004825C8">
      <w:pPr>
        <w:spacing w:after="200" w:line="276" w:lineRule="auto"/>
        <w:rPr>
          <w:rFonts w:ascii="Arial" w:hAnsi="Arial" w:cs="Arial"/>
          <w:bCs/>
          <w:noProof/>
        </w:rPr>
      </w:pPr>
      <w:r>
        <w:rPr>
          <w:rFonts w:ascii="Arial" w:hAnsi="Arial" w:cs="Arial"/>
          <w:bCs/>
          <w:noProof/>
        </w:rPr>
        <w:br w:type="page"/>
      </w:r>
    </w:p>
    <w:p w14:paraId="2F3EF463" w14:textId="11F7BE42"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537407BD" wp14:editId="2559CE94">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D324EF0" w14:textId="77777777" w:rsidR="004825C8" w:rsidRDefault="004825C8" w:rsidP="00B92146">
      <w:pPr>
        <w:jc w:val="center"/>
        <w:rPr>
          <w:b/>
          <w:bCs/>
        </w:rPr>
      </w:pPr>
    </w:p>
    <w:p w14:paraId="2E0AFFEA" w14:textId="77777777" w:rsidR="004825C8" w:rsidRDefault="004825C8" w:rsidP="00B41FB1">
      <w:pPr>
        <w:jc w:val="center"/>
        <w:rPr>
          <w:b/>
          <w:bCs/>
        </w:rPr>
      </w:pPr>
      <w:r>
        <w:rPr>
          <w:b/>
          <w:bCs/>
        </w:rPr>
        <w:t>END SEMESTER EXAMINATION – NOV / DEC 2025</w:t>
      </w:r>
    </w:p>
    <w:p w14:paraId="77088CB8"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203F0782" w14:textId="77777777" w:rsidTr="0037089B">
        <w:trPr>
          <w:trHeight w:val="397"/>
          <w:jc w:val="center"/>
        </w:trPr>
        <w:tc>
          <w:tcPr>
            <w:tcW w:w="1555" w:type="dxa"/>
            <w:vAlign w:val="center"/>
          </w:tcPr>
          <w:p w14:paraId="1E0B7172"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380BECF8" w14:textId="77777777" w:rsidR="004825C8" w:rsidRPr="0037089B" w:rsidRDefault="004825C8" w:rsidP="007E575B">
            <w:pPr>
              <w:pStyle w:val="Title"/>
              <w:jc w:val="left"/>
              <w:rPr>
                <w:b/>
                <w:sz w:val="22"/>
                <w:szCs w:val="22"/>
              </w:rPr>
            </w:pPr>
            <w:r>
              <w:rPr>
                <w:b/>
                <w:szCs w:val="24"/>
              </w:rPr>
              <w:t>19RO2005</w:t>
            </w:r>
          </w:p>
        </w:tc>
        <w:tc>
          <w:tcPr>
            <w:tcW w:w="1417" w:type="dxa"/>
            <w:vAlign w:val="center"/>
          </w:tcPr>
          <w:p w14:paraId="3C8EB5AB"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9DC3737"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71FD228B" w14:textId="77777777" w:rsidTr="0037089B">
        <w:trPr>
          <w:trHeight w:val="397"/>
          <w:jc w:val="center"/>
        </w:trPr>
        <w:tc>
          <w:tcPr>
            <w:tcW w:w="1555" w:type="dxa"/>
            <w:vAlign w:val="center"/>
          </w:tcPr>
          <w:p w14:paraId="2D0FC77E"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164E844" w14:textId="77777777" w:rsidR="004825C8" w:rsidRPr="0037089B" w:rsidRDefault="004825C8" w:rsidP="007E575B">
            <w:pPr>
              <w:pStyle w:val="Title"/>
              <w:jc w:val="left"/>
              <w:rPr>
                <w:b/>
                <w:sz w:val="22"/>
                <w:szCs w:val="22"/>
              </w:rPr>
            </w:pPr>
            <w:r w:rsidRPr="00D43C6E">
              <w:rPr>
                <w:b/>
                <w:szCs w:val="24"/>
              </w:rPr>
              <w:t>INDUSTRIAL ROBOTICS AND MATERIAL HANDLING SYSTEMS</w:t>
            </w:r>
          </w:p>
        </w:tc>
        <w:tc>
          <w:tcPr>
            <w:tcW w:w="1417" w:type="dxa"/>
            <w:vAlign w:val="center"/>
          </w:tcPr>
          <w:p w14:paraId="272F5B16"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5EC6216C" w14:textId="77777777" w:rsidR="004825C8" w:rsidRPr="0037089B" w:rsidRDefault="004825C8" w:rsidP="007E575B">
            <w:pPr>
              <w:pStyle w:val="Title"/>
              <w:jc w:val="left"/>
              <w:rPr>
                <w:b/>
                <w:sz w:val="22"/>
                <w:szCs w:val="22"/>
              </w:rPr>
            </w:pPr>
            <w:r w:rsidRPr="0037089B">
              <w:rPr>
                <w:b/>
                <w:sz w:val="22"/>
                <w:szCs w:val="22"/>
              </w:rPr>
              <w:t>100</w:t>
            </w:r>
          </w:p>
        </w:tc>
      </w:tr>
    </w:tbl>
    <w:p w14:paraId="1723276F"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825C8" w:rsidRPr="009C4175" w14:paraId="5922BE8E" w14:textId="77777777" w:rsidTr="00CB4715">
        <w:trPr>
          <w:trHeight w:val="552"/>
        </w:trPr>
        <w:tc>
          <w:tcPr>
            <w:tcW w:w="272" w:type="pct"/>
            <w:vAlign w:val="center"/>
          </w:tcPr>
          <w:p w14:paraId="3AAC8765" w14:textId="77777777" w:rsidR="004825C8" w:rsidRPr="009C4175" w:rsidRDefault="004825C8" w:rsidP="00B92146">
            <w:pPr>
              <w:jc w:val="center"/>
              <w:rPr>
                <w:b/>
              </w:rPr>
            </w:pPr>
            <w:r w:rsidRPr="009C4175">
              <w:rPr>
                <w:b/>
              </w:rPr>
              <w:t>Q. No.</w:t>
            </w:r>
          </w:p>
        </w:tc>
        <w:tc>
          <w:tcPr>
            <w:tcW w:w="3936" w:type="pct"/>
            <w:gridSpan w:val="2"/>
            <w:vAlign w:val="center"/>
          </w:tcPr>
          <w:p w14:paraId="07D2FEC4" w14:textId="77777777" w:rsidR="004825C8" w:rsidRPr="009C4175" w:rsidRDefault="004825C8" w:rsidP="00B92146">
            <w:pPr>
              <w:jc w:val="center"/>
              <w:rPr>
                <w:b/>
              </w:rPr>
            </w:pPr>
            <w:r w:rsidRPr="009C4175">
              <w:rPr>
                <w:b/>
              </w:rPr>
              <w:t>Questions</w:t>
            </w:r>
          </w:p>
        </w:tc>
        <w:tc>
          <w:tcPr>
            <w:tcW w:w="319" w:type="pct"/>
            <w:vAlign w:val="center"/>
          </w:tcPr>
          <w:p w14:paraId="44846D36" w14:textId="77777777" w:rsidR="004825C8" w:rsidRPr="009C4175" w:rsidRDefault="004825C8" w:rsidP="00B92146">
            <w:pPr>
              <w:jc w:val="center"/>
              <w:rPr>
                <w:b/>
              </w:rPr>
            </w:pPr>
            <w:r w:rsidRPr="009C4175">
              <w:rPr>
                <w:b/>
              </w:rPr>
              <w:t>CO</w:t>
            </w:r>
          </w:p>
        </w:tc>
        <w:tc>
          <w:tcPr>
            <w:tcW w:w="256" w:type="pct"/>
            <w:vAlign w:val="center"/>
          </w:tcPr>
          <w:p w14:paraId="275E7973" w14:textId="77777777" w:rsidR="004825C8" w:rsidRPr="009C4175" w:rsidRDefault="004825C8" w:rsidP="00B92146">
            <w:pPr>
              <w:jc w:val="center"/>
              <w:rPr>
                <w:b/>
              </w:rPr>
            </w:pPr>
            <w:r w:rsidRPr="009C4175">
              <w:rPr>
                <w:b/>
              </w:rPr>
              <w:t>BL</w:t>
            </w:r>
          </w:p>
        </w:tc>
        <w:tc>
          <w:tcPr>
            <w:tcW w:w="217" w:type="pct"/>
            <w:vAlign w:val="center"/>
          </w:tcPr>
          <w:p w14:paraId="6E65F988" w14:textId="77777777" w:rsidR="004825C8" w:rsidRPr="009C4175" w:rsidRDefault="004825C8" w:rsidP="00B92146">
            <w:pPr>
              <w:jc w:val="center"/>
              <w:rPr>
                <w:b/>
              </w:rPr>
            </w:pPr>
            <w:r w:rsidRPr="009C4175">
              <w:rPr>
                <w:b/>
              </w:rPr>
              <w:t>M</w:t>
            </w:r>
          </w:p>
        </w:tc>
      </w:tr>
      <w:tr w:rsidR="004825C8" w:rsidRPr="009C4175" w14:paraId="6EBF3232" w14:textId="77777777" w:rsidTr="00432575">
        <w:trPr>
          <w:trHeight w:val="148"/>
        </w:trPr>
        <w:tc>
          <w:tcPr>
            <w:tcW w:w="5000" w:type="pct"/>
            <w:gridSpan w:val="6"/>
          </w:tcPr>
          <w:p w14:paraId="24F53A02" w14:textId="77777777" w:rsidR="004825C8" w:rsidRPr="009C4175" w:rsidRDefault="004825C8" w:rsidP="00517D3B">
            <w:pPr>
              <w:jc w:val="center"/>
              <w:rPr>
                <w:b/>
              </w:rPr>
            </w:pPr>
            <w:r w:rsidRPr="009C4175">
              <w:rPr>
                <w:b/>
              </w:rPr>
              <w:t>PART – A (10 X 1 = 10 MARKS)</w:t>
            </w:r>
          </w:p>
        </w:tc>
      </w:tr>
      <w:tr w:rsidR="004825C8" w:rsidRPr="009C4175" w14:paraId="728768A5" w14:textId="77777777" w:rsidTr="00CB4715">
        <w:trPr>
          <w:trHeight w:val="283"/>
        </w:trPr>
        <w:tc>
          <w:tcPr>
            <w:tcW w:w="272" w:type="pct"/>
          </w:tcPr>
          <w:p w14:paraId="37F58F57" w14:textId="77777777" w:rsidR="004825C8" w:rsidRPr="009C4175" w:rsidRDefault="004825C8" w:rsidP="00CB4715">
            <w:pPr>
              <w:jc w:val="center"/>
            </w:pPr>
            <w:r w:rsidRPr="009C4175">
              <w:t>1.</w:t>
            </w:r>
          </w:p>
        </w:tc>
        <w:tc>
          <w:tcPr>
            <w:tcW w:w="3936" w:type="pct"/>
            <w:gridSpan w:val="2"/>
          </w:tcPr>
          <w:p w14:paraId="6288DB17" w14:textId="77777777" w:rsidR="004825C8" w:rsidRPr="009C4175" w:rsidRDefault="004825C8" w:rsidP="00CB4715">
            <w:pPr>
              <w:autoSpaceDE w:val="0"/>
              <w:autoSpaceDN w:val="0"/>
              <w:adjustRightInd w:val="0"/>
              <w:jc w:val="both"/>
            </w:pPr>
            <w:r w:rsidRPr="00167090">
              <w:t xml:space="preserve">Identify </w:t>
            </w:r>
            <w:r>
              <w:t>any two</w:t>
            </w:r>
            <w:r w:rsidRPr="00167090">
              <w:t xml:space="preserve"> major types of industrial robots based on configuration.</w:t>
            </w:r>
          </w:p>
        </w:tc>
        <w:tc>
          <w:tcPr>
            <w:tcW w:w="319" w:type="pct"/>
          </w:tcPr>
          <w:p w14:paraId="3749DD12" w14:textId="77777777" w:rsidR="004825C8" w:rsidRPr="009C4175" w:rsidRDefault="004825C8" w:rsidP="00CB4715">
            <w:pPr>
              <w:jc w:val="center"/>
            </w:pPr>
            <w:r w:rsidRPr="009C4175">
              <w:t>CO1</w:t>
            </w:r>
          </w:p>
        </w:tc>
        <w:tc>
          <w:tcPr>
            <w:tcW w:w="256" w:type="pct"/>
          </w:tcPr>
          <w:p w14:paraId="27B2BB9B" w14:textId="77777777" w:rsidR="004825C8" w:rsidRPr="009C4175" w:rsidRDefault="004825C8" w:rsidP="00CB4715">
            <w:pPr>
              <w:jc w:val="center"/>
            </w:pPr>
            <w:r>
              <w:t>R</w:t>
            </w:r>
          </w:p>
        </w:tc>
        <w:tc>
          <w:tcPr>
            <w:tcW w:w="217" w:type="pct"/>
          </w:tcPr>
          <w:p w14:paraId="0ED3E867" w14:textId="77777777" w:rsidR="004825C8" w:rsidRPr="009C4175" w:rsidRDefault="004825C8" w:rsidP="00CB4715">
            <w:pPr>
              <w:jc w:val="center"/>
            </w:pPr>
            <w:r w:rsidRPr="009C4175">
              <w:t>1</w:t>
            </w:r>
          </w:p>
        </w:tc>
      </w:tr>
      <w:tr w:rsidR="004825C8" w:rsidRPr="009C4175" w14:paraId="7A7103F9" w14:textId="77777777" w:rsidTr="00CB4715">
        <w:trPr>
          <w:trHeight w:val="283"/>
        </w:trPr>
        <w:tc>
          <w:tcPr>
            <w:tcW w:w="272" w:type="pct"/>
          </w:tcPr>
          <w:p w14:paraId="4FC668BE" w14:textId="77777777" w:rsidR="004825C8" w:rsidRPr="009C4175" w:rsidRDefault="004825C8" w:rsidP="00CB4715">
            <w:pPr>
              <w:jc w:val="center"/>
            </w:pPr>
            <w:r w:rsidRPr="009C4175">
              <w:t>2.</w:t>
            </w:r>
          </w:p>
        </w:tc>
        <w:tc>
          <w:tcPr>
            <w:tcW w:w="3936" w:type="pct"/>
            <w:gridSpan w:val="2"/>
          </w:tcPr>
          <w:p w14:paraId="09AD22F5" w14:textId="77777777" w:rsidR="004825C8" w:rsidRPr="00CB4715" w:rsidRDefault="004825C8" w:rsidP="00CB4715">
            <w:pPr>
              <w:jc w:val="both"/>
            </w:pPr>
            <w:r w:rsidRPr="008F5719">
              <w:t>List any two benefits of using robots for CNC machine tool loading</w:t>
            </w:r>
          </w:p>
        </w:tc>
        <w:tc>
          <w:tcPr>
            <w:tcW w:w="319" w:type="pct"/>
          </w:tcPr>
          <w:p w14:paraId="5222D3FD" w14:textId="77777777" w:rsidR="004825C8" w:rsidRPr="009C4175" w:rsidRDefault="004825C8" w:rsidP="00CB4715">
            <w:pPr>
              <w:jc w:val="center"/>
            </w:pPr>
            <w:r w:rsidRPr="009C4175">
              <w:t>CO1</w:t>
            </w:r>
          </w:p>
        </w:tc>
        <w:tc>
          <w:tcPr>
            <w:tcW w:w="256" w:type="pct"/>
          </w:tcPr>
          <w:p w14:paraId="1D2B7996" w14:textId="77777777" w:rsidR="004825C8" w:rsidRPr="009C4175" w:rsidRDefault="004825C8" w:rsidP="00CB4715">
            <w:pPr>
              <w:jc w:val="center"/>
            </w:pPr>
            <w:r>
              <w:t>U</w:t>
            </w:r>
          </w:p>
        </w:tc>
        <w:tc>
          <w:tcPr>
            <w:tcW w:w="217" w:type="pct"/>
          </w:tcPr>
          <w:p w14:paraId="27E43FD1" w14:textId="77777777" w:rsidR="004825C8" w:rsidRPr="009C4175" w:rsidRDefault="004825C8" w:rsidP="00CB4715">
            <w:pPr>
              <w:jc w:val="center"/>
            </w:pPr>
            <w:r w:rsidRPr="009C4175">
              <w:t>1</w:t>
            </w:r>
          </w:p>
        </w:tc>
      </w:tr>
      <w:tr w:rsidR="004825C8" w:rsidRPr="009C4175" w14:paraId="2A4651E2" w14:textId="77777777" w:rsidTr="00CB4715">
        <w:trPr>
          <w:trHeight w:val="283"/>
        </w:trPr>
        <w:tc>
          <w:tcPr>
            <w:tcW w:w="272" w:type="pct"/>
          </w:tcPr>
          <w:p w14:paraId="5CB2597F" w14:textId="77777777" w:rsidR="004825C8" w:rsidRPr="009C4175" w:rsidRDefault="004825C8" w:rsidP="00CB4715">
            <w:pPr>
              <w:jc w:val="center"/>
            </w:pPr>
            <w:r w:rsidRPr="009C4175">
              <w:t>3.</w:t>
            </w:r>
          </w:p>
        </w:tc>
        <w:tc>
          <w:tcPr>
            <w:tcW w:w="3936" w:type="pct"/>
            <w:gridSpan w:val="2"/>
          </w:tcPr>
          <w:p w14:paraId="412048A9" w14:textId="77777777" w:rsidR="004825C8" w:rsidRPr="00CB4715" w:rsidRDefault="004825C8" w:rsidP="00CB4715">
            <w:pPr>
              <w:jc w:val="both"/>
            </w:pPr>
            <w:r w:rsidRPr="00CB4715">
              <w:t>Define the concept of simultaneous localization and mapping (SLAM) used in robotics.</w:t>
            </w:r>
          </w:p>
        </w:tc>
        <w:tc>
          <w:tcPr>
            <w:tcW w:w="319" w:type="pct"/>
          </w:tcPr>
          <w:p w14:paraId="0E9047F9" w14:textId="77777777" w:rsidR="004825C8" w:rsidRPr="009C4175" w:rsidRDefault="004825C8" w:rsidP="00CB4715">
            <w:pPr>
              <w:jc w:val="center"/>
            </w:pPr>
            <w:r w:rsidRPr="009C4175">
              <w:t>CO2</w:t>
            </w:r>
          </w:p>
        </w:tc>
        <w:tc>
          <w:tcPr>
            <w:tcW w:w="256" w:type="pct"/>
          </w:tcPr>
          <w:p w14:paraId="5025E75C" w14:textId="77777777" w:rsidR="004825C8" w:rsidRPr="009C4175" w:rsidRDefault="004825C8" w:rsidP="00CB4715">
            <w:pPr>
              <w:jc w:val="center"/>
            </w:pPr>
            <w:r>
              <w:t>R</w:t>
            </w:r>
          </w:p>
        </w:tc>
        <w:tc>
          <w:tcPr>
            <w:tcW w:w="217" w:type="pct"/>
          </w:tcPr>
          <w:p w14:paraId="59298E56" w14:textId="77777777" w:rsidR="004825C8" w:rsidRPr="009C4175" w:rsidRDefault="004825C8" w:rsidP="00CB4715">
            <w:pPr>
              <w:jc w:val="center"/>
            </w:pPr>
            <w:r w:rsidRPr="009C4175">
              <w:t>1</w:t>
            </w:r>
          </w:p>
        </w:tc>
      </w:tr>
      <w:tr w:rsidR="004825C8" w:rsidRPr="009C4175" w14:paraId="24CF32D4" w14:textId="77777777" w:rsidTr="00CB4715">
        <w:trPr>
          <w:trHeight w:val="283"/>
        </w:trPr>
        <w:tc>
          <w:tcPr>
            <w:tcW w:w="272" w:type="pct"/>
          </w:tcPr>
          <w:p w14:paraId="66C0205E" w14:textId="77777777" w:rsidR="004825C8" w:rsidRPr="009C4175" w:rsidRDefault="004825C8" w:rsidP="00CB4715">
            <w:pPr>
              <w:jc w:val="center"/>
            </w:pPr>
            <w:r w:rsidRPr="009C4175">
              <w:t>4.</w:t>
            </w:r>
          </w:p>
        </w:tc>
        <w:tc>
          <w:tcPr>
            <w:tcW w:w="3936" w:type="pct"/>
            <w:gridSpan w:val="2"/>
          </w:tcPr>
          <w:p w14:paraId="73A6AB1C" w14:textId="77777777" w:rsidR="004825C8" w:rsidRPr="009C4175" w:rsidRDefault="004825C8" w:rsidP="00CB4715">
            <w:pPr>
              <w:jc w:val="both"/>
            </w:pPr>
            <w:r w:rsidRPr="00B84E92">
              <w:t>State the purpose of object recognition in a vision system.</w:t>
            </w:r>
          </w:p>
        </w:tc>
        <w:tc>
          <w:tcPr>
            <w:tcW w:w="319" w:type="pct"/>
          </w:tcPr>
          <w:p w14:paraId="5BFF3FC4" w14:textId="77777777" w:rsidR="004825C8" w:rsidRPr="009C4175" w:rsidRDefault="004825C8" w:rsidP="00CB4715">
            <w:pPr>
              <w:jc w:val="center"/>
            </w:pPr>
            <w:r w:rsidRPr="009C4175">
              <w:t>CO2</w:t>
            </w:r>
          </w:p>
        </w:tc>
        <w:tc>
          <w:tcPr>
            <w:tcW w:w="256" w:type="pct"/>
          </w:tcPr>
          <w:p w14:paraId="6A3E1FF0" w14:textId="77777777" w:rsidR="004825C8" w:rsidRPr="009C4175" w:rsidRDefault="004825C8" w:rsidP="00CB4715">
            <w:pPr>
              <w:jc w:val="center"/>
            </w:pPr>
            <w:r>
              <w:t>U</w:t>
            </w:r>
          </w:p>
        </w:tc>
        <w:tc>
          <w:tcPr>
            <w:tcW w:w="217" w:type="pct"/>
          </w:tcPr>
          <w:p w14:paraId="6C5C1CF1" w14:textId="77777777" w:rsidR="004825C8" w:rsidRPr="009C4175" w:rsidRDefault="004825C8" w:rsidP="00CB4715">
            <w:pPr>
              <w:jc w:val="center"/>
            </w:pPr>
            <w:r w:rsidRPr="009C4175">
              <w:t>1</w:t>
            </w:r>
          </w:p>
        </w:tc>
      </w:tr>
      <w:tr w:rsidR="004825C8" w:rsidRPr="009C4175" w14:paraId="76DB9FBC" w14:textId="77777777" w:rsidTr="00CB4715">
        <w:trPr>
          <w:trHeight w:val="283"/>
        </w:trPr>
        <w:tc>
          <w:tcPr>
            <w:tcW w:w="272" w:type="pct"/>
          </w:tcPr>
          <w:p w14:paraId="3BDDAA6F" w14:textId="77777777" w:rsidR="004825C8" w:rsidRPr="009C4175" w:rsidRDefault="004825C8" w:rsidP="00CB4715">
            <w:pPr>
              <w:jc w:val="center"/>
            </w:pPr>
            <w:r w:rsidRPr="009C4175">
              <w:t>5.</w:t>
            </w:r>
          </w:p>
        </w:tc>
        <w:tc>
          <w:tcPr>
            <w:tcW w:w="3936" w:type="pct"/>
            <w:gridSpan w:val="2"/>
          </w:tcPr>
          <w:p w14:paraId="41E03FBD" w14:textId="77777777" w:rsidR="004825C8" w:rsidRPr="00CB4715" w:rsidRDefault="004825C8" w:rsidP="00CB4715">
            <w:pPr>
              <w:pStyle w:val="Default"/>
              <w:jc w:val="both"/>
            </w:pPr>
            <w:r w:rsidRPr="00395237">
              <w:t>Explain the economic factors that justify the use of industrial robots in modern manufacturing.</w:t>
            </w:r>
          </w:p>
        </w:tc>
        <w:tc>
          <w:tcPr>
            <w:tcW w:w="319" w:type="pct"/>
          </w:tcPr>
          <w:p w14:paraId="52FA0037" w14:textId="77777777" w:rsidR="004825C8" w:rsidRPr="009C4175" w:rsidRDefault="004825C8" w:rsidP="00CB4715">
            <w:pPr>
              <w:jc w:val="center"/>
            </w:pPr>
            <w:r w:rsidRPr="009C4175">
              <w:t>CO3</w:t>
            </w:r>
          </w:p>
        </w:tc>
        <w:tc>
          <w:tcPr>
            <w:tcW w:w="256" w:type="pct"/>
          </w:tcPr>
          <w:p w14:paraId="5BE70D8E" w14:textId="77777777" w:rsidR="004825C8" w:rsidRPr="009C4175" w:rsidRDefault="004825C8" w:rsidP="00CB4715">
            <w:pPr>
              <w:jc w:val="center"/>
            </w:pPr>
            <w:r>
              <w:t>R</w:t>
            </w:r>
          </w:p>
        </w:tc>
        <w:tc>
          <w:tcPr>
            <w:tcW w:w="217" w:type="pct"/>
          </w:tcPr>
          <w:p w14:paraId="49FFD6AE" w14:textId="77777777" w:rsidR="004825C8" w:rsidRPr="009C4175" w:rsidRDefault="004825C8" w:rsidP="00CB4715">
            <w:pPr>
              <w:jc w:val="center"/>
            </w:pPr>
            <w:r w:rsidRPr="009C4175">
              <w:t>1</w:t>
            </w:r>
          </w:p>
        </w:tc>
      </w:tr>
      <w:tr w:rsidR="004825C8" w:rsidRPr="009C4175" w14:paraId="6968AC6E" w14:textId="77777777" w:rsidTr="00CB4715">
        <w:trPr>
          <w:trHeight w:val="283"/>
        </w:trPr>
        <w:tc>
          <w:tcPr>
            <w:tcW w:w="272" w:type="pct"/>
          </w:tcPr>
          <w:p w14:paraId="628BD6EC" w14:textId="77777777" w:rsidR="004825C8" w:rsidRPr="009C4175" w:rsidRDefault="004825C8" w:rsidP="00B84E92">
            <w:pPr>
              <w:jc w:val="center"/>
            </w:pPr>
            <w:r w:rsidRPr="009C4175">
              <w:t>6.</w:t>
            </w:r>
          </w:p>
        </w:tc>
        <w:tc>
          <w:tcPr>
            <w:tcW w:w="3936" w:type="pct"/>
            <w:gridSpan w:val="2"/>
          </w:tcPr>
          <w:p w14:paraId="29C0FDAB" w14:textId="77777777" w:rsidR="004825C8" w:rsidRPr="009C4175" w:rsidRDefault="004825C8" w:rsidP="00B84E92">
            <w:pPr>
              <w:jc w:val="both"/>
            </w:pPr>
            <w:r w:rsidRPr="00CB4715">
              <w:t>Mention one advantage of robotic painting.</w:t>
            </w:r>
          </w:p>
        </w:tc>
        <w:tc>
          <w:tcPr>
            <w:tcW w:w="319" w:type="pct"/>
          </w:tcPr>
          <w:p w14:paraId="6BD04C1B" w14:textId="77777777" w:rsidR="004825C8" w:rsidRPr="009C4175" w:rsidRDefault="004825C8" w:rsidP="00B84E92">
            <w:pPr>
              <w:jc w:val="center"/>
            </w:pPr>
            <w:r w:rsidRPr="009C4175">
              <w:t>CO3</w:t>
            </w:r>
          </w:p>
        </w:tc>
        <w:tc>
          <w:tcPr>
            <w:tcW w:w="256" w:type="pct"/>
          </w:tcPr>
          <w:p w14:paraId="3104907C" w14:textId="77777777" w:rsidR="004825C8" w:rsidRPr="009C4175" w:rsidRDefault="004825C8" w:rsidP="00B84E92">
            <w:pPr>
              <w:jc w:val="center"/>
            </w:pPr>
            <w:r>
              <w:t>U</w:t>
            </w:r>
          </w:p>
        </w:tc>
        <w:tc>
          <w:tcPr>
            <w:tcW w:w="217" w:type="pct"/>
          </w:tcPr>
          <w:p w14:paraId="1727B573" w14:textId="77777777" w:rsidR="004825C8" w:rsidRPr="009C4175" w:rsidRDefault="004825C8" w:rsidP="00B84E92">
            <w:pPr>
              <w:jc w:val="center"/>
            </w:pPr>
            <w:r w:rsidRPr="009C4175">
              <w:t>1</w:t>
            </w:r>
          </w:p>
        </w:tc>
      </w:tr>
      <w:tr w:rsidR="004825C8" w:rsidRPr="009C4175" w14:paraId="657C671F" w14:textId="77777777" w:rsidTr="00CB4715">
        <w:trPr>
          <w:trHeight w:val="283"/>
        </w:trPr>
        <w:tc>
          <w:tcPr>
            <w:tcW w:w="272" w:type="pct"/>
          </w:tcPr>
          <w:p w14:paraId="6FABE5E1" w14:textId="77777777" w:rsidR="004825C8" w:rsidRPr="009C4175" w:rsidRDefault="004825C8" w:rsidP="00CB4715">
            <w:pPr>
              <w:jc w:val="center"/>
            </w:pPr>
            <w:r w:rsidRPr="009C4175">
              <w:t>7.</w:t>
            </w:r>
          </w:p>
        </w:tc>
        <w:tc>
          <w:tcPr>
            <w:tcW w:w="3936" w:type="pct"/>
            <w:gridSpan w:val="2"/>
          </w:tcPr>
          <w:p w14:paraId="309ED47D" w14:textId="77777777" w:rsidR="004825C8" w:rsidRPr="009C4175" w:rsidRDefault="004825C8" w:rsidP="00CB4715">
            <w:pPr>
              <w:pStyle w:val="ListParagraph"/>
              <w:ind w:left="0"/>
              <w:jc w:val="both"/>
              <w:rPr>
                <w:noProof/>
                <w:lang w:eastAsia="zh-TW"/>
              </w:rPr>
            </w:pPr>
            <w:r w:rsidRPr="008F5719">
              <w:rPr>
                <w:noProof/>
                <w:lang w:eastAsia="zh-TW"/>
              </w:rPr>
              <w:t>Define the term “degree of freedom” (DOF) in robotic design.</w:t>
            </w:r>
          </w:p>
        </w:tc>
        <w:tc>
          <w:tcPr>
            <w:tcW w:w="319" w:type="pct"/>
          </w:tcPr>
          <w:p w14:paraId="584A7AAD" w14:textId="77777777" w:rsidR="004825C8" w:rsidRPr="009C4175" w:rsidRDefault="004825C8" w:rsidP="00CB4715">
            <w:pPr>
              <w:jc w:val="center"/>
            </w:pPr>
            <w:r w:rsidRPr="009C4175">
              <w:t>CO4</w:t>
            </w:r>
          </w:p>
        </w:tc>
        <w:tc>
          <w:tcPr>
            <w:tcW w:w="256" w:type="pct"/>
          </w:tcPr>
          <w:p w14:paraId="3C5132B0" w14:textId="77777777" w:rsidR="004825C8" w:rsidRPr="009C4175" w:rsidRDefault="004825C8" w:rsidP="00CB4715">
            <w:pPr>
              <w:jc w:val="center"/>
            </w:pPr>
            <w:r>
              <w:t>R</w:t>
            </w:r>
          </w:p>
        </w:tc>
        <w:tc>
          <w:tcPr>
            <w:tcW w:w="217" w:type="pct"/>
          </w:tcPr>
          <w:p w14:paraId="12125CBD" w14:textId="77777777" w:rsidR="004825C8" w:rsidRPr="009C4175" w:rsidRDefault="004825C8" w:rsidP="00CB4715">
            <w:pPr>
              <w:jc w:val="center"/>
            </w:pPr>
            <w:r w:rsidRPr="009C4175">
              <w:t>1</w:t>
            </w:r>
          </w:p>
        </w:tc>
      </w:tr>
      <w:tr w:rsidR="004825C8" w:rsidRPr="009C4175" w14:paraId="3B93E75D" w14:textId="77777777" w:rsidTr="00CB4715">
        <w:trPr>
          <w:trHeight w:val="283"/>
        </w:trPr>
        <w:tc>
          <w:tcPr>
            <w:tcW w:w="272" w:type="pct"/>
          </w:tcPr>
          <w:p w14:paraId="708CED65" w14:textId="77777777" w:rsidR="004825C8" w:rsidRPr="009C4175" w:rsidRDefault="004825C8" w:rsidP="00CB4715">
            <w:pPr>
              <w:jc w:val="center"/>
            </w:pPr>
            <w:r w:rsidRPr="009C4175">
              <w:t>8.</w:t>
            </w:r>
          </w:p>
        </w:tc>
        <w:tc>
          <w:tcPr>
            <w:tcW w:w="3936" w:type="pct"/>
            <w:gridSpan w:val="2"/>
          </w:tcPr>
          <w:p w14:paraId="697C336D" w14:textId="77777777" w:rsidR="004825C8" w:rsidRPr="00CB4715" w:rsidRDefault="004825C8" w:rsidP="00CB4715">
            <w:pPr>
              <w:jc w:val="both"/>
            </w:pPr>
            <w:r w:rsidRPr="00CB4715">
              <w:t>Specify one application of vacuum grippers.</w:t>
            </w:r>
          </w:p>
        </w:tc>
        <w:tc>
          <w:tcPr>
            <w:tcW w:w="319" w:type="pct"/>
          </w:tcPr>
          <w:p w14:paraId="5CCDC0A0" w14:textId="77777777" w:rsidR="004825C8" w:rsidRPr="009C4175" w:rsidRDefault="004825C8" w:rsidP="00CB4715">
            <w:pPr>
              <w:jc w:val="center"/>
            </w:pPr>
            <w:r w:rsidRPr="009C4175">
              <w:t>CO4</w:t>
            </w:r>
          </w:p>
        </w:tc>
        <w:tc>
          <w:tcPr>
            <w:tcW w:w="256" w:type="pct"/>
          </w:tcPr>
          <w:p w14:paraId="5C63A6C5" w14:textId="77777777" w:rsidR="004825C8" w:rsidRPr="009C4175" w:rsidRDefault="004825C8" w:rsidP="00CB4715">
            <w:pPr>
              <w:jc w:val="center"/>
            </w:pPr>
            <w:r>
              <w:t>U</w:t>
            </w:r>
          </w:p>
        </w:tc>
        <w:tc>
          <w:tcPr>
            <w:tcW w:w="217" w:type="pct"/>
          </w:tcPr>
          <w:p w14:paraId="7601BBF0" w14:textId="77777777" w:rsidR="004825C8" w:rsidRPr="009C4175" w:rsidRDefault="004825C8" w:rsidP="00CB4715">
            <w:pPr>
              <w:jc w:val="center"/>
            </w:pPr>
            <w:r w:rsidRPr="009C4175">
              <w:t>1</w:t>
            </w:r>
          </w:p>
        </w:tc>
      </w:tr>
      <w:tr w:rsidR="004825C8" w:rsidRPr="009C4175" w14:paraId="4A778A18" w14:textId="77777777" w:rsidTr="00CB4715">
        <w:trPr>
          <w:trHeight w:val="283"/>
        </w:trPr>
        <w:tc>
          <w:tcPr>
            <w:tcW w:w="272" w:type="pct"/>
          </w:tcPr>
          <w:p w14:paraId="341FBA52" w14:textId="77777777" w:rsidR="004825C8" w:rsidRPr="009C4175" w:rsidRDefault="004825C8" w:rsidP="00CB4715">
            <w:pPr>
              <w:jc w:val="center"/>
            </w:pPr>
            <w:r w:rsidRPr="009C4175">
              <w:t>9.</w:t>
            </w:r>
          </w:p>
        </w:tc>
        <w:tc>
          <w:tcPr>
            <w:tcW w:w="3936" w:type="pct"/>
            <w:gridSpan w:val="2"/>
          </w:tcPr>
          <w:p w14:paraId="403BA5F8" w14:textId="77777777" w:rsidR="004825C8" w:rsidRPr="00CB4715" w:rsidRDefault="004825C8" w:rsidP="00CB4715">
            <w:pPr>
              <w:pStyle w:val="ListParagraph"/>
              <w:ind w:left="0"/>
              <w:jc w:val="both"/>
              <w:rPr>
                <w:noProof/>
                <w:lang w:eastAsia="zh-TW"/>
              </w:rPr>
            </w:pPr>
            <w:r w:rsidRPr="00CB4715">
              <w:rPr>
                <w:noProof/>
                <w:lang w:eastAsia="zh-TW"/>
              </w:rPr>
              <w:t>Define accuracy in robots.</w:t>
            </w:r>
          </w:p>
        </w:tc>
        <w:tc>
          <w:tcPr>
            <w:tcW w:w="319" w:type="pct"/>
          </w:tcPr>
          <w:p w14:paraId="4B5AEE30" w14:textId="77777777" w:rsidR="004825C8" w:rsidRPr="009C4175" w:rsidRDefault="004825C8" w:rsidP="00CB4715">
            <w:pPr>
              <w:jc w:val="center"/>
            </w:pPr>
            <w:r w:rsidRPr="009C4175">
              <w:t>CO5</w:t>
            </w:r>
          </w:p>
        </w:tc>
        <w:tc>
          <w:tcPr>
            <w:tcW w:w="256" w:type="pct"/>
          </w:tcPr>
          <w:p w14:paraId="7A709222" w14:textId="77777777" w:rsidR="004825C8" w:rsidRPr="009C4175" w:rsidRDefault="004825C8" w:rsidP="00CB4715">
            <w:pPr>
              <w:jc w:val="center"/>
            </w:pPr>
            <w:r>
              <w:t>R</w:t>
            </w:r>
          </w:p>
        </w:tc>
        <w:tc>
          <w:tcPr>
            <w:tcW w:w="217" w:type="pct"/>
          </w:tcPr>
          <w:p w14:paraId="4BA3155E" w14:textId="77777777" w:rsidR="004825C8" w:rsidRPr="009C4175" w:rsidRDefault="004825C8" w:rsidP="00CB4715">
            <w:pPr>
              <w:jc w:val="center"/>
            </w:pPr>
            <w:r w:rsidRPr="009C4175">
              <w:t>1</w:t>
            </w:r>
          </w:p>
        </w:tc>
      </w:tr>
      <w:tr w:rsidR="004825C8" w:rsidRPr="009C4175" w14:paraId="4B49B2E4" w14:textId="77777777" w:rsidTr="00CB4715">
        <w:trPr>
          <w:trHeight w:val="283"/>
        </w:trPr>
        <w:tc>
          <w:tcPr>
            <w:tcW w:w="272" w:type="pct"/>
          </w:tcPr>
          <w:p w14:paraId="66F9977A" w14:textId="77777777" w:rsidR="004825C8" w:rsidRPr="009C4175" w:rsidRDefault="004825C8" w:rsidP="00CB4715">
            <w:pPr>
              <w:jc w:val="center"/>
            </w:pPr>
            <w:r w:rsidRPr="009C4175">
              <w:t>10.</w:t>
            </w:r>
          </w:p>
        </w:tc>
        <w:tc>
          <w:tcPr>
            <w:tcW w:w="3936" w:type="pct"/>
            <w:gridSpan w:val="2"/>
          </w:tcPr>
          <w:p w14:paraId="10351E95" w14:textId="77777777" w:rsidR="004825C8" w:rsidRPr="00CB4715" w:rsidRDefault="004825C8" w:rsidP="00CB4715">
            <w:pPr>
              <w:jc w:val="both"/>
            </w:pPr>
            <w:r w:rsidRPr="00CB4715">
              <w:t>Explain the concept of a unit load in material handling systems.</w:t>
            </w:r>
          </w:p>
        </w:tc>
        <w:tc>
          <w:tcPr>
            <w:tcW w:w="319" w:type="pct"/>
          </w:tcPr>
          <w:p w14:paraId="60E2E5E3" w14:textId="77777777" w:rsidR="004825C8" w:rsidRPr="009C4175" w:rsidRDefault="004825C8" w:rsidP="00CB4715">
            <w:pPr>
              <w:jc w:val="center"/>
            </w:pPr>
            <w:r w:rsidRPr="009C4175">
              <w:t>CO6</w:t>
            </w:r>
          </w:p>
        </w:tc>
        <w:tc>
          <w:tcPr>
            <w:tcW w:w="256" w:type="pct"/>
          </w:tcPr>
          <w:p w14:paraId="7B9A124C" w14:textId="77777777" w:rsidR="004825C8" w:rsidRPr="009C4175" w:rsidRDefault="004825C8" w:rsidP="00CB4715">
            <w:pPr>
              <w:jc w:val="center"/>
            </w:pPr>
            <w:r w:rsidRPr="009C4175">
              <w:t>U</w:t>
            </w:r>
          </w:p>
        </w:tc>
        <w:tc>
          <w:tcPr>
            <w:tcW w:w="217" w:type="pct"/>
          </w:tcPr>
          <w:p w14:paraId="60BCEFD5" w14:textId="77777777" w:rsidR="004825C8" w:rsidRPr="009C4175" w:rsidRDefault="004825C8" w:rsidP="00CB4715">
            <w:pPr>
              <w:jc w:val="center"/>
            </w:pPr>
            <w:r w:rsidRPr="009C4175">
              <w:t>1</w:t>
            </w:r>
          </w:p>
        </w:tc>
      </w:tr>
      <w:tr w:rsidR="004825C8" w:rsidRPr="009C4175" w14:paraId="4BB1A9EB" w14:textId="77777777" w:rsidTr="0005389D">
        <w:trPr>
          <w:trHeight w:val="194"/>
        </w:trPr>
        <w:tc>
          <w:tcPr>
            <w:tcW w:w="5000" w:type="pct"/>
            <w:gridSpan w:val="6"/>
          </w:tcPr>
          <w:p w14:paraId="6560BFF9" w14:textId="77777777" w:rsidR="004825C8" w:rsidRPr="009C4175" w:rsidRDefault="004825C8" w:rsidP="00CB4715">
            <w:pPr>
              <w:jc w:val="center"/>
              <w:rPr>
                <w:b/>
              </w:rPr>
            </w:pPr>
            <w:r w:rsidRPr="009C4175">
              <w:rPr>
                <w:b/>
              </w:rPr>
              <w:t>PART – B (6 X 3 = 18 MARKS)</w:t>
            </w:r>
          </w:p>
        </w:tc>
      </w:tr>
      <w:tr w:rsidR="004825C8" w:rsidRPr="009C4175" w14:paraId="77BC5F9C" w14:textId="77777777" w:rsidTr="00CB4715">
        <w:trPr>
          <w:trHeight w:val="283"/>
        </w:trPr>
        <w:tc>
          <w:tcPr>
            <w:tcW w:w="272" w:type="pct"/>
          </w:tcPr>
          <w:p w14:paraId="79D07CE0" w14:textId="77777777" w:rsidR="004825C8" w:rsidRPr="009C4175" w:rsidRDefault="004825C8" w:rsidP="00CB4715">
            <w:pPr>
              <w:pStyle w:val="NoSpacing"/>
              <w:jc w:val="center"/>
            </w:pPr>
            <w:r w:rsidRPr="009C4175">
              <w:t>11.</w:t>
            </w:r>
          </w:p>
        </w:tc>
        <w:tc>
          <w:tcPr>
            <w:tcW w:w="3936" w:type="pct"/>
            <w:gridSpan w:val="2"/>
          </w:tcPr>
          <w:p w14:paraId="4E539BC7" w14:textId="77777777" w:rsidR="004825C8" w:rsidRPr="009C4175" w:rsidRDefault="004825C8" w:rsidP="00CB4715">
            <w:pPr>
              <w:pStyle w:val="NoSpacing"/>
              <w:jc w:val="both"/>
            </w:pPr>
            <w:r w:rsidRPr="002D7DBA">
              <w:t>State the importance of load-handling capacity</w:t>
            </w:r>
            <w:r>
              <w:t xml:space="preserve"> of industrial robot. </w:t>
            </w:r>
          </w:p>
        </w:tc>
        <w:tc>
          <w:tcPr>
            <w:tcW w:w="319" w:type="pct"/>
          </w:tcPr>
          <w:p w14:paraId="788C0B9D" w14:textId="77777777" w:rsidR="004825C8" w:rsidRPr="009C4175" w:rsidRDefault="004825C8" w:rsidP="00CB4715">
            <w:pPr>
              <w:pStyle w:val="NoSpacing"/>
              <w:jc w:val="center"/>
            </w:pPr>
            <w:r w:rsidRPr="009C4175">
              <w:t>CO1</w:t>
            </w:r>
          </w:p>
        </w:tc>
        <w:tc>
          <w:tcPr>
            <w:tcW w:w="256" w:type="pct"/>
          </w:tcPr>
          <w:p w14:paraId="2FA67C93" w14:textId="77777777" w:rsidR="004825C8" w:rsidRPr="009C4175" w:rsidRDefault="004825C8" w:rsidP="00CB4715">
            <w:pPr>
              <w:pStyle w:val="NoSpacing"/>
              <w:jc w:val="center"/>
            </w:pPr>
            <w:r>
              <w:t>U</w:t>
            </w:r>
          </w:p>
        </w:tc>
        <w:tc>
          <w:tcPr>
            <w:tcW w:w="217" w:type="pct"/>
          </w:tcPr>
          <w:p w14:paraId="2105D4AB" w14:textId="77777777" w:rsidR="004825C8" w:rsidRPr="009C4175" w:rsidRDefault="004825C8" w:rsidP="00CB4715">
            <w:pPr>
              <w:pStyle w:val="NoSpacing"/>
              <w:jc w:val="center"/>
            </w:pPr>
            <w:r w:rsidRPr="009C4175">
              <w:t>3</w:t>
            </w:r>
          </w:p>
        </w:tc>
      </w:tr>
      <w:tr w:rsidR="004825C8" w:rsidRPr="009C4175" w14:paraId="4B2E0E3B" w14:textId="77777777" w:rsidTr="00CB4715">
        <w:trPr>
          <w:trHeight w:val="283"/>
        </w:trPr>
        <w:tc>
          <w:tcPr>
            <w:tcW w:w="272" w:type="pct"/>
          </w:tcPr>
          <w:p w14:paraId="10ACEC6B" w14:textId="77777777" w:rsidR="004825C8" w:rsidRPr="009C4175" w:rsidRDefault="004825C8" w:rsidP="000B3240">
            <w:pPr>
              <w:pStyle w:val="NoSpacing"/>
              <w:jc w:val="center"/>
            </w:pPr>
            <w:r w:rsidRPr="009C4175">
              <w:t>12.</w:t>
            </w:r>
          </w:p>
        </w:tc>
        <w:tc>
          <w:tcPr>
            <w:tcW w:w="3936" w:type="pct"/>
            <w:gridSpan w:val="2"/>
          </w:tcPr>
          <w:p w14:paraId="54F68B61" w14:textId="77777777" w:rsidR="004825C8" w:rsidRPr="000B3240" w:rsidRDefault="004825C8" w:rsidP="000B3240">
            <w:pPr>
              <w:pStyle w:val="NoSpacing"/>
              <w:jc w:val="both"/>
              <w:rPr>
                <w:lang w:val="en-IN"/>
              </w:rPr>
            </w:pPr>
            <w:r w:rsidRPr="000B3240">
              <w:rPr>
                <w:lang w:val="en-IN"/>
              </w:rPr>
              <w:t>Distinguish between automated visual inspection and manual inspection in terms of their effectiveness.</w:t>
            </w:r>
          </w:p>
        </w:tc>
        <w:tc>
          <w:tcPr>
            <w:tcW w:w="319" w:type="pct"/>
          </w:tcPr>
          <w:p w14:paraId="114DDF29" w14:textId="77777777" w:rsidR="004825C8" w:rsidRPr="009C4175" w:rsidRDefault="004825C8" w:rsidP="000B3240">
            <w:pPr>
              <w:pStyle w:val="NoSpacing"/>
              <w:jc w:val="center"/>
            </w:pPr>
            <w:r w:rsidRPr="009C4175">
              <w:t>CO2</w:t>
            </w:r>
          </w:p>
        </w:tc>
        <w:tc>
          <w:tcPr>
            <w:tcW w:w="256" w:type="pct"/>
          </w:tcPr>
          <w:p w14:paraId="7376CFFA" w14:textId="77777777" w:rsidR="004825C8" w:rsidRPr="009C4175" w:rsidRDefault="004825C8" w:rsidP="000B3240">
            <w:pPr>
              <w:pStyle w:val="NoSpacing"/>
              <w:jc w:val="center"/>
            </w:pPr>
            <w:r>
              <w:t>An</w:t>
            </w:r>
          </w:p>
        </w:tc>
        <w:tc>
          <w:tcPr>
            <w:tcW w:w="217" w:type="pct"/>
          </w:tcPr>
          <w:p w14:paraId="3015B0D8" w14:textId="77777777" w:rsidR="004825C8" w:rsidRPr="009C4175" w:rsidRDefault="004825C8" w:rsidP="000B3240">
            <w:pPr>
              <w:pStyle w:val="NoSpacing"/>
              <w:jc w:val="center"/>
            </w:pPr>
            <w:r w:rsidRPr="009C4175">
              <w:t>3</w:t>
            </w:r>
          </w:p>
        </w:tc>
      </w:tr>
      <w:tr w:rsidR="004825C8" w:rsidRPr="009C4175" w14:paraId="18EAF236" w14:textId="77777777" w:rsidTr="00CB4715">
        <w:trPr>
          <w:trHeight w:val="283"/>
        </w:trPr>
        <w:tc>
          <w:tcPr>
            <w:tcW w:w="272" w:type="pct"/>
          </w:tcPr>
          <w:p w14:paraId="40E4DD60" w14:textId="77777777" w:rsidR="004825C8" w:rsidRPr="009C4175" w:rsidRDefault="004825C8" w:rsidP="000B3240">
            <w:pPr>
              <w:pStyle w:val="NoSpacing"/>
              <w:jc w:val="center"/>
            </w:pPr>
            <w:r w:rsidRPr="009C4175">
              <w:t>13.</w:t>
            </w:r>
          </w:p>
        </w:tc>
        <w:tc>
          <w:tcPr>
            <w:tcW w:w="3936" w:type="pct"/>
            <w:gridSpan w:val="2"/>
          </w:tcPr>
          <w:p w14:paraId="270D93F4" w14:textId="77777777" w:rsidR="004825C8" w:rsidRPr="009C4175" w:rsidRDefault="004825C8" w:rsidP="000B3240">
            <w:pPr>
              <w:pStyle w:val="NoSpacing"/>
              <w:jc w:val="both"/>
            </w:pPr>
            <w:r w:rsidRPr="002D7DBA">
              <w:t>Evaluate the effectiveness of robots in ensuring operational safety in environments involving toxic or high-risk processes.</w:t>
            </w:r>
          </w:p>
        </w:tc>
        <w:tc>
          <w:tcPr>
            <w:tcW w:w="319" w:type="pct"/>
          </w:tcPr>
          <w:p w14:paraId="4EF1B694" w14:textId="77777777" w:rsidR="004825C8" w:rsidRPr="009C4175" w:rsidRDefault="004825C8" w:rsidP="000B3240">
            <w:pPr>
              <w:pStyle w:val="NoSpacing"/>
              <w:jc w:val="center"/>
            </w:pPr>
            <w:r w:rsidRPr="009C4175">
              <w:t>CO3</w:t>
            </w:r>
          </w:p>
        </w:tc>
        <w:tc>
          <w:tcPr>
            <w:tcW w:w="256" w:type="pct"/>
          </w:tcPr>
          <w:p w14:paraId="29F63BC9" w14:textId="77777777" w:rsidR="004825C8" w:rsidRPr="009C4175" w:rsidRDefault="004825C8" w:rsidP="000B3240">
            <w:pPr>
              <w:pStyle w:val="NoSpacing"/>
              <w:jc w:val="center"/>
            </w:pPr>
            <w:r>
              <w:t>E</w:t>
            </w:r>
          </w:p>
        </w:tc>
        <w:tc>
          <w:tcPr>
            <w:tcW w:w="217" w:type="pct"/>
          </w:tcPr>
          <w:p w14:paraId="666056B3" w14:textId="77777777" w:rsidR="004825C8" w:rsidRPr="009C4175" w:rsidRDefault="004825C8" w:rsidP="000B3240">
            <w:pPr>
              <w:pStyle w:val="NoSpacing"/>
              <w:jc w:val="center"/>
            </w:pPr>
            <w:r w:rsidRPr="009C4175">
              <w:t>3</w:t>
            </w:r>
          </w:p>
        </w:tc>
      </w:tr>
      <w:tr w:rsidR="004825C8" w:rsidRPr="009C4175" w14:paraId="04DFE711" w14:textId="77777777" w:rsidTr="00CB4715">
        <w:trPr>
          <w:trHeight w:val="283"/>
        </w:trPr>
        <w:tc>
          <w:tcPr>
            <w:tcW w:w="272" w:type="pct"/>
          </w:tcPr>
          <w:p w14:paraId="085ACBA6" w14:textId="77777777" w:rsidR="004825C8" w:rsidRPr="009C4175" w:rsidRDefault="004825C8" w:rsidP="000B3240">
            <w:pPr>
              <w:pStyle w:val="NoSpacing"/>
              <w:jc w:val="center"/>
            </w:pPr>
            <w:r w:rsidRPr="009C4175">
              <w:t>14.</w:t>
            </w:r>
          </w:p>
        </w:tc>
        <w:tc>
          <w:tcPr>
            <w:tcW w:w="3936" w:type="pct"/>
            <w:gridSpan w:val="2"/>
          </w:tcPr>
          <w:p w14:paraId="1E436477" w14:textId="77777777" w:rsidR="004825C8" w:rsidRPr="009C4175" w:rsidRDefault="004825C8" w:rsidP="000B3240">
            <w:pPr>
              <w:pStyle w:val="NoSpacing"/>
              <w:jc w:val="both"/>
            </w:pPr>
            <w:r w:rsidRPr="002D7DBA">
              <w:t>Illustrate with examples the advantages and disadvantages of using magnetic grippers in industrial robots.</w:t>
            </w:r>
          </w:p>
        </w:tc>
        <w:tc>
          <w:tcPr>
            <w:tcW w:w="319" w:type="pct"/>
          </w:tcPr>
          <w:p w14:paraId="1A71F5CF" w14:textId="77777777" w:rsidR="004825C8" w:rsidRPr="009C4175" w:rsidRDefault="004825C8" w:rsidP="000B3240">
            <w:pPr>
              <w:pStyle w:val="NoSpacing"/>
              <w:jc w:val="center"/>
            </w:pPr>
            <w:r w:rsidRPr="009C4175">
              <w:t>CO4</w:t>
            </w:r>
          </w:p>
        </w:tc>
        <w:tc>
          <w:tcPr>
            <w:tcW w:w="256" w:type="pct"/>
          </w:tcPr>
          <w:p w14:paraId="20EFD21B" w14:textId="77777777" w:rsidR="004825C8" w:rsidRPr="009C4175" w:rsidRDefault="004825C8" w:rsidP="000B3240">
            <w:pPr>
              <w:pStyle w:val="NoSpacing"/>
              <w:jc w:val="center"/>
            </w:pPr>
            <w:r>
              <w:t>A</w:t>
            </w:r>
          </w:p>
        </w:tc>
        <w:tc>
          <w:tcPr>
            <w:tcW w:w="217" w:type="pct"/>
          </w:tcPr>
          <w:p w14:paraId="2B5C095C" w14:textId="77777777" w:rsidR="004825C8" w:rsidRPr="009C4175" w:rsidRDefault="004825C8" w:rsidP="000B3240">
            <w:pPr>
              <w:pStyle w:val="NoSpacing"/>
              <w:jc w:val="center"/>
            </w:pPr>
            <w:r w:rsidRPr="009C4175">
              <w:t>3</w:t>
            </w:r>
          </w:p>
        </w:tc>
      </w:tr>
      <w:tr w:rsidR="004825C8" w:rsidRPr="009C4175" w14:paraId="6FEA2451" w14:textId="77777777" w:rsidTr="00CB4715">
        <w:trPr>
          <w:trHeight w:val="283"/>
        </w:trPr>
        <w:tc>
          <w:tcPr>
            <w:tcW w:w="272" w:type="pct"/>
          </w:tcPr>
          <w:p w14:paraId="1CB02615" w14:textId="77777777" w:rsidR="004825C8" w:rsidRPr="009C4175" w:rsidRDefault="004825C8" w:rsidP="000B3240">
            <w:pPr>
              <w:pStyle w:val="NoSpacing"/>
              <w:jc w:val="center"/>
            </w:pPr>
            <w:r w:rsidRPr="009C4175">
              <w:t>15.</w:t>
            </w:r>
          </w:p>
        </w:tc>
        <w:tc>
          <w:tcPr>
            <w:tcW w:w="3936" w:type="pct"/>
            <w:gridSpan w:val="2"/>
          </w:tcPr>
          <w:p w14:paraId="2CB1C23B" w14:textId="77777777" w:rsidR="004825C8" w:rsidRPr="009C4175" w:rsidRDefault="004825C8" w:rsidP="000B3240">
            <w:pPr>
              <w:pStyle w:val="NoSpacing"/>
              <w:jc w:val="both"/>
            </w:pPr>
            <w:r w:rsidRPr="002D7DBA">
              <w:t>Explain the key economic factors that affect the implementation of robotization in manufacturing</w:t>
            </w:r>
            <w:r>
              <w:t>.</w:t>
            </w:r>
          </w:p>
        </w:tc>
        <w:tc>
          <w:tcPr>
            <w:tcW w:w="319" w:type="pct"/>
          </w:tcPr>
          <w:p w14:paraId="3A7519AA" w14:textId="77777777" w:rsidR="004825C8" w:rsidRPr="009C4175" w:rsidRDefault="004825C8" w:rsidP="000B3240">
            <w:pPr>
              <w:pStyle w:val="NoSpacing"/>
              <w:jc w:val="center"/>
            </w:pPr>
            <w:r w:rsidRPr="009C4175">
              <w:t>CO5</w:t>
            </w:r>
          </w:p>
        </w:tc>
        <w:tc>
          <w:tcPr>
            <w:tcW w:w="256" w:type="pct"/>
          </w:tcPr>
          <w:p w14:paraId="39666C7E" w14:textId="77777777" w:rsidR="004825C8" w:rsidRPr="009C4175" w:rsidRDefault="004825C8" w:rsidP="000B3240">
            <w:pPr>
              <w:pStyle w:val="NoSpacing"/>
              <w:jc w:val="center"/>
            </w:pPr>
            <w:r w:rsidRPr="009C4175">
              <w:t>A</w:t>
            </w:r>
          </w:p>
        </w:tc>
        <w:tc>
          <w:tcPr>
            <w:tcW w:w="217" w:type="pct"/>
          </w:tcPr>
          <w:p w14:paraId="295D0088" w14:textId="77777777" w:rsidR="004825C8" w:rsidRPr="009C4175" w:rsidRDefault="004825C8" w:rsidP="000B3240">
            <w:pPr>
              <w:pStyle w:val="NoSpacing"/>
              <w:jc w:val="center"/>
            </w:pPr>
            <w:r w:rsidRPr="009C4175">
              <w:t>3</w:t>
            </w:r>
          </w:p>
        </w:tc>
      </w:tr>
      <w:tr w:rsidR="004825C8" w:rsidRPr="009C4175" w14:paraId="46C35222" w14:textId="77777777" w:rsidTr="00CB4715">
        <w:trPr>
          <w:trHeight w:val="283"/>
        </w:trPr>
        <w:tc>
          <w:tcPr>
            <w:tcW w:w="272" w:type="pct"/>
          </w:tcPr>
          <w:p w14:paraId="04801923" w14:textId="77777777" w:rsidR="004825C8" w:rsidRPr="009C4175" w:rsidRDefault="004825C8" w:rsidP="000B3240">
            <w:pPr>
              <w:pStyle w:val="NoSpacing"/>
              <w:jc w:val="center"/>
            </w:pPr>
            <w:r w:rsidRPr="009C4175">
              <w:t>16.</w:t>
            </w:r>
          </w:p>
        </w:tc>
        <w:tc>
          <w:tcPr>
            <w:tcW w:w="3936" w:type="pct"/>
            <w:gridSpan w:val="2"/>
          </w:tcPr>
          <w:p w14:paraId="415101CC" w14:textId="77777777" w:rsidR="004825C8" w:rsidRPr="009C4175" w:rsidRDefault="004825C8" w:rsidP="000B3240">
            <w:pPr>
              <w:pStyle w:val="NoSpacing"/>
              <w:jc w:val="both"/>
            </w:pPr>
            <w:r w:rsidRPr="002D7DBA">
              <w:t>List the functions of barcode and RFID systems in industrial automation.</w:t>
            </w:r>
          </w:p>
        </w:tc>
        <w:tc>
          <w:tcPr>
            <w:tcW w:w="319" w:type="pct"/>
          </w:tcPr>
          <w:p w14:paraId="5BBEBDC8" w14:textId="77777777" w:rsidR="004825C8" w:rsidRPr="009C4175" w:rsidRDefault="004825C8" w:rsidP="000B3240">
            <w:pPr>
              <w:pStyle w:val="NoSpacing"/>
              <w:jc w:val="center"/>
            </w:pPr>
            <w:r w:rsidRPr="009C4175">
              <w:t>CO6</w:t>
            </w:r>
          </w:p>
        </w:tc>
        <w:tc>
          <w:tcPr>
            <w:tcW w:w="256" w:type="pct"/>
          </w:tcPr>
          <w:p w14:paraId="3F839738" w14:textId="77777777" w:rsidR="004825C8" w:rsidRPr="009C4175" w:rsidRDefault="004825C8" w:rsidP="000B3240">
            <w:pPr>
              <w:pStyle w:val="NoSpacing"/>
              <w:jc w:val="center"/>
            </w:pPr>
            <w:r>
              <w:t>R</w:t>
            </w:r>
          </w:p>
        </w:tc>
        <w:tc>
          <w:tcPr>
            <w:tcW w:w="217" w:type="pct"/>
          </w:tcPr>
          <w:p w14:paraId="364D18F5" w14:textId="77777777" w:rsidR="004825C8" w:rsidRPr="009C4175" w:rsidRDefault="004825C8" w:rsidP="000B3240">
            <w:pPr>
              <w:pStyle w:val="NoSpacing"/>
              <w:jc w:val="center"/>
            </w:pPr>
            <w:r w:rsidRPr="009C4175">
              <w:t>3</w:t>
            </w:r>
          </w:p>
        </w:tc>
      </w:tr>
      <w:tr w:rsidR="004825C8" w:rsidRPr="009C4175" w14:paraId="0BE540F7" w14:textId="77777777" w:rsidTr="00517D3B">
        <w:trPr>
          <w:trHeight w:val="552"/>
        </w:trPr>
        <w:tc>
          <w:tcPr>
            <w:tcW w:w="5000" w:type="pct"/>
            <w:gridSpan w:val="6"/>
          </w:tcPr>
          <w:p w14:paraId="4E32C81B" w14:textId="77777777" w:rsidR="004825C8" w:rsidRPr="009C4175" w:rsidRDefault="004825C8" w:rsidP="000B3240">
            <w:pPr>
              <w:jc w:val="center"/>
              <w:rPr>
                <w:b/>
              </w:rPr>
            </w:pPr>
            <w:r w:rsidRPr="009C4175">
              <w:rPr>
                <w:b/>
              </w:rPr>
              <w:t>PART – C (6 X 12 = 72 MARKS)</w:t>
            </w:r>
          </w:p>
          <w:p w14:paraId="0D3380EA" w14:textId="77777777" w:rsidR="004825C8" w:rsidRPr="009C4175" w:rsidRDefault="004825C8" w:rsidP="000B3240">
            <w:pPr>
              <w:jc w:val="center"/>
              <w:rPr>
                <w:b/>
              </w:rPr>
            </w:pPr>
            <w:r w:rsidRPr="009C4175">
              <w:rPr>
                <w:b/>
              </w:rPr>
              <w:t>(Answer any five Questions from Q. No. 17 to 23, Q. No. 24 is Compulsory)</w:t>
            </w:r>
          </w:p>
        </w:tc>
      </w:tr>
      <w:tr w:rsidR="004825C8" w:rsidRPr="009C4175" w14:paraId="7341FEED" w14:textId="77777777" w:rsidTr="0050250A">
        <w:trPr>
          <w:trHeight w:val="283"/>
        </w:trPr>
        <w:tc>
          <w:tcPr>
            <w:tcW w:w="272" w:type="pct"/>
          </w:tcPr>
          <w:p w14:paraId="74FA00CB" w14:textId="77777777" w:rsidR="004825C8" w:rsidRPr="009C4175" w:rsidRDefault="004825C8" w:rsidP="000B3240">
            <w:pPr>
              <w:jc w:val="center"/>
            </w:pPr>
            <w:r w:rsidRPr="009C4175">
              <w:t>17.</w:t>
            </w:r>
          </w:p>
        </w:tc>
        <w:tc>
          <w:tcPr>
            <w:tcW w:w="189" w:type="pct"/>
          </w:tcPr>
          <w:p w14:paraId="35FD6D5F" w14:textId="77777777" w:rsidR="004825C8" w:rsidRPr="009C4175" w:rsidRDefault="004825C8" w:rsidP="000B3240">
            <w:pPr>
              <w:jc w:val="center"/>
            </w:pPr>
            <w:r w:rsidRPr="009C4175">
              <w:t>a.</w:t>
            </w:r>
          </w:p>
        </w:tc>
        <w:tc>
          <w:tcPr>
            <w:tcW w:w="3747" w:type="pct"/>
          </w:tcPr>
          <w:p w14:paraId="5659B8A4" w14:textId="77777777" w:rsidR="004825C8" w:rsidRPr="009C4175" w:rsidRDefault="004825C8" w:rsidP="000B3240">
            <w:pPr>
              <w:jc w:val="both"/>
            </w:pPr>
            <w:r w:rsidRPr="00CB4715">
              <w:t>Compare manual machine loading with robotic machine loading in terms of productivity and safety.</w:t>
            </w:r>
          </w:p>
        </w:tc>
        <w:tc>
          <w:tcPr>
            <w:tcW w:w="319" w:type="pct"/>
          </w:tcPr>
          <w:p w14:paraId="4B0D5155" w14:textId="77777777" w:rsidR="004825C8" w:rsidRPr="009C4175" w:rsidRDefault="004825C8" w:rsidP="000B3240">
            <w:pPr>
              <w:jc w:val="center"/>
            </w:pPr>
            <w:r w:rsidRPr="009C4175">
              <w:t>CO1</w:t>
            </w:r>
          </w:p>
        </w:tc>
        <w:tc>
          <w:tcPr>
            <w:tcW w:w="256" w:type="pct"/>
          </w:tcPr>
          <w:p w14:paraId="58F5F6FB" w14:textId="77777777" w:rsidR="004825C8" w:rsidRPr="009C4175" w:rsidRDefault="004825C8" w:rsidP="000B3240">
            <w:pPr>
              <w:jc w:val="center"/>
            </w:pPr>
            <w:r>
              <w:t>An</w:t>
            </w:r>
          </w:p>
        </w:tc>
        <w:tc>
          <w:tcPr>
            <w:tcW w:w="217" w:type="pct"/>
          </w:tcPr>
          <w:p w14:paraId="6F10D180" w14:textId="77777777" w:rsidR="004825C8" w:rsidRPr="009C4175" w:rsidRDefault="004825C8" w:rsidP="000B3240">
            <w:pPr>
              <w:jc w:val="center"/>
            </w:pPr>
            <w:r>
              <w:t>8</w:t>
            </w:r>
          </w:p>
        </w:tc>
      </w:tr>
      <w:tr w:rsidR="004825C8" w:rsidRPr="009C4175" w14:paraId="7D2720A7" w14:textId="77777777" w:rsidTr="0050250A">
        <w:trPr>
          <w:trHeight w:val="283"/>
        </w:trPr>
        <w:tc>
          <w:tcPr>
            <w:tcW w:w="272" w:type="pct"/>
          </w:tcPr>
          <w:p w14:paraId="45DDCBCC" w14:textId="77777777" w:rsidR="004825C8" w:rsidRPr="009C4175" w:rsidRDefault="004825C8" w:rsidP="000B3240">
            <w:pPr>
              <w:jc w:val="center"/>
            </w:pPr>
          </w:p>
        </w:tc>
        <w:tc>
          <w:tcPr>
            <w:tcW w:w="189" w:type="pct"/>
          </w:tcPr>
          <w:p w14:paraId="68E03B21" w14:textId="77777777" w:rsidR="004825C8" w:rsidRPr="009C4175" w:rsidRDefault="004825C8" w:rsidP="000B3240">
            <w:pPr>
              <w:jc w:val="center"/>
            </w:pPr>
            <w:r w:rsidRPr="009C4175">
              <w:t>b.</w:t>
            </w:r>
          </w:p>
        </w:tc>
        <w:tc>
          <w:tcPr>
            <w:tcW w:w="3747" w:type="pct"/>
          </w:tcPr>
          <w:p w14:paraId="7D496203" w14:textId="77777777" w:rsidR="004825C8" w:rsidRPr="009C4175" w:rsidRDefault="004825C8" w:rsidP="000B3240">
            <w:pPr>
              <w:jc w:val="both"/>
              <w:rPr>
                <w:bCs/>
              </w:rPr>
            </w:pPr>
            <w:r w:rsidRPr="00CB4715">
              <w:rPr>
                <w:bCs/>
              </w:rPr>
              <w:t>Explain the factors affecting the load-handling capacity of an industrial robot</w:t>
            </w:r>
            <w:r>
              <w:rPr>
                <w:bCs/>
              </w:rPr>
              <w:t>.</w:t>
            </w:r>
          </w:p>
        </w:tc>
        <w:tc>
          <w:tcPr>
            <w:tcW w:w="319" w:type="pct"/>
          </w:tcPr>
          <w:p w14:paraId="0342050E" w14:textId="77777777" w:rsidR="004825C8" w:rsidRPr="009C4175" w:rsidRDefault="004825C8" w:rsidP="000B3240">
            <w:pPr>
              <w:jc w:val="center"/>
            </w:pPr>
            <w:r>
              <w:t>CO1</w:t>
            </w:r>
          </w:p>
        </w:tc>
        <w:tc>
          <w:tcPr>
            <w:tcW w:w="256" w:type="pct"/>
          </w:tcPr>
          <w:p w14:paraId="16C89639" w14:textId="77777777" w:rsidR="004825C8" w:rsidRPr="009C4175" w:rsidRDefault="004825C8" w:rsidP="000B3240">
            <w:pPr>
              <w:jc w:val="center"/>
            </w:pPr>
            <w:r>
              <w:t>A</w:t>
            </w:r>
          </w:p>
        </w:tc>
        <w:tc>
          <w:tcPr>
            <w:tcW w:w="217" w:type="pct"/>
          </w:tcPr>
          <w:p w14:paraId="2837BBAA" w14:textId="77777777" w:rsidR="004825C8" w:rsidRPr="009C4175" w:rsidRDefault="004825C8" w:rsidP="000B3240">
            <w:pPr>
              <w:jc w:val="center"/>
            </w:pPr>
            <w:r>
              <w:t>4</w:t>
            </w:r>
          </w:p>
        </w:tc>
      </w:tr>
      <w:tr w:rsidR="004825C8" w:rsidRPr="009C4175" w14:paraId="7EDF1FB2" w14:textId="77777777" w:rsidTr="0050250A">
        <w:trPr>
          <w:trHeight w:val="283"/>
        </w:trPr>
        <w:tc>
          <w:tcPr>
            <w:tcW w:w="272" w:type="pct"/>
          </w:tcPr>
          <w:p w14:paraId="611C93D6" w14:textId="77777777" w:rsidR="004825C8" w:rsidRPr="009C4175" w:rsidRDefault="004825C8" w:rsidP="000B3240">
            <w:pPr>
              <w:jc w:val="center"/>
            </w:pPr>
          </w:p>
        </w:tc>
        <w:tc>
          <w:tcPr>
            <w:tcW w:w="189" w:type="pct"/>
          </w:tcPr>
          <w:p w14:paraId="20606B9C" w14:textId="77777777" w:rsidR="004825C8" w:rsidRPr="009C4175" w:rsidRDefault="004825C8" w:rsidP="000B3240">
            <w:pPr>
              <w:jc w:val="center"/>
            </w:pPr>
          </w:p>
        </w:tc>
        <w:tc>
          <w:tcPr>
            <w:tcW w:w="3747" w:type="pct"/>
          </w:tcPr>
          <w:p w14:paraId="2E0D049B" w14:textId="77777777" w:rsidR="004825C8" w:rsidRPr="009C4175" w:rsidRDefault="004825C8" w:rsidP="000B3240">
            <w:pPr>
              <w:jc w:val="both"/>
            </w:pPr>
          </w:p>
        </w:tc>
        <w:tc>
          <w:tcPr>
            <w:tcW w:w="319" w:type="pct"/>
          </w:tcPr>
          <w:p w14:paraId="44768C58" w14:textId="77777777" w:rsidR="004825C8" w:rsidRPr="009C4175" w:rsidRDefault="004825C8" w:rsidP="000B3240">
            <w:pPr>
              <w:jc w:val="center"/>
            </w:pPr>
          </w:p>
        </w:tc>
        <w:tc>
          <w:tcPr>
            <w:tcW w:w="256" w:type="pct"/>
          </w:tcPr>
          <w:p w14:paraId="12F2E43D" w14:textId="77777777" w:rsidR="004825C8" w:rsidRPr="009C4175" w:rsidRDefault="004825C8" w:rsidP="000B3240">
            <w:pPr>
              <w:jc w:val="center"/>
            </w:pPr>
          </w:p>
        </w:tc>
        <w:tc>
          <w:tcPr>
            <w:tcW w:w="217" w:type="pct"/>
          </w:tcPr>
          <w:p w14:paraId="0B2AAA97" w14:textId="77777777" w:rsidR="004825C8" w:rsidRPr="009C4175" w:rsidRDefault="004825C8" w:rsidP="000B3240">
            <w:pPr>
              <w:jc w:val="center"/>
            </w:pPr>
          </w:p>
        </w:tc>
      </w:tr>
      <w:tr w:rsidR="004825C8" w:rsidRPr="009C4175" w14:paraId="50AEEFAC" w14:textId="77777777" w:rsidTr="0050250A">
        <w:trPr>
          <w:trHeight w:val="283"/>
        </w:trPr>
        <w:tc>
          <w:tcPr>
            <w:tcW w:w="272" w:type="pct"/>
          </w:tcPr>
          <w:p w14:paraId="50CFDC62" w14:textId="77777777" w:rsidR="004825C8" w:rsidRPr="009C4175" w:rsidRDefault="004825C8" w:rsidP="000B3240">
            <w:pPr>
              <w:jc w:val="center"/>
            </w:pPr>
            <w:r w:rsidRPr="009C4175">
              <w:t>18.</w:t>
            </w:r>
          </w:p>
        </w:tc>
        <w:tc>
          <w:tcPr>
            <w:tcW w:w="189" w:type="pct"/>
          </w:tcPr>
          <w:p w14:paraId="51468B05" w14:textId="77777777" w:rsidR="004825C8" w:rsidRPr="009C4175" w:rsidRDefault="004825C8" w:rsidP="000B3240">
            <w:pPr>
              <w:jc w:val="center"/>
            </w:pPr>
            <w:r w:rsidRPr="009C4175">
              <w:t>a.</w:t>
            </w:r>
          </w:p>
        </w:tc>
        <w:tc>
          <w:tcPr>
            <w:tcW w:w="3747" w:type="pct"/>
          </w:tcPr>
          <w:p w14:paraId="1A501C7B" w14:textId="77777777" w:rsidR="004825C8" w:rsidRPr="009C4175" w:rsidRDefault="004825C8" w:rsidP="000B3240">
            <w:pPr>
              <w:jc w:val="both"/>
            </w:pPr>
            <w:r w:rsidRPr="009C6373">
              <w:t>Describe how a robot-centered cell is designed and explain its operational advantages</w:t>
            </w:r>
            <w:r>
              <w:t>.</w:t>
            </w:r>
          </w:p>
        </w:tc>
        <w:tc>
          <w:tcPr>
            <w:tcW w:w="319" w:type="pct"/>
          </w:tcPr>
          <w:p w14:paraId="0E61501C" w14:textId="77777777" w:rsidR="004825C8" w:rsidRPr="009C4175" w:rsidRDefault="004825C8" w:rsidP="000B3240">
            <w:pPr>
              <w:jc w:val="center"/>
            </w:pPr>
            <w:r w:rsidRPr="009C4175">
              <w:t>CO</w:t>
            </w:r>
            <w:r>
              <w:t>1</w:t>
            </w:r>
          </w:p>
        </w:tc>
        <w:tc>
          <w:tcPr>
            <w:tcW w:w="256" w:type="pct"/>
          </w:tcPr>
          <w:p w14:paraId="464B0934" w14:textId="77777777" w:rsidR="004825C8" w:rsidRPr="009C4175" w:rsidRDefault="004825C8" w:rsidP="000B3240">
            <w:pPr>
              <w:jc w:val="center"/>
            </w:pPr>
            <w:r>
              <w:t>A</w:t>
            </w:r>
          </w:p>
        </w:tc>
        <w:tc>
          <w:tcPr>
            <w:tcW w:w="217" w:type="pct"/>
          </w:tcPr>
          <w:p w14:paraId="47ACF139" w14:textId="77777777" w:rsidR="004825C8" w:rsidRPr="009C4175" w:rsidRDefault="004825C8" w:rsidP="000B3240">
            <w:pPr>
              <w:jc w:val="center"/>
            </w:pPr>
            <w:r>
              <w:t>12</w:t>
            </w:r>
          </w:p>
        </w:tc>
      </w:tr>
      <w:tr w:rsidR="004825C8" w:rsidRPr="009C4175" w14:paraId="524C4ED0" w14:textId="77777777" w:rsidTr="0050250A">
        <w:trPr>
          <w:trHeight w:val="283"/>
        </w:trPr>
        <w:tc>
          <w:tcPr>
            <w:tcW w:w="272" w:type="pct"/>
          </w:tcPr>
          <w:p w14:paraId="622D7CC3" w14:textId="77777777" w:rsidR="004825C8" w:rsidRPr="009C4175" w:rsidRDefault="004825C8" w:rsidP="000B3240">
            <w:pPr>
              <w:jc w:val="center"/>
            </w:pPr>
          </w:p>
        </w:tc>
        <w:tc>
          <w:tcPr>
            <w:tcW w:w="189" w:type="pct"/>
          </w:tcPr>
          <w:p w14:paraId="06183888" w14:textId="77777777" w:rsidR="004825C8" w:rsidRPr="009C4175" w:rsidRDefault="004825C8" w:rsidP="000B3240">
            <w:pPr>
              <w:jc w:val="center"/>
            </w:pPr>
          </w:p>
        </w:tc>
        <w:tc>
          <w:tcPr>
            <w:tcW w:w="3747" w:type="pct"/>
          </w:tcPr>
          <w:p w14:paraId="6A3D7E43" w14:textId="77777777" w:rsidR="004825C8" w:rsidRPr="009C4175" w:rsidRDefault="004825C8" w:rsidP="000B3240">
            <w:pPr>
              <w:jc w:val="both"/>
            </w:pPr>
          </w:p>
        </w:tc>
        <w:tc>
          <w:tcPr>
            <w:tcW w:w="319" w:type="pct"/>
          </w:tcPr>
          <w:p w14:paraId="5421CDC5" w14:textId="77777777" w:rsidR="004825C8" w:rsidRPr="009C4175" w:rsidRDefault="004825C8" w:rsidP="000B3240">
            <w:pPr>
              <w:jc w:val="center"/>
            </w:pPr>
          </w:p>
        </w:tc>
        <w:tc>
          <w:tcPr>
            <w:tcW w:w="256" w:type="pct"/>
          </w:tcPr>
          <w:p w14:paraId="2FDFDAF4" w14:textId="77777777" w:rsidR="004825C8" w:rsidRPr="009C4175" w:rsidRDefault="004825C8" w:rsidP="000B3240">
            <w:pPr>
              <w:jc w:val="center"/>
            </w:pPr>
          </w:p>
        </w:tc>
        <w:tc>
          <w:tcPr>
            <w:tcW w:w="217" w:type="pct"/>
          </w:tcPr>
          <w:p w14:paraId="39DF9B0F" w14:textId="77777777" w:rsidR="004825C8" w:rsidRPr="009C4175" w:rsidRDefault="004825C8" w:rsidP="000B3240">
            <w:pPr>
              <w:jc w:val="center"/>
            </w:pPr>
          </w:p>
        </w:tc>
      </w:tr>
      <w:tr w:rsidR="004825C8" w:rsidRPr="009C4175" w14:paraId="7C91E79E" w14:textId="77777777" w:rsidTr="0050250A">
        <w:trPr>
          <w:trHeight w:val="283"/>
        </w:trPr>
        <w:tc>
          <w:tcPr>
            <w:tcW w:w="272" w:type="pct"/>
          </w:tcPr>
          <w:p w14:paraId="54785C86" w14:textId="77777777" w:rsidR="004825C8" w:rsidRPr="009C4175" w:rsidRDefault="004825C8" w:rsidP="000B3240">
            <w:pPr>
              <w:jc w:val="center"/>
            </w:pPr>
            <w:r w:rsidRPr="009C4175">
              <w:t>19.</w:t>
            </w:r>
          </w:p>
        </w:tc>
        <w:tc>
          <w:tcPr>
            <w:tcW w:w="189" w:type="pct"/>
          </w:tcPr>
          <w:p w14:paraId="28826E27" w14:textId="77777777" w:rsidR="004825C8" w:rsidRPr="009C4175" w:rsidRDefault="004825C8" w:rsidP="000B3240">
            <w:pPr>
              <w:jc w:val="center"/>
            </w:pPr>
            <w:r w:rsidRPr="009C4175">
              <w:t>a.</w:t>
            </w:r>
          </w:p>
        </w:tc>
        <w:tc>
          <w:tcPr>
            <w:tcW w:w="3747" w:type="pct"/>
          </w:tcPr>
          <w:p w14:paraId="2EC8901B" w14:textId="77777777" w:rsidR="004825C8" w:rsidRPr="009C4175" w:rsidRDefault="004825C8" w:rsidP="000B3240">
            <w:pPr>
              <w:jc w:val="both"/>
            </w:pPr>
            <w:r w:rsidRPr="0050250A">
              <w:t>Evaluate the importance of each component in a general-purpose machine vision system using a labeled block diagram.</w:t>
            </w:r>
          </w:p>
        </w:tc>
        <w:tc>
          <w:tcPr>
            <w:tcW w:w="319" w:type="pct"/>
          </w:tcPr>
          <w:p w14:paraId="5F4D2FA7" w14:textId="77777777" w:rsidR="004825C8" w:rsidRPr="009C4175" w:rsidRDefault="004825C8" w:rsidP="000B3240">
            <w:pPr>
              <w:jc w:val="center"/>
            </w:pPr>
            <w:r w:rsidRPr="009C4175">
              <w:t>CO</w:t>
            </w:r>
            <w:r>
              <w:t>2</w:t>
            </w:r>
          </w:p>
        </w:tc>
        <w:tc>
          <w:tcPr>
            <w:tcW w:w="256" w:type="pct"/>
          </w:tcPr>
          <w:p w14:paraId="2F29FD53" w14:textId="77777777" w:rsidR="004825C8" w:rsidRPr="009C4175" w:rsidRDefault="004825C8" w:rsidP="000B3240">
            <w:pPr>
              <w:jc w:val="center"/>
            </w:pPr>
            <w:r>
              <w:t>U</w:t>
            </w:r>
          </w:p>
        </w:tc>
        <w:tc>
          <w:tcPr>
            <w:tcW w:w="217" w:type="pct"/>
          </w:tcPr>
          <w:p w14:paraId="78E822F4" w14:textId="77777777" w:rsidR="004825C8" w:rsidRPr="009C4175" w:rsidRDefault="004825C8" w:rsidP="000B3240">
            <w:pPr>
              <w:jc w:val="center"/>
            </w:pPr>
            <w:r w:rsidRPr="009C4175">
              <w:t>12</w:t>
            </w:r>
          </w:p>
        </w:tc>
      </w:tr>
      <w:tr w:rsidR="004825C8" w:rsidRPr="009C4175" w14:paraId="4A255056" w14:textId="77777777" w:rsidTr="0050250A">
        <w:trPr>
          <w:trHeight w:val="283"/>
        </w:trPr>
        <w:tc>
          <w:tcPr>
            <w:tcW w:w="272" w:type="pct"/>
          </w:tcPr>
          <w:p w14:paraId="046F97B5" w14:textId="77777777" w:rsidR="004825C8" w:rsidRPr="009C4175" w:rsidRDefault="004825C8" w:rsidP="000B3240">
            <w:pPr>
              <w:jc w:val="center"/>
            </w:pPr>
          </w:p>
        </w:tc>
        <w:tc>
          <w:tcPr>
            <w:tcW w:w="189" w:type="pct"/>
          </w:tcPr>
          <w:p w14:paraId="481B9F3E" w14:textId="77777777" w:rsidR="004825C8" w:rsidRPr="009C4175" w:rsidRDefault="004825C8" w:rsidP="000B3240">
            <w:pPr>
              <w:jc w:val="center"/>
            </w:pPr>
          </w:p>
        </w:tc>
        <w:tc>
          <w:tcPr>
            <w:tcW w:w="3747" w:type="pct"/>
          </w:tcPr>
          <w:p w14:paraId="66B8F8F8" w14:textId="77777777" w:rsidR="004825C8" w:rsidRPr="009C4175" w:rsidRDefault="004825C8" w:rsidP="000B3240">
            <w:pPr>
              <w:jc w:val="both"/>
            </w:pPr>
          </w:p>
        </w:tc>
        <w:tc>
          <w:tcPr>
            <w:tcW w:w="319" w:type="pct"/>
          </w:tcPr>
          <w:p w14:paraId="61342E10" w14:textId="77777777" w:rsidR="004825C8" w:rsidRPr="009C4175" w:rsidRDefault="004825C8" w:rsidP="000B3240">
            <w:pPr>
              <w:jc w:val="center"/>
            </w:pPr>
          </w:p>
        </w:tc>
        <w:tc>
          <w:tcPr>
            <w:tcW w:w="256" w:type="pct"/>
          </w:tcPr>
          <w:p w14:paraId="29D81233" w14:textId="77777777" w:rsidR="004825C8" w:rsidRPr="009C4175" w:rsidRDefault="004825C8" w:rsidP="000B3240">
            <w:pPr>
              <w:jc w:val="center"/>
            </w:pPr>
          </w:p>
        </w:tc>
        <w:tc>
          <w:tcPr>
            <w:tcW w:w="217" w:type="pct"/>
          </w:tcPr>
          <w:p w14:paraId="613F0811" w14:textId="77777777" w:rsidR="004825C8" w:rsidRPr="009C4175" w:rsidRDefault="004825C8" w:rsidP="000B3240">
            <w:pPr>
              <w:jc w:val="center"/>
            </w:pPr>
          </w:p>
        </w:tc>
      </w:tr>
      <w:tr w:rsidR="004825C8" w:rsidRPr="009C4175" w14:paraId="2EF8C05A" w14:textId="77777777" w:rsidTr="0050250A">
        <w:trPr>
          <w:trHeight w:val="283"/>
        </w:trPr>
        <w:tc>
          <w:tcPr>
            <w:tcW w:w="272" w:type="pct"/>
          </w:tcPr>
          <w:p w14:paraId="1487DD1E" w14:textId="77777777" w:rsidR="004825C8" w:rsidRPr="009C4175" w:rsidRDefault="004825C8" w:rsidP="000B3240">
            <w:pPr>
              <w:jc w:val="center"/>
            </w:pPr>
            <w:r w:rsidRPr="009C4175">
              <w:lastRenderedPageBreak/>
              <w:t>20.</w:t>
            </w:r>
          </w:p>
        </w:tc>
        <w:tc>
          <w:tcPr>
            <w:tcW w:w="189" w:type="pct"/>
          </w:tcPr>
          <w:p w14:paraId="3B3A94A0" w14:textId="77777777" w:rsidR="004825C8" w:rsidRPr="009C4175" w:rsidRDefault="004825C8" w:rsidP="000B3240">
            <w:pPr>
              <w:jc w:val="center"/>
            </w:pPr>
            <w:r w:rsidRPr="009C4175">
              <w:t>a.</w:t>
            </w:r>
          </w:p>
        </w:tc>
        <w:tc>
          <w:tcPr>
            <w:tcW w:w="3747" w:type="pct"/>
          </w:tcPr>
          <w:p w14:paraId="516497F7" w14:textId="77777777" w:rsidR="004825C8" w:rsidRPr="009C4175" w:rsidRDefault="004825C8" w:rsidP="000B3240">
            <w:pPr>
              <w:jc w:val="both"/>
            </w:pPr>
            <w:r w:rsidRPr="000B3240">
              <w:t>Illustrate with a neat sketch the robotic setup used in a spray-painting system, and mention its advantages and disadvantages.</w:t>
            </w:r>
          </w:p>
        </w:tc>
        <w:tc>
          <w:tcPr>
            <w:tcW w:w="319" w:type="pct"/>
          </w:tcPr>
          <w:p w14:paraId="1B26B068" w14:textId="77777777" w:rsidR="004825C8" w:rsidRPr="009C4175" w:rsidRDefault="004825C8" w:rsidP="000B3240">
            <w:pPr>
              <w:jc w:val="center"/>
            </w:pPr>
            <w:r w:rsidRPr="009C4175">
              <w:t>CO</w:t>
            </w:r>
            <w:r>
              <w:t>3</w:t>
            </w:r>
          </w:p>
        </w:tc>
        <w:tc>
          <w:tcPr>
            <w:tcW w:w="256" w:type="pct"/>
          </w:tcPr>
          <w:p w14:paraId="364A38CF" w14:textId="77777777" w:rsidR="004825C8" w:rsidRPr="009C4175" w:rsidRDefault="004825C8" w:rsidP="000B3240">
            <w:pPr>
              <w:jc w:val="center"/>
            </w:pPr>
            <w:r>
              <w:t>A</w:t>
            </w:r>
          </w:p>
        </w:tc>
        <w:tc>
          <w:tcPr>
            <w:tcW w:w="217" w:type="pct"/>
          </w:tcPr>
          <w:p w14:paraId="58722B6C" w14:textId="77777777" w:rsidR="004825C8" w:rsidRPr="009C4175" w:rsidRDefault="004825C8" w:rsidP="000B3240">
            <w:pPr>
              <w:jc w:val="center"/>
            </w:pPr>
            <w:r>
              <w:t>12</w:t>
            </w:r>
          </w:p>
        </w:tc>
      </w:tr>
      <w:tr w:rsidR="004825C8" w:rsidRPr="009C4175" w14:paraId="048AAF0E" w14:textId="77777777" w:rsidTr="0050250A">
        <w:trPr>
          <w:trHeight w:val="283"/>
        </w:trPr>
        <w:tc>
          <w:tcPr>
            <w:tcW w:w="272" w:type="pct"/>
          </w:tcPr>
          <w:p w14:paraId="17F808AD" w14:textId="77777777" w:rsidR="004825C8" w:rsidRPr="009C4175" w:rsidRDefault="004825C8" w:rsidP="000B3240">
            <w:pPr>
              <w:jc w:val="center"/>
            </w:pPr>
          </w:p>
        </w:tc>
        <w:tc>
          <w:tcPr>
            <w:tcW w:w="189" w:type="pct"/>
          </w:tcPr>
          <w:p w14:paraId="21718F5E" w14:textId="77777777" w:rsidR="004825C8" w:rsidRPr="009C4175" w:rsidRDefault="004825C8" w:rsidP="000B3240">
            <w:pPr>
              <w:jc w:val="center"/>
            </w:pPr>
          </w:p>
        </w:tc>
        <w:tc>
          <w:tcPr>
            <w:tcW w:w="3747" w:type="pct"/>
          </w:tcPr>
          <w:p w14:paraId="1C95DDAC" w14:textId="77777777" w:rsidR="004825C8" w:rsidRPr="009C4175" w:rsidRDefault="004825C8" w:rsidP="000B3240">
            <w:pPr>
              <w:jc w:val="both"/>
            </w:pPr>
          </w:p>
        </w:tc>
        <w:tc>
          <w:tcPr>
            <w:tcW w:w="319" w:type="pct"/>
          </w:tcPr>
          <w:p w14:paraId="3C65BEC4" w14:textId="77777777" w:rsidR="004825C8" w:rsidRPr="009C4175" w:rsidRDefault="004825C8" w:rsidP="000B3240">
            <w:pPr>
              <w:jc w:val="center"/>
            </w:pPr>
          </w:p>
        </w:tc>
        <w:tc>
          <w:tcPr>
            <w:tcW w:w="256" w:type="pct"/>
          </w:tcPr>
          <w:p w14:paraId="26543048" w14:textId="77777777" w:rsidR="004825C8" w:rsidRPr="009C4175" w:rsidRDefault="004825C8" w:rsidP="000B3240">
            <w:pPr>
              <w:jc w:val="center"/>
            </w:pPr>
          </w:p>
        </w:tc>
        <w:tc>
          <w:tcPr>
            <w:tcW w:w="217" w:type="pct"/>
          </w:tcPr>
          <w:p w14:paraId="06CD1426" w14:textId="77777777" w:rsidR="004825C8" w:rsidRPr="009C4175" w:rsidRDefault="004825C8" w:rsidP="000B3240">
            <w:pPr>
              <w:jc w:val="center"/>
            </w:pPr>
          </w:p>
        </w:tc>
      </w:tr>
      <w:tr w:rsidR="004825C8" w:rsidRPr="009C4175" w14:paraId="43444B64" w14:textId="77777777" w:rsidTr="0050250A">
        <w:trPr>
          <w:trHeight w:val="283"/>
        </w:trPr>
        <w:tc>
          <w:tcPr>
            <w:tcW w:w="272" w:type="pct"/>
          </w:tcPr>
          <w:p w14:paraId="576A56DE" w14:textId="77777777" w:rsidR="004825C8" w:rsidRPr="009C4175" w:rsidRDefault="004825C8" w:rsidP="000B3240">
            <w:pPr>
              <w:jc w:val="center"/>
            </w:pPr>
            <w:r w:rsidRPr="009C4175">
              <w:t>21.</w:t>
            </w:r>
          </w:p>
        </w:tc>
        <w:tc>
          <w:tcPr>
            <w:tcW w:w="189" w:type="pct"/>
          </w:tcPr>
          <w:p w14:paraId="259377FD" w14:textId="77777777" w:rsidR="004825C8" w:rsidRPr="009C4175" w:rsidRDefault="004825C8" w:rsidP="000B3240">
            <w:pPr>
              <w:jc w:val="center"/>
            </w:pPr>
            <w:r w:rsidRPr="009C4175">
              <w:t>a.</w:t>
            </w:r>
          </w:p>
        </w:tc>
        <w:tc>
          <w:tcPr>
            <w:tcW w:w="3747" w:type="pct"/>
          </w:tcPr>
          <w:p w14:paraId="256EE99F" w14:textId="77777777" w:rsidR="004825C8" w:rsidRPr="009C4175" w:rsidRDefault="004825C8" w:rsidP="000B3240">
            <w:pPr>
              <w:jc w:val="both"/>
            </w:pPr>
            <w:r w:rsidRPr="0050250A">
              <w:t>Illustrate the steps involved in designing a mechanical gripper for delicate components.</w:t>
            </w:r>
          </w:p>
        </w:tc>
        <w:tc>
          <w:tcPr>
            <w:tcW w:w="319" w:type="pct"/>
          </w:tcPr>
          <w:p w14:paraId="2B0541E5" w14:textId="77777777" w:rsidR="004825C8" w:rsidRPr="009C4175" w:rsidRDefault="004825C8" w:rsidP="000B3240">
            <w:pPr>
              <w:jc w:val="center"/>
            </w:pPr>
            <w:r w:rsidRPr="009C4175">
              <w:t>CO</w:t>
            </w:r>
            <w:r>
              <w:t>4</w:t>
            </w:r>
          </w:p>
        </w:tc>
        <w:tc>
          <w:tcPr>
            <w:tcW w:w="256" w:type="pct"/>
          </w:tcPr>
          <w:p w14:paraId="03BDAC76" w14:textId="77777777" w:rsidR="004825C8" w:rsidRPr="009C4175" w:rsidRDefault="004825C8" w:rsidP="000B3240">
            <w:pPr>
              <w:jc w:val="center"/>
            </w:pPr>
            <w:r>
              <w:t>A</w:t>
            </w:r>
          </w:p>
        </w:tc>
        <w:tc>
          <w:tcPr>
            <w:tcW w:w="217" w:type="pct"/>
          </w:tcPr>
          <w:p w14:paraId="1E8DDC2C" w14:textId="77777777" w:rsidR="004825C8" w:rsidRPr="009C4175" w:rsidRDefault="004825C8" w:rsidP="000B3240">
            <w:pPr>
              <w:jc w:val="center"/>
            </w:pPr>
            <w:r>
              <w:t>8</w:t>
            </w:r>
          </w:p>
        </w:tc>
      </w:tr>
      <w:tr w:rsidR="004825C8" w:rsidRPr="009C4175" w14:paraId="0AEFD1A2" w14:textId="77777777" w:rsidTr="0050250A">
        <w:trPr>
          <w:trHeight w:val="283"/>
        </w:trPr>
        <w:tc>
          <w:tcPr>
            <w:tcW w:w="272" w:type="pct"/>
          </w:tcPr>
          <w:p w14:paraId="2E0D1924" w14:textId="77777777" w:rsidR="004825C8" w:rsidRPr="009C4175" w:rsidRDefault="004825C8" w:rsidP="000B3240">
            <w:pPr>
              <w:jc w:val="center"/>
            </w:pPr>
          </w:p>
        </w:tc>
        <w:tc>
          <w:tcPr>
            <w:tcW w:w="189" w:type="pct"/>
          </w:tcPr>
          <w:p w14:paraId="478A3D70" w14:textId="77777777" w:rsidR="004825C8" w:rsidRPr="009C4175" w:rsidRDefault="004825C8" w:rsidP="000B3240">
            <w:pPr>
              <w:jc w:val="center"/>
            </w:pPr>
            <w:r w:rsidRPr="009C4175">
              <w:t>b.</w:t>
            </w:r>
          </w:p>
        </w:tc>
        <w:tc>
          <w:tcPr>
            <w:tcW w:w="3747" w:type="pct"/>
          </w:tcPr>
          <w:p w14:paraId="1D63D6D8" w14:textId="77777777" w:rsidR="004825C8" w:rsidRPr="009C4175" w:rsidRDefault="004825C8" w:rsidP="000B3240">
            <w:pPr>
              <w:jc w:val="both"/>
              <w:rPr>
                <w:bCs/>
              </w:rPr>
            </w:pPr>
            <w:r w:rsidRPr="000B3240">
              <w:rPr>
                <w:bCs/>
              </w:rPr>
              <w:t>Evaluate the effectiveness of sensors in improving the performance of robotic grippers for industrial applications.</w:t>
            </w:r>
          </w:p>
        </w:tc>
        <w:tc>
          <w:tcPr>
            <w:tcW w:w="319" w:type="pct"/>
          </w:tcPr>
          <w:p w14:paraId="1A35D830" w14:textId="77777777" w:rsidR="004825C8" w:rsidRPr="009C4175" w:rsidRDefault="004825C8" w:rsidP="000B3240">
            <w:pPr>
              <w:jc w:val="center"/>
            </w:pPr>
            <w:r w:rsidRPr="009C4175">
              <w:t>CO</w:t>
            </w:r>
            <w:r>
              <w:t>4</w:t>
            </w:r>
          </w:p>
        </w:tc>
        <w:tc>
          <w:tcPr>
            <w:tcW w:w="256" w:type="pct"/>
          </w:tcPr>
          <w:p w14:paraId="1EB37A5D" w14:textId="77777777" w:rsidR="004825C8" w:rsidRPr="009C4175" w:rsidRDefault="004825C8" w:rsidP="000B3240">
            <w:pPr>
              <w:jc w:val="center"/>
            </w:pPr>
            <w:r>
              <w:t>E</w:t>
            </w:r>
          </w:p>
        </w:tc>
        <w:tc>
          <w:tcPr>
            <w:tcW w:w="217" w:type="pct"/>
          </w:tcPr>
          <w:p w14:paraId="6669FBDA" w14:textId="77777777" w:rsidR="004825C8" w:rsidRPr="009C4175" w:rsidRDefault="004825C8" w:rsidP="000B3240">
            <w:pPr>
              <w:jc w:val="center"/>
            </w:pPr>
            <w:r>
              <w:t>4</w:t>
            </w:r>
          </w:p>
        </w:tc>
      </w:tr>
      <w:tr w:rsidR="004825C8" w:rsidRPr="009C4175" w14:paraId="7ED889C4" w14:textId="77777777" w:rsidTr="0050250A">
        <w:trPr>
          <w:trHeight w:val="283"/>
        </w:trPr>
        <w:tc>
          <w:tcPr>
            <w:tcW w:w="272" w:type="pct"/>
          </w:tcPr>
          <w:p w14:paraId="2D49FBDC" w14:textId="77777777" w:rsidR="004825C8" w:rsidRPr="009C4175" w:rsidRDefault="004825C8" w:rsidP="000B3240">
            <w:pPr>
              <w:jc w:val="center"/>
            </w:pPr>
          </w:p>
        </w:tc>
        <w:tc>
          <w:tcPr>
            <w:tcW w:w="189" w:type="pct"/>
          </w:tcPr>
          <w:p w14:paraId="0A4FEFC1" w14:textId="77777777" w:rsidR="004825C8" w:rsidRPr="009C4175" w:rsidRDefault="004825C8" w:rsidP="000B3240">
            <w:pPr>
              <w:jc w:val="center"/>
            </w:pPr>
          </w:p>
        </w:tc>
        <w:tc>
          <w:tcPr>
            <w:tcW w:w="3747" w:type="pct"/>
          </w:tcPr>
          <w:p w14:paraId="37AD87DF" w14:textId="77777777" w:rsidR="004825C8" w:rsidRPr="009C4175" w:rsidRDefault="004825C8" w:rsidP="000B3240">
            <w:pPr>
              <w:jc w:val="both"/>
            </w:pPr>
          </w:p>
        </w:tc>
        <w:tc>
          <w:tcPr>
            <w:tcW w:w="319" w:type="pct"/>
          </w:tcPr>
          <w:p w14:paraId="174237CD" w14:textId="77777777" w:rsidR="004825C8" w:rsidRPr="009C4175" w:rsidRDefault="004825C8" w:rsidP="000B3240">
            <w:pPr>
              <w:jc w:val="center"/>
            </w:pPr>
          </w:p>
        </w:tc>
        <w:tc>
          <w:tcPr>
            <w:tcW w:w="256" w:type="pct"/>
          </w:tcPr>
          <w:p w14:paraId="62637961" w14:textId="77777777" w:rsidR="004825C8" w:rsidRPr="009C4175" w:rsidRDefault="004825C8" w:rsidP="000B3240">
            <w:pPr>
              <w:jc w:val="center"/>
            </w:pPr>
          </w:p>
        </w:tc>
        <w:tc>
          <w:tcPr>
            <w:tcW w:w="217" w:type="pct"/>
          </w:tcPr>
          <w:p w14:paraId="1D346A23" w14:textId="77777777" w:rsidR="004825C8" w:rsidRPr="009C4175" w:rsidRDefault="004825C8" w:rsidP="000B3240">
            <w:pPr>
              <w:jc w:val="center"/>
            </w:pPr>
          </w:p>
        </w:tc>
      </w:tr>
      <w:tr w:rsidR="004825C8" w:rsidRPr="009C4175" w14:paraId="08148480" w14:textId="77777777" w:rsidTr="0050250A">
        <w:trPr>
          <w:trHeight w:val="283"/>
        </w:trPr>
        <w:tc>
          <w:tcPr>
            <w:tcW w:w="272" w:type="pct"/>
          </w:tcPr>
          <w:p w14:paraId="542A283A" w14:textId="77777777" w:rsidR="004825C8" w:rsidRPr="009C4175" w:rsidRDefault="004825C8" w:rsidP="000B3240">
            <w:pPr>
              <w:jc w:val="center"/>
            </w:pPr>
            <w:r w:rsidRPr="009C4175">
              <w:t>22.</w:t>
            </w:r>
          </w:p>
        </w:tc>
        <w:tc>
          <w:tcPr>
            <w:tcW w:w="189" w:type="pct"/>
          </w:tcPr>
          <w:p w14:paraId="70561501" w14:textId="77777777" w:rsidR="004825C8" w:rsidRPr="009C4175" w:rsidRDefault="004825C8" w:rsidP="000B3240">
            <w:pPr>
              <w:jc w:val="center"/>
            </w:pPr>
            <w:r w:rsidRPr="009C4175">
              <w:t>a.</w:t>
            </w:r>
          </w:p>
        </w:tc>
        <w:tc>
          <w:tcPr>
            <w:tcW w:w="3747" w:type="pct"/>
          </w:tcPr>
          <w:p w14:paraId="3170C2B2" w14:textId="77777777" w:rsidR="004825C8" w:rsidRPr="009C4175" w:rsidRDefault="004825C8" w:rsidP="000B3240">
            <w:pPr>
              <w:jc w:val="both"/>
            </w:pPr>
            <w:r w:rsidRPr="0050250A">
              <w:t>Discuss the various factors influencing the choice of a robot for industrial applications</w:t>
            </w:r>
          </w:p>
        </w:tc>
        <w:tc>
          <w:tcPr>
            <w:tcW w:w="319" w:type="pct"/>
          </w:tcPr>
          <w:p w14:paraId="4DE9FFE7" w14:textId="77777777" w:rsidR="004825C8" w:rsidRPr="009C4175" w:rsidRDefault="004825C8" w:rsidP="000B3240">
            <w:pPr>
              <w:jc w:val="center"/>
            </w:pPr>
            <w:r w:rsidRPr="009C4175">
              <w:t>CO</w:t>
            </w:r>
            <w:r>
              <w:t>4</w:t>
            </w:r>
          </w:p>
        </w:tc>
        <w:tc>
          <w:tcPr>
            <w:tcW w:w="256" w:type="pct"/>
          </w:tcPr>
          <w:p w14:paraId="250B2792" w14:textId="77777777" w:rsidR="004825C8" w:rsidRPr="009C4175" w:rsidRDefault="004825C8" w:rsidP="000B3240">
            <w:pPr>
              <w:jc w:val="center"/>
            </w:pPr>
            <w:r>
              <w:t>U</w:t>
            </w:r>
          </w:p>
        </w:tc>
        <w:tc>
          <w:tcPr>
            <w:tcW w:w="217" w:type="pct"/>
          </w:tcPr>
          <w:p w14:paraId="37F9E009" w14:textId="77777777" w:rsidR="004825C8" w:rsidRPr="009C4175" w:rsidRDefault="004825C8" w:rsidP="000B3240">
            <w:pPr>
              <w:jc w:val="center"/>
            </w:pPr>
            <w:r>
              <w:t>6</w:t>
            </w:r>
          </w:p>
        </w:tc>
      </w:tr>
      <w:tr w:rsidR="004825C8" w:rsidRPr="009C4175" w14:paraId="3A152AB3" w14:textId="77777777" w:rsidTr="0050250A">
        <w:trPr>
          <w:trHeight w:val="283"/>
        </w:trPr>
        <w:tc>
          <w:tcPr>
            <w:tcW w:w="272" w:type="pct"/>
          </w:tcPr>
          <w:p w14:paraId="162BE411" w14:textId="77777777" w:rsidR="004825C8" w:rsidRPr="009C4175" w:rsidRDefault="004825C8" w:rsidP="000B3240">
            <w:pPr>
              <w:jc w:val="center"/>
            </w:pPr>
          </w:p>
        </w:tc>
        <w:tc>
          <w:tcPr>
            <w:tcW w:w="189" w:type="pct"/>
          </w:tcPr>
          <w:p w14:paraId="2CD9112E" w14:textId="77777777" w:rsidR="004825C8" w:rsidRPr="009C4175" w:rsidRDefault="004825C8" w:rsidP="000B3240">
            <w:pPr>
              <w:jc w:val="center"/>
            </w:pPr>
            <w:r w:rsidRPr="009C4175">
              <w:t>b.</w:t>
            </w:r>
          </w:p>
        </w:tc>
        <w:tc>
          <w:tcPr>
            <w:tcW w:w="3747" w:type="pct"/>
          </w:tcPr>
          <w:p w14:paraId="1E74E39C" w14:textId="77777777" w:rsidR="004825C8" w:rsidRPr="009C4175" w:rsidRDefault="004825C8" w:rsidP="000B3240">
            <w:pPr>
              <w:jc w:val="both"/>
              <w:rPr>
                <w:bCs/>
              </w:rPr>
            </w:pPr>
            <w:r w:rsidRPr="00486482">
              <w:t>Design a basic framework for evaluating the economic feasibility of implementing robots in a small-scale industry.</w:t>
            </w:r>
          </w:p>
        </w:tc>
        <w:tc>
          <w:tcPr>
            <w:tcW w:w="319" w:type="pct"/>
          </w:tcPr>
          <w:p w14:paraId="054C9F9B" w14:textId="77777777" w:rsidR="004825C8" w:rsidRPr="009C4175" w:rsidRDefault="004825C8" w:rsidP="000B3240">
            <w:pPr>
              <w:jc w:val="center"/>
            </w:pPr>
            <w:r>
              <w:t>CO5</w:t>
            </w:r>
          </w:p>
        </w:tc>
        <w:tc>
          <w:tcPr>
            <w:tcW w:w="256" w:type="pct"/>
          </w:tcPr>
          <w:p w14:paraId="6793BF2B" w14:textId="77777777" w:rsidR="004825C8" w:rsidRPr="009C4175" w:rsidRDefault="004825C8" w:rsidP="000B3240">
            <w:pPr>
              <w:jc w:val="center"/>
            </w:pPr>
            <w:r>
              <w:t>A</w:t>
            </w:r>
          </w:p>
        </w:tc>
        <w:tc>
          <w:tcPr>
            <w:tcW w:w="217" w:type="pct"/>
          </w:tcPr>
          <w:p w14:paraId="2A19C7DD" w14:textId="77777777" w:rsidR="004825C8" w:rsidRPr="009C4175" w:rsidRDefault="004825C8" w:rsidP="000B3240">
            <w:pPr>
              <w:jc w:val="center"/>
            </w:pPr>
            <w:r>
              <w:t>6</w:t>
            </w:r>
          </w:p>
        </w:tc>
      </w:tr>
      <w:tr w:rsidR="004825C8" w:rsidRPr="009C4175" w14:paraId="476F5A19" w14:textId="77777777" w:rsidTr="0050250A">
        <w:trPr>
          <w:trHeight w:val="283"/>
        </w:trPr>
        <w:tc>
          <w:tcPr>
            <w:tcW w:w="272" w:type="pct"/>
          </w:tcPr>
          <w:p w14:paraId="5913DE75" w14:textId="77777777" w:rsidR="004825C8" w:rsidRPr="009C4175" w:rsidRDefault="004825C8" w:rsidP="000B3240">
            <w:pPr>
              <w:jc w:val="center"/>
            </w:pPr>
          </w:p>
        </w:tc>
        <w:tc>
          <w:tcPr>
            <w:tcW w:w="189" w:type="pct"/>
          </w:tcPr>
          <w:p w14:paraId="6A4A08A4" w14:textId="77777777" w:rsidR="004825C8" w:rsidRPr="009C4175" w:rsidRDefault="004825C8" w:rsidP="000B3240">
            <w:pPr>
              <w:jc w:val="center"/>
            </w:pPr>
          </w:p>
        </w:tc>
        <w:tc>
          <w:tcPr>
            <w:tcW w:w="3747" w:type="pct"/>
          </w:tcPr>
          <w:p w14:paraId="353A6920" w14:textId="77777777" w:rsidR="004825C8" w:rsidRPr="009C4175" w:rsidRDefault="004825C8" w:rsidP="000B3240">
            <w:pPr>
              <w:jc w:val="both"/>
            </w:pPr>
          </w:p>
        </w:tc>
        <w:tc>
          <w:tcPr>
            <w:tcW w:w="319" w:type="pct"/>
          </w:tcPr>
          <w:p w14:paraId="1CDFB988" w14:textId="77777777" w:rsidR="004825C8" w:rsidRPr="009C4175" w:rsidRDefault="004825C8" w:rsidP="000B3240">
            <w:pPr>
              <w:jc w:val="center"/>
            </w:pPr>
          </w:p>
        </w:tc>
        <w:tc>
          <w:tcPr>
            <w:tcW w:w="256" w:type="pct"/>
          </w:tcPr>
          <w:p w14:paraId="4DDD6621" w14:textId="77777777" w:rsidR="004825C8" w:rsidRPr="009C4175" w:rsidRDefault="004825C8" w:rsidP="000B3240">
            <w:pPr>
              <w:jc w:val="center"/>
            </w:pPr>
          </w:p>
        </w:tc>
        <w:tc>
          <w:tcPr>
            <w:tcW w:w="217" w:type="pct"/>
          </w:tcPr>
          <w:p w14:paraId="41A3E405" w14:textId="77777777" w:rsidR="004825C8" w:rsidRPr="009C4175" w:rsidRDefault="004825C8" w:rsidP="000B3240">
            <w:pPr>
              <w:jc w:val="center"/>
            </w:pPr>
          </w:p>
        </w:tc>
      </w:tr>
      <w:tr w:rsidR="004825C8" w:rsidRPr="009C4175" w14:paraId="4DEFB742" w14:textId="77777777" w:rsidTr="0050250A">
        <w:trPr>
          <w:trHeight w:val="283"/>
        </w:trPr>
        <w:tc>
          <w:tcPr>
            <w:tcW w:w="272" w:type="pct"/>
          </w:tcPr>
          <w:p w14:paraId="15E05976" w14:textId="77777777" w:rsidR="004825C8" w:rsidRPr="009C4175" w:rsidRDefault="004825C8" w:rsidP="000B3240">
            <w:pPr>
              <w:jc w:val="center"/>
            </w:pPr>
            <w:r w:rsidRPr="009C4175">
              <w:t>23.</w:t>
            </w:r>
          </w:p>
        </w:tc>
        <w:tc>
          <w:tcPr>
            <w:tcW w:w="189" w:type="pct"/>
          </w:tcPr>
          <w:p w14:paraId="5AD4B851" w14:textId="77777777" w:rsidR="004825C8" w:rsidRPr="009C4175" w:rsidRDefault="004825C8" w:rsidP="000B3240">
            <w:pPr>
              <w:jc w:val="center"/>
            </w:pPr>
            <w:r w:rsidRPr="009C4175">
              <w:t>a.</w:t>
            </w:r>
          </w:p>
        </w:tc>
        <w:tc>
          <w:tcPr>
            <w:tcW w:w="3747" w:type="pct"/>
          </w:tcPr>
          <w:p w14:paraId="2DAFDAF6" w14:textId="77777777" w:rsidR="004825C8" w:rsidRPr="009C4175" w:rsidRDefault="004825C8" w:rsidP="000B3240">
            <w:pPr>
              <w:jc w:val="both"/>
            </w:pPr>
            <w:r w:rsidRPr="005A23A4">
              <w:t>Discuss the role of productivity, maintenance, and energy consumption in assessing the economics of robotization.</w:t>
            </w:r>
          </w:p>
        </w:tc>
        <w:tc>
          <w:tcPr>
            <w:tcW w:w="319" w:type="pct"/>
          </w:tcPr>
          <w:p w14:paraId="4E6FD98C" w14:textId="77777777" w:rsidR="004825C8" w:rsidRPr="009C4175" w:rsidRDefault="004825C8" w:rsidP="000B3240">
            <w:pPr>
              <w:jc w:val="center"/>
            </w:pPr>
            <w:r w:rsidRPr="009C4175">
              <w:t>CO</w:t>
            </w:r>
            <w:r>
              <w:t>5</w:t>
            </w:r>
          </w:p>
        </w:tc>
        <w:tc>
          <w:tcPr>
            <w:tcW w:w="256" w:type="pct"/>
          </w:tcPr>
          <w:p w14:paraId="33F9A2F5" w14:textId="77777777" w:rsidR="004825C8" w:rsidRPr="009C4175" w:rsidRDefault="004825C8" w:rsidP="000B3240">
            <w:pPr>
              <w:jc w:val="center"/>
            </w:pPr>
            <w:r>
              <w:t>A</w:t>
            </w:r>
          </w:p>
        </w:tc>
        <w:tc>
          <w:tcPr>
            <w:tcW w:w="217" w:type="pct"/>
          </w:tcPr>
          <w:p w14:paraId="0AED5558" w14:textId="77777777" w:rsidR="004825C8" w:rsidRPr="009C4175" w:rsidRDefault="004825C8" w:rsidP="000B3240">
            <w:pPr>
              <w:jc w:val="center"/>
            </w:pPr>
            <w:r w:rsidRPr="009C4175">
              <w:t>12</w:t>
            </w:r>
          </w:p>
        </w:tc>
      </w:tr>
      <w:tr w:rsidR="004825C8" w:rsidRPr="009C4175" w14:paraId="05C327A1" w14:textId="77777777" w:rsidTr="0005389D">
        <w:trPr>
          <w:trHeight w:val="238"/>
        </w:trPr>
        <w:tc>
          <w:tcPr>
            <w:tcW w:w="5000" w:type="pct"/>
            <w:gridSpan w:val="6"/>
          </w:tcPr>
          <w:p w14:paraId="005631DA" w14:textId="77777777" w:rsidR="004825C8" w:rsidRPr="009C4175" w:rsidRDefault="004825C8" w:rsidP="000B3240">
            <w:pPr>
              <w:jc w:val="center"/>
              <w:rPr>
                <w:b/>
                <w:bCs/>
              </w:rPr>
            </w:pPr>
            <w:r w:rsidRPr="009C4175">
              <w:rPr>
                <w:b/>
                <w:bCs/>
              </w:rPr>
              <w:t>COMPULSORY QUESTION</w:t>
            </w:r>
          </w:p>
        </w:tc>
      </w:tr>
      <w:tr w:rsidR="004825C8" w:rsidRPr="009C4175" w14:paraId="01B02739" w14:textId="77777777" w:rsidTr="0050250A">
        <w:trPr>
          <w:trHeight w:val="283"/>
        </w:trPr>
        <w:tc>
          <w:tcPr>
            <w:tcW w:w="272" w:type="pct"/>
          </w:tcPr>
          <w:p w14:paraId="2AD3FE25" w14:textId="77777777" w:rsidR="004825C8" w:rsidRPr="009C4175" w:rsidRDefault="004825C8" w:rsidP="000B3240">
            <w:pPr>
              <w:jc w:val="center"/>
            </w:pPr>
            <w:r w:rsidRPr="009C4175">
              <w:t>24.</w:t>
            </w:r>
          </w:p>
        </w:tc>
        <w:tc>
          <w:tcPr>
            <w:tcW w:w="189" w:type="pct"/>
          </w:tcPr>
          <w:p w14:paraId="21C98B33" w14:textId="77777777" w:rsidR="004825C8" w:rsidRPr="009C4175" w:rsidRDefault="004825C8" w:rsidP="000B3240">
            <w:pPr>
              <w:jc w:val="center"/>
            </w:pPr>
            <w:r w:rsidRPr="009C4175">
              <w:t>a.</w:t>
            </w:r>
          </w:p>
        </w:tc>
        <w:tc>
          <w:tcPr>
            <w:tcW w:w="3747" w:type="pct"/>
          </w:tcPr>
          <w:p w14:paraId="4BEDE833" w14:textId="77777777" w:rsidR="004825C8" w:rsidRPr="009C4175" w:rsidRDefault="004825C8" w:rsidP="000B3240">
            <w:pPr>
              <w:jc w:val="both"/>
            </w:pPr>
            <w:r w:rsidRPr="0050250A">
              <w:t>Illustrate the different configurations of Automated Guided Vehicle systems and describe their industrial applications with examples.</w:t>
            </w:r>
          </w:p>
        </w:tc>
        <w:tc>
          <w:tcPr>
            <w:tcW w:w="319" w:type="pct"/>
          </w:tcPr>
          <w:p w14:paraId="00F1C55C" w14:textId="77777777" w:rsidR="004825C8" w:rsidRPr="009C4175" w:rsidRDefault="004825C8" w:rsidP="000B3240">
            <w:pPr>
              <w:jc w:val="center"/>
            </w:pPr>
            <w:r w:rsidRPr="009C4175">
              <w:t>CO6</w:t>
            </w:r>
          </w:p>
        </w:tc>
        <w:tc>
          <w:tcPr>
            <w:tcW w:w="256" w:type="pct"/>
          </w:tcPr>
          <w:p w14:paraId="562D0787" w14:textId="77777777" w:rsidR="004825C8" w:rsidRPr="009C4175" w:rsidRDefault="004825C8" w:rsidP="000B3240">
            <w:pPr>
              <w:jc w:val="center"/>
            </w:pPr>
            <w:r>
              <w:t>A</w:t>
            </w:r>
          </w:p>
        </w:tc>
        <w:tc>
          <w:tcPr>
            <w:tcW w:w="217" w:type="pct"/>
          </w:tcPr>
          <w:p w14:paraId="1886AD39" w14:textId="77777777" w:rsidR="004825C8" w:rsidRPr="009C4175" w:rsidRDefault="004825C8" w:rsidP="000B3240">
            <w:pPr>
              <w:jc w:val="center"/>
            </w:pPr>
            <w:r w:rsidRPr="009C4175">
              <w:t>12</w:t>
            </w:r>
          </w:p>
        </w:tc>
      </w:tr>
    </w:tbl>
    <w:p w14:paraId="5DDD5C12" w14:textId="77777777" w:rsidR="004825C8" w:rsidRDefault="004825C8" w:rsidP="002E336A"/>
    <w:p w14:paraId="1021F862"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24289EB"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40236224" w14:textId="77777777" w:rsidTr="00517D3B">
        <w:trPr>
          <w:trHeight w:val="283"/>
        </w:trPr>
        <w:tc>
          <w:tcPr>
            <w:tcW w:w="670" w:type="dxa"/>
          </w:tcPr>
          <w:p w14:paraId="4DB1A655" w14:textId="77777777" w:rsidR="004825C8" w:rsidRPr="0051318C" w:rsidRDefault="004825C8" w:rsidP="00517D3B">
            <w:pPr>
              <w:jc w:val="center"/>
              <w:rPr>
                <w:sz w:val="22"/>
                <w:szCs w:val="22"/>
              </w:rPr>
            </w:pPr>
          </w:p>
        </w:tc>
        <w:tc>
          <w:tcPr>
            <w:tcW w:w="9820" w:type="dxa"/>
          </w:tcPr>
          <w:p w14:paraId="3346D9EF" w14:textId="77777777" w:rsidR="004825C8" w:rsidRPr="0051318C" w:rsidRDefault="004825C8" w:rsidP="00517D3B">
            <w:pPr>
              <w:jc w:val="center"/>
              <w:rPr>
                <w:b/>
                <w:sz w:val="22"/>
                <w:szCs w:val="22"/>
              </w:rPr>
            </w:pPr>
            <w:r w:rsidRPr="0051318C">
              <w:rPr>
                <w:b/>
                <w:sz w:val="22"/>
                <w:szCs w:val="22"/>
              </w:rPr>
              <w:t>COURSE OUTCOMES</w:t>
            </w:r>
          </w:p>
        </w:tc>
      </w:tr>
      <w:tr w:rsidR="004825C8" w14:paraId="70461A07" w14:textId="77777777" w:rsidTr="00517D3B">
        <w:trPr>
          <w:trHeight w:val="283"/>
        </w:trPr>
        <w:tc>
          <w:tcPr>
            <w:tcW w:w="670" w:type="dxa"/>
          </w:tcPr>
          <w:p w14:paraId="2878E163" w14:textId="77777777" w:rsidR="004825C8" w:rsidRPr="00302FF6" w:rsidRDefault="004825C8" w:rsidP="001C381A">
            <w:pPr>
              <w:jc w:val="center"/>
              <w:rPr>
                <w:b/>
                <w:bCs/>
                <w:sz w:val="22"/>
                <w:szCs w:val="22"/>
              </w:rPr>
            </w:pPr>
            <w:r w:rsidRPr="00302FF6">
              <w:rPr>
                <w:b/>
                <w:bCs/>
                <w:sz w:val="22"/>
                <w:szCs w:val="22"/>
              </w:rPr>
              <w:t>CO1</w:t>
            </w:r>
          </w:p>
        </w:tc>
        <w:tc>
          <w:tcPr>
            <w:tcW w:w="9820" w:type="dxa"/>
          </w:tcPr>
          <w:p w14:paraId="406B526E" w14:textId="77777777" w:rsidR="004825C8" w:rsidRPr="0051318C" w:rsidRDefault="004825C8" w:rsidP="001C381A">
            <w:pPr>
              <w:jc w:val="both"/>
              <w:rPr>
                <w:sz w:val="22"/>
                <w:szCs w:val="22"/>
              </w:rPr>
            </w:pPr>
            <w:r w:rsidRPr="00D43C6E">
              <w:t>Differentiate the various types of Industrial Robots and their architecture.</w:t>
            </w:r>
          </w:p>
        </w:tc>
      </w:tr>
      <w:tr w:rsidR="004825C8" w14:paraId="2469C2DD" w14:textId="77777777" w:rsidTr="00517D3B">
        <w:trPr>
          <w:trHeight w:val="283"/>
        </w:trPr>
        <w:tc>
          <w:tcPr>
            <w:tcW w:w="670" w:type="dxa"/>
          </w:tcPr>
          <w:p w14:paraId="4C61771A" w14:textId="77777777" w:rsidR="004825C8" w:rsidRPr="00302FF6" w:rsidRDefault="004825C8" w:rsidP="001C381A">
            <w:pPr>
              <w:jc w:val="center"/>
              <w:rPr>
                <w:b/>
                <w:bCs/>
                <w:sz w:val="22"/>
                <w:szCs w:val="22"/>
              </w:rPr>
            </w:pPr>
            <w:r w:rsidRPr="00302FF6">
              <w:rPr>
                <w:b/>
                <w:bCs/>
                <w:sz w:val="22"/>
                <w:szCs w:val="22"/>
              </w:rPr>
              <w:t>CO2</w:t>
            </w:r>
          </w:p>
        </w:tc>
        <w:tc>
          <w:tcPr>
            <w:tcW w:w="9820" w:type="dxa"/>
          </w:tcPr>
          <w:p w14:paraId="52230453" w14:textId="77777777" w:rsidR="004825C8" w:rsidRPr="0051318C" w:rsidRDefault="004825C8" w:rsidP="001C381A">
            <w:pPr>
              <w:jc w:val="both"/>
              <w:rPr>
                <w:sz w:val="22"/>
                <w:szCs w:val="22"/>
              </w:rPr>
            </w:pPr>
            <w:r w:rsidRPr="00D43C6E">
              <w:t>Apply the concepts of image processing for robotic inspection systems.</w:t>
            </w:r>
          </w:p>
        </w:tc>
      </w:tr>
      <w:tr w:rsidR="004825C8" w14:paraId="7F66BEBD" w14:textId="77777777" w:rsidTr="00517D3B">
        <w:trPr>
          <w:trHeight w:val="283"/>
        </w:trPr>
        <w:tc>
          <w:tcPr>
            <w:tcW w:w="670" w:type="dxa"/>
          </w:tcPr>
          <w:p w14:paraId="0865628B" w14:textId="77777777" w:rsidR="004825C8" w:rsidRPr="00302FF6" w:rsidRDefault="004825C8" w:rsidP="001C381A">
            <w:pPr>
              <w:jc w:val="center"/>
              <w:rPr>
                <w:b/>
                <w:bCs/>
                <w:sz w:val="22"/>
                <w:szCs w:val="22"/>
              </w:rPr>
            </w:pPr>
            <w:r w:rsidRPr="00302FF6">
              <w:rPr>
                <w:b/>
                <w:bCs/>
                <w:sz w:val="22"/>
                <w:szCs w:val="22"/>
              </w:rPr>
              <w:t>CO3</w:t>
            </w:r>
          </w:p>
        </w:tc>
        <w:tc>
          <w:tcPr>
            <w:tcW w:w="9820" w:type="dxa"/>
          </w:tcPr>
          <w:p w14:paraId="34822233" w14:textId="77777777" w:rsidR="004825C8" w:rsidRPr="0051318C" w:rsidRDefault="004825C8" w:rsidP="001C381A">
            <w:pPr>
              <w:jc w:val="both"/>
              <w:rPr>
                <w:sz w:val="22"/>
                <w:szCs w:val="22"/>
              </w:rPr>
            </w:pPr>
            <w:r w:rsidRPr="00D43C6E">
              <w:t>Analyze the applications of robots in various industrial application.</w:t>
            </w:r>
          </w:p>
        </w:tc>
      </w:tr>
      <w:tr w:rsidR="004825C8" w14:paraId="01BFC018" w14:textId="77777777" w:rsidTr="00517D3B">
        <w:trPr>
          <w:trHeight w:val="283"/>
        </w:trPr>
        <w:tc>
          <w:tcPr>
            <w:tcW w:w="670" w:type="dxa"/>
          </w:tcPr>
          <w:p w14:paraId="23B04C0D" w14:textId="77777777" w:rsidR="004825C8" w:rsidRPr="00302FF6" w:rsidRDefault="004825C8" w:rsidP="001C381A">
            <w:pPr>
              <w:jc w:val="center"/>
              <w:rPr>
                <w:b/>
                <w:bCs/>
                <w:sz w:val="22"/>
                <w:szCs w:val="22"/>
              </w:rPr>
            </w:pPr>
            <w:r w:rsidRPr="00302FF6">
              <w:rPr>
                <w:b/>
                <w:bCs/>
                <w:sz w:val="22"/>
                <w:szCs w:val="22"/>
              </w:rPr>
              <w:t>CO4</w:t>
            </w:r>
          </w:p>
        </w:tc>
        <w:tc>
          <w:tcPr>
            <w:tcW w:w="9820" w:type="dxa"/>
          </w:tcPr>
          <w:p w14:paraId="3D625E12" w14:textId="77777777" w:rsidR="004825C8" w:rsidRPr="0051318C" w:rsidRDefault="004825C8" w:rsidP="001C381A">
            <w:pPr>
              <w:jc w:val="both"/>
              <w:rPr>
                <w:sz w:val="22"/>
                <w:szCs w:val="22"/>
              </w:rPr>
            </w:pPr>
            <w:r w:rsidRPr="00D43C6E">
              <w:t>Design and fabricate simple grippers for pick and place application.</w:t>
            </w:r>
          </w:p>
        </w:tc>
      </w:tr>
      <w:tr w:rsidR="004825C8" w14:paraId="0FC7EB9B" w14:textId="77777777" w:rsidTr="00517D3B">
        <w:trPr>
          <w:trHeight w:val="283"/>
        </w:trPr>
        <w:tc>
          <w:tcPr>
            <w:tcW w:w="670" w:type="dxa"/>
          </w:tcPr>
          <w:p w14:paraId="34390D3F" w14:textId="77777777" w:rsidR="004825C8" w:rsidRPr="00302FF6" w:rsidRDefault="004825C8" w:rsidP="001C381A">
            <w:pPr>
              <w:jc w:val="center"/>
              <w:rPr>
                <w:b/>
                <w:bCs/>
                <w:sz w:val="22"/>
                <w:szCs w:val="22"/>
              </w:rPr>
            </w:pPr>
            <w:r w:rsidRPr="00302FF6">
              <w:rPr>
                <w:b/>
                <w:bCs/>
                <w:sz w:val="22"/>
                <w:szCs w:val="22"/>
              </w:rPr>
              <w:t>CO5</w:t>
            </w:r>
          </w:p>
        </w:tc>
        <w:tc>
          <w:tcPr>
            <w:tcW w:w="9820" w:type="dxa"/>
          </w:tcPr>
          <w:p w14:paraId="0BBDEA08" w14:textId="77777777" w:rsidR="004825C8" w:rsidRPr="0051318C" w:rsidRDefault="004825C8" w:rsidP="001C381A">
            <w:pPr>
              <w:jc w:val="both"/>
              <w:rPr>
                <w:sz w:val="22"/>
                <w:szCs w:val="22"/>
              </w:rPr>
            </w:pPr>
            <w:r w:rsidRPr="00D43C6E">
              <w:t>Identify the right Robot for a given industrial application.</w:t>
            </w:r>
          </w:p>
        </w:tc>
      </w:tr>
      <w:tr w:rsidR="004825C8" w14:paraId="0138CE3D" w14:textId="77777777" w:rsidTr="00517D3B">
        <w:trPr>
          <w:trHeight w:val="283"/>
        </w:trPr>
        <w:tc>
          <w:tcPr>
            <w:tcW w:w="670" w:type="dxa"/>
          </w:tcPr>
          <w:p w14:paraId="03A663B7" w14:textId="77777777" w:rsidR="004825C8" w:rsidRPr="00302FF6" w:rsidRDefault="004825C8" w:rsidP="001C381A">
            <w:pPr>
              <w:jc w:val="center"/>
              <w:rPr>
                <w:b/>
                <w:bCs/>
                <w:sz w:val="22"/>
                <w:szCs w:val="22"/>
              </w:rPr>
            </w:pPr>
            <w:r w:rsidRPr="00302FF6">
              <w:rPr>
                <w:b/>
                <w:bCs/>
                <w:sz w:val="22"/>
                <w:szCs w:val="22"/>
              </w:rPr>
              <w:t>CO6</w:t>
            </w:r>
          </w:p>
        </w:tc>
        <w:tc>
          <w:tcPr>
            <w:tcW w:w="9820" w:type="dxa"/>
          </w:tcPr>
          <w:p w14:paraId="214C251F" w14:textId="77777777" w:rsidR="004825C8" w:rsidRPr="0051318C" w:rsidRDefault="004825C8" w:rsidP="001C381A">
            <w:pPr>
              <w:jc w:val="both"/>
              <w:rPr>
                <w:sz w:val="22"/>
                <w:szCs w:val="22"/>
              </w:rPr>
            </w:pPr>
            <w:r w:rsidRPr="00D43C6E">
              <w:t>Select the right material handling system for a given application.</w:t>
            </w:r>
          </w:p>
        </w:tc>
      </w:tr>
    </w:tbl>
    <w:p w14:paraId="7B4CA192" w14:textId="77777777" w:rsidR="004825C8" w:rsidRDefault="004825C8" w:rsidP="006F448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5C8" w14:paraId="228EAC13" w14:textId="77777777" w:rsidTr="0011364E">
        <w:trPr>
          <w:jc w:val="center"/>
        </w:trPr>
        <w:tc>
          <w:tcPr>
            <w:tcW w:w="6385" w:type="dxa"/>
            <w:gridSpan w:val="8"/>
            <w:tcBorders>
              <w:top w:val="single" w:sz="4" w:space="0" w:color="auto"/>
              <w:left w:val="single" w:sz="4" w:space="0" w:color="auto"/>
              <w:bottom w:val="single" w:sz="4" w:space="0" w:color="auto"/>
              <w:right w:val="single" w:sz="4" w:space="0" w:color="auto"/>
            </w:tcBorders>
            <w:hideMark/>
          </w:tcPr>
          <w:p w14:paraId="45DF4CB6" w14:textId="77777777" w:rsidR="004825C8" w:rsidRDefault="004825C8">
            <w:pPr>
              <w:jc w:val="center"/>
              <w:rPr>
                <w:b/>
                <w:sz w:val="22"/>
                <w:szCs w:val="22"/>
              </w:rPr>
            </w:pPr>
            <w:r>
              <w:rPr>
                <w:b/>
                <w:sz w:val="22"/>
                <w:szCs w:val="22"/>
              </w:rPr>
              <w:t>Assessment Pattern as per Bloom’s Level</w:t>
            </w:r>
          </w:p>
        </w:tc>
      </w:tr>
      <w:tr w:rsidR="004825C8" w14:paraId="33AB3E85"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566C1317" w14:textId="77777777" w:rsidR="004825C8" w:rsidRDefault="004825C8">
            <w:pPr>
              <w:jc w:val="center"/>
              <w:rPr>
                <w:b/>
                <w:bCs/>
                <w:sz w:val="22"/>
                <w:szCs w:val="22"/>
              </w:rPr>
            </w:pPr>
            <w:r>
              <w:rPr>
                <w:b/>
                <w:bCs/>
                <w:sz w:val="22"/>
                <w:szCs w:val="22"/>
              </w:rPr>
              <w:t>CO / BL</w:t>
            </w:r>
          </w:p>
        </w:tc>
        <w:tc>
          <w:tcPr>
            <w:tcW w:w="709" w:type="dxa"/>
            <w:tcBorders>
              <w:top w:val="single" w:sz="4" w:space="0" w:color="auto"/>
              <w:left w:val="single" w:sz="4" w:space="0" w:color="auto"/>
              <w:bottom w:val="single" w:sz="4" w:space="0" w:color="auto"/>
              <w:right w:val="single" w:sz="4" w:space="0" w:color="auto"/>
            </w:tcBorders>
            <w:hideMark/>
          </w:tcPr>
          <w:p w14:paraId="0B25506C" w14:textId="77777777" w:rsidR="004825C8" w:rsidRDefault="004825C8">
            <w:pPr>
              <w:jc w:val="center"/>
              <w:rPr>
                <w:b/>
                <w:sz w:val="22"/>
                <w:szCs w:val="22"/>
              </w:rPr>
            </w:pPr>
            <w:r>
              <w:rPr>
                <w:b/>
                <w:sz w:val="22"/>
                <w:szCs w:val="22"/>
              </w:rPr>
              <w:t>R</w:t>
            </w:r>
          </w:p>
        </w:tc>
        <w:tc>
          <w:tcPr>
            <w:tcW w:w="708" w:type="dxa"/>
            <w:tcBorders>
              <w:top w:val="single" w:sz="4" w:space="0" w:color="auto"/>
              <w:left w:val="single" w:sz="4" w:space="0" w:color="auto"/>
              <w:bottom w:val="single" w:sz="4" w:space="0" w:color="auto"/>
              <w:right w:val="single" w:sz="4" w:space="0" w:color="auto"/>
            </w:tcBorders>
            <w:hideMark/>
          </w:tcPr>
          <w:p w14:paraId="318AE466" w14:textId="77777777" w:rsidR="004825C8" w:rsidRDefault="004825C8">
            <w:pPr>
              <w:jc w:val="center"/>
              <w:rPr>
                <w:b/>
                <w:sz w:val="22"/>
                <w:szCs w:val="22"/>
              </w:rPr>
            </w:pPr>
            <w:r>
              <w:rPr>
                <w:b/>
                <w:sz w:val="22"/>
                <w:szCs w:val="22"/>
              </w:rPr>
              <w:t>U</w:t>
            </w:r>
          </w:p>
        </w:tc>
        <w:tc>
          <w:tcPr>
            <w:tcW w:w="709" w:type="dxa"/>
            <w:tcBorders>
              <w:top w:val="single" w:sz="4" w:space="0" w:color="auto"/>
              <w:left w:val="single" w:sz="4" w:space="0" w:color="auto"/>
              <w:bottom w:val="single" w:sz="4" w:space="0" w:color="auto"/>
              <w:right w:val="single" w:sz="4" w:space="0" w:color="auto"/>
            </w:tcBorders>
            <w:hideMark/>
          </w:tcPr>
          <w:p w14:paraId="3868FA7E" w14:textId="77777777" w:rsidR="004825C8" w:rsidRDefault="004825C8">
            <w:pPr>
              <w:jc w:val="center"/>
              <w:rPr>
                <w:b/>
                <w:sz w:val="22"/>
                <w:szCs w:val="22"/>
              </w:rPr>
            </w:pPr>
            <w:r>
              <w:rPr>
                <w:b/>
                <w:sz w:val="22"/>
                <w:szCs w:val="22"/>
              </w:rPr>
              <w:t>A</w:t>
            </w:r>
          </w:p>
        </w:tc>
        <w:tc>
          <w:tcPr>
            <w:tcW w:w="709" w:type="dxa"/>
            <w:tcBorders>
              <w:top w:val="single" w:sz="4" w:space="0" w:color="auto"/>
              <w:left w:val="single" w:sz="4" w:space="0" w:color="auto"/>
              <w:bottom w:val="single" w:sz="4" w:space="0" w:color="auto"/>
              <w:right w:val="single" w:sz="4" w:space="0" w:color="auto"/>
            </w:tcBorders>
            <w:hideMark/>
          </w:tcPr>
          <w:p w14:paraId="2E5E7AA8" w14:textId="77777777" w:rsidR="004825C8" w:rsidRDefault="004825C8">
            <w:pPr>
              <w:jc w:val="center"/>
              <w:rPr>
                <w:b/>
                <w:sz w:val="22"/>
                <w:szCs w:val="22"/>
              </w:rPr>
            </w:pPr>
            <w:r>
              <w:rPr>
                <w:b/>
                <w:sz w:val="22"/>
                <w:szCs w:val="22"/>
              </w:rPr>
              <w:t>An</w:t>
            </w:r>
          </w:p>
        </w:tc>
        <w:tc>
          <w:tcPr>
            <w:tcW w:w="709" w:type="dxa"/>
            <w:tcBorders>
              <w:top w:val="single" w:sz="4" w:space="0" w:color="auto"/>
              <w:left w:val="single" w:sz="4" w:space="0" w:color="auto"/>
              <w:bottom w:val="single" w:sz="4" w:space="0" w:color="auto"/>
              <w:right w:val="single" w:sz="4" w:space="0" w:color="auto"/>
            </w:tcBorders>
            <w:hideMark/>
          </w:tcPr>
          <w:p w14:paraId="7994526C" w14:textId="77777777" w:rsidR="004825C8" w:rsidRDefault="004825C8">
            <w:pPr>
              <w:jc w:val="center"/>
              <w:rPr>
                <w:b/>
                <w:sz w:val="22"/>
                <w:szCs w:val="22"/>
              </w:rPr>
            </w:pPr>
            <w:r>
              <w:rPr>
                <w:b/>
                <w:sz w:val="22"/>
                <w:szCs w:val="22"/>
              </w:rPr>
              <w:t>E</w:t>
            </w:r>
          </w:p>
        </w:tc>
        <w:tc>
          <w:tcPr>
            <w:tcW w:w="708" w:type="dxa"/>
            <w:tcBorders>
              <w:top w:val="single" w:sz="4" w:space="0" w:color="auto"/>
              <w:left w:val="single" w:sz="4" w:space="0" w:color="auto"/>
              <w:bottom w:val="single" w:sz="4" w:space="0" w:color="auto"/>
              <w:right w:val="single" w:sz="4" w:space="0" w:color="auto"/>
            </w:tcBorders>
            <w:hideMark/>
          </w:tcPr>
          <w:p w14:paraId="4A2AFFCE" w14:textId="77777777" w:rsidR="004825C8" w:rsidRDefault="004825C8">
            <w:pPr>
              <w:jc w:val="center"/>
              <w:rPr>
                <w:b/>
                <w:sz w:val="22"/>
                <w:szCs w:val="22"/>
              </w:rPr>
            </w:pPr>
            <w:r>
              <w:rPr>
                <w:b/>
                <w:sz w:val="22"/>
                <w:szCs w:val="22"/>
              </w:rPr>
              <w:t>C</w:t>
            </w:r>
          </w:p>
        </w:tc>
        <w:tc>
          <w:tcPr>
            <w:tcW w:w="993" w:type="dxa"/>
            <w:tcBorders>
              <w:top w:val="single" w:sz="4" w:space="0" w:color="auto"/>
              <w:left w:val="single" w:sz="4" w:space="0" w:color="auto"/>
              <w:bottom w:val="single" w:sz="4" w:space="0" w:color="auto"/>
              <w:right w:val="single" w:sz="4" w:space="0" w:color="auto"/>
            </w:tcBorders>
            <w:hideMark/>
          </w:tcPr>
          <w:p w14:paraId="6EA4645D" w14:textId="77777777" w:rsidR="004825C8" w:rsidRDefault="004825C8">
            <w:pPr>
              <w:jc w:val="center"/>
              <w:rPr>
                <w:b/>
                <w:sz w:val="22"/>
                <w:szCs w:val="22"/>
              </w:rPr>
            </w:pPr>
            <w:r>
              <w:rPr>
                <w:b/>
                <w:sz w:val="22"/>
                <w:szCs w:val="22"/>
              </w:rPr>
              <w:t>Total</w:t>
            </w:r>
          </w:p>
        </w:tc>
      </w:tr>
      <w:tr w:rsidR="004825C8" w14:paraId="4EC83C1A"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4B8A3C2C" w14:textId="77777777" w:rsidR="004825C8" w:rsidRDefault="004825C8">
            <w:pPr>
              <w:jc w:val="center"/>
              <w:rPr>
                <w:b/>
                <w:bCs/>
                <w:sz w:val="22"/>
                <w:szCs w:val="22"/>
              </w:rPr>
            </w:pPr>
            <w:r>
              <w:rPr>
                <w:b/>
                <w:bCs/>
                <w:sz w:val="22"/>
                <w:szCs w:val="22"/>
              </w:rPr>
              <w:t>CO1</w:t>
            </w:r>
          </w:p>
        </w:tc>
        <w:tc>
          <w:tcPr>
            <w:tcW w:w="709" w:type="dxa"/>
            <w:tcBorders>
              <w:top w:val="single" w:sz="4" w:space="0" w:color="auto"/>
              <w:left w:val="single" w:sz="4" w:space="0" w:color="auto"/>
              <w:bottom w:val="single" w:sz="4" w:space="0" w:color="auto"/>
              <w:right w:val="single" w:sz="4" w:space="0" w:color="auto"/>
            </w:tcBorders>
          </w:tcPr>
          <w:p w14:paraId="1133453F" w14:textId="77777777" w:rsidR="004825C8" w:rsidRDefault="004825C8">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76F42C85" w14:textId="77777777" w:rsidR="004825C8" w:rsidRDefault="004825C8">
            <w:pPr>
              <w:jc w:val="center"/>
              <w:rPr>
                <w:sz w:val="22"/>
                <w:szCs w:val="22"/>
              </w:rPr>
            </w:pPr>
            <w:r>
              <w:rPr>
                <w:sz w:val="22"/>
                <w:szCs w:val="22"/>
              </w:rPr>
              <w:t>21</w:t>
            </w:r>
          </w:p>
        </w:tc>
        <w:tc>
          <w:tcPr>
            <w:tcW w:w="709" w:type="dxa"/>
            <w:tcBorders>
              <w:top w:val="single" w:sz="4" w:space="0" w:color="auto"/>
              <w:left w:val="single" w:sz="4" w:space="0" w:color="auto"/>
              <w:bottom w:val="single" w:sz="4" w:space="0" w:color="auto"/>
              <w:right w:val="single" w:sz="4" w:space="0" w:color="auto"/>
            </w:tcBorders>
          </w:tcPr>
          <w:p w14:paraId="105CD1B8" w14:textId="77777777" w:rsidR="004825C8" w:rsidRDefault="004825C8">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53E64CCB" w14:textId="77777777" w:rsidR="004825C8" w:rsidRDefault="004825C8">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451CF67D" w14:textId="77777777" w:rsidR="004825C8" w:rsidRDefault="004825C8">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03290516" w14:textId="77777777" w:rsidR="004825C8" w:rsidRDefault="004825C8">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57B4D124" w14:textId="77777777" w:rsidR="004825C8" w:rsidRDefault="004825C8">
            <w:pPr>
              <w:jc w:val="center"/>
              <w:rPr>
                <w:sz w:val="22"/>
                <w:szCs w:val="22"/>
              </w:rPr>
            </w:pPr>
            <w:r>
              <w:rPr>
                <w:sz w:val="22"/>
                <w:szCs w:val="22"/>
              </w:rPr>
              <w:t>25</w:t>
            </w:r>
          </w:p>
        </w:tc>
      </w:tr>
      <w:tr w:rsidR="004825C8" w14:paraId="6AD7144A"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72B6A31C" w14:textId="77777777" w:rsidR="004825C8" w:rsidRDefault="004825C8">
            <w:pPr>
              <w:jc w:val="center"/>
              <w:rPr>
                <w:b/>
                <w:bCs/>
                <w:sz w:val="22"/>
                <w:szCs w:val="22"/>
              </w:rPr>
            </w:pPr>
            <w:r>
              <w:rPr>
                <w:b/>
                <w:bCs/>
                <w:sz w:val="22"/>
                <w:szCs w:val="22"/>
              </w:rPr>
              <w:t>CO2</w:t>
            </w:r>
          </w:p>
        </w:tc>
        <w:tc>
          <w:tcPr>
            <w:tcW w:w="709" w:type="dxa"/>
            <w:tcBorders>
              <w:top w:val="single" w:sz="4" w:space="0" w:color="auto"/>
              <w:left w:val="single" w:sz="4" w:space="0" w:color="auto"/>
              <w:bottom w:val="single" w:sz="4" w:space="0" w:color="auto"/>
              <w:right w:val="single" w:sz="4" w:space="0" w:color="auto"/>
            </w:tcBorders>
          </w:tcPr>
          <w:p w14:paraId="639C5810" w14:textId="77777777" w:rsidR="004825C8" w:rsidRDefault="004825C8">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7FEB576B" w14:textId="77777777" w:rsidR="004825C8" w:rsidRDefault="004825C8">
            <w:pPr>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14:paraId="02859C82" w14:textId="77777777" w:rsidR="004825C8" w:rsidRDefault="004825C8">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5AD1EBC9" w14:textId="77777777" w:rsidR="004825C8" w:rsidRDefault="004825C8">
            <w:pPr>
              <w:jc w:val="center"/>
              <w:rPr>
                <w:sz w:val="22"/>
                <w:szCs w:val="22"/>
              </w:rPr>
            </w:pPr>
            <w:r>
              <w:rPr>
                <w:sz w:val="22"/>
                <w:szCs w:val="22"/>
              </w:rPr>
              <w:t>4</w:t>
            </w:r>
          </w:p>
        </w:tc>
        <w:tc>
          <w:tcPr>
            <w:tcW w:w="709" w:type="dxa"/>
            <w:tcBorders>
              <w:top w:val="single" w:sz="4" w:space="0" w:color="auto"/>
              <w:left w:val="single" w:sz="4" w:space="0" w:color="auto"/>
              <w:bottom w:val="single" w:sz="4" w:space="0" w:color="auto"/>
              <w:right w:val="single" w:sz="4" w:space="0" w:color="auto"/>
            </w:tcBorders>
          </w:tcPr>
          <w:p w14:paraId="424F5F94" w14:textId="77777777" w:rsidR="004825C8" w:rsidRDefault="004825C8">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7A128E46" w14:textId="77777777" w:rsidR="004825C8" w:rsidRDefault="004825C8">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4E907A5" w14:textId="77777777" w:rsidR="004825C8" w:rsidRDefault="004825C8">
            <w:pPr>
              <w:jc w:val="center"/>
              <w:rPr>
                <w:sz w:val="22"/>
                <w:szCs w:val="22"/>
              </w:rPr>
            </w:pPr>
            <w:r>
              <w:rPr>
                <w:sz w:val="22"/>
                <w:szCs w:val="22"/>
              </w:rPr>
              <w:t>21</w:t>
            </w:r>
          </w:p>
        </w:tc>
      </w:tr>
      <w:tr w:rsidR="004825C8" w14:paraId="04965ADD"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5832426F" w14:textId="77777777" w:rsidR="004825C8" w:rsidRDefault="004825C8">
            <w:pPr>
              <w:jc w:val="center"/>
              <w:rPr>
                <w:b/>
                <w:bCs/>
                <w:sz w:val="22"/>
                <w:szCs w:val="22"/>
              </w:rPr>
            </w:pPr>
            <w:r>
              <w:rPr>
                <w:b/>
                <w:bCs/>
                <w:sz w:val="22"/>
                <w:szCs w:val="22"/>
              </w:rPr>
              <w:t>CO3</w:t>
            </w:r>
          </w:p>
        </w:tc>
        <w:tc>
          <w:tcPr>
            <w:tcW w:w="709" w:type="dxa"/>
            <w:tcBorders>
              <w:top w:val="single" w:sz="4" w:space="0" w:color="auto"/>
              <w:left w:val="single" w:sz="4" w:space="0" w:color="auto"/>
              <w:bottom w:val="single" w:sz="4" w:space="0" w:color="auto"/>
              <w:right w:val="single" w:sz="4" w:space="0" w:color="auto"/>
            </w:tcBorders>
          </w:tcPr>
          <w:p w14:paraId="1B2B775D" w14:textId="77777777" w:rsidR="004825C8" w:rsidRDefault="004825C8">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6D8EF8DC" w14:textId="77777777" w:rsidR="004825C8" w:rsidRDefault="004825C8">
            <w:pPr>
              <w:jc w:val="center"/>
              <w:rPr>
                <w:sz w:val="22"/>
                <w:szCs w:val="22"/>
              </w:rPr>
            </w:pPr>
            <w:r>
              <w:rPr>
                <w:sz w:val="22"/>
                <w:szCs w:val="22"/>
              </w:rPr>
              <w:t>2</w:t>
            </w:r>
          </w:p>
        </w:tc>
        <w:tc>
          <w:tcPr>
            <w:tcW w:w="709" w:type="dxa"/>
            <w:tcBorders>
              <w:top w:val="single" w:sz="4" w:space="0" w:color="auto"/>
              <w:left w:val="single" w:sz="4" w:space="0" w:color="auto"/>
              <w:bottom w:val="single" w:sz="4" w:space="0" w:color="auto"/>
              <w:right w:val="single" w:sz="4" w:space="0" w:color="auto"/>
            </w:tcBorders>
          </w:tcPr>
          <w:p w14:paraId="20EDF41A" w14:textId="77777777" w:rsidR="004825C8" w:rsidRDefault="004825C8">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63BA5DBD" w14:textId="77777777" w:rsidR="004825C8" w:rsidRDefault="004825C8">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7FAB02C2" w14:textId="77777777" w:rsidR="004825C8" w:rsidRDefault="004825C8">
            <w:pPr>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14:paraId="5E95CA48" w14:textId="77777777" w:rsidR="004825C8" w:rsidRDefault="004825C8">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37E0519" w14:textId="77777777" w:rsidR="004825C8" w:rsidRDefault="004825C8">
            <w:pPr>
              <w:jc w:val="center"/>
              <w:rPr>
                <w:sz w:val="22"/>
                <w:szCs w:val="22"/>
              </w:rPr>
            </w:pPr>
            <w:r>
              <w:rPr>
                <w:sz w:val="22"/>
                <w:szCs w:val="22"/>
              </w:rPr>
              <w:t>17</w:t>
            </w:r>
          </w:p>
        </w:tc>
      </w:tr>
      <w:tr w:rsidR="004825C8" w14:paraId="5B759DDC"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17288E67" w14:textId="77777777" w:rsidR="004825C8" w:rsidRDefault="004825C8">
            <w:pPr>
              <w:jc w:val="center"/>
              <w:rPr>
                <w:b/>
                <w:bCs/>
                <w:sz w:val="22"/>
                <w:szCs w:val="22"/>
              </w:rPr>
            </w:pPr>
            <w:r>
              <w:rPr>
                <w:b/>
                <w:bCs/>
                <w:sz w:val="22"/>
                <w:szCs w:val="22"/>
              </w:rPr>
              <w:t>CO4</w:t>
            </w:r>
          </w:p>
        </w:tc>
        <w:tc>
          <w:tcPr>
            <w:tcW w:w="709" w:type="dxa"/>
            <w:tcBorders>
              <w:top w:val="single" w:sz="4" w:space="0" w:color="auto"/>
              <w:left w:val="single" w:sz="4" w:space="0" w:color="auto"/>
              <w:bottom w:val="single" w:sz="4" w:space="0" w:color="auto"/>
              <w:right w:val="single" w:sz="4" w:space="0" w:color="auto"/>
            </w:tcBorders>
          </w:tcPr>
          <w:p w14:paraId="09EBCF27" w14:textId="77777777" w:rsidR="004825C8" w:rsidRDefault="004825C8">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3676B474" w14:textId="77777777" w:rsidR="004825C8" w:rsidRDefault="004825C8">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02F5A335" w14:textId="77777777" w:rsidR="004825C8" w:rsidRDefault="004825C8">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2482CC4C" w14:textId="77777777" w:rsidR="004825C8" w:rsidRDefault="004825C8">
            <w:pPr>
              <w:jc w:val="center"/>
              <w:rPr>
                <w:sz w:val="22"/>
                <w:szCs w:val="22"/>
              </w:rPr>
            </w:pPr>
            <w:r>
              <w:rPr>
                <w:sz w:val="22"/>
                <w:szCs w:val="22"/>
              </w:rPr>
              <w:t>16</w:t>
            </w:r>
          </w:p>
        </w:tc>
        <w:tc>
          <w:tcPr>
            <w:tcW w:w="709" w:type="dxa"/>
            <w:tcBorders>
              <w:top w:val="single" w:sz="4" w:space="0" w:color="auto"/>
              <w:left w:val="single" w:sz="4" w:space="0" w:color="auto"/>
              <w:bottom w:val="single" w:sz="4" w:space="0" w:color="auto"/>
              <w:right w:val="single" w:sz="4" w:space="0" w:color="auto"/>
            </w:tcBorders>
          </w:tcPr>
          <w:p w14:paraId="48E44140" w14:textId="77777777" w:rsidR="004825C8" w:rsidRDefault="004825C8">
            <w:pPr>
              <w:jc w:val="center"/>
              <w:rPr>
                <w:sz w:val="22"/>
                <w:szCs w:val="22"/>
              </w:rPr>
            </w:pPr>
            <w:r>
              <w:rPr>
                <w:sz w:val="22"/>
                <w:szCs w:val="22"/>
              </w:rPr>
              <w:t>6</w:t>
            </w:r>
          </w:p>
        </w:tc>
        <w:tc>
          <w:tcPr>
            <w:tcW w:w="708" w:type="dxa"/>
            <w:tcBorders>
              <w:top w:val="single" w:sz="4" w:space="0" w:color="auto"/>
              <w:left w:val="single" w:sz="4" w:space="0" w:color="auto"/>
              <w:bottom w:val="single" w:sz="4" w:space="0" w:color="auto"/>
              <w:right w:val="single" w:sz="4" w:space="0" w:color="auto"/>
            </w:tcBorders>
          </w:tcPr>
          <w:p w14:paraId="77A80339" w14:textId="77777777" w:rsidR="004825C8" w:rsidRDefault="004825C8">
            <w:pPr>
              <w:jc w:val="center"/>
              <w:rPr>
                <w:sz w:val="22"/>
                <w:szCs w:val="22"/>
              </w:rPr>
            </w:pPr>
            <w:r>
              <w:rPr>
                <w:sz w:val="22"/>
                <w:szCs w:val="22"/>
              </w:rPr>
              <w:t>6</w:t>
            </w:r>
          </w:p>
        </w:tc>
        <w:tc>
          <w:tcPr>
            <w:tcW w:w="993" w:type="dxa"/>
            <w:tcBorders>
              <w:top w:val="single" w:sz="4" w:space="0" w:color="auto"/>
              <w:left w:val="single" w:sz="4" w:space="0" w:color="auto"/>
              <w:bottom w:val="single" w:sz="4" w:space="0" w:color="auto"/>
              <w:right w:val="single" w:sz="4" w:space="0" w:color="auto"/>
            </w:tcBorders>
          </w:tcPr>
          <w:p w14:paraId="03908CC9" w14:textId="77777777" w:rsidR="004825C8" w:rsidRDefault="004825C8">
            <w:pPr>
              <w:jc w:val="center"/>
              <w:rPr>
                <w:sz w:val="22"/>
                <w:szCs w:val="22"/>
              </w:rPr>
            </w:pPr>
            <w:r>
              <w:rPr>
                <w:sz w:val="22"/>
                <w:szCs w:val="22"/>
              </w:rPr>
              <w:t>29</w:t>
            </w:r>
          </w:p>
        </w:tc>
      </w:tr>
      <w:tr w:rsidR="004825C8" w14:paraId="49EA7684"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4A35EC85" w14:textId="77777777" w:rsidR="004825C8" w:rsidRDefault="004825C8">
            <w:pPr>
              <w:jc w:val="center"/>
              <w:rPr>
                <w:b/>
                <w:bCs/>
                <w:sz w:val="22"/>
                <w:szCs w:val="22"/>
              </w:rPr>
            </w:pPr>
            <w:r>
              <w:rPr>
                <w:b/>
                <w:bCs/>
                <w:sz w:val="22"/>
                <w:szCs w:val="22"/>
              </w:rPr>
              <w:t>CO5</w:t>
            </w:r>
          </w:p>
        </w:tc>
        <w:tc>
          <w:tcPr>
            <w:tcW w:w="709" w:type="dxa"/>
            <w:tcBorders>
              <w:top w:val="single" w:sz="4" w:space="0" w:color="auto"/>
              <w:left w:val="single" w:sz="4" w:space="0" w:color="auto"/>
              <w:bottom w:val="single" w:sz="4" w:space="0" w:color="auto"/>
              <w:right w:val="single" w:sz="4" w:space="0" w:color="auto"/>
            </w:tcBorders>
          </w:tcPr>
          <w:p w14:paraId="11BF7DDD" w14:textId="77777777" w:rsidR="004825C8" w:rsidRDefault="004825C8">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7A4C4F10" w14:textId="77777777" w:rsidR="004825C8" w:rsidRDefault="004825C8">
            <w:pPr>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5C821977" w14:textId="77777777" w:rsidR="004825C8" w:rsidRDefault="004825C8">
            <w:pPr>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0617BF6E" w14:textId="77777777" w:rsidR="004825C8" w:rsidRDefault="004825C8">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5817803A" w14:textId="77777777" w:rsidR="004825C8" w:rsidRDefault="004825C8">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189F23CA" w14:textId="77777777" w:rsidR="004825C8" w:rsidRDefault="004825C8">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2C2CB362" w14:textId="77777777" w:rsidR="004825C8" w:rsidRDefault="004825C8" w:rsidP="00BB370B">
            <w:pPr>
              <w:jc w:val="center"/>
              <w:rPr>
                <w:sz w:val="22"/>
                <w:szCs w:val="22"/>
              </w:rPr>
            </w:pPr>
            <w:r>
              <w:rPr>
                <w:sz w:val="22"/>
                <w:szCs w:val="22"/>
              </w:rPr>
              <w:t>16</w:t>
            </w:r>
          </w:p>
        </w:tc>
      </w:tr>
      <w:tr w:rsidR="004825C8" w14:paraId="5E5FF48A"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42D17D78" w14:textId="77777777" w:rsidR="004825C8" w:rsidRDefault="004825C8">
            <w:pPr>
              <w:jc w:val="center"/>
              <w:rPr>
                <w:b/>
                <w:bCs/>
                <w:sz w:val="22"/>
                <w:szCs w:val="22"/>
              </w:rPr>
            </w:pPr>
            <w:r>
              <w:rPr>
                <w:b/>
                <w:bCs/>
                <w:sz w:val="22"/>
                <w:szCs w:val="22"/>
              </w:rPr>
              <w:t>CO6</w:t>
            </w:r>
          </w:p>
        </w:tc>
        <w:tc>
          <w:tcPr>
            <w:tcW w:w="709" w:type="dxa"/>
            <w:tcBorders>
              <w:top w:val="single" w:sz="4" w:space="0" w:color="auto"/>
              <w:left w:val="single" w:sz="4" w:space="0" w:color="auto"/>
              <w:bottom w:val="single" w:sz="4" w:space="0" w:color="auto"/>
              <w:right w:val="single" w:sz="4" w:space="0" w:color="auto"/>
            </w:tcBorders>
          </w:tcPr>
          <w:p w14:paraId="79C7446D" w14:textId="77777777" w:rsidR="004825C8" w:rsidRDefault="004825C8">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6C98EFA6" w14:textId="77777777" w:rsidR="004825C8" w:rsidRDefault="004825C8">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422E9C6E" w14:textId="77777777" w:rsidR="004825C8" w:rsidRDefault="004825C8">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1133FBCF" w14:textId="77777777" w:rsidR="004825C8" w:rsidRDefault="004825C8">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124FF17E" w14:textId="77777777" w:rsidR="004825C8" w:rsidRDefault="004825C8">
            <w:pPr>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tcPr>
          <w:p w14:paraId="1FF03895" w14:textId="77777777" w:rsidR="004825C8" w:rsidRDefault="004825C8">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5DB75C62" w14:textId="77777777" w:rsidR="004825C8" w:rsidRDefault="004825C8">
            <w:pPr>
              <w:jc w:val="center"/>
              <w:rPr>
                <w:sz w:val="22"/>
                <w:szCs w:val="22"/>
              </w:rPr>
            </w:pPr>
            <w:r>
              <w:rPr>
                <w:sz w:val="22"/>
                <w:szCs w:val="22"/>
              </w:rPr>
              <w:t>16</w:t>
            </w:r>
          </w:p>
        </w:tc>
      </w:tr>
      <w:tr w:rsidR="004825C8" w14:paraId="165C8C60" w14:textId="77777777" w:rsidTr="0011364E">
        <w:trPr>
          <w:jc w:val="center"/>
        </w:trPr>
        <w:tc>
          <w:tcPr>
            <w:tcW w:w="5392" w:type="dxa"/>
            <w:gridSpan w:val="7"/>
            <w:tcBorders>
              <w:top w:val="single" w:sz="4" w:space="0" w:color="auto"/>
              <w:left w:val="single" w:sz="4" w:space="0" w:color="auto"/>
              <w:bottom w:val="single" w:sz="4" w:space="0" w:color="auto"/>
              <w:right w:val="single" w:sz="4" w:space="0" w:color="auto"/>
            </w:tcBorders>
          </w:tcPr>
          <w:p w14:paraId="22354347" w14:textId="77777777" w:rsidR="004825C8" w:rsidRDefault="004825C8">
            <w:pP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14:paraId="7062B8E8" w14:textId="77777777" w:rsidR="004825C8" w:rsidRDefault="004825C8">
            <w:pPr>
              <w:jc w:val="center"/>
              <w:rPr>
                <w:b/>
                <w:sz w:val="22"/>
                <w:szCs w:val="22"/>
              </w:rPr>
            </w:pPr>
            <w:r>
              <w:rPr>
                <w:b/>
                <w:sz w:val="22"/>
                <w:szCs w:val="22"/>
              </w:rPr>
              <w:t>124</w:t>
            </w:r>
          </w:p>
        </w:tc>
      </w:tr>
    </w:tbl>
    <w:p w14:paraId="77820E85" w14:textId="77777777" w:rsidR="004825C8" w:rsidRDefault="004825C8" w:rsidP="006F448E"/>
    <w:p w14:paraId="390B5462" w14:textId="77777777" w:rsidR="004825C8" w:rsidRDefault="004825C8">
      <w:pPr>
        <w:spacing w:after="200" w:line="276" w:lineRule="auto"/>
        <w:rPr>
          <w:rFonts w:ascii="Arial" w:hAnsi="Arial" w:cs="Arial"/>
          <w:bCs/>
          <w:noProof/>
        </w:rPr>
      </w:pPr>
      <w:r>
        <w:rPr>
          <w:rFonts w:ascii="Arial" w:hAnsi="Arial" w:cs="Arial"/>
          <w:bCs/>
          <w:noProof/>
        </w:rPr>
        <w:br w:type="page"/>
      </w:r>
    </w:p>
    <w:p w14:paraId="7AC45DE9" w14:textId="1441BD64"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2DF2FF48" wp14:editId="5E383C81">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A53C095" w14:textId="77777777" w:rsidR="004825C8" w:rsidRDefault="004825C8" w:rsidP="00B92146">
      <w:pPr>
        <w:jc w:val="center"/>
        <w:rPr>
          <w:b/>
          <w:bCs/>
        </w:rPr>
      </w:pPr>
    </w:p>
    <w:p w14:paraId="5A100798" w14:textId="77777777" w:rsidR="004825C8" w:rsidRDefault="004825C8" w:rsidP="00B92146">
      <w:pPr>
        <w:jc w:val="center"/>
        <w:rPr>
          <w:b/>
          <w:bCs/>
        </w:rPr>
      </w:pPr>
      <w:r>
        <w:rPr>
          <w:b/>
          <w:bCs/>
        </w:rPr>
        <w:t>END SEMESTER EXAMINATION – NOV / DEC 2025</w:t>
      </w:r>
    </w:p>
    <w:p w14:paraId="3400288A"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184B7A4B" w14:textId="77777777" w:rsidTr="0037089B">
        <w:trPr>
          <w:trHeight w:val="397"/>
          <w:jc w:val="center"/>
        </w:trPr>
        <w:tc>
          <w:tcPr>
            <w:tcW w:w="1555" w:type="dxa"/>
            <w:vAlign w:val="center"/>
          </w:tcPr>
          <w:p w14:paraId="051FF334"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35C1C6CA" w14:textId="77777777" w:rsidR="004825C8" w:rsidRPr="0037089B" w:rsidRDefault="004825C8" w:rsidP="007E575B">
            <w:pPr>
              <w:pStyle w:val="Title"/>
              <w:jc w:val="left"/>
              <w:rPr>
                <w:b/>
                <w:sz w:val="22"/>
                <w:szCs w:val="22"/>
              </w:rPr>
            </w:pPr>
            <w:r>
              <w:rPr>
                <w:b/>
                <w:sz w:val="22"/>
                <w:szCs w:val="22"/>
              </w:rPr>
              <w:t>19RO2009</w:t>
            </w:r>
          </w:p>
        </w:tc>
        <w:tc>
          <w:tcPr>
            <w:tcW w:w="1417" w:type="dxa"/>
            <w:vAlign w:val="center"/>
          </w:tcPr>
          <w:p w14:paraId="65F4165C"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00AC599"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0A0242C7" w14:textId="77777777" w:rsidTr="0037089B">
        <w:trPr>
          <w:trHeight w:val="397"/>
          <w:jc w:val="center"/>
        </w:trPr>
        <w:tc>
          <w:tcPr>
            <w:tcW w:w="1555" w:type="dxa"/>
            <w:vAlign w:val="center"/>
          </w:tcPr>
          <w:p w14:paraId="229F3E74"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22BAC40" w14:textId="77777777" w:rsidR="004825C8" w:rsidRPr="0037089B" w:rsidRDefault="004825C8" w:rsidP="007E575B">
            <w:pPr>
              <w:pStyle w:val="Title"/>
              <w:jc w:val="left"/>
              <w:rPr>
                <w:b/>
                <w:sz w:val="22"/>
                <w:szCs w:val="22"/>
              </w:rPr>
            </w:pPr>
            <w:r>
              <w:rPr>
                <w:b/>
                <w:sz w:val="22"/>
                <w:szCs w:val="22"/>
              </w:rPr>
              <w:t>MEDICAL ROBOTICS</w:t>
            </w:r>
          </w:p>
        </w:tc>
        <w:tc>
          <w:tcPr>
            <w:tcW w:w="1417" w:type="dxa"/>
            <w:vAlign w:val="center"/>
          </w:tcPr>
          <w:p w14:paraId="707BF15B"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5DE735A7" w14:textId="77777777" w:rsidR="004825C8" w:rsidRPr="0037089B" w:rsidRDefault="004825C8" w:rsidP="007E575B">
            <w:pPr>
              <w:pStyle w:val="Title"/>
              <w:jc w:val="left"/>
              <w:rPr>
                <w:b/>
                <w:sz w:val="22"/>
                <w:szCs w:val="22"/>
              </w:rPr>
            </w:pPr>
            <w:r w:rsidRPr="0037089B">
              <w:rPr>
                <w:b/>
                <w:sz w:val="22"/>
                <w:szCs w:val="22"/>
              </w:rPr>
              <w:t>100</w:t>
            </w:r>
          </w:p>
        </w:tc>
      </w:tr>
    </w:tbl>
    <w:p w14:paraId="13C8907B"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825C8" w:rsidRPr="009C4175" w14:paraId="16A3F4EE" w14:textId="77777777" w:rsidTr="004166E8">
        <w:trPr>
          <w:trHeight w:val="552"/>
        </w:trPr>
        <w:tc>
          <w:tcPr>
            <w:tcW w:w="272" w:type="pct"/>
            <w:vAlign w:val="center"/>
          </w:tcPr>
          <w:p w14:paraId="105B7D67" w14:textId="77777777" w:rsidR="004825C8" w:rsidRPr="009C4175" w:rsidRDefault="004825C8" w:rsidP="00B92146">
            <w:pPr>
              <w:jc w:val="center"/>
              <w:rPr>
                <w:b/>
              </w:rPr>
            </w:pPr>
            <w:r w:rsidRPr="009C4175">
              <w:rPr>
                <w:b/>
              </w:rPr>
              <w:t>Q. No.</w:t>
            </w:r>
          </w:p>
        </w:tc>
        <w:tc>
          <w:tcPr>
            <w:tcW w:w="3929" w:type="pct"/>
            <w:gridSpan w:val="2"/>
            <w:vAlign w:val="center"/>
          </w:tcPr>
          <w:p w14:paraId="20E68D2B" w14:textId="77777777" w:rsidR="004825C8" w:rsidRPr="009C4175" w:rsidRDefault="004825C8" w:rsidP="00B92146">
            <w:pPr>
              <w:jc w:val="center"/>
              <w:rPr>
                <w:b/>
              </w:rPr>
            </w:pPr>
            <w:r w:rsidRPr="009C4175">
              <w:rPr>
                <w:b/>
              </w:rPr>
              <w:t>Questions</w:t>
            </w:r>
          </w:p>
        </w:tc>
        <w:tc>
          <w:tcPr>
            <w:tcW w:w="319" w:type="pct"/>
            <w:vAlign w:val="center"/>
          </w:tcPr>
          <w:p w14:paraId="47C27FAA" w14:textId="77777777" w:rsidR="004825C8" w:rsidRPr="009C4175" w:rsidRDefault="004825C8" w:rsidP="00B92146">
            <w:pPr>
              <w:jc w:val="center"/>
              <w:rPr>
                <w:b/>
              </w:rPr>
            </w:pPr>
            <w:r w:rsidRPr="009C4175">
              <w:rPr>
                <w:b/>
              </w:rPr>
              <w:t>CO</w:t>
            </w:r>
          </w:p>
        </w:tc>
        <w:tc>
          <w:tcPr>
            <w:tcW w:w="256" w:type="pct"/>
            <w:vAlign w:val="center"/>
          </w:tcPr>
          <w:p w14:paraId="0BA87CD2" w14:textId="77777777" w:rsidR="004825C8" w:rsidRPr="009C4175" w:rsidRDefault="004825C8" w:rsidP="00B92146">
            <w:pPr>
              <w:jc w:val="center"/>
              <w:rPr>
                <w:b/>
              </w:rPr>
            </w:pPr>
            <w:r w:rsidRPr="009C4175">
              <w:rPr>
                <w:b/>
              </w:rPr>
              <w:t>BL</w:t>
            </w:r>
          </w:p>
        </w:tc>
        <w:tc>
          <w:tcPr>
            <w:tcW w:w="224" w:type="pct"/>
            <w:vAlign w:val="center"/>
          </w:tcPr>
          <w:p w14:paraId="59C93285" w14:textId="77777777" w:rsidR="004825C8" w:rsidRPr="009C4175" w:rsidRDefault="004825C8" w:rsidP="00B92146">
            <w:pPr>
              <w:jc w:val="center"/>
              <w:rPr>
                <w:b/>
              </w:rPr>
            </w:pPr>
            <w:r w:rsidRPr="009C4175">
              <w:rPr>
                <w:b/>
              </w:rPr>
              <w:t>M</w:t>
            </w:r>
          </w:p>
        </w:tc>
      </w:tr>
      <w:tr w:rsidR="004825C8" w:rsidRPr="009C4175" w14:paraId="0A5A843D" w14:textId="77777777" w:rsidTr="00432575">
        <w:trPr>
          <w:trHeight w:val="148"/>
        </w:trPr>
        <w:tc>
          <w:tcPr>
            <w:tcW w:w="5000" w:type="pct"/>
            <w:gridSpan w:val="6"/>
          </w:tcPr>
          <w:p w14:paraId="2AF8156B" w14:textId="77777777" w:rsidR="004825C8" w:rsidRPr="009C4175" w:rsidRDefault="004825C8" w:rsidP="00517D3B">
            <w:pPr>
              <w:jc w:val="center"/>
              <w:rPr>
                <w:b/>
              </w:rPr>
            </w:pPr>
            <w:r w:rsidRPr="009C4175">
              <w:rPr>
                <w:b/>
              </w:rPr>
              <w:t>PART – A (10 X 1 = 10 MARKS)</w:t>
            </w:r>
          </w:p>
        </w:tc>
      </w:tr>
      <w:tr w:rsidR="004825C8" w:rsidRPr="009C4175" w14:paraId="0CD2C5D8" w14:textId="77777777" w:rsidTr="004166E8">
        <w:trPr>
          <w:trHeight w:val="283"/>
        </w:trPr>
        <w:tc>
          <w:tcPr>
            <w:tcW w:w="272" w:type="pct"/>
          </w:tcPr>
          <w:p w14:paraId="4D8FCDE2" w14:textId="77777777" w:rsidR="004825C8" w:rsidRPr="009C4175" w:rsidRDefault="004825C8" w:rsidP="00517D3B">
            <w:pPr>
              <w:jc w:val="center"/>
            </w:pPr>
            <w:r w:rsidRPr="009C4175">
              <w:t>1.</w:t>
            </w:r>
          </w:p>
        </w:tc>
        <w:tc>
          <w:tcPr>
            <w:tcW w:w="3929" w:type="pct"/>
            <w:gridSpan w:val="2"/>
          </w:tcPr>
          <w:p w14:paraId="20DA3A02" w14:textId="77777777" w:rsidR="004825C8" w:rsidRPr="009C4175" w:rsidRDefault="004825C8" w:rsidP="00B92146">
            <w:pPr>
              <w:autoSpaceDE w:val="0"/>
              <w:autoSpaceDN w:val="0"/>
              <w:adjustRightInd w:val="0"/>
              <w:jc w:val="both"/>
            </w:pPr>
            <w:r w:rsidRPr="00935A5E">
              <w:t>Identify one key benefit of motion replication in surgical robots.</w:t>
            </w:r>
          </w:p>
        </w:tc>
        <w:tc>
          <w:tcPr>
            <w:tcW w:w="319" w:type="pct"/>
          </w:tcPr>
          <w:p w14:paraId="6EF02F92" w14:textId="77777777" w:rsidR="004825C8" w:rsidRPr="009C4175" w:rsidRDefault="004825C8" w:rsidP="00517D3B">
            <w:pPr>
              <w:jc w:val="center"/>
            </w:pPr>
            <w:r w:rsidRPr="009C4175">
              <w:t>CO1</w:t>
            </w:r>
          </w:p>
        </w:tc>
        <w:tc>
          <w:tcPr>
            <w:tcW w:w="256" w:type="pct"/>
          </w:tcPr>
          <w:p w14:paraId="0F5DF3DF" w14:textId="77777777" w:rsidR="004825C8" w:rsidRPr="009C4175" w:rsidRDefault="004825C8" w:rsidP="00517D3B">
            <w:pPr>
              <w:jc w:val="center"/>
            </w:pPr>
            <w:r w:rsidRPr="009C4175">
              <w:t>U</w:t>
            </w:r>
          </w:p>
        </w:tc>
        <w:tc>
          <w:tcPr>
            <w:tcW w:w="224" w:type="pct"/>
          </w:tcPr>
          <w:p w14:paraId="226160FE" w14:textId="77777777" w:rsidR="004825C8" w:rsidRPr="009C4175" w:rsidRDefault="004825C8" w:rsidP="00517D3B">
            <w:pPr>
              <w:jc w:val="center"/>
            </w:pPr>
            <w:r w:rsidRPr="009C4175">
              <w:t>1</w:t>
            </w:r>
          </w:p>
        </w:tc>
      </w:tr>
      <w:tr w:rsidR="004825C8" w:rsidRPr="009C4175" w14:paraId="66184C16" w14:textId="77777777" w:rsidTr="004166E8">
        <w:trPr>
          <w:trHeight w:val="283"/>
        </w:trPr>
        <w:tc>
          <w:tcPr>
            <w:tcW w:w="272" w:type="pct"/>
          </w:tcPr>
          <w:p w14:paraId="0CFCB395" w14:textId="77777777" w:rsidR="004825C8" w:rsidRPr="009C4175" w:rsidRDefault="004825C8" w:rsidP="00517D3B">
            <w:pPr>
              <w:jc w:val="center"/>
            </w:pPr>
            <w:r w:rsidRPr="009C4175">
              <w:t>2.</w:t>
            </w:r>
          </w:p>
        </w:tc>
        <w:tc>
          <w:tcPr>
            <w:tcW w:w="3929" w:type="pct"/>
            <w:gridSpan w:val="2"/>
          </w:tcPr>
          <w:p w14:paraId="558212E0" w14:textId="77777777" w:rsidR="004825C8" w:rsidRPr="009C4175" w:rsidRDefault="004825C8" w:rsidP="00B92146">
            <w:pPr>
              <w:jc w:val="both"/>
            </w:pPr>
            <w:r w:rsidRPr="00A61B67">
              <w:t>Explain how navigation supports precision in robotic surgery</w:t>
            </w:r>
          </w:p>
        </w:tc>
        <w:tc>
          <w:tcPr>
            <w:tcW w:w="319" w:type="pct"/>
          </w:tcPr>
          <w:p w14:paraId="7A1AFA9B" w14:textId="77777777" w:rsidR="004825C8" w:rsidRPr="009C4175" w:rsidRDefault="004825C8" w:rsidP="00517D3B">
            <w:pPr>
              <w:jc w:val="center"/>
            </w:pPr>
            <w:r w:rsidRPr="009C4175">
              <w:t>CO1</w:t>
            </w:r>
          </w:p>
        </w:tc>
        <w:tc>
          <w:tcPr>
            <w:tcW w:w="256" w:type="pct"/>
          </w:tcPr>
          <w:p w14:paraId="780D0756" w14:textId="77777777" w:rsidR="004825C8" w:rsidRPr="009C4175" w:rsidRDefault="004825C8" w:rsidP="00517D3B">
            <w:pPr>
              <w:jc w:val="center"/>
            </w:pPr>
            <w:r w:rsidRPr="009C4175">
              <w:t>R</w:t>
            </w:r>
          </w:p>
        </w:tc>
        <w:tc>
          <w:tcPr>
            <w:tcW w:w="224" w:type="pct"/>
          </w:tcPr>
          <w:p w14:paraId="26DF7856" w14:textId="77777777" w:rsidR="004825C8" w:rsidRPr="009C4175" w:rsidRDefault="004825C8" w:rsidP="00517D3B">
            <w:pPr>
              <w:jc w:val="center"/>
            </w:pPr>
            <w:r w:rsidRPr="009C4175">
              <w:t>1</w:t>
            </w:r>
          </w:p>
        </w:tc>
      </w:tr>
      <w:tr w:rsidR="004825C8" w:rsidRPr="009C4175" w14:paraId="278354C3" w14:textId="77777777" w:rsidTr="004166E8">
        <w:trPr>
          <w:trHeight w:val="283"/>
        </w:trPr>
        <w:tc>
          <w:tcPr>
            <w:tcW w:w="272" w:type="pct"/>
          </w:tcPr>
          <w:p w14:paraId="4D2BE7D2" w14:textId="77777777" w:rsidR="004825C8" w:rsidRPr="009C4175" w:rsidRDefault="004825C8" w:rsidP="00517D3B">
            <w:pPr>
              <w:jc w:val="center"/>
            </w:pPr>
            <w:r w:rsidRPr="009C4175">
              <w:t>3.</w:t>
            </w:r>
          </w:p>
        </w:tc>
        <w:tc>
          <w:tcPr>
            <w:tcW w:w="3929" w:type="pct"/>
            <w:gridSpan w:val="2"/>
          </w:tcPr>
          <w:p w14:paraId="2869387C" w14:textId="77777777" w:rsidR="004825C8" w:rsidRPr="009C4175" w:rsidRDefault="004825C8" w:rsidP="00B92146">
            <w:pPr>
              <w:jc w:val="both"/>
            </w:pPr>
            <w:r w:rsidRPr="00A61B67">
              <w:t>Distinguish between optical and electromagnetic tracking systems.</w:t>
            </w:r>
          </w:p>
        </w:tc>
        <w:tc>
          <w:tcPr>
            <w:tcW w:w="319" w:type="pct"/>
          </w:tcPr>
          <w:p w14:paraId="67A8B4AD" w14:textId="77777777" w:rsidR="004825C8" w:rsidRPr="009C4175" w:rsidRDefault="004825C8" w:rsidP="00517D3B">
            <w:pPr>
              <w:jc w:val="center"/>
            </w:pPr>
            <w:r w:rsidRPr="009C4175">
              <w:t>CO2</w:t>
            </w:r>
          </w:p>
        </w:tc>
        <w:tc>
          <w:tcPr>
            <w:tcW w:w="256" w:type="pct"/>
          </w:tcPr>
          <w:p w14:paraId="4E284390" w14:textId="77777777" w:rsidR="004825C8" w:rsidRPr="009C4175" w:rsidRDefault="004825C8" w:rsidP="00517D3B">
            <w:pPr>
              <w:jc w:val="center"/>
            </w:pPr>
            <w:r w:rsidRPr="009C4175">
              <w:t>R</w:t>
            </w:r>
          </w:p>
        </w:tc>
        <w:tc>
          <w:tcPr>
            <w:tcW w:w="224" w:type="pct"/>
          </w:tcPr>
          <w:p w14:paraId="79B4C8AC" w14:textId="77777777" w:rsidR="004825C8" w:rsidRPr="009C4175" w:rsidRDefault="004825C8" w:rsidP="00517D3B">
            <w:pPr>
              <w:jc w:val="center"/>
            </w:pPr>
            <w:r w:rsidRPr="009C4175">
              <w:t>1</w:t>
            </w:r>
          </w:p>
        </w:tc>
      </w:tr>
      <w:tr w:rsidR="004825C8" w:rsidRPr="009C4175" w14:paraId="016264E7" w14:textId="77777777" w:rsidTr="004166E8">
        <w:trPr>
          <w:trHeight w:val="283"/>
        </w:trPr>
        <w:tc>
          <w:tcPr>
            <w:tcW w:w="272" w:type="pct"/>
          </w:tcPr>
          <w:p w14:paraId="7457946E" w14:textId="77777777" w:rsidR="004825C8" w:rsidRPr="009C4175" w:rsidRDefault="004825C8" w:rsidP="00517D3B">
            <w:pPr>
              <w:jc w:val="center"/>
            </w:pPr>
            <w:r w:rsidRPr="009C4175">
              <w:t>4.</w:t>
            </w:r>
          </w:p>
        </w:tc>
        <w:tc>
          <w:tcPr>
            <w:tcW w:w="3929" w:type="pct"/>
            <w:gridSpan w:val="2"/>
          </w:tcPr>
          <w:p w14:paraId="5EE626C3" w14:textId="77777777" w:rsidR="004825C8" w:rsidRPr="009C4175" w:rsidRDefault="004825C8" w:rsidP="00A61B67">
            <w:pPr>
              <w:tabs>
                <w:tab w:val="left" w:pos="1590"/>
              </w:tabs>
              <w:jc w:val="both"/>
            </w:pPr>
            <w:r w:rsidRPr="00A61B67">
              <w:t xml:space="preserve">Explain the need for accurate </w:t>
            </w:r>
            <w:r>
              <w:t>localization</w:t>
            </w:r>
            <w:r w:rsidRPr="00A61B67">
              <w:t xml:space="preserve"> in medical robotic systems.</w:t>
            </w:r>
          </w:p>
        </w:tc>
        <w:tc>
          <w:tcPr>
            <w:tcW w:w="319" w:type="pct"/>
          </w:tcPr>
          <w:p w14:paraId="3E69E8C6" w14:textId="77777777" w:rsidR="004825C8" w:rsidRPr="009C4175" w:rsidRDefault="004825C8" w:rsidP="00517D3B">
            <w:pPr>
              <w:jc w:val="center"/>
            </w:pPr>
            <w:r w:rsidRPr="009C4175">
              <w:t>CO2</w:t>
            </w:r>
          </w:p>
        </w:tc>
        <w:tc>
          <w:tcPr>
            <w:tcW w:w="256" w:type="pct"/>
          </w:tcPr>
          <w:p w14:paraId="0013B6EB" w14:textId="77777777" w:rsidR="004825C8" w:rsidRPr="009C4175" w:rsidRDefault="004825C8" w:rsidP="00517D3B">
            <w:pPr>
              <w:jc w:val="center"/>
            </w:pPr>
            <w:r w:rsidRPr="009C4175">
              <w:t>R</w:t>
            </w:r>
          </w:p>
        </w:tc>
        <w:tc>
          <w:tcPr>
            <w:tcW w:w="224" w:type="pct"/>
          </w:tcPr>
          <w:p w14:paraId="0F5D17B0" w14:textId="77777777" w:rsidR="004825C8" w:rsidRPr="009C4175" w:rsidRDefault="004825C8" w:rsidP="00517D3B">
            <w:pPr>
              <w:jc w:val="center"/>
            </w:pPr>
            <w:r w:rsidRPr="009C4175">
              <w:t>1</w:t>
            </w:r>
          </w:p>
        </w:tc>
      </w:tr>
      <w:tr w:rsidR="004825C8" w:rsidRPr="009C4175" w14:paraId="33CEE9EE" w14:textId="77777777" w:rsidTr="004166E8">
        <w:trPr>
          <w:trHeight w:val="283"/>
        </w:trPr>
        <w:tc>
          <w:tcPr>
            <w:tcW w:w="272" w:type="pct"/>
          </w:tcPr>
          <w:p w14:paraId="36C5A843" w14:textId="77777777" w:rsidR="004825C8" w:rsidRPr="009C4175" w:rsidRDefault="004825C8" w:rsidP="00517D3B">
            <w:pPr>
              <w:jc w:val="center"/>
            </w:pPr>
            <w:r w:rsidRPr="009C4175">
              <w:t>5.</w:t>
            </w:r>
          </w:p>
        </w:tc>
        <w:tc>
          <w:tcPr>
            <w:tcW w:w="3929" w:type="pct"/>
            <w:gridSpan w:val="2"/>
          </w:tcPr>
          <w:p w14:paraId="57D4D86B" w14:textId="77777777" w:rsidR="004825C8" w:rsidRPr="009C4175" w:rsidRDefault="004825C8" w:rsidP="00A61B67">
            <w:pPr>
              <w:pStyle w:val="Default"/>
              <w:tabs>
                <w:tab w:val="left" w:pos="1589"/>
              </w:tabs>
              <w:jc w:val="both"/>
            </w:pPr>
            <w:r w:rsidRPr="00A61B67">
              <w:rPr>
                <w:lang w:val="en-US"/>
              </w:rPr>
              <w:t>State one challenge of using robotic systems in neurosurgery.</w:t>
            </w:r>
          </w:p>
        </w:tc>
        <w:tc>
          <w:tcPr>
            <w:tcW w:w="319" w:type="pct"/>
          </w:tcPr>
          <w:p w14:paraId="1B7F5804" w14:textId="77777777" w:rsidR="004825C8" w:rsidRPr="009C4175" w:rsidRDefault="004825C8" w:rsidP="00517D3B">
            <w:pPr>
              <w:jc w:val="center"/>
            </w:pPr>
            <w:r w:rsidRPr="009C4175">
              <w:t>CO3</w:t>
            </w:r>
          </w:p>
        </w:tc>
        <w:tc>
          <w:tcPr>
            <w:tcW w:w="256" w:type="pct"/>
          </w:tcPr>
          <w:p w14:paraId="7F604E71" w14:textId="77777777" w:rsidR="004825C8" w:rsidRPr="009C4175" w:rsidRDefault="004825C8" w:rsidP="00517D3B">
            <w:pPr>
              <w:jc w:val="center"/>
            </w:pPr>
            <w:r w:rsidRPr="009C4175">
              <w:t>U</w:t>
            </w:r>
          </w:p>
        </w:tc>
        <w:tc>
          <w:tcPr>
            <w:tcW w:w="224" w:type="pct"/>
          </w:tcPr>
          <w:p w14:paraId="2CAE3FB6" w14:textId="77777777" w:rsidR="004825C8" w:rsidRPr="009C4175" w:rsidRDefault="004825C8" w:rsidP="00517D3B">
            <w:pPr>
              <w:jc w:val="center"/>
            </w:pPr>
            <w:r w:rsidRPr="009C4175">
              <w:t>1</w:t>
            </w:r>
          </w:p>
        </w:tc>
      </w:tr>
      <w:tr w:rsidR="004825C8" w:rsidRPr="009C4175" w14:paraId="7A34825C" w14:textId="77777777" w:rsidTr="004166E8">
        <w:trPr>
          <w:trHeight w:val="283"/>
        </w:trPr>
        <w:tc>
          <w:tcPr>
            <w:tcW w:w="272" w:type="pct"/>
          </w:tcPr>
          <w:p w14:paraId="23F12DDF" w14:textId="77777777" w:rsidR="004825C8" w:rsidRPr="009C4175" w:rsidRDefault="004825C8" w:rsidP="00517D3B">
            <w:pPr>
              <w:jc w:val="center"/>
            </w:pPr>
            <w:r w:rsidRPr="009C4175">
              <w:t>6.</w:t>
            </w:r>
          </w:p>
        </w:tc>
        <w:tc>
          <w:tcPr>
            <w:tcW w:w="3929" w:type="pct"/>
            <w:gridSpan w:val="2"/>
          </w:tcPr>
          <w:p w14:paraId="767998C1" w14:textId="77777777" w:rsidR="004825C8" w:rsidRPr="009C4175" w:rsidRDefault="004825C8" w:rsidP="00B92146">
            <w:pPr>
              <w:jc w:val="both"/>
            </w:pPr>
            <w:r>
              <w:t xml:space="preserve">List </w:t>
            </w:r>
            <w:r w:rsidRPr="00A61B67">
              <w:t xml:space="preserve">the </w:t>
            </w:r>
            <w:r>
              <w:t>main purposes</w:t>
            </w:r>
            <w:r w:rsidRPr="00A61B67">
              <w:t xml:space="preserve"> of control modes in medical robotic systems.</w:t>
            </w:r>
          </w:p>
        </w:tc>
        <w:tc>
          <w:tcPr>
            <w:tcW w:w="319" w:type="pct"/>
          </w:tcPr>
          <w:p w14:paraId="31E60EAA" w14:textId="77777777" w:rsidR="004825C8" w:rsidRPr="009C4175" w:rsidRDefault="004825C8" w:rsidP="00517D3B">
            <w:pPr>
              <w:jc w:val="center"/>
            </w:pPr>
            <w:r w:rsidRPr="009C4175">
              <w:t>CO3</w:t>
            </w:r>
          </w:p>
        </w:tc>
        <w:tc>
          <w:tcPr>
            <w:tcW w:w="256" w:type="pct"/>
          </w:tcPr>
          <w:p w14:paraId="61CD4E9F" w14:textId="77777777" w:rsidR="004825C8" w:rsidRPr="009C4175" w:rsidRDefault="004825C8" w:rsidP="00517D3B">
            <w:pPr>
              <w:jc w:val="center"/>
            </w:pPr>
            <w:r w:rsidRPr="009C4175">
              <w:t>R</w:t>
            </w:r>
          </w:p>
        </w:tc>
        <w:tc>
          <w:tcPr>
            <w:tcW w:w="224" w:type="pct"/>
          </w:tcPr>
          <w:p w14:paraId="1C4E12D0" w14:textId="77777777" w:rsidR="004825C8" w:rsidRPr="009C4175" w:rsidRDefault="004825C8" w:rsidP="00517D3B">
            <w:pPr>
              <w:jc w:val="center"/>
            </w:pPr>
            <w:r w:rsidRPr="009C4175">
              <w:t>1</w:t>
            </w:r>
          </w:p>
        </w:tc>
      </w:tr>
      <w:tr w:rsidR="004825C8" w:rsidRPr="009C4175" w14:paraId="3BE11E6E" w14:textId="77777777" w:rsidTr="004166E8">
        <w:trPr>
          <w:trHeight w:val="283"/>
        </w:trPr>
        <w:tc>
          <w:tcPr>
            <w:tcW w:w="272" w:type="pct"/>
          </w:tcPr>
          <w:p w14:paraId="4B7A0A98" w14:textId="77777777" w:rsidR="004825C8" w:rsidRPr="009C4175" w:rsidRDefault="004825C8" w:rsidP="00517D3B">
            <w:pPr>
              <w:jc w:val="center"/>
            </w:pPr>
            <w:r w:rsidRPr="009C4175">
              <w:t>7.</w:t>
            </w:r>
          </w:p>
        </w:tc>
        <w:tc>
          <w:tcPr>
            <w:tcW w:w="3929" w:type="pct"/>
            <w:gridSpan w:val="2"/>
          </w:tcPr>
          <w:p w14:paraId="23F536C6" w14:textId="77777777" w:rsidR="004825C8" w:rsidRPr="009C4175" w:rsidRDefault="004825C8" w:rsidP="00B92146">
            <w:pPr>
              <w:pStyle w:val="ListParagraph"/>
              <w:ind w:left="0"/>
              <w:jc w:val="both"/>
              <w:rPr>
                <w:noProof/>
                <w:lang w:eastAsia="zh-TW"/>
              </w:rPr>
            </w:pPr>
            <w:r>
              <w:rPr>
                <w:noProof/>
                <w:lang w:eastAsia="zh-TW"/>
              </w:rPr>
              <w:t xml:space="preserve">Recall the </w:t>
            </w:r>
            <w:r w:rsidRPr="00587321">
              <w:rPr>
                <w:noProof/>
                <w:lang w:eastAsia="zh-TW"/>
              </w:rPr>
              <w:t>main objective of rehabilitation robots in healthcare.</w:t>
            </w:r>
          </w:p>
        </w:tc>
        <w:tc>
          <w:tcPr>
            <w:tcW w:w="319" w:type="pct"/>
          </w:tcPr>
          <w:p w14:paraId="1142FD55" w14:textId="77777777" w:rsidR="004825C8" w:rsidRPr="009C4175" w:rsidRDefault="004825C8" w:rsidP="00517D3B">
            <w:pPr>
              <w:jc w:val="center"/>
            </w:pPr>
            <w:r w:rsidRPr="009C4175">
              <w:t>CO4</w:t>
            </w:r>
          </w:p>
        </w:tc>
        <w:tc>
          <w:tcPr>
            <w:tcW w:w="256" w:type="pct"/>
          </w:tcPr>
          <w:p w14:paraId="51FD7095" w14:textId="77777777" w:rsidR="004825C8" w:rsidRPr="009C4175" w:rsidRDefault="004825C8" w:rsidP="00517D3B">
            <w:pPr>
              <w:jc w:val="center"/>
            </w:pPr>
            <w:r w:rsidRPr="009C4175">
              <w:t>U</w:t>
            </w:r>
          </w:p>
        </w:tc>
        <w:tc>
          <w:tcPr>
            <w:tcW w:w="224" w:type="pct"/>
          </w:tcPr>
          <w:p w14:paraId="02D4E1A5" w14:textId="77777777" w:rsidR="004825C8" w:rsidRPr="009C4175" w:rsidRDefault="004825C8" w:rsidP="00517D3B">
            <w:pPr>
              <w:jc w:val="center"/>
            </w:pPr>
            <w:r w:rsidRPr="009C4175">
              <w:t>1</w:t>
            </w:r>
          </w:p>
        </w:tc>
      </w:tr>
      <w:tr w:rsidR="004825C8" w:rsidRPr="009C4175" w14:paraId="4AC84A43" w14:textId="77777777" w:rsidTr="004166E8">
        <w:trPr>
          <w:trHeight w:val="283"/>
        </w:trPr>
        <w:tc>
          <w:tcPr>
            <w:tcW w:w="272" w:type="pct"/>
          </w:tcPr>
          <w:p w14:paraId="4659313D" w14:textId="77777777" w:rsidR="004825C8" w:rsidRPr="009C4175" w:rsidRDefault="004825C8" w:rsidP="00517D3B">
            <w:pPr>
              <w:jc w:val="center"/>
            </w:pPr>
            <w:r w:rsidRPr="009C4175">
              <w:t>8.</w:t>
            </w:r>
          </w:p>
        </w:tc>
        <w:tc>
          <w:tcPr>
            <w:tcW w:w="3929" w:type="pct"/>
            <w:gridSpan w:val="2"/>
          </w:tcPr>
          <w:p w14:paraId="66C2C261" w14:textId="77777777" w:rsidR="004825C8" w:rsidRPr="009C4175" w:rsidRDefault="004825C8" w:rsidP="00B92146">
            <w:pPr>
              <w:jc w:val="both"/>
              <w:rPr>
                <w:b/>
                <w:bCs/>
              </w:rPr>
            </w:pPr>
            <w:r w:rsidRPr="00587321">
              <w:rPr>
                <w:noProof/>
                <w:lang w:eastAsia="zh-TW"/>
              </w:rPr>
              <w:t>Relate one example of a robotic system used for limb rehabilitation.</w:t>
            </w:r>
          </w:p>
        </w:tc>
        <w:tc>
          <w:tcPr>
            <w:tcW w:w="319" w:type="pct"/>
          </w:tcPr>
          <w:p w14:paraId="58A7FF8B" w14:textId="77777777" w:rsidR="004825C8" w:rsidRPr="009C4175" w:rsidRDefault="004825C8" w:rsidP="00517D3B">
            <w:pPr>
              <w:jc w:val="center"/>
            </w:pPr>
            <w:r w:rsidRPr="009C4175">
              <w:t>CO4</w:t>
            </w:r>
          </w:p>
        </w:tc>
        <w:tc>
          <w:tcPr>
            <w:tcW w:w="256" w:type="pct"/>
          </w:tcPr>
          <w:p w14:paraId="40035E73" w14:textId="77777777" w:rsidR="004825C8" w:rsidRPr="009C4175" w:rsidRDefault="004825C8" w:rsidP="00517D3B">
            <w:pPr>
              <w:jc w:val="center"/>
            </w:pPr>
            <w:r w:rsidRPr="009C4175">
              <w:t>R</w:t>
            </w:r>
          </w:p>
        </w:tc>
        <w:tc>
          <w:tcPr>
            <w:tcW w:w="224" w:type="pct"/>
          </w:tcPr>
          <w:p w14:paraId="5C4B2B48" w14:textId="77777777" w:rsidR="004825C8" w:rsidRPr="009C4175" w:rsidRDefault="004825C8" w:rsidP="00517D3B">
            <w:pPr>
              <w:jc w:val="center"/>
            </w:pPr>
            <w:r w:rsidRPr="009C4175">
              <w:t>1</w:t>
            </w:r>
          </w:p>
        </w:tc>
      </w:tr>
      <w:tr w:rsidR="004825C8" w:rsidRPr="009C4175" w14:paraId="74611058" w14:textId="77777777" w:rsidTr="004166E8">
        <w:trPr>
          <w:trHeight w:val="283"/>
        </w:trPr>
        <w:tc>
          <w:tcPr>
            <w:tcW w:w="272" w:type="pct"/>
          </w:tcPr>
          <w:p w14:paraId="00D5D5C5" w14:textId="77777777" w:rsidR="004825C8" w:rsidRPr="009C4175" w:rsidRDefault="004825C8" w:rsidP="00517D3B">
            <w:pPr>
              <w:jc w:val="center"/>
            </w:pPr>
            <w:r w:rsidRPr="009C4175">
              <w:t>9.</w:t>
            </w:r>
          </w:p>
        </w:tc>
        <w:tc>
          <w:tcPr>
            <w:tcW w:w="3929" w:type="pct"/>
            <w:gridSpan w:val="2"/>
          </w:tcPr>
          <w:p w14:paraId="2676897C" w14:textId="77777777" w:rsidR="004825C8" w:rsidRPr="009C4175" w:rsidRDefault="004825C8" w:rsidP="00B92146">
            <w:pPr>
              <w:pStyle w:val="ListParagraph"/>
              <w:ind w:left="0"/>
              <w:jc w:val="both"/>
              <w:rPr>
                <w:noProof/>
                <w:lang w:eastAsia="zh-TW"/>
              </w:rPr>
            </w:pPr>
            <w:r w:rsidRPr="00587321">
              <w:rPr>
                <w:noProof/>
                <w:lang w:eastAsia="zh-TW"/>
              </w:rPr>
              <w:t>Define assistive robots in the context of medical care</w:t>
            </w:r>
          </w:p>
        </w:tc>
        <w:tc>
          <w:tcPr>
            <w:tcW w:w="319" w:type="pct"/>
          </w:tcPr>
          <w:p w14:paraId="2C852640" w14:textId="77777777" w:rsidR="004825C8" w:rsidRPr="009C4175" w:rsidRDefault="004825C8" w:rsidP="00517D3B">
            <w:pPr>
              <w:jc w:val="center"/>
            </w:pPr>
            <w:r w:rsidRPr="009C4175">
              <w:t>CO5</w:t>
            </w:r>
          </w:p>
        </w:tc>
        <w:tc>
          <w:tcPr>
            <w:tcW w:w="256" w:type="pct"/>
          </w:tcPr>
          <w:p w14:paraId="0B19402E" w14:textId="77777777" w:rsidR="004825C8" w:rsidRPr="009C4175" w:rsidRDefault="004825C8" w:rsidP="00517D3B">
            <w:pPr>
              <w:jc w:val="center"/>
            </w:pPr>
            <w:r w:rsidRPr="009C4175">
              <w:t>U</w:t>
            </w:r>
          </w:p>
        </w:tc>
        <w:tc>
          <w:tcPr>
            <w:tcW w:w="224" w:type="pct"/>
          </w:tcPr>
          <w:p w14:paraId="62BFD526" w14:textId="77777777" w:rsidR="004825C8" w:rsidRPr="009C4175" w:rsidRDefault="004825C8" w:rsidP="00517D3B">
            <w:pPr>
              <w:jc w:val="center"/>
            </w:pPr>
            <w:r w:rsidRPr="009C4175">
              <w:t>1</w:t>
            </w:r>
          </w:p>
        </w:tc>
      </w:tr>
      <w:tr w:rsidR="004825C8" w:rsidRPr="009C4175" w14:paraId="2B35BC82" w14:textId="77777777" w:rsidTr="004166E8">
        <w:trPr>
          <w:trHeight w:val="283"/>
        </w:trPr>
        <w:tc>
          <w:tcPr>
            <w:tcW w:w="272" w:type="pct"/>
          </w:tcPr>
          <w:p w14:paraId="4ABCF9F4" w14:textId="77777777" w:rsidR="004825C8" w:rsidRPr="009C4175" w:rsidRDefault="004825C8" w:rsidP="00517D3B">
            <w:pPr>
              <w:jc w:val="center"/>
            </w:pPr>
            <w:r w:rsidRPr="009C4175">
              <w:t>10.</w:t>
            </w:r>
          </w:p>
        </w:tc>
        <w:tc>
          <w:tcPr>
            <w:tcW w:w="3929" w:type="pct"/>
            <w:gridSpan w:val="2"/>
          </w:tcPr>
          <w:p w14:paraId="4ECDD464" w14:textId="77777777" w:rsidR="004825C8" w:rsidRPr="009C4175" w:rsidRDefault="004825C8" w:rsidP="00B92146">
            <w:pPr>
              <w:jc w:val="both"/>
            </w:pPr>
            <w:r>
              <w:t xml:space="preserve">State the </w:t>
            </w:r>
            <w:r w:rsidRPr="00587321">
              <w:t>importance of gesture characterization in medical robot design</w:t>
            </w:r>
          </w:p>
        </w:tc>
        <w:tc>
          <w:tcPr>
            <w:tcW w:w="319" w:type="pct"/>
          </w:tcPr>
          <w:p w14:paraId="4959D67F" w14:textId="77777777" w:rsidR="004825C8" w:rsidRPr="009C4175" w:rsidRDefault="004825C8" w:rsidP="00517D3B">
            <w:pPr>
              <w:jc w:val="center"/>
            </w:pPr>
            <w:r w:rsidRPr="009C4175">
              <w:t>CO6</w:t>
            </w:r>
          </w:p>
        </w:tc>
        <w:tc>
          <w:tcPr>
            <w:tcW w:w="256" w:type="pct"/>
          </w:tcPr>
          <w:p w14:paraId="16869BA2" w14:textId="77777777" w:rsidR="004825C8" w:rsidRPr="009C4175" w:rsidRDefault="004825C8" w:rsidP="00517D3B">
            <w:pPr>
              <w:jc w:val="center"/>
            </w:pPr>
            <w:r w:rsidRPr="009C4175">
              <w:t>U</w:t>
            </w:r>
          </w:p>
        </w:tc>
        <w:tc>
          <w:tcPr>
            <w:tcW w:w="224" w:type="pct"/>
          </w:tcPr>
          <w:p w14:paraId="450D52FE" w14:textId="77777777" w:rsidR="004825C8" w:rsidRPr="009C4175" w:rsidRDefault="004825C8" w:rsidP="00517D3B">
            <w:pPr>
              <w:jc w:val="center"/>
            </w:pPr>
            <w:r w:rsidRPr="009C4175">
              <w:t>1</w:t>
            </w:r>
          </w:p>
        </w:tc>
      </w:tr>
      <w:tr w:rsidR="004825C8" w:rsidRPr="009C4175" w14:paraId="1A69B466" w14:textId="77777777" w:rsidTr="00432575">
        <w:trPr>
          <w:trHeight w:val="194"/>
        </w:trPr>
        <w:tc>
          <w:tcPr>
            <w:tcW w:w="5000" w:type="pct"/>
            <w:gridSpan w:val="6"/>
          </w:tcPr>
          <w:p w14:paraId="478D7FB9" w14:textId="77777777" w:rsidR="004825C8" w:rsidRPr="009C4175" w:rsidRDefault="004825C8" w:rsidP="00517D3B">
            <w:pPr>
              <w:jc w:val="center"/>
              <w:rPr>
                <w:b/>
              </w:rPr>
            </w:pPr>
            <w:r w:rsidRPr="009C4175">
              <w:rPr>
                <w:b/>
              </w:rPr>
              <w:t>PART – B (6 X 3 = 18 MARKS)</w:t>
            </w:r>
          </w:p>
        </w:tc>
      </w:tr>
      <w:tr w:rsidR="004825C8" w:rsidRPr="009C4175" w14:paraId="34830C05" w14:textId="77777777" w:rsidTr="004166E8">
        <w:trPr>
          <w:trHeight w:val="283"/>
        </w:trPr>
        <w:tc>
          <w:tcPr>
            <w:tcW w:w="272" w:type="pct"/>
          </w:tcPr>
          <w:p w14:paraId="643A7EE0" w14:textId="77777777" w:rsidR="004825C8" w:rsidRPr="009C4175" w:rsidRDefault="004825C8" w:rsidP="00517D3B">
            <w:pPr>
              <w:pStyle w:val="NoSpacing"/>
              <w:jc w:val="center"/>
            </w:pPr>
            <w:r w:rsidRPr="009C4175">
              <w:t>11.</w:t>
            </w:r>
          </w:p>
        </w:tc>
        <w:tc>
          <w:tcPr>
            <w:tcW w:w="3929" w:type="pct"/>
            <w:gridSpan w:val="2"/>
          </w:tcPr>
          <w:p w14:paraId="33223EB4" w14:textId="77777777" w:rsidR="004825C8" w:rsidRPr="009C4175" w:rsidRDefault="004825C8" w:rsidP="00B92146">
            <w:pPr>
              <w:pStyle w:val="NoSpacing"/>
              <w:jc w:val="both"/>
            </w:pPr>
            <w:r w:rsidRPr="00787E75">
              <w:t>Differentiate between surgical robots and rehabilitation robots with examples.</w:t>
            </w:r>
          </w:p>
        </w:tc>
        <w:tc>
          <w:tcPr>
            <w:tcW w:w="319" w:type="pct"/>
          </w:tcPr>
          <w:p w14:paraId="43CC4560" w14:textId="77777777" w:rsidR="004825C8" w:rsidRPr="009C4175" w:rsidRDefault="004825C8" w:rsidP="00517D3B">
            <w:pPr>
              <w:pStyle w:val="NoSpacing"/>
              <w:jc w:val="center"/>
            </w:pPr>
            <w:r w:rsidRPr="009C4175">
              <w:t>CO1</w:t>
            </w:r>
          </w:p>
        </w:tc>
        <w:tc>
          <w:tcPr>
            <w:tcW w:w="256" w:type="pct"/>
          </w:tcPr>
          <w:p w14:paraId="0E8E4061" w14:textId="77777777" w:rsidR="004825C8" w:rsidRPr="009C4175" w:rsidRDefault="004825C8" w:rsidP="00517D3B">
            <w:pPr>
              <w:pStyle w:val="NoSpacing"/>
              <w:jc w:val="center"/>
            </w:pPr>
            <w:r w:rsidRPr="009C4175">
              <w:t>An</w:t>
            </w:r>
          </w:p>
        </w:tc>
        <w:tc>
          <w:tcPr>
            <w:tcW w:w="224" w:type="pct"/>
          </w:tcPr>
          <w:p w14:paraId="02488E2D" w14:textId="77777777" w:rsidR="004825C8" w:rsidRPr="009C4175" w:rsidRDefault="004825C8" w:rsidP="00517D3B">
            <w:pPr>
              <w:pStyle w:val="NoSpacing"/>
              <w:jc w:val="center"/>
            </w:pPr>
            <w:r w:rsidRPr="009C4175">
              <w:t>3</w:t>
            </w:r>
          </w:p>
        </w:tc>
      </w:tr>
      <w:tr w:rsidR="004825C8" w:rsidRPr="009C4175" w14:paraId="57058AC8" w14:textId="77777777" w:rsidTr="004166E8">
        <w:trPr>
          <w:trHeight w:val="283"/>
        </w:trPr>
        <w:tc>
          <w:tcPr>
            <w:tcW w:w="272" w:type="pct"/>
          </w:tcPr>
          <w:p w14:paraId="2270F416" w14:textId="77777777" w:rsidR="004825C8" w:rsidRPr="009C4175" w:rsidRDefault="004825C8" w:rsidP="00517D3B">
            <w:pPr>
              <w:pStyle w:val="NoSpacing"/>
              <w:jc w:val="center"/>
            </w:pPr>
            <w:r w:rsidRPr="009C4175">
              <w:t>12.</w:t>
            </w:r>
          </w:p>
        </w:tc>
        <w:tc>
          <w:tcPr>
            <w:tcW w:w="3929" w:type="pct"/>
            <w:gridSpan w:val="2"/>
          </w:tcPr>
          <w:p w14:paraId="6250B96C" w14:textId="77777777" w:rsidR="004825C8" w:rsidRPr="009C4175" w:rsidRDefault="004825C8" w:rsidP="00B92146">
            <w:pPr>
              <w:pStyle w:val="NoSpacing"/>
              <w:jc w:val="both"/>
            </w:pPr>
            <w:r w:rsidRPr="00787E75">
              <w:t>Describe the working principle of mechanical linkage tracking.</w:t>
            </w:r>
          </w:p>
        </w:tc>
        <w:tc>
          <w:tcPr>
            <w:tcW w:w="319" w:type="pct"/>
          </w:tcPr>
          <w:p w14:paraId="4DE63E5F" w14:textId="77777777" w:rsidR="004825C8" w:rsidRPr="009C4175" w:rsidRDefault="004825C8" w:rsidP="00517D3B">
            <w:pPr>
              <w:pStyle w:val="NoSpacing"/>
              <w:jc w:val="center"/>
            </w:pPr>
            <w:r w:rsidRPr="009C4175">
              <w:t>CO2</w:t>
            </w:r>
          </w:p>
        </w:tc>
        <w:tc>
          <w:tcPr>
            <w:tcW w:w="256" w:type="pct"/>
          </w:tcPr>
          <w:p w14:paraId="14F3B00F" w14:textId="77777777" w:rsidR="004825C8" w:rsidRPr="009C4175" w:rsidRDefault="004825C8" w:rsidP="00517D3B">
            <w:pPr>
              <w:pStyle w:val="NoSpacing"/>
              <w:jc w:val="center"/>
            </w:pPr>
            <w:r w:rsidRPr="009C4175">
              <w:t>U</w:t>
            </w:r>
          </w:p>
        </w:tc>
        <w:tc>
          <w:tcPr>
            <w:tcW w:w="224" w:type="pct"/>
          </w:tcPr>
          <w:p w14:paraId="63B5F85A" w14:textId="77777777" w:rsidR="004825C8" w:rsidRPr="009C4175" w:rsidRDefault="004825C8" w:rsidP="00517D3B">
            <w:pPr>
              <w:pStyle w:val="NoSpacing"/>
              <w:jc w:val="center"/>
            </w:pPr>
            <w:r w:rsidRPr="009C4175">
              <w:t>3</w:t>
            </w:r>
          </w:p>
        </w:tc>
      </w:tr>
      <w:tr w:rsidR="004825C8" w:rsidRPr="009C4175" w14:paraId="6FE61DDA" w14:textId="77777777" w:rsidTr="004166E8">
        <w:trPr>
          <w:trHeight w:val="283"/>
        </w:trPr>
        <w:tc>
          <w:tcPr>
            <w:tcW w:w="272" w:type="pct"/>
          </w:tcPr>
          <w:p w14:paraId="0AA9FEB0" w14:textId="77777777" w:rsidR="004825C8" w:rsidRPr="009C4175" w:rsidRDefault="004825C8" w:rsidP="00517D3B">
            <w:pPr>
              <w:pStyle w:val="NoSpacing"/>
              <w:jc w:val="center"/>
            </w:pPr>
            <w:r w:rsidRPr="009C4175">
              <w:t>13.</w:t>
            </w:r>
          </w:p>
        </w:tc>
        <w:tc>
          <w:tcPr>
            <w:tcW w:w="3929" w:type="pct"/>
            <w:gridSpan w:val="2"/>
          </w:tcPr>
          <w:p w14:paraId="369C6C39" w14:textId="77777777" w:rsidR="004825C8" w:rsidRPr="009C4175" w:rsidRDefault="004825C8" w:rsidP="00B92146">
            <w:pPr>
              <w:pStyle w:val="NoSpacing"/>
              <w:jc w:val="both"/>
            </w:pPr>
            <w:r w:rsidRPr="00787E75">
              <w:t>Compare supervisory control and teleoperation modes in robotic surgery with examples.</w:t>
            </w:r>
          </w:p>
        </w:tc>
        <w:tc>
          <w:tcPr>
            <w:tcW w:w="319" w:type="pct"/>
          </w:tcPr>
          <w:p w14:paraId="29F088B8" w14:textId="77777777" w:rsidR="004825C8" w:rsidRPr="009C4175" w:rsidRDefault="004825C8" w:rsidP="00517D3B">
            <w:pPr>
              <w:pStyle w:val="NoSpacing"/>
              <w:jc w:val="center"/>
            </w:pPr>
            <w:r w:rsidRPr="009C4175">
              <w:t>CO3</w:t>
            </w:r>
          </w:p>
        </w:tc>
        <w:tc>
          <w:tcPr>
            <w:tcW w:w="256" w:type="pct"/>
          </w:tcPr>
          <w:p w14:paraId="0BB9D5A9" w14:textId="77777777" w:rsidR="004825C8" w:rsidRPr="009C4175" w:rsidRDefault="004825C8" w:rsidP="00517D3B">
            <w:pPr>
              <w:pStyle w:val="NoSpacing"/>
              <w:jc w:val="center"/>
            </w:pPr>
            <w:r w:rsidRPr="009C4175">
              <w:t>An</w:t>
            </w:r>
          </w:p>
        </w:tc>
        <w:tc>
          <w:tcPr>
            <w:tcW w:w="224" w:type="pct"/>
          </w:tcPr>
          <w:p w14:paraId="73466D90" w14:textId="77777777" w:rsidR="004825C8" w:rsidRPr="009C4175" w:rsidRDefault="004825C8" w:rsidP="00517D3B">
            <w:pPr>
              <w:pStyle w:val="NoSpacing"/>
              <w:jc w:val="center"/>
            </w:pPr>
            <w:r w:rsidRPr="009C4175">
              <w:t>3</w:t>
            </w:r>
          </w:p>
        </w:tc>
      </w:tr>
      <w:tr w:rsidR="004825C8" w:rsidRPr="009C4175" w14:paraId="0F59370A" w14:textId="77777777" w:rsidTr="004166E8">
        <w:trPr>
          <w:trHeight w:val="283"/>
        </w:trPr>
        <w:tc>
          <w:tcPr>
            <w:tcW w:w="272" w:type="pct"/>
          </w:tcPr>
          <w:p w14:paraId="6A142DCD" w14:textId="77777777" w:rsidR="004825C8" w:rsidRPr="009C4175" w:rsidRDefault="004825C8" w:rsidP="00517D3B">
            <w:pPr>
              <w:pStyle w:val="NoSpacing"/>
              <w:jc w:val="center"/>
            </w:pPr>
            <w:r w:rsidRPr="009C4175">
              <w:t>14.</w:t>
            </w:r>
          </w:p>
        </w:tc>
        <w:tc>
          <w:tcPr>
            <w:tcW w:w="3929" w:type="pct"/>
            <w:gridSpan w:val="2"/>
          </w:tcPr>
          <w:p w14:paraId="232E0A2F" w14:textId="77777777" w:rsidR="004825C8" w:rsidRPr="009C4175" w:rsidRDefault="004825C8" w:rsidP="00B92146">
            <w:pPr>
              <w:pStyle w:val="NoSpacing"/>
              <w:jc w:val="both"/>
            </w:pPr>
            <w:r w:rsidRPr="00787E75">
              <w:t>Explain the concept of a steerable needle and its application in minimally invasive surgery</w:t>
            </w:r>
          </w:p>
        </w:tc>
        <w:tc>
          <w:tcPr>
            <w:tcW w:w="319" w:type="pct"/>
          </w:tcPr>
          <w:p w14:paraId="38497874" w14:textId="77777777" w:rsidR="004825C8" w:rsidRPr="009C4175" w:rsidRDefault="004825C8" w:rsidP="00517D3B">
            <w:pPr>
              <w:pStyle w:val="NoSpacing"/>
              <w:jc w:val="center"/>
            </w:pPr>
            <w:r w:rsidRPr="009C4175">
              <w:t>CO4</w:t>
            </w:r>
          </w:p>
        </w:tc>
        <w:tc>
          <w:tcPr>
            <w:tcW w:w="256" w:type="pct"/>
          </w:tcPr>
          <w:p w14:paraId="759EC9A3" w14:textId="77777777" w:rsidR="004825C8" w:rsidRPr="009C4175" w:rsidRDefault="004825C8" w:rsidP="00517D3B">
            <w:pPr>
              <w:pStyle w:val="NoSpacing"/>
              <w:jc w:val="center"/>
            </w:pPr>
            <w:r w:rsidRPr="009C4175">
              <w:t>U</w:t>
            </w:r>
          </w:p>
        </w:tc>
        <w:tc>
          <w:tcPr>
            <w:tcW w:w="224" w:type="pct"/>
          </w:tcPr>
          <w:p w14:paraId="67AA67B3" w14:textId="77777777" w:rsidR="004825C8" w:rsidRPr="009C4175" w:rsidRDefault="004825C8" w:rsidP="00517D3B">
            <w:pPr>
              <w:pStyle w:val="NoSpacing"/>
              <w:jc w:val="center"/>
            </w:pPr>
            <w:r w:rsidRPr="009C4175">
              <w:t>3</w:t>
            </w:r>
          </w:p>
        </w:tc>
      </w:tr>
      <w:tr w:rsidR="004825C8" w:rsidRPr="009C4175" w14:paraId="63FE8988" w14:textId="77777777" w:rsidTr="004166E8">
        <w:trPr>
          <w:trHeight w:val="283"/>
        </w:trPr>
        <w:tc>
          <w:tcPr>
            <w:tcW w:w="272" w:type="pct"/>
          </w:tcPr>
          <w:p w14:paraId="6CA13B85" w14:textId="77777777" w:rsidR="004825C8" w:rsidRPr="009C4175" w:rsidRDefault="004825C8" w:rsidP="00517D3B">
            <w:pPr>
              <w:pStyle w:val="NoSpacing"/>
              <w:jc w:val="center"/>
            </w:pPr>
            <w:r w:rsidRPr="009C4175">
              <w:t>15.</w:t>
            </w:r>
          </w:p>
        </w:tc>
        <w:tc>
          <w:tcPr>
            <w:tcW w:w="3929" w:type="pct"/>
            <w:gridSpan w:val="2"/>
          </w:tcPr>
          <w:p w14:paraId="007542B3" w14:textId="77777777" w:rsidR="004825C8" w:rsidRPr="009C4175" w:rsidRDefault="004825C8" w:rsidP="00B92146">
            <w:pPr>
              <w:pStyle w:val="NoSpacing"/>
              <w:jc w:val="both"/>
            </w:pPr>
            <w:r w:rsidRPr="00587321">
              <w:t>Differentiate between mobility-assistive robots and manipulation-assistive robots with examples.</w:t>
            </w:r>
          </w:p>
        </w:tc>
        <w:tc>
          <w:tcPr>
            <w:tcW w:w="319" w:type="pct"/>
          </w:tcPr>
          <w:p w14:paraId="2D8C775D" w14:textId="77777777" w:rsidR="004825C8" w:rsidRPr="009C4175" w:rsidRDefault="004825C8" w:rsidP="00517D3B">
            <w:pPr>
              <w:pStyle w:val="NoSpacing"/>
              <w:jc w:val="center"/>
            </w:pPr>
            <w:r w:rsidRPr="009C4175">
              <w:t>CO5</w:t>
            </w:r>
          </w:p>
        </w:tc>
        <w:tc>
          <w:tcPr>
            <w:tcW w:w="256" w:type="pct"/>
          </w:tcPr>
          <w:p w14:paraId="00CBF651" w14:textId="77777777" w:rsidR="004825C8" w:rsidRPr="009C4175" w:rsidRDefault="004825C8" w:rsidP="00517D3B">
            <w:pPr>
              <w:pStyle w:val="NoSpacing"/>
              <w:jc w:val="center"/>
            </w:pPr>
            <w:r w:rsidRPr="009C4175">
              <w:t>An</w:t>
            </w:r>
          </w:p>
        </w:tc>
        <w:tc>
          <w:tcPr>
            <w:tcW w:w="224" w:type="pct"/>
          </w:tcPr>
          <w:p w14:paraId="2BB54400" w14:textId="77777777" w:rsidR="004825C8" w:rsidRPr="009C4175" w:rsidRDefault="004825C8" w:rsidP="00517D3B">
            <w:pPr>
              <w:pStyle w:val="NoSpacing"/>
              <w:jc w:val="center"/>
            </w:pPr>
            <w:r w:rsidRPr="009C4175">
              <w:t>3</w:t>
            </w:r>
          </w:p>
        </w:tc>
      </w:tr>
      <w:tr w:rsidR="004825C8" w:rsidRPr="009C4175" w14:paraId="0BC88781" w14:textId="77777777" w:rsidTr="004166E8">
        <w:trPr>
          <w:trHeight w:val="283"/>
        </w:trPr>
        <w:tc>
          <w:tcPr>
            <w:tcW w:w="272" w:type="pct"/>
          </w:tcPr>
          <w:p w14:paraId="36EF05B7" w14:textId="77777777" w:rsidR="004825C8" w:rsidRPr="009C4175" w:rsidRDefault="004825C8" w:rsidP="00517D3B">
            <w:pPr>
              <w:pStyle w:val="NoSpacing"/>
              <w:jc w:val="center"/>
            </w:pPr>
            <w:r w:rsidRPr="009C4175">
              <w:t>16.</w:t>
            </w:r>
          </w:p>
        </w:tc>
        <w:tc>
          <w:tcPr>
            <w:tcW w:w="3929" w:type="pct"/>
            <w:gridSpan w:val="2"/>
          </w:tcPr>
          <w:p w14:paraId="0ABB191F" w14:textId="77777777" w:rsidR="004825C8" w:rsidRPr="009C4175" w:rsidRDefault="004825C8" w:rsidP="00B92146">
            <w:pPr>
              <w:pStyle w:val="NoSpacing"/>
              <w:jc w:val="both"/>
            </w:pPr>
            <w:r w:rsidRPr="00587321">
              <w:t>Explain the term gesture characterization and its relevance in designing medical robots.</w:t>
            </w:r>
          </w:p>
        </w:tc>
        <w:tc>
          <w:tcPr>
            <w:tcW w:w="319" w:type="pct"/>
          </w:tcPr>
          <w:p w14:paraId="46BF735B" w14:textId="77777777" w:rsidR="004825C8" w:rsidRPr="009C4175" w:rsidRDefault="004825C8" w:rsidP="00517D3B">
            <w:pPr>
              <w:pStyle w:val="NoSpacing"/>
              <w:jc w:val="center"/>
            </w:pPr>
            <w:r w:rsidRPr="009C4175">
              <w:t>CO6</w:t>
            </w:r>
          </w:p>
        </w:tc>
        <w:tc>
          <w:tcPr>
            <w:tcW w:w="256" w:type="pct"/>
          </w:tcPr>
          <w:p w14:paraId="39B953A2" w14:textId="77777777" w:rsidR="004825C8" w:rsidRPr="009C4175" w:rsidRDefault="004825C8" w:rsidP="00517D3B">
            <w:pPr>
              <w:pStyle w:val="NoSpacing"/>
              <w:jc w:val="center"/>
            </w:pPr>
            <w:r w:rsidRPr="009C4175">
              <w:t>U</w:t>
            </w:r>
          </w:p>
        </w:tc>
        <w:tc>
          <w:tcPr>
            <w:tcW w:w="224" w:type="pct"/>
          </w:tcPr>
          <w:p w14:paraId="15CA4512" w14:textId="77777777" w:rsidR="004825C8" w:rsidRPr="009C4175" w:rsidRDefault="004825C8" w:rsidP="00517D3B">
            <w:pPr>
              <w:pStyle w:val="NoSpacing"/>
              <w:jc w:val="center"/>
            </w:pPr>
            <w:r w:rsidRPr="009C4175">
              <w:t>3</w:t>
            </w:r>
          </w:p>
        </w:tc>
      </w:tr>
      <w:tr w:rsidR="004825C8" w:rsidRPr="009C4175" w14:paraId="4BF39B49" w14:textId="77777777" w:rsidTr="00517D3B">
        <w:trPr>
          <w:trHeight w:val="552"/>
        </w:trPr>
        <w:tc>
          <w:tcPr>
            <w:tcW w:w="5000" w:type="pct"/>
            <w:gridSpan w:val="6"/>
          </w:tcPr>
          <w:p w14:paraId="270309AD" w14:textId="77777777" w:rsidR="004825C8" w:rsidRPr="009C4175" w:rsidRDefault="004825C8" w:rsidP="00517D3B">
            <w:pPr>
              <w:jc w:val="center"/>
              <w:rPr>
                <w:b/>
              </w:rPr>
            </w:pPr>
            <w:r w:rsidRPr="009C4175">
              <w:rPr>
                <w:b/>
              </w:rPr>
              <w:t>PART – C (6 X 12 = 72 MARKS)</w:t>
            </w:r>
          </w:p>
          <w:p w14:paraId="3A96F2F6" w14:textId="77777777" w:rsidR="004825C8" w:rsidRPr="009C4175" w:rsidRDefault="004825C8" w:rsidP="00517D3B">
            <w:pPr>
              <w:jc w:val="center"/>
              <w:rPr>
                <w:b/>
              </w:rPr>
            </w:pPr>
            <w:r w:rsidRPr="009C4175">
              <w:rPr>
                <w:b/>
              </w:rPr>
              <w:t>(Answer any five Questions from Q. No. 17 to 23, Q. No. 24 is Compulsory)</w:t>
            </w:r>
          </w:p>
        </w:tc>
      </w:tr>
      <w:tr w:rsidR="004825C8" w:rsidRPr="009C4175" w14:paraId="315564D4" w14:textId="77777777" w:rsidTr="004166E8">
        <w:trPr>
          <w:trHeight w:val="283"/>
        </w:trPr>
        <w:tc>
          <w:tcPr>
            <w:tcW w:w="272" w:type="pct"/>
          </w:tcPr>
          <w:p w14:paraId="5B992A24" w14:textId="77777777" w:rsidR="004825C8" w:rsidRPr="009C4175" w:rsidRDefault="004825C8" w:rsidP="00517D3B">
            <w:pPr>
              <w:jc w:val="center"/>
            </w:pPr>
            <w:r w:rsidRPr="009C4175">
              <w:t>17.</w:t>
            </w:r>
          </w:p>
        </w:tc>
        <w:tc>
          <w:tcPr>
            <w:tcW w:w="189" w:type="pct"/>
          </w:tcPr>
          <w:p w14:paraId="1DF29321" w14:textId="77777777" w:rsidR="004825C8" w:rsidRPr="009C4175" w:rsidRDefault="004825C8" w:rsidP="00517D3B">
            <w:pPr>
              <w:jc w:val="center"/>
            </w:pPr>
            <w:r w:rsidRPr="009C4175">
              <w:t>a.</w:t>
            </w:r>
          </w:p>
        </w:tc>
        <w:tc>
          <w:tcPr>
            <w:tcW w:w="3740" w:type="pct"/>
          </w:tcPr>
          <w:p w14:paraId="7E03099D" w14:textId="77777777" w:rsidR="004825C8" w:rsidRPr="009C4175" w:rsidRDefault="004825C8" w:rsidP="00B92146">
            <w:pPr>
              <w:jc w:val="both"/>
            </w:pPr>
            <w:r w:rsidRPr="00787E75">
              <w:t>Illustrate how motion replication improves surgical accuracy and reduces human errors.</w:t>
            </w:r>
          </w:p>
        </w:tc>
        <w:tc>
          <w:tcPr>
            <w:tcW w:w="319" w:type="pct"/>
          </w:tcPr>
          <w:p w14:paraId="5594C7D1" w14:textId="77777777" w:rsidR="004825C8" w:rsidRPr="009C4175" w:rsidRDefault="004825C8" w:rsidP="00517D3B">
            <w:pPr>
              <w:jc w:val="center"/>
            </w:pPr>
            <w:r w:rsidRPr="009C4175">
              <w:t>CO1</w:t>
            </w:r>
          </w:p>
        </w:tc>
        <w:tc>
          <w:tcPr>
            <w:tcW w:w="256" w:type="pct"/>
          </w:tcPr>
          <w:p w14:paraId="47C27976" w14:textId="77777777" w:rsidR="004825C8" w:rsidRPr="009C4175" w:rsidRDefault="004825C8" w:rsidP="00517D3B">
            <w:pPr>
              <w:jc w:val="center"/>
            </w:pPr>
            <w:r>
              <w:t>Ap</w:t>
            </w:r>
          </w:p>
        </w:tc>
        <w:tc>
          <w:tcPr>
            <w:tcW w:w="224" w:type="pct"/>
          </w:tcPr>
          <w:p w14:paraId="0ABA8A39" w14:textId="77777777" w:rsidR="004825C8" w:rsidRPr="009C4175" w:rsidRDefault="004825C8" w:rsidP="00517D3B">
            <w:pPr>
              <w:jc w:val="center"/>
            </w:pPr>
            <w:r>
              <w:t>6</w:t>
            </w:r>
          </w:p>
        </w:tc>
      </w:tr>
      <w:tr w:rsidR="004825C8" w:rsidRPr="009C4175" w14:paraId="118413E7" w14:textId="77777777" w:rsidTr="004166E8">
        <w:trPr>
          <w:trHeight w:val="283"/>
        </w:trPr>
        <w:tc>
          <w:tcPr>
            <w:tcW w:w="272" w:type="pct"/>
          </w:tcPr>
          <w:p w14:paraId="3409F4BB" w14:textId="77777777" w:rsidR="004825C8" w:rsidRPr="009C4175" w:rsidRDefault="004825C8" w:rsidP="00517D3B">
            <w:pPr>
              <w:jc w:val="center"/>
            </w:pPr>
          </w:p>
        </w:tc>
        <w:tc>
          <w:tcPr>
            <w:tcW w:w="189" w:type="pct"/>
          </w:tcPr>
          <w:p w14:paraId="7CFE69FE" w14:textId="77777777" w:rsidR="004825C8" w:rsidRPr="009C4175" w:rsidRDefault="004825C8" w:rsidP="00517D3B">
            <w:pPr>
              <w:jc w:val="center"/>
            </w:pPr>
            <w:r w:rsidRPr="009C4175">
              <w:t>b.</w:t>
            </w:r>
          </w:p>
        </w:tc>
        <w:tc>
          <w:tcPr>
            <w:tcW w:w="3740" w:type="pct"/>
          </w:tcPr>
          <w:p w14:paraId="47354117" w14:textId="77777777" w:rsidR="004825C8" w:rsidRPr="009C4175" w:rsidRDefault="004825C8" w:rsidP="00B92146">
            <w:pPr>
              <w:jc w:val="both"/>
              <w:rPr>
                <w:bCs/>
              </w:rPr>
            </w:pPr>
            <w:r w:rsidRPr="00787E75">
              <w:rPr>
                <w:bCs/>
              </w:rPr>
              <w:t>Discuss the advantages of using a robotic-assisted system over conventional manual surgery in this scenario</w:t>
            </w:r>
          </w:p>
        </w:tc>
        <w:tc>
          <w:tcPr>
            <w:tcW w:w="319" w:type="pct"/>
          </w:tcPr>
          <w:p w14:paraId="610EE718" w14:textId="77777777" w:rsidR="004825C8" w:rsidRPr="009C4175" w:rsidRDefault="004825C8" w:rsidP="00517D3B">
            <w:pPr>
              <w:jc w:val="center"/>
            </w:pPr>
            <w:r>
              <w:t>CO1</w:t>
            </w:r>
          </w:p>
        </w:tc>
        <w:tc>
          <w:tcPr>
            <w:tcW w:w="256" w:type="pct"/>
          </w:tcPr>
          <w:p w14:paraId="13C47876" w14:textId="77777777" w:rsidR="004825C8" w:rsidRPr="009C4175" w:rsidRDefault="004825C8" w:rsidP="00787E75">
            <w:r>
              <w:t>Ap</w:t>
            </w:r>
          </w:p>
        </w:tc>
        <w:tc>
          <w:tcPr>
            <w:tcW w:w="224" w:type="pct"/>
          </w:tcPr>
          <w:p w14:paraId="734DFA31" w14:textId="77777777" w:rsidR="004825C8" w:rsidRPr="009C4175" w:rsidRDefault="004825C8" w:rsidP="00517D3B">
            <w:pPr>
              <w:jc w:val="center"/>
            </w:pPr>
            <w:r>
              <w:t>6</w:t>
            </w:r>
          </w:p>
        </w:tc>
      </w:tr>
      <w:tr w:rsidR="004825C8" w:rsidRPr="009C4175" w14:paraId="4079FA60" w14:textId="77777777" w:rsidTr="004166E8">
        <w:trPr>
          <w:trHeight w:val="283"/>
        </w:trPr>
        <w:tc>
          <w:tcPr>
            <w:tcW w:w="272" w:type="pct"/>
          </w:tcPr>
          <w:p w14:paraId="12FC4030" w14:textId="77777777" w:rsidR="004825C8" w:rsidRPr="009C4175" w:rsidRDefault="004825C8" w:rsidP="00517D3B">
            <w:pPr>
              <w:jc w:val="center"/>
            </w:pPr>
          </w:p>
        </w:tc>
        <w:tc>
          <w:tcPr>
            <w:tcW w:w="189" w:type="pct"/>
          </w:tcPr>
          <w:p w14:paraId="72373EE9" w14:textId="77777777" w:rsidR="004825C8" w:rsidRPr="009C4175" w:rsidRDefault="004825C8" w:rsidP="00517D3B">
            <w:pPr>
              <w:jc w:val="center"/>
            </w:pPr>
          </w:p>
        </w:tc>
        <w:tc>
          <w:tcPr>
            <w:tcW w:w="3740" w:type="pct"/>
          </w:tcPr>
          <w:p w14:paraId="4C7569CE" w14:textId="77777777" w:rsidR="004825C8" w:rsidRPr="009C4175" w:rsidRDefault="004825C8" w:rsidP="00B92146">
            <w:pPr>
              <w:jc w:val="both"/>
            </w:pPr>
          </w:p>
        </w:tc>
        <w:tc>
          <w:tcPr>
            <w:tcW w:w="319" w:type="pct"/>
          </w:tcPr>
          <w:p w14:paraId="4F68D2BC" w14:textId="77777777" w:rsidR="004825C8" w:rsidRPr="009C4175" w:rsidRDefault="004825C8" w:rsidP="00517D3B">
            <w:pPr>
              <w:jc w:val="center"/>
            </w:pPr>
          </w:p>
        </w:tc>
        <w:tc>
          <w:tcPr>
            <w:tcW w:w="256" w:type="pct"/>
          </w:tcPr>
          <w:p w14:paraId="03695A68" w14:textId="77777777" w:rsidR="004825C8" w:rsidRPr="009C4175" w:rsidRDefault="004825C8" w:rsidP="00517D3B">
            <w:pPr>
              <w:jc w:val="center"/>
            </w:pPr>
          </w:p>
        </w:tc>
        <w:tc>
          <w:tcPr>
            <w:tcW w:w="224" w:type="pct"/>
          </w:tcPr>
          <w:p w14:paraId="7BBDEEAA" w14:textId="77777777" w:rsidR="004825C8" w:rsidRPr="009C4175" w:rsidRDefault="004825C8" w:rsidP="00517D3B">
            <w:pPr>
              <w:jc w:val="center"/>
            </w:pPr>
          </w:p>
        </w:tc>
      </w:tr>
      <w:tr w:rsidR="004825C8" w:rsidRPr="009C4175" w14:paraId="5DAD0B13" w14:textId="77777777" w:rsidTr="004166E8">
        <w:trPr>
          <w:trHeight w:val="283"/>
        </w:trPr>
        <w:tc>
          <w:tcPr>
            <w:tcW w:w="272" w:type="pct"/>
          </w:tcPr>
          <w:p w14:paraId="22871037" w14:textId="77777777" w:rsidR="004825C8" w:rsidRPr="009C4175" w:rsidRDefault="004825C8" w:rsidP="00517D3B">
            <w:pPr>
              <w:jc w:val="center"/>
            </w:pPr>
            <w:r w:rsidRPr="009C4175">
              <w:t>18.</w:t>
            </w:r>
          </w:p>
        </w:tc>
        <w:tc>
          <w:tcPr>
            <w:tcW w:w="189" w:type="pct"/>
          </w:tcPr>
          <w:p w14:paraId="3285D191" w14:textId="77777777" w:rsidR="004825C8" w:rsidRPr="009C4175" w:rsidRDefault="004825C8" w:rsidP="00517D3B">
            <w:pPr>
              <w:jc w:val="center"/>
            </w:pPr>
          </w:p>
        </w:tc>
        <w:tc>
          <w:tcPr>
            <w:tcW w:w="3740" w:type="pct"/>
          </w:tcPr>
          <w:p w14:paraId="52C57B5F" w14:textId="77777777" w:rsidR="004825C8" w:rsidRPr="009C4175" w:rsidRDefault="004825C8" w:rsidP="00B92146">
            <w:pPr>
              <w:jc w:val="both"/>
            </w:pPr>
            <w:r w:rsidRPr="00924C48">
              <w:t xml:space="preserve">A robotic catheter navigation system </w:t>
            </w:r>
            <w:r>
              <w:t>utilizes electromagnetic tracking to guide</w:t>
            </w:r>
            <w:r w:rsidRPr="00924C48">
              <w:t xml:space="preserve"> instruments through the cardiovascular system.</w:t>
            </w:r>
            <w:r>
              <w:t xml:space="preserve"> </w:t>
            </w:r>
            <w:r w:rsidRPr="00924C48">
              <w:t>Explain how electromagnetic tracking assists in catheter navigation.</w:t>
            </w:r>
          </w:p>
        </w:tc>
        <w:tc>
          <w:tcPr>
            <w:tcW w:w="319" w:type="pct"/>
          </w:tcPr>
          <w:p w14:paraId="7D1AC13A" w14:textId="77777777" w:rsidR="004825C8" w:rsidRPr="009C4175" w:rsidRDefault="004825C8" w:rsidP="00517D3B">
            <w:pPr>
              <w:jc w:val="center"/>
            </w:pPr>
            <w:r w:rsidRPr="009C4175">
              <w:t>CO2</w:t>
            </w:r>
          </w:p>
        </w:tc>
        <w:tc>
          <w:tcPr>
            <w:tcW w:w="256" w:type="pct"/>
          </w:tcPr>
          <w:p w14:paraId="0673C67C" w14:textId="77777777" w:rsidR="004825C8" w:rsidRPr="009C4175" w:rsidRDefault="004825C8" w:rsidP="00517D3B">
            <w:pPr>
              <w:jc w:val="center"/>
            </w:pPr>
            <w:r>
              <w:t>Ap</w:t>
            </w:r>
          </w:p>
        </w:tc>
        <w:tc>
          <w:tcPr>
            <w:tcW w:w="224" w:type="pct"/>
          </w:tcPr>
          <w:p w14:paraId="229232A1" w14:textId="77777777" w:rsidR="004825C8" w:rsidRPr="009C4175" w:rsidRDefault="004825C8" w:rsidP="00517D3B">
            <w:pPr>
              <w:jc w:val="center"/>
            </w:pPr>
            <w:r>
              <w:t>12</w:t>
            </w:r>
          </w:p>
        </w:tc>
      </w:tr>
      <w:tr w:rsidR="004825C8" w:rsidRPr="009C4175" w14:paraId="22444525" w14:textId="77777777" w:rsidTr="004166E8">
        <w:trPr>
          <w:trHeight w:val="283"/>
        </w:trPr>
        <w:tc>
          <w:tcPr>
            <w:tcW w:w="272" w:type="pct"/>
          </w:tcPr>
          <w:p w14:paraId="528EC7C5" w14:textId="77777777" w:rsidR="004825C8" w:rsidRPr="009C4175" w:rsidRDefault="004825C8" w:rsidP="00517D3B">
            <w:pPr>
              <w:jc w:val="center"/>
            </w:pPr>
          </w:p>
        </w:tc>
        <w:tc>
          <w:tcPr>
            <w:tcW w:w="189" w:type="pct"/>
          </w:tcPr>
          <w:p w14:paraId="4A92B1AC" w14:textId="77777777" w:rsidR="004825C8" w:rsidRPr="009C4175" w:rsidRDefault="004825C8" w:rsidP="00517D3B">
            <w:pPr>
              <w:jc w:val="center"/>
            </w:pPr>
          </w:p>
        </w:tc>
        <w:tc>
          <w:tcPr>
            <w:tcW w:w="3740" w:type="pct"/>
          </w:tcPr>
          <w:p w14:paraId="78B6FCE8" w14:textId="77777777" w:rsidR="004825C8" w:rsidRPr="009C4175" w:rsidRDefault="004825C8" w:rsidP="00B92146">
            <w:pPr>
              <w:jc w:val="both"/>
            </w:pPr>
          </w:p>
        </w:tc>
        <w:tc>
          <w:tcPr>
            <w:tcW w:w="319" w:type="pct"/>
          </w:tcPr>
          <w:p w14:paraId="1F113FED" w14:textId="77777777" w:rsidR="004825C8" w:rsidRPr="009C4175" w:rsidRDefault="004825C8" w:rsidP="00517D3B">
            <w:pPr>
              <w:jc w:val="center"/>
            </w:pPr>
          </w:p>
        </w:tc>
        <w:tc>
          <w:tcPr>
            <w:tcW w:w="256" w:type="pct"/>
          </w:tcPr>
          <w:p w14:paraId="73CE3372" w14:textId="77777777" w:rsidR="004825C8" w:rsidRPr="009C4175" w:rsidRDefault="004825C8" w:rsidP="00517D3B">
            <w:pPr>
              <w:jc w:val="center"/>
            </w:pPr>
          </w:p>
        </w:tc>
        <w:tc>
          <w:tcPr>
            <w:tcW w:w="224" w:type="pct"/>
          </w:tcPr>
          <w:p w14:paraId="4898A023" w14:textId="77777777" w:rsidR="004825C8" w:rsidRPr="009C4175" w:rsidRDefault="004825C8" w:rsidP="00517D3B">
            <w:pPr>
              <w:jc w:val="center"/>
            </w:pPr>
          </w:p>
        </w:tc>
      </w:tr>
      <w:tr w:rsidR="004825C8" w:rsidRPr="009C4175" w14:paraId="7E461E22" w14:textId="77777777" w:rsidTr="004166E8">
        <w:trPr>
          <w:trHeight w:val="283"/>
        </w:trPr>
        <w:tc>
          <w:tcPr>
            <w:tcW w:w="272" w:type="pct"/>
          </w:tcPr>
          <w:p w14:paraId="301D5B88" w14:textId="77777777" w:rsidR="004825C8" w:rsidRPr="009C4175" w:rsidRDefault="004825C8" w:rsidP="00517D3B">
            <w:pPr>
              <w:jc w:val="center"/>
            </w:pPr>
            <w:r w:rsidRPr="009C4175">
              <w:t>19.</w:t>
            </w:r>
          </w:p>
        </w:tc>
        <w:tc>
          <w:tcPr>
            <w:tcW w:w="189" w:type="pct"/>
          </w:tcPr>
          <w:p w14:paraId="714D47FF" w14:textId="77777777" w:rsidR="004825C8" w:rsidRPr="009C4175" w:rsidRDefault="004825C8" w:rsidP="00517D3B">
            <w:pPr>
              <w:jc w:val="center"/>
            </w:pPr>
          </w:p>
        </w:tc>
        <w:tc>
          <w:tcPr>
            <w:tcW w:w="3740" w:type="pct"/>
          </w:tcPr>
          <w:p w14:paraId="3CCFE870" w14:textId="77777777" w:rsidR="004825C8" w:rsidRPr="009C4175" w:rsidRDefault="004825C8" w:rsidP="00B92146">
            <w:pPr>
              <w:jc w:val="both"/>
            </w:pPr>
            <w:r w:rsidRPr="00525CC8">
              <w:t xml:space="preserve">Compare the challenges of robotic control in cardiac surgery versus </w:t>
            </w:r>
            <w:r>
              <w:t>orthopedic</w:t>
            </w:r>
            <w:r w:rsidRPr="00525CC8">
              <w:t xml:space="preserve"> </w:t>
            </w:r>
            <w:r>
              <w:t xml:space="preserve">surgery </w:t>
            </w:r>
            <w:r w:rsidRPr="00525CC8">
              <w:t>using insights from case studies</w:t>
            </w:r>
            <w:r>
              <w:t>. Also discuss</w:t>
            </w:r>
            <w:r w:rsidRPr="00525CC8">
              <w:t xml:space="preserve"> potential limitations or risks associated with using robotic systems in complex cardiac surgeries</w:t>
            </w:r>
            <w:r>
              <w:t>.</w:t>
            </w:r>
          </w:p>
        </w:tc>
        <w:tc>
          <w:tcPr>
            <w:tcW w:w="319" w:type="pct"/>
          </w:tcPr>
          <w:p w14:paraId="0F14F29F" w14:textId="77777777" w:rsidR="004825C8" w:rsidRPr="009C4175" w:rsidRDefault="004825C8" w:rsidP="00517D3B">
            <w:pPr>
              <w:jc w:val="center"/>
            </w:pPr>
            <w:r w:rsidRPr="009C4175">
              <w:t>CO3</w:t>
            </w:r>
          </w:p>
        </w:tc>
        <w:tc>
          <w:tcPr>
            <w:tcW w:w="256" w:type="pct"/>
          </w:tcPr>
          <w:p w14:paraId="31AC80C0" w14:textId="77777777" w:rsidR="004825C8" w:rsidRPr="009C4175" w:rsidRDefault="004825C8" w:rsidP="00517D3B">
            <w:pPr>
              <w:jc w:val="center"/>
            </w:pPr>
            <w:r>
              <w:t>An</w:t>
            </w:r>
          </w:p>
        </w:tc>
        <w:tc>
          <w:tcPr>
            <w:tcW w:w="224" w:type="pct"/>
          </w:tcPr>
          <w:p w14:paraId="41D40810" w14:textId="77777777" w:rsidR="004825C8" w:rsidRPr="009C4175" w:rsidRDefault="004825C8" w:rsidP="00517D3B">
            <w:pPr>
              <w:jc w:val="center"/>
            </w:pPr>
            <w:r w:rsidRPr="009C4175">
              <w:t>12</w:t>
            </w:r>
          </w:p>
        </w:tc>
      </w:tr>
      <w:tr w:rsidR="004825C8" w:rsidRPr="009C4175" w14:paraId="6853DAAA" w14:textId="77777777" w:rsidTr="004166E8">
        <w:trPr>
          <w:trHeight w:val="283"/>
        </w:trPr>
        <w:tc>
          <w:tcPr>
            <w:tcW w:w="272" w:type="pct"/>
          </w:tcPr>
          <w:p w14:paraId="62FEF3C3" w14:textId="77777777" w:rsidR="004825C8" w:rsidRPr="009C4175" w:rsidRDefault="004825C8" w:rsidP="00517D3B">
            <w:pPr>
              <w:jc w:val="center"/>
            </w:pPr>
          </w:p>
        </w:tc>
        <w:tc>
          <w:tcPr>
            <w:tcW w:w="189" w:type="pct"/>
          </w:tcPr>
          <w:p w14:paraId="69DA71F4" w14:textId="77777777" w:rsidR="004825C8" w:rsidRPr="009C4175" w:rsidRDefault="004825C8" w:rsidP="00517D3B">
            <w:pPr>
              <w:jc w:val="center"/>
            </w:pPr>
          </w:p>
        </w:tc>
        <w:tc>
          <w:tcPr>
            <w:tcW w:w="3740" w:type="pct"/>
          </w:tcPr>
          <w:p w14:paraId="7C528FFA" w14:textId="77777777" w:rsidR="004825C8" w:rsidRPr="009C4175" w:rsidRDefault="004825C8" w:rsidP="00B92146">
            <w:pPr>
              <w:jc w:val="both"/>
            </w:pPr>
          </w:p>
        </w:tc>
        <w:tc>
          <w:tcPr>
            <w:tcW w:w="319" w:type="pct"/>
          </w:tcPr>
          <w:p w14:paraId="066A7112" w14:textId="77777777" w:rsidR="004825C8" w:rsidRPr="009C4175" w:rsidRDefault="004825C8" w:rsidP="00517D3B">
            <w:pPr>
              <w:jc w:val="center"/>
            </w:pPr>
          </w:p>
        </w:tc>
        <w:tc>
          <w:tcPr>
            <w:tcW w:w="256" w:type="pct"/>
          </w:tcPr>
          <w:p w14:paraId="3C806DC5" w14:textId="77777777" w:rsidR="004825C8" w:rsidRPr="009C4175" w:rsidRDefault="004825C8" w:rsidP="00517D3B">
            <w:pPr>
              <w:jc w:val="center"/>
            </w:pPr>
          </w:p>
        </w:tc>
        <w:tc>
          <w:tcPr>
            <w:tcW w:w="224" w:type="pct"/>
          </w:tcPr>
          <w:p w14:paraId="25FFFB2E" w14:textId="77777777" w:rsidR="004825C8" w:rsidRPr="009C4175" w:rsidRDefault="004825C8" w:rsidP="00517D3B">
            <w:pPr>
              <w:jc w:val="center"/>
            </w:pPr>
          </w:p>
        </w:tc>
      </w:tr>
      <w:tr w:rsidR="004825C8" w:rsidRPr="009C4175" w14:paraId="4DD3CBB9" w14:textId="77777777" w:rsidTr="004166E8">
        <w:trPr>
          <w:trHeight w:val="283"/>
        </w:trPr>
        <w:tc>
          <w:tcPr>
            <w:tcW w:w="272" w:type="pct"/>
          </w:tcPr>
          <w:p w14:paraId="73F8AC7B" w14:textId="77777777" w:rsidR="004825C8" w:rsidRPr="009C4175" w:rsidRDefault="004825C8" w:rsidP="00517D3B">
            <w:pPr>
              <w:jc w:val="center"/>
            </w:pPr>
            <w:r w:rsidRPr="009C4175">
              <w:lastRenderedPageBreak/>
              <w:t>20.</w:t>
            </w:r>
          </w:p>
        </w:tc>
        <w:tc>
          <w:tcPr>
            <w:tcW w:w="189" w:type="pct"/>
          </w:tcPr>
          <w:p w14:paraId="25FDED23" w14:textId="77777777" w:rsidR="004825C8" w:rsidRPr="009C4175" w:rsidRDefault="004825C8" w:rsidP="00517D3B">
            <w:pPr>
              <w:jc w:val="center"/>
            </w:pPr>
          </w:p>
        </w:tc>
        <w:tc>
          <w:tcPr>
            <w:tcW w:w="3740" w:type="pct"/>
          </w:tcPr>
          <w:p w14:paraId="197F1456" w14:textId="77777777" w:rsidR="004825C8" w:rsidRPr="009C4175" w:rsidRDefault="004825C8" w:rsidP="00B92146">
            <w:pPr>
              <w:jc w:val="both"/>
            </w:pPr>
            <w:r w:rsidRPr="00525CC8">
              <w:t>A paraplegic patient is undergoing walking rehabilitation using a brain–machine interface (BMI) connected to a robotic exoskeleton. The system translates brain signals into robotic limb movements and provides real-time feedback to improve motor learning.</w:t>
            </w:r>
            <w:r>
              <w:t xml:space="preserve"> </w:t>
            </w:r>
            <w:r w:rsidRPr="00525CC8">
              <w:t>Explain how the BMI interprets brain signals to control the exoskeleton</w:t>
            </w:r>
            <w:r>
              <w:t xml:space="preserve"> and discuss</w:t>
            </w:r>
            <w:r w:rsidRPr="00525CC8">
              <w:t xml:space="preserve"> potential challenges in implementing BMI-controlled exoskeletons, including calibration and safety</w:t>
            </w:r>
            <w:r>
              <w:t>.</w:t>
            </w:r>
          </w:p>
        </w:tc>
        <w:tc>
          <w:tcPr>
            <w:tcW w:w="319" w:type="pct"/>
          </w:tcPr>
          <w:p w14:paraId="3B3BD8B2" w14:textId="77777777" w:rsidR="004825C8" w:rsidRPr="009C4175" w:rsidRDefault="004825C8" w:rsidP="00517D3B">
            <w:pPr>
              <w:jc w:val="center"/>
            </w:pPr>
            <w:r w:rsidRPr="009C4175">
              <w:t>CO4</w:t>
            </w:r>
          </w:p>
        </w:tc>
        <w:tc>
          <w:tcPr>
            <w:tcW w:w="256" w:type="pct"/>
          </w:tcPr>
          <w:p w14:paraId="01F4FA03" w14:textId="77777777" w:rsidR="004825C8" w:rsidRPr="009C4175" w:rsidRDefault="004825C8" w:rsidP="00517D3B">
            <w:pPr>
              <w:jc w:val="center"/>
            </w:pPr>
            <w:r>
              <w:t>An</w:t>
            </w:r>
          </w:p>
        </w:tc>
        <w:tc>
          <w:tcPr>
            <w:tcW w:w="224" w:type="pct"/>
          </w:tcPr>
          <w:p w14:paraId="2E27F44C" w14:textId="77777777" w:rsidR="004825C8" w:rsidRPr="009C4175" w:rsidRDefault="004825C8" w:rsidP="00517D3B">
            <w:pPr>
              <w:jc w:val="center"/>
            </w:pPr>
            <w:r w:rsidRPr="009C4175">
              <w:t>12</w:t>
            </w:r>
          </w:p>
        </w:tc>
      </w:tr>
      <w:tr w:rsidR="004825C8" w:rsidRPr="009C4175" w14:paraId="5584B48F" w14:textId="77777777" w:rsidTr="004166E8">
        <w:trPr>
          <w:trHeight w:val="283"/>
        </w:trPr>
        <w:tc>
          <w:tcPr>
            <w:tcW w:w="272" w:type="pct"/>
          </w:tcPr>
          <w:p w14:paraId="513B46F5" w14:textId="77777777" w:rsidR="004825C8" w:rsidRPr="009C4175" w:rsidRDefault="004825C8" w:rsidP="00517D3B">
            <w:pPr>
              <w:jc w:val="center"/>
            </w:pPr>
          </w:p>
        </w:tc>
        <w:tc>
          <w:tcPr>
            <w:tcW w:w="189" w:type="pct"/>
          </w:tcPr>
          <w:p w14:paraId="6A1DFB2B" w14:textId="77777777" w:rsidR="004825C8" w:rsidRPr="009C4175" w:rsidRDefault="004825C8" w:rsidP="00517D3B">
            <w:pPr>
              <w:jc w:val="center"/>
            </w:pPr>
          </w:p>
        </w:tc>
        <w:tc>
          <w:tcPr>
            <w:tcW w:w="3740" w:type="pct"/>
          </w:tcPr>
          <w:p w14:paraId="1B399C7B" w14:textId="77777777" w:rsidR="004825C8" w:rsidRPr="009C4175" w:rsidRDefault="004825C8" w:rsidP="00B92146">
            <w:pPr>
              <w:jc w:val="both"/>
            </w:pPr>
          </w:p>
        </w:tc>
        <w:tc>
          <w:tcPr>
            <w:tcW w:w="319" w:type="pct"/>
          </w:tcPr>
          <w:p w14:paraId="0C34D7D4" w14:textId="77777777" w:rsidR="004825C8" w:rsidRPr="009C4175" w:rsidRDefault="004825C8" w:rsidP="00517D3B">
            <w:pPr>
              <w:jc w:val="center"/>
            </w:pPr>
          </w:p>
        </w:tc>
        <w:tc>
          <w:tcPr>
            <w:tcW w:w="256" w:type="pct"/>
          </w:tcPr>
          <w:p w14:paraId="62489BE2" w14:textId="77777777" w:rsidR="004825C8" w:rsidRPr="009C4175" w:rsidRDefault="004825C8" w:rsidP="00517D3B">
            <w:pPr>
              <w:jc w:val="center"/>
            </w:pPr>
          </w:p>
        </w:tc>
        <w:tc>
          <w:tcPr>
            <w:tcW w:w="224" w:type="pct"/>
          </w:tcPr>
          <w:p w14:paraId="16910BF7" w14:textId="77777777" w:rsidR="004825C8" w:rsidRPr="009C4175" w:rsidRDefault="004825C8" w:rsidP="00517D3B">
            <w:pPr>
              <w:jc w:val="center"/>
            </w:pPr>
          </w:p>
        </w:tc>
      </w:tr>
      <w:tr w:rsidR="004825C8" w:rsidRPr="009C4175" w14:paraId="7CCD3ED9" w14:textId="77777777" w:rsidTr="004166E8">
        <w:trPr>
          <w:trHeight w:val="283"/>
        </w:trPr>
        <w:tc>
          <w:tcPr>
            <w:tcW w:w="272" w:type="pct"/>
          </w:tcPr>
          <w:p w14:paraId="5F0FA3C5" w14:textId="77777777" w:rsidR="004825C8" w:rsidRPr="009C4175" w:rsidRDefault="004825C8" w:rsidP="00517D3B">
            <w:pPr>
              <w:jc w:val="center"/>
            </w:pPr>
            <w:r w:rsidRPr="009C4175">
              <w:t>21.</w:t>
            </w:r>
          </w:p>
        </w:tc>
        <w:tc>
          <w:tcPr>
            <w:tcW w:w="189" w:type="pct"/>
          </w:tcPr>
          <w:p w14:paraId="760AA3E4" w14:textId="77777777" w:rsidR="004825C8" w:rsidRPr="009C4175" w:rsidRDefault="004825C8" w:rsidP="00517D3B">
            <w:pPr>
              <w:jc w:val="center"/>
            </w:pPr>
          </w:p>
        </w:tc>
        <w:tc>
          <w:tcPr>
            <w:tcW w:w="3740" w:type="pct"/>
          </w:tcPr>
          <w:p w14:paraId="113E4E2D" w14:textId="77777777" w:rsidR="004825C8" w:rsidRPr="009C4175" w:rsidRDefault="004825C8" w:rsidP="00B92146">
            <w:pPr>
              <w:jc w:val="both"/>
            </w:pPr>
            <w:r w:rsidRPr="00E62C40">
              <w:t>An elderly care center introduces a mobility-assistive robot to help residents with limited mobility perform daily tasks, such as walking, reaching objects, and transferring between chairs and beds.</w:t>
            </w:r>
            <w:r>
              <w:t xml:space="preserve"> </w:t>
            </w:r>
            <w:r w:rsidRPr="00E62C40">
              <w:t xml:space="preserve">Suggest ways to integrate mobility-assistive robots </w:t>
            </w:r>
            <w:r>
              <w:t xml:space="preserve">and explain the different types </w:t>
            </w:r>
            <w:r w:rsidRPr="00E62C40">
              <w:t>to improve overall patient care</w:t>
            </w:r>
          </w:p>
        </w:tc>
        <w:tc>
          <w:tcPr>
            <w:tcW w:w="319" w:type="pct"/>
          </w:tcPr>
          <w:p w14:paraId="1E49E100" w14:textId="77777777" w:rsidR="004825C8" w:rsidRPr="009C4175" w:rsidRDefault="004825C8" w:rsidP="00517D3B">
            <w:pPr>
              <w:jc w:val="center"/>
            </w:pPr>
            <w:r w:rsidRPr="009C4175">
              <w:t>CO5</w:t>
            </w:r>
          </w:p>
        </w:tc>
        <w:tc>
          <w:tcPr>
            <w:tcW w:w="256" w:type="pct"/>
          </w:tcPr>
          <w:p w14:paraId="13498FE0" w14:textId="77777777" w:rsidR="004825C8" w:rsidRPr="009C4175" w:rsidRDefault="004825C8" w:rsidP="00517D3B">
            <w:pPr>
              <w:jc w:val="center"/>
            </w:pPr>
            <w:r>
              <w:t>An</w:t>
            </w:r>
          </w:p>
        </w:tc>
        <w:tc>
          <w:tcPr>
            <w:tcW w:w="224" w:type="pct"/>
          </w:tcPr>
          <w:p w14:paraId="082133CF" w14:textId="77777777" w:rsidR="004825C8" w:rsidRPr="009C4175" w:rsidRDefault="004825C8" w:rsidP="00517D3B">
            <w:pPr>
              <w:jc w:val="center"/>
            </w:pPr>
            <w:r w:rsidRPr="009C4175">
              <w:t>12</w:t>
            </w:r>
          </w:p>
        </w:tc>
      </w:tr>
      <w:tr w:rsidR="004825C8" w:rsidRPr="009C4175" w14:paraId="26DDACA2" w14:textId="77777777" w:rsidTr="004166E8">
        <w:trPr>
          <w:trHeight w:val="283"/>
        </w:trPr>
        <w:tc>
          <w:tcPr>
            <w:tcW w:w="272" w:type="pct"/>
          </w:tcPr>
          <w:p w14:paraId="68F102F1" w14:textId="77777777" w:rsidR="004825C8" w:rsidRPr="009C4175" w:rsidRDefault="004825C8" w:rsidP="00517D3B">
            <w:pPr>
              <w:jc w:val="center"/>
            </w:pPr>
          </w:p>
        </w:tc>
        <w:tc>
          <w:tcPr>
            <w:tcW w:w="189" w:type="pct"/>
          </w:tcPr>
          <w:p w14:paraId="010AB7FD" w14:textId="77777777" w:rsidR="004825C8" w:rsidRPr="009C4175" w:rsidRDefault="004825C8" w:rsidP="00517D3B">
            <w:pPr>
              <w:jc w:val="center"/>
            </w:pPr>
          </w:p>
        </w:tc>
        <w:tc>
          <w:tcPr>
            <w:tcW w:w="3740" w:type="pct"/>
          </w:tcPr>
          <w:p w14:paraId="13410F9F" w14:textId="77777777" w:rsidR="004825C8" w:rsidRPr="009C4175" w:rsidRDefault="004825C8" w:rsidP="00B92146">
            <w:pPr>
              <w:jc w:val="both"/>
            </w:pPr>
          </w:p>
        </w:tc>
        <w:tc>
          <w:tcPr>
            <w:tcW w:w="319" w:type="pct"/>
          </w:tcPr>
          <w:p w14:paraId="42010EC5" w14:textId="77777777" w:rsidR="004825C8" w:rsidRPr="009C4175" w:rsidRDefault="004825C8" w:rsidP="00517D3B">
            <w:pPr>
              <w:jc w:val="center"/>
            </w:pPr>
          </w:p>
        </w:tc>
        <w:tc>
          <w:tcPr>
            <w:tcW w:w="256" w:type="pct"/>
          </w:tcPr>
          <w:p w14:paraId="3DA06FE6" w14:textId="77777777" w:rsidR="004825C8" w:rsidRPr="009C4175" w:rsidRDefault="004825C8" w:rsidP="00517D3B">
            <w:pPr>
              <w:jc w:val="center"/>
            </w:pPr>
          </w:p>
        </w:tc>
        <w:tc>
          <w:tcPr>
            <w:tcW w:w="224" w:type="pct"/>
          </w:tcPr>
          <w:p w14:paraId="4EF1A1EC" w14:textId="77777777" w:rsidR="004825C8" w:rsidRPr="009C4175" w:rsidRDefault="004825C8" w:rsidP="00517D3B">
            <w:pPr>
              <w:jc w:val="center"/>
            </w:pPr>
          </w:p>
        </w:tc>
      </w:tr>
      <w:tr w:rsidR="004825C8" w:rsidRPr="009C4175" w14:paraId="3B7A20C3" w14:textId="77777777" w:rsidTr="004166E8">
        <w:trPr>
          <w:trHeight w:val="283"/>
        </w:trPr>
        <w:tc>
          <w:tcPr>
            <w:tcW w:w="272" w:type="pct"/>
          </w:tcPr>
          <w:p w14:paraId="21348AC9" w14:textId="77777777" w:rsidR="004825C8" w:rsidRPr="009C4175" w:rsidRDefault="004825C8" w:rsidP="00517D3B">
            <w:pPr>
              <w:jc w:val="center"/>
            </w:pPr>
            <w:r w:rsidRPr="009C4175">
              <w:t>22.</w:t>
            </w:r>
          </w:p>
        </w:tc>
        <w:tc>
          <w:tcPr>
            <w:tcW w:w="189" w:type="pct"/>
          </w:tcPr>
          <w:p w14:paraId="77BD02E1" w14:textId="77777777" w:rsidR="004825C8" w:rsidRPr="009C4175" w:rsidRDefault="004825C8" w:rsidP="00517D3B">
            <w:pPr>
              <w:jc w:val="center"/>
            </w:pPr>
          </w:p>
        </w:tc>
        <w:tc>
          <w:tcPr>
            <w:tcW w:w="3740" w:type="pct"/>
          </w:tcPr>
          <w:p w14:paraId="292464FB" w14:textId="77777777" w:rsidR="004825C8" w:rsidRPr="009C4175" w:rsidRDefault="004825C8" w:rsidP="00B92146">
            <w:pPr>
              <w:jc w:val="both"/>
            </w:pPr>
            <w:r>
              <w:t>Analyze</w:t>
            </w:r>
            <w:r w:rsidRPr="00924C48">
              <w:t xml:space="preserve"> the role of in-bore MRI tracking in enhancing the accuracy and safety of pedicle screw placement during robotic spine surgery. Discuss how it complements video matching for real-time navigation.</w:t>
            </w:r>
          </w:p>
        </w:tc>
        <w:tc>
          <w:tcPr>
            <w:tcW w:w="319" w:type="pct"/>
          </w:tcPr>
          <w:p w14:paraId="7442B2BE" w14:textId="77777777" w:rsidR="004825C8" w:rsidRPr="009C4175" w:rsidRDefault="004825C8" w:rsidP="00517D3B">
            <w:pPr>
              <w:jc w:val="center"/>
            </w:pPr>
            <w:r w:rsidRPr="009C4175">
              <w:t>CO</w:t>
            </w:r>
            <w:r>
              <w:t>2</w:t>
            </w:r>
          </w:p>
        </w:tc>
        <w:tc>
          <w:tcPr>
            <w:tcW w:w="256" w:type="pct"/>
          </w:tcPr>
          <w:p w14:paraId="3DD020C1" w14:textId="77777777" w:rsidR="004825C8" w:rsidRPr="009C4175" w:rsidRDefault="004825C8" w:rsidP="00517D3B">
            <w:pPr>
              <w:jc w:val="center"/>
            </w:pPr>
            <w:r>
              <w:t>An</w:t>
            </w:r>
          </w:p>
        </w:tc>
        <w:tc>
          <w:tcPr>
            <w:tcW w:w="224" w:type="pct"/>
          </w:tcPr>
          <w:p w14:paraId="74855E28" w14:textId="77777777" w:rsidR="004825C8" w:rsidRPr="009C4175" w:rsidRDefault="004825C8" w:rsidP="00517D3B">
            <w:pPr>
              <w:jc w:val="center"/>
            </w:pPr>
            <w:r w:rsidRPr="009C4175">
              <w:t>12</w:t>
            </w:r>
          </w:p>
        </w:tc>
      </w:tr>
      <w:tr w:rsidR="004825C8" w:rsidRPr="009C4175" w14:paraId="5582386A" w14:textId="77777777" w:rsidTr="004166E8">
        <w:trPr>
          <w:trHeight w:val="283"/>
        </w:trPr>
        <w:tc>
          <w:tcPr>
            <w:tcW w:w="272" w:type="pct"/>
          </w:tcPr>
          <w:p w14:paraId="5747B8F9" w14:textId="77777777" w:rsidR="004825C8" w:rsidRPr="009C4175" w:rsidRDefault="004825C8" w:rsidP="00517D3B">
            <w:pPr>
              <w:jc w:val="center"/>
            </w:pPr>
          </w:p>
        </w:tc>
        <w:tc>
          <w:tcPr>
            <w:tcW w:w="189" w:type="pct"/>
          </w:tcPr>
          <w:p w14:paraId="75900404" w14:textId="77777777" w:rsidR="004825C8" w:rsidRPr="009C4175" w:rsidRDefault="004825C8" w:rsidP="00517D3B">
            <w:pPr>
              <w:jc w:val="center"/>
            </w:pPr>
          </w:p>
        </w:tc>
        <w:tc>
          <w:tcPr>
            <w:tcW w:w="3740" w:type="pct"/>
          </w:tcPr>
          <w:p w14:paraId="30F70C4F" w14:textId="77777777" w:rsidR="004825C8" w:rsidRPr="009C4175" w:rsidRDefault="004825C8" w:rsidP="00B92146">
            <w:pPr>
              <w:jc w:val="both"/>
            </w:pPr>
          </w:p>
        </w:tc>
        <w:tc>
          <w:tcPr>
            <w:tcW w:w="319" w:type="pct"/>
          </w:tcPr>
          <w:p w14:paraId="109FFA1C" w14:textId="77777777" w:rsidR="004825C8" w:rsidRPr="009C4175" w:rsidRDefault="004825C8" w:rsidP="00517D3B">
            <w:pPr>
              <w:jc w:val="center"/>
            </w:pPr>
          </w:p>
        </w:tc>
        <w:tc>
          <w:tcPr>
            <w:tcW w:w="256" w:type="pct"/>
          </w:tcPr>
          <w:p w14:paraId="644ABB9E" w14:textId="77777777" w:rsidR="004825C8" w:rsidRPr="009C4175" w:rsidRDefault="004825C8" w:rsidP="00517D3B">
            <w:pPr>
              <w:jc w:val="center"/>
            </w:pPr>
          </w:p>
        </w:tc>
        <w:tc>
          <w:tcPr>
            <w:tcW w:w="224" w:type="pct"/>
          </w:tcPr>
          <w:p w14:paraId="220C8620" w14:textId="77777777" w:rsidR="004825C8" w:rsidRPr="009C4175" w:rsidRDefault="004825C8" w:rsidP="00517D3B">
            <w:pPr>
              <w:jc w:val="center"/>
            </w:pPr>
          </w:p>
        </w:tc>
      </w:tr>
      <w:tr w:rsidR="004825C8" w:rsidRPr="009C4175" w14:paraId="06C7E5EE" w14:textId="77777777" w:rsidTr="004166E8">
        <w:trPr>
          <w:trHeight w:val="283"/>
        </w:trPr>
        <w:tc>
          <w:tcPr>
            <w:tcW w:w="272" w:type="pct"/>
          </w:tcPr>
          <w:p w14:paraId="7FBB1C96" w14:textId="77777777" w:rsidR="004825C8" w:rsidRPr="009C4175" w:rsidRDefault="004825C8" w:rsidP="00517D3B">
            <w:pPr>
              <w:jc w:val="center"/>
            </w:pPr>
            <w:r w:rsidRPr="009C4175">
              <w:t>23.</w:t>
            </w:r>
          </w:p>
        </w:tc>
        <w:tc>
          <w:tcPr>
            <w:tcW w:w="189" w:type="pct"/>
          </w:tcPr>
          <w:p w14:paraId="48449DC7" w14:textId="77777777" w:rsidR="004825C8" w:rsidRPr="009C4175" w:rsidRDefault="004825C8" w:rsidP="00517D3B">
            <w:pPr>
              <w:jc w:val="center"/>
            </w:pPr>
          </w:p>
        </w:tc>
        <w:tc>
          <w:tcPr>
            <w:tcW w:w="3740" w:type="pct"/>
          </w:tcPr>
          <w:p w14:paraId="0B65BBBB" w14:textId="77777777" w:rsidR="004825C8" w:rsidRPr="009C4175" w:rsidRDefault="004825C8" w:rsidP="00B92146">
            <w:pPr>
              <w:jc w:val="both"/>
            </w:pPr>
            <w:r w:rsidRPr="00E62C40">
              <w:t>Demonstrate the different control modes used in robotic surgeries using examples from real surgical case studies.</w:t>
            </w:r>
          </w:p>
        </w:tc>
        <w:tc>
          <w:tcPr>
            <w:tcW w:w="319" w:type="pct"/>
          </w:tcPr>
          <w:p w14:paraId="58DF9FA4" w14:textId="77777777" w:rsidR="004825C8" w:rsidRPr="009C4175" w:rsidRDefault="004825C8" w:rsidP="00517D3B">
            <w:pPr>
              <w:jc w:val="center"/>
            </w:pPr>
            <w:r w:rsidRPr="009C4175">
              <w:t>CO</w:t>
            </w:r>
            <w:r>
              <w:t>3</w:t>
            </w:r>
          </w:p>
        </w:tc>
        <w:tc>
          <w:tcPr>
            <w:tcW w:w="256" w:type="pct"/>
          </w:tcPr>
          <w:p w14:paraId="15FC44F3" w14:textId="77777777" w:rsidR="004825C8" w:rsidRPr="009C4175" w:rsidRDefault="004825C8" w:rsidP="00517D3B">
            <w:pPr>
              <w:jc w:val="center"/>
            </w:pPr>
            <w:r>
              <w:t>Ap</w:t>
            </w:r>
          </w:p>
        </w:tc>
        <w:tc>
          <w:tcPr>
            <w:tcW w:w="224" w:type="pct"/>
          </w:tcPr>
          <w:p w14:paraId="09EDE71C" w14:textId="77777777" w:rsidR="004825C8" w:rsidRPr="009C4175" w:rsidRDefault="004825C8" w:rsidP="00517D3B">
            <w:pPr>
              <w:jc w:val="center"/>
            </w:pPr>
            <w:r w:rsidRPr="009C4175">
              <w:t>12</w:t>
            </w:r>
          </w:p>
        </w:tc>
      </w:tr>
      <w:tr w:rsidR="004825C8" w:rsidRPr="009C4175" w14:paraId="6DB96628" w14:textId="77777777" w:rsidTr="00432575">
        <w:trPr>
          <w:trHeight w:val="238"/>
        </w:trPr>
        <w:tc>
          <w:tcPr>
            <w:tcW w:w="5000" w:type="pct"/>
            <w:gridSpan w:val="6"/>
          </w:tcPr>
          <w:p w14:paraId="3DCC9D40" w14:textId="77777777" w:rsidR="004825C8" w:rsidRPr="009C4175" w:rsidRDefault="004825C8" w:rsidP="00517D3B">
            <w:pPr>
              <w:jc w:val="center"/>
              <w:rPr>
                <w:b/>
                <w:bCs/>
              </w:rPr>
            </w:pPr>
            <w:r w:rsidRPr="009C4175">
              <w:rPr>
                <w:b/>
                <w:bCs/>
              </w:rPr>
              <w:t>COMPULSORY QUESTION</w:t>
            </w:r>
          </w:p>
        </w:tc>
      </w:tr>
      <w:tr w:rsidR="004825C8" w:rsidRPr="009C4175" w14:paraId="59AB741D" w14:textId="77777777" w:rsidTr="004166E8">
        <w:trPr>
          <w:trHeight w:val="283"/>
        </w:trPr>
        <w:tc>
          <w:tcPr>
            <w:tcW w:w="272" w:type="pct"/>
          </w:tcPr>
          <w:p w14:paraId="7C90F86D" w14:textId="77777777" w:rsidR="004825C8" w:rsidRPr="009C4175" w:rsidRDefault="004825C8" w:rsidP="00517D3B">
            <w:pPr>
              <w:jc w:val="center"/>
            </w:pPr>
            <w:r w:rsidRPr="009C4175">
              <w:t>24.</w:t>
            </w:r>
          </w:p>
        </w:tc>
        <w:tc>
          <w:tcPr>
            <w:tcW w:w="189" w:type="pct"/>
          </w:tcPr>
          <w:p w14:paraId="60975D04" w14:textId="77777777" w:rsidR="004825C8" w:rsidRPr="009C4175" w:rsidRDefault="004825C8" w:rsidP="00517D3B">
            <w:pPr>
              <w:jc w:val="center"/>
            </w:pPr>
          </w:p>
        </w:tc>
        <w:tc>
          <w:tcPr>
            <w:tcW w:w="3740" w:type="pct"/>
          </w:tcPr>
          <w:p w14:paraId="29D84031" w14:textId="77777777" w:rsidR="004825C8" w:rsidRPr="009C4175" w:rsidRDefault="004825C8" w:rsidP="00E62C40">
            <w:pPr>
              <w:jc w:val="both"/>
            </w:pPr>
            <w:r w:rsidRPr="00E62C40">
              <w:t>A</w:t>
            </w:r>
            <w:r>
              <w:t xml:space="preserve">nalyze </w:t>
            </w:r>
            <w:r w:rsidRPr="00E62C40">
              <w:t xml:space="preserve">gesture </w:t>
            </w:r>
            <w:r>
              <w:t>characterization</w:t>
            </w:r>
            <w:r w:rsidRPr="00E62C40">
              <w:t xml:space="preserve"> principles to explain how a medical robot can interpret human hand movements accurately.</w:t>
            </w:r>
          </w:p>
        </w:tc>
        <w:tc>
          <w:tcPr>
            <w:tcW w:w="319" w:type="pct"/>
          </w:tcPr>
          <w:p w14:paraId="68235431" w14:textId="77777777" w:rsidR="004825C8" w:rsidRPr="009C4175" w:rsidRDefault="004825C8" w:rsidP="00517D3B">
            <w:pPr>
              <w:jc w:val="center"/>
            </w:pPr>
            <w:r w:rsidRPr="009C4175">
              <w:t>CO6</w:t>
            </w:r>
          </w:p>
        </w:tc>
        <w:tc>
          <w:tcPr>
            <w:tcW w:w="256" w:type="pct"/>
          </w:tcPr>
          <w:p w14:paraId="2E61C514" w14:textId="77777777" w:rsidR="004825C8" w:rsidRPr="009C4175" w:rsidRDefault="004825C8" w:rsidP="00517D3B">
            <w:pPr>
              <w:jc w:val="center"/>
            </w:pPr>
            <w:r>
              <w:t>An</w:t>
            </w:r>
          </w:p>
        </w:tc>
        <w:tc>
          <w:tcPr>
            <w:tcW w:w="224" w:type="pct"/>
          </w:tcPr>
          <w:p w14:paraId="77D24B9B" w14:textId="77777777" w:rsidR="004825C8" w:rsidRPr="009C4175" w:rsidRDefault="004825C8" w:rsidP="00517D3B">
            <w:pPr>
              <w:jc w:val="center"/>
            </w:pPr>
            <w:r w:rsidRPr="009C4175">
              <w:t>12</w:t>
            </w:r>
          </w:p>
        </w:tc>
      </w:tr>
    </w:tbl>
    <w:p w14:paraId="219271A6" w14:textId="77777777" w:rsidR="004825C8" w:rsidRDefault="004825C8" w:rsidP="002E336A"/>
    <w:p w14:paraId="0A1EC37A"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93DCE73"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6FEB8DD2" w14:textId="77777777" w:rsidTr="00517D3B">
        <w:trPr>
          <w:trHeight w:val="283"/>
        </w:trPr>
        <w:tc>
          <w:tcPr>
            <w:tcW w:w="670" w:type="dxa"/>
          </w:tcPr>
          <w:p w14:paraId="3325F549" w14:textId="77777777" w:rsidR="004825C8" w:rsidRPr="0051318C" w:rsidRDefault="004825C8" w:rsidP="00517D3B">
            <w:pPr>
              <w:jc w:val="center"/>
              <w:rPr>
                <w:sz w:val="22"/>
                <w:szCs w:val="22"/>
              </w:rPr>
            </w:pPr>
          </w:p>
        </w:tc>
        <w:tc>
          <w:tcPr>
            <w:tcW w:w="9820" w:type="dxa"/>
          </w:tcPr>
          <w:p w14:paraId="523FAD63" w14:textId="77777777" w:rsidR="004825C8" w:rsidRPr="0051318C" w:rsidRDefault="004825C8" w:rsidP="00517D3B">
            <w:pPr>
              <w:jc w:val="center"/>
              <w:rPr>
                <w:b/>
                <w:sz w:val="22"/>
                <w:szCs w:val="22"/>
              </w:rPr>
            </w:pPr>
            <w:r w:rsidRPr="0051318C">
              <w:rPr>
                <w:b/>
                <w:sz w:val="22"/>
                <w:szCs w:val="22"/>
              </w:rPr>
              <w:t>COURSE OUTCOMES</w:t>
            </w:r>
          </w:p>
        </w:tc>
      </w:tr>
      <w:tr w:rsidR="004825C8" w14:paraId="4F6DB514" w14:textId="77777777" w:rsidTr="00517D3B">
        <w:trPr>
          <w:trHeight w:val="283"/>
        </w:trPr>
        <w:tc>
          <w:tcPr>
            <w:tcW w:w="670" w:type="dxa"/>
          </w:tcPr>
          <w:p w14:paraId="3AACAFD8" w14:textId="77777777" w:rsidR="004825C8" w:rsidRPr="00302FF6" w:rsidRDefault="004825C8" w:rsidP="00517D3B">
            <w:pPr>
              <w:jc w:val="center"/>
              <w:rPr>
                <w:b/>
                <w:bCs/>
                <w:sz w:val="22"/>
                <w:szCs w:val="22"/>
              </w:rPr>
            </w:pPr>
            <w:r w:rsidRPr="00302FF6">
              <w:rPr>
                <w:b/>
                <w:bCs/>
                <w:sz w:val="22"/>
                <w:szCs w:val="22"/>
              </w:rPr>
              <w:t>CO1</w:t>
            </w:r>
          </w:p>
        </w:tc>
        <w:tc>
          <w:tcPr>
            <w:tcW w:w="9820" w:type="dxa"/>
          </w:tcPr>
          <w:p w14:paraId="0DE2C35E" w14:textId="77777777" w:rsidR="004825C8" w:rsidRPr="0051318C" w:rsidRDefault="004825C8" w:rsidP="00B92146">
            <w:pPr>
              <w:jc w:val="both"/>
              <w:rPr>
                <w:sz w:val="22"/>
                <w:szCs w:val="22"/>
              </w:rPr>
            </w:pPr>
            <w:r w:rsidRPr="00E62C40">
              <w:rPr>
                <w:sz w:val="22"/>
                <w:szCs w:val="22"/>
              </w:rPr>
              <w:t xml:space="preserve">Describe the types of medical robots and the concepts of navigation and motion replication. </w:t>
            </w:r>
          </w:p>
        </w:tc>
      </w:tr>
      <w:tr w:rsidR="004825C8" w14:paraId="710FE614" w14:textId="77777777" w:rsidTr="00517D3B">
        <w:trPr>
          <w:trHeight w:val="283"/>
        </w:trPr>
        <w:tc>
          <w:tcPr>
            <w:tcW w:w="670" w:type="dxa"/>
          </w:tcPr>
          <w:p w14:paraId="3EC8A87E" w14:textId="77777777" w:rsidR="004825C8" w:rsidRPr="00302FF6" w:rsidRDefault="004825C8" w:rsidP="00517D3B">
            <w:pPr>
              <w:jc w:val="center"/>
              <w:rPr>
                <w:b/>
                <w:bCs/>
                <w:sz w:val="22"/>
                <w:szCs w:val="22"/>
              </w:rPr>
            </w:pPr>
            <w:r w:rsidRPr="00302FF6">
              <w:rPr>
                <w:b/>
                <w:bCs/>
                <w:sz w:val="22"/>
                <w:szCs w:val="22"/>
              </w:rPr>
              <w:t>CO2</w:t>
            </w:r>
          </w:p>
        </w:tc>
        <w:tc>
          <w:tcPr>
            <w:tcW w:w="9820" w:type="dxa"/>
          </w:tcPr>
          <w:p w14:paraId="32F4B6A7" w14:textId="77777777" w:rsidR="004825C8" w:rsidRPr="0051318C" w:rsidRDefault="004825C8" w:rsidP="00E62C40">
            <w:pPr>
              <w:autoSpaceDE w:val="0"/>
              <w:autoSpaceDN w:val="0"/>
              <w:adjustRightInd w:val="0"/>
              <w:jc w:val="both"/>
              <w:rPr>
                <w:sz w:val="22"/>
                <w:szCs w:val="22"/>
              </w:rPr>
            </w:pPr>
            <w:r w:rsidRPr="00565EBC">
              <w:t xml:space="preserve">Discuss about the sensors used for localization and tracking </w:t>
            </w:r>
          </w:p>
        </w:tc>
      </w:tr>
      <w:tr w:rsidR="004825C8" w14:paraId="344AA20A" w14:textId="77777777" w:rsidTr="00517D3B">
        <w:trPr>
          <w:trHeight w:val="283"/>
        </w:trPr>
        <w:tc>
          <w:tcPr>
            <w:tcW w:w="670" w:type="dxa"/>
          </w:tcPr>
          <w:p w14:paraId="09FA7D10" w14:textId="77777777" w:rsidR="004825C8" w:rsidRPr="00302FF6" w:rsidRDefault="004825C8" w:rsidP="00517D3B">
            <w:pPr>
              <w:jc w:val="center"/>
              <w:rPr>
                <w:b/>
                <w:bCs/>
                <w:sz w:val="22"/>
                <w:szCs w:val="22"/>
              </w:rPr>
            </w:pPr>
            <w:r w:rsidRPr="00302FF6">
              <w:rPr>
                <w:b/>
                <w:bCs/>
                <w:sz w:val="22"/>
                <w:szCs w:val="22"/>
              </w:rPr>
              <w:t>CO3</w:t>
            </w:r>
          </w:p>
        </w:tc>
        <w:tc>
          <w:tcPr>
            <w:tcW w:w="9820" w:type="dxa"/>
          </w:tcPr>
          <w:p w14:paraId="699C8296" w14:textId="77777777" w:rsidR="004825C8" w:rsidRPr="0051318C" w:rsidRDefault="004825C8" w:rsidP="00E62C40">
            <w:pPr>
              <w:autoSpaceDE w:val="0"/>
              <w:autoSpaceDN w:val="0"/>
              <w:adjustRightInd w:val="0"/>
              <w:jc w:val="both"/>
              <w:rPr>
                <w:sz w:val="22"/>
                <w:szCs w:val="22"/>
              </w:rPr>
            </w:pPr>
            <w:r w:rsidRPr="00565EBC">
              <w:t xml:space="preserve">Summarize the applications of surgical robotics </w:t>
            </w:r>
          </w:p>
        </w:tc>
      </w:tr>
      <w:tr w:rsidR="004825C8" w14:paraId="4A49D096" w14:textId="77777777" w:rsidTr="00517D3B">
        <w:trPr>
          <w:trHeight w:val="283"/>
        </w:trPr>
        <w:tc>
          <w:tcPr>
            <w:tcW w:w="670" w:type="dxa"/>
          </w:tcPr>
          <w:p w14:paraId="2E37228A" w14:textId="77777777" w:rsidR="004825C8" w:rsidRPr="00302FF6" w:rsidRDefault="004825C8" w:rsidP="00517D3B">
            <w:pPr>
              <w:jc w:val="center"/>
              <w:rPr>
                <w:b/>
                <w:bCs/>
                <w:sz w:val="22"/>
                <w:szCs w:val="22"/>
              </w:rPr>
            </w:pPr>
            <w:r w:rsidRPr="00302FF6">
              <w:rPr>
                <w:b/>
                <w:bCs/>
                <w:sz w:val="22"/>
                <w:szCs w:val="22"/>
              </w:rPr>
              <w:t>CO4</w:t>
            </w:r>
          </w:p>
        </w:tc>
        <w:tc>
          <w:tcPr>
            <w:tcW w:w="9820" w:type="dxa"/>
          </w:tcPr>
          <w:p w14:paraId="1434D7DC" w14:textId="77777777" w:rsidR="004825C8" w:rsidRPr="0051318C" w:rsidRDefault="004825C8" w:rsidP="00E62C40">
            <w:pPr>
              <w:autoSpaceDE w:val="0"/>
              <w:autoSpaceDN w:val="0"/>
              <w:adjustRightInd w:val="0"/>
              <w:jc w:val="both"/>
              <w:rPr>
                <w:sz w:val="22"/>
                <w:szCs w:val="22"/>
              </w:rPr>
            </w:pPr>
            <w:r w:rsidRPr="00565EBC">
              <w:t xml:space="preserve">Outline the concepts in Rehabilitation of limbs and brain machine interface </w:t>
            </w:r>
          </w:p>
        </w:tc>
      </w:tr>
      <w:tr w:rsidR="004825C8" w14:paraId="7B3A672A" w14:textId="77777777" w:rsidTr="00517D3B">
        <w:trPr>
          <w:trHeight w:val="283"/>
        </w:trPr>
        <w:tc>
          <w:tcPr>
            <w:tcW w:w="670" w:type="dxa"/>
          </w:tcPr>
          <w:p w14:paraId="0CD3F724" w14:textId="77777777" w:rsidR="004825C8" w:rsidRPr="00302FF6" w:rsidRDefault="004825C8" w:rsidP="00517D3B">
            <w:pPr>
              <w:jc w:val="center"/>
              <w:rPr>
                <w:b/>
                <w:bCs/>
                <w:sz w:val="22"/>
                <w:szCs w:val="22"/>
              </w:rPr>
            </w:pPr>
            <w:r w:rsidRPr="00302FF6">
              <w:rPr>
                <w:b/>
                <w:bCs/>
                <w:sz w:val="22"/>
                <w:szCs w:val="22"/>
              </w:rPr>
              <w:t>CO5</w:t>
            </w:r>
          </w:p>
        </w:tc>
        <w:tc>
          <w:tcPr>
            <w:tcW w:w="9820" w:type="dxa"/>
          </w:tcPr>
          <w:p w14:paraId="3ABCE217" w14:textId="77777777" w:rsidR="004825C8" w:rsidRPr="0051318C" w:rsidRDefault="004825C8" w:rsidP="00E62C40">
            <w:pPr>
              <w:autoSpaceDE w:val="0"/>
              <w:autoSpaceDN w:val="0"/>
              <w:adjustRightInd w:val="0"/>
              <w:jc w:val="both"/>
              <w:rPr>
                <w:sz w:val="22"/>
                <w:szCs w:val="22"/>
              </w:rPr>
            </w:pPr>
            <w:r w:rsidRPr="00565EBC">
              <w:t xml:space="preserve">Classify the types of assistive robots. </w:t>
            </w:r>
          </w:p>
        </w:tc>
      </w:tr>
      <w:tr w:rsidR="004825C8" w14:paraId="1C413D16" w14:textId="77777777" w:rsidTr="00517D3B">
        <w:trPr>
          <w:trHeight w:val="283"/>
        </w:trPr>
        <w:tc>
          <w:tcPr>
            <w:tcW w:w="670" w:type="dxa"/>
          </w:tcPr>
          <w:p w14:paraId="0A94BC29" w14:textId="77777777" w:rsidR="004825C8" w:rsidRPr="00302FF6" w:rsidRDefault="004825C8" w:rsidP="00517D3B">
            <w:pPr>
              <w:jc w:val="center"/>
              <w:rPr>
                <w:b/>
                <w:bCs/>
                <w:sz w:val="22"/>
                <w:szCs w:val="22"/>
              </w:rPr>
            </w:pPr>
            <w:r w:rsidRPr="00302FF6">
              <w:rPr>
                <w:b/>
                <w:bCs/>
                <w:sz w:val="22"/>
                <w:szCs w:val="22"/>
              </w:rPr>
              <w:t>CO6</w:t>
            </w:r>
          </w:p>
        </w:tc>
        <w:tc>
          <w:tcPr>
            <w:tcW w:w="9820" w:type="dxa"/>
          </w:tcPr>
          <w:p w14:paraId="070314CA" w14:textId="77777777" w:rsidR="004825C8" w:rsidRPr="0051318C" w:rsidRDefault="004825C8" w:rsidP="00B92146">
            <w:pPr>
              <w:jc w:val="both"/>
              <w:rPr>
                <w:sz w:val="22"/>
                <w:szCs w:val="22"/>
              </w:rPr>
            </w:pPr>
            <w:r w:rsidRPr="00565EBC">
              <w:t>Analyze the design characteristics, methodology and technological choices for medical robots</w:t>
            </w:r>
          </w:p>
        </w:tc>
      </w:tr>
    </w:tbl>
    <w:p w14:paraId="0DD13536" w14:textId="77777777" w:rsidR="004825C8" w:rsidRDefault="004825C8" w:rsidP="006861A5"/>
    <w:p w14:paraId="5DC4F511" w14:textId="77777777" w:rsidR="004825C8" w:rsidRDefault="004825C8">
      <w:pPr>
        <w:spacing w:after="200" w:line="276" w:lineRule="auto"/>
        <w:rPr>
          <w:rFonts w:ascii="Arial" w:hAnsi="Arial" w:cs="Arial"/>
          <w:bCs/>
          <w:noProof/>
        </w:rPr>
      </w:pPr>
      <w:r>
        <w:rPr>
          <w:rFonts w:ascii="Arial" w:hAnsi="Arial" w:cs="Arial"/>
          <w:bCs/>
          <w:noProof/>
        </w:rPr>
        <w:br w:type="page"/>
      </w:r>
    </w:p>
    <w:p w14:paraId="3AFAB6FF" w14:textId="02B11024"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78345F57" wp14:editId="0C3A8A7D">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4B1B5F" w14:textId="77777777" w:rsidR="004825C8" w:rsidRDefault="004825C8" w:rsidP="00B92146">
      <w:pPr>
        <w:jc w:val="center"/>
        <w:rPr>
          <w:b/>
          <w:bCs/>
        </w:rPr>
      </w:pPr>
    </w:p>
    <w:p w14:paraId="3F65D0F8" w14:textId="77777777" w:rsidR="004825C8" w:rsidRDefault="004825C8" w:rsidP="00B41FB1">
      <w:pPr>
        <w:jc w:val="center"/>
        <w:rPr>
          <w:b/>
          <w:bCs/>
        </w:rPr>
      </w:pPr>
      <w:r>
        <w:rPr>
          <w:b/>
          <w:bCs/>
        </w:rPr>
        <w:t>END SEMESTER EXAMINATION – NOV / DEC 2025</w:t>
      </w:r>
    </w:p>
    <w:p w14:paraId="400EA28B"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40D843E5" w14:textId="77777777" w:rsidTr="00A02054">
        <w:trPr>
          <w:trHeight w:val="252"/>
          <w:jc w:val="center"/>
        </w:trPr>
        <w:tc>
          <w:tcPr>
            <w:tcW w:w="1555" w:type="dxa"/>
            <w:vAlign w:val="center"/>
          </w:tcPr>
          <w:p w14:paraId="0C7E9048"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6E71CF34" w14:textId="77777777" w:rsidR="004825C8" w:rsidRPr="0037089B" w:rsidRDefault="004825C8" w:rsidP="007E575B">
            <w:pPr>
              <w:pStyle w:val="Title"/>
              <w:jc w:val="left"/>
              <w:rPr>
                <w:b/>
                <w:sz w:val="22"/>
                <w:szCs w:val="22"/>
              </w:rPr>
            </w:pPr>
            <w:r>
              <w:rPr>
                <w:b/>
                <w:sz w:val="22"/>
                <w:szCs w:val="22"/>
              </w:rPr>
              <w:t>19RO2010</w:t>
            </w:r>
          </w:p>
        </w:tc>
        <w:tc>
          <w:tcPr>
            <w:tcW w:w="1417" w:type="dxa"/>
            <w:vAlign w:val="center"/>
          </w:tcPr>
          <w:p w14:paraId="1F26EECF"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3A44AD9"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7F23615D" w14:textId="77777777" w:rsidTr="00A02054">
        <w:trPr>
          <w:trHeight w:val="128"/>
          <w:jc w:val="center"/>
        </w:trPr>
        <w:tc>
          <w:tcPr>
            <w:tcW w:w="1555" w:type="dxa"/>
            <w:vAlign w:val="center"/>
          </w:tcPr>
          <w:p w14:paraId="43B17298"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9861939" w14:textId="77777777" w:rsidR="004825C8" w:rsidRPr="0037089B" w:rsidRDefault="004825C8" w:rsidP="007E575B">
            <w:pPr>
              <w:pStyle w:val="Title"/>
              <w:jc w:val="left"/>
              <w:rPr>
                <w:b/>
                <w:sz w:val="22"/>
                <w:szCs w:val="22"/>
              </w:rPr>
            </w:pPr>
            <w:r>
              <w:rPr>
                <w:b/>
                <w:sz w:val="22"/>
                <w:szCs w:val="22"/>
              </w:rPr>
              <w:t>MACHINE LEARNING FOR ROBOTICS</w:t>
            </w:r>
          </w:p>
        </w:tc>
        <w:tc>
          <w:tcPr>
            <w:tcW w:w="1417" w:type="dxa"/>
            <w:vAlign w:val="center"/>
          </w:tcPr>
          <w:p w14:paraId="788257AD"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3B6A7BFD" w14:textId="77777777" w:rsidR="004825C8" w:rsidRPr="0037089B" w:rsidRDefault="004825C8" w:rsidP="007E575B">
            <w:pPr>
              <w:pStyle w:val="Title"/>
              <w:jc w:val="left"/>
              <w:rPr>
                <w:b/>
                <w:sz w:val="22"/>
                <w:szCs w:val="22"/>
              </w:rPr>
            </w:pPr>
            <w:r w:rsidRPr="0037089B">
              <w:rPr>
                <w:b/>
                <w:sz w:val="22"/>
                <w:szCs w:val="22"/>
              </w:rPr>
              <w:t>100</w:t>
            </w:r>
          </w:p>
        </w:tc>
      </w:tr>
    </w:tbl>
    <w:p w14:paraId="0B5B1F6E"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825C8" w:rsidRPr="009C4175" w14:paraId="62D9A6CF" w14:textId="77777777" w:rsidTr="0090663D">
        <w:trPr>
          <w:trHeight w:val="552"/>
        </w:trPr>
        <w:tc>
          <w:tcPr>
            <w:tcW w:w="272" w:type="pct"/>
            <w:vAlign w:val="center"/>
          </w:tcPr>
          <w:p w14:paraId="41D16F24" w14:textId="77777777" w:rsidR="004825C8" w:rsidRPr="009C4175" w:rsidRDefault="004825C8" w:rsidP="00B92146">
            <w:pPr>
              <w:jc w:val="center"/>
              <w:rPr>
                <w:b/>
              </w:rPr>
            </w:pPr>
            <w:r w:rsidRPr="009C4175">
              <w:rPr>
                <w:b/>
              </w:rPr>
              <w:t>Q. No.</w:t>
            </w:r>
          </w:p>
        </w:tc>
        <w:tc>
          <w:tcPr>
            <w:tcW w:w="3929" w:type="pct"/>
            <w:gridSpan w:val="2"/>
            <w:vAlign w:val="center"/>
          </w:tcPr>
          <w:p w14:paraId="1AA18A0D" w14:textId="77777777" w:rsidR="004825C8" w:rsidRPr="009C4175" w:rsidRDefault="004825C8" w:rsidP="00B92146">
            <w:pPr>
              <w:jc w:val="center"/>
              <w:rPr>
                <w:b/>
              </w:rPr>
            </w:pPr>
            <w:r w:rsidRPr="009C4175">
              <w:rPr>
                <w:b/>
              </w:rPr>
              <w:t>Questions</w:t>
            </w:r>
          </w:p>
        </w:tc>
        <w:tc>
          <w:tcPr>
            <w:tcW w:w="319" w:type="pct"/>
            <w:vAlign w:val="center"/>
          </w:tcPr>
          <w:p w14:paraId="4239E39F" w14:textId="77777777" w:rsidR="004825C8" w:rsidRPr="009C4175" w:rsidRDefault="004825C8" w:rsidP="00B92146">
            <w:pPr>
              <w:jc w:val="center"/>
              <w:rPr>
                <w:b/>
              </w:rPr>
            </w:pPr>
            <w:r w:rsidRPr="009C4175">
              <w:rPr>
                <w:b/>
              </w:rPr>
              <w:t>CO</w:t>
            </w:r>
          </w:p>
        </w:tc>
        <w:tc>
          <w:tcPr>
            <w:tcW w:w="256" w:type="pct"/>
            <w:vAlign w:val="center"/>
          </w:tcPr>
          <w:p w14:paraId="41DE2EDE" w14:textId="77777777" w:rsidR="004825C8" w:rsidRPr="009C4175" w:rsidRDefault="004825C8" w:rsidP="00B92146">
            <w:pPr>
              <w:jc w:val="center"/>
              <w:rPr>
                <w:b/>
              </w:rPr>
            </w:pPr>
            <w:r w:rsidRPr="009C4175">
              <w:rPr>
                <w:b/>
              </w:rPr>
              <w:t>BL</w:t>
            </w:r>
          </w:p>
        </w:tc>
        <w:tc>
          <w:tcPr>
            <w:tcW w:w="224" w:type="pct"/>
            <w:vAlign w:val="center"/>
          </w:tcPr>
          <w:p w14:paraId="03B8C7E7" w14:textId="77777777" w:rsidR="004825C8" w:rsidRPr="009C4175" w:rsidRDefault="004825C8" w:rsidP="00B92146">
            <w:pPr>
              <w:jc w:val="center"/>
              <w:rPr>
                <w:b/>
              </w:rPr>
            </w:pPr>
            <w:r w:rsidRPr="009C4175">
              <w:rPr>
                <w:b/>
              </w:rPr>
              <w:t>M</w:t>
            </w:r>
          </w:p>
        </w:tc>
      </w:tr>
      <w:tr w:rsidR="004825C8" w:rsidRPr="009C4175" w14:paraId="23BD67FB" w14:textId="77777777" w:rsidTr="00432575">
        <w:trPr>
          <w:trHeight w:val="148"/>
        </w:trPr>
        <w:tc>
          <w:tcPr>
            <w:tcW w:w="5000" w:type="pct"/>
            <w:gridSpan w:val="6"/>
          </w:tcPr>
          <w:p w14:paraId="52E12E63" w14:textId="77777777" w:rsidR="004825C8" w:rsidRPr="009C4175" w:rsidRDefault="004825C8" w:rsidP="00517D3B">
            <w:pPr>
              <w:jc w:val="center"/>
              <w:rPr>
                <w:b/>
              </w:rPr>
            </w:pPr>
            <w:r w:rsidRPr="009C4175">
              <w:rPr>
                <w:b/>
              </w:rPr>
              <w:t>PART – A (10 X 1 = 10 MARKS)</w:t>
            </w:r>
          </w:p>
        </w:tc>
      </w:tr>
      <w:tr w:rsidR="004825C8" w:rsidRPr="009C4175" w14:paraId="09691DD8" w14:textId="77777777" w:rsidTr="0090663D">
        <w:trPr>
          <w:trHeight w:val="283"/>
        </w:trPr>
        <w:tc>
          <w:tcPr>
            <w:tcW w:w="272" w:type="pct"/>
          </w:tcPr>
          <w:p w14:paraId="344ABDC2" w14:textId="77777777" w:rsidR="004825C8" w:rsidRPr="009C4175" w:rsidRDefault="004825C8" w:rsidP="0005389D">
            <w:pPr>
              <w:jc w:val="center"/>
            </w:pPr>
            <w:r w:rsidRPr="009C4175">
              <w:t>1.</w:t>
            </w:r>
          </w:p>
        </w:tc>
        <w:tc>
          <w:tcPr>
            <w:tcW w:w="3929" w:type="pct"/>
            <w:gridSpan w:val="2"/>
          </w:tcPr>
          <w:p w14:paraId="325E9072" w14:textId="77777777" w:rsidR="004825C8" w:rsidRPr="009C4175" w:rsidRDefault="004825C8" w:rsidP="00B92146">
            <w:pPr>
              <w:autoSpaceDE w:val="0"/>
              <w:autoSpaceDN w:val="0"/>
              <w:adjustRightInd w:val="0"/>
              <w:jc w:val="both"/>
            </w:pPr>
            <w:r w:rsidRPr="00425FCC">
              <w:t>Define a well-posed learning problem in machine learning</w:t>
            </w:r>
            <w:r>
              <w:t>.</w:t>
            </w:r>
          </w:p>
        </w:tc>
        <w:tc>
          <w:tcPr>
            <w:tcW w:w="319" w:type="pct"/>
          </w:tcPr>
          <w:p w14:paraId="70D83E80" w14:textId="77777777" w:rsidR="004825C8" w:rsidRPr="009C4175" w:rsidRDefault="004825C8" w:rsidP="0005389D">
            <w:pPr>
              <w:jc w:val="center"/>
            </w:pPr>
            <w:r w:rsidRPr="009C4175">
              <w:t>CO1</w:t>
            </w:r>
          </w:p>
        </w:tc>
        <w:tc>
          <w:tcPr>
            <w:tcW w:w="256" w:type="pct"/>
          </w:tcPr>
          <w:p w14:paraId="32E2B394" w14:textId="77777777" w:rsidR="004825C8" w:rsidRPr="009C4175" w:rsidRDefault="004825C8" w:rsidP="0005389D">
            <w:pPr>
              <w:jc w:val="center"/>
            </w:pPr>
            <w:r>
              <w:t>R</w:t>
            </w:r>
          </w:p>
        </w:tc>
        <w:tc>
          <w:tcPr>
            <w:tcW w:w="224" w:type="pct"/>
          </w:tcPr>
          <w:p w14:paraId="3E101101" w14:textId="77777777" w:rsidR="004825C8" w:rsidRPr="009C4175" w:rsidRDefault="004825C8" w:rsidP="0005389D">
            <w:pPr>
              <w:jc w:val="center"/>
            </w:pPr>
            <w:r w:rsidRPr="009C4175">
              <w:t>1</w:t>
            </w:r>
          </w:p>
        </w:tc>
      </w:tr>
      <w:tr w:rsidR="004825C8" w:rsidRPr="009C4175" w14:paraId="6838D2BC" w14:textId="77777777" w:rsidTr="0090663D">
        <w:trPr>
          <w:trHeight w:val="283"/>
        </w:trPr>
        <w:tc>
          <w:tcPr>
            <w:tcW w:w="272" w:type="pct"/>
          </w:tcPr>
          <w:p w14:paraId="20AAB014" w14:textId="77777777" w:rsidR="004825C8" w:rsidRPr="009C4175" w:rsidRDefault="004825C8" w:rsidP="0005389D">
            <w:pPr>
              <w:jc w:val="center"/>
            </w:pPr>
            <w:r w:rsidRPr="009C4175">
              <w:t>2.</w:t>
            </w:r>
          </w:p>
        </w:tc>
        <w:tc>
          <w:tcPr>
            <w:tcW w:w="3929" w:type="pct"/>
            <w:gridSpan w:val="2"/>
          </w:tcPr>
          <w:p w14:paraId="4F31A31E" w14:textId="77777777" w:rsidR="004825C8" w:rsidRPr="0090663D" w:rsidRDefault="004825C8" w:rsidP="00B92146">
            <w:pPr>
              <w:jc w:val="both"/>
              <w:rPr>
                <w:lang w:val="en-IN"/>
              </w:rPr>
            </w:pPr>
            <w:r w:rsidRPr="0090663D">
              <w:rPr>
                <w:lang w:val="en-IN"/>
              </w:rPr>
              <w:t>List the different types of data in machine learning</w:t>
            </w:r>
            <w:r>
              <w:rPr>
                <w:lang w:val="en-IN"/>
              </w:rPr>
              <w:t>.</w:t>
            </w:r>
          </w:p>
        </w:tc>
        <w:tc>
          <w:tcPr>
            <w:tcW w:w="319" w:type="pct"/>
          </w:tcPr>
          <w:p w14:paraId="3E4B840D" w14:textId="77777777" w:rsidR="004825C8" w:rsidRPr="009C4175" w:rsidRDefault="004825C8" w:rsidP="0005389D">
            <w:pPr>
              <w:jc w:val="center"/>
            </w:pPr>
            <w:r w:rsidRPr="009C4175">
              <w:t>CO1</w:t>
            </w:r>
          </w:p>
        </w:tc>
        <w:tc>
          <w:tcPr>
            <w:tcW w:w="256" w:type="pct"/>
          </w:tcPr>
          <w:p w14:paraId="7215AB81" w14:textId="77777777" w:rsidR="004825C8" w:rsidRPr="009C4175" w:rsidRDefault="004825C8" w:rsidP="0005389D">
            <w:pPr>
              <w:jc w:val="center"/>
            </w:pPr>
            <w:r w:rsidRPr="009C4175">
              <w:t>R</w:t>
            </w:r>
          </w:p>
        </w:tc>
        <w:tc>
          <w:tcPr>
            <w:tcW w:w="224" w:type="pct"/>
          </w:tcPr>
          <w:p w14:paraId="44616A53" w14:textId="77777777" w:rsidR="004825C8" w:rsidRPr="009C4175" w:rsidRDefault="004825C8" w:rsidP="0005389D">
            <w:pPr>
              <w:jc w:val="center"/>
            </w:pPr>
            <w:r w:rsidRPr="009C4175">
              <w:t>1</w:t>
            </w:r>
          </w:p>
        </w:tc>
      </w:tr>
      <w:tr w:rsidR="004825C8" w:rsidRPr="009C4175" w14:paraId="2761C1D3" w14:textId="77777777" w:rsidTr="0090663D">
        <w:trPr>
          <w:trHeight w:val="283"/>
        </w:trPr>
        <w:tc>
          <w:tcPr>
            <w:tcW w:w="272" w:type="pct"/>
          </w:tcPr>
          <w:p w14:paraId="66F9554E" w14:textId="77777777" w:rsidR="004825C8" w:rsidRPr="009C4175" w:rsidRDefault="004825C8" w:rsidP="00BE2F60">
            <w:pPr>
              <w:jc w:val="center"/>
            </w:pPr>
            <w:r w:rsidRPr="009C4175">
              <w:t>3.</w:t>
            </w:r>
          </w:p>
        </w:tc>
        <w:tc>
          <w:tcPr>
            <w:tcW w:w="3929" w:type="pct"/>
            <w:gridSpan w:val="2"/>
          </w:tcPr>
          <w:p w14:paraId="064A7778" w14:textId="77777777" w:rsidR="004825C8" w:rsidRPr="009C4175" w:rsidRDefault="004825C8" w:rsidP="00BE2F60">
            <w:pPr>
              <w:jc w:val="both"/>
            </w:pPr>
            <w:r w:rsidRPr="00BE2F60">
              <w:t>Identify whether KNN is a parametric or non-parametric algorithm.</w:t>
            </w:r>
          </w:p>
        </w:tc>
        <w:tc>
          <w:tcPr>
            <w:tcW w:w="319" w:type="pct"/>
          </w:tcPr>
          <w:p w14:paraId="71D5D9CF" w14:textId="77777777" w:rsidR="004825C8" w:rsidRPr="009C4175" w:rsidRDefault="004825C8" w:rsidP="00BE2F60">
            <w:pPr>
              <w:jc w:val="center"/>
            </w:pPr>
            <w:r w:rsidRPr="009C4175">
              <w:t>CO2</w:t>
            </w:r>
          </w:p>
        </w:tc>
        <w:tc>
          <w:tcPr>
            <w:tcW w:w="256" w:type="pct"/>
          </w:tcPr>
          <w:p w14:paraId="3411C247" w14:textId="77777777" w:rsidR="004825C8" w:rsidRPr="009C4175" w:rsidRDefault="004825C8" w:rsidP="00BE2F60">
            <w:pPr>
              <w:jc w:val="center"/>
            </w:pPr>
            <w:r w:rsidRPr="009C4175">
              <w:t>R</w:t>
            </w:r>
          </w:p>
        </w:tc>
        <w:tc>
          <w:tcPr>
            <w:tcW w:w="224" w:type="pct"/>
          </w:tcPr>
          <w:p w14:paraId="2856DCCF" w14:textId="77777777" w:rsidR="004825C8" w:rsidRPr="009C4175" w:rsidRDefault="004825C8" w:rsidP="00BE2F60">
            <w:pPr>
              <w:jc w:val="center"/>
            </w:pPr>
            <w:r w:rsidRPr="009C4175">
              <w:t>1</w:t>
            </w:r>
          </w:p>
        </w:tc>
      </w:tr>
      <w:tr w:rsidR="004825C8" w:rsidRPr="009C4175" w14:paraId="512A49A1" w14:textId="77777777" w:rsidTr="0090663D">
        <w:trPr>
          <w:trHeight w:val="122"/>
        </w:trPr>
        <w:tc>
          <w:tcPr>
            <w:tcW w:w="272" w:type="pct"/>
          </w:tcPr>
          <w:p w14:paraId="6C558036" w14:textId="77777777" w:rsidR="004825C8" w:rsidRPr="009C4175" w:rsidRDefault="004825C8" w:rsidP="00BE2F60">
            <w:pPr>
              <w:jc w:val="center"/>
            </w:pPr>
            <w:r w:rsidRPr="009C4175">
              <w:t>4.</w:t>
            </w:r>
          </w:p>
        </w:tc>
        <w:tc>
          <w:tcPr>
            <w:tcW w:w="3929" w:type="pct"/>
            <w:gridSpan w:val="2"/>
          </w:tcPr>
          <w:p w14:paraId="2724792D" w14:textId="77777777" w:rsidR="004825C8" w:rsidRPr="00BE2F60" w:rsidRDefault="004825C8" w:rsidP="00BE2F60">
            <w:pPr>
              <w:jc w:val="both"/>
            </w:pPr>
            <w:r w:rsidRPr="00AF414E">
              <w:t>State the decision boundary for logistic regression.</w:t>
            </w:r>
          </w:p>
        </w:tc>
        <w:tc>
          <w:tcPr>
            <w:tcW w:w="319" w:type="pct"/>
          </w:tcPr>
          <w:p w14:paraId="3D497A01" w14:textId="77777777" w:rsidR="004825C8" w:rsidRPr="009C4175" w:rsidRDefault="004825C8" w:rsidP="00BE2F60">
            <w:pPr>
              <w:jc w:val="center"/>
            </w:pPr>
            <w:r w:rsidRPr="009C4175">
              <w:t>CO2</w:t>
            </w:r>
          </w:p>
        </w:tc>
        <w:tc>
          <w:tcPr>
            <w:tcW w:w="256" w:type="pct"/>
          </w:tcPr>
          <w:p w14:paraId="46DA5D37" w14:textId="77777777" w:rsidR="004825C8" w:rsidRPr="009C4175" w:rsidRDefault="004825C8" w:rsidP="00BE2F60">
            <w:pPr>
              <w:jc w:val="center"/>
            </w:pPr>
            <w:r w:rsidRPr="009C4175">
              <w:t>R</w:t>
            </w:r>
          </w:p>
        </w:tc>
        <w:tc>
          <w:tcPr>
            <w:tcW w:w="224" w:type="pct"/>
          </w:tcPr>
          <w:p w14:paraId="4236F38D" w14:textId="77777777" w:rsidR="004825C8" w:rsidRPr="009C4175" w:rsidRDefault="004825C8" w:rsidP="00BE2F60">
            <w:pPr>
              <w:jc w:val="center"/>
            </w:pPr>
            <w:r w:rsidRPr="009C4175">
              <w:t>1</w:t>
            </w:r>
          </w:p>
        </w:tc>
      </w:tr>
      <w:tr w:rsidR="004825C8" w:rsidRPr="009C4175" w14:paraId="10204B69" w14:textId="77777777" w:rsidTr="0090663D">
        <w:trPr>
          <w:trHeight w:val="283"/>
        </w:trPr>
        <w:tc>
          <w:tcPr>
            <w:tcW w:w="272" w:type="pct"/>
          </w:tcPr>
          <w:p w14:paraId="5E57846C" w14:textId="77777777" w:rsidR="004825C8" w:rsidRPr="009C4175" w:rsidRDefault="004825C8" w:rsidP="00BE2F60">
            <w:pPr>
              <w:jc w:val="center"/>
            </w:pPr>
            <w:r w:rsidRPr="009C4175">
              <w:t>5.</w:t>
            </w:r>
          </w:p>
        </w:tc>
        <w:tc>
          <w:tcPr>
            <w:tcW w:w="3929" w:type="pct"/>
            <w:gridSpan w:val="2"/>
          </w:tcPr>
          <w:p w14:paraId="5E800264" w14:textId="77777777" w:rsidR="004825C8" w:rsidRPr="0090663D" w:rsidRDefault="004825C8" w:rsidP="00BE2F60">
            <w:pPr>
              <w:pStyle w:val="Default"/>
              <w:jc w:val="both"/>
            </w:pPr>
            <w:r w:rsidRPr="00425FCC">
              <w:t>Write the expression for Bayes’ Theorem</w:t>
            </w:r>
            <w:r>
              <w:t>.</w:t>
            </w:r>
          </w:p>
        </w:tc>
        <w:tc>
          <w:tcPr>
            <w:tcW w:w="319" w:type="pct"/>
          </w:tcPr>
          <w:p w14:paraId="6FE8AA64" w14:textId="77777777" w:rsidR="004825C8" w:rsidRPr="009C4175" w:rsidRDefault="004825C8" w:rsidP="00BE2F60">
            <w:pPr>
              <w:jc w:val="center"/>
            </w:pPr>
            <w:r w:rsidRPr="009C4175">
              <w:t>CO3</w:t>
            </w:r>
          </w:p>
        </w:tc>
        <w:tc>
          <w:tcPr>
            <w:tcW w:w="256" w:type="pct"/>
          </w:tcPr>
          <w:p w14:paraId="4BDDA607" w14:textId="77777777" w:rsidR="004825C8" w:rsidRPr="009C4175" w:rsidRDefault="004825C8" w:rsidP="00BE2F60">
            <w:pPr>
              <w:jc w:val="center"/>
            </w:pPr>
            <w:r>
              <w:t>R</w:t>
            </w:r>
          </w:p>
        </w:tc>
        <w:tc>
          <w:tcPr>
            <w:tcW w:w="224" w:type="pct"/>
          </w:tcPr>
          <w:p w14:paraId="1137435F" w14:textId="77777777" w:rsidR="004825C8" w:rsidRPr="009C4175" w:rsidRDefault="004825C8" w:rsidP="00BE2F60">
            <w:pPr>
              <w:jc w:val="center"/>
            </w:pPr>
            <w:r w:rsidRPr="009C4175">
              <w:t>1</w:t>
            </w:r>
          </w:p>
        </w:tc>
      </w:tr>
      <w:tr w:rsidR="004825C8" w:rsidRPr="009C4175" w14:paraId="53E68FCE" w14:textId="77777777" w:rsidTr="0090663D">
        <w:trPr>
          <w:trHeight w:val="283"/>
        </w:trPr>
        <w:tc>
          <w:tcPr>
            <w:tcW w:w="272" w:type="pct"/>
          </w:tcPr>
          <w:p w14:paraId="41F9C1F4" w14:textId="77777777" w:rsidR="004825C8" w:rsidRPr="009C4175" w:rsidRDefault="004825C8" w:rsidP="00BE2F60">
            <w:pPr>
              <w:jc w:val="center"/>
            </w:pPr>
            <w:r w:rsidRPr="009C4175">
              <w:t>6.</w:t>
            </w:r>
          </w:p>
        </w:tc>
        <w:tc>
          <w:tcPr>
            <w:tcW w:w="3929" w:type="pct"/>
            <w:gridSpan w:val="2"/>
          </w:tcPr>
          <w:p w14:paraId="25927A12" w14:textId="77777777" w:rsidR="004825C8" w:rsidRPr="009C4175" w:rsidRDefault="004825C8" w:rsidP="00BE2F60">
            <w:pPr>
              <w:jc w:val="both"/>
            </w:pPr>
            <w:r w:rsidRPr="00DE67AA">
              <w:t>Identify one use case of Naive Bayes in real-world applications.</w:t>
            </w:r>
          </w:p>
        </w:tc>
        <w:tc>
          <w:tcPr>
            <w:tcW w:w="319" w:type="pct"/>
          </w:tcPr>
          <w:p w14:paraId="7F61C280" w14:textId="77777777" w:rsidR="004825C8" w:rsidRPr="009C4175" w:rsidRDefault="004825C8" w:rsidP="00BE2F60">
            <w:pPr>
              <w:jc w:val="center"/>
            </w:pPr>
            <w:r w:rsidRPr="009C4175">
              <w:t>CO3</w:t>
            </w:r>
          </w:p>
        </w:tc>
        <w:tc>
          <w:tcPr>
            <w:tcW w:w="256" w:type="pct"/>
          </w:tcPr>
          <w:p w14:paraId="646FB104" w14:textId="77777777" w:rsidR="004825C8" w:rsidRPr="009C4175" w:rsidRDefault="004825C8" w:rsidP="00BE2F60">
            <w:pPr>
              <w:jc w:val="center"/>
            </w:pPr>
            <w:r w:rsidRPr="009C4175">
              <w:t>R</w:t>
            </w:r>
          </w:p>
        </w:tc>
        <w:tc>
          <w:tcPr>
            <w:tcW w:w="224" w:type="pct"/>
          </w:tcPr>
          <w:p w14:paraId="2BE6E4DC" w14:textId="77777777" w:rsidR="004825C8" w:rsidRPr="009C4175" w:rsidRDefault="004825C8" w:rsidP="00BE2F60">
            <w:pPr>
              <w:jc w:val="center"/>
            </w:pPr>
            <w:r w:rsidRPr="009C4175">
              <w:t>1</w:t>
            </w:r>
          </w:p>
        </w:tc>
      </w:tr>
      <w:tr w:rsidR="004825C8" w:rsidRPr="009C4175" w14:paraId="6796BB08" w14:textId="77777777" w:rsidTr="0090663D">
        <w:trPr>
          <w:trHeight w:val="283"/>
        </w:trPr>
        <w:tc>
          <w:tcPr>
            <w:tcW w:w="272" w:type="pct"/>
          </w:tcPr>
          <w:p w14:paraId="4F27C167" w14:textId="77777777" w:rsidR="004825C8" w:rsidRPr="009C4175" w:rsidRDefault="004825C8" w:rsidP="00BE2F60">
            <w:pPr>
              <w:jc w:val="center"/>
            </w:pPr>
            <w:r w:rsidRPr="009C4175">
              <w:t>7.</w:t>
            </w:r>
          </w:p>
        </w:tc>
        <w:tc>
          <w:tcPr>
            <w:tcW w:w="3929" w:type="pct"/>
            <w:gridSpan w:val="2"/>
          </w:tcPr>
          <w:p w14:paraId="43337804" w14:textId="77777777" w:rsidR="004825C8" w:rsidRPr="0079290E" w:rsidRDefault="004825C8" w:rsidP="00BE2F60">
            <w:pPr>
              <w:pStyle w:val="ListParagraph"/>
              <w:ind w:left="0"/>
              <w:jc w:val="both"/>
              <w:rPr>
                <w:noProof/>
                <w:lang w:eastAsia="zh-TW"/>
              </w:rPr>
            </w:pPr>
            <w:r>
              <w:rPr>
                <w:noProof/>
                <w:lang w:eastAsia="zh-TW"/>
              </w:rPr>
              <w:t xml:space="preserve">List </w:t>
            </w:r>
            <w:r w:rsidRPr="0079290E">
              <w:rPr>
                <w:noProof/>
                <w:lang w:eastAsia="zh-TW"/>
              </w:rPr>
              <w:t xml:space="preserve"> the type</w:t>
            </w:r>
            <w:r>
              <w:rPr>
                <w:noProof/>
                <w:lang w:eastAsia="zh-TW"/>
              </w:rPr>
              <w:t>s</w:t>
            </w:r>
            <w:r w:rsidRPr="0079290E">
              <w:rPr>
                <w:noProof/>
                <w:lang w:eastAsia="zh-TW"/>
              </w:rPr>
              <w:t xml:space="preserve"> of  clustering</w:t>
            </w:r>
            <w:r>
              <w:rPr>
                <w:noProof/>
                <w:lang w:eastAsia="zh-TW"/>
              </w:rPr>
              <w:t xml:space="preserve"> techniques</w:t>
            </w:r>
            <w:r w:rsidRPr="0079290E">
              <w:rPr>
                <w:noProof/>
                <w:lang w:eastAsia="zh-TW"/>
              </w:rPr>
              <w:t>.</w:t>
            </w:r>
          </w:p>
        </w:tc>
        <w:tc>
          <w:tcPr>
            <w:tcW w:w="319" w:type="pct"/>
          </w:tcPr>
          <w:p w14:paraId="28900500" w14:textId="77777777" w:rsidR="004825C8" w:rsidRPr="009C4175" w:rsidRDefault="004825C8" w:rsidP="00BE2F60">
            <w:pPr>
              <w:jc w:val="center"/>
            </w:pPr>
            <w:r w:rsidRPr="009C4175">
              <w:t>CO4</w:t>
            </w:r>
          </w:p>
        </w:tc>
        <w:tc>
          <w:tcPr>
            <w:tcW w:w="256" w:type="pct"/>
          </w:tcPr>
          <w:p w14:paraId="381C98C8" w14:textId="77777777" w:rsidR="004825C8" w:rsidRPr="009C4175" w:rsidRDefault="004825C8" w:rsidP="00BE2F60">
            <w:pPr>
              <w:jc w:val="center"/>
            </w:pPr>
            <w:r>
              <w:t>R</w:t>
            </w:r>
          </w:p>
        </w:tc>
        <w:tc>
          <w:tcPr>
            <w:tcW w:w="224" w:type="pct"/>
          </w:tcPr>
          <w:p w14:paraId="3C1E0AF2" w14:textId="77777777" w:rsidR="004825C8" w:rsidRPr="009C4175" w:rsidRDefault="004825C8" w:rsidP="00BE2F60">
            <w:pPr>
              <w:jc w:val="center"/>
            </w:pPr>
            <w:r w:rsidRPr="009C4175">
              <w:t>1</w:t>
            </w:r>
          </w:p>
        </w:tc>
      </w:tr>
      <w:tr w:rsidR="004825C8" w:rsidRPr="009C4175" w14:paraId="6682485C" w14:textId="77777777" w:rsidTr="0090663D">
        <w:trPr>
          <w:trHeight w:val="283"/>
        </w:trPr>
        <w:tc>
          <w:tcPr>
            <w:tcW w:w="272" w:type="pct"/>
          </w:tcPr>
          <w:p w14:paraId="1C9208EF" w14:textId="77777777" w:rsidR="004825C8" w:rsidRPr="009C4175" w:rsidRDefault="004825C8" w:rsidP="0079290E">
            <w:pPr>
              <w:jc w:val="center"/>
            </w:pPr>
            <w:r w:rsidRPr="009C4175">
              <w:t>8.</w:t>
            </w:r>
          </w:p>
        </w:tc>
        <w:tc>
          <w:tcPr>
            <w:tcW w:w="3929" w:type="pct"/>
            <w:gridSpan w:val="2"/>
          </w:tcPr>
          <w:p w14:paraId="296D894D" w14:textId="77777777" w:rsidR="004825C8" w:rsidRPr="0079290E" w:rsidRDefault="004825C8" w:rsidP="0079290E">
            <w:pPr>
              <w:jc w:val="both"/>
            </w:pPr>
            <w:r w:rsidRPr="0079290E">
              <w:rPr>
                <w:noProof/>
                <w:lang w:eastAsia="zh-TW"/>
              </w:rPr>
              <w:t>Recognize the fundamental aim of PCA in data analysis.</w:t>
            </w:r>
          </w:p>
        </w:tc>
        <w:tc>
          <w:tcPr>
            <w:tcW w:w="319" w:type="pct"/>
          </w:tcPr>
          <w:p w14:paraId="6A390598" w14:textId="77777777" w:rsidR="004825C8" w:rsidRPr="009C4175" w:rsidRDefault="004825C8" w:rsidP="0079290E">
            <w:pPr>
              <w:jc w:val="center"/>
            </w:pPr>
            <w:r w:rsidRPr="009C4175">
              <w:t>CO4</w:t>
            </w:r>
          </w:p>
        </w:tc>
        <w:tc>
          <w:tcPr>
            <w:tcW w:w="256" w:type="pct"/>
          </w:tcPr>
          <w:p w14:paraId="28988205" w14:textId="77777777" w:rsidR="004825C8" w:rsidRPr="009C4175" w:rsidRDefault="004825C8" w:rsidP="0079290E">
            <w:pPr>
              <w:jc w:val="center"/>
            </w:pPr>
            <w:r w:rsidRPr="009C4175">
              <w:t>R</w:t>
            </w:r>
          </w:p>
        </w:tc>
        <w:tc>
          <w:tcPr>
            <w:tcW w:w="224" w:type="pct"/>
          </w:tcPr>
          <w:p w14:paraId="7DC0BF92" w14:textId="77777777" w:rsidR="004825C8" w:rsidRPr="009C4175" w:rsidRDefault="004825C8" w:rsidP="0079290E">
            <w:pPr>
              <w:jc w:val="center"/>
            </w:pPr>
            <w:r w:rsidRPr="009C4175">
              <w:t>1</w:t>
            </w:r>
          </w:p>
        </w:tc>
      </w:tr>
      <w:tr w:rsidR="004825C8" w:rsidRPr="009C4175" w14:paraId="6475E09B" w14:textId="77777777" w:rsidTr="0090663D">
        <w:trPr>
          <w:trHeight w:val="283"/>
        </w:trPr>
        <w:tc>
          <w:tcPr>
            <w:tcW w:w="272" w:type="pct"/>
          </w:tcPr>
          <w:p w14:paraId="2F1EE93C" w14:textId="77777777" w:rsidR="004825C8" w:rsidRPr="009C4175" w:rsidRDefault="004825C8" w:rsidP="0079290E">
            <w:pPr>
              <w:jc w:val="center"/>
            </w:pPr>
            <w:r w:rsidRPr="009C4175">
              <w:t>9.</w:t>
            </w:r>
          </w:p>
        </w:tc>
        <w:tc>
          <w:tcPr>
            <w:tcW w:w="3929" w:type="pct"/>
            <w:gridSpan w:val="2"/>
          </w:tcPr>
          <w:p w14:paraId="4FE66748" w14:textId="77777777" w:rsidR="004825C8" w:rsidRPr="006C791C" w:rsidRDefault="004825C8" w:rsidP="0079290E">
            <w:pPr>
              <w:pStyle w:val="ListParagraph"/>
              <w:ind w:left="0"/>
              <w:jc w:val="both"/>
              <w:rPr>
                <w:noProof/>
                <w:lang w:eastAsia="zh-TW"/>
              </w:rPr>
            </w:pPr>
            <w:r w:rsidRPr="00007290">
              <w:rPr>
                <w:noProof/>
                <w:lang w:eastAsia="zh-TW"/>
              </w:rPr>
              <w:t>List how MLP differs from a single-layer perceptron.</w:t>
            </w:r>
          </w:p>
        </w:tc>
        <w:tc>
          <w:tcPr>
            <w:tcW w:w="319" w:type="pct"/>
          </w:tcPr>
          <w:p w14:paraId="55150FBE" w14:textId="77777777" w:rsidR="004825C8" w:rsidRPr="009C4175" w:rsidRDefault="004825C8" w:rsidP="0079290E">
            <w:pPr>
              <w:jc w:val="center"/>
            </w:pPr>
            <w:r w:rsidRPr="009C4175">
              <w:t>CO5</w:t>
            </w:r>
          </w:p>
        </w:tc>
        <w:tc>
          <w:tcPr>
            <w:tcW w:w="256" w:type="pct"/>
          </w:tcPr>
          <w:p w14:paraId="2409DD04" w14:textId="77777777" w:rsidR="004825C8" w:rsidRPr="009C4175" w:rsidRDefault="004825C8" w:rsidP="0079290E">
            <w:pPr>
              <w:jc w:val="center"/>
            </w:pPr>
            <w:r>
              <w:t>R</w:t>
            </w:r>
          </w:p>
        </w:tc>
        <w:tc>
          <w:tcPr>
            <w:tcW w:w="224" w:type="pct"/>
          </w:tcPr>
          <w:p w14:paraId="2970B8FF" w14:textId="77777777" w:rsidR="004825C8" w:rsidRPr="009C4175" w:rsidRDefault="004825C8" w:rsidP="0079290E">
            <w:pPr>
              <w:jc w:val="center"/>
            </w:pPr>
            <w:r w:rsidRPr="009C4175">
              <w:t>1</w:t>
            </w:r>
          </w:p>
        </w:tc>
      </w:tr>
      <w:tr w:rsidR="004825C8" w:rsidRPr="009C4175" w14:paraId="4C190BF1" w14:textId="77777777" w:rsidTr="0090663D">
        <w:trPr>
          <w:trHeight w:val="283"/>
        </w:trPr>
        <w:tc>
          <w:tcPr>
            <w:tcW w:w="272" w:type="pct"/>
          </w:tcPr>
          <w:p w14:paraId="19368F93" w14:textId="77777777" w:rsidR="004825C8" w:rsidRPr="009C4175" w:rsidRDefault="004825C8" w:rsidP="0079290E">
            <w:pPr>
              <w:jc w:val="center"/>
            </w:pPr>
            <w:r w:rsidRPr="009C4175">
              <w:t>10.</w:t>
            </w:r>
          </w:p>
        </w:tc>
        <w:tc>
          <w:tcPr>
            <w:tcW w:w="3929" w:type="pct"/>
            <w:gridSpan w:val="2"/>
          </w:tcPr>
          <w:p w14:paraId="5D2EB824" w14:textId="77777777" w:rsidR="004825C8" w:rsidRPr="009C4175" w:rsidRDefault="004825C8" w:rsidP="0079290E">
            <w:pPr>
              <w:jc w:val="both"/>
            </w:pPr>
            <w:r w:rsidRPr="00284012">
              <w:t>Name one robotic application that uses supervised learning.</w:t>
            </w:r>
          </w:p>
        </w:tc>
        <w:tc>
          <w:tcPr>
            <w:tcW w:w="319" w:type="pct"/>
          </w:tcPr>
          <w:p w14:paraId="645B30B1" w14:textId="77777777" w:rsidR="004825C8" w:rsidRPr="009C4175" w:rsidRDefault="004825C8" w:rsidP="0079290E">
            <w:pPr>
              <w:jc w:val="center"/>
            </w:pPr>
            <w:r w:rsidRPr="009C4175">
              <w:t>CO6</w:t>
            </w:r>
          </w:p>
        </w:tc>
        <w:tc>
          <w:tcPr>
            <w:tcW w:w="256" w:type="pct"/>
          </w:tcPr>
          <w:p w14:paraId="1967DA8F" w14:textId="77777777" w:rsidR="004825C8" w:rsidRPr="009C4175" w:rsidRDefault="004825C8" w:rsidP="0079290E">
            <w:pPr>
              <w:jc w:val="center"/>
            </w:pPr>
            <w:r>
              <w:t>R</w:t>
            </w:r>
          </w:p>
        </w:tc>
        <w:tc>
          <w:tcPr>
            <w:tcW w:w="224" w:type="pct"/>
          </w:tcPr>
          <w:p w14:paraId="403854C6" w14:textId="77777777" w:rsidR="004825C8" w:rsidRPr="009C4175" w:rsidRDefault="004825C8" w:rsidP="0079290E">
            <w:pPr>
              <w:jc w:val="center"/>
            </w:pPr>
            <w:r w:rsidRPr="009C4175">
              <w:t>1</w:t>
            </w:r>
          </w:p>
        </w:tc>
      </w:tr>
      <w:tr w:rsidR="004825C8" w:rsidRPr="009C4175" w14:paraId="32A8A861" w14:textId="77777777" w:rsidTr="0005389D">
        <w:trPr>
          <w:trHeight w:val="194"/>
        </w:trPr>
        <w:tc>
          <w:tcPr>
            <w:tcW w:w="5000" w:type="pct"/>
            <w:gridSpan w:val="6"/>
          </w:tcPr>
          <w:p w14:paraId="77EBF87C" w14:textId="77777777" w:rsidR="004825C8" w:rsidRPr="009C4175" w:rsidRDefault="004825C8" w:rsidP="0079290E">
            <w:pPr>
              <w:jc w:val="center"/>
              <w:rPr>
                <w:b/>
              </w:rPr>
            </w:pPr>
            <w:r w:rsidRPr="009C4175">
              <w:rPr>
                <w:b/>
              </w:rPr>
              <w:t>PART – B (6 X 3 = 18 MARKS)</w:t>
            </w:r>
          </w:p>
        </w:tc>
      </w:tr>
      <w:tr w:rsidR="004825C8" w:rsidRPr="009C4175" w14:paraId="7DD7AF57" w14:textId="77777777" w:rsidTr="0090663D">
        <w:trPr>
          <w:trHeight w:val="283"/>
        </w:trPr>
        <w:tc>
          <w:tcPr>
            <w:tcW w:w="272" w:type="pct"/>
          </w:tcPr>
          <w:p w14:paraId="0B506A7B" w14:textId="77777777" w:rsidR="004825C8" w:rsidRPr="009C4175" w:rsidRDefault="004825C8" w:rsidP="0079290E">
            <w:pPr>
              <w:pStyle w:val="NoSpacing"/>
              <w:jc w:val="center"/>
            </w:pPr>
            <w:r w:rsidRPr="009C4175">
              <w:t>11.</w:t>
            </w:r>
          </w:p>
        </w:tc>
        <w:tc>
          <w:tcPr>
            <w:tcW w:w="3929" w:type="pct"/>
            <w:gridSpan w:val="2"/>
          </w:tcPr>
          <w:p w14:paraId="2711B0F9" w14:textId="77777777" w:rsidR="004825C8" w:rsidRPr="00C40EE0" w:rsidRDefault="004825C8" w:rsidP="0079290E">
            <w:pPr>
              <w:pStyle w:val="NoSpacing"/>
              <w:jc w:val="both"/>
            </w:pPr>
            <w:r w:rsidRPr="00C40EE0">
              <w:t>Distinguish between linear regression and logistic regression.</w:t>
            </w:r>
          </w:p>
        </w:tc>
        <w:tc>
          <w:tcPr>
            <w:tcW w:w="319" w:type="pct"/>
          </w:tcPr>
          <w:p w14:paraId="6CBF1473" w14:textId="77777777" w:rsidR="004825C8" w:rsidRPr="009C4175" w:rsidRDefault="004825C8" w:rsidP="0079290E">
            <w:pPr>
              <w:pStyle w:val="NoSpacing"/>
              <w:jc w:val="center"/>
            </w:pPr>
            <w:r w:rsidRPr="009C4175">
              <w:t>CO1</w:t>
            </w:r>
          </w:p>
        </w:tc>
        <w:tc>
          <w:tcPr>
            <w:tcW w:w="256" w:type="pct"/>
          </w:tcPr>
          <w:p w14:paraId="7980715E" w14:textId="77777777" w:rsidR="004825C8" w:rsidRPr="009C4175" w:rsidRDefault="004825C8" w:rsidP="0079290E">
            <w:pPr>
              <w:pStyle w:val="NoSpacing"/>
              <w:jc w:val="center"/>
            </w:pPr>
            <w:r>
              <w:t>U</w:t>
            </w:r>
          </w:p>
        </w:tc>
        <w:tc>
          <w:tcPr>
            <w:tcW w:w="224" w:type="pct"/>
          </w:tcPr>
          <w:p w14:paraId="4F8A0B13" w14:textId="77777777" w:rsidR="004825C8" w:rsidRPr="009C4175" w:rsidRDefault="004825C8" w:rsidP="0079290E">
            <w:pPr>
              <w:pStyle w:val="NoSpacing"/>
              <w:jc w:val="center"/>
            </w:pPr>
            <w:r w:rsidRPr="009C4175">
              <w:t>3</w:t>
            </w:r>
          </w:p>
        </w:tc>
      </w:tr>
      <w:tr w:rsidR="004825C8" w:rsidRPr="009C4175" w14:paraId="7D3A4160" w14:textId="77777777" w:rsidTr="0090663D">
        <w:trPr>
          <w:trHeight w:val="283"/>
        </w:trPr>
        <w:tc>
          <w:tcPr>
            <w:tcW w:w="272" w:type="pct"/>
          </w:tcPr>
          <w:p w14:paraId="566E9BD5" w14:textId="77777777" w:rsidR="004825C8" w:rsidRPr="009C4175" w:rsidRDefault="004825C8" w:rsidP="0079290E">
            <w:pPr>
              <w:pStyle w:val="NoSpacing"/>
              <w:jc w:val="center"/>
            </w:pPr>
            <w:r w:rsidRPr="009C4175">
              <w:t>12.</w:t>
            </w:r>
          </w:p>
        </w:tc>
        <w:tc>
          <w:tcPr>
            <w:tcW w:w="3929" w:type="pct"/>
            <w:gridSpan w:val="2"/>
          </w:tcPr>
          <w:p w14:paraId="6C5D24B3" w14:textId="77777777" w:rsidR="004825C8" w:rsidRPr="00C40EE0" w:rsidRDefault="004825C8" w:rsidP="0079290E">
            <w:pPr>
              <w:pStyle w:val="NoSpacing"/>
              <w:jc w:val="both"/>
            </w:pPr>
            <w:r w:rsidRPr="00C40EE0">
              <w:t>Explain how information gain is used to select the best attribute in a decision tree.</w:t>
            </w:r>
          </w:p>
        </w:tc>
        <w:tc>
          <w:tcPr>
            <w:tcW w:w="319" w:type="pct"/>
          </w:tcPr>
          <w:p w14:paraId="4C55DD90" w14:textId="77777777" w:rsidR="004825C8" w:rsidRPr="009C4175" w:rsidRDefault="004825C8" w:rsidP="0079290E">
            <w:pPr>
              <w:pStyle w:val="NoSpacing"/>
              <w:jc w:val="center"/>
            </w:pPr>
            <w:r w:rsidRPr="009C4175">
              <w:t>CO2</w:t>
            </w:r>
          </w:p>
        </w:tc>
        <w:tc>
          <w:tcPr>
            <w:tcW w:w="256" w:type="pct"/>
          </w:tcPr>
          <w:p w14:paraId="1521C4F1" w14:textId="77777777" w:rsidR="004825C8" w:rsidRPr="009C4175" w:rsidRDefault="004825C8" w:rsidP="0079290E">
            <w:pPr>
              <w:pStyle w:val="NoSpacing"/>
              <w:jc w:val="center"/>
            </w:pPr>
            <w:r w:rsidRPr="009C4175">
              <w:t>U</w:t>
            </w:r>
          </w:p>
        </w:tc>
        <w:tc>
          <w:tcPr>
            <w:tcW w:w="224" w:type="pct"/>
          </w:tcPr>
          <w:p w14:paraId="4B8D0D0B" w14:textId="77777777" w:rsidR="004825C8" w:rsidRPr="009C4175" w:rsidRDefault="004825C8" w:rsidP="0079290E">
            <w:pPr>
              <w:pStyle w:val="NoSpacing"/>
              <w:jc w:val="center"/>
            </w:pPr>
            <w:r w:rsidRPr="009C4175">
              <w:t>3</w:t>
            </w:r>
          </w:p>
        </w:tc>
      </w:tr>
      <w:tr w:rsidR="004825C8" w:rsidRPr="009C4175" w14:paraId="131C06C1" w14:textId="77777777" w:rsidTr="0090663D">
        <w:trPr>
          <w:trHeight w:val="283"/>
        </w:trPr>
        <w:tc>
          <w:tcPr>
            <w:tcW w:w="272" w:type="pct"/>
          </w:tcPr>
          <w:p w14:paraId="3EEAECAC" w14:textId="77777777" w:rsidR="004825C8" w:rsidRPr="009C4175" w:rsidRDefault="004825C8" w:rsidP="0079290E">
            <w:pPr>
              <w:pStyle w:val="NoSpacing"/>
              <w:jc w:val="center"/>
            </w:pPr>
            <w:r w:rsidRPr="009C4175">
              <w:t>13.</w:t>
            </w:r>
          </w:p>
        </w:tc>
        <w:tc>
          <w:tcPr>
            <w:tcW w:w="3929" w:type="pct"/>
            <w:gridSpan w:val="2"/>
          </w:tcPr>
          <w:p w14:paraId="5586526F" w14:textId="77777777" w:rsidR="004825C8" w:rsidRPr="009C4175" w:rsidRDefault="004825C8" w:rsidP="0079290E">
            <w:pPr>
              <w:pStyle w:val="NoSpacing"/>
              <w:jc w:val="both"/>
            </w:pPr>
            <w:r>
              <w:t>Explain the role of kernel functions used in support vector machine.</w:t>
            </w:r>
          </w:p>
        </w:tc>
        <w:tc>
          <w:tcPr>
            <w:tcW w:w="319" w:type="pct"/>
          </w:tcPr>
          <w:p w14:paraId="1D153EE6" w14:textId="77777777" w:rsidR="004825C8" w:rsidRPr="009C4175" w:rsidRDefault="004825C8" w:rsidP="0079290E">
            <w:pPr>
              <w:pStyle w:val="NoSpacing"/>
              <w:jc w:val="center"/>
            </w:pPr>
            <w:r w:rsidRPr="009C4175">
              <w:t>CO3</w:t>
            </w:r>
          </w:p>
        </w:tc>
        <w:tc>
          <w:tcPr>
            <w:tcW w:w="256" w:type="pct"/>
          </w:tcPr>
          <w:p w14:paraId="531AB779" w14:textId="77777777" w:rsidR="004825C8" w:rsidRPr="009C4175" w:rsidRDefault="004825C8" w:rsidP="0079290E">
            <w:pPr>
              <w:pStyle w:val="NoSpacing"/>
              <w:jc w:val="center"/>
            </w:pPr>
            <w:r>
              <w:t>U</w:t>
            </w:r>
          </w:p>
        </w:tc>
        <w:tc>
          <w:tcPr>
            <w:tcW w:w="224" w:type="pct"/>
          </w:tcPr>
          <w:p w14:paraId="42FD8675" w14:textId="77777777" w:rsidR="004825C8" w:rsidRPr="009C4175" w:rsidRDefault="004825C8" w:rsidP="0079290E">
            <w:pPr>
              <w:pStyle w:val="NoSpacing"/>
              <w:jc w:val="center"/>
            </w:pPr>
            <w:r w:rsidRPr="009C4175">
              <w:t>3</w:t>
            </w:r>
          </w:p>
        </w:tc>
      </w:tr>
      <w:tr w:rsidR="004825C8" w:rsidRPr="009C4175" w14:paraId="6A300D11" w14:textId="77777777" w:rsidTr="0090663D">
        <w:trPr>
          <w:trHeight w:val="283"/>
        </w:trPr>
        <w:tc>
          <w:tcPr>
            <w:tcW w:w="272" w:type="pct"/>
          </w:tcPr>
          <w:p w14:paraId="353BE232" w14:textId="77777777" w:rsidR="004825C8" w:rsidRPr="009C4175" w:rsidRDefault="004825C8" w:rsidP="0079290E">
            <w:pPr>
              <w:pStyle w:val="NoSpacing"/>
              <w:jc w:val="center"/>
            </w:pPr>
            <w:r w:rsidRPr="009C4175">
              <w:t>14.</w:t>
            </w:r>
          </w:p>
        </w:tc>
        <w:tc>
          <w:tcPr>
            <w:tcW w:w="3929" w:type="pct"/>
            <w:gridSpan w:val="2"/>
          </w:tcPr>
          <w:p w14:paraId="556167F6" w14:textId="77777777" w:rsidR="004825C8" w:rsidRPr="00F31D64" w:rsidRDefault="004825C8" w:rsidP="0079290E">
            <w:pPr>
              <w:pStyle w:val="NoSpacing"/>
              <w:jc w:val="both"/>
            </w:pPr>
            <w:r w:rsidRPr="00F31D64">
              <w:t>Compare DIANA (Divisive Analysis) and AGNES (Agglomerative Nesting) in hierarchical clustering, emphasizing their approaches to forming clusters.</w:t>
            </w:r>
          </w:p>
        </w:tc>
        <w:tc>
          <w:tcPr>
            <w:tcW w:w="319" w:type="pct"/>
          </w:tcPr>
          <w:p w14:paraId="14DE335E" w14:textId="77777777" w:rsidR="004825C8" w:rsidRPr="009C4175" w:rsidRDefault="004825C8" w:rsidP="0079290E">
            <w:pPr>
              <w:pStyle w:val="NoSpacing"/>
              <w:jc w:val="center"/>
            </w:pPr>
            <w:r w:rsidRPr="009C4175">
              <w:t>CO4</w:t>
            </w:r>
          </w:p>
        </w:tc>
        <w:tc>
          <w:tcPr>
            <w:tcW w:w="256" w:type="pct"/>
          </w:tcPr>
          <w:p w14:paraId="2B655F50" w14:textId="77777777" w:rsidR="004825C8" w:rsidRPr="009C4175" w:rsidRDefault="004825C8" w:rsidP="0079290E">
            <w:pPr>
              <w:pStyle w:val="NoSpacing"/>
              <w:jc w:val="center"/>
            </w:pPr>
            <w:r w:rsidRPr="009C4175">
              <w:t>U</w:t>
            </w:r>
          </w:p>
        </w:tc>
        <w:tc>
          <w:tcPr>
            <w:tcW w:w="224" w:type="pct"/>
          </w:tcPr>
          <w:p w14:paraId="6B064272" w14:textId="77777777" w:rsidR="004825C8" w:rsidRPr="009C4175" w:rsidRDefault="004825C8" w:rsidP="0079290E">
            <w:pPr>
              <w:pStyle w:val="NoSpacing"/>
              <w:jc w:val="center"/>
            </w:pPr>
            <w:r w:rsidRPr="009C4175">
              <w:t>3</w:t>
            </w:r>
          </w:p>
        </w:tc>
      </w:tr>
      <w:tr w:rsidR="004825C8" w:rsidRPr="009C4175" w14:paraId="0BEFAC55" w14:textId="77777777" w:rsidTr="0090663D">
        <w:trPr>
          <w:trHeight w:val="283"/>
        </w:trPr>
        <w:tc>
          <w:tcPr>
            <w:tcW w:w="272" w:type="pct"/>
          </w:tcPr>
          <w:p w14:paraId="5072368B" w14:textId="77777777" w:rsidR="004825C8" w:rsidRPr="009C4175" w:rsidRDefault="004825C8" w:rsidP="0079290E">
            <w:pPr>
              <w:pStyle w:val="NoSpacing"/>
              <w:jc w:val="center"/>
            </w:pPr>
            <w:r w:rsidRPr="009C4175">
              <w:t>15.</w:t>
            </w:r>
          </w:p>
        </w:tc>
        <w:tc>
          <w:tcPr>
            <w:tcW w:w="3929" w:type="pct"/>
            <w:gridSpan w:val="2"/>
          </w:tcPr>
          <w:p w14:paraId="48A34584" w14:textId="77777777" w:rsidR="004825C8" w:rsidRPr="009C4175" w:rsidRDefault="004825C8" w:rsidP="0079290E">
            <w:pPr>
              <w:pStyle w:val="NoSpacing"/>
              <w:jc w:val="both"/>
            </w:pPr>
            <w:r>
              <w:rPr>
                <w:noProof/>
                <w:lang w:eastAsia="zh-TW"/>
              </w:rPr>
              <w:t xml:space="preserve">Summarize </w:t>
            </w:r>
            <w:r w:rsidRPr="006C791C">
              <w:rPr>
                <w:noProof/>
                <w:lang w:eastAsia="zh-TW"/>
              </w:rPr>
              <w:t>the activation function</w:t>
            </w:r>
            <w:r>
              <w:rPr>
                <w:noProof/>
                <w:lang w:eastAsia="zh-TW"/>
              </w:rPr>
              <w:t>s</w:t>
            </w:r>
            <w:r w:rsidRPr="006C791C">
              <w:rPr>
                <w:noProof/>
                <w:lang w:eastAsia="zh-TW"/>
              </w:rPr>
              <w:t xml:space="preserve"> used in the </w:t>
            </w:r>
            <w:r>
              <w:rPr>
                <w:noProof/>
                <w:lang w:eastAsia="zh-TW"/>
              </w:rPr>
              <w:t>artifical neural network technique.</w:t>
            </w:r>
          </w:p>
        </w:tc>
        <w:tc>
          <w:tcPr>
            <w:tcW w:w="319" w:type="pct"/>
          </w:tcPr>
          <w:p w14:paraId="3AAEBCAF" w14:textId="77777777" w:rsidR="004825C8" w:rsidRPr="009C4175" w:rsidRDefault="004825C8" w:rsidP="0079290E">
            <w:pPr>
              <w:pStyle w:val="NoSpacing"/>
              <w:jc w:val="center"/>
            </w:pPr>
            <w:r w:rsidRPr="009C4175">
              <w:t>CO5</w:t>
            </w:r>
          </w:p>
        </w:tc>
        <w:tc>
          <w:tcPr>
            <w:tcW w:w="256" w:type="pct"/>
          </w:tcPr>
          <w:p w14:paraId="5C895658" w14:textId="77777777" w:rsidR="004825C8" w:rsidRPr="009C4175" w:rsidRDefault="004825C8" w:rsidP="0079290E">
            <w:pPr>
              <w:pStyle w:val="NoSpacing"/>
              <w:jc w:val="center"/>
            </w:pPr>
            <w:r>
              <w:t>U</w:t>
            </w:r>
          </w:p>
        </w:tc>
        <w:tc>
          <w:tcPr>
            <w:tcW w:w="224" w:type="pct"/>
          </w:tcPr>
          <w:p w14:paraId="1BC266D5" w14:textId="77777777" w:rsidR="004825C8" w:rsidRPr="009C4175" w:rsidRDefault="004825C8" w:rsidP="0079290E">
            <w:pPr>
              <w:pStyle w:val="NoSpacing"/>
              <w:jc w:val="center"/>
            </w:pPr>
            <w:r w:rsidRPr="009C4175">
              <w:t>3</w:t>
            </w:r>
          </w:p>
        </w:tc>
      </w:tr>
      <w:tr w:rsidR="004825C8" w:rsidRPr="009C4175" w14:paraId="06E2988E" w14:textId="77777777" w:rsidTr="0090663D">
        <w:trPr>
          <w:trHeight w:val="283"/>
        </w:trPr>
        <w:tc>
          <w:tcPr>
            <w:tcW w:w="272" w:type="pct"/>
          </w:tcPr>
          <w:p w14:paraId="04B30024" w14:textId="77777777" w:rsidR="004825C8" w:rsidRPr="009C4175" w:rsidRDefault="004825C8" w:rsidP="0079290E">
            <w:pPr>
              <w:pStyle w:val="NoSpacing"/>
              <w:jc w:val="center"/>
            </w:pPr>
            <w:r w:rsidRPr="009C4175">
              <w:t>16.</w:t>
            </w:r>
          </w:p>
        </w:tc>
        <w:tc>
          <w:tcPr>
            <w:tcW w:w="3929" w:type="pct"/>
            <w:gridSpan w:val="2"/>
          </w:tcPr>
          <w:p w14:paraId="62190E96" w14:textId="77777777" w:rsidR="004825C8" w:rsidRPr="009C4175" w:rsidRDefault="004825C8" w:rsidP="005F503B">
            <w:pPr>
              <w:pStyle w:val="NoSpacing"/>
              <w:jc w:val="both"/>
            </w:pPr>
            <w:r>
              <w:t>Compare and contrast biological neural networks and artificial neural network.</w:t>
            </w:r>
          </w:p>
        </w:tc>
        <w:tc>
          <w:tcPr>
            <w:tcW w:w="319" w:type="pct"/>
          </w:tcPr>
          <w:p w14:paraId="76518275" w14:textId="77777777" w:rsidR="004825C8" w:rsidRPr="009C4175" w:rsidRDefault="004825C8" w:rsidP="0079290E">
            <w:pPr>
              <w:pStyle w:val="NoSpacing"/>
              <w:jc w:val="center"/>
            </w:pPr>
            <w:r w:rsidRPr="009C4175">
              <w:t>CO6</w:t>
            </w:r>
          </w:p>
        </w:tc>
        <w:tc>
          <w:tcPr>
            <w:tcW w:w="256" w:type="pct"/>
          </w:tcPr>
          <w:p w14:paraId="3006A6E9" w14:textId="77777777" w:rsidR="004825C8" w:rsidRPr="009C4175" w:rsidRDefault="004825C8" w:rsidP="0079290E">
            <w:pPr>
              <w:pStyle w:val="NoSpacing"/>
              <w:jc w:val="center"/>
            </w:pPr>
            <w:r w:rsidRPr="009C4175">
              <w:t>U</w:t>
            </w:r>
          </w:p>
        </w:tc>
        <w:tc>
          <w:tcPr>
            <w:tcW w:w="224" w:type="pct"/>
          </w:tcPr>
          <w:p w14:paraId="0A3DFB69" w14:textId="77777777" w:rsidR="004825C8" w:rsidRPr="009C4175" w:rsidRDefault="004825C8" w:rsidP="0079290E">
            <w:pPr>
              <w:pStyle w:val="NoSpacing"/>
              <w:jc w:val="center"/>
            </w:pPr>
            <w:r w:rsidRPr="009C4175">
              <w:t>3</w:t>
            </w:r>
          </w:p>
        </w:tc>
      </w:tr>
      <w:tr w:rsidR="004825C8" w:rsidRPr="009C4175" w14:paraId="2A6E2C48" w14:textId="77777777" w:rsidTr="00517D3B">
        <w:trPr>
          <w:trHeight w:val="552"/>
        </w:trPr>
        <w:tc>
          <w:tcPr>
            <w:tcW w:w="5000" w:type="pct"/>
            <w:gridSpan w:val="6"/>
          </w:tcPr>
          <w:p w14:paraId="3E0335E9" w14:textId="77777777" w:rsidR="004825C8" w:rsidRPr="009C4175" w:rsidRDefault="004825C8" w:rsidP="0079290E">
            <w:pPr>
              <w:jc w:val="center"/>
              <w:rPr>
                <w:b/>
              </w:rPr>
            </w:pPr>
            <w:r w:rsidRPr="009C4175">
              <w:rPr>
                <w:b/>
              </w:rPr>
              <w:t>PART – C (6 X 12 = 72 MARKS)</w:t>
            </w:r>
          </w:p>
          <w:p w14:paraId="1C37F993" w14:textId="77777777" w:rsidR="004825C8" w:rsidRPr="009C4175" w:rsidRDefault="004825C8" w:rsidP="0079290E">
            <w:pPr>
              <w:jc w:val="center"/>
              <w:rPr>
                <w:b/>
              </w:rPr>
            </w:pPr>
            <w:r w:rsidRPr="009C4175">
              <w:rPr>
                <w:b/>
              </w:rPr>
              <w:t>(Answer any five Questions from Q. No. 17 to 23, Q. No. 24 is Compulsory)</w:t>
            </w:r>
          </w:p>
        </w:tc>
      </w:tr>
      <w:tr w:rsidR="004825C8" w:rsidRPr="009C4175" w14:paraId="3C501D8E" w14:textId="77777777" w:rsidTr="00246FBD">
        <w:trPr>
          <w:trHeight w:val="283"/>
        </w:trPr>
        <w:tc>
          <w:tcPr>
            <w:tcW w:w="272" w:type="pct"/>
          </w:tcPr>
          <w:p w14:paraId="5FA5A29E" w14:textId="77777777" w:rsidR="004825C8" w:rsidRPr="009C4175" w:rsidRDefault="004825C8" w:rsidP="0079290E">
            <w:pPr>
              <w:jc w:val="center"/>
            </w:pPr>
            <w:r w:rsidRPr="009C4175">
              <w:t>17.</w:t>
            </w:r>
          </w:p>
        </w:tc>
        <w:tc>
          <w:tcPr>
            <w:tcW w:w="189" w:type="pct"/>
          </w:tcPr>
          <w:p w14:paraId="705C66C8" w14:textId="77777777" w:rsidR="004825C8" w:rsidRPr="009C4175" w:rsidRDefault="004825C8" w:rsidP="0079290E">
            <w:pPr>
              <w:jc w:val="center"/>
            </w:pPr>
            <w:r w:rsidRPr="009C4175">
              <w:t>a.</w:t>
            </w:r>
          </w:p>
        </w:tc>
        <w:tc>
          <w:tcPr>
            <w:tcW w:w="3740" w:type="pct"/>
          </w:tcPr>
          <w:p w14:paraId="23DFE944" w14:textId="77777777" w:rsidR="004825C8" w:rsidRPr="009C4175" w:rsidRDefault="004825C8" w:rsidP="0079290E">
            <w:pPr>
              <w:jc w:val="both"/>
            </w:pPr>
            <w:r w:rsidRPr="00427D38">
              <w:t>Describe the different types of machine learning (supervised, unsupervised, reinforcement learning) and provide one real-world example of each.</w:t>
            </w:r>
          </w:p>
        </w:tc>
        <w:tc>
          <w:tcPr>
            <w:tcW w:w="319" w:type="pct"/>
          </w:tcPr>
          <w:p w14:paraId="60048AAD" w14:textId="77777777" w:rsidR="004825C8" w:rsidRPr="009C4175" w:rsidRDefault="004825C8" w:rsidP="0079290E">
            <w:pPr>
              <w:jc w:val="center"/>
            </w:pPr>
            <w:r w:rsidRPr="009C4175">
              <w:t>CO1</w:t>
            </w:r>
          </w:p>
        </w:tc>
        <w:tc>
          <w:tcPr>
            <w:tcW w:w="256" w:type="pct"/>
          </w:tcPr>
          <w:p w14:paraId="2948F8CC" w14:textId="77777777" w:rsidR="004825C8" w:rsidRPr="009C4175" w:rsidRDefault="004825C8" w:rsidP="0079290E">
            <w:pPr>
              <w:jc w:val="center"/>
            </w:pPr>
            <w:r>
              <w:t>U</w:t>
            </w:r>
          </w:p>
        </w:tc>
        <w:tc>
          <w:tcPr>
            <w:tcW w:w="224" w:type="pct"/>
          </w:tcPr>
          <w:p w14:paraId="6F7D7DCD" w14:textId="77777777" w:rsidR="004825C8" w:rsidRPr="009C4175" w:rsidRDefault="004825C8" w:rsidP="0079290E">
            <w:pPr>
              <w:jc w:val="center"/>
            </w:pPr>
            <w:r>
              <w:t>6</w:t>
            </w:r>
          </w:p>
        </w:tc>
      </w:tr>
      <w:tr w:rsidR="004825C8" w:rsidRPr="009C4175" w14:paraId="04A35862" w14:textId="77777777" w:rsidTr="00246FBD">
        <w:trPr>
          <w:trHeight w:val="283"/>
        </w:trPr>
        <w:tc>
          <w:tcPr>
            <w:tcW w:w="272" w:type="pct"/>
          </w:tcPr>
          <w:p w14:paraId="688AA2A1" w14:textId="77777777" w:rsidR="004825C8" w:rsidRPr="009C4175" w:rsidRDefault="004825C8" w:rsidP="008C0E39">
            <w:pPr>
              <w:jc w:val="center"/>
            </w:pPr>
          </w:p>
        </w:tc>
        <w:tc>
          <w:tcPr>
            <w:tcW w:w="189" w:type="pct"/>
          </w:tcPr>
          <w:p w14:paraId="298DF6B9" w14:textId="77777777" w:rsidR="004825C8" w:rsidRPr="009C4175" w:rsidRDefault="004825C8" w:rsidP="008C0E39">
            <w:pPr>
              <w:jc w:val="center"/>
            </w:pPr>
            <w:r w:rsidRPr="009C4175">
              <w:t>b.</w:t>
            </w:r>
          </w:p>
        </w:tc>
        <w:tc>
          <w:tcPr>
            <w:tcW w:w="3740" w:type="pct"/>
          </w:tcPr>
          <w:p w14:paraId="463ED0D4" w14:textId="77777777" w:rsidR="004825C8" w:rsidRPr="00427D38" w:rsidRDefault="004825C8" w:rsidP="008C0E39">
            <w:pPr>
              <w:jc w:val="both"/>
              <w:rPr>
                <w:bCs/>
                <w:lang w:val="en-IN"/>
              </w:rPr>
            </w:pPr>
            <w:r w:rsidRPr="00427D38">
              <w:rPr>
                <w:bCs/>
                <w:lang w:val="en-IN"/>
              </w:rPr>
              <w:t>A diagnostic test is conducted on 100 patients to detect a particular disease. Out of these, 60 patients actually have the disease, and 40 do not. The test results show that 50 patients with the disease are correctly identified, while 10 patients with the disease are missed. Among the patients without the disease, 5 are incorrectly identified as positive, and 35 are correctly identified as negative.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61"/>
              <w:gridCol w:w="1820"/>
              <w:gridCol w:w="2408"/>
            </w:tblGrid>
            <w:tr w:rsidR="004825C8" w:rsidRPr="00427D38" w14:paraId="720C0CB2" w14:textId="77777777" w:rsidTr="004151E8">
              <w:trPr>
                <w:tblHeader/>
                <w:tblCellSpacing w:w="15" w:type="dxa"/>
              </w:trPr>
              <w:tc>
                <w:tcPr>
                  <w:tcW w:w="0" w:type="auto"/>
                  <w:vAlign w:val="center"/>
                  <w:hideMark/>
                </w:tcPr>
                <w:p w14:paraId="72DE22A3" w14:textId="77777777" w:rsidR="004825C8" w:rsidRPr="00427D38" w:rsidRDefault="004825C8" w:rsidP="008C0E39">
                  <w:pPr>
                    <w:jc w:val="both"/>
                    <w:rPr>
                      <w:bCs/>
                      <w:lang w:val="en-IN"/>
                    </w:rPr>
                  </w:pPr>
                </w:p>
              </w:tc>
              <w:tc>
                <w:tcPr>
                  <w:tcW w:w="0" w:type="auto"/>
                  <w:vAlign w:val="center"/>
                  <w:hideMark/>
                </w:tcPr>
                <w:p w14:paraId="4EE3CE4F" w14:textId="77777777" w:rsidR="004825C8" w:rsidRPr="00427D38" w:rsidRDefault="004825C8" w:rsidP="008C0E39">
                  <w:pPr>
                    <w:jc w:val="both"/>
                    <w:rPr>
                      <w:bCs/>
                      <w:lang w:val="en-IN"/>
                    </w:rPr>
                  </w:pPr>
                  <w:r w:rsidRPr="00427D38">
                    <w:rPr>
                      <w:bCs/>
                      <w:lang w:val="en-IN"/>
                    </w:rPr>
                    <w:t>Predicted Positive</w:t>
                  </w:r>
                </w:p>
              </w:tc>
              <w:tc>
                <w:tcPr>
                  <w:tcW w:w="0" w:type="auto"/>
                  <w:vAlign w:val="center"/>
                  <w:hideMark/>
                </w:tcPr>
                <w:p w14:paraId="146E99B9" w14:textId="77777777" w:rsidR="004825C8" w:rsidRPr="00427D38" w:rsidRDefault="004825C8" w:rsidP="008C0E39">
                  <w:pPr>
                    <w:jc w:val="both"/>
                    <w:rPr>
                      <w:bCs/>
                      <w:lang w:val="en-IN"/>
                    </w:rPr>
                  </w:pPr>
                  <w:r w:rsidRPr="00427D38">
                    <w:rPr>
                      <w:bCs/>
                      <w:lang w:val="en-IN"/>
                    </w:rPr>
                    <w:t xml:space="preserve">        Predicted Negative</w:t>
                  </w:r>
                </w:p>
              </w:tc>
            </w:tr>
            <w:tr w:rsidR="004825C8" w:rsidRPr="00427D38" w14:paraId="42D12CB4" w14:textId="77777777" w:rsidTr="004151E8">
              <w:trPr>
                <w:tblCellSpacing w:w="15" w:type="dxa"/>
              </w:trPr>
              <w:tc>
                <w:tcPr>
                  <w:tcW w:w="0" w:type="auto"/>
                  <w:vAlign w:val="center"/>
                  <w:hideMark/>
                </w:tcPr>
                <w:p w14:paraId="534FF53C" w14:textId="77777777" w:rsidR="004825C8" w:rsidRPr="00427D38" w:rsidRDefault="004825C8" w:rsidP="008C0E39">
                  <w:pPr>
                    <w:jc w:val="both"/>
                    <w:rPr>
                      <w:bCs/>
                      <w:lang w:val="en-IN"/>
                    </w:rPr>
                  </w:pPr>
                  <w:r w:rsidRPr="00427D38">
                    <w:rPr>
                      <w:bCs/>
                      <w:lang w:val="en-IN"/>
                    </w:rPr>
                    <w:t>Actual Positive</w:t>
                  </w:r>
                </w:p>
              </w:tc>
              <w:tc>
                <w:tcPr>
                  <w:tcW w:w="0" w:type="auto"/>
                  <w:vAlign w:val="center"/>
                  <w:hideMark/>
                </w:tcPr>
                <w:p w14:paraId="3D7FE047" w14:textId="77777777" w:rsidR="004825C8" w:rsidRPr="00427D38" w:rsidRDefault="004825C8" w:rsidP="008C0E39">
                  <w:pPr>
                    <w:jc w:val="both"/>
                    <w:rPr>
                      <w:bCs/>
                      <w:lang w:val="en-IN"/>
                    </w:rPr>
                  </w:pPr>
                  <w:r w:rsidRPr="00427D38">
                    <w:rPr>
                      <w:bCs/>
                      <w:lang w:val="en-IN"/>
                    </w:rPr>
                    <w:t xml:space="preserve">           50                                 </w:t>
                  </w:r>
                </w:p>
              </w:tc>
              <w:tc>
                <w:tcPr>
                  <w:tcW w:w="0" w:type="auto"/>
                  <w:vAlign w:val="center"/>
                  <w:hideMark/>
                </w:tcPr>
                <w:p w14:paraId="6DCBE9B1" w14:textId="77777777" w:rsidR="004825C8" w:rsidRPr="00427D38" w:rsidRDefault="004825C8" w:rsidP="008C0E39">
                  <w:pPr>
                    <w:jc w:val="both"/>
                    <w:rPr>
                      <w:bCs/>
                      <w:lang w:val="en-IN"/>
                    </w:rPr>
                  </w:pPr>
                  <w:r w:rsidRPr="00427D38">
                    <w:rPr>
                      <w:bCs/>
                      <w:lang w:val="en-IN"/>
                    </w:rPr>
                    <w:t xml:space="preserve">                       10</w:t>
                  </w:r>
                </w:p>
              </w:tc>
            </w:tr>
            <w:tr w:rsidR="004825C8" w:rsidRPr="00427D38" w14:paraId="0B993FDE" w14:textId="77777777" w:rsidTr="004151E8">
              <w:trPr>
                <w:tblCellSpacing w:w="15" w:type="dxa"/>
              </w:trPr>
              <w:tc>
                <w:tcPr>
                  <w:tcW w:w="0" w:type="auto"/>
                  <w:vAlign w:val="center"/>
                  <w:hideMark/>
                </w:tcPr>
                <w:p w14:paraId="6DACC38A" w14:textId="77777777" w:rsidR="004825C8" w:rsidRPr="00427D38" w:rsidRDefault="004825C8" w:rsidP="008C0E39">
                  <w:pPr>
                    <w:jc w:val="both"/>
                    <w:rPr>
                      <w:bCs/>
                      <w:lang w:val="en-IN"/>
                    </w:rPr>
                  </w:pPr>
                  <w:r w:rsidRPr="00427D38">
                    <w:rPr>
                      <w:bCs/>
                      <w:lang w:val="en-IN"/>
                    </w:rPr>
                    <w:t>Actual Negative</w:t>
                  </w:r>
                </w:p>
              </w:tc>
              <w:tc>
                <w:tcPr>
                  <w:tcW w:w="0" w:type="auto"/>
                  <w:vAlign w:val="center"/>
                  <w:hideMark/>
                </w:tcPr>
                <w:p w14:paraId="17D67048" w14:textId="77777777" w:rsidR="004825C8" w:rsidRPr="00427D38" w:rsidRDefault="004825C8" w:rsidP="008C0E39">
                  <w:pPr>
                    <w:jc w:val="both"/>
                    <w:rPr>
                      <w:bCs/>
                      <w:lang w:val="en-IN"/>
                    </w:rPr>
                  </w:pPr>
                  <w:r w:rsidRPr="00427D38">
                    <w:rPr>
                      <w:bCs/>
                      <w:lang w:val="en-IN"/>
                    </w:rPr>
                    <w:t xml:space="preserve">            5                                  </w:t>
                  </w:r>
                </w:p>
              </w:tc>
              <w:tc>
                <w:tcPr>
                  <w:tcW w:w="0" w:type="auto"/>
                  <w:vAlign w:val="center"/>
                  <w:hideMark/>
                </w:tcPr>
                <w:p w14:paraId="189E4A68" w14:textId="77777777" w:rsidR="004825C8" w:rsidRPr="00427D38" w:rsidRDefault="004825C8" w:rsidP="008C0E39">
                  <w:pPr>
                    <w:jc w:val="both"/>
                    <w:rPr>
                      <w:bCs/>
                      <w:lang w:val="en-IN"/>
                    </w:rPr>
                  </w:pPr>
                  <w:r w:rsidRPr="00427D38">
                    <w:rPr>
                      <w:bCs/>
                      <w:lang w:val="en-IN"/>
                    </w:rPr>
                    <w:t xml:space="preserve">                       35</w:t>
                  </w:r>
                </w:p>
              </w:tc>
            </w:tr>
          </w:tbl>
          <w:p w14:paraId="1133D116" w14:textId="77777777" w:rsidR="004825C8" w:rsidRPr="00427D38" w:rsidRDefault="004825C8" w:rsidP="008C0E39">
            <w:pPr>
              <w:jc w:val="both"/>
              <w:rPr>
                <w:bCs/>
                <w:lang w:val="en-IN"/>
              </w:rPr>
            </w:pPr>
            <w:r w:rsidRPr="00427D38">
              <w:rPr>
                <w:bCs/>
                <w:lang w:val="en-IN"/>
              </w:rPr>
              <w:t xml:space="preserve">Using this data, calculate </w:t>
            </w:r>
            <w:r>
              <w:rPr>
                <w:bCs/>
                <w:lang w:val="en-IN"/>
              </w:rPr>
              <w:t>a</w:t>
            </w:r>
            <w:r w:rsidRPr="00427D38">
              <w:rPr>
                <w:bCs/>
                <w:lang w:val="en-IN"/>
              </w:rPr>
              <w:t xml:space="preserve">ccuracy, </w:t>
            </w:r>
            <w:r>
              <w:rPr>
                <w:bCs/>
                <w:lang w:val="en-IN"/>
              </w:rPr>
              <w:t>s</w:t>
            </w:r>
            <w:r w:rsidRPr="00427D38">
              <w:rPr>
                <w:bCs/>
                <w:lang w:val="en-IN"/>
              </w:rPr>
              <w:t>ensitivity (</w:t>
            </w:r>
            <w:r>
              <w:rPr>
                <w:bCs/>
                <w:lang w:val="en-IN"/>
              </w:rPr>
              <w:t>r</w:t>
            </w:r>
            <w:r w:rsidRPr="00427D38">
              <w:rPr>
                <w:bCs/>
                <w:lang w:val="en-IN"/>
              </w:rPr>
              <w:t xml:space="preserve">ecall), </w:t>
            </w:r>
            <w:r>
              <w:rPr>
                <w:bCs/>
                <w:lang w:val="en-IN"/>
              </w:rPr>
              <w:t>s</w:t>
            </w:r>
            <w:r w:rsidRPr="00427D38">
              <w:rPr>
                <w:bCs/>
                <w:lang w:val="en-IN"/>
              </w:rPr>
              <w:t xml:space="preserve">pecificity, </w:t>
            </w:r>
            <w:r>
              <w:rPr>
                <w:bCs/>
                <w:lang w:val="en-IN"/>
              </w:rPr>
              <w:t>p</w:t>
            </w:r>
            <w:r w:rsidRPr="00427D38">
              <w:rPr>
                <w:bCs/>
                <w:lang w:val="en-IN"/>
              </w:rPr>
              <w:t xml:space="preserve">ositive </w:t>
            </w:r>
            <w:r>
              <w:rPr>
                <w:bCs/>
                <w:lang w:val="en-IN"/>
              </w:rPr>
              <w:t>p</w:t>
            </w:r>
            <w:r w:rsidRPr="00427D38">
              <w:rPr>
                <w:bCs/>
                <w:lang w:val="en-IN"/>
              </w:rPr>
              <w:t xml:space="preserve">redictive </w:t>
            </w:r>
            <w:r>
              <w:rPr>
                <w:bCs/>
                <w:lang w:val="en-IN"/>
              </w:rPr>
              <w:t>v</w:t>
            </w:r>
            <w:r w:rsidRPr="00427D38">
              <w:rPr>
                <w:bCs/>
                <w:lang w:val="en-IN"/>
              </w:rPr>
              <w:t xml:space="preserve">alue (PPV), </w:t>
            </w:r>
            <w:r>
              <w:rPr>
                <w:bCs/>
                <w:lang w:val="en-IN"/>
              </w:rPr>
              <w:t>n</w:t>
            </w:r>
            <w:r w:rsidRPr="00427D38">
              <w:rPr>
                <w:bCs/>
                <w:lang w:val="en-IN"/>
              </w:rPr>
              <w:t xml:space="preserve">egative </w:t>
            </w:r>
            <w:r>
              <w:rPr>
                <w:bCs/>
                <w:lang w:val="en-IN"/>
              </w:rPr>
              <w:t>p</w:t>
            </w:r>
            <w:r w:rsidRPr="00427D38">
              <w:rPr>
                <w:bCs/>
                <w:lang w:val="en-IN"/>
              </w:rPr>
              <w:t xml:space="preserve">redictive </w:t>
            </w:r>
            <w:r>
              <w:rPr>
                <w:bCs/>
                <w:lang w:val="en-IN"/>
              </w:rPr>
              <w:t>v</w:t>
            </w:r>
            <w:r w:rsidRPr="00427D38">
              <w:rPr>
                <w:bCs/>
                <w:lang w:val="en-IN"/>
              </w:rPr>
              <w:t>alue (NPV), and F1 Score. Briefly explain what each metric indicates about the test’s performance.</w:t>
            </w:r>
          </w:p>
        </w:tc>
        <w:tc>
          <w:tcPr>
            <w:tcW w:w="319" w:type="pct"/>
          </w:tcPr>
          <w:p w14:paraId="0BE8FDA1" w14:textId="77777777" w:rsidR="004825C8" w:rsidRPr="009C4175" w:rsidRDefault="004825C8" w:rsidP="008C0E39">
            <w:pPr>
              <w:jc w:val="center"/>
            </w:pPr>
            <w:r w:rsidRPr="009C4175">
              <w:t>CO1</w:t>
            </w:r>
          </w:p>
        </w:tc>
        <w:tc>
          <w:tcPr>
            <w:tcW w:w="256" w:type="pct"/>
          </w:tcPr>
          <w:p w14:paraId="0456CBA7" w14:textId="77777777" w:rsidR="004825C8" w:rsidRPr="009C4175" w:rsidRDefault="004825C8" w:rsidP="008C0E39">
            <w:pPr>
              <w:jc w:val="center"/>
            </w:pPr>
            <w:r>
              <w:t>U</w:t>
            </w:r>
          </w:p>
        </w:tc>
        <w:tc>
          <w:tcPr>
            <w:tcW w:w="224" w:type="pct"/>
          </w:tcPr>
          <w:p w14:paraId="10CF880F" w14:textId="77777777" w:rsidR="004825C8" w:rsidRPr="009C4175" w:rsidRDefault="004825C8" w:rsidP="008C0E39">
            <w:pPr>
              <w:jc w:val="center"/>
            </w:pPr>
            <w:r>
              <w:t>6</w:t>
            </w:r>
          </w:p>
        </w:tc>
      </w:tr>
      <w:tr w:rsidR="004825C8" w:rsidRPr="009C4175" w14:paraId="17D0CE8A" w14:textId="77777777" w:rsidTr="00246FBD">
        <w:trPr>
          <w:trHeight w:val="283"/>
        </w:trPr>
        <w:tc>
          <w:tcPr>
            <w:tcW w:w="272" w:type="pct"/>
          </w:tcPr>
          <w:p w14:paraId="09824C2C" w14:textId="77777777" w:rsidR="004825C8" w:rsidRPr="009C4175" w:rsidRDefault="004825C8" w:rsidP="0079290E">
            <w:pPr>
              <w:jc w:val="center"/>
            </w:pPr>
          </w:p>
        </w:tc>
        <w:tc>
          <w:tcPr>
            <w:tcW w:w="189" w:type="pct"/>
          </w:tcPr>
          <w:p w14:paraId="66B0D9AC" w14:textId="77777777" w:rsidR="004825C8" w:rsidRPr="009C4175" w:rsidRDefault="004825C8" w:rsidP="0079290E">
            <w:pPr>
              <w:jc w:val="center"/>
            </w:pPr>
          </w:p>
        </w:tc>
        <w:tc>
          <w:tcPr>
            <w:tcW w:w="3740" w:type="pct"/>
            <w:tcBorders>
              <w:bottom w:val="single" w:sz="4" w:space="0" w:color="auto"/>
            </w:tcBorders>
          </w:tcPr>
          <w:p w14:paraId="299B8356" w14:textId="77777777" w:rsidR="004825C8" w:rsidRPr="009C4175" w:rsidRDefault="004825C8" w:rsidP="0079290E">
            <w:pPr>
              <w:jc w:val="both"/>
            </w:pPr>
          </w:p>
        </w:tc>
        <w:tc>
          <w:tcPr>
            <w:tcW w:w="319" w:type="pct"/>
          </w:tcPr>
          <w:p w14:paraId="4E0A4AA4" w14:textId="77777777" w:rsidR="004825C8" w:rsidRPr="009C4175" w:rsidRDefault="004825C8" w:rsidP="0079290E">
            <w:pPr>
              <w:jc w:val="center"/>
            </w:pPr>
          </w:p>
        </w:tc>
        <w:tc>
          <w:tcPr>
            <w:tcW w:w="256" w:type="pct"/>
          </w:tcPr>
          <w:p w14:paraId="7BDE4B98" w14:textId="77777777" w:rsidR="004825C8" w:rsidRPr="009C4175" w:rsidRDefault="004825C8" w:rsidP="0079290E">
            <w:pPr>
              <w:jc w:val="center"/>
            </w:pPr>
          </w:p>
        </w:tc>
        <w:tc>
          <w:tcPr>
            <w:tcW w:w="224" w:type="pct"/>
          </w:tcPr>
          <w:p w14:paraId="1A06F424" w14:textId="77777777" w:rsidR="004825C8" w:rsidRPr="009C4175" w:rsidRDefault="004825C8" w:rsidP="0079290E">
            <w:pPr>
              <w:jc w:val="center"/>
            </w:pPr>
          </w:p>
        </w:tc>
      </w:tr>
      <w:tr w:rsidR="004825C8" w:rsidRPr="009C4175" w14:paraId="5416EB03" w14:textId="77777777" w:rsidTr="005529C4">
        <w:trPr>
          <w:trHeight w:val="7078"/>
        </w:trPr>
        <w:tc>
          <w:tcPr>
            <w:tcW w:w="272" w:type="pct"/>
          </w:tcPr>
          <w:p w14:paraId="40904638" w14:textId="77777777" w:rsidR="004825C8" w:rsidRPr="009C4175" w:rsidRDefault="004825C8" w:rsidP="0079290E">
            <w:pPr>
              <w:jc w:val="center"/>
            </w:pPr>
            <w:r w:rsidRPr="009C4175">
              <w:lastRenderedPageBreak/>
              <w:t>18.</w:t>
            </w:r>
          </w:p>
        </w:tc>
        <w:tc>
          <w:tcPr>
            <w:tcW w:w="189" w:type="pct"/>
            <w:tcBorders>
              <w:right w:val="nil"/>
            </w:tcBorders>
          </w:tcPr>
          <w:p w14:paraId="79E2B41F" w14:textId="77777777" w:rsidR="004825C8" w:rsidRPr="009C4175" w:rsidRDefault="004825C8" w:rsidP="0079290E">
            <w:pPr>
              <w:jc w:val="center"/>
            </w:pPr>
          </w:p>
        </w:tc>
        <w:tc>
          <w:tcPr>
            <w:tcW w:w="3740" w:type="pct"/>
            <w:tcBorders>
              <w:left w:val="nil"/>
            </w:tcBorders>
          </w:tcPr>
          <w:p w14:paraId="09250B0B" w14:textId="77777777" w:rsidR="004825C8" w:rsidRDefault="004825C8" w:rsidP="003F7C51">
            <w:pPr>
              <w:tabs>
                <w:tab w:val="num" w:pos="720"/>
              </w:tabs>
              <w:jc w:val="both"/>
              <w:rPr>
                <w:lang w:val="en-IN"/>
              </w:rPr>
            </w:pPr>
            <w:r w:rsidRPr="003F7C51">
              <w:rPr>
                <w:lang w:val="en-IN"/>
              </w:rPr>
              <w:t>Given the dataset of loan applicants, construct a decision tree to predict loan approval. Analyze the dataset to select the root attribute for splitting. Apply the information gain formula to calculate the gain for each attribute: Credit History, Income, Debt, and Collateral.</w:t>
            </w:r>
          </w:p>
          <w:p w14:paraId="6D25492F" w14:textId="77777777" w:rsidR="004825C8" w:rsidRPr="003F7C51" w:rsidRDefault="004825C8" w:rsidP="003F7C51">
            <w:pPr>
              <w:tabs>
                <w:tab w:val="num" w:pos="720"/>
              </w:tabs>
              <w:jc w:val="both"/>
              <w:rPr>
                <w:lang w:val="en-IN"/>
              </w:rPr>
            </w:pPr>
          </w:p>
          <w:tbl>
            <w:tblPr>
              <w:tblW w:w="0" w:type="auto"/>
              <w:tblCellSpacing w:w="15"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9"/>
              <w:gridCol w:w="1580"/>
              <w:gridCol w:w="894"/>
              <w:gridCol w:w="1038"/>
              <w:gridCol w:w="1284"/>
              <w:gridCol w:w="1902"/>
            </w:tblGrid>
            <w:tr w:rsidR="004825C8" w:rsidRPr="003F7C51" w14:paraId="321C7FD5" w14:textId="77777777" w:rsidTr="00A02054">
              <w:trPr>
                <w:tblHeader/>
                <w:tblCellSpacing w:w="15" w:type="dxa"/>
              </w:trPr>
              <w:tc>
                <w:tcPr>
                  <w:tcW w:w="0" w:type="auto"/>
                  <w:vAlign w:val="center"/>
                  <w:hideMark/>
                </w:tcPr>
                <w:p w14:paraId="4A758603" w14:textId="77777777" w:rsidR="004825C8" w:rsidRPr="003F7C51" w:rsidRDefault="004825C8" w:rsidP="005529C4">
                  <w:pPr>
                    <w:jc w:val="center"/>
                    <w:rPr>
                      <w:b/>
                      <w:bCs/>
                    </w:rPr>
                  </w:pPr>
                  <w:r w:rsidRPr="003F7C51">
                    <w:rPr>
                      <w:b/>
                      <w:bCs/>
                    </w:rPr>
                    <w:t>Day</w:t>
                  </w:r>
                </w:p>
              </w:tc>
              <w:tc>
                <w:tcPr>
                  <w:tcW w:w="0" w:type="auto"/>
                  <w:vAlign w:val="center"/>
                  <w:hideMark/>
                </w:tcPr>
                <w:p w14:paraId="19A2F756" w14:textId="77777777" w:rsidR="004825C8" w:rsidRPr="003F7C51" w:rsidRDefault="004825C8" w:rsidP="005529C4">
                  <w:pPr>
                    <w:jc w:val="center"/>
                    <w:rPr>
                      <w:b/>
                      <w:bCs/>
                    </w:rPr>
                  </w:pPr>
                  <w:r w:rsidRPr="003F7C51">
                    <w:rPr>
                      <w:b/>
                      <w:bCs/>
                    </w:rPr>
                    <w:t>Credit History</w:t>
                  </w:r>
                </w:p>
              </w:tc>
              <w:tc>
                <w:tcPr>
                  <w:tcW w:w="0" w:type="auto"/>
                  <w:vAlign w:val="center"/>
                  <w:hideMark/>
                </w:tcPr>
                <w:p w14:paraId="1BF75458" w14:textId="77777777" w:rsidR="004825C8" w:rsidRPr="003F7C51" w:rsidRDefault="004825C8" w:rsidP="005529C4">
                  <w:pPr>
                    <w:jc w:val="center"/>
                    <w:rPr>
                      <w:b/>
                      <w:bCs/>
                    </w:rPr>
                  </w:pPr>
                  <w:r w:rsidRPr="003F7C51">
                    <w:rPr>
                      <w:b/>
                      <w:bCs/>
                    </w:rPr>
                    <w:t>Income</w:t>
                  </w:r>
                </w:p>
              </w:tc>
              <w:tc>
                <w:tcPr>
                  <w:tcW w:w="1008" w:type="dxa"/>
                  <w:vAlign w:val="center"/>
                  <w:hideMark/>
                </w:tcPr>
                <w:p w14:paraId="7A6B6CFC" w14:textId="77777777" w:rsidR="004825C8" w:rsidRPr="003F7C51" w:rsidRDefault="004825C8" w:rsidP="005529C4">
                  <w:pPr>
                    <w:jc w:val="center"/>
                    <w:rPr>
                      <w:b/>
                      <w:bCs/>
                    </w:rPr>
                  </w:pPr>
                  <w:r w:rsidRPr="003F7C51">
                    <w:rPr>
                      <w:b/>
                      <w:bCs/>
                    </w:rPr>
                    <w:t>Debt</w:t>
                  </w:r>
                </w:p>
              </w:tc>
              <w:tc>
                <w:tcPr>
                  <w:tcW w:w="1254" w:type="dxa"/>
                  <w:vAlign w:val="center"/>
                  <w:hideMark/>
                </w:tcPr>
                <w:p w14:paraId="06410885" w14:textId="77777777" w:rsidR="004825C8" w:rsidRPr="003F7C51" w:rsidRDefault="004825C8" w:rsidP="005529C4">
                  <w:pPr>
                    <w:jc w:val="center"/>
                    <w:rPr>
                      <w:b/>
                      <w:bCs/>
                    </w:rPr>
                  </w:pPr>
                  <w:r w:rsidRPr="003F7C51">
                    <w:rPr>
                      <w:b/>
                      <w:bCs/>
                    </w:rPr>
                    <w:t>Collateral</w:t>
                  </w:r>
                </w:p>
              </w:tc>
              <w:tc>
                <w:tcPr>
                  <w:tcW w:w="1857" w:type="dxa"/>
                  <w:vAlign w:val="center"/>
                  <w:hideMark/>
                </w:tcPr>
                <w:p w14:paraId="07F08B4B" w14:textId="77777777" w:rsidR="004825C8" w:rsidRPr="003F7C51" w:rsidRDefault="004825C8" w:rsidP="005529C4">
                  <w:pPr>
                    <w:jc w:val="center"/>
                    <w:rPr>
                      <w:b/>
                      <w:bCs/>
                    </w:rPr>
                  </w:pPr>
                  <w:r w:rsidRPr="003F7C51">
                    <w:rPr>
                      <w:b/>
                      <w:bCs/>
                    </w:rPr>
                    <w:t>Approve Loan</w:t>
                  </w:r>
                </w:p>
              </w:tc>
            </w:tr>
            <w:tr w:rsidR="004825C8" w:rsidRPr="003F7C51" w14:paraId="4469A90D" w14:textId="77777777" w:rsidTr="00A02054">
              <w:trPr>
                <w:tblCellSpacing w:w="15" w:type="dxa"/>
              </w:trPr>
              <w:tc>
                <w:tcPr>
                  <w:tcW w:w="0" w:type="auto"/>
                  <w:vAlign w:val="center"/>
                  <w:hideMark/>
                </w:tcPr>
                <w:p w14:paraId="0A60E214" w14:textId="77777777" w:rsidR="004825C8" w:rsidRPr="003F7C51" w:rsidRDefault="004825C8" w:rsidP="005529C4">
                  <w:pPr>
                    <w:jc w:val="center"/>
                  </w:pPr>
                  <w:r w:rsidRPr="003F7C51">
                    <w:t>1</w:t>
                  </w:r>
                </w:p>
              </w:tc>
              <w:tc>
                <w:tcPr>
                  <w:tcW w:w="0" w:type="auto"/>
                  <w:vAlign w:val="center"/>
                  <w:hideMark/>
                </w:tcPr>
                <w:p w14:paraId="41CDC89F" w14:textId="77777777" w:rsidR="004825C8" w:rsidRPr="003F7C51" w:rsidRDefault="004825C8" w:rsidP="005529C4">
                  <w:pPr>
                    <w:jc w:val="center"/>
                  </w:pPr>
                  <w:r w:rsidRPr="003F7C51">
                    <w:t>Good</w:t>
                  </w:r>
                </w:p>
              </w:tc>
              <w:tc>
                <w:tcPr>
                  <w:tcW w:w="0" w:type="auto"/>
                  <w:vAlign w:val="center"/>
                  <w:hideMark/>
                </w:tcPr>
                <w:p w14:paraId="0E964DD0" w14:textId="77777777" w:rsidR="004825C8" w:rsidRPr="003F7C51" w:rsidRDefault="004825C8" w:rsidP="005529C4">
                  <w:pPr>
                    <w:jc w:val="center"/>
                  </w:pPr>
                  <w:r w:rsidRPr="003F7C51">
                    <w:t>High</w:t>
                  </w:r>
                </w:p>
              </w:tc>
              <w:tc>
                <w:tcPr>
                  <w:tcW w:w="1008" w:type="dxa"/>
                  <w:vAlign w:val="center"/>
                  <w:hideMark/>
                </w:tcPr>
                <w:p w14:paraId="3733D411" w14:textId="77777777" w:rsidR="004825C8" w:rsidRPr="003F7C51" w:rsidRDefault="004825C8" w:rsidP="005529C4">
                  <w:pPr>
                    <w:jc w:val="center"/>
                  </w:pPr>
                  <w:r w:rsidRPr="003F7C51">
                    <w:t>Low</w:t>
                  </w:r>
                </w:p>
              </w:tc>
              <w:tc>
                <w:tcPr>
                  <w:tcW w:w="1254" w:type="dxa"/>
                  <w:vAlign w:val="center"/>
                  <w:hideMark/>
                </w:tcPr>
                <w:p w14:paraId="5A5B7028" w14:textId="77777777" w:rsidR="004825C8" w:rsidRPr="003F7C51" w:rsidRDefault="004825C8" w:rsidP="005529C4">
                  <w:pPr>
                    <w:jc w:val="center"/>
                  </w:pPr>
                  <w:r w:rsidRPr="003F7C51">
                    <w:t>Yes</w:t>
                  </w:r>
                </w:p>
              </w:tc>
              <w:tc>
                <w:tcPr>
                  <w:tcW w:w="1857" w:type="dxa"/>
                  <w:vAlign w:val="center"/>
                  <w:hideMark/>
                </w:tcPr>
                <w:p w14:paraId="00EAA286" w14:textId="77777777" w:rsidR="004825C8" w:rsidRPr="003F7C51" w:rsidRDefault="004825C8" w:rsidP="005529C4">
                  <w:pPr>
                    <w:jc w:val="center"/>
                  </w:pPr>
                  <w:r w:rsidRPr="003F7C51">
                    <w:t>Yes</w:t>
                  </w:r>
                </w:p>
              </w:tc>
            </w:tr>
            <w:tr w:rsidR="004825C8" w:rsidRPr="003F7C51" w14:paraId="3BF7AE64" w14:textId="77777777" w:rsidTr="00A02054">
              <w:trPr>
                <w:tblCellSpacing w:w="15" w:type="dxa"/>
              </w:trPr>
              <w:tc>
                <w:tcPr>
                  <w:tcW w:w="0" w:type="auto"/>
                  <w:vAlign w:val="center"/>
                  <w:hideMark/>
                </w:tcPr>
                <w:p w14:paraId="24871E4F" w14:textId="77777777" w:rsidR="004825C8" w:rsidRPr="003F7C51" w:rsidRDefault="004825C8" w:rsidP="005529C4">
                  <w:pPr>
                    <w:jc w:val="center"/>
                  </w:pPr>
                  <w:r w:rsidRPr="003F7C51">
                    <w:t>2</w:t>
                  </w:r>
                </w:p>
              </w:tc>
              <w:tc>
                <w:tcPr>
                  <w:tcW w:w="0" w:type="auto"/>
                  <w:vAlign w:val="center"/>
                  <w:hideMark/>
                </w:tcPr>
                <w:p w14:paraId="6EA27FAF" w14:textId="77777777" w:rsidR="004825C8" w:rsidRPr="003F7C51" w:rsidRDefault="004825C8" w:rsidP="005529C4">
                  <w:pPr>
                    <w:jc w:val="center"/>
                  </w:pPr>
                  <w:r w:rsidRPr="003F7C51">
                    <w:t>Good</w:t>
                  </w:r>
                </w:p>
              </w:tc>
              <w:tc>
                <w:tcPr>
                  <w:tcW w:w="0" w:type="auto"/>
                  <w:vAlign w:val="center"/>
                  <w:hideMark/>
                </w:tcPr>
                <w:p w14:paraId="6B09453F" w14:textId="77777777" w:rsidR="004825C8" w:rsidRPr="003F7C51" w:rsidRDefault="004825C8" w:rsidP="005529C4">
                  <w:pPr>
                    <w:jc w:val="center"/>
                  </w:pPr>
                  <w:r w:rsidRPr="003F7C51">
                    <w:t>Medium</w:t>
                  </w:r>
                </w:p>
              </w:tc>
              <w:tc>
                <w:tcPr>
                  <w:tcW w:w="1008" w:type="dxa"/>
                  <w:vAlign w:val="center"/>
                  <w:hideMark/>
                </w:tcPr>
                <w:p w14:paraId="5DB278A6" w14:textId="77777777" w:rsidR="004825C8" w:rsidRPr="003F7C51" w:rsidRDefault="004825C8" w:rsidP="005529C4">
                  <w:pPr>
                    <w:jc w:val="center"/>
                  </w:pPr>
                  <w:r w:rsidRPr="003F7C51">
                    <w:t>High</w:t>
                  </w:r>
                </w:p>
              </w:tc>
              <w:tc>
                <w:tcPr>
                  <w:tcW w:w="1254" w:type="dxa"/>
                  <w:vAlign w:val="center"/>
                  <w:hideMark/>
                </w:tcPr>
                <w:p w14:paraId="22CB4E66" w14:textId="77777777" w:rsidR="004825C8" w:rsidRPr="003F7C51" w:rsidRDefault="004825C8" w:rsidP="005529C4">
                  <w:pPr>
                    <w:jc w:val="center"/>
                  </w:pPr>
                  <w:r w:rsidRPr="003F7C51">
                    <w:t>No</w:t>
                  </w:r>
                </w:p>
              </w:tc>
              <w:tc>
                <w:tcPr>
                  <w:tcW w:w="1857" w:type="dxa"/>
                  <w:vAlign w:val="center"/>
                  <w:hideMark/>
                </w:tcPr>
                <w:p w14:paraId="6C8B6D94" w14:textId="77777777" w:rsidR="004825C8" w:rsidRPr="003F7C51" w:rsidRDefault="004825C8" w:rsidP="005529C4">
                  <w:pPr>
                    <w:jc w:val="center"/>
                  </w:pPr>
                  <w:r w:rsidRPr="003F7C51">
                    <w:t>No</w:t>
                  </w:r>
                </w:p>
              </w:tc>
            </w:tr>
            <w:tr w:rsidR="004825C8" w:rsidRPr="003F7C51" w14:paraId="3EA93920" w14:textId="77777777" w:rsidTr="005529C4">
              <w:trPr>
                <w:trHeight w:val="232"/>
                <w:tblCellSpacing w:w="15" w:type="dxa"/>
              </w:trPr>
              <w:tc>
                <w:tcPr>
                  <w:tcW w:w="0" w:type="auto"/>
                  <w:vAlign w:val="center"/>
                  <w:hideMark/>
                </w:tcPr>
                <w:p w14:paraId="27EA1443" w14:textId="77777777" w:rsidR="004825C8" w:rsidRPr="003F7C51" w:rsidRDefault="004825C8" w:rsidP="005529C4">
                  <w:pPr>
                    <w:jc w:val="center"/>
                  </w:pPr>
                  <w:r w:rsidRPr="003F7C51">
                    <w:t>3</w:t>
                  </w:r>
                </w:p>
              </w:tc>
              <w:tc>
                <w:tcPr>
                  <w:tcW w:w="0" w:type="auto"/>
                  <w:vAlign w:val="center"/>
                  <w:hideMark/>
                </w:tcPr>
                <w:p w14:paraId="5A181153" w14:textId="77777777" w:rsidR="004825C8" w:rsidRPr="003F7C51" w:rsidRDefault="004825C8" w:rsidP="005529C4">
                  <w:pPr>
                    <w:jc w:val="center"/>
                  </w:pPr>
                  <w:r w:rsidRPr="003F7C51">
                    <w:t>Average</w:t>
                  </w:r>
                </w:p>
              </w:tc>
              <w:tc>
                <w:tcPr>
                  <w:tcW w:w="0" w:type="auto"/>
                  <w:vAlign w:val="center"/>
                  <w:hideMark/>
                </w:tcPr>
                <w:p w14:paraId="685D85D3" w14:textId="77777777" w:rsidR="004825C8" w:rsidRPr="003F7C51" w:rsidRDefault="004825C8" w:rsidP="005529C4">
                  <w:pPr>
                    <w:jc w:val="center"/>
                  </w:pPr>
                  <w:r w:rsidRPr="003F7C51">
                    <w:t>Medium</w:t>
                  </w:r>
                </w:p>
              </w:tc>
              <w:tc>
                <w:tcPr>
                  <w:tcW w:w="1008" w:type="dxa"/>
                  <w:vAlign w:val="center"/>
                  <w:hideMark/>
                </w:tcPr>
                <w:p w14:paraId="66E3E656" w14:textId="77777777" w:rsidR="004825C8" w:rsidRPr="003F7C51" w:rsidRDefault="004825C8" w:rsidP="005529C4">
                  <w:pPr>
                    <w:jc w:val="center"/>
                  </w:pPr>
                  <w:r w:rsidRPr="003F7C51">
                    <w:t>Medium</w:t>
                  </w:r>
                </w:p>
              </w:tc>
              <w:tc>
                <w:tcPr>
                  <w:tcW w:w="1254" w:type="dxa"/>
                  <w:vAlign w:val="center"/>
                  <w:hideMark/>
                </w:tcPr>
                <w:p w14:paraId="500866A7" w14:textId="77777777" w:rsidR="004825C8" w:rsidRPr="003F7C51" w:rsidRDefault="004825C8" w:rsidP="005529C4">
                  <w:pPr>
                    <w:jc w:val="center"/>
                  </w:pPr>
                  <w:r w:rsidRPr="003F7C51">
                    <w:t>Yes</w:t>
                  </w:r>
                </w:p>
              </w:tc>
              <w:tc>
                <w:tcPr>
                  <w:tcW w:w="1857" w:type="dxa"/>
                  <w:vAlign w:val="center"/>
                  <w:hideMark/>
                </w:tcPr>
                <w:p w14:paraId="6D5706B5" w14:textId="77777777" w:rsidR="004825C8" w:rsidRPr="003F7C51" w:rsidRDefault="004825C8" w:rsidP="005529C4">
                  <w:pPr>
                    <w:jc w:val="center"/>
                  </w:pPr>
                  <w:r w:rsidRPr="003F7C51">
                    <w:t>Yes</w:t>
                  </w:r>
                </w:p>
              </w:tc>
            </w:tr>
            <w:tr w:rsidR="004825C8" w:rsidRPr="003F7C51" w14:paraId="6C712508" w14:textId="77777777" w:rsidTr="00A02054">
              <w:trPr>
                <w:tblCellSpacing w:w="15" w:type="dxa"/>
              </w:trPr>
              <w:tc>
                <w:tcPr>
                  <w:tcW w:w="0" w:type="auto"/>
                  <w:vAlign w:val="center"/>
                  <w:hideMark/>
                </w:tcPr>
                <w:p w14:paraId="7D0165B3" w14:textId="77777777" w:rsidR="004825C8" w:rsidRPr="003F7C51" w:rsidRDefault="004825C8" w:rsidP="005529C4">
                  <w:pPr>
                    <w:jc w:val="center"/>
                  </w:pPr>
                  <w:r w:rsidRPr="003F7C51">
                    <w:t>4</w:t>
                  </w:r>
                </w:p>
              </w:tc>
              <w:tc>
                <w:tcPr>
                  <w:tcW w:w="0" w:type="auto"/>
                  <w:vAlign w:val="center"/>
                  <w:hideMark/>
                </w:tcPr>
                <w:p w14:paraId="39A78581" w14:textId="77777777" w:rsidR="004825C8" w:rsidRPr="003F7C51" w:rsidRDefault="004825C8" w:rsidP="005529C4">
                  <w:pPr>
                    <w:jc w:val="center"/>
                  </w:pPr>
                  <w:r w:rsidRPr="003F7C51">
                    <w:t>Poor</w:t>
                  </w:r>
                </w:p>
              </w:tc>
              <w:tc>
                <w:tcPr>
                  <w:tcW w:w="0" w:type="auto"/>
                  <w:vAlign w:val="center"/>
                  <w:hideMark/>
                </w:tcPr>
                <w:p w14:paraId="6AB97AE8" w14:textId="77777777" w:rsidR="004825C8" w:rsidRPr="003F7C51" w:rsidRDefault="004825C8" w:rsidP="005529C4">
                  <w:pPr>
                    <w:jc w:val="center"/>
                  </w:pPr>
                  <w:r w:rsidRPr="003F7C51">
                    <w:t>Low</w:t>
                  </w:r>
                </w:p>
              </w:tc>
              <w:tc>
                <w:tcPr>
                  <w:tcW w:w="1008" w:type="dxa"/>
                  <w:vAlign w:val="center"/>
                  <w:hideMark/>
                </w:tcPr>
                <w:p w14:paraId="68ACF656" w14:textId="77777777" w:rsidR="004825C8" w:rsidRPr="003F7C51" w:rsidRDefault="004825C8" w:rsidP="005529C4">
                  <w:pPr>
                    <w:jc w:val="center"/>
                  </w:pPr>
                  <w:r w:rsidRPr="003F7C51">
                    <w:t>High</w:t>
                  </w:r>
                </w:p>
              </w:tc>
              <w:tc>
                <w:tcPr>
                  <w:tcW w:w="1254" w:type="dxa"/>
                  <w:vAlign w:val="center"/>
                  <w:hideMark/>
                </w:tcPr>
                <w:p w14:paraId="4E733C33" w14:textId="77777777" w:rsidR="004825C8" w:rsidRPr="003F7C51" w:rsidRDefault="004825C8" w:rsidP="005529C4">
                  <w:pPr>
                    <w:jc w:val="center"/>
                  </w:pPr>
                  <w:r w:rsidRPr="003F7C51">
                    <w:t>No</w:t>
                  </w:r>
                </w:p>
              </w:tc>
              <w:tc>
                <w:tcPr>
                  <w:tcW w:w="1857" w:type="dxa"/>
                  <w:vAlign w:val="center"/>
                  <w:hideMark/>
                </w:tcPr>
                <w:p w14:paraId="35D94D24" w14:textId="77777777" w:rsidR="004825C8" w:rsidRPr="003F7C51" w:rsidRDefault="004825C8" w:rsidP="005529C4">
                  <w:pPr>
                    <w:jc w:val="center"/>
                  </w:pPr>
                  <w:r w:rsidRPr="003F7C51">
                    <w:t>No</w:t>
                  </w:r>
                </w:p>
              </w:tc>
            </w:tr>
            <w:tr w:rsidR="004825C8" w:rsidRPr="003F7C51" w14:paraId="755995DF" w14:textId="77777777" w:rsidTr="00A02054">
              <w:trPr>
                <w:tblCellSpacing w:w="15" w:type="dxa"/>
              </w:trPr>
              <w:tc>
                <w:tcPr>
                  <w:tcW w:w="0" w:type="auto"/>
                  <w:vAlign w:val="center"/>
                  <w:hideMark/>
                </w:tcPr>
                <w:p w14:paraId="4BA6A4A2" w14:textId="77777777" w:rsidR="004825C8" w:rsidRPr="003F7C51" w:rsidRDefault="004825C8" w:rsidP="005529C4">
                  <w:pPr>
                    <w:jc w:val="center"/>
                  </w:pPr>
                  <w:r w:rsidRPr="003F7C51">
                    <w:t>5</w:t>
                  </w:r>
                </w:p>
              </w:tc>
              <w:tc>
                <w:tcPr>
                  <w:tcW w:w="0" w:type="auto"/>
                  <w:vAlign w:val="center"/>
                  <w:hideMark/>
                </w:tcPr>
                <w:p w14:paraId="5306B716" w14:textId="77777777" w:rsidR="004825C8" w:rsidRPr="003F7C51" w:rsidRDefault="004825C8" w:rsidP="005529C4">
                  <w:pPr>
                    <w:jc w:val="center"/>
                  </w:pPr>
                  <w:r w:rsidRPr="003F7C51">
                    <w:t>Poor</w:t>
                  </w:r>
                </w:p>
              </w:tc>
              <w:tc>
                <w:tcPr>
                  <w:tcW w:w="0" w:type="auto"/>
                  <w:vAlign w:val="center"/>
                  <w:hideMark/>
                </w:tcPr>
                <w:p w14:paraId="43AAB7D6" w14:textId="77777777" w:rsidR="004825C8" w:rsidRPr="003F7C51" w:rsidRDefault="004825C8" w:rsidP="005529C4">
                  <w:pPr>
                    <w:jc w:val="center"/>
                  </w:pPr>
                  <w:r w:rsidRPr="003F7C51">
                    <w:t>Medium</w:t>
                  </w:r>
                </w:p>
              </w:tc>
              <w:tc>
                <w:tcPr>
                  <w:tcW w:w="1008" w:type="dxa"/>
                  <w:vAlign w:val="center"/>
                  <w:hideMark/>
                </w:tcPr>
                <w:p w14:paraId="075B555A" w14:textId="77777777" w:rsidR="004825C8" w:rsidRPr="003F7C51" w:rsidRDefault="004825C8" w:rsidP="005529C4">
                  <w:pPr>
                    <w:jc w:val="center"/>
                  </w:pPr>
                  <w:r w:rsidRPr="003F7C51">
                    <w:t>Medium</w:t>
                  </w:r>
                </w:p>
              </w:tc>
              <w:tc>
                <w:tcPr>
                  <w:tcW w:w="1254" w:type="dxa"/>
                  <w:vAlign w:val="center"/>
                  <w:hideMark/>
                </w:tcPr>
                <w:p w14:paraId="55E6118B" w14:textId="77777777" w:rsidR="004825C8" w:rsidRPr="003F7C51" w:rsidRDefault="004825C8" w:rsidP="005529C4">
                  <w:pPr>
                    <w:jc w:val="center"/>
                  </w:pPr>
                  <w:r w:rsidRPr="003F7C51">
                    <w:t>Yes</w:t>
                  </w:r>
                </w:p>
              </w:tc>
              <w:tc>
                <w:tcPr>
                  <w:tcW w:w="1857" w:type="dxa"/>
                  <w:vAlign w:val="center"/>
                  <w:hideMark/>
                </w:tcPr>
                <w:p w14:paraId="763BF602" w14:textId="77777777" w:rsidR="004825C8" w:rsidRPr="003F7C51" w:rsidRDefault="004825C8" w:rsidP="005529C4">
                  <w:pPr>
                    <w:jc w:val="center"/>
                  </w:pPr>
                  <w:r w:rsidRPr="003F7C51">
                    <w:t>Yes</w:t>
                  </w:r>
                </w:p>
              </w:tc>
            </w:tr>
            <w:tr w:rsidR="004825C8" w:rsidRPr="003F7C51" w14:paraId="03AC02A6" w14:textId="77777777" w:rsidTr="00A02054">
              <w:trPr>
                <w:tblCellSpacing w:w="15" w:type="dxa"/>
              </w:trPr>
              <w:tc>
                <w:tcPr>
                  <w:tcW w:w="0" w:type="auto"/>
                  <w:vAlign w:val="center"/>
                  <w:hideMark/>
                </w:tcPr>
                <w:p w14:paraId="08D782A0" w14:textId="77777777" w:rsidR="004825C8" w:rsidRPr="003F7C51" w:rsidRDefault="004825C8" w:rsidP="005529C4">
                  <w:pPr>
                    <w:jc w:val="center"/>
                  </w:pPr>
                  <w:r w:rsidRPr="003F7C51">
                    <w:t>6</w:t>
                  </w:r>
                </w:p>
              </w:tc>
              <w:tc>
                <w:tcPr>
                  <w:tcW w:w="0" w:type="auto"/>
                  <w:vAlign w:val="center"/>
                  <w:hideMark/>
                </w:tcPr>
                <w:p w14:paraId="4EBAFC48" w14:textId="77777777" w:rsidR="004825C8" w:rsidRPr="003F7C51" w:rsidRDefault="004825C8" w:rsidP="005529C4">
                  <w:pPr>
                    <w:jc w:val="center"/>
                  </w:pPr>
                  <w:r w:rsidRPr="003F7C51">
                    <w:t>Average</w:t>
                  </w:r>
                </w:p>
              </w:tc>
              <w:tc>
                <w:tcPr>
                  <w:tcW w:w="0" w:type="auto"/>
                  <w:vAlign w:val="center"/>
                  <w:hideMark/>
                </w:tcPr>
                <w:p w14:paraId="766D2CEC" w14:textId="77777777" w:rsidR="004825C8" w:rsidRPr="003F7C51" w:rsidRDefault="004825C8" w:rsidP="005529C4">
                  <w:pPr>
                    <w:jc w:val="center"/>
                  </w:pPr>
                  <w:r w:rsidRPr="003F7C51">
                    <w:t>Low</w:t>
                  </w:r>
                </w:p>
              </w:tc>
              <w:tc>
                <w:tcPr>
                  <w:tcW w:w="1008" w:type="dxa"/>
                  <w:vAlign w:val="center"/>
                  <w:hideMark/>
                </w:tcPr>
                <w:p w14:paraId="5561409C" w14:textId="77777777" w:rsidR="004825C8" w:rsidRPr="003F7C51" w:rsidRDefault="004825C8" w:rsidP="005529C4">
                  <w:pPr>
                    <w:jc w:val="center"/>
                  </w:pPr>
                  <w:r w:rsidRPr="003F7C51">
                    <w:t>High</w:t>
                  </w:r>
                </w:p>
              </w:tc>
              <w:tc>
                <w:tcPr>
                  <w:tcW w:w="1254" w:type="dxa"/>
                  <w:vAlign w:val="center"/>
                  <w:hideMark/>
                </w:tcPr>
                <w:p w14:paraId="0EF889A6" w14:textId="77777777" w:rsidR="004825C8" w:rsidRPr="003F7C51" w:rsidRDefault="004825C8" w:rsidP="005529C4">
                  <w:pPr>
                    <w:jc w:val="center"/>
                  </w:pPr>
                  <w:r w:rsidRPr="003F7C51">
                    <w:t>Yes</w:t>
                  </w:r>
                </w:p>
              </w:tc>
              <w:tc>
                <w:tcPr>
                  <w:tcW w:w="1857" w:type="dxa"/>
                  <w:vAlign w:val="center"/>
                  <w:hideMark/>
                </w:tcPr>
                <w:p w14:paraId="6FC56B23" w14:textId="77777777" w:rsidR="004825C8" w:rsidRPr="003F7C51" w:rsidRDefault="004825C8" w:rsidP="005529C4">
                  <w:pPr>
                    <w:jc w:val="center"/>
                  </w:pPr>
                  <w:r w:rsidRPr="003F7C51">
                    <w:t>No</w:t>
                  </w:r>
                </w:p>
              </w:tc>
            </w:tr>
            <w:tr w:rsidR="004825C8" w:rsidRPr="003F7C51" w14:paraId="2AD6B591" w14:textId="77777777" w:rsidTr="00A02054">
              <w:trPr>
                <w:tblCellSpacing w:w="15" w:type="dxa"/>
              </w:trPr>
              <w:tc>
                <w:tcPr>
                  <w:tcW w:w="0" w:type="auto"/>
                  <w:vAlign w:val="center"/>
                  <w:hideMark/>
                </w:tcPr>
                <w:p w14:paraId="78EE4130" w14:textId="77777777" w:rsidR="004825C8" w:rsidRPr="003F7C51" w:rsidRDefault="004825C8" w:rsidP="005529C4">
                  <w:pPr>
                    <w:jc w:val="center"/>
                  </w:pPr>
                  <w:r w:rsidRPr="003F7C51">
                    <w:t>7</w:t>
                  </w:r>
                </w:p>
              </w:tc>
              <w:tc>
                <w:tcPr>
                  <w:tcW w:w="0" w:type="auto"/>
                  <w:vAlign w:val="center"/>
                  <w:hideMark/>
                </w:tcPr>
                <w:p w14:paraId="6747D90E" w14:textId="77777777" w:rsidR="004825C8" w:rsidRPr="003F7C51" w:rsidRDefault="004825C8" w:rsidP="005529C4">
                  <w:pPr>
                    <w:jc w:val="center"/>
                  </w:pPr>
                  <w:r w:rsidRPr="003F7C51">
                    <w:t>Good</w:t>
                  </w:r>
                </w:p>
              </w:tc>
              <w:tc>
                <w:tcPr>
                  <w:tcW w:w="0" w:type="auto"/>
                  <w:vAlign w:val="center"/>
                  <w:hideMark/>
                </w:tcPr>
                <w:p w14:paraId="4A5EC96C" w14:textId="77777777" w:rsidR="004825C8" w:rsidRPr="003F7C51" w:rsidRDefault="004825C8" w:rsidP="005529C4">
                  <w:pPr>
                    <w:jc w:val="center"/>
                  </w:pPr>
                  <w:r w:rsidRPr="003F7C51">
                    <w:t>Low</w:t>
                  </w:r>
                </w:p>
              </w:tc>
              <w:tc>
                <w:tcPr>
                  <w:tcW w:w="1008" w:type="dxa"/>
                  <w:vAlign w:val="center"/>
                  <w:hideMark/>
                </w:tcPr>
                <w:p w14:paraId="31621E2F" w14:textId="77777777" w:rsidR="004825C8" w:rsidRPr="003F7C51" w:rsidRDefault="004825C8" w:rsidP="005529C4">
                  <w:pPr>
                    <w:jc w:val="center"/>
                  </w:pPr>
                  <w:r w:rsidRPr="003F7C51">
                    <w:t>Low</w:t>
                  </w:r>
                </w:p>
              </w:tc>
              <w:tc>
                <w:tcPr>
                  <w:tcW w:w="1254" w:type="dxa"/>
                  <w:vAlign w:val="center"/>
                  <w:hideMark/>
                </w:tcPr>
                <w:p w14:paraId="1C2CC4C6" w14:textId="77777777" w:rsidR="004825C8" w:rsidRPr="003F7C51" w:rsidRDefault="004825C8" w:rsidP="005529C4">
                  <w:pPr>
                    <w:jc w:val="center"/>
                  </w:pPr>
                  <w:r w:rsidRPr="003F7C51">
                    <w:t>Yes</w:t>
                  </w:r>
                </w:p>
              </w:tc>
              <w:tc>
                <w:tcPr>
                  <w:tcW w:w="1857" w:type="dxa"/>
                  <w:vAlign w:val="center"/>
                  <w:hideMark/>
                </w:tcPr>
                <w:p w14:paraId="7C858F48" w14:textId="77777777" w:rsidR="004825C8" w:rsidRPr="003F7C51" w:rsidRDefault="004825C8" w:rsidP="005529C4">
                  <w:pPr>
                    <w:jc w:val="center"/>
                  </w:pPr>
                  <w:r w:rsidRPr="003F7C51">
                    <w:t>Yes</w:t>
                  </w:r>
                </w:p>
              </w:tc>
            </w:tr>
            <w:tr w:rsidR="004825C8" w:rsidRPr="003F7C51" w14:paraId="08B39A1C" w14:textId="77777777" w:rsidTr="00A02054">
              <w:trPr>
                <w:tblCellSpacing w:w="15" w:type="dxa"/>
              </w:trPr>
              <w:tc>
                <w:tcPr>
                  <w:tcW w:w="0" w:type="auto"/>
                  <w:vAlign w:val="center"/>
                  <w:hideMark/>
                </w:tcPr>
                <w:p w14:paraId="0A00519F" w14:textId="77777777" w:rsidR="004825C8" w:rsidRPr="003F7C51" w:rsidRDefault="004825C8" w:rsidP="005529C4">
                  <w:pPr>
                    <w:jc w:val="center"/>
                  </w:pPr>
                  <w:r w:rsidRPr="003F7C51">
                    <w:t>8</w:t>
                  </w:r>
                </w:p>
              </w:tc>
              <w:tc>
                <w:tcPr>
                  <w:tcW w:w="0" w:type="auto"/>
                  <w:vAlign w:val="center"/>
                  <w:hideMark/>
                </w:tcPr>
                <w:p w14:paraId="4948015A" w14:textId="77777777" w:rsidR="004825C8" w:rsidRPr="003F7C51" w:rsidRDefault="004825C8" w:rsidP="005529C4">
                  <w:pPr>
                    <w:jc w:val="center"/>
                  </w:pPr>
                  <w:r w:rsidRPr="003F7C51">
                    <w:t>Poor</w:t>
                  </w:r>
                </w:p>
              </w:tc>
              <w:tc>
                <w:tcPr>
                  <w:tcW w:w="0" w:type="auto"/>
                  <w:vAlign w:val="center"/>
                  <w:hideMark/>
                </w:tcPr>
                <w:p w14:paraId="6A68A333" w14:textId="77777777" w:rsidR="004825C8" w:rsidRPr="003F7C51" w:rsidRDefault="004825C8" w:rsidP="005529C4">
                  <w:pPr>
                    <w:jc w:val="center"/>
                  </w:pPr>
                  <w:r w:rsidRPr="003F7C51">
                    <w:t>High</w:t>
                  </w:r>
                </w:p>
              </w:tc>
              <w:tc>
                <w:tcPr>
                  <w:tcW w:w="1008" w:type="dxa"/>
                  <w:vAlign w:val="center"/>
                  <w:hideMark/>
                </w:tcPr>
                <w:p w14:paraId="4B49BCA2" w14:textId="77777777" w:rsidR="004825C8" w:rsidRPr="003F7C51" w:rsidRDefault="004825C8" w:rsidP="005529C4">
                  <w:pPr>
                    <w:jc w:val="center"/>
                  </w:pPr>
                  <w:r w:rsidRPr="003F7C51">
                    <w:t>Medium</w:t>
                  </w:r>
                </w:p>
              </w:tc>
              <w:tc>
                <w:tcPr>
                  <w:tcW w:w="1254" w:type="dxa"/>
                  <w:vAlign w:val="center"/>
                  <w:hideMark/>
                </w:tcPr>
                <w:p w14:paraId="66D67C46" w14:textId="77777777" w:rsidR="004825C8" w:rsidRPr="003F7C51" w:rsidRDefault="004825C8" w:rsidP="005529C4">
                  <w:pPr>
                    <w:jc w:val="center"/>
                  </w:pPr>
                  <w:r w:rsidRPr="003F7C51">
                    <w:t>No</w:t>
                  </w:r>
                </w:p>
              </w:tc>
              <w:tc>
                <w:tcPr>
                  <w:tcW w:w="1857" w:type="dxa"/>
                  <w:vAlign w:val="center"/>
                  <w:hideMark/>
                </w:tcPr>
                <w:p w14:paraId="4D6A7913" w14:textId="77777777" w:rsidR="004825C8" w:rsidRPr="003F7C51" w:rsidRDefault="004825C8" w:rsidP="005529C4">
                  <w:pPr>
                    <w:jc w:val="center"/>
                  </w:pPr>
                  <w:r w:rsidRPr="003F7C51">
                    <w:t>No</w:t>
                  </w:r>
                </w:p>
              </w:tc>
            </w:tr>
            <w:tr w:rsidR="004825C8" w:rsidRPr="003F7C51" w14:paraId="77EF5939" w14:textId="77777777" w:rsidTr="00A02054">
              <w:trPr>
                <w:tblCellSpacing w:w="15" w:type="dxa"/>
              </w:trPr>
              <w:tc>
                <w:tcPr>
                  <w:tcW w:w="0" w:type="auto"/>
                  <w:vAlign w:val="center"/>
                  <w:hideMark/>
                </w:tcPr>
                <w:p w14:paraId="6D2BCD3B" w14:textId="77777777" w:rsidR="004825C8" w:rsidRPr="003F7C51" w:rsidRDefault="004825C8" w:rsidP="005529C4">
                  <w:pPr>
                    <w:jc w:val="center"/>
                  </w:pPr>
                  <w:r w:rsidRPr="003F7C51">
                    <w:t>9</w:t>
                  </w:r>
                </w:p>
              </w:tc>
              <w:tc>
                <w:tcPr>
                  <w:tcW w:w="0" w:type="auto"/>
                  <w:vAlign w:val="center"/>
                  <w:hideMark/>
                </w:tcPr>
                <w:p w14:paraId="446D3EF4" w14:textId="77777777" w:rsidR="004825C8" w:rsidRPr="003F7C51" w:rsidRDefault="004825C8" w:rsidP="005529C4">
                  <w:pPr>
                    <w:jc w:val="center"/>
                  </w:pPr>
                  <w:r w:rsidRPr="003F7C51">
                    <w:t>Average</w:t>
                  </w:r>
                </w:p>
              </w:tc>
              <w:tc>
                <w:tcPr>
                  <w:tcW w:w="0" w:type="auto"/>
                  <w:vAlign w:val="center"/>
                  <w:hideMark/>
                </w:tcPr>
                <w:p w14:paraId="2E14ED7C" w14:textId="77777777" w:rsidR="004825C8" w:rsidRPr="003F7C51" w:rsidRDefault="004825C8" w:rsidP="005529C4">
                  <w:pPr>
                    <w:jc w:val="center"/>
                  </w:pPr>
                  <w:r w:rsidRPr="003F7C51">
                    <w:t>Medium</w:t>
                  </w:r>
                </w:p>
              </w:tc>
              <w:tc>
                <w:tcPr>
                  <w:tcW w:w="1008" w:type="dxa"/>
                  <w:vAlign w:val="center"/>
                  <w:hideMark/>
                </w:tcPr>
                <w:p w14:paraId="73E77587" w14:textId="77777777" w:rsidR="004825C8" w:rsidRPr="003F7C51" w:rsidRDefault="004825C8" w:rsidP="005529C4">
                  <w:pPr>
                    <w:jc w:val="center"/>
                  </w:pPr>
                  <w:r w:rsidRPr="003F7C51">
                    <w:t>Low</w:t>
                  </w:r>
                </w:p>
              </w:tc>
              <w:tc>
                <w:tcPr>
                  <w:tcW w:w="1254" w:type="dxa"/>
                  <w:vAlign w:val="center"/>
                  <w:hideMark/>
                </w:tcPr>
                <w:p w14:paraId="1194A0D3" w14:textId="77777777" w:rsidR="004825C8" w:rsidRPr="003F7C51" w:rsidRDefault="004825C8" w:rsidP="005529C4">
                  <w:pPr>
                    <w:jc w:val="center"/>
                  </w:pPr>
                  <w:r w:rsidRPr="003F7C51">
                    <w:t>Yes</w:t>
                  </w:r>
                </w:p>
              </w:tc>
              <w:tc>
                <w:tcPr>
                  <w:tcW w:w="1857" w:type="dxa"/>
                  <w:vAlign w:val="center"/>
                  <w:hideMark/>
                </w:tcPr>
                <w:p w14:paraId="0DEA7DF8" w14:textId="77777777" w:rsidR="004825C8" w:rsidRPr="003F7C51" w:rsidRDefault="004825C8" w:rsidP="005529C4">
                  <w:pPr>
                    <w:jc w:val="center"/>
                  </w:pPr>
                  <w:r w:rsidRPr="003F7C51">
                    <w:t>Yes</w:t>
                  </w:r>
                </w:p>
              </w:tc>
            </w:tr>
            <w:tr w:rsidR="004825C8" w:rsidRPr="003F7C51" w14:paraId="039BDA4B" w14:textId="77777777" w:rsidTr="00A02054">
              <w:trPr>
                <w:tblCellSpacing w:w="15" w:type="dxa"/>
              </w:trPr>
              <w:tc>
                <w:tcPr>
                  <w:tcW w:w="0" w:type="auto"/>
                  <w:vAlign w:val="center"/>
                  <w:hideMark/>
                </w:tcPr>
                <w:p w14:paraId="343EE083" w14:textId="77777777" w:rsidR="004825C8" w:rsidRPr="003F7C51" w:rsidRDefault="004825C8" w:rsidP="005529C4">
                  <w:pPr>
                    <w:jc w:val="center"/>
                  </w:pPr>
                  <w:r w:rsidRPr="003F7C51">
                    <w:t>10</w:t>
                  </w:r>
                </w:p>
              </w:tc>
              <w:tc>
                <w:tcPr>
                  <w:tcW w:w="0" w:type="auto"/>
                  <w:vAlign w:val="center"/>
                  <w:hideMark/>
                </w:tcPr>
                <w:p w14:paraId="6B37BE5B" w14:textId="77777777" w:rsidR="004825C8" w:rsidRPr="003F7C51" w:rsidRDefault="004825C8" w:rsidP="005529C4">
                  <w:pPr>
                    <w:jc w:val="center"/>
                  </w:pPr>
                  <w:r w:rsidRPr="003F7C51">
                    <w:t>Good</w:t>
                  </w:r>
                </w:p>
              </w:tc>
              <w:tc>
                <w:tcPr>
                  <w:tcW w:w="0" w:type="auto"/>
                  <w:vAlign w:val="center"/>
                  <w:hideMark/>
                </w:tcPr>
                <w:p w14:paraId="548E8ECF" w14:textId="77777777" w:rsidR="004825C8" w:rsidRPr="003F7C51" w:rsidRDefault="004825C8" w:rsidP="005529C4">
                  <w:pPr>
                    <w:jc w:val="center"/>
                  </w:pPr>
                  <w:r w:rsidRPr="003F7C51">
                    <w:t>Medium</w:t>
                  </w:r>
                </w:p>
              </w:tc>
              <w:tc>
                <w:tcPr>
                  <w:tcW w:w="1008" w:type="dxa"/>
                  <w:vAlign w:val="center"/>
                  <w:hideMark/>
                </w:tcPr>
                <w:p w14:paraId="7C098ECF" w14:textId="77777777" w:rsidR="004825C8" w:rsidRPr="003F7C51" w:rsidRDefault="004825C8" w:rsidP="005529C4">
                  <w:pPr>
                    <w:jc w:val="center"/>
                  </w:pPr>
                  <w:r w:rsidRPr="003F7C51">
                    <w:t>Medium</w:t>
                  </w:r>
                </w:p>
              </w:tc>
              <w:tc>
                <w:tcPr>
                  <w:tcW w:w="1254" w:type="dxa"/>
                  <w:vAlign w:val="center"/>
                  <w:hideMark/>
                </w:tcPr>
                <w:p w14:paraId="15B8A5D2" w14:textId="77777777" w:rsidR="004825C8" w:rsidRPr="003F7C51" w:rsidRDefault="004825C8" w:rsidP="005529C4">
                  <w:pPr>
                    <w:jc w:val="center"/>
                  </w:pPr>
                  <w:r w:rsidRPr="003F7C51">
                    <w:t>Yes</w:t>
                  </w:r>
                </w:p>
              </w:tc>
              <w:tc>
                <w:tcPr>
                  <w:tcW w:w="1857" w:type="dxa"/>
                  <w:vAlign w:val="center"/>
                  <w:hideMark/>
                </w:tcPr>
                <w:p w14:paraId="67BE1E43" w14:textId="77777777" w:rsidR="004825C8" w:rsidRPr="003F7C51" w:rsidRDefault="004825C8" w:rsidP="005529C4">
                  <w:pPr>
                    <w:jc w:val="center"/>
                  </w:pPr>
                  <w:r w:rsidRPr="003F7C51">
                    <w:t>Yes</w:t>
                  </w:r>
                </w:p>
              </w:tc>
            </w:tr>
            <w:tr w:rsidR="004825C8" w:rsidRPr="003F7C51" w14:paraId="38490F85" w14:textId="77777777" w:rsidTr="00A02054">
              <w:trPr>
                <w:tblCellSpacing w:w="15" w:type="dxa"/>
              </w:trPr>
              <w:tc>
                <w:tcPr>
                  <w:tcW w:w="0" w:type="auto"/>
                  <w:vAlign w:val="center"/>
                  <w:hideMark/>
                </w:tcPr>
                <w:p w14:paraId="0D121C95" w14:textId="77777777" w:rsidR="004825C8" w:rsidRPr="003F7C51" w:rsidRDefault="004825C8" w:rsidP="005529C4">
                  <w:pPr>
                    <w:jc w:val="center"/>
                  </w:pPr>
                  <w:r w:rsidRPr="003F7C51">
                    <w:t>11</w:t>
                  </w:r>
                </w:p>
              </w:tc>
              <w:tc>
                <w:tcPr>
                  <w:tcW w:w="0" w:type="auto"/>
                  <w:vAlign w:val="center"/>
                  <w:hideMark/>
                </w:tcPr>
                <w:p w14:paraId="0ADF2F7D" w14:textId="77777777" w:rsidR="004825C8" w:rsidRPr="003F7C51" w:rsidRDefault="004825C8" w:rsidP="005529C4">
                  <w:pPr>
                    <w:jc w:val="center"/>
                  </w:pPr>
                  <w:r w:rsidRPr="003F7C51">
                    <w:t>Poor</w:t>
                  </w:r>
                </w:p>
              </w:tc>
              <w:tc>
                <w:tcPr>
                  <w:tcW w:w="0" w:type="auto"/>
                  <w:vAlign w:val="center"/>
                  <w:hideMark/>
                </w:tcPr>
                <w:p w14:paraId="2F2D7A18" w14:textId="77777777" w:rsidR="004825C8" w:rsidRPr="003F7C51" w:rsidRDefault="004825C8" w:rsidP="005529C4">
                  <w:pPr>
                    <w:jc w:val="center"/>
                  </w:pPr>
                  <w:r w:rsidRPr="003F7C51">
                    <w:t>Medium</w:t>
                  </w:r>
                </w:p>
              </w:tc>
              <w:tc>
                <w:tcPr>
                  <w:tcW w:w="1008" w:type="dxa"/>
                  <w:vAlign w:val="center"/>
                  <w:hideMark/>
                </w:tcPr>
                <w:p w14:paraId="7EB1C095" w14:textId="77777777" w:rsidR="004825C8" w:rsidRPr="003F7C51" w:rsidRDefault="004825C8" w:rsidP="005529C4">
                  <w:pPr>
                    <w:jc w:val="center"/>
                  </w:pPr>
                  <w:r w:rsidRPr="003F7C51">
                    <w:t>Low</w:t>
                  </w:r>
                </w:p>
              </w:tc>
              <w:tc>
                <w:tcPr>
                  <w:tcW w:w="1254" w:type="dxa"/>
                  <w:vAlign w:val="center"/>
                  <w:hideMark/>
                </w:tcPr>
                <w:p w14:paraId="04361A7B" w14:textId="77777777" w:rsidR="004825C8" w:rsidRPr="003F7C51" w:rsidRDefault="004825C8" w:rsidP="005529C4">
                  <w:pPr>
                    <w:jc w:val="center"/>
                  </w:pPr>
                  <w:r w:rsidRPr="003F7C51">
                    <w:t>No</w:t>
                  </w:r>
                </w:p>
              </w:tc>
              <w:tc>
                <w:tcPr>
                  <w:tcW w:w="1857" w:type="dxa"/>
                  <w:vAlign w:val="center"/>
                  <w:hideMark/>
                </w:tcPr>
                <w:p w14:paraId="2AA28806" w14:textId="77777777" w:rsidR="004825C8" w:rsidRPr="003F7C51" w:rsidRDefault="004825C8" w:rsidP="005529C4">
                  <w:pPr>
                    <w:jc w:val="center"/>
                  </w:pPr>
                  <w:r w:rsidRPr="003F7C51">
                    <w:t>No</w:t>
                  </w:r>
                </w:p>
              </w:tc>
            </w:tr>
            <w:tr w:rsidR="004825C8" w:rsidRPr="003F7C51" w14:paraId="79C41EF5" w14:textId="77777777" w:rsidTr="00A02054">
              <w:trPr>
                <w:tblCellSpacing w:w="15" w:type="dxa"/>
              </w:trPr>
              <w:tc>
                <w:tcPr>
                  <w:tcW w:w="0" w:type="auto"/>
                  <w:vAlign w:val="center"/>
                  <w:hideMark/>
                </w:tcPr>
                <w:p w14:paraId="65E523C7" w14:textId="77777777" w:rsidR="004825C8" w:rsidRPr="003F7C51" w:rsidRDefault="004825C8" w:rsidP="005529C4">
                  <w:pPr>
                    <w:jc w:val="center"/>
                  </w:pPr>
                  <w:r w:rsidRPr="003F7C51">
                    <w:t>12</w:t>
                  </w:r>
                </w:p>
              </w:tc>
              <w:tc>
                <w:tcPr>
                  <w:tcW w:w="0" w:type="auto"/>
                  <w:vAlign w:val="center"/>
                  <w:hideMark/>
                </w:tcPr>
                <w:p w14:paraId="229A678E" w14:textId="77777777" w:rsidR="004825C8" w:rsidRPr="003F7C51" w:rsidRDefault="004825C8" w:rsidP="005529C4">
                  <w:pPr>
                    <w:jc w:val="center"/>
                  </w:pPr>
                  <w:r w:rsidRPr="003F7C51">
                    <w:t>Average</w:t>
                  </w:r>
                </w:p>
              </w:tc>
              <w:tc>
                <w:tcPr>
                  <w:tcW w:w="0" w:type="auto"/>
                  <w:vAlign w:val="center"/>
                  <w:hideMark/>
                </w:tcPr>
                <w:p w14:paraId="18837965" w14:textId="77777777" w:rsidR="004825C8" w:rsidRPr="003F7C51" w:rsidRDefault="004825C8" w:rsidP="005529C4">
                  <w:pPr>
                    <w:jc w:val="center"/>
                  </w:pPr>
                  <w:r w:rsidRPr="003F7C51">
                    <w:t>High</w:t>
                  </w:r>
                </w:p>
              </w:tc>
              <w:tc>
                <w:tcPr>
                  <w:tcW w:w="1008" w:type="dxa"/>
                  <w:vAlign w:val="center"/>
                  <w:hideMark/>
                </w:tcPr>
                <w:p w14:paraId="06D4E41F" w14:textId="77777777" w:rsidR="004825C8" w:rsidRPr="003F7C51" w:rsidRDefault="004825C8" w:rsidP="005529C4">
                  <w:pPr>
                    <w:jc w:val="center"/>
                  </w:pPr>
                  <w:r w:rsidRPr="003F7C51">
                    <w:t>Medium</w:t>
                  </w:r>
                </w:p>
              </w:tc>
              <w:tc>
                <w:tcPr>
                  <w:tcW w:w="1254" w:type="dxa"/>
                  <w:vAlign w:val="center"/>
                  <w:hideMark/>
                </w:tcPr>
                <w:p w14:paraId="3040373B" w14:textId="77777777" w:rsidR="004825C8" w:rsidRPr="003F7C51" w:rsidRDefault="004825C8" w:rsidP="005529C4">
                  <w:pPr>
                    <w:jc w:val="center"/>
                  </w:pPr>
                  <w:r w:rsidRPr="003F7C51">
                    <w:t>Yes</w:t>
                  </w:r>
                </w:p>
              </w:tc>
              <w:tc>
                <w:tcPr>
                  <w:tcW w:w="1857" w:type="dxa"/>
                  <w:vAlign w:val="center"/>
                  <w:hideMark/>
                </w:tcPr>
                <w:p w14:paraId="2A938E3A" w14:textId="77777777" w:rsidR="004825C8" w:rsidRPr="003F7C51" w:rsidRDefault="004825C8" w:rsidP="005529C4">
                  <w:pPr>
                    <w:jc w:val="center"/>
                  </w:pPr>
                  <w:r w:rsidRPr="003F7C51">
                    <w:t>Yes</w:t>
                  </w:r>
                </w:p>
              </w:tc>
            </w:tr>
            <w:tr w:rsidR="004825C8" w:rsidRPr="003F7C51" w14:paraId="09B80EE4" w14:textId="77777777" w:rsidTr="00A02054">
              <w:trPr>
                <w:tblCellSpacing w:w="15" w:type="dxa"/>
              </w:trPr>
              <w:tc>
                <w:tcPr>
                  <w:tcW w:w="0" w:type="auto"/>
                  <w:vAlign w:val="center"/>
                  <w:hideMark/>
                </w:tcPr>
                <w:p w14:paraId="73E49FAD" w14:textId="77777777" w:rsidR="004825C8" w:rsidRPr="003F7C51" w:rsidRDefault="004825C8" w:rsidP="005529C4">
                  <w:pPr>
                    <w:jc w:val="center"/>
                  </w:pPr>
                  <w:r w:rsidRPr="003F7C51">
                    <w:t>13</w:t>
                  </w:r>
                </w:p>
              </w:tc>
              <w:tc>
                <w:tcPr>
                  <w:tcW w:w="0" w:type="auto"/>
                  <w:vAlign w:val="center"/>
                  <w:hideMark/>
                </w:tcPr>
                <w:p w14:paraId="24CEA7A9" w14:textId="77777777" w:rsidR="004825C8" w:rsidRPr="003F7C51" w:rsidRDefault="004825C8" w:rsidP="005529C4">
                  <w:pPr>
                    <w:jc w:val="center"/>
                  </w:pPr>
                  <w:r w:rsidRPr="003F7C51">
                    <w:t>Good</w:t>
                  </w:r>
                </w:p>
              </w:tc>
              <w:tc>
                <w:tcPr>
                  <w:tcW w:w="0" w:type="auto"/>
                  <w:vAlign w:val="center"/>
                  <w:hideMark/>
                </w:tcPr>
                <w:p w14:paraId="2702C2F5" w14:textId="77777777" w:rsidR="004825C8" w:rsidRPr="003F7C51" w:rsidRDefault="004825C8" w:rsidP="005529C4">
                  <w:pPr>
                    <w:jc w:val="center"/>
                  </w:pPr>
                  <w:r w:rsidRPr="003F7C51">
                    <w:t>Medium</w:t>
                  </w:r>
                </w:p>
              </w:tc>
              <w:tc>
                <w:tcPr>
                  <w:tcW w:w="1008" w:type="dxa"/>
                  <w:vAlign w:val="center"/>
                  <w:hideMark/>
                </w:tcPr>
                <w:p w14:paraId="2FFDEC33" w14:textId="77777777" w:rsidR="004825C8" w:rsidRPr="003F7C51" w:rsidRDefault="004825C8" w:rsidP="005529C4">
                  <w:pPr>
                    <w:jc w:val="center"/>
                  </w:pPr>
                  <w:r w:rsidRPr="003F7C51">
                    <w:t>Low</w:t>
                  </w:r>
                </w:p>
              </w:tc>
              <w:tc>
                <w:tcPr>
                  <w:tcW w:w="1254" w:type="dxa"/>
                  <w:vAlign w:val="center"/>
                  <w:hideMark/>
                </w:tcPr>
                <w:p w14:paraId="3B5B2709" w14:textId="77777777" w:rsidR="004825C8" w:rsidRPr="003F7C51" w:rsidRDefault="004825C8" w:rsidP="005529C4">
                  <w:pPr>
                    <w:jc w:val="center"/>
                  </w:pPr>
                  <w:r w:rsidRPr="003F7C51">
                    <w:t>No</w:t>
                  </w:r>
                </w:p>
              </w:tc>
              <w:tc>
                <w:tcPr>
                  <w:tcW w:w="1857" w:type="dxa"/>
                  <w:vAlign w:val="center"/>
                  <w:hideMark/>
                </w:tcPr>
                <w:p w14:paraId="32F55B30" w14:textId="77777777" w:rsidR="004825C8" w:rsidRPr="003F7C51" w:rsidRDefault="004825C8" w:rsidP="005529C4">
                  <w:pPr>
                    <w:jc w:val="center"/>
                  </w:pPr>
                  <w:r w:rsidRPr="003F7C51">
                    <w:t>Yes</w:t>
                  </w:r>
                </w:p>
              </w:tc>
            </w:tr>
            <w:tr w:rsidR="004825C8" w:rsidRPr="003F7C51" w14:paraId="6DF86949" w14:textId="77777777" w:rsidTr="00A02054">
              <w:trPr>
                <w:tblCellSpacing w:w="15" w:type="dxa"/>
              </w:trPr>
              <w:tc>
                <w:tcPr>
                  <w:tcW w:w="0" w:type="auto"/>
                  <w:vAlign w:val="center"/>
                  <w:hideMark/>
                </w:tcPr>
                <w:p w14:paraId="751FFB1F" w14:textId="77777777" w:rsidR="004825C8" w:rsidRPr="003F7C51" w:rsidRDefault="004825C8" w:rsidP="005529C4">
                  <w:pPr>
                    <w:jc w:val="center"/>
                  </w:pPr>
                  <w:r w:rsidRPr="003F7C51">
                    <w:t>14</w:t>
                  </w:r>
                </w:p>
              </w:tc>
              <w:tc>
                <w:tcPr>
                  <w:tcW w:w="0" w:type="auto"/>
                  <w:vAlign w:val="center"/>
                  <w:hideMark/>
                </w:tcPr>
                <w:p w14:paraId="66F1BA3D" w14:textId="77777777" w:rsidR="004825C8" w:rsidRPr="003F7C51" w:rsidRDefault="004825C8" w:rsidP="005529C4">
                  <w:pPr>
                    <w:jc w:val="center"/>
                  </w:pPr>
                  <w:r w:rsidRPr="003F7C51">
                    <w:t>Poor</w:t>
                  </w:r>
                </w:p>
              </w:tc>
              <w:tc>
                <w:tcPr>
                  <w:tcW w:w="0" w:type="auto"/>
                  <w:vAlign w:val="center"/>
                  <w:hideMark/>
                </w:tcPr>
                <w:p w14:paraId="6282983D" w14:textId="77777777" w:rsidR="004825C8" w:rsidRPr="003F7C51" w:rsidRDefault="004825C8" w:rsidP="005529C4">
                  <w:pPr>
                    <w:jc w:val="center"/>
                  </w:pPr>
                  <w:r w:rsidRPr="003F7C51">
                    <w:t>Low</w:t>
                  </w:r>
                </w:p>
              </w:tc>
              <w:tc>
                <w:tcPr>
                  <w:tcW w:w="1008" w:type="dxa"/>
                  <w:vAlign w:val="center"/>
                  <w:hideMark/>
                </w:tcPr>
                <w:p w14:paraId="47175372" w14:textId="77777777" w:rsidR="004825C8" w:rsidRPr="003F7C51" w:rsidRDefault="004825C8" w:rsidP="005529C4">
                  <w:pPr>
                    <w:jc w:val="center"/>
                  </w:pPr>
                  <w:r w:rsidRPr="003F7C51">
                    <w:t>Medium</w:t>
                  </w:r>
                </w:p>
              </w:tc>
              <w:tc>
                <w:tcPr>
                  <w:tcW w:w="1254" w:type="dxa"/>
                  <w:vAlign w:val="center"/>
                  <w:hideMark/>
                </w:tcPr>
                <w:p w14:paraId="64E91CD8" w14:textId="77777777" w:rsidR="004825C8" w:rsidRPr="003F7C51" w:rsidRDefault="004825C8" w:rsidP="005529C4">
                  <w:pPr>
                    <w:jc w:val="center"/>
                  </w:pPr>
                  <w:r w:rsidRPr="003F7C51">
                    <w:t>Yes</w:t>
                  </w:r>
                </w:p>
              </w:tc>
              <w:tc>
                <w:tcPr>
                  <w:tcW w:w="1857" w:type="dxa"/>
                  <w:vAlign w:val="center"/>
                  <w:hideMark/>
                </w:tcPr>
                <w:p w14:paraId="5E0481E7" w14:textId="77777777" w:rsidR="004825C8" w:rsidRPr="003F7C51" w:rsidRDefault="004825C8" w:rsidP="005529C4">
                  <w:pPr>
                    <w:jc w:val="center"/>
                  </w:pPr>
                  <w:r w:rsidRPr="003F7C51">
                    <w:t>No</w:t>
                  </w:r>
                </w:p>
              </w:tc>
            </w:tr>
          </w:tbl>
          <w:p w14:paraId="6DEC04B6" w14:textId="77777777" w:rsidR="004825C8" w:rsidRPr="003F7C51" w:rsidRDefault="004825C8" w:rsidP="003F7C51">
            <w:pPr>
              <w:jc w:val="center"/>
            </w:pPr>
          </w:p>
        </w:tc>
        <w:tc>
          <w:tcPr>
            <w:tcW w:w="319" w:type="pct"/>
          </w:tcPr>
          <w:p w14:paraId="127DA93D" w14:textId="77777777" w:rsidR="004825C8" w:rsidRPr="009C4175" w:rsidRDefault="004825C8" w:rsidP="0079290E">
            <w:pPr>
              <w:jc w:val="center"/>
            </w:pPr>
            <w:r w:rsidRPr="009C4175">
              <w:t>CO2</w:t>
            </w:r>
          </w:p>
        </w:tc>
        <w:tc>
          <w:tcPr>
            <w:tcW w:w="256" w:type="pct"/>
          </w:tcPr>
          <w:p w14:paraId="79D24B05" w14:textId="77777777" w:rsidR="004825C8" w:rsidRPr="009C4175" w:rsidRDefault="004825C8" w:rsidP="0079290E">
            <w:pPr>
              <w:jc w:val="center"/>
            </w:pPr>
            <w:r>
              <w:t>A</w:t>
            </w:r>
          </w:p>
        </w:tc>
        <w:tc>
          <w:tcPr>
            <w:tcW w:w="224" w:type="pct"/>
          </w:tcPr>
          <w:p w14:paraId="1394F20F" w14:textId="77777777" w:rsidR="004825C8" w:rsidRPr="009C4175" w:rsidRDefault="004825C8" w:rsidP="0079290E">
            <w:pPr>
              <w:jc w:val="center"/>
            </w:pPr>
            <w:r>
              <w:t>12</w:t>
            </w:r>
          </w:p>
        </w:tc>
      </w:tr>
      <w:tr w:rsidR="004825C8" w:rsidRPr="009C4175" w14:paraId="7BF0284C" w14:textId="77777777" w:rsidTr="004C33F1">
        <w:trPr>
          <w:trHeight w:val="283"/>
        </w:trPr>
        <w:tc>
          <w:tcPr>
            <w:tcW w:w="272" w:type="pct"/>
          </w:tcPr>
          <w:p w14:paraId="0E42A976" w14:textId="77777777" w:rsidR="004825C8" w:rsidRPr="009C4175" w:rsidRDefault="004825C8" w:rsidP="0079290E">
            <w:pPr>
              <w:jc w:val="center"/>
            </w:pPr>
          </w:p>
        </w:tc>
        <w:tc>
          <w:tcPr>
            <w:tcW w:w="3929" w:type="pct"/>
            <w:gridSpan w:val="2"/>
          </w:tcPr>
          <w:p w14:paraId="2E6BBF67" w14:textId="77777777" w:rsidR="004825C8" w:rsidRPr="009C4175" w:rsidRDefault="004825C8" w:rsidP="0079290E">
            <w:pPr>
              <w:jc w:val="both"/>
            </w:pPr>
          </w:p>
        </w:tc>
        <w:tc>
          <w:tcPr>
            <w:tcW w:w="319" w:type="pct"/>
          </w:tcPr>
          <w:p w14:paraId="769A9A59" w14:textId="77777777" w:rsidR="004825C8" w:rsidRPr="009C4175" w:rsidRDefault="004825C8" w:rsidP="0079290E">
            <w:pPr>
              <w:jc w:val="center"/>
            </w:pPr>
          </w:p>
        </w:tc>
        <w:tc>
          <w:tcPr>
            <w:tcW w:w="256" w:type="pct"/>
          </w:tcPr>
          <w:p w14:paraId="2420308F" w14:textId="77777777" w:rsidR="004825C8" w:rsidRPr="009C4175" w:rsidRDefault="004825C8" w:rsidP="0079290E">
            <w:pPr>
              <w:jc w:val="center"/>
            </w:pPr>
          </w:p>
        </w:tc>
        <w:tc>
          <w:tcPr>
            <w:tcW w:w="224" w:type="pct"/>
          </w:tcPr>
          <w:p w14:paraId="01F3AAE8" w14:textId="77777777" w:rsidR="004825C8" w:rsidRPr="009C4175" w:rsidRDefault="004825C8" w:rsidP="0079290E">
            <w:pPr>
              <w:jc w:val="center"/>
            </w:pPr>
          </w:p>
        </w:tc>
      </w:tr>
      <w:tr w:rsidR="004825C8" w:rsidRPr="009C4175" w14:paraId="1AD5A184" w14:textId="77777777" w:rsidTr="00246FBD">
        <w:trPr>
          <w:trHeight w:val="154"/>
        </w:trPr>
        <w:tc>
          <w:tcPr>
            <w:tcW w:w="272" w:type="pct"/>
          </w:tcPr>
          <w:p w14:paraId="4746D749" w14:textId="77777777" w:rsidR="004825C8" w:rsidRPr="009C4175" w:rsidRDefault="004825C8" w:rsidP="0079290E">
            <w:pPr>
              <w:jc w:val="center"/>
            </w:pPr>
            <w:r w:rsidRPr="009C4175">
              <w:t>19.</w:t>
            </w:r>
          </w:p>
        </w:tc>
        <w:tc>
          <w:tcPr>
            <w:tcW w:w="189" w:type="pct"/>
          </w:tcPr>
          <w:p w14:paraId="03BDD6AD" w14:textId="77777777" w:rsidR="004825C8" w:rsidRPr="009C4175" w:rsidRDefault="004825C8" w:rsidP="0079290E">
            <w:pPr>
              <w:jc w:val="center"/>
            </w:pPr>
            <w:r w:rsidRPr="009C4175">
              <w:t>a.</w:t>
            </w:r>
          </w:p>
        </w:tc>
        <w:tc>
          <w:tcPr>
            <w:tcW w:w="3740" w:type="pct"/>
          </w:tcPr>
          <w:p w14:paraId="24E16572" w14:textId="77777777" w:rsidR="004825C8" w:rsidRPr="0002540F" w:rsidRDefault="004825C8" w:rsidP="00900819">
            <w:pPr>
              <w:spacing w:line="276" w:lineRule="auto"/>
              <w:jc w:val="both"/>
            </w:pPr>
            <w:r>
              <w:t xml:space="preserve">Explain </w:t>
            </w:r>
            <w:r w:rsidRPr="00900819">
              <w:t>the concept of maximum margin classification</w:t>
            </w:r>
            <w:r>
              <w:t xml:space="preserve"> in support vector machine (SVM)</w:t>
            </w:r>
            <w:r w:rsidRPr="00900819">
              <w:t xml:space="preserve">. </w:t>
            </w:r>
          </w:p>
        </w:tc>
        <w:tc>
          <w:tcPr>
            <w:tcW w:w="319" w:type="pct"/>
          </w:tcPr>
          <w:p w14:paraId="75FD7B89" w14:textId="77777777" w:rsidR="004825C8" w:rsidRPr="009C4175" w:rsidRDefault="004825C8" w:rsidP="0079290E">
            <w:pPr>
              <w:jc w:val="center"/>
            </w:pPr>
            <w:r w:rsidRPr="009C4175">
              <w:t>CO3</w:t>
            </w:r>
          </w:p>
        </w:tc>
        <w:tc>
          <w:tcPr>
            <w:tcW w:w="256" w:type="pct"/>
          </w:tcPr>
          <w:p w14:paraId="18792EA8" w14:textId="77777777" w:rsidR="004825C8" w:rsidRPr="009C4175" w:rsidRDefault="004825C8" w:rsidP="0079290E">
            <w:pPr>
              <w:jc w:val="center"/>
            </w:pPr>
            <w:r>
              <w:t>U</w:t>
            </w:r>
          </w:p>
        </w:tc>
        <w:tc>
          <w:tcPr>
            <w:tcW w:w="224" w:type="pct"/>
          </w:tcPr>
          <w:p w14:paraId="7BFFAE7B" w14:textId="77777777" w:rsidR="004825C8" w:rsidRPr="009C4175" w:rsidRDefault="004825C8" w:rsidP="0079290E">
            <w:pPr>
              <w:jc w:val="center"/>
            </w:pPr>
            <w:r>
              <w:t>6</w:t>
            </w:r>
          </w:p>
        </w:tc>
      </w:tr>
      <w:tr w:rsidR="004825C8" w:rsidRPr="009C4175" w14:paraId="0C40DBCD" w14:textId="77777777" w:rsidTr="00246FBD">
        <w:trPr>
          <w:trHeight w:val="283"/>
        </w:trPr>
        <w:tc>
          <w:tcPr>
            <w:tcW w:w="272" w:type="pct"/>
          </w:tcPr>
          <w:p w14:paraId="10A2101C" w14:textId="77777777" w:rsidR="004825C8" w:rsidRPr="009C4175" w:rsidRDefault="004825C8" w:rsidP="0079290E">
            <w:pPr>
              <w:jc w:val="center"/>
            </w:pPr>
          </w:p>
        </w:tc>
        <w:tc>
          <w:tcPr>
            <w:tcW w:w="189" w:type="pct"/>
          </w:tcPr>
          <w:p w14:paraId="3450BCC4" w14:textId="77777777" w:rsidR="004825C8" w:rsidRPr="009C4175" w:rsidRDefault="004825C8" w:rsidP="0079290E">
            <w:pPr>
              <w:jc w:val="center"/>
            </w:pPr>
            <w:r w:rsidRPr="009C4175">
              <w:t>b.</w:t>
            </w:r>
          </w:p>
        </w:tc>
        <w:tc>
          <w:tcPr>
            <w:tcW w:w="3740" w:type="pct"/>
          </w:tcPr>
          <w:p w14:paraId="186686B1" w14:textId="77777777" w:rsidR="004825C8" w:rsidRPr="009C4175" w:rsidRDefault="004825C8" w:rsidP="0079290E">
            <w:pPr>
              <w:jc w:val="both"/>
              <w:rPr>
                <w:bCs/>
              </w:rPr>
            </w:pPr>
            <w:r w:rsidRPr="00900819">
              <w:t xml:space="preserve">Derive the hard margin </w:t>
            </w:r>
            <w:r>
              <w:t>support vector machine</w:t>
            </w:r>
            <w:r w:rsidRPr="00900819">
              <w:t xml:space="preserve"> </w:t>
            </w:r>
            <w:r>
              <w:t>(</w:t>
            </w:r>
            <w:r w:rsidRPr="00900819">
              <w:t>SVM</w:t>
            </w:r>
            <w:r>
              <w:t>)</w:t>
            </w:r>
            <w:r w:rsidRPr="00900819">
              <w:t xml:space="preserve"> optimization problem and interpret the role of support vectors.</w:t>
            </w:r>
          </w:p>
        </w:tc>
        <w:tc>
          <w:tcPr>
            <w:tcW w:w="319" w:type="pct"/>
          </w:tcPr>
          <w:p w14:paraId="304A05D3" w14:textId="77777777" w:rsidR="004825C8" w:rsidRPr="009C4175" w:rsidRDefault="004825C8" w:rsidP="0079290E">
            <w:pPr>
              <w:jc w:val="center"/>
            </w:pPr>
            <w:r>
              <w:t>CO3</w:t>
            </w:r>
          </w:p>
        </w:tc>
        <w:tc>
          <w:tcPr>
            <w:tcW w:w="256" w:type="pct"/>
          </w:tcPr>
          <w:p w14:paraId="22CE3B1B" w14:textId="77777777" w:rsidR="004825C8" w:rsidRPr="009C4175" w:rsidRDefault="004825C8" w:rsidP="0079290E">
            <w:pPr>
              <w:jc w:val="center"/>
            </w:pPr>
            <w:r>
              <w:t>U</w:t>
            </w:r>
          </w:p>
        </w:tc>
        <w:tc>
          <w:tcPr>
            <w:tcW w:w="224" w:type="pct"/>
          </w:tcPr>
          <w:p w14:paraId="5CBE5146" w14:textId="77777777" w:rsidR="004825C8" w:rsidRPr="009C4175" w:rsidRDefault="004825C8" w:rsidP="0079290E">
            <w:pPr>
              <w:jc w:val="center"/>
            </w:pPr>
            <w:r>
              <w:t>6</w:t>
            </w:r>
          </w:p>
        </w:tc>
      </w:tr>
      <w:tr w:rsidR="004825C8" w:rsidRPr="009C4175" w14:paraId="188BAC00" w14:textId="77777777" w:rsidTr="00246FBD">
        <w:trPr>
          <w:trHeight w:val="283"/>
        </w:trPr>
        <w:tc>
          <w:tcPr>
            <w:tcW w:w="272" w:type="pct"/>
          </w:tcPr>
          <w:p w14:paraId="2F3CF422" w14:textId="77777777" w:rsidR="004825C8" w:rsidRPr="009C4175" w:rsidRDefault="004825C8" w:rsidP="0079290E">
            <w:pPr>
              <w:jc w:val="center"/>
            </w:pPr>
          </w:p>
        </w:tc>
        <w:tc>
          <w:tcPr>
            <w:tcW w:w="189" w:type="pct"/>
          </w:tcPr>
          <w:p w14:paraId="506E79B8" w14:textId="77777777" w:rsidR="004825C8" w:rsidRPr="009C4175" w:rsidRDefault="004825C8" w:rsidP="0079290E">
            <w:pPr>
              <w:jc w:val="center"/>
            </w:pPr>
          </w:p>
        </w:tc>
        <w:tc>
          <w:tcPr>
            <w:tcW w:w="3740" w:type="pct"/>
          </w:tcPr>
          <w:p w14:paraId="3940589E" w14:textId="77777777" w:rsidR="004825C8" w:rsidRPr="009C4175" w:rsidRDefault="004825C8" w:rsidP="0079290E">
            <w:pPr>
              <w:jc w:val="both"/>
            </w:pPr>
          </w:p>
        </w:tc>
        <w:tc>
          <w:tcPr>
            <w:tcW w:w="319" w:type="pct"/>
          </w:tcPr>
          <w:p w14:paraId="749477E4" w14:textId="77777777" w:rsidR="004825C8" w:rsidRPr="009C4175" w:rsidRDefault="004825C8" w:rsidP="0079290E">
            <w:pPr>
              <w:jc w:val="center"/>
            </w:pPr>
          </w:p>
        </w:tc>
        <w:tc>
          <w:tcPr>
            <w:tcW w:w="256" w:type="pct"/>
          </w:tcPr>
          <w:p w14:paraId="7EC86581" w14:textId="77777777" w:rsidR="004825C8" w:rsidRPr="009C4175" w:rsidRDefault="004825C8" w:rsidP="0079290E">
            <w:pPr>
              <w:jc w:val="center"/>
            </w:pPr>
          </w:p>
        </w:tc>
        <w:tc>
          <w:tcPr>
            <w:tcW w:w="224" w:type="pct"/>
          </w:tcPr>
          <w:p w14:paraId="68EAF37B" w14:textId="77777777" w:rsidR="004825C8" w:rsidRPr="009C4175" w:rsidRDefault="004825C8" w:rsidP="0079290E">
            <w:pPr>
              <w:jc w:val="center"/>
            </w:pPr>
          </w:p>
        </w:tc>
      </w:tr>
      <w:tr w:rsidR="004825C8" w:rsidRPr="009C4175" w14:paraId="66686C86" w14:textId="77777777" w:rsidTr="00246FBD">
        <w:trPr>
          <w:trHeight w:val="2528"/>
        </w:trPr>
        <w:tc>
          <w:tcPr>
            <w:tcW w:w="272" w:type="pct"/>
          </w:tcPr>
          <w:p w14:paraId="41522835" w14:textId="77777777" w:rsidR="004825C8" w:rsidRPr="009C4175" w:rsidRDefault="004825C8" w:rsidP="0079290E">
            <w:pPr>
              <w:jc w:val="center"/>
            </w:pPr>
            <w:r w:rsidRPr="009C4175">
              <w:t>20.</w:t>
            </w:r>
          </w:p>
        </w:tc>
        <w:tc>
          <w:tcPr>
            <w:tcW w:w="189" w:type="pct"/>
          </w:tcPr>
          <w:p w14:paraId="07DD598A" w14:textId="77777777" w:rsidR="004825C8" w:rsidRPr="009C4175" w:rsidRDefault="004825C8" w:rsidP="0079290E">
            <w:pPr>
              <w:jc w:val="center"/>
            </w:pPr>
          </w:p>
        </w:tc>
        <w:tc>
          <w:tcPr>
            <w:tcW w:w="3740" w:type="pct"/>
          </w:tcPr>
          <w:p w14:paraId="51C0C645" w14:textId="77777777" w:rsidR="004825C8" w:rsidRPr="0092731B" w:rsidRDefault="004825C8" w:rsidP="0092731B">
            <w:pPr>
              <w:jc w:val="both"/>
              <w:rPr>
                <w:lang w:val="en-IN"/>
              </w:rPr>
            </w:pPr>
            <w:r w:rsidRPr="0092731B">
              <w:rPr>
                <w:lang w:val="en-IN"/>
              </w:rPr>
              <w:t xml:space="preserve">Apply the K-means clustering algorithm using Euclidean distance to group the following </w:t>
            </w:r>
            <w:r>
              <w:rPr>
                <w:lang w:val="en-IN"/>
              </w:rPr>
              <w:t xml:space="preserve">8 </w:t>
            </w:r>
            <w:r w:rsidRPr="0092731B">
              <w:rPr>
                <w:lang w:val="en-IN"/>
              </w:rPr>
              <w:t>data points into 3 clusters:</w:t>
            </w:r>
          </w:p>
          <w:p w14:paraId="6B831550" w14:textId="77777777" w:rsidR="004825C8" w:rsidRPr="00AB5C4A" w:rsidRDefault="004825C8" w:rsidP="0092731B">
            <w:pPr>
              <w:rPr>
                <w:b/>
                <w:bCs/>
                <w:lang w:val="en-IN"/>
              </w:rPr>
            </w:pPr>
            <w:r w:rsidRPr="00AB5C4A">
              <w:rPr>
                <w:b/>
                <w:bCs/>
                <w:lang w:val="en-IN"/>
              </w:rPr>
              <w:t xml:space="preserve">B1 = (3,12), B2 = (4,6), B3 = (9,5), B4 = (6,9), B5 = (8,6), B6 = (7,3), </w:t>
            </w:r>
          </w:p>
          <w:p w14:paraId="1ED58C82" w14:textId="77777777" w:rsidR="004825C8" w:rsidRPr="0092731B" w:rsidRDefault="004825C8" w:rsidP="0092731B">
            <w:pPr>
              <w:rPr>
                <w:lang w:val="en-IN"/>
              </w:rPr>
            </w:pPr>
            <w:r w:rsidRPr="00AB5C4A">
              <w:rPr>
                <w:b/>
                <w:bCs/>
                <w:lang w:val="en-IN"/>
              </w:rPr>
              <w:t>B7 = (2,1), B8 = (5,11).</w:t>
            </w:r>
          </w:p>
          <w:p w14:paraId="017C272E" w14:textId="77777777" w:rsidR="004825C8" w:rsidRPr="0092731B" w:rsidRDefault="004825C8" w:rsidP="0092731B">
            <w:pPr>
              <w:jc w:val="both"/>
              <w:rPr>
                <w:lang w:val="en-IN"/>
              </w:rPr>
            </w:pPr>
            <w:r w:rsidRPr="0092731B">
              <w:rPr>
                <w:lang w:val="en-IN"/>
              </w:rPr>
              <w:t>Use the initial cluster c</w:t>
            </w:r>
            <w:r>
              <w:rPr>
                <w:lang w:val="en-IN"/>
              </w:rPr>
              <w:t>e</w:t>
            </w:r>
            <w:r w:rsidRPr="0092731B">
              <w:rPr>
                <w:lang w:val="en-IN"/>
              </w:rPr>
              <w:t>nters as B1, B4, and B7. Perform 2 iterations (epochs) of the K-means algorithm and provide:</w:t>
            </w:r>
          </w:p>
          <w:p w14:paraId="12F7BBEC" w14:textId="77777777" w:rsidR="004825C8" w:rsidRPr="0092731B" w:rsidRDefault="004825C8" w:rsidP="005F503B">
            <w:pPr>
              <w:jc w:val="both"/>
              <w:rPr>
                <w:lang w:val="en-IN"/>
              </w:rPr>
            </w:pPr>
            <w:r w:rsidRPr="0092731B">
              <w:rPr>
                <w:lang w:val="en-IN"/>
              </w:rPr>
              <w:t>a. The data points assigned to each cluster after the first and second iterations.</w:t>
            </w:r>
            <w:r w:rsidRPr="0092731B">
              <w:rPr>
                <w:lang w:val="en-IN"/>
              </w:rPr>
              <w:br/>
              <w:t>b. The new cluster cent</w:t>
            </w:r>
            <w:r>
              <w:rPr>
                <w:lang w:val="en-IN"/>
              </w:rPr>
              <w:t>ers</w:t>
            </w:r>
            <w:r w:rsidRPr="0092731B">
              <w:rPr>
                <w:lang w:val="en-IN"/>
              </w:rPr>
              <w:t xml:space="preserve"> after both iterations and a brief evaluation of how well they represent the assigned points</w:t>
            </w:r>
          </w:p>
        </w:tc>
        <w:tc>
          <w:tcPr>
            <w:tcW w:w="319" w:type="pct"/>
          </w:tcPr>
          <w:p w14:paraId="44F106A8" w14:textId="77777777" w:rsidR="004825C8" w:rsidRPr="009C4175" w:rsidRDefault="004825C8" w:rsidP="0079290E">
            <w:pPr>
              <w:jc w:val="center"/>
            </w:pPr>
            <w:r w:rsidRPr="009C4175">
              <w:t>CO4</w:t>
            </w:r>
          </w:p>
        </w:tc>
        <w:tc>
          <w:tcPr>
            <w:tcW w:w="256" w:type="pct"/>
          </w:tcPr>
          <w:p w14:paraId="6D9929AB" w14:textId="77777777" w:rsidR="004825C8" w:rsidRPr="009C4175" w:rsidRDefault="004825C8" w:rsidP="0079290E">
            <w:pPr>
              <w:jc w:val="center"/>
            </w:pPr>
            <w:r>
              <w:t>A</w:t>
            </w:r>
          </w:p>
        </w:tc>
        <w:tc>
          <w:tcPr>
            <w:tcW w:w="224" w:type="pct"/>
          </w:tcPr>
          <w:p w14:paraId="27E063FB" w14:textId="77777777" w:rsidR="004825C8" w:rsidRPr="009C4175" w:rsidRDefault="004825C8" w:rsidP="0079290E">
            <w:pPr>
              <w:jc w:val="center"/>
            </w:pPr>
            <w:r w:rsidRPr="009C4175">
              <w:t>12</w:t>
            </w:r>
          </w:p>
        </w:tc>
      </w:tr>
      <w:tr w:rsidR="004825C8" w:rsidRPr="009C4175" w14:paraId="163B8B71" w14:textId="77777777" w:rsidTr="00246FBD">
        <w:trPr>
          <w:trHeight w:val="283"/>
        </w:trPr>
        <w:tc>
          <w:tcPr>
            <w:tcW w:w="272" w:type="pct"/>
          </w:tcPr>
          <w:p w14:paraId="4F183070" w14:textId="77777777" w:rsidR="004825C8" w:rsidRPr="009C4175" w:rsidRDefault="004825C8" w:rsidP="0079290E">
            <w:pPr>
              <w:jc w:val="center"/>
            </w:pPr>
          </w:p>
        </w:tc>
        <w:tc>
          <w:tcPr>
            <w:tcW w:w="189" w:type="pct"/>
          </w:tcPr>
          <w:p w14:paraId="6E0717C5" w14:textId="77777777" w:rsidR="004825C8" w:rsidRPr="009C4175" w:rsidRDefault="004825C8" w:rsidP="0079290E">
            <w:pPr>
              <w:jc w:val="center"/>
            </w:pPr>
          </w:p>
        </w:tc>
        <w:tc>
          <w:tcPr>
            <w:tcW w:w="3740" w:type="pct"/>
          </w:tcPr>
          <w:p w14:paraId="2127CDAA" w14:textId="77777777" w:rsidR="004825C8" w:rsidRPr="009C4175" w:rsidRDefault="004825C8" w:rsidP="0079290E">
            <w:pPr>
              <w:jc w:val="both"/>
            </w:pPr>
          </w:p>
        </w:tc>
        <w:tc>
          <w:tcPr>
            <w:tcW w:w="319" w:type="pct"/>
          </w:tcPr>
          <w:p w14:paraId="0F09B838" w14:textId="77777777" w:rsidR="004825C8" w:rsidRPr="009C4175" w:rsidRDefault="004825C8" w:rsidP="0079290E">
            <w:pPr>
              <w:jc w:val="center"/>
            </w:pPr>
          </w:p>
        </w:tc>
        <w:tc>
          <w:tcPr>
            <w:tcW w:w="256" w:type="pct"/>
          </w:tcPr>
          <w:p w14:paraId="02ECFE6F" w14:textId="77777777" w:rsidR="004825C8" w:rsidRPr="009C4175" w:rsidRDefault="004825C8" w:rsidP="0079290E">
            <w:pPr>
              <w:jc w:val="center"/>
            </w:pPr>
          </w:p>
        </w:tc>
        <w:tc>
          <w:tcPr>
            <w:tcW w:w="224" w:type="pct"/>
          </w:tcPr>
          <w:p w14:paraId="58E9A3BE" w14:textId="77777777" w:rsidR="004825C8" w:rsidRPr="009C4175" w:rsidRDefault="004825C8" w:rsidP="0079290E">
            <w:pPr>
              <w:jc w:val="center"/>
            </w:pPr>
          </w:p>
        </w:tc>
      </w:tr>
      <w:tr w:rsidR="004825C8" w:rsidRPr="009C4175" w14:paraId="22094E57" w14:textId="77777777" w:rsidTr="00246FBD">
        <w:trPr>
          <w:trHeight w:val="283"/>
        </w:trPr>
        <w:tc>
          <w:tcPr>
            <w:tcW w:w="272" w:type="pct"/>
          </w:tcPr>
          <w:p w14:paraId="0561293F" w14:textId="77777777" w:rsidR="004825C8" w:rsidRPr="009C4175" w:rsidRDefault="004825C8" w:rsidP="005F627E">
            <w:pPr>
              <w:jc w:val="center"/>
            </w:pPr>
            <w:r w:rsidRPr="009C4175">
              <w:t>21.</w:t>
            </w:r>
          </w:p>
        </w:tc>
        <w:tc>
          <w:tcPr>
            <w:tcW w:w="189" w:type="pct"/>
          </w:tcPr>
          <w:p w14:paraId="7B781C64" w14:textId="77777777" w:rsidR="004825C8" w:rsidRPr="009C4175" w:rsidRDefault="004825C8" w:rsidP="005F627E">
            <w:pPr>
              <w:jc w:val="center"/>
            </w:pPr>
          </w:p>
        </w:tc>
        <w:tc>
          <w:tcPr>
            <w:tcW w:w="3740" w:type="pct"/>
            <w:vAlign w:val="center"/>
          </w:tcPr>
          <w:p w14:paraId="49E6259C" w14:textId="77777777" w:rsidR="004825C8" w:rsidRPr="004C33F1" w:rsidRDefault="004825C8" w:rsidP="00F5338D">
            <w:pPr>
              <w:spacing w:line="276" w:lineRule="auto"/>
              <w:jc w:val="both"/>
            </w:pPr>
            <w:r w:rsidRPr="004C33F1">
              <w:t>Compare and explain the Hebbian Learning Rule and the Perceptron Learning Rule used in Artificial Neural Networks. Incorporate relevant mathematical equations and illustrate each rule with a suitable example.</w:t>
            </w:r>
          </w:p>
        </w:tc>
        <w:tc>
          <w:tcPr>
            <w:tcW w:w="319" w:type="pct"/>
          </w:tcPr>
          <w:p w14:paraId="1D3DA020" w14:textId="77777777" w:rsidR="004825C8" w:rsidRPr="009C4175" w:rsidRDefault="004825C8" w:rsidP="005F627E">
            <w:pPr>
              <w:jc w:val="center"/>
            </w:pPr>
            <w:r w:rsidRPr="009C4175">
              <w:t>CO5</w:t>
            </w:r>
          </w:p>
        </w:tc>
        <w:tc>
          <w:tcPr>
            <w:tcW w:w="256" w:type="pct"/>
          </w:tcPr>
          <w:p w14:paraId="6034A5EB" w14:textId="77777777" w:rsidR="004825C8" w:rsidRPr="009C4175" w:rsidRDefault="004825C8" w:rsidP="005F627E">
            <w:pPr>
              <w:jc w:val="center"/>
            </w:pPr>
            <w:r>
              <w:t>An</w:t>
            </w:r>
          </w:p>
        </w:tc>
        <w:tc>
          <w:tcPr>
            <w:tcW w:w="224" w:type="pct"/>
          </w:tcPr>
          <w:p w14:paraId="5ECE0E59" w14:textId="77777777" w:rsidR="004825C8" w:rsidRPr="009C4175" w:rsidRDefault="004825C8" w:rsidP="005F627E">
            <w:pPr>
              <w:jc w:val="center"/>
            </w:pPr>
            <w:r w:rsidRPr="009C4175">
              <w:t>12</w:t>
            </w:r>
          </w:p>
        </w:tc>
      </w:tr>
      <w:tr w:rsidR="004825C8" w:rsidRPr="009C4175" w14:paraId="190A0382" w14:textId="77777777" w:rsidTr="00246FBD">
        <w:trPr>
          <w:trHeight w:val="283"/>
        </w:trPr>
        <w:tc>
          <w:tcPr>
            <w:tcW w:w="272" w:type="pct"/>
          </w:tcPr>
          <w:p w14:paraId="5A0F298F" w14:textId="77777777" w:rsidR="004825C8" w:rsidRPr="009C4175" w:rsidRDefault="004825C8" w:rsidP="005F627E">
            <w:pPr>
              <w:jc w:val="center"/>
            </w:pPr>
          </w:p>
        </w:tc>
        <w:tc>
          <w:tcPr>
            <w:tcW w:w="189" w:type="pct"/>
          </w:tcPr>
          <w:p w14:paraId="12BA3782" w14:textId="77777777" w:rsidR="004825C8" w:rsidRPr="009C4175" w:rsidRDefault="004825C8" w:rsidP="005F627E">
            <w:pPr>
              <w:jc w:val="center"/>
            </w:pPr>
          </w:p>
        </w:tc>
        <w:tc>
          <w:tcPr>
            <w:tcW w:w="3740" w:type="pct"/>
          </w:tcPr>
          <w:p w14:paraId="0CF02091" w14:textId="77777777" w:rsidR="004825C8" w:rsidRPr="009C4175" w:rsidRDefault="004825C8" w:rsidP="005F627E">
            <w:pPr>
              <w:jc w:val="both"/>
            </w:pPr>
          </w:p>
        </w:tc>
        <w:tc>
          <w:tcPr>
            <w:tcW w:w="319" w:type="pct"/>
          </w:tcPr>
          <w:p w14:paraId="731DFFD6" w14:textId="77777777" w:rsidR="004825C8" w:rsidRPr="009C4175" w:rsidRDefault="004825C8" w:rsidP="005F627E">
            <w:pPr>
              <w:jc w:val="center"/>
            </w:pPr>
          </w:p>
        </w:tc>
        <w:tc>
          <w:tcPr>
            <w:tcW w:w="256" w:type="pct"/>
          </w:tcPr>
          <w:p w14:paraId="60ECB88A" w14:textId="77777777" w:rsidR="004825C8" w:rsidRPr="009C4175" w:rsidRDefault="004825C8" w:rsidP="005F627E">
            <w:pPr>
              <w:jc w:val="center"/>
            </w:pPr>
          </w:p>
        </w:tc>
        <w:tc>
          <w:tcPr>
            <w:tcW w:w="224" w:type="pct"/>
          </w:tcPr>
          <w:p w14:paraId="74707373" w14:textId="77777777" w:rsidR="004825C8" w:rsidRPr="009C4175" w:rsidRDefault="004825C8" w:rsidP="005F627E">
            <w:pPr>
              <w:jc w:val="center"/>
            </w:pPr>
          </w:p>
        </w:tc>
      </w:tr>
      <w:tr w:rsidR="004825C8" w:rsidRPr="009C4175" w14:paraId="05517156" w14:textId="77777777" w:rsidTr="00246FBD">
        <w:trPr>
          <w:trHeight w:val="283"/>
        </w:trPr>
        <w:tc>
          <w:tcPr>
            <w:tcW w:w="272" w:type="pct"/>
          </w:tcPr>
          <w:p w14:paraId="3035481A" w14:textId="77777777" w:rsidR="004825C8" w:rsidRPr="009C4175" w:rsidRDefault="004825C8" w:rsidP="005F627E">
            <w:pPr>
              <w:jc w:val="center"/>
            </w:pPr>
            <w:r w:rsidRPr="009C4175">
              <w:t>22.</w:t>
            </w:r>
          </w:p>
        </w:tc>
        <w:tc>
          <w:tcPr>
            <w:tcW w:w="189" w:type="pct"/>
          </w:tcPr>
          <w:p w14:paraId="071BD7EE" w14:textId="77777777" w:rsidR="004825C8" w:rsidRPr="009C4175" w:rsidRDefault="004825C8" w:rsidP="005F627E">
            <w:pPr>
              <w:jc w:val="center"/>
            </w:pPr>
          </w:p>
        </w:tc>
        <w:tc>
          <w:tcPr>
            <w:tcW w:w="3740" w:type="pct"/>
          </w:tcPr>
          <w:p w14:paraId="523767B4" w14:textId="77777777" w:rsidR="004825C8" w:rsidRPr="0066287B" w:rsidRDefault="004825C8" w:rsidP="00F5338D">
            <w:pPr>
              <w:spacing w:line="276" w:lineRule="auto"/>
              <w:jc w:val="both"/>
            </w:pPr>
            <w:r w:rsidRPr="0066287B">
              <w:t>Given the dataset consisting of two correlated features:</w:t>
            </w:r>
            <w:r w:rsidRPr="0066287B">
              <w:rPr>
                <w:b/>
                <w:bCs/>
              </w:rPr>
              <w:t xml:space="preserve"> X₁</w:t>
            </w:r>
            <w:r>
              <w:rPr>
                <w:b/>
                <w:bCs/>
              </w:rPr>
              <w:t xml:space="preserve"> and </w:t>
            </w:r>
            <w:r w:rsidRPr="0066287B">
              <w:rPr>
                <w:b/>
                <w:bCs/>
              </w:rPr>
              <w:t>X₂</w:t>
            </w:r>
            <w:r>
              <w:rPr>
                <w:b/>
                <w:bCs/>
              </w:rPr>
              <w:t>.</w:t>
            </w:r>
            <w:r w:rsidRPr="0066287B">
              <w:t xml:space="preserve"> Perform Principal Component Analysis (PCA) on the </w:t>
            </w:r>
            <w:r>
              <w:t>given</w:t>
            </w:r>
            <w:r w:rsidRPr="0066287B">
              <w:t xml:space="preserve"> dataset using the following steps:</w:t>
            </w:r>
            <w:r>
              <w:t xml:space="preserve"> </w:t>
            </w:r>
            <w:r w:rsidRPr="0066287B">
              <w:t>Compute the covariance matrix of the centered data.</w:t>
            </w:r>
            <w:r>
              <w:t xml:space="preserve"> </w:t>
            </w:r>
            <w:r w:rsidRPr="0066287B">
              <w:t>Determine the eigenvalues and eigenvectors of the covariance matrix.</w:t>
            </w:r>
            <w:r>
              <w:t xml:space="preserve"> </w:t>
            </w:r>
            <w:r w:rsidRPr="0066287B">
              <w:t xml:space="preserve">Identify the first </w:t>
            </w:r>
            <w:r w:rsidRPr="0066287B">
              <w:lastRenderedPageBreak/>
              <w:t>principal component and compute the percentage of total variance it explains.</w:t>
            </w:r>
            <w:r>
              <w:t xml:space="preserve"> </w:t>
            </w:r>
            <w:r w:rsidRPr="0066287B">
              <w:t>Interpret the significance of the first principal component in terms of the relationship between the two features.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62"/>
              <w:gridCol w:w="1701"/>
              <w:gridCol w:w="992"/>
            </w:tblGrid>
            <w:tr w:rsidR="004825C8" w:rsidRPr="0066287B" w14:paraId="32C51BC4" w14:textId="77777777" w:rsidTr="00D470CB">
              <w:trPr>
                <w:tblHeader/>
                <w:tblCellSpacing w:w="15" w:type="dxa"/>
              </w:trPr>
              <w:tc>
                <w:tcPr>
                  <w:tcW w:w="1717" w:type="dxa"/>
                  <w:vAlign w:val="center"/>
                  <w:hideMark/>
                </w:tcPr>
                <w:p w14:paraId="32923E9B" w14:textId="77777777" w:rsidR="004825C8" w:rsidRPr="0066287B" w:rsidRDefault="004825C8" w:rsidP="00A02054">
                  <w:pPr>
                    <w:jc w:val="center"/>
                    <w:rPr>
                      <w:b/>
                      <w:bCs/>
                    </w:rPr>
                  </w:pPr>
                  <w:r w:rsidRPr="0066287B">
                    <w:rPr>
                      <w:b/>
                      <w:bCs/>
                    </w:rPr>
                    <w:t>Observation</w:t>
                  </w:r>
                </w:p>
              </w:tc>
              <w:tc>
                <w:tcPr>
                  <w:tcW w:w="1671" w:type="dxa"/>
                  <w:vAlign w:val="center"/>
                  <w:hideMark/>
                </w:tcPr>
                <w:p w14:paraId="2F788E76" w14:textId="77777777" w:rsidR="004825C8" w:rsidRPr="0066287B" w:rsidRDefault="004825C8" w:rsidP="00A02054">
                  <w:pPr>
                    <w:jc w:val="center"/>
                    <w:rPr>
                      <w:b/>
                      <w:bCs/>
                    </w:rPr>
                  </w:pPr>
                  <w:r w:rsidRPr="0066287B">
                    <w:rPr>
                      <w:b/>
                      <w:bCs/>
                    </w:rPr>
                    <w:t>X₁</w:t>
                  </w:r>
                </w:p>
              </w:tc>
              <w:tc>
                <w:tcPr>
                  <w:tcW w:w="947" w:type="dxa"/>
                  <w:vAlign w:val="center"/>
                  <w:hideMark/>
                </w:tcPr>
                <w:p w14:paraId="3EFE09A7" w14:textId="77777777" w:rsidR="004825C8" w:rsidRPr="0066287B" w:rsidRDefault="004825C8" w:rsidP="00A02054">
                  <w:pPr>
                    <w:jc w:val="center"/>
                    <w:rPr>
                      <w:b/>
                      <w:bCs/>
                    </w:rPr>
                  </w:pPr>
                  <w:r w:rsidRPr="0066287B">
                    <w:rPr>
                      <w:b/>
                      <w:bCs/>
                    </w:rPr>
                    <w:t>X₂</w:t>
                  </w:r>
                </w:p>
              </w:tc>
            </w:tr>
            <w:tr w:rsidR="004825C8" w:rsidRPr="0066287B" w14:paraId="28F1DDDD" w14:textId="77777777" w:rsidTr="00A02054">
              <w:trPr>
                <w:trHeight w:val="138"/>
                <w:tblCellSpacing w:w="15" w:type="dxa"/>
              </w:trPr>
              <w:tc>
                <w:tcPr>
                  <w:tcW w:w="1717" w:type="dxa"/>
                  <w:vAlign w:val="center"/>
                  <w:hideMark/>
                </w:tcPr>
                <w:p w14:paraId="4EC70EB6" w14:textId="77777777" w:rsidR="004825C8" w:rsidRPr="0066287B" w:rsidRDefault="004825C8" w:rsidP="00A02054">
                  <w:pPr>
                    <w:jc w:val="center"/>
                  </w:pPr>
                  <w:r w:rsidRPr="0066287B">
                    <w:t>O₁</w:t>
                  </w:r>
                </w:p>
              </w:tc>
              <w:tc>
                <w:tcPr>
                  <w:tcW w:w="1671" w:type="dxa"/>
                  <w:vAlign w:val="center"/>
                  <w:hideMark/>
                </w:tcPr>
                <w:p w14:paraId="458C3428" w14:textId="77777777" w:rsidR="004825C8" w:rsidRPr="0066287B" w:rsidRDefault="004825C8" w:rsidP="00A02054">
                  <w:pPr>
                    <w:jc w:val="center"/>
                  </w:pPr>
                  <w:r w:rsidRPr="0066287B">
                    <w:t>2</w:t>
                  </w:r>
                </w:p>
              </w:tc>
              <w:tc>
                <w:tcPr>
                  <w:tcW w:w="947" w:type="dxa"/>
                  <w:vAlign w:val="center"/>
                  <w:hideMark/>
                </w:tcPr>
                <w:p w14:paraId="2EB9CCC8" w14:textId="77777777" w:rsidR="004825C8" w:rsidRPr="0066287B" w:rsidRDefault="004825C8" w:rsidP="00A02054">
                  <w:pPr>
                    <w:jc w:val="center"/>
                  </w:pPr>
                  <w:r w:rsidRPr="0066287B">
                    <w:t>1</w:t>
                  </w:r>
                </w:p>
              </w:tc>
            </w:tr>
            <w:tr w:rsidR="004825C8" w:rsidRPr="0066287B" w14:paraId="1CB25978" w14:textId="77777777" w:rsidTr="00D470CB">
              <w:trPr>
                <w:tblCellSpacing w:w="15" w:type="dxa"/>
              </w:trPr>
              <w:tc>
                <w:tcPr>
                  <w:tcW w:w="1717" w:type="dxa"/>
                  <w:vAlign w:val="center"/>
                  <w:hideMark/>
                </w:tcPr>
                <w:p w14:paraId="61D92C84" w14:textId="77777777" w:rsidR="004825C8" w:rsidRPr="0066287B" w:rsidRDefault="004825C8" w:rsidP="00A02054">
                  <w:pPr>
                    <w:jc w:val="center"/>
                  </w:pPr>
                  <w:r w:rsidRPr="0066287B">
                    <w:t>O₂</w:t>
                  </w:r>
                </w:p>
              </w:tc>
              <w:tc>
                <w:tcPr>
                  <w:tcW w:w="1671" w:type="dxa"/>
                  <w:vAlign w:val="center"/>
                  <w:hideMark/>
                </w:tcPr>
                <w:p w14:paraId="638DBDDC" w14:textId="77777777" w:rsidR="004825C8" w:rsidRPr="0066287B" w:rsidRDefault="004825C8" w:rsidP="00A02054">
                  <w:pPr>
                    <w:jc w:val="center"/>
                  </w:pPr>
                  <w:r w:rsidRPr="0066287B">
                    <w:t>3</w:t>
                  </w:r>
                </w:p>
              </w:tc>
              <w:tc>
                <w:tcPr>
                  <w:tcW w:w="947" w:type="dxa"/>
                  <w:vAlign w:val="center"/>
                  <w:hideMark/>
                </w:tcPr>
                <w:p w14:paraId="4FB98F11" w14:textId="77777777" w:rsidR="004825C8" w:rsidRPr="0066287B" w:rsidRDefault="004825C8" w:rsidP="00A02054">
                  <w:pPr>
                    <w:jc w:val="center"/>
                  </w:pPr>
                  <w:r w:rsidRPr="0066287B">
                    <w:t>5</w:t>
                  </w:r>
                </w:p>
              </w:tc>
            </w:tr>
            <w:tr w:rsidR="004825C8" w:rsidRPr="0066287B" w14:paraId="7A04AEAD" w14:textId="77777777" w:rsidTr="00D470CB">
              <w:trPr>
                <w:tblCellSpacing w:w="15" w:type="dxa"/>
              </w:trPr>
              <w:tc>
                <w:tcPr>
                  <w:tcW w:w="1717" w:type="dxa"/>
                  <w:vAlign w:val="center"/>
                  <w:hideMark/>
                </w:tcPr>
                <w:p w14:paraId="011EFF5A" w14:textId="77777777" w:rsidR="004825C8" w:rsidRPr="0066287B" w:rsidRDefault="004825C8" w:rsidP="00A02054">
                  <w:pPr>
                    <w:jc w:val="center"/>
                  </w:pPr>
                  <w:r w:rsidRPr="0066287B">
                    <w:t>O₃</w:t>
                  </w:r>
                </w:p>
              </w:tc>
              <w:tc>
                <w:tcPr>
                  <w:tcW w:w="1671" w:type="dxa"/>
                  <w:vAlign w:val="center"/>
                  <w:hideMark/>
                </w:tcPr>
                <w:p w14:paraId="1D36E05C" w14:textId="77777777" w:rsidR="004825C8" w:rsidRPr="0066287B" w:rsidRDefault="004825C8" w:rsidP="00A02054">
                  <w:pPr>
                    <w:jc w:val="center"/>
                  </w:pPr>
                  <w:r w:rsidRPr="0066287B">
                    <w:t>4</w:t>
                  </w:r>
                </w:p>
              </w:tc>
              <w:tc>
                <w:tcPr>
                  <w:tcW w:w="947" w:type="dxa"/>
                  <w:vAlign w:val="center"/>
                  <w:hideMark/>
                </w:tcPr>
                <w:p w14:paraId="5D49F9E5" w14:textId="77777777" w:rsidR="004825C8" w:rsidRPr="0066287B" w:rsidRDefault="004825C8" w:rsidP="00A02054">
                  <w:pPr>
                    <w:jc w:val="center"/>
                  </w:pPr>
                  <w:r w:rsidRPr="0066287B">
                    <w:t>3</w:t>
                  </w:r>
                </w:p>
              </w:tc>
            </w:tr>
            <w:tr w:rsidR="004825C8" w:rsidRPr="0066287B" w14:paraId="30F8CDF8" w14:textId="77777777" w:rsidTr="00D470CB">
              <w:trPr>
                <w:tblCellSpacing w:w="15" w:type="dxa"/>
              </w:trPr>
              <w:tc>
                <w:tcPr>
                  <w:tcW w:w="1717" w:type="dxa"/>
                  <w:vAlign w:val="center"/>
                  <w:hideMark/>
                </w:tcPr>
                <w:p w14:paraId="20AE1B56" w14:textId="77777777" w:rsidR="004825C8" w:rsidRPr="0066287B" w:rsidRDefault="004825C8" w:rsidP="00A02054">
                  <w:pPr>
                    <w:jc w:val="center"/>
                  </w:pPr>
                  <w:r w:rsidRPr="0066287B">
                    <w:t>O₄</w:t>
                  </w:r>
                </w:p>
              </w:tc>
              <w:tc>
                <w:tcPr>
                  <w:tcW w:w="1671" w:type="dxa"/>
                  <w:vAlign w:val="center"/>
                  <w:hideMark/>
                </w:tcPr>
                <w:p w14:paraId="525B68B7" w14:textId="77777777" w:rsidR="004825C8" w:rsidRPr="0066287B" w:rsidRDefault="004825C8" w:rsidP="00A02054">
                  <w:pPr>
                    <w:jc w:val="center"/>
                  </w:pPr>
                  <w:r w:rsidRPr="0066287B">
                    <w:t>5</w:t>
                  </w:r>
                </w:p>
              </w:tc>
              <w:tc>
                <w:tcPr>
                  <w:tcW w:w="947" w:type="dxa"/>
                  <w:vAlign w:val="center"/>
                  <w:hideMark/>
                </w:tcPr>
                <w:p w14:paraId="17CD1058" w14:textId="77777777" w:rsidR="004825C8" w:rsidRPr="0066287B" w:rsidRDefault="004825C8" w:rsidP="00A02054">
                  <w:pPr>
                    <w:jc w:val="center"/>
                  </w:pPr>
                  <w:r w:rsidRPr="0066287B">
                    <w:t>6</w:t>
                  </w:r>
                </w:p>
              </w:tc>
            </w:tr>
            <w:tr w:rsidR="004825C8" w:rsidRPr="0066287B" w14:paraId="2D3B7D8B" w14:textId="77777777" w:rsidTr="00D470CB">
              <w:trPr>
                <w:tblCellSpacing w:w="15" w:type="dxa"/>
              </w:trPr>
              <w:tc>
                <w:tcPr>
                  <w:tcW w:w="1717" w:type="dxa"/>
                  <w:vAlign w:val="center"/>
                  <w:hideMark/>
                </w:tcPr>
                <w:p w14:paraId="5402804E" w14:textId="77777777" w:rsidR="004825C8" w:rsidRPr="0066287B" w:rsidRDefault="004825C8" w:rsidP="00A02054">
                  <w:pPr>
                    <w:jc w:val="center"/>
                  </w:pPr>
                  <w:r w:rsidRPr="0066287B">
                    <w:t>O₅</w:t>
                  </w:r>
                </w:p>
              </w:tc>
              <w:tc>
                <w:tcPr>
                  <w:tcW w:w="1671" w:type="dxa"/>
                  <w:vAlign w:val="center"/>
                  <w:hideMark/>
                </w:tcPr>
                <w:p w14:paraId="7F0108AC" w14:textId="77777777" w:rsidR="004825C8" w:rsidRPr="0066287B" w:rsidRDefault="004825C8" w:rsidP="00A02054">
                  <w:pPr>
                    <w:jc w:val="center"/>
                  </w:pPr>
                  <w:r w:rsidRPr="0066287B">
                    <w:t>6</w:t>
                  </w:r>
                </w:p>
              </w:tc>
              <w:tc>
                <w:tcPr>
                  <w:tcW w:w="947" w:type="dxa"/>
                  <w:vAlign w:val="center"/>
                  <w:hideMark/>
                </w:tcPr>
                <w:p w14:paraId="65B6B49B" w14:textId="77777777" w:rsidR="004825C8" w:rsidRPr="0066287B" w:rsidRDefault="004825C8" w:rsidP="00A02054">
                  <w:pPr>
                    <w:jc w:val="center"/>
                  </w:pPr>
                  <w:r w:rsidRPr="0066287B">
                    <w:t>7</w:t>
                  </w:r>
                </w:p>
              </w:tc>
            </w:tr>
            <w:tr w:rsidR="004825C8" w:rsidRPr="0066287B" w14:paraId="0035424B" w14:textId="77777777" w:rsidTr="00D470CB">
              <w:trPr>
                <w:tblCellSpacing w:w="15" w:type="dxa"/>
              </w:trPr>
              <w:tc>
                <w:tcPr>
                  <w:tcW w:w="1717" w:type="dxa"/>
                  <w:vAlign w:val="center"/>
                  <w:hideMark/>
                </w:tcPr>
                <w:p w14:paraId="5E4C122A" w14:textId="77777777" w:rsidR="004825C8" w:rsidRPr="0066287B" w:rsidRDefault="004825C8" w:rsidP="00A02054">
                  <w:pPr>
                    <w:jc w:val="center"/>
                  </w:pPr>
                  <w:r w:rsidRPr="0066287B">
                    <w:t>O₆</w:t>
                  </w:r>
                </w:p>
              </w:tc>
              <w:tc>
                <w:tcPr>
                  <w:tcW w:w="1671" w:type="dxa"/>
                  <w:vAlign w:val="center"/>
                  <w:hideMark/>
                </w:tcPr>
                <w:p w14:paraId="2761B8D7" w14:textId="77777777" w:rsidR="004825C8" w:rsidRPr="0066287B" w:rsidRDefault="004825C8" w:rsidP="00A02054">
                  <w:pPr>
                    <w:jc w:val="center"/>
                  </w:pPr>
                  <w:r w:rsidRPr="0066287B">
                    <w:t>7</w:t>
                  </w:r>
                </w:p>
              </w:tc>
              <w:tc>
                <w:tcPr>
                  <w:tcW w:w="947" w:type="dxa"/>
                  <w:vAlign w:val="center"/>
                  <w:hideMark/>
                </w:tcPr>
                <w:p w14:paraId="6AFCD2F0" w14:textId="77777777" w:rsidR="004825C8" w:rsidRPr="0066287B" w:rsidRDefault="004825C8" w:rsidP="00A02054">
                  <w:pPr>
                    <w:jc w:val="center"/>
                  </w:pPr>
                  <w:r w:rsidRPr="0066287B">
                    <w:t>8</w:t>
                  </w:r>
                </w:p>
              </w:tc>
            </w:tr>
          </w:tbl>
          <w:p w14:paraId="163CE987" w14:textId="77777777" w:rsidR="004825C8" w:rsidRPr="009C4175" w:rsidRDefault="004825C8" w:rsidP="005F627E">
            <w:pPr>
              <w:jc w:val="both"/>
            </w:pPr>
          </w:p>
        </w:tc>
        <w:tc>
          <w:tcPr>
            <w:tcW w:w="319" w:type="pct"/>
          </w:tcPr>
          <w:p w14:paraId="39D78EF3" w14:textId="77777777" w:rsidR="004825C8" w:rsidRPr="009C4175" w:rsidRDefault="004825C8" w:rsidP="005F627E">
            <w:pPr>
              <w:jc w:val="center"/>
            </w:pPr>
            <w:r w:rsidRPr="009C4175">
              <w:lastRenderedPageBreak/>
              <w:t>CO</w:t>
            </w:r>
            <w:r>
              <w:t>4</w:t>
            </w:r>
          </w:p>
        </w:tc>
        <w:tc>
          <w:tcPr>
            <w:tcW w:w="256" w:type="pct"/>
          </w:tcPr>
          <w:p w14:paraId="1D93DD3F" w14:textId="77777777" w:rsidR="004825C8" w:rsidRPr="009C4175" w:rsidRDefault="004825C8" w:rsidP="005F627E">
            <w:pPr>
              <w:jc w:val="center"/>
            </w:pPr>
            <w:r>
              <w:t>A</w:t>
            </w:r>
          </w:p>
        </w:tc>
        <w:tc>
          <w:tcPr>
            <w:tcW w:w="224" w:type="pct"/>
          </w:tcPr>
          <w:p w14:paraId="4C9B8530" w14:textId="77777777" w:rsidR="004825C8" w:rsidRPr="009C4175" w:rsidRDefault="004825C8" w:rsidP="005F627E">
            <w:pPr>
              <w:jc w:val="center"/>
            </w:pPr>
            <w:r w:rsidRPr="009C4175">
              <w:t>12</w:t>
            </w:r>
          </w:p>
        </w:tc>
      </w:tr>
      <w:tr w:rsidR="004825C8" w:rsidRPr="009C4175" w14:paraId="4F3DEFEB" w14:textId="77777777" w:rsidTr="00246FBD">
        <w:trPr>
          <w:trHeight w:val="283"/>
        </w:trPr>
        <w:tc>
          <w:tcPr>
            <w:tcW w:w="272" w:type="pct"/>
          </w:tcPr>
          <w:p w14:paraId="20759D20" w14:textId="77777777" w:rsidR="004825C8" w:rsidRPr="009C4175" w:rsidRDefault="004825C8" w:rsidP="005F627E">
            <w:pPr>
              <w:jc w:val="center"/>
            </w:pPr>
          </w:p>
        </w:tc>
        <w:tc>
          <w:tcPr>
            <w:tcW w:w="189" w:type="pct"/>
          </w:tcPr>
          <w:p w14:paraId="5B19A6E5" w14:textId="77777777" w:rsidR="004825C8" w:rsidRPr="009C4175" w:rsidRDefault="004825C8" w:rsidP="005F627E">
            <w:pPr>
              <w:jc w:val="center"/>
            </w:pPr>
          </w:p>
        </w:tc>
        <w:tc>
          <w:tcPr>
            <w:tcW w:w="3740" w:type="pct"/>
          </w:tcPr>
          <w:p w14:paraId="022489F8" w14:textId="77777777" w:rsidR="004825C8" w:rsidRPr="009C4175" w:rsidRDefault="004825C8" w:rsidP="005F627E">
            <w:pPr>
              <w:jc w:val="both"/>
            </w:pPr>
          </w:p>
        </w:tc>
        <w:tc>
          <w:tcPr>
            <w:tcW w:w="319" w:type="pct"/>
          </w:tcPr>
          <w:p w14:paraId="4ECD9C5A" w14:textId="77777777" w:rsidR="004825C8" w:rsidRPr="009C4175" w:rsidRDefault="004825C8" w:rsidP="005F627E">
            <w:pPr>
              <w:jc w:val="center"/>
            </w:pPr>
          </w:p>
        </w:tc>
        <w:tc>
          <w:tcPr>
            <w:tcW w:w="256" w:type="pct"/>
          </w:tcPr>
          <w:p w14:paraId="40F3F773" w14:textId="77777777" w:rsidR="004825C8" w:rsidRPr="009C4175" w:rsidRDefault="004825C8" w:rsidP="005F627E">
            <w:pPr>
              <w:jc w:val="center"/>
            </w:pPr>
          </w:p>
        </w:tc>
        <w:tc>
          <w:tcPr>
            <w:tcW w:w="224" w:type="pct"/>
          </w:tcPr>
          <w:p w14:paraId="6A68BD95" w14:textId="77777777" w:rsidR="004825C8" w:rsidRPr="009C4175" w:rsidRDefault="004825C8" w:rsidP="005F627E">
            <w:pPr>
              <w:jc w:val="center"/>
            </w:pPr>
          </w:p>
        </w:tc>
      </w:tr>
      <w:tr w:rsidR="004825C8" w:rsidRPr="009C4175" w14:paraId="3B6F3B89" w14:textId="77777777" w:rsidTr="00246FBD">
        <w:trPr>
          <w:trHeight w:val="283"/>
        </w:trPr>
        <w:tc>
          <w:tcPr>
            <w:tcW w:w="272" w:type="pct"/>
          </w:tcPr>
          <w:p w14:paraId="1629EEB4" w14:textId="77777777" w:rsidR="004825C8" w:rsidRPr="009C4175" w:rsidRDefault="004825C8" w:rsidP="005F627E">
            <w:pPr>
              <w:jc w:val="center"/>
            </w:pPr>
            <w:r w:rsidRPr="009C4175">
              <w:t>23.</w:t>
            </w:r>
          </w:p>
        </w:tc>
        <w:tc>
          <w:tcPr>
            <w:tcW w:w="189" w:type="pct"/>
          </w:tcPr>
          <w:p w14:paraId="61B72B2F" w14:textId="77777777" w:rsidR="004825C8" w:rsidRPr="009C4175" w:rsidRDefault="004825C8" w:rsidP="005F627E">
            <w:pPr>
              <w:jc w:val="center"/>
            </w:pPr>
          </w:p>
        </w:tc>
        <w:tc>
          <w:tcPr>
            <w:tcW w:w="3740" w:type="pct"/>
            <w:vAlign w:val="center"/>
          </w:tcPr>
          <w:p w14:paraId="4B0081F7" w14:textId="77777777" w:rsidR="004825C8" w:rsidRDefault="004825C8" w:rsidP="00F5338D">
            <w:pPr>
              <w:spacing w:line="360" w:lineRule="auto"/>
              <w:jc w:val="both"/>
            </w:pPr>
            <w:r w:rsidRPr="00F5338D">
              <w:t xml:space="preserve">Given a dataset contains information about whether a student passes an exam based on two attributes: </w:t>
            </w:r>
            <w:r w:rsidRPr="00F5338D">
              <w:rPr>
                <w:b/>
                <w:bCs/>
              </w:rPr>
              <w:t>Study Hours</w:t>
            </w:r>
            <w:r w:rsidRPr="00F5338D">
              <w:t xml:space="preserve"> and </w:t>
            </w:r>
            <w:r w:rsidRPr="00F5338D">
              <w:rPr>
                <w:b/>
                <w:bCs/>
              </w:rPr>
              <w:t>Attendance</w:t>
            </w:r>
            <w:r w:rsidRPr="00F5338D">
              <w:t>. Use the Naïve Bayes classifier to predict whether this student is likely to Pass or Fail. Apply the Naïve Bayes algorithm to compute the posterior probabilities for both classes (</w:t>
            </w:r>
            <w:r w:rsidRPr="00F5338D">
              <w:rPr>
                <w:i/>
                <w:iCs/>
              </w:rPr>
              <w:t>Pass</w:t>
            </w:r>
            <w:r w:rsidRPr="00F5338D">
              <w:t xml:space="preserve"> and </w:t>
            </w:r>
            <w:r w:rsidRPr="00F5338D">
              <w:rPr>
                <w:i/>
                <w:iCs/>
              </w:rPr>
              <w:t>Fail</w:t>
            </w:r>
            <w:r w:rsidRPr="00F5338D">
              <w:t>). 1. Calculate prior probabilities. 2.</w:t>
            </w:r>
            <w:r>
              <w:t xml:space="preserve"> </w:t>
            </w:r>
            <w:r w:rsidRPr="00F5338D">
              <w:t>Calculate conditional probabilities for each attribute value given the class. 3.</w:t>
            </w:r>
            <w:r>
              <w:t xml:space="preserve"> </w:t>
            </w:r>
            <w:r w:rsidRPr="00F5338D">
              <w:t xml:space="preserve">Use Bayes’ theorem to find the posterior probabilities and determine the predicted class. </w:t>
            </w:r>
          </w:p>
          <w:p w14:paraId="6D86BD0A" w14:textId="77777777" w:rsidR="004825C8" w:rsidRPr="00F5338D" w:rsidRDefault="004825C8" w:rsidP="00F5338D">
            <w:pPr>
              <w:spacing w:line="360" w:lineRule="auto"/>
              <w:rPr>
                <w:b/>
                <w:bCs/>
              </w:rPr>
            </w:pPr>
            <w:r w:rsidRPr="00F5338D">
              <w:t>A new student (S) has the following features:</w:t>
            </w:r>
            <w:r>
              <w:t xml:space="preserve"> </w:t>
            </w:r>
            <w:r w:rsidRPr="00F5338D">
              <w:rPr>
                <w:b/>
                <w:bCs/>
              </w:rPr>
              <w:t>Study Hours = High, Low, Medium, Attendance = Regular, Irregular.</w:t>
            </w:r>
          </w:p>
          <w:tbl>
            <w:tblPr>
              <w:tblW w:w="0" w:type="auto"/>
              <w:tblCellSpacing w:w="15"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86"/>
              <w:gridCol w:w="1559"/>
              <w:gridCol w:w="1701"/>
              <w:gridCol w:w="1559"/>
            </w:tblGrid>
            <w:tr w:rsidR="004825C8" w:rsidRPr="00445E3B" w14:paraId="6DD0D648" w14:textId="77777777" w:rsidTr="00A02054">
              <w:trPr>
                <w:trHeight w:val="141"/>
                <w:tblHeader/>
                <w:tblCellSpacing w:w="15" w:type="dxa"/>
              </w:trPr>
              <w:tc>
                <w:tcPr>
                  <w:tcW w:w="1141" w:type="dxa"/>
                  <w:vAlign w:val="center"/>
                  <w:hideMark/>
                </w:tcPr>
                <w:p w14:paraId="650F2071" w14:textId="77777777" w:rsidR="004825C8" w:rsidRPr="00F5338D" w:rsidRDefault="004825C8" w:rsidP="00A02054">
                  <w:pPr>
                    <w:jc w:val="center"/>
                    <w:rPr>
                      <w:b/>
                      <w:bCs/>
                    </w:rPr>
                  </w:pPr>
                  <w:r w:rsidRPr="00F5338D">
                    <w:rPr>
                      <w:b/>
                      <w:bCs/>
                    </w:rPr>
                    <w:t>Student</w:t>
                  </w:r>
                </w:p>
              </w:tc>
              <w:tc>
                <w:tcPr>
                  <w:tcW w:w="1529" w:type="dxa"/>
                  <w:vAlign w:val="center"/>
                  <w:hideMark/>
                </w:tcPr>
                <w:p w14:paraId="105C79FA" w14:textId="77777777" w:rsidR="004825C8" w:rsidRPr="00F5338D" w:rsidRDefault="004825C8" w:rsidP="00A02054">
                  <w:pPr>
                    <w:jc w:val="center"/>
                    <w:rPr>
                      <w:b/>
                      <w:bCs/>
                    </w:rPr>
                  </w:pPr>
                  <w:r w:rsidRPr="00F5338D">
                    <w:rPr>
                      <w:b/>
                      <w:bCs/>
                    </w:rPr>
                    <w:t>Study Hours</w:t>
                  </w:r>
                </w:p>
              </w:tc>
              <w:tc>
                <w:tcPr>
                  <w:tcW w:w="1671" w:type="dxa"/>
                  <w:vAlign w:val="center"/>
                  <w:hideMark/>
                </w:tcPr>
                <w:p w14:paraId="46C02703" w14:textId="77777777" w:rsidR="004825C8" w:rsidRPr="00F5338D" w:rsidRDefault="004825C8" w:rsidP="00A02054">
                  <w:pPr>
                    <w:jc w:val="center"/>
                    <w:rPr>
                      <w:b/>
                      <w:bCs/>
                    </w:rPr>
                  </w:pPr>
                  <w:r w:rsidRPr="00F5338D">
                    <w:rPr>
                      <w:b/>
                      <w:bCs/>
                    </w:rPr>
                    <w:t>Attendance</w:t>
                  </w:r>
                </w:p>
              </w:tc>
              <w:tc>
                <w:tcPr>
                  <w:tcW w:w="1514" w:type="dxa"/>
                  <w:vAlign w:val="center"/>
                  <w:hideMark/>
                </w:tcPr>
                <w:p w14:paraId="54A58AF6" w14:textId="77777777" w:rsidR="004825C8" w:rsidRPr="00F5338D" w:rsidRDefault="004825C8" w:rsidP="00A02054">
                  <w:pPr>
                    <w:jc w:val="center"/>
                    <w:rPr>
                      <w:b/>
                      <w:bCs/>
                    </w:rPr>
                  </w:pPr>
                  <w:r w:rsidRPr="00F5338D">
                    <w:rPr>
                      <w:b/>
                      <w:bCs/>
                    </w:rPr>
                    <w:t>Pass/Fail</w:t>
                  </w:r>
                </w:p>
              </w:tc>
            </w:tr>
            <w:tr w:rsidR="004825C8" w:rsidRPr="00445E3B" w14:paraId="683C7FD0" w14:textId="77777777" w:rsidTr="008E6ED7">
              <w:trPr>
                <w:tblCellSpacing w:w="15" w:type="dxa"/>
              </w:trPr>
              <w:tc>
                <w:tcPr>
                  <w:tcW w:w="1141" w:type="dxa"/>
                  <w:vAlign w:val="center"/>
                  <w:hideMark/>
                </w:tcPr>
                <w:p w14:paraId="7FB97CF7" w14:textId="77777777" w:rsidR="004825C8" w:rsidRPr="00F5338D" w:rsidRDefault="004825C8" w:rsidP="00A02054">
                  <w:pPr>
                    <w:jc w:val="center"/>
                  </w:pPr>
                  <w:r w:rsidRPr="00F5338D">
                    <w:t>S₁</w:t>
                  </w:r>
                </w:p>
              </w:tc>
              <w:tc>
                <w:tcPr>
                  <w:tcW w:w="1529" w:type="dxa"/>
                  <w:vAlign w:val="center"/>
                  <w:hideMark/>
                </w:tcPr>
                <w:p w14:paraId="09FC16D4" w14:textId="77777777" w:rsidR="004825C8" w:rsidRPr="00F5338D" w:rsidRDefault="004825C8" w:rsidP="00A02054">
                  <w:pPr>
                    <w:jc w:val="center"/>
                  </w:pPr>
                  <w:r w:rsidRPr="00F5338D">
                    <w:t>High</w:t>
                  </w:r>
                </w:p>
              </w:tc>
              <w:tc>
                <w:tcPr>
                  <w:tcW w:w="1671" w:type="dxa"/>
                  <w:vAlign w:val="center"/>
                  <w:hideMark/>
                </w:tcPr>
                <w:p w14:paraId="270489AD" w14:textId="77777777" w:rsidR="004825C8" w:rsidRPr="00F5338D" w:rsidRDefault="004825C8" w:rsidP="00A02054">
                  <w:pPr>
                    <w:jc w:val="center"/>
                  </w:pPr>
                  <w:r w:rsidRPr="00F5338D">
                    <w:t>Regular</w:t>
                  </w:r>
                </w:p>
              </w:tc>
              <w:tc>
                <w:tcPr>
                  <w:tcW w:w="1514" w:type="dxa"/>
                  <w:vAlign w:val="center"/>
                  <w:hideMark/>
                </w:tcPr>
                <w:p w14:paraId="74227056" w14:textId="77777777" w:rsidR="004825C8" w:rsidRPr="00F5338D" w:rsidRDefault="004825C8" w:rsidP="00A02054">
                  <w:pPr>
                    <w:jc w:val="center"/>
                  </w:pPr>
                  <w:r w:rsidRPr="00F5338D">
                    <w:t>Pass</w:t>
                  </w:r>
                </w:p>
              </w:tc>
            </w:tr>
            <w:tr w:rsidR="004825C8" w:rsidRPr="00445E3B" w14:paraId="712C8B6C" w14:textId="77777777" w:rsidTr="008E6ED7">
              <w:trPr>
                <w:tblCellSpacing w:w="15" w:type="dxa"/>
              </w:trPr>
              <w:tc>
                <w:tcPr>
                  <w:tcW w:w="1141" w:type="dxa"/>
                  <w:vAlign w:val="center"/>
                  <w:hideMark/>
                </w:tcPr>
                <w:p w14:paraId="7400300B" w14:textId="77777777" w:rsidR="004825C8" w:rsidRPr="00F5338D" w:rsidRDefault="004825C8" w:rsidP="00A02054">
                  <w:pPr>
                    <w:jc w:val="center"/>
                  </w:pPr>
                  <w:r w:rsidRPr="00F5338D">
                    <w:t>S₂</w:t>
                  </w:r>
                </w:p>
              </w:tc>
              <w:tc>
                <w:tcPr>
                  <w:tcW w:w="1529" w:type="dxa"/>
                  <w:vAlign w:val="center"/>
                  <w:hideMark/>
                </w:tcPr>
                <w:p w14:paraId="463FFBE6" w14:textId="77777777" w:rsidR="004825C8" w:rsidRPr="00F5338D" w:rsidRDefault="004825C8" w:rsidP="00A02054">
                  <w:pPr>
                    <w:jc w:val="center"/>
                  </w:pPr>
                  <w:r w:rsidRPr="00F5338D">
                    <w:t>Low</w:t>
                  </w:r>
                </w:p>
              </w:tc>
              <w:tc>
                <w:tcPr>
                  <w:tcW w:w="1671" w:type="dxa"/>
                  <w:vAlign w:val="center"/>
                  <w:hideMark/>
                </w:tcPr>
                <w:p w14:paraId="1FAF8198" w14:textId="77777777" w:rsidR="004825C8" w:rsidRPr="00F5338D" w:rsidRDefault="004825C8" w:rsidP="00A02054">
                  <w:pPr>
                    <w:jc w:val="center"/>
                  </w:pPr>
                  <w:r w:rsidRPr="00F5338D">
                    <w:t>Irregular</w:t>
                  </w:r>
                </w:p>
              </w:tc>
              <w:tc>
                <w:tcPr>
                  <w:tcW w:w="1514" w:type="dxa"/>
                  <w:vAlign w:val="center"/>
                  <w:hideMark/>
                </w:tcPr>
                <w:p w14:paraId="2B0B724C" w14:textId="77777777" w:rsidR="004825C8" w:rsidRPr="00F5338D" w:rsidRDefault="004825C8" w:rsidP="00A02054">
                  <w:pPr>
                    <w:jc w:val="center"/>
                  </w:pPr>
                  <w:r w:rsidRPr="00F5338D">
                    <w:t>Fail</w:t>
                  </w:r>
                </w:p>
              </w:tc>
            </w:tr>
            <w:tr w:rsidR="004825C8" w:rsidRPr="00445E3B" w14:paraId="2C6FAF76" w14:textId="77777777" w:rsidTr="008E6ED7">
              <w:trPr>
                <w:tblCellSpacing w:w="15" w:type="dxa"/>
              </w:trPr>
              <w:tc>
                <w:tcPr>
                  <w:tcW w:w="1141" w:type="dxa"/>
                  <w:vAlign w:val="center"/>
                  <w:hideMark/>
                </w:tcPr>
                <w:p w14:paraId="54EDA8D1" w14:textId="77777777" w:rsidR="004825C8" w:rsidRPr="00F5338D" w:rsidRDefault="004825C8" w:rsidP="00A02054">
                  <w:pPr>
                    <w:jc w:val="center"/>
                  </w:pPr>
                  <w:r w:rsidRPr="00F5338D">
                    <w:t>S₃</w:t>
                  </w:r>
                </w:p>
              </w:tc>
              <w:tc>
                <w:tcPr>
                  <w:tcW w:w="1529" w:type="dxa"/>
                  <w:vAlign w:val="center"/>
                  <w:hideMark/>
                </w:tcPr>
                <w:p w14:paraId="3C723A0F" w14:textId="77777777" w:rsidR="004825C8" w:rsidRPr="00F5338D" w:rsidRDefault="004825C8" w:rsidP="00A02054">
                  <w:pPr>
                    <w:jc w:val="center"/>
                  </w:pPr>
                  <w:r w:rsidRPr="00F5338D">
                    <w:t>Medium</w:t>
                  </w:r>
                </w:p>
              </w:tc>
              <w:tc>
                <w:tcPr>
                  <w:tcW w:w="1671" w:type="dxa"/>
                  <w:vAlign w:val="center"/>
                  <w:hideMark/>
                </w:tcPr>
                <w:p w14:paraId="052A2D04" w14:textId="77777777" w:rsidR="004825C8" w:rsidRPr="00F5338D" w:rsidRDefault="004825C8" w:rsidP="00A02054">
                  <w:pPr>
                    <w:jc w:val="center"/>
                  </w:pPr>
                  <w:r w:rsidRPr="00F5338D">
                    <w:t>Regular</w:t>
                  </w:r>
                </w:p>
              </w:tc>
              <w:tc>
                <w:tcPr>
                  <w:tcW w:w="1514" w:type="dxa"/>
                  <w:vAlign w:val="center"/>
                  <w:hideMark/>
                </w:tcPr>
                <w:p w14:paraId="3E0DA495" w14:textId="77777777" w:rsidR="004825C8" w:rsidRPr="00F5338D" w:rsidRDefault="004825C8" w:rsidP="00A02054">
                  <w:pPr>
                    <w:jc w:val="center"/>
                  </w:pPr>
                  <w:r w:rsidRPr="00F5338D">
                    <w:t>Pass</w:t>
                  </w:r>
                </w:p>
              </w:tc>
            </w:tr>
            <w:tr w:rsidR="004825C8" w:rsidRPr="00445E3B" w14:paraId="072A19B6" w14:textId="77777777" w:rsidTr="008E6ED7">
              <w:trPr>
                <w:tblCellSpacing w:w="15" w:type="dxa"/>
              </w:trPr>
              <w:tc>
                <w:tcPr>
                  <w:tcW w:w="1141" w:type="dxa"/>
                  <w:vAlign w:val="center"/>
                  <w:hideMark/>
                </w:tcPr>
                <w:p w14:paraId="53AB18B5" w14:textId="77777777" w:rsidR="004825C8" w:rsidRPr="00F5338D" w:rsidRDefault="004825C8" w:rsidP="00A02054">
                  <w:pPr>
                    <w:jc w:val="center"/>
                  </w:pPr>
                  <w:r w:rsidRPr="00F5338D">
                    <w:t>S₄</w:t>
                  </w:r>
                </w:p>
              </w:tc>
              <w:tc>
                <w:tcPr>
                  <w:tcW w:w="1529" w:type="dxa"/>
                  <w:vAlign w:val="center"/>
                  <w:hideMark/>
                </w:tcPr>
                <w:p w14:paraId="65DFC599" w14:textId="77777777" w:rsidR="004825C8" w:rsidRPr="00F5338D" w:rsidRDefault="004825C8" w:rsidP="00A02054">
                  <w:pPr>
                    <w:jc w:val="center"/>
                  </w:pPr>
                  <w:r w:rsidRPr="00F5338D">
                    <w:t>Medium</w:t>
                  </w:r>
                </w:p>
              </w:tc>
              <w:tc>
                <w:tcPr>
                  <w:tcW w:w="1671" w:type="dxa"/>
                  <w:vAlign w:val="center"/>
                  <w:hideMark/>
                </w:tcPr>
                <w:p w14:paraId="54AC635C" w14:textId="77777777" w:rsidR="004825C8" w:rsidRPr="00F5338D" w:rsidRDefault="004825C8" w:rsidP="00A02054">
                  <w:pPr>
                    <w:jc w:val="center"/>
                  </w:pPr>
                  <w:r w:rsidRPr="00F5338D">
                    <w:t>Irregular</w:t>
                  </w:r>
                </w:p>
              </w:tc>
              <w:tc>
                <w:tcPr>
                  <w:tcW w:w="1514" w:type="dxa"/>
                  <w:vAlign w:val="center"/>
                  <w:hideMark/>
                </w:tcPr>
                <w:p w14:paraId="746CA606" w14:textId="77777777" w:rsidR="004825C8" w:rsidRPr="00F5338D" w:rsidRDefault="004825C8" w:rsidP="00A02054">
                  <w:pPr>
                    <w:jc w:val="center"/>
                  </w:pPr>
                  <w:r w:rsidRPr="00F5338D">
                    <w:t>Fail</w:t>
                  </w:r>
                </w:p>
              </w:tc>
            </w:tr>
            <w:tr w:rsidR="004825C8" w:rsidRPr="00445E3B" w14:paraId="2F7B0C31" w14:textId="77777777" w:rsidTr="008E6ED7">
              <w:trPr>
                <w:tblCellSpacing w:w="15" w:type="dxa"/>
              </w:trPr>
              <w:tc>
                <w:tcPr>
                  <w:tcW w:w="1141" w:type="dxa"/>
                  <w:vAlign w:val="center"/>
                  <w:hideMark/>
                </w:tcPr>
                <w:p w14:paraId="75291363" w14:textId="77777777" w:rsidR="004825C8" w:rsidRPr="00F5338D" w:rsidRDefault="004825C8" w:rsidP="00A02054">
                  <w:pPr>
                    <w:jc w:val="center"/>
                  </w:pPr>
                  <w:r w:rsidRPr="00F5338D">
                    <w:t>S₅</w:t>
                  </w:r>
                </w:p>
              </w:tc>
              <w:tc>
                <w:tcPr>
                  <w:tcW w:w="1529" w:type="dxa"/>
                  <w:vAlign w:val="center"/>
                  <w:hideMark/>
                </w:tcPr>
                <w:p w14:paraId="43D9A69D" w14:textId="77777777" w:rsidR="004825C8" w:rsidRPr="00F5338D" w:rsidRDefault="004825C8" w:rsidP="00A02054">
                  <w:pPr>
                    <w:jc w:val="center"/>
                  </w:pPr>
                  <w:r w:rsidRPr="00F5338D">
                    <w:t>High</w:t>
                  </w:r>
                </w:p>
              </w:tc>
              <w:tc>
                <w:tcPr>
                  <w:tcW w:w="1671" w:type="dxa"/>
                  <w:vAlign w:val="center"/>
                  <w:hideMark/>
                </w:tcPr>
                <w:p w14:paraId="0FD9B360" w14:textId="77777777" w:rsidR="004825C8" w:rsidRPr="00F5338D" w:rsidRDefault="004825C8" w:rsidP="00A02054">
                  <w:pPr>
                    <w:jc w:val="center"/>
                  </w:pPr>
                  <w:r w:rsidRPr="00F5338D">
                    <w:t>Regular</w:t>
                  </w:r>
                </w:p>
              </w:tc>
              <w:tc>
                <w:tcPr>
                  <w:tcW w:w="1514" w:type="dxa"/>
                  <w:vAlign w:val="center"/>
                  <w:hideMark/>
                </w:tcPr>
                <w:p w14:paraId="2DC3114A" w14:textId="77777777" w:rsidR="004825C8" w:rsidRPr="00F5338D" w:rsidRDefault="004825C8" w:rsidP="00A02054">
                  <w:pPr>
                    <w:jc w:val="center"/>
                  </w:pPr>
                  <w:r w:rsidRPr="00F5338D">
                    <w:t>Pass</w:t>
                  </w:r>
                </w:p>
              </w:tc>
            </w:tr>
          </w:tbl>
          <w:p w14:paraId="1E8F7225" w14:textId="77777777" w:rsidR="004825C8" w:rsidRPr="009C4175" w:rsidRDefault="004825C8" w:rsidP="008E6ED7">
            <w:pPr>
              <w:spacing w:after="200" w:line="360" w:lineRule="auto"/>
            </w:pPr>
          </w:p>
        </w:tc>
        <w:tc>
          <w:tcPr>
            <w:tcW w:w="319" w:type="pct"/>
          </w:tcPr>
          <w:p w14:paraId="001AADB7" w14:textId="77777777" w:rsidR="004825C8" w:rsidRPr="009C4175" w:rsidRDefault="004825C8" w:rsidP="005F627E">
            <w:pPr>
              <w:jc w:val="center"/>
            </w:pPr>
            <w:r w:rsidRPr="009C4175">
              <w:t>CO</w:t>
            </w:r>
            <w:r>
              <w:t>3</w:t>
            </w:r>
          </w:p>
        </w:tc>
        <w:tc>
          <w:tcPr>
            <w:tcW w:w="256" w:type="pct"/>
          </w:tcPr>
          <w:p w14:paraId="1A8708C5" w14:textId="77777777" w:rsidR="004825C8" w:rsidRPr="009C4175" w:rsidRDefault="004825C8" w:rsidP="005F627E">
            <w:pPr>
              <w:jc w:val="center"/>
            </w:pPr>
            <w:r>
              <w:t>A</w:t>
            </w:r>
          </w:p>
        </w:tc>
        <w:tc>
          <w:tcPr>
            <w:tcW w:w="224" w:type="pct"/>
          </w:tcPr>
          <w:p w14:paraId="49682564" w14:textId="77777777" w:rsidR="004825C8" w:rsidRPr="009C4175" w:rsidRDefault="004825C8" w:rsidP="005F627E">
            <w:pPr>
              <w:jc w:val="center"/>
            </w:pPr>
            <w:r w:rsidRPr="009C4175">
              <w:t>12</w:t>
            </w:r>
          </w:p>
        </w:tc>
      </w:tr>
      <w:tr w:rsidR="004825C8" w:rsidRPr="009C4175" w14:paraId="430ADABC" w14:textId="77777777" w:rsidTr="00246FBD">
        <w:trPr>
          <w:trHeight w:val="283"/>
        </w:trPr>
        <w:tc>
          <w:tcPr>
            <w:tcW w:w="272" w:type="pct"/>
          </w:tcPr>
          <w:p w14:paraId="354BCA64" w14:textId="77777777" w:rsidR="004825C8" w:rsidRPr="009C4175" w:rsidRDefault="004825C8" w:rsidP="005F627E">
            <w:pPr>
              <w:jc w:val="center"/>
            </w:pPr>
          </w:p>
        </w:tc>
        <w:tc>
          <w:tcPr>
            <w:tcW w:w="189" w:type="pct"/>
          </w:tcPr>
          <w:p w14:paraId="37A02D14" w14:textId="77777777" w:rsidR="004825C8" w:rsidRPr="009C4175" w:rsidRDefault="004825C8" w:rsidP="005F627E">
            <w:pPr>
              <w:jc w:val="center"/>
            </w:pPr>
          </w:p>
        </w:tc>
        <w:tc>
          <w:tcPr>
            <w:tcW w:w="3740" w:type="pct"/>
          </w:tcPr>
          <w:p w14:paraId="16EE2E70" w14:textId="77777777" w:rsidR="004825C8" w:rsidRPr="009C4175" w:rsidRDefault="004825C8" w:rsidP="005F627E">
            <w:pPr>
              <w:jc w:val="both"/>
              <w:rPr>
                <w:bCs/>
              </w:rPr>
            </w:pPr>
          </w:p>
        </w:tc>
        <w:tc>
          <w:tcPr>
            <w:tcW w:w="319" w:type="pct"/>
          </w:tcPr>
          <w:p w14:paraId="4A782DD1" w14:textId="77777777" w:rsidR="004825C8" w:rsidRPr="009C4175" w:rsidRDefault="004825C8" w:rsidP="005F627E">
            <w:pPr>
              <w:jc w:val="center"/>
            </w:pPr>
          </w:p>
        </w:tc>
        <w:tc>
          <w:tcPr>
            <w:tcW w:w="256" w:type="pct"/>
          </w:tcPr>
          <w:p w14:paraId="7F828E6D" w14:textId="77777777" w:rsidR="004825C8" w:rsidRPr="009C4175" w:rsidRDefault="004825C8" w:rsidP="005F627E">
            <w:pPr>
              <w:jc w:val="center"/>
            </w:pPr>
          </w:p>
        </w:tc>
        <w:tc>
          <w:tcPr>
            <w:tcW w:w="224" w:type="pct"/>
          </w:tcPr>
          <w:p w14:paraId="4E9EF431" w14:textId="77777777" w:rsidR="004825C8" w:rsidRPr="009C4175" w:rsidRDefault="004825C8" w:rsidP="005F627E">
            <w:pPr>
              <w:jc w:val="center"/>
            </w:pPr>
          </w:p>
        </w:tc>
      </w:tr>
      <w:tr w:rsidR="004825C8" w:rsidRPr="009C4175" w14:paraId="5D207F34" w14:textId="77777777" w:rsidTr="0005389D">
        <w:trPr>
          <w:trHeight w:val="238"/>
        </w:trPr>
        <w:tc>
          <w:tcPr>
            <w:tcW w:w="5000" w:type="pct"/>
            <w:gridSpan w:val="6"/>
          </w:tcPr>
          <w:p w14:paraId="12763D75" w14:textId="77777777" w:rsidR="004825C8" w:rsidRPr="009C4175" w:rsidRDefault="004825C8" w:rsidP="005F627E">
            <w:pPr>
              <w:jc w:val="center"/>
              <w:rPr>
                <w:b/>
                <w:bCs/>
              </w:rPr>
            </w:pPr>
            <w:r w:rsidRPr="009C4175">
              <w:rPr>
                <w:b/>
                <w:bCs/>
              </w:rPr>
              <w:t>COMPULSORY QUESTION</w:t>
            </w:r>
          </w:p>
        </w:tc>
      </w:tr>
      <w:tr w:rsidR="004825C8" w:rsidRPr="009C4175" w14:paraId="3AF6BFF9" w14:textId="77777777" w:rsidTr="00246FBD">
        <w:trPr>
          <w:trHeight w:val="283"/>
        </w:trPr>
        <w:tc>
          <w:tcPr>
            <w:tcW w:w="272" w:type="pct"/>
          </w:tcPr>
          <w:p w14:paraId="42BCD597" w14:textId="77777777" w:rsidR="004825C8" w:rsidRPr="009C4175" w:rsidRDefault="004825C8" w:rsidP="005F627E">
            <w:pPr>
              <w:jc w:val="center"/>
            </w:pPr>
            <w:r w:rsidRPr="009C4175">
              <w:t>24.</w:t>
            </w:r>
          </w:p>
        </w:tc>
        <w:tc>
          <w:tcPr>
            <w:tcW w:w="189" w:type="pct"/>
          </w:tcPr>
          <w:p w14:paraId="615AEAAE" w14:textId="77777777" w:rsidR="004825C8" w:rsidRPr="009C4175" w:rsidRDefault="004825C8" w:rsidP="005F627E">
            <w:pPr>
              <w:jc w:val="center"/>
            </w:pPr>
          </w:p>
        </w:tc>
        <w:tc>
          <w:tcPr>
            <w:tcW w:w="3740" w:type="pct"/>
          </w:tcPr>
          <w:p w14:paraId="77E9F378" w14:textId="77777777" w:rsidR="004825C8" w:rsidRPr="009C4175" w:rsidRDefault="004825C8" w:rsidP="005F627E">
            <w:pPr>
              <w:jc w:val="both"/>
            </w:pPr>
            <w:r>
              <w:t>Explain the neural network model to train the mobile robot to perform obstacle avoidance and navigation tasks</w:t>
            </w:r>
          </w:p>
        </w:tc>
        <w:tc>
          <w:tcPr>
            <w:tcW w:w="319" w:type="pct"/>
          </w:tcPr>
          <w:p w14:paraId="652E2FC3" w14:textId="77777777" w:rsidR="004825C8" w:rsidRPr="009C4175" w:rsidRDefault="004825C8" w:rsidP="005F627E">
            <w:pPr>
              <w:jc w:val="center"/>
            </w:pPr>
            <w:r w:rsidRPr="009C4175">
              <w:t>CO6</w:t>
            </w:r>
          </w:p>
        </w:tc>
        <w:tc>
          <w:tcPr>
            <w:tcW w:w="256" w:type="pct"/>
          </w:tcPr>
          <w:p w14:paraId="37EB3EB5" w14:textId="77777777" w:rsidR="004825C8" w:rsidRPr="009C4175" w:rsidRDefault="004825C8" w:rsidP="005F627E">
            <w:pPr>
              <w:jc w:val="center"/>
            </w:pPr>
            <w:r>
              <w:t>An</w:t>
            </w:r>
          </w:p>
        </w:tc>
        <w:tc>
          <w:tcPr>
            <w:tcW w:w="224" w:type="pct"/>
          </w:tcPr>
          <w:p w14:paraId="56D16AB0" w14:textId="77777777" w:rsidR="004825C8" w:rsidRPr="009C4175" w:rsidRDefault="004825C8" w:rsidP="005F627E">
            <w:pPr>
              <w:jc w:val="center"/>
            </w:pPr>
            <w:r w:rsidRPr="009C4175">
              <w:t>12</w:t>
            </w:r>
          </w:p>
        </w:tc>
      </w:tr>
    </w:tbl>
    <w:p w14:paraId="272F8BB9"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61010FF"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244E92FF" w14:textId="77777777" w:rsidTr="00517D3B">
        <w:trPr>
          <w:trHeight w:val="283"/>
        </w:trPr>
        <w:tc>
          <w:tcPr>
            <w:tcW w:w="670" w:type="dxa"/>
          </w:tcPr>
          <w:p w14:paraId="1168E9D8" w14:textId="77777777" w:rsidR="004825C8" w:rsidRPr="0051318C" w:rsidRDefault="004825C8" w:rsidP="00517D3B">
            <w:pPr>
              <w:jc w:val="center"/>
              <w:rPr>
                <w:sz w:val="22"/>
                <w:szCs w:val="22"/>
              </w:rPr>
            </w:pPr>
          </w:p>
        </w:tc>
        <w:tc>
          <w:tcPr>
            <w:tcW w:w="9820" w:type="dxa"/>
          </w:tcPr>
          <w:p w14:paraId="00DFC9D5" w14:textId="77777777" w:rsidR="004825C8" w:rsidRPr="0051318C" w:rsidRDefault="004825C8" w:rsidP="00517D3B">
            <w:pPr>
              <w:jc w:val="center"/>
              <w:rPr>
                <w:b/>
                <w:sz w:val="22"/>
                <w:szCs w:val="22"/>
              </w:rPr>
            </w:pPr>
            <w:r w:rsidRPr="0051318C">
              <w:rPr>
                <w:b/>
                <w:sz w:val="22"/>
                <w:szCs w:val="22"/>
              </w:rPr>
              <w:t>COURSE OUTCOMES</w:t>
            </w:r>
          </w:p>
        </w:tc>
      </w:tr>
      <w:tr w:rsidR="004825C8" w14:paraId="68E14570" w14:textId="77777777" w:rsidTr="00517D3B">
        <w:trPr>
          <w:trHeight w:val="283"/>
        </w:trPr>
        <w:tc>
          <w:tcPr>
            <w:tcW w:w="670" w:type="dxa"/>
          </w:tcPr>
          <w:p w14:paraId="756A1754" w14:textId="77777777" w:rsidR="004825C8" w:rsidRPr="00302FF6" w:rsidRDefault="004825C8" w:rsidP="008E1350">
            <w:pPr>
              <w:jc w:val="center"/>
              <w:rPr>
                <w:b/>
                <w:bCs/>
                <w:sz w:val="22"/>
                <w:szCs w:val="22"/>
              </w:rPr>
            </w:pPr>
            <w:r w:rsidRPr="00302FF6">
              <w:rPr>
                <w:b/>
                <w:bCs/>
                <w:sz w:val="22"/>
                <w:szCs w:val="22"/>
              </w:rPr>
              <w:t>CO1</w:t>
            </w:r>
          </w:p>
        </w:tc>
        <w:tc>
          <w:tcPr>
            <w:tcW w:w="9820" w:type="dxa"/>
          </w:tcPr>
          <w:p w14:paraId="020DDCEE" w14:textId="77777777" w:rsidR="004825C8" w:rsidRPr="0051318C" w:rsidRDefault="004825C8" w:rsidP="008E1350">
            <w:pPr>
              <w:jc w:val="both"/>
              <w:rPr>
                <w:sz w:val="22"/>
                <w:szCs w:val="22"/>
              </w:rPr>
            </w:pPr>
            <w:r w:rsidRPr="008D7BC9">
              <w:t xml:space="preserve">Discuss about the concepts of machine learning </w:t>
            </w:r>
          </w:p>
        </w:tc>
      </w:tr>
      <w:tr w:rsidR="004825C8" w14:paraId="52B6D96B" w14:textId="77777777" w:rsidTr="00517D3B">
        <w:trPr>
          <w:trHeight w:val="283"/>
        </w:trPr>
        <w:tc>
          <w:tcPr>
            <w:tcW w:w="670" w:type="dxa"/>
          </w:tcPr>
          <w:p w14:paraId="2531D5A0" w14:textId="77777777" w:rsidR="004825C8" w:rsidRPr="00302FF6" w:rsidRDefault="004825C8" w:rsidP="008E1350">
            <w:pPr>
              <w:jc w:val="center"/>
              <w:rPr>
                <w:b/>
                <w:bCs/>
                <w:sz w:val="22"/>
                <w:szCs w:val="22"/>
              </w:rPr>
            </w:pPr>
            <w:r w:rsidRPr="00302FF6">
              <w:rPr>
                <w:b/>
                <w:bCs/>
                <w:sz w:val="22"/>
                <w:szCs w:val="22"/>
              </w:rPr>
              <w:t>CO2</w:t>
            </w:r>
          </w:p>
        </w:tc>
        <w:tc>
          <w:tcPr>
            <w:tcW w:w="9820" w:type="dxa"/>
          </w:tcPr>
          <w:p w14:paraId="03DD0FE1" w14:textId="77777777" w:rsidR="004825C8" w:rsidRPr="0051318C" w:rsidRDefault="004825C8" w:rsidP="008E1350">
            <w:pPr>
              <w:jc w:val="both"/>
              <w:rPr>
                <w:sz w:val="22"/>
                <w:szCs w:val="22"/>
              </w:rPr>
            </w:pPr>
            <w:r w:rsidRPr="008D7BC9">
              <w:t xml:space="preserve">Describe the types of trees and bias </w:t>
            </w:r>
          </w:p>
        </w:tc>
      </w:tr>
      <w:tr w:rsidR="004825C8" w14:paraId="399B7DB3" w14:textId="77777777" w:rsidTr="00517D3B">
        <w:trPr>
          <w:trHeight w:val="283"/>
        </w:trPr>
        <w:tc>
          <w:tcPr>
            <w:tcW w:w="670" w:type="dxa"/>
          </w:tcPr>
          <w:p w14:paraId="4BBFBDEE" w14:textId="77777777" w:rsidR="004825C8" w:rsidRPr="00302FF6" w:rsidRDefault="004825C8" w:rsidP="008E1350">
            <w:pPr>
              <w:jc w:val="center"/>
              <w:rPr>
                <w:b/>
                <w:bCs/>
                <w:sz w:val="22"/>
                <w:szCs w:val="22"/>
              </w:rPr>
            </w:pPr>
            <w:r w:rsidRPr="00302FF6">
              <w:rPr>
                <w:b/>
                <w:bCs/>
                <w:sz w:val="22"/>
                <w:szCs w:val="22"/>
              </w:rPr>
              <w:t>CO3</w:t>
            </w:r>
          </w:p>
        </w:tc>
        <w:tc>
          <w:tcPr>
            <w:tcW w:w="9820" w:type="dxa"/>
          </w:tcPr>
          <w:p w14:paraId="15E6280F" w14:textId="77777777" w:rsidR="004825C8" w:rsidRPr="0051318C" w:rsidRDefault="004825C8" w:rsidP="008E1350">
            <w:pPr>
              <w:jc w:val="both"/>
              <w:rPr>
                <w:sz w:val="22"/>
                <w:szCs w:val="22"/>
              </w:rPr>
            </w:pPr>
            <w:r w:rsidRPr="008D7BC9">
              <w:t xml:space="preserve">Outline the supervised learning methods with various case studies </w:t>
            </w:r>
          </w:p>
        </w:tc>
      </w:tr>
      <w:tr w:rsidR="004825C8" w14:paraId="559E61BB" w14:textId="77777777" w:rsidTr="00517D3B">
        <w:trPr>
          <w:trHeight w:val="283"/>
        </w:trPr>
        <w:tc>
          <w:tcPr>
            <w:tcW w:w="670" w:type="dxa"/>
          </w:tcPr>
          <w:p w14:paraId="1D3202FD" w14:textId="77777777" w:rsidR="004825C8" w:rsidRPr="00302FF6" w:rsidRDefault="004825C8" w:rsidP="008E1350">
            <w:pPr>
              <w:jc w:val="center"/>
              <w:rPr>
                <w:b/>
                <w:bCs/>
                <w:sz w:val="22"/>
                <w:szCs w:val="22"/>
              </w:rPr>
            </w:pPr>
            <w:r w:rsidRPr="00302FF6">
              <w:rPr>
                <w:b/>
                <w:bCs/>
                <w:sz w:val="22"/>
                <w:szCs w:val="22"/>
              </w:rPr>
              <w:t>CO4</w:t>
            </w:r>
          </w:p>
        </w:tc>
        <w:tc>
          <w:tcPr>
            <w:tcW w:w="9820" w:type="dxa"/>
          </w:tcPr>
          <w:p w14:paraId="22A957EA" w14:textId="77777777" w:rsidR="004825C8" w:rsidRPr="0051318C" w:rsidRDefault="004825C8" w:rsidP="008E1350">
            <w:pPr>
              <w:jc w:val="both"/>
              <w:rPr>
                <w:sz w:val="22"/>
                <w:szCs w:val="22"/>
              </w:rPr>
            </w:pPr>
            <w:r w:rsidRPr="008D7BC9">
              <w:t xml:space="preserve">Compare the learning methodologies and dimensionality concepts </w:t>
            </w:r>
          </w:p>
        </w:tc>
      </w:tr>
      <w:tr w:rsidR="004825C8" w14:paraId="23035F1B" w14:textId="77777777" w:rsidTr="00517D3B">
        <w:trPr>
          <w:trHeight w:val="283"/>
        </w:trPr>
        <w:tc>
          <w:tcPr>
            <w:tcW w:w="670" w:type="dxa"/>
          </w:tcPr>
          <w:p w14:paraId="381825D7" w14:textId="77777777" w:rsidR="004825C8" w:rsidRPr="00302FF6" w:rsidRDefault="004825C8" w:rsidP="008E1350">
            <w:pPr>
              <w:jc w:val="center"/>
              <w:rPr>
                <w:b/>
                <w:bCs/>
                <w:sz w:val="22"/>
                <w:szCs w:val="22"/>
              </w:rPr>
            </w:pPr>
            <w:r w:rsidRPr="00302FF6">
              <w:rPr>
                <w:b/>
                <w:bCs/>
                <w:sz w:val="22"/>
                <w:szCs w:val="22"/>
              </w:rPr>
              <w:t>CO5</w:t>
            </w:r>
          </w:p>
        </w:tc>
        <w:tc>
          <w:tcPr>
            <w:tcW w:w="9820" w:type="dxa"/>
          </w:tcPr>
          <w:p w14:paraId="117079F5" w14:textId="77777777" w:rsidR="004825C8" w:rsidRPr="0051318C" w:rsidRDefault="004825C8" w:rsidP="008E1350">
            <w:pPr>
              <w:jc w:val="both"/>
              <w:rPr>
                <w:sz w:val="22"/>
                <w:szCs w:val="22"/>
              </w:rPr>
            </w:pPr>
            <w:r w:rsidRPr="008D7BC9">
              <w:t>Summarize the applications of neural networks in robotic applications.</w:t>
            </w:r>
          </w:p>
        </w:tc>
      </w:tr>
      <w:tr w:rsidR="004825C8" w14:paraId="0DB99FFE" w14:textId="77777777" w:rsidTr="00517D3B">
        <w:trPr>
          <w:trHeight w:val="283"/>
        </w:trPr>
        <w:tc>
          <w:tcPr>
            <w:tcW w:w="670" w:type="dxa"/>
          </w:tcPr>
          <w:p w14:paraId="53646400" w14:textId="77777777" w:rsidR="004825C8" w:rsidRPr="00302FF6" w:rsidRDefault="004825C8" w:rsidP="008E1350">
            <w:pPr>
              <w:jc w:val="center"/>
              <w:rPr>
                <w:b/>
                <w:bCs/>
                <w:sz w:val="22"/>
                <w:szCs w:val="22"/>
              </w:rPr>
            </w:pPr>
            <w:r w:rsidRPr="00302FF6">
              <w:rPr>
                <w:b/>
                <w:bCs/>
                <w:sz w:val="22"/>
                <w:szCs w:val="22"/>
              </w:rPr>
              <w:t>CO6</w:t>
            </w:r>
          </w:p>
        </w:tc>
        <w:tc>
          <w:tcPr>
            <w:tcW w:w="9820" w:type="dxa"/>
          </w:tcPr>
          <w:p w14:paraId="4D5D41FF" w14:textId="77777777" w:rsidR="004825C8" w:rsidRPr="0051318C" w:rsidRDefault="004825C8" w:rsidP="008E1350">
            <w:pPr>
              <w:jc w:val="both"/>
              <w:rPr>
                <w:sz w:val="22"/>
                <w:szCs w:val="22"/>
              </w:rPr>
            </w:pPr>
            <w:r w:rsidRPr="008D7BC9">
              <w:t>Illustrate the applications of machine learning using case studies.</w:t>
            </w:r>
          </w:p>
        </w:tc>
      </w:tr>
    </w:tbl>
    <w:p w14:paraId="253B8A46" w14:textId="77777777" w:rsidR="004825C8" w:rsidRDefault="004825C8" w:rsidP="00821F14"/>
    <w:p w14:paraId="2E483A8B" w14:textId="77777777" w:rsidR="004825C8" w:rsidRDefault="004825C8">
      <w:pPr>
        <w:jc w:val="center"/>
        <w:rPr>
          <w:rFonts w:ascii="Arial" w:eastAsia="Arial" w:hAnsi="Arial" w:cs="Arial"/>
        </w:rPr>
      </w:pPr>
      <w:r>
        <w:rPr>
          <w:rFonts w:ascii="Arial" w:eastAsia="Arial" w:hAnsi="Arial" w:cs="Arial"/>
          <w:noProof/>
        </w:rPr>
        <w:lastRenderedPageBreak/>
        <w:drawing>
          <wp:inline distT="0" distB="0" distL="0" distR="0" wp14:anchorId="6E2801CA" wp14:editId="0FD9909B">
            <wp:extent cx="5734050" cy="838200"/>
            <wp:effectExtent l="0" t="0" r="0" b="0"/>
            <wp:docPr id="6"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23FAB3AD" w14:textId="77777777" w:rsidR="004825C8" w:rsidRDefault="004825C8">
      <w:pPr>
        <w:jc w:val="center"/>
        <w:rPr>
          <w:b/>
        </w:rPr>
      </w:pPr>
    </w:p>
    <w:p w14:paraId="63CBAAC5" w14:textId="77777777" w:rsidR="004825C8" w:rsidRDefault="004825C8">
      <w:pPr>
        <w:jc w:val="center"/>
        <w:rPr>
          <w:b/>
        </w:rPr>
      </w:pPr>
      <w:r>
        <w:rPr>
          <w:b/>
        </w:rPr>
        <w:t>END SEMESTER EXAMINATION – NOV / DEC 2025</w:t>
      </w:r>
    </w:p>
    <w:p w14:paraId="176326E1" w14:textId="77777777" w:rsidR="004825C8" w:rsidRDefault="004825C8">
      <w:pPr>
        <w:jc w:val="center"/>
        <w:rPr>
          <w:b/>
        </w:rPr>
      </w:pPr>
      <w:bookmarkStart w:id="14" w:name="_hwys0lc05oox" w:colFirst="0" w:colLast="0"/>
      <w:bookmarkEnd w:id="14"/>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4825C8" w14:paraId="12835676" w14:textId="77777777">
        <w:trPr>
          <w:trHeight w:val="397"/>
          <w:jc w:val="center"/>
        </w:trPr>
        <w:tc>
          <w:tcPr>
            <w:tcW w:w="1555" w:type="dxa"/>
            <w:vAlign w:val="center"/>
          </w:tcPr>
          <w:p w14:paraId="51D73B03" w14:textId="77777777" w:rsidR="004825C8" w:rsidRDefault="004825C8">
            <w:pPr>
              <w:pStyle w:val="Title"/>
              <w:jc w:val="left"/>
              <w:rPr>
                <w:b/>
                <w:sz w:val="22"/>
                <w:szCs w:val="22"/>
              </w:rPr>
            </w:pPr>
            <w:bookmarkStart w:id="15" w:name="_rcdzew8b44dp" w:colFirst="0" w:colLast="0"/>
            <w:bookmarkEnd w:id="15"/>
            <w:r>
              <w:rPr>
                <w:b/>
                <w:sz w:val="22"/>
                <w:szCs w:val="22"/>
              </w:rPr>
              <w:t xml:space="preserve">Course Code      </w:t>
            </w:r>
          </w:p>
        </w:tc>
        <w:tc>
          <w:tcPr>
            <w:tcW w:w="6662" w:type="dxa"/>
            <w:vAlign w:val="center"/>
          </w:tcPr>
          <w:p w14:paraId="48FFC18C" w14:textId="77777777" w:rsidR="004825C8" w:rsidRDefault="004825C8">
            <w:pPr>
              <w:pStyle w:val="Title"/>
              <w:jc w:val="left"/>
              <w:rPr>
                <w:b/>
                <w:sz w:val="22"/>
                <w:szCs w:val="22"/>
              </w:rPr>
            </w:pPr>
            <w:r>
              <w:rPr>
                <w:b/>
                <w:sz w:val="22"/>
                <w:szCs w:val="22"/>
              </w:rPr>
              <w:t>19RO2014</w:t>
            </w:r>
          </w:p>
        </w:tc>
        <w:tc>
          <w:tcPr>
            <w:tcW w:w="1417" w:type="dxa"/>
            <w:vAlign w:val="center"/>
          </w:tcPr>
          <w:p w14:paraId="16B10170" w14:textId="77777777" w:rsidR="004825C8" w:rsidRDefault="004825C8">
            <w:pPr>
              <w:pStyle w:val="Title"/>
              <w:ind w:left="-468" w:firstLine="468"/>
              <w:jc w:val="left"/>
              <w:rPr>
                <w:sz w:val="22"/>
                <w:szCs w:val="22"/>
              </w:rPr>
            </w:pPr>
            <w:r>
              <w:rPr>
                <w:b/>
                <w:sz w:val="22"/>
                <w:szCs w:val="22"/>
              </w:rPr>
              <w:t xml:space="preserve">Duration       </w:t>
            </w:r>
          </w:p>
        </w:tc>
        <w:tc>
          <w:tcPr>
            <w:tcW w:w="851" w:type="dxa"/>
            <w:vAlign w:val="center"/>
          </w:tcPr>
          <w:p w14:paraId="1F90D68B" w14:textId="77777777" w:rsidR="004825C8" w:rsidRDefault="004825C8">
            <w:pPr>
              <w:pStyle w:val="Title"/>
              <w:jc w:val="left"/>
              <w:rPr>
                <w:b/>
                <w:sz w:val="22"/>
                <w:szCs w:val="22"/>
              </w:rPr>
            </w:pPr>
            <w:r>
              <w:rPr>
                <w:b/>
                <w:sz w:val="22"/>
                <w:szCs w:val="22"/>
              </w:rPr>
              <w:t>3hrs</w:t>
            </w:r>
          </w:p>
        </w:tc>
      </w:tr>
      <w:tr w:rsidR="004825C8" w14:paraId="68661804" w14:textId="77777777">
        <w:trPr>
          <w:trHeight w:val="397"/>
          <w:jc w:val="center"/>
        </w:trPr>
        <w:tc>
          <w:tcPr>
            <w:tcW w:w="1555" w:type="dxa"/>
            <w:vAlign w:val="center"/>
          </w:tcPr>
          <w:p w14:paraId="539896AD" w14:textId="77777777" w:rsidR="004825C8" w:rsidRDefault="004825C8">
            <w:pPr>
              <w:pStyle w:val="Title"/>
              <w:ind w:right="-160"/>
              <w:jc w:val="left"/>
              <w:rPr>
                <w:b/>
                <w:sz w:val="22"/>
                <w:szCs w:val="22"/>
              </w:rPr>
            </w:pPr>
            <w:r>
              <w:rPr>
                <w:b/>
                <w:sz w:val="22"/>
                <w:szCs w:val="22"/>
              </w:rPr>
              <w:t xml:space="preserve">Course Title     </w:t>
            </w:r>
          </w:p>
        </w:tc>
        <w:tc>
          <w:tcPr>
            <w:tcW w:w="6662" w:type="dxa"/>
            <w:vAlign w:val="center"/>
          </w:tcPr>
          <w:p w14:paraId="1FD95253" w14:textId="77777777" w:rsidR="004825C8" w:rsidRDefault="004825C8">
            <w:pPr>
              <w:pStyle w:val="Title"/>
              <w:jc w:val="left"/>
              <w:rPr>
                <w:b/>
                <w:sz w:val="22"/>
                <w:szCs w:val="22"/>
              </w:rPr>
            </w:pPr>
            <w:r>
              <w:rPr>
                <w:b/>
                <w:sz w:val="22"/>
                <w:szCs w:val="22"/>
              </w:rPr>
              <w:t>ROBOTICS AND AUTOMATION IN FOOD INDUSTRY</w:t>
            </w:r>
          </w:p>
        </w:tc>
        <w:tc>
          <w:tcPr>
            <w:tcW w:w="1417" w:type="dxa"/>
            <w:vAlign w:val="center"/>
          </w:tcPr>
          <w:p w14:paraId="6F380E12" w14:textId="77777777" w:rsidR="004825C8" w:rsidRDefault="004825C8">
            <w:pPr>
              <w:pStyle w:val="Title"/>
              <w:jc w:val="left"/>
              <w:rPr>
                <w:b/>
                <w:sz w:val="22"/>
                <w:szCs w:val="22"/>
              </w:rPr>
            </w:pPr>
            <w:r>
              <w:rPr>
                <w:b/>
                <w:sz w:val="22"/>
                <w:szCs w:val="22"/>
              </w:rPr>
              <w:t xml:space="preserve">Max. Marks </w:t>
            </w:r>
          </w:p>
        </w:tc>
        <w:tc>
          <w:tcPr>
            <w:tcW w:w="851" w:type="dxa"/>
            <w:vAlign w:val="center"/>
          </w:tcPr>
          <w:p w14:paraId="5480B329" w14:textId="77777777" w:rsidR="004825C8" w:rsidRDefault="004825C8">
            <w:pPr>
              <w:pStyle w:val="Title"/>
              <w:jc w:val="left"/>
              <w:rPr>
                <w:b/>
                <w:sz w:val="22"/>
                <w:szCs w:val="22"/>
              </w:rPr>
            </w:pPr>
            <w:r>
              <w:rPr>
                <w:b/>
                <w:sz w:val="22"/>
                <w:szCs w:val="22"/>
              </w:rPr>
              <w:t>100</w:t>
            </w:r>
          </w:p>
        </w:tc>
      </w:tr>
    </w:tbl>
    <w:p w14:paraId="2FB42F6A" w14:textId="77777777" w:rsidR="004825C8" w:rsidRDefault="004825C8">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60"/>
        <w:gridCol w:w="670"/>
        <w:gridCol w:w="537"/>
        <w:gridCol w:w="456"/>
      </w:tblGrid>
      <w:tr w:rsidR="004825C8" w14:paraId="6B0A3ACE" w14:textId="77777777">
        <w:trPr>
          <w:trHeight w:val="552"/>
        </w:trPr>
        <w:tc>
          <w:tcPr>
            <w:tcW w:w="570" w:type="dxa"/>
            <w:vAlign w:val="center"/>
          </w:tcPr>
          <w:p w14:paraId="2E8BC6CE" w14:textId="77777777" w:rsidR="004825C8" w:rsidRDefault="004825C8">
            <w:pPr>
              <w:jc w:val="center"/>
              <w:rPr>
                <w:b/>
              </w:rPr>
            </w:pPr>
            <w:r>
              <w:rPr>
                <w:b/>
              </w:rPr>
              <w:t>Q. No.</w:t>
            </w:r>
          </w:p>
        </w:tc>
        <w:tc>
          <w:tcPr>
            <w:tcW w:w="8257" w:type="dxa"/>
            <w:gridSpan w:val="2"/>
            <w:vAlign w:val="center"/>
          </w:tcPr>
          <w:p w14:paraId="4356A9BF" w14:textId="77777777" w:rsidR="004825C8" w:rsidRDefault="004825C8">
            <w:pPr>
              <w:jc w:val="center"/>
              <w:rPr>
                <w:b/>
              </w:rPr>
            </w:pPr>
            <w:r>
              <w:rPr>
                <w:b/>
              </w:rPr>
              <w:t>Questions</w:t>
            </w:r>
          </w:p>
        </w:tc>
        <w:tc>
          <w:tcPr>
            <w:tcW w:w="670" w:type="dxa"/>
            <w:vAlign w:val="center"/>
          </w:tcPr>
          <w:p w14:paraId="6EBAE737" w14:textId="77777777" w:rsidR="004825C8" w:rsidRDefault="004825C8">
            <w:pPr>
              <w:jc w:val="center"/>
              <w:rPr>
                <w:b/>
              </w:rPr>
            </w:pPr>
            <w:r>
              <w:rPr>
                <w:b/>
              </w:rPr>
              <w:t>CO</w:t>
            </w:r>
          </w:p>
        </w:tc>
        <w:tc>
          <w:tcPr>
            <w:tcW w:w="537" w:type="dxa"/>
            <w:vAlign w:val="center"/>
          </w:tcPr>
          <w:p w14:paraId="1345193A" w14:textId="77777777" w:rsidR="004825C8" w:rsidRDefault="004825C8">
            <w:pPr>
              <w:jc w:val="center"/>
              <w:rPr>
                <w:b/>
              </w:rPr>
            </w:pPr>
            <w:r>
              <w:rPr>
                <w:b/>
              </w:rPr>
              <w:t>BL</w:t>
            </w:r>
          </w:p>
        </w:tc>
        <w:tc>
          <w:tcPr>
            <w:tcW w:w="456" w:type="dxa"/>
            <w:vAlign w:val="center"/>
          </w:tcPr>
          <w:p w14:paraId="5CE57D71" w14:textId="77777777" w:rsidR="004825C8" w:rsidRDefault="004825C8">
            <w:pPr>
              <w:jc w:val="center"/>
              <w:rPr>
                <w:b/>
              </w:rPr>
            </w:pPr>
            <w:r>
              <w:rPr>
                <w:b/>
              </w:rPr>
              <w:t>M</w:t>
            </w:r>
          </w:p>
        </w:tc>
      </w:tr>
      <w:tr w:rsidR="004825C8" w14:paraId="578245F4" w14:textId="77777777">
        <w:trPr>
          <w:trHeight w:val="148"/>
        </w:trPr>
        <w:tc>
          <w:tcPr>
            <w:tcW w:w="10490" w:type="dxa"/>
            <w:gridSpan w:val="6"/>
          </w:tcPr>
          <w:p w14:paraId="027EDA1D" w14:textId="77777777" w:rsidR="004825C8" w:rsidRDefault="004825C8">
            <w:pPr>
              <w:jc w:val="center"/>
              <w:rPr>
                <w:b/>
              </w:rPr>
            </w:pPr>
            <w:r>
              <w:rPr>
                <w:b/>
              </w:rPr>
              <w:t>PART – A (10 X 1 = 10 MARKS)</w:t>
            </w:r>
          </w:p>
        </w:tc>
      </w:tr>
      <w:tr w:rsidR="004825C8" w14:paraId="0EF65D45" w14:textId="77777777">
        <w:trPr>
          <w:trHeight w:val="283"/>
        </w:trPr>
        <w:tc>
          <w:tcPr>
            <w:tcW w:w="570" w:type="dxa"/>
          </w:tcPr>
          <w:p w14:paraId="3BC27D0E" w14:textId="77777777" w:rsidR="004825C8" w:rsidRDefault="004825C8">
            <w:pPr>
              <w:jc w:val="center"/>
            </w:pPr>
            <w:bookmarkStart w:id="16" w:name="_uoamezxp8dzg" w:colFirst="0" w:colLast="0"/>
            <w:bookmarkEnd w:id="16"/>
            <w:r>
              <w:t>1.</w:t>
            </w:r>
          </w:p>
        </w:tc>
        <w:tc>
          <w:tcPr>
            <w:tcW w:w="8257" w:type="dxa"/>
            <w:gridSpan w:val="2"/>
          </w:tcPr>
          <w:p w14:paraId="2F4463A5" w14:textId="77777777" w:rsidR="004825C8" w:rsidRDefault="004825C8">
            <w:pPr>
              <w:jc w:val="both"/>
            </w:pPr>
            <w:r w:rsidRPr="007E4B96">
              <w:t>Enumerate the unit operations involved in snack-food manufacturing plants.</w:t>
            </w:r>
          </w:p>
        </w:tc>
        <w:tc>
          <w:tcPr>
            <w:tcW w:w="670" w:type="dxa"/>
          </w:tcPr>
          <w:p w14:paraId="6DAF7772" w14:textId="77777777" w:rsidR="004825C8" w:rsidRDefault="004825C8">
            <w:pPr>
              <w:jc w:val="center"/>
            </w:pPr>
            <w:r>
              <w:t>CO1</w:t>
            </w:r>
          </w:p>
        </w:tc>
        <w:tc>
          <w:tcPr>
            <w:tcW w:w="537" w:type="dxa"/>
          </w:tcPr>
          <w:p w14:paraId="7F864DB1" w14:textId="77777777" w:rsidR="004825C8" w:rsidRDefault="004825C8">
            <w:pPr>
              <w:jc w:val="center"/>
            </w:pPr>
            <w:r>
              <w:t>R</w:t>
            </w:r>
          </w:p>
        </w:tc>
        <w:tc>
          <w:tcPr>
            <w:tcW w:w="456" w:type="dxa"/>
          </w:tcPr>
          <w:p w14:paraId="5E5F741D" w14:textId="77777777" w:rsidR="004825C8" w:rsidRDefault="004825C8">
            <w:pPr>
              <w:jc w:val="center"/>
            </w:pPr>
            <w:r>
              <w:t>1</w:t>
            </w:r>
          </w:p>
        </w:tc>
      </w:tr>
      <w:tr w:rsidR="004825C8" w14:paraId="636765B3" w14:textId="77777777">
        <w:trPr>
          <w:trHeight w:val="283"/>
        </w:trPr>
        <w:tc>
          <w:tcPr>
            <w:tcW w:w="570" w:type="dxa"/>
          </w:tcPr>
          <w:p w14:paraId="1C64E6A7" w14:textId="77777777" w:rsidR="004825C8" w:rsidRDefault="004825C8">
            <w:pPr>
              <w:jc w:val="center"/>
            </w:pPr>
            <w:bookmarkStart w:id="17" w:name="_gp7u0u8a83t8" w:colFirst="0" w:colLast="0"/>
            <w:bookmarkEnd w:id="17"/>
            <w:r>
              <w:t>2.</w:t>
            </w:r>
          </w:p>
        </w:tc>
        <w:tc>
          <w:tcPr>
            <w:tcW w:w="8257" w:type="dxa"/>
            <w:gridSpan w:val="2"/>
          </w:tcPr>
          <w:p w14:paraId="65F14C30" w14:textId="77777777" w:rsidR="004825C8" w:rsidRDefault="004825C8">
            <w:pPr>
              <w:jc w:val="both"/>
            </w:pPr>
            <w:r w:rsidRPr="00835F58">
              <w:t xml:space="preserve">Identify </w:t>
            </w:r>
            <w:r>
              <w:t>the</w:t>
            </w:r>
            <w:r w:rsidRPr="00835F58">
              <w:t xml:space="preserve"> hygiene requirements for robots operating in food processing areas</w:t>
            </w:r>
            <w:r>
              <w:t>.</w:t>
            </w:r>
          </w:p>
        </w:tc>
        <w:tc>
          <w:tcPr>
            <w:tcW w:w="670" w:type="dxa"/>
          </w:tcPr>
          <w:p w14:paraId="7504BE20" w14:textId="77777777" w:rsidR="004825C8" w:rsidRDefault="004825C8">
            <w:pPr>
              <w:jc w:val="center"/>
            </w:pPr>
            <w:r>
              <w:t>CO1</w:t>
            </w:r>
          </w:p>
        </w:tc>
        <w:tc>
          <w:tcPr>
            <w:tcW w:w="537" w:type="dxa"/>
          </w:tcPr>
          <w:p w14:paraId="51FED905" w14:textId="77777777" w:rsidR="004825C8" w:rsidRDefault="004825C8">
            <w:pPr>
              <w:jc w:val="center"/>
            </w:pPr>
            <w:r>
              <w:t>U</w:t>
            </w:r>
          </w:p>
        </w:tc>
        <w:tc>
          <w:tcPr>
            <w:tcW w:w="456" w:type="dxa"/>
          </w:tcPr>
          <w:p w14:paraId="38D87759" w14:textId="77777777" w:rsidR="004825C8" w:rsidRDefault="004825C8">
            <w:pPr>
              <w:jc w:val="center"/>
            </w:pPr>
            <w:r>
              <w:t>1</w:t>
            </w:r>
          </w:p>
        </w:tc>
      </w:tr>
      <w:tr w:rsidR="004825C8" w14:paraId="0CF17445" w14:textId="77777777">
        <w:trPr>
          <w:trHeight w:val="283"/>
        </w:trPr>
        <w:tc>
          <w:tcPr>
            <w:tcW w:w="570" w:type="dxa"/>
          </w:tcPr>
          <w:p w14:paraId="10B5721A" w14:textId="77777777" w:rsidR="004825C8" w:rsidRDefault="004825C8">
            <w:pPr>
              <w:jc w:val="center"/>
            </w:pPr>
            <w:bookmarkStart w:id="18" w:name="_4rgpc3lzrrtt" w:colFirst="0" w:colLast="0"/>
            <w:bookmarkEnd w:id="18"/>
            <w:r>
              <w:t>3.</w:t>
            </w:r>
          </w:p>
        </w:tc>
        <w:tc>
          <w:tcPr>
            <w:tcW w:w="8257" w:type="dxa"/>
            <w:gridSpan w:val="2"/>
          </w:tcPr>
          <w:p w14:paraId="1BE6FC68" w14:textId="77777777" w:rsidR="004825C8" w:rsidRDefault="004825C8">
            <w:pPr>
              <w:jc w:val="both"/>
            </w:pPr>
            <w:r>
              <w:t>Define sensor and transducer.</w:t>
            </w:r>
          </w:p>
        </w:tc>
        <w:tc>
          <w:tcPr>
            <w:tcW w:w="670" w:type="dxa"/>
          </w:tcPr>
          <w:p w14:paraId="076DD4A9" w14:textId="77777777" w:rsidR="004825C8" w:rsidRDefault="004825C8">
            <w:pPr>
              <w:jc w:val="center"/>
            </w:pPr>
            <w:r>
              <w:t>CO2</w:t>
            </w:r>
          </w:p>
        </w:tc>
        <w:tc>
          <w:tcPr>
            <w:tcW w:w="537" w:type="dxa"/>
          </w:tcPr>
          <w:p w14:paraId="1B8417B0" w14:textId="77777777" w:rsidR="004825C8" w:rsidRDefault="004825C8">
            <w:pPr>
              <w:jc w:val="center"/>
            </w:pPr>
            <w:r>
              <w:t>R</w:t>
            </w:r>
          </w:p>
        </w:tc>
        <w:tc>
          <w:tcPr>
            <w:tcW w:w="456" w:type="dxa"/>
          </w:tcPr>
          <w:p w14:paraId="358D6892" w14:textId="77777777" w:rsidR="004825C8" w:rsidRDefault="004825C8">
            <w:pPr>
              <w:jc w:val="center"/>
            </w:pPr>
            <w:r>
              <w:t>1</w:t>
            </w:r>
          </w:p>
        </w:tc>
      </w:tr>
      <w:tr w:rsidR="004825C8" w14:paraId="33D6421A" w14:textId="77777777">
        <w:trPr>
          <w:trHeight w:val="283"/>
        </w:trPr>
        <w:tc>
          <w:tcPr>
            <w:tcW w:w="570" w:type="dxa"/>
          </w:tcPr>
          <w:p w14:paraId="26063CA1" w14:textId="77777777" w:rsidR="004825C8" w:rsidRDefault="004825C8">
            <w:pPr>
              <w:jc w:val="center"/>
            </w:pPr>
            <w:bookmarkStart w:id="19" w:name="_bc1art8wmk3" w:colFirst="0" w:colLast="0"/>
            <w:bookmarkEnd w:id="19"/>
            <w:r>
              <w:t>4.</w:t>
            </w:r>
          </w:p>
        </w:tc>
        <w:tc>
          <w:tcPr>
            <w:tcW w:w="8257" w:type="dxa"/>
            <w:gridSpan w:val="2"/>
          </w:tcPr>
          <w:p w14:paraId="5850C3DA" w14:textId="77777777" w:rsidR="004825C8" w:rsidRDefault="004825C8">
            <w:pPr>
              <w:jc w:val="both"/>
            </w:pPr>
            <w:r w:rsidRPr="007E4B96">
              <w:t>Indicate the role of RFID sensors in inventory management.</w:t>
            </w:r>
          </w:p>
        </w:tc>
        <w:tc>
          <w:tcPr>
            <w:tcW w:w="670" w:type="dxa"/>
          </w:tcPr>
          <w:p w14:paraId="2D767A75" w14:textId="77777777" w:rsidR="004825C8" w:rsidRDefault="004825C8">
            <w:pPr>
              <w:jc w:val="center"/>
            </w:pPr>
            <w:r>
              <w:t>CO2</w:t>
            </w:r>
          </w:p>
        </w:tc>
        <w:tc>
          <w:tcPr>
            <w:tcW w:w="537" w:type="dxa"/>
          </w:tcPr>
          <w:p w14:paraId="3544A270" w14:textId="77777777" w:rsidR="004825C8" w:rsidRDefault="004825C8">
            <w:pPr>
              <w:jc w:val="center"/>
            </w:pPr>
            <w:r>
              <w:t>U</w:t>
            </w:r>
          </w:p>
        </w:tc>
        <w:tc>
          <w:tcPr>
            <w:tcW w:w="456" w:type="dxa"/>
          </w:tcPr>
          <w:p w14:paraId="2518648D" w14:textId="77777777" w:rsidR="004825C8" w:rsidRDefault="004825C8">
            <w:pPr>
              <w:jc w:val="center"/>
            </w:pPr>
            <w:r>
              <w:t>1</w:t>
            </w:r>
          </w:p>
        </w:tc>
      </w:tr>
      <w:tr w:rsidR="004825C8" w14:paraId="024DA5D5" w14:textId="77777777">
        <w:trPr>
          <w:trHeight w:val="283"/>
        </w:trPr>
        <w:tc>
          <w:tcPr>
            <w:tcW w:w="570" w:type="dxa"/>
          </w:tcPr>
          <w:p w14:paraId="3DB2A0DC" w14:textId="77777777" w:rsidR="004825C8" w:rsidRDefault="004825C8">
            <w:pPr>
              <w:jc w:val="center"/>
            </w:pPr>
            <w:bookmarkStart w:id="20" w:name="_lf68y2465zr5" w:colFirst="0" w:colLast="0"/>
            <w:bookmarkEnd w:id="20"/>
            <w:r>
              <w:t>5.</w:t>
            </w:r>
          </w:p>
        </w:tc>
        <w:tc>
          <w:tcPr>
            <w:tcW w:w="8257" w:type="dxa"/>
            <w:gridSpan w:val="2"/>
          </w:tcPr>
          <w:p w14:paraId="08D1E15B" w14:textId="77777777" w:rsidR="004825C8" w:rsidRDefault="004825C8">
            <w:pPr>
              <w:pBdr>
                <w:top w:val="nil"/>
                <w:left w:val="nil"/>
                <w:bottom w:val="nil"/>
                <w:right w:val="nil"/>
                <w:between w:val="nil"/>
              </w:pBdr>
              <w:jc w:val="both"/>
              <w:rPr>
                <w:color w:val="000000"/>
              </w:rPr>
            </w:pPr>
            <w:r>
              <w:t>List the different types of grippers used in food robotics.</w:t>
            </w:r>
          </w:p>
        </w:tc>
        <w:tc>
          <w:tcPr>
            <w:tcW w:w="670" w:type="dxa"/>
          </w:tcPr>
          <w:p w14:paraId="76BF13D5" w14:textId="77777777" w:rsidR="004825C8" w:rsidRDefault="004825C8">
            <w:pPr>
              <w:jc w:val="center"/>
            </w:pPr>
            <w:r>
              <w:t>CO3</w:t>
            </w:r>
          </w:p>
        </w:tc>
        <w:tc>
          <w:tcPr>
            <w:tcW w:w="537" w:type="dxa"/>
          </w:tcPr>
          <w:p w14:paraId="1B68BFED" w14:textId="77777777" w:rsidR="004825C8" w:rsidRDefault="004825C8">
            <w:pPr>
              <w:jc w:val="center"/>
            </w:pPr>
            <w:r>
              <w:t>U</w:t>
            </w:r>
          </w:p>
        </w:tc>
        <w:tc>
          <w:tcPr>
            <w:tcW w:w="456" w:type="dxa"/>
          </w:tcPr>
          <w:p w14:paraId="1C97B028" w14:textId="77777777" w:rsidR="004825C8" w:rsidRDefault="004825C8">
            <w:pPr>
              <w:jc w:val="center"/>
            </w:pPr>
            <w:r>
              <w:t>1</w:t>
            </w:r>
          </w:p>
        </w:tc>
      </w:tr>
      <w:tr w:rsidR="004825C8" w14:paraId="390640C5" w14:textId="77777777">
        <w:trPr>
          <w:trHeight w:val="283"/>
        </w:trPr>
        <w:tc>
          <w:tcPr>
            <w:tcW w:w="570" w:type="dxa"/>
          </w:tcPr>
          <w:p w14:paraId="77DF91CD" w14:textId="77777777" w:rsidR="004825C8" w:rsidRDefault="004825C8">
            <w:pPr>
              <w:jc w:val="center"/>
            </w:pPr>
            <w:bookmarkStart w:id="21" w:name="_85sln3xe67pq" w:colFirst="0" w:colLast="0"/>
            <w:bookmarkEnd w:id="21"/>
            <w:r>
              <w:t>6.</w:t>
            </w:r>
          </w:p>
        </w:tc>
        <w:tc>
          <w:tcPr>
            <w:tcW w:w="8257" w:type="dxa"/>
            <w:gridSpan w:val="2"/>
          </w:tcPr>
          <w:p w14:paraId="56E952DF" w14:textId="77777777" w:rsidR="004825C8" w:rsidRDefault="004825C8">
            <w:pPr>
              <w:jc w:val="both"/>
            </w:pPr>
            <w:r w:rsidRPr="001D44AF">
              <w:t>Classify multi-finger grippers designed to withstand normal forces when holding objects.</w:t>
            </w:r>
          </w:p>
        </w:tc>
        <w:tc>
          <w:tcPr>
            <w:tcW w:w="670" w:type="dxa"/>
          </w:tcPr>
          <w:p w14:paraId="501D070F" w14:textId="77777777" w:rsidR="004825C8" w:rsidRDefault="004825C8">
            <w:pPr>
              <w:jc w:val="center"/>
            </w:pPr>
            <w:r>
              <w:t>CO3</w:t>
            </w:r>
          </w:p>
        </w:tc>
        <w:tc>
          <w:tcPr>
            <w:tcW w:w="537" w:type="dxa"/>
          </w:tcPr>
          <w:p w14:paraId="04A4A052" w14:textId="77777777" w:rsidR="004825C8" w:rsidRDefault="004825C8">
            <w:pPr>
              <w:jc w:val="center"/>
            </w:pPr>
            <w:r>
              <w:t>U</w:t>
            </w:r>
          </w:p>
        </w:tc>
        <w:tc>
          <w:tcPr>
            <w:tcW w:w="456" w:type="dxa"/>
          </w:tcPr>
          <w:p w14:paraId="3AA72369" w14:textId="77777777" w:rsidR="004825C8" w:rsidRDefault="004825C8">
            <w:pPr>
              <w:jc w:val="center"/>
            </w:pPr>
            <w:r>
              <w:t>1</w:t>
            </w:r>
          </w:p>
        </w:tc>
      </w:tr>
      <w:tr w:rsidR="004825C8" w14:paraId="4CB2F3AE" w14:textId="77777777">
        <w:trPr>
          <w:trHeight w:val="283"/>
        </w:trPr>
        <w:tc>
          <w:tcPr>
            <w:tcW w:w="570" w:type="dxa"/>
          </w:tcPr>
          <w:p w14:paraId="3FEFA64D" w14:textId="77777777" w:rsidR="004825C8" w:rsidRDefault="004825C8">
            <w:pPr>
              <w:jc w:val="center"/>
            </w:pPr>
            <w:r>
              <w:t>7.</w:t>
            </w:r>
          </w:p>
        </w:tc>
        <w:tc>
          <w:tcPr>
            <w:tcW w:w="8257" w:type="dxa"/>
            <w:gridSpan w:val="2"/>
          </w:tcPr>
          <w:p w14:paraId="67CB9E8E" w14:textId="77777777" w:rsidR="004825C8" w:rsidRDefault="004825C8">
            <w:pPr>
              <w:pBdr>
                <w:top w:val="nil"/>
                <w:left w:val="nil"/>
                <w:bottom w:val="nil"/>
                <w:right w:val="nil"/>
                <w:between w:val="nil"/>
              </w:pBdr>
              <w:jc w:val="both"/>
              <w:rPr>
                <w:color w:val="000000"/>
              </w:rPr>
            </w:pPr>
            <w:r w:rsidRPr="007E4B96">
              <w:rPr>
                <w:color w:val="000000"/>
              </w:rPr>
              <w:t>Sketch the wireless star network topology on a single-hop communication.</w:t>
            </w:r>
          </w:p>
        </w:tc>
        <w:tc>
          <w:tcPr>
            <w:tcW w:w="670" w:type="dxa"/>
          </w:tcPr>
          <w:p w14:paraId="098E8B7A" w14:textId="77777777" w:rsidR="004825C8" w:rsidRDefault="004825C8">
            <w:pPr>
              <w:jc w:val="center"/>
            </w:pPr>
            <w:r>
              <w:t>CO4</w:t>
            </w:r>
          </w:p>
        </w:tc>
        <w:tc>
          <w:tcPr>
            <w:tcW w:w="537" w:type="dxa"/>
          </w:tcPr>
          <w:p w14:paraId="3C896B49" w14:textId="77777777" w:rsidR="004825C8" w:rsidRDefault="004825C8">
            <w:pPr>
              <w:jc w:val="center"/>
            </w:pPr>
            <w:r>
              <w:t>A</w:t>
            </w:r>
          </w:p>
        </w:tc>
        <w:tc>
          <w:tcPr>
            <w:tcW w:w="456" w:type="dxa"/>
          </w:tcPr>
          <w:p w14:paraId="7EE5B08C" w14:textId="77777777" w:rsidR="004825C8" w:rsidRDefault="004825C8">
            <w:pPr>
              <w:jc w:val="center"/>
            </w:pPr>
            <w:r>
              <w:t>1</w:t>
            </w:r>
          </w:p>
        </w:tc>
      </w:tr>
      <w:tr w:rsidR="004825C8" w14:paraId="42B7D462" w14:textId="77777777">
        <w:trPr>
          <w:trHeight w:val="283"/>
        </w:trPr>
        <w:tc>
          <w:tcPr>
            <w:tcW w:w="570" w:type="dxa"/>
          </w:tcPr>
          <w:p w14:paraId="083B27C4" w14:textId="77777777" w:rsidR="004825C8" w:rsidRDefault="004825C8">
            <w:pPr>
              <w:jc w:val="center"/>
            </w:pPr>
            <w:bookmarkStart w:id="22" w:name="_2wgofp9ls19r" w:colFirst="0" w:colLast="0"/>
            <w:bookmarkEnd w:id="22"/>
            <w:r>
              <w:t>8.</w:t>
            </w:r>
          </w:p>
        </w:tc>
        <w:tc>
          <w:tcPr>
            <w:tcW w:w="8257" w:type="dxa"/>
            <w:gridSpan w:val="2"/>
          </w:tcPr>
          <w:p w14:paraId="60713D9A" w14:textId="77777777" w:rsidR="004825C8" w:rsidRPr="007E4B96" w:rsidRDefault="004825C8" w:rsidP="007E4B96">
            <w:pPr>
              <w:tabs>
                <w:tab w:val="left" w:pos="1093"/>
              </w:tabs>
              <w:jc w:val="both"/>
              <w:rPr>
                <w:bCs/>
              </w:rPr>
            </w:pPr>
            <w:r>
              <w:rPr>
                <w:bCs/>
              </w:rPr>
              <w:t xml:space="preserve">Enumerate </w:t>
            </w:r>
            <w:r w:rsidRPr="007E4B96">
              <w:rPr>
                <w:bCs/>
              </w:rPr>
              <w:t xml:space="preserve">the spatial data collection </w:t>
            </w:r>
            <w:r>
              <w:rPr>
                <w:bCs/>
              </w:rPr>
              <w:t>steps</w:t>
            </w:r>
            <w:r w:rsidRPr="007E4B96">
              <w:rPr>
                <w:bCs/>
              </w:rPr>
              <w:t xml:space="preserve"> employed in precision agriculture technology.</w:t>
            </w:r>
          </w:p>
        </w:tc>
        <w:tc>
          <w:tcPr>
            <w:tcW w:w="670" w:type="dxa"/>
          </w:tcPr>
          <w:p w14:paraId="73552E02" w14:textId="77777777" w:rsidR="004825C8" w:rsidRDefault="004825C8">
            <w:pPr>
              <w:jc w:val="center"/>
            </w:pPr>
            <w:r>
              <w:t>CO4</w:t>
            </w:r>
          </w:p>
        </w:tc>
        <w:tc>
          <w:tcPr>
            <w:tcW w:w="537" w:type="dxa"/>
          </w:tcPr>
          <w:p w14:paraId="25D3069A" w14:textId="77777777" w:rsidR="004825C8" w:rsidRDefault="004825C8">
            <w:pPr>
              <w:jc w:val="center"/>
            </w:pPr>
            <w:r>
              <w:t>R</w:t>
            </w:r>
          </w:p>
        </w:tc>
        <w:tc>
          <w:tcPr>
            <w:tcW w:w="456" w:type="dxa"/>
          </w:tcPr>
          <w:p w14:paraId="2BB10FCC" w14:textId="77777777" w:rsidR="004825C8" w:rsidRDefault="004825C8">
            <w:pPr>
              <w:jc w:val="center"/>
            </w:pPr>
            <w:r>
              <w:t>1</w:t>
            </w:r>
          </w:p>
        </w:tc>
      </w:tr>
      <w:tr w:rsidR="004825C8" w14:paraId="42BE6833" w14:textId="77777777">
        <w:trPr>
          <w:trHeight w:val="283"/>
        </w:trPr>
        <w:tc>
          <w:tcPr>
            <w:tcW w:w="570" w:type="dxa"/>
          </w:tcPr>
          <w:p w14:paraId="215B9430" w14:textId="77777777" w:rsidR="004825C8" w:rsidRDefault="004825C8">
            <w:pPr>
              <w:jc w:val="center"/>
            </w:pPr>
            <w:r>
              <w:t>9.</w:t>
            </w:r>
          </w:p>
        </w:tc>
        <w:tc>
          <w:tcPr>
            <w:tcW w:w="8257" w:type="dxa"/>
            <w:gridSpan w:val="2"/>
          </w:tcPr>
          <w:p w14:paraId="5150AE15" w14:textId="77777777" w:rsidR="004825C8" w:rsidRDefault="004825C8" w:rsidP="00BD0159">
            <w:pPr>
              <w:pBdr>
                <w:top w:val="nil"/>
                <w:left w:val="nil"/>
                <w:bottom w:val="nil"/>
                <w:right w:val="nil"/>
                <w:between w:val="nil"/>
              </w:pBdr>
              <w:tabs>
                <w:tab w:val="left" w:pos="1600"/>
              </w:tabs>
              <w:jc w:val="both"/>
              <w:rPr>
                <w:color w:val="000000"/>
              </w:rPr>
            </w:pPr>
            <w:r>
              <w:t>List the advantages of PID control in food processes.</w:t>
            </w:r>
          </w:p>
        </w:tc>
        <w:tc>
          <w:tcPr>
            <w:tcW w:w="670" w:type="dxa"/>
          </w:tcPr>
          <w:p w14:paraId="1F3341C2" w14:textId="77777777" w:rsidR="004825C8" w:rsidRDefault="004825C8">
            <w:pPr>
              <w:jc w:val="center"/>
            </w:pPr>
            <w:r>
              <w:t>CO5</w:t>
            </w:r>
          </w:p>
        </w:tc>
        <w:tc>
          <w:tcPr>
            <w:tcW w:w="537" w:type="dxa"/>
          </w:tcPr>
          <w:p w14:paraId="0C6E790F" w14:textId="77777777" w:rsidR="004825C8" w:rsidRDefault="004825C8">
            <w:pPr>
              <w:jc w:val="center"/>
            </w:pPr>
            <w:r>
              <w:t>R</w:t>
            </w:r>
          </w:p>
        </w:tc>
        <w:tc>
          <w:tcPr>
            <w:tcW w:w="456" w:type="dxa"/>
          </w:tcPr>
          <w:p w14:paraId="0526F62A" w14:textId="77777777" w:rsidR="004825C8" w:rsidRDefault="004825C8">
            <w:pPr>
              <w:jc w:val="center"/>
            </w:pPr>
            <w:r>
              <w:t>1</w:t>
            </w:r>
          </w:p>
        </w:tc>
      </w:tr>
      <w:tr w:rsidR="004825C8" w14:paraId="68D5AE3C" w14:textId="77777777">
        <w:trPr>
          <w:trHeight w:val="283"/>
        </w:trPr>
        <w:tc>
          <w:tcPr>
            <w:tcW w:w="570" w:type="dxa"/>
          </w:tcPr>
          <w:p w14:paraId="1DB0362F" w14:textId="77777777" w:rsidR="004825C8" w:rsidRDefault="004825C8">
            <w:pPr>
              <w:jc w:val="center"/>
            </w:pPr>
            <w:bookmarkStart w:id="23" w:name="_mjzit4f2ajut" w:colFirst="0" w:colLast="0"/>
            <w:bookmarkEnd w:id="23"/>
            <w:r>
              <w:t>10.</w:t>
            </w:r>
          </w:p>
        </w:tc>
        <w:tc>
          <w:tcPr>
            <w:tcW w:w="8257" w:type="dxa"/>
            <w:gridSpan w:val="2"/>
          </w:tcPr>
          <w:p w14:paraId="0C1B71C2" w14:textId="77777777" w:rsidR="004825C8" w:rsidRDefault="004825C8">
            <w:pPr>
              <w:jc w:val="both"/>
            </w:pPr>
            <w:r w:rsidRPr="007E4B96">
              <w:t>Identify the usage of air ejector in optical sorting machine.</w:t>
            </w:r>
          </w:p>
        </w:tc>
        <w:tc>
          <w:tcPr>
            <w:tcW w:w="670" w:type="dxa"/>
          </w:tcPr>
          <w:p w14:paraId="13E7DA4C" w14:textId="77777777" w:rsidR="004825C8" w:rsidRDefault="004825C8">
            <w:pPr>
              <w:jc w:val="center"/>
            </w:pPr>
            <w:r>
              <w:t>CO6</w:t>
            </w:r>
          </w:p>
        </w:tc>
        <w:tc>
          <w:tcPr>
            <w:tcW w:w="537" w:type="dxa"/>
          </w:tcPr>
          <w:p w14:paraId="40AE5FA4" w14:textId="77777777" w:rsidR="004825C8" w:rsidRDefault="004825C8">
            <w:pPr>
              <w:jc w:val="center"/>
            </w:pPr>
            <w:r>
              <w:t>R</w:t>
            </w:r>
          </w:p>
        </w:tc>
        <w:tc>
          <w:tcPr>
            <w:tcW w:w="456" w:type="dxa"/>
          </w:tcPr>
          <w:p w14:paraId="7C97DBBC" w14:textId="77777777" w:rsidR="004825C8" w:rsidRDefault="004825C8">
            <w:pPr>
              <w:jc w:val="center"/>
            </w:pPr>
            <w:r>
              <w:t>1</w:t>
            </w:r>
          </w:p>
        </w:tc>
      </w:tr>
      <w:tr w:rsidR="004825C8" w14:paraId="16E8CD78" w14:textId="77777777">
        <w:trPr>
          <w:trHeight w:val="194"/>
        </w:trPr>
        <w:tc>
          <w:tcPr>
            <w:tcW w:w="10490" w:type="dxa"/>
            <w:gridSpan w:val="6"/>
          </w:tcPr>
          <w:p w14:paraId="688A2636" w14:textId="77777777" w:rsidR="004825C8" w:rsidRDefault="004825C8">
            <w:pPr>
              <w:jc w:val="center"/>
              <w:rPr>
                <w:b/>
              </w:rPr>
            </w:pPr>
            <w:r>
              <w:rPr>
                <w:b/>
              </w:rPr>
              <w:t>PART – B (6 X 3 = 18 MARKS)</w:t>
            </w:r>
          </w:p>
        </w:tc>
      </w:tr>
      <w:tr w:rsidR="004825C8" w14:paraId="200E27A2" w14:textId="77777777">
        <w:trPr>
          <w:trHeight w:val="283"/>
        </w:trPr>
        <w:tc>
          <w:tcPr>
            <w:tcW w:w="570" w:type="dxa"/>
          </w:tcPr>
          <w:p w14:paraId="7C1F44FD" w14:textId="77777777" w:rsidR="004825C8" w:rsidRDefault="004825C8">
            <w:pPr>
              <w:pBdr>
                <w:top w:val="nil"/>
                <w:left w:val="nil"/>
                <w:bottom w:val="nil"/>
                <w:right w:val="nil"/>
                <w:between w:val="nil"/>
              </w:pBdr>
              <w:jc w:val="center"/>
              <w:rPr>
                <w:color w:val="000000"/>
              </w:rPr>
            </w:pPr>
            <w:bookmarkStart w:id="24" w:name="_qxgk6y2iu8oa" w:colFirst="0" w:colLast="0"/>
            <w:bookmarkEnd w:id="24"/>
            <w:r>
              <w:rPr>
                <w:color w:val="000000"/>
              </w:rPr>
              <w:t>11.</w:t>
            </w:r>
          </w:p>
        </w:tc>
        <w:tc>
          <w:tcPr>
            <w:tcW w:w="8257" w:type="dxa"/>
            <w:gridSpan w:val="2"/>
          </w:tcPr>
          <w:p w14:paraId="56A69A4A" w14:textId="77777777" w:rsidR="004825C8" w:rsidRDefault="004825C8">
            <w:pPr>
              <w:pBdr>
                <w:top w:val="nil"/>
                <w:left w:val="nil"/>
                <w:bottom w:val="nil"/>
                <w:right w:val="nil"/>
                <w:between w:val="nil"/>
              </w:pBdr>
              <w:jc w:val="both"/>
              <w:rPr>
                <w:color w:val="000000"/>
              </w:rPr>
            </w:pPr>
            <w:r w:rsidRPr="007E4B96">
              <w:rPr>
                <w:color w:val="000000"/>
              </w:rPr>
              <w:t>Write the design specifications necessary for developing a pick-and-place robot in the food sector.</w:t>
            </w:r>
          </w:p>
        </w:tc>
        <w:tc>
          <w:tcPr>
            <w:tcW w:w="670" w:type="dxa"/>
          </w:tcPr>
          <w:p w14:paraId="5079F6CD" w14:textId="77777777" w:rsidR="004825C8" w:rsidRDefault="004825C8">
            <w:pPr>
              <w:pBdr>
                <w:top w:val="nil"/>
                <w:left w:val="nil"/>
                <w:bottom w:val="nil"/>
                <w:right w:val="nil"/>
                <w:between w:val="nil"/>
              </w:pBdr>
              <w:jc w:val="center"/>
              <w:rPr>
                <w:color w:val="000000"/>
              </w:rPr>
            </w:pPr>
            <w:r>
              <w:rPr>
                <w:color w:val="000000"/>
              </w:rPr>
              <w:t>CO1</w:t>
            </w:r>
          </w:p>
        </w:tc>
        <w:tc>
          <w:tcPr>
            <w:tcW w:w="537" w:type="dxa"/>
          </w:tcPr>
          <w:p w14:paraId="71FE0238" w14:textId="77777777" w:rsidR="004825C8" w:rsidRDefault="004825C8">
            <w:pPr>
              <w:pBdr>
                <w:top w:val="nil"/>
                <w:left w:val="nil"/>
                <w:bottom w:val="nil"/>
                <w:right w:val="nil"/>
                <w:between w:val="nil"/>
              </w:pBdr>
              <w:jc w:val="center"/>
              <w:rPr>
                <w:color w:val="000000"/>
              </w:rPr>
            </w:pPr>
            <w:r>
              <w:rPr>
                <w:color w:val="000000"/>
              </w:rPr>
              <w:t>A</w:t>
            </w:r>
          </w:p>
        </w:tc>
        <w:tc>
          <w:tcPr>
            <w:tcW w:w="456" w:type="dxa"/>
          </w:tcPr>
          <w:p w14:paraId="38A7FFD4" w14:textId="77777777" w:rsidR="004825C8" w:rsidRDefault="004825C8">
            <w:pPr>
              <w:pBdr>
                <w:top w:val="nil"/>
                <w:left w:val="nil"/>
                <w:bottom w:val="nil"/>
                <w:right w:val="nil"/>
                <w:between w:val="nil"/>
              </w:pBdr>
              <w:jc w:val="center"/>
              <w:rPr>
                <w:color w:val="000000"/>
              </w:rPr>
            </w:pPr>
            <w:r>
              <w:rPr>
                <w:color w:val="000000"/>
              </w:rPr>
              <w:t>3</w:t>
            </w:r>
          </w:p>
        </w:tc>
      </w:tr>
      <w:tr w:rsidR="004825C8" w14:paraId="5721B092" w14:textId="77777777">
        <w:trPr>
          <w:trHeight w:val="283"/>
        </w:trPr>
        <w:tc>
          <w:tcPr>
            <w:tcW w:w="570" w:type="dxa"/>
          </w:tcPr>
          <w:p w14:paraId="5A132D7E" w14:textId="77777777" w:rsidR="004825C8" w:rsidRDefault="004825C8">
            <w:pPr>
              <w:pBdr>
                <w:top w:val="nil"/>
                <w:left w:val="nil"/>
                <w:bottom w:val="nil"/>
                <w:right w:val="nil"/>
                <w:between w:val="nil"/>
              </w:pBdr>
              <w:jc w:val="center"/>
              <w:rPr>
                <w:color w:val="000000"/>
              </w:rPr>
            </w:pPr>
            <w:bookmarkStart w:id="25" w:name="_qqmn4311fd5y" w:colFirst="0" w:colLast="0"/>
            <w:bookmarkEnd w:id="25"/>
            <w:r>
              <w:rPr>
                <w:color w:val="000000"/>
              </w:rPr>
              <w:t>12.</w:t>
            </w:r>
          </w:p>
        </w:tc>
        <w:tc>
          <w:tcPr>
            <w:tcW w:w="8257" w:type="dxa"/>
            <w:gridSpan w:val="2"/>
          </w:tcPr>
          <w:p w14:paraId="2CC52B18" w14:textId="77777777" w:rsidR="004825C8" w:rsidRDefault="004825C8">
            <w:pPr>
              <w:pBdr>
                <w:top w:val="nil"/>
                <w:left w:val="nil"/>
                <w:bottom w:val="nil"/>
                <w:right w:val="nil"/>
                <w:between w:val="nil"/>
              </w:pBdr>
              <w:jc w:val="both"/>
              <w:rPr>
                <w:color w:val="000000"/>
              </w:rPr>
            </w:pPr>
            <w:r>
              <w:rPr>
                <w:color w:val="000000"/>
              </w:rPr>
              <w:t>Enumerate</w:t>
            </w:r>
            <w:r w:rsidRPr="001D0B0B">
              <w:rPr>
                <w:color w:val="000000"/>
              </w:rPr>
              <w:t xml:space="preserve"> the basic components of a SCADA system with a simple diagram.</w:t>
            </w:r>
          </w:p>
        </w:tc>
        <w:tc>
          <w:tcPr>
            <w:tcW w:w="670" w:type="dxa"/>
          </w:tcPr>
          <w:p w14:paraId="2312F5E9" w14:textId="77777777" w:rsidR="004825C8" w:rsidRDefault="004825C8">
            <w:pPr>
              <w:pBdr>
                <w:top w:val="nil"/>
                <w:left w:val="nil"/>
                <w:bottom w:val="nil"/>
                <w:right w:val="nil"/>
                <w:between w:val="nil"/>
              </w:pBdr>
              <w:jc w:val="center"/>
              <w:rPr>
                <w:color w:val="000000"/>
              </w:rPr>
            </w:pPr>
            <w:r>
              <w:rPr>
                <w:color w:val="000000"/>
              </w:rPr>
              <w:t>CO2</w:t>
            </w:r>
          </w:p>
        </w:tc>
        <w:tc>
          <w:tcPr>
            <w:tcW w:w="537" w:type="dxa"/>
          </w:tcPr>
          <w:p w14:paraId="2970BC58" w14:textId="77777777" w:rsidR="004825C8" w:rsidRDefault="004825C8">
            <w:pPr>
              <w:pBdr>
                <w:top w:val="nil"/>
                <w:left w:val="nil"/>
                <w:bottom w:val="nil"/>
                <w:right w:val="nil"/>
                <w:between w:val="nil"/>
              </w:pBdr>
              <w:jc w:val="center"/>
              <w:rPr>
                <w:color w:val="000000"/>
              </w:rPr>
            </w:pPr>
            <w:r>
              <w:rPr>
                <w:color w:val="000000"/>
              </w:rPr>
              <w:t>R</w:t>
            </w:r>
          </w:p>
        </w:tc>
        <w:tc>
          <w:tcPr>
            <w:tcW w:w="456" w:type="dxa"/>
          </w:tcPr>
          <w:p w14:paraId="64F6477F" w14:textId="77777777" w:rsidR="004825C8" w:rsidRDefault="004825C8">
            <w:pPr>
              <w:pBdr>
                <w:top w:val="nil"/>
                <w:left w:val="nil"/>
                <w:bottom w:val="nil"/>
                <w:right w:val="nil"/>
                <w:between w:val="nil"/>
              </w:pBdr>
              <w:jc w:val="center"/>
              <w:rPr>
                <w:color w:val="000000"/>
              </w:rPr>
            </w:pPr>
            <w:r>
              <w:rPr>
                <w:color w:val="000000"/>
              </w:rPr>
              <w:t>3</w:t>
            </w:r>
          </w:p>
        </w:tc>
      </w:tr>
      <w:tr w:rsidR="004825C8" w14:paraId="346E1413" w14:textId="77777777">
        <w:trPr>
          <w:trHeight w:val="283"/>
        </w:trPr>
        <w:tc>
          <w:tcPr>
            <w:tcW w:w="570" w:type="dxa"/>
          </w:tcPr>
          <w:p w14:paraId="427FBE49" w14:textId="77777777" w:rsidR="004825C8" w:rsidRDefault="004825C8">
            <w:pPr>
              <w:pBdr>
                <w:top w:val="nil"/>
                <w:left w:val="nil"/>
                <w:bottom w:val="nil"/>
                <w:right w:val="nil"/>
                <w:between w:val="nil"/>
              </w:pBdr>
              <w:jc w:val="center"/>
              <w:rPr>
                <w:color w:val="000000"/>
              </w:rPr>
            </w:pPr>
            <w:r>
              <w:rPr>
                <w:color w:val="000000"/>
              </w:rPr>
              <w:t>13.</w:t>
            </w:r>
          </w:p>
        </w:tc>
        <w:tc>
          <w:tcPr>
            <w:tcW w:w="8257" w:type="dxa"/>
            <w:gridSpan w:val="2"/>
          </w:tcPr>
          <w:p w14:paraId="39B3C9EA" w14:textId="77777777" w:rsidR="004825C8" w:rsidRDefault="004825C8">
            <w:pPr>
              <w:pBdr>
                <w:top w:val="nil"/>
                <w:left w:val="nil"/>
                <w:bottom w:val="nil"/>
                <w:right w:val="nil"/>
                <w:between w:val="nil"/>
              </w:pBdr>
              <w:jc w:val="both"/>
              <w:rPr>
                <w:color w:val="000000"/>
              </w:rPr>
            </w:pPr>
            <w:r>
              <w:t>Analyze the selection criteria for gripper mechanisms in delicate food handling.</w:t>
            </w:r>
          </w:p>
        </w:tc>
        <w:tc>
          <w:tcPr>
            <w:tcW w:w="670" w:type="dxa"/>
          </w:tcPr>
          <w:p w14:paraId="4155F637" w14:textId="77777777" w:rsidR="004825C8" w:rsidRDefault="004825C8">
            <w:pPr>
              <w:pBdr>
                <w:top w:val="nil"/>
                <w:left w:val="nil"/>
                <w:bottom w:val="nil"/>
                <w:right w:val="nil"/>
                <w:between w:val="nil"/>
              </w:pBdr>
              <w:jc w:val="center"/>
              <w:rPr>
                <w:color w:val="000000"/>
              </w:rPr>
            </w:pPr>
            <w:r>
              <w:rPr>
                <w:color w:val="000000"/>
              </w:rPr>
              <w:t>CO3</w:t>
            </w:r>
          </w:p>
        </w:tc>
        <w:tc>
          <w:tcPr>
            <w:tcW w:w="537" w:type="dxa"/>
          </w:tcPr>
          <w:p w14:paraId="19D37E84" w14:textId="77777777" w:rsidR="004825C8" w:rsidRDefault="004825C8">
            <w:pPr>
              <w:pBdr>
                <w:top w:val="nil"/>
                <w:left w:val="nil"/>
                <w:bottom w:val="nil"/>
                <w:right w:val="nil"/>
                <w:between w:val="nil"/>
              </w:pBdr>
              <w:jc w:val="center"/>
              <w:rPr>
                <w:color w:val="000000"/>
              </w:rPr>
            </w:pPr>
            <w:r>
              <w:rPr>
                <w:color w:val="000000"/>
              </w:rPr>
              <w:t>An</w:t>
            </w:r>
          </w:p>
        </w:tc>
        <w:tc>
          <w:tcPr>
            <w:tcW w:w="456" w:type="dxa"/>
          </w:tcPr>
          <w:p w14:paraId="61A93BF5" w14:textId="77777777" w:rsidR="004825C8" w:rsidRDefault="004825C8">
            <w:pPr>
              <w:pBdr>
                <w:top w:val="nil"/>
                <w:left w:val="nil"/>
                <w:bottom w:val="nil"/>
                <w:right w:val="nil"/>
                <w:between w:val="nil"/>
              </w:pBdr>
              <w:jc w:val="center"/>
              <w:rPr>
                <w:color w:val="000000"/>
              </w:rPr>
            </w:pPr>
            <w:r>
              <w:rPr>
                <w:color w:val="000000"/>
              </w:rPr>
              <w:t>3</w:t>
            </w:r>
          </w:p>
        </w:tc>
      </w:tr>
      <w:tr w:rsidR="004825C8" w14:paraId="08D77E40" w14:textId="77777777">
        <w:trPr>
          <w:trHeight w:val="283"/>
        </w:trPr>
        <w:tc>
          <w:tcPr>
            <w:tcW w:w="570" w:type="dxa"/>
          </w:tcPr>
          <w:p w14:paraId="7E04F038" w14:textId="77777777" w:rsidR="004825C8" w:rsidRDefault="004825C8">
            <w:pPr>
              <w:pBdr>
                <w:top w:val="nil"/>
                <w:left w:val="nil"/>
                <w:bottom w:val="nil"/>
                <w:right w:val="nil"/>
                <w:between w:val="nil"/>
              </w:pBdr>
              <w:jc w:val="center"/>
              <w:rPr>
                <w:color w:val="000000"/>
              </w:rPr>
            </w:pPr>
            <w:r>
              <w:rPr>
                <w:color w:val="000000"/>
              </w:rPr>
              <w:t>14.</w:t>
            </w:r>
          </w:p>
        </w:tc>
        <w:tc>
          <w:tcPr>
            <w:tcW w:w="8257" w:type="dxa"/>
            <w:gridSpan w:val="2"/>
          </w:tcPr>
          <w:p w14:paraId="1E8093F3" w14:textId="77777777" w:rsidR="004825C8" w:rsidRDefault="004825C8">
            <w:pPr>
              <w:pBdr>
                <w:top w:val="nil"/>
                <w:left w:val="nil"/>
                <w:bottom w:val="nil"/>
                <w:right w:val="nil"/>
                <w:between w:val="nil"/>
              </w:pBdr>
              <w:jc w:val="both"/>
              <w:rPr>
                <w:color w:val="000000"/>
              </w:rPr>
            </w:pPr>
            <w:r w:rsidRPr="007E4B96">
              <w:rPr>
                <w:color w:val="000000"/>
              </w:rPr>
              <w:t>Classify the RFID tags used in wireless hardware platforms.</w:t>
            </w:r>
          </w:p>
        </w:tc>
        <w:tc>
          <w:tcPr>
            <w:tcW w:w="670" w:type="dxa"/>
          </w:tcPr>
          <w:p w14:paraId="45B891A4" w14:textId="77777777" w:rsidR="004825C8" w:rsidRDefault="004825C8">
            <w:pPr>
              <w:pBdr>
                <w:top w:val="nil"/>
                <w:left w:val="nil"/>
                <w:bottom w:val="nil"/>
                <w:right w:val="nil"/>
                <w:between w:val="nil"/>
              </w:pBdr>
              <w:jc w:val="center"/>
              <w:rPr>
                <w:color w:val="000000"/>
              </w:rPr>
            </w:pPr>
            <w:r>
              <w:rPr>
                <w:color w:val="000000"/>
              </w:rPr>
              <w:t>CO4</w:t>
            </w:r>
          </w:p>
        </w:tc>
        <w:tc>
          <w:tcPr>
            <w:tcW w:w="537" w:type="dxa"/>
          </w:tcPr>
          <w:p w14:paraId="54B81B8A" w14:textId="77777777" w:rsidR="004825C8" w:rsidRDefault="004825C8">
            <w:pPr>
              <w:pBdr>
                <w:top w:val="nil"/>
                <w:left w:val="nil"/>
                <w:bottom w:val="nil"/>
                <w:right w:val="nil"/>
                <w:between w:val="nil"/>
              </w:pBdr>
              <w:jc w:val="center"/>
              <w:rPr>
                <w:color w:val="000000"/>
              </w:rPr>
            </w:pPr>
            <w:r>
              <w:rPr>
                <w:color w:val="000000"/>
              </w:rPr>
              <w:t>U</w:t>
            </w:r>
          </w:p>
        </w:tc>
        <w:tc>
          <w:tcPr>
            <w:tcW w:w="456" w:type="dxa"/>
          </w:tcPr>
          <w:p w14:paraId="36056A9B" w14:textId="77777777" w:rsidR="004825C8" w:rsidRDefault="004825C8">
            <w:pPr>
              <w:pBdr>
                <w:top w:val="nil"/>
                <w:left w:val="nil"/>
                <w:bottom w:val="nil"/>
                <w:right w:val="nil"/>
                <w:between w:val="nil"/>
              </w:pBdr>
              <w:jc w:val="center"/>
              <w:rPr>
                <w:color w:val="000000"/>
              </w:rPr>
            </w:pPr>
            <w:r>
              <w:rPr>
                <w:color w:val="000000"/>
              </w:rPr>
              <w:t>3</w:t>
            </w:r>
          </w:p>
        </w:tc>
      </w:tr>
      <w:tr w:rsidR="004825C8" w14:paraId="1DC220B0" w14:textId="77777777">
        <w:trPr>
          <w:trHeight w:val="283"/>
        </w:trPr>
        <w:tc>
          <w:tcPr>
            <w:tcW w:w="570" w:type="dxa"/>
          </w:tcPr>
          <w:p w14:paraId="4E130ABB" w14:textId="77777777" w:rsidR="004825C8" w:rsidRDefault="004825C8" w:rsidP="00BD0159">
            <w:pPr>
              <w:pBdr>
                <w:top w:val="nil"/>
                <w:left w:val="nil"/>
                <w:bottom w:val="nil"/>
                <w:right w:val="nil"/>
                <w:between w:val="nil"/>
              </w:pBdr>
              <w:jc w:val="center"/>
              <w:rPr>
                <w:color w:val="000000"/>
              </w:rPr>
            </w:pPr>
            <w:bookmarkStart w:id="26" w:name="_qboq9j9vuier" w:colFirst="0" w:colLast="0"/>
            <w:bookmarkEnd w:id="26"/>
            <w:r>
              <w:rPr>
                <w:color w:val="000000"/>
              </w:rPr>
              <w:t>15.</w:t>
            </w:r>
          </w:p>
        </w:tc>
        <w:tc>
          <w:tcPr>
            <w:tcW w:w="8257" w:type="dxa"/>
            <w:gridSpan w:val="2"/>
          </w:tcPr>
          <w:p w14:paraId="4B8F8B96" w14:textId="77777777" w:rsidR="004825C8" w:rsidRDefault="004825C8" w:rsidP="00BD0159">
            <w:pPr>
              <w:pBdr>
                <w:top w:val="nil"/>
                <w:left w:val="nil"/>
                <w:bottom w:val="nil"/>
                <w:right w:val="nil"/>
                <w:between w:val="nil"/>
              </w:pBdr>
              <w:jc w:val="both"/>
              <w:rPr>
                <w:color w:val="000000"/>
              </w:rPr>
            </w:pPr>
            <w:r>
              <w:t>Examine the role of optimization in advanced food process control.</w:t>
            </w:r>
          </w:p>
        </w:tc>
        <w:tc>
          <w:tcPr>
            <w:tcW w:w="670" w:type="dxa"/>
          </w:tcPr>
          <w:p w14:paraId="5CEAE9A9" w14:textId="77777777" w:rsidR="004825C8" w:rsidRDefault="004825C8" w:rsidP="00BD0159">
            <w:pPr>
              <w:pBdr>
                <w:top w:val="nil"/>
                <w:left w:val="nil"/>
                <w:bottom w:val="nil"/>
                <w:right w:val="nil"/>
                <w:between w:val="nil"/>
              </w:pBdr>
              <w:jc w:val="center"/>
              <w:rPr>
                <w:color w:val="000000"/>
              </w:rPr>
            </w:pPr>
            <w:r>
              <w:rPr>
                <w:color w:val="000000"/>
              </w:rPr>
              <w:t>CO5</w:t>
            </w:r>
          </w:p>
        </w:tc>
        <w:tc>
          <w:tcPr>
            <w:tcW w:w="537" w:type="dxa"/>
          </w:tcPr>
          <w:p w14:paraId="3B12CF03" w14:textId="77777777" w:rsidR="004825C8" w:rsidRDefault="004825C8" w:rsidP="00BD0159">
            <w:pPr>
              <w:pBdr>
                <w:top w:val="nil"/>
                <w:left w:val="nil"/>
                <w:bottom w:val="nil"/>
                <w:right w:val="nil"/>
                <w:between w:val="nil"/>
              </w:pBdr>
              <w:jc w:val="center"/>
              <w:rPr>
                <w:color w:val="000000"/>
              </w:rPr>
            </w:pPr>
            <w:r>
              <w:rPr>
                <w:color w:val="000000"/>
              </w:rPr>
              <w:t>A</w:t>
            </w:r>
          </w:p>
        </w:tc>
        <w:tc>
          <w:tcPr>
            <w:tcW w:w="456" w:type="dxa"/>
          </w:tcPr>
          <w:p w14:paraId="5B9C7F07" w14:textId="77777777" w:rsidR="004825C8" w:rsidRDefault="004825C8" w:rsidP="00BD0159">
            <w:pPr>
              <w:pBdr>
                <w:top w:val="nil"/>
                <w:left w:val="nil"/>
                <w:bottom w:val="nil"/>
                <w:right w:val="nil"/>
                <w:between w:val="nil"/>
              </w:pBdr>
              <w:jc w:val="center"/>
              <w:rPr>
                <w:color w:val="000000"/>
              </w:rPr>
            </w:pPr>
            <w:r>
              <w:rPr>
                <w:color w:val="000000"/>
              </w:rPr>
              <w:t>3</w:t>
            </w:r>
          </w:p>
        </w:tc>
      </w:tr>
      <w:tr w:rsidR="004825C8" w14:paraId="398502DA" w14:textId="77777777">
        <w:trPr>
          <w:trHeight w:val="283"/>
        </w:trPr>
        <w:tc>
          <w:tcPr>
            <w:tcW w:w="570" w:type="dxa"/>
          </w:tcPr>
          <w:p w14:paraId="3B6CBE0E" w14:textId="77777777" w:rsidR="004825C8" w:rsidRDefault="004825C8" w:rsidP="00BD0159">
            <w:pPr>
              <w:pBdr>
                <w:top w:val="nil"/>
                <w:left w:val="nil"/>
                <w:bottom w:val="nil"/>
                <w:right w:val="nil"/>
                <w:between w:val="nil"/>
              </w:pBdr>
              <w:jc w:val="center"/>
              <w:rPr>
                <w:color w:val="000000"/>
              </w:rPr>
            </w:pPr>
            <w:bookmarkStart w:id="27" w:name="_2vwu75dlqztu" w:colFirst="0" w:colLast="0"/>
            <w:bookmarkEnd w:id="27"/>
            <w:r>
              <w:rPr>
                <w:color w:val="000000"/>
              </w:rPr>
              <w:t>16.</w:t>
            </w:r>
          </w:p>
        </w:tc>
        <w:tc>
          <w:tcPr>
            <w:tcW w:w="8257" w:type="dxa"/>
            <w:gridSpan w:val="2"/>
          </w:tcPr>
          <w:p w14:paraId="55C3E8D0" w14:textId="77777777" w:rsidR="004825C8" w:rsidRDefault="004825C8" w:rsidP="00BD0159">
            <w:pPr>
              <w:pBdr>
                <w:top w:val="nil"/>
                <w:left w:val="nil"/>
                <w:bottom w:val="nil"/>
                <w:right w:val="nil"/>
                <w:between w:val="nil"/>
              </w:pBdr>
              <w:jc w:val="both"/>
              <w:rPr>
                <w:color w:val="000000"/>
              </w:rPr>
            </w:pPr>
            <w:r>
              <w:t>Discuss the contribution of automation to improve safety in food packaging.</w:t>
            </w:r>
          </w:p>
        </w:tc>
        <w:tc>
          <w:tcPr>
            <w:tcW w:w="670" w:type="dxa"/>
          </w:tcPr>
          <w:p w14:paraId="57C76993" w14:textId="77777777" w:rsidR="004825C8" w:rsidRDefault="004825C8" w:rsidP="00BD0159">
            <w:pPr>
              <w:pBdr>
                <w:top w:val="nil"/>
                <w:left w:val="nil"/>
                <w:bottom w:val="nil"/>
                <w:right w:val="nil"/>
                <w:between w:val="nil"/>
              </w:pBdr>
              <w:jc w:val="center"/>
              <w:rPr>
                <w:color w:val="000000"/>
              </w:rPr>
            </w:pPr>
            <w:r>
              <w:rPr>
                <w:color w:val="000000"/>
              </w:rPr>
              <w:t>CO6</w:t>
            </w:r>
          </w:p>
        </w:tc>
        <w:tc>
          <w:tcPr>
            <w:tcW w:w="537" w:type="dxa"/>
          </w:tcPr>
          <w:p w14:paraId="182A0977" w14:textId="77777777" w:rsidR="004825C8" w:rsidRDefault="004825C8" w:rsidP="00BD0159">
            <w:pPr>
              <w:pBdr>
                <w:top w:val="nil"/>
                <w:left w:val="nil"/>
                <w:bottom w:val="nil"/>
                <w:right w:val="nil"/>
                <w:between w:val="nil"/>
              </w:pBdr>
              <w:jc w:val="center"/>
              <w:rPr>
                <w:color w:val="000000"/>
              </w:rPr>
            </w:pPr>
            <w:r>
              <w:rPr>
                <w:color w:val="000000"/>
              </w:rPr>
              <w:t>U</w:t>
            </w:r>
          </w:p>
        </w:tc>
        <w:tc>
          <w:tcPr>
            <w:tcW w:w="456" w:type="dxa"/>
          </w:tcPr>
          <w:p w14:paraId="1FB9E4A3" w14:textId="77777777" w:rsidR="004825C8" w:rsidRDefault="004825C8" w:rsidP="00BD0159">
            <w:pPr>
              <w:pBdr>
                <w:top w:val="nil"/>
                <w:left w:val="nil"/>
                <w:bottom w:val="nil"/>
                <w:right w:val="nil"/>
                <w:between w:val="nil"/>
              </w:pBdr>
              <w:jc w:val="center"/>
              <w:rPr>
                <w:color w:val="000000"/>
              </w:rPr>
            </w:pPr>
            <w:r>
              <w:rPr>
                <w:color w:val="000000"/>
              </w:rPr>
              <w:t>3</w:t>
            </w:r>
          </w:p>
        </w:tc>
      </w:tr>
      <w:tr w:rsidR="004825C8" w14:paraId="3E2A8161" w14:textId="77777777">
        <w:trPr>
          <w:trHeight w:val="552"/>
        </w:trPr>
        <w:tc>
          <w:tcPr>
            <w:tcW w:w="10490" w:type="dxa"/>
            <w:gridSpan w:val="6"/>
          </w:tcPr>
          <w:p w14:paraId="3ECB4388" w14:textId="77777777" w:rsidR="004825C8" w:rsidRDefault="004825C8" w:rsidP="00BD0159">
            <w:pPr>
              <w:jc w:val="center"/>
              <w:rPr>
                <w:b/>
              </w:rPr>
            </w:pPr>
            <w:r>
              <w:rPr>
                <w:b/>
              </w:rPr>
              <w:t>PART – C (6 X 12 = 72 MARKS)</w:t>
            </w:r>
          </w:p>
          <w:p w14:paraId="16EA862F" w14:textId="77777777" w:rsidR="004825C8" w:rsidRDefault="004825C8" w:rsidP="00BD0159">
            <w:pPr>
              <w:jc w:val="center"/>
              <w:rPr>
                <w:b/>
              </w:rPr>
            </w:pPr>
            <w:r>
              <w:rPr>
                <w:b/>
              </w:rPr>
              <w:t>(Answer any five Questions from Q. No. 17 to 23, Q. No. 24 is Compulsory)</w:t>
            </w:r>
          </w:p>
        </w:tc>
      </w:tr>
      <w:tr w:rsidR="004825C8" w14:paraId="735D882A" w14:textId="77777777">
        <w:trPr>
          <w:trHeight w:val="283"/>
        </w:trPr>
        <w:tc>
          <w:tcPr>
            <w:tcW w:w="570" w:type="dxa"/>
          </w:tcPr>
          <w:p w14:paraId="7FB24AF0" w14:textId="77777777" w:rsidR="004825C8" w:rsidRDefault="004825C8" w:rsidP="00BD0159">
            <w:pPr>
              <w:jc w:val="center"/>
            </w:pPr>
            <w:r>
              <w:t>17.</w:t>
            </w:r>
          </w:p>
        </w:tc>
        <w:tc>
          <w:tcPr>
            <w:tcW w:w="397" w:type="dxa"/>
          </w:tcPr>
          <w:p w14:paraId="75F1DE2F" w14:textId="77777777" w:rsidR="004825C8" w:rsidRDefault="004825C8" w:rsidP="00BD0159">
            <w:pPr>
              <w:jc w:val="center"/>
            </w:pPr>
            <w:r>
              <w:t>a.</w:t>
            </w:r>
          </w:p>
        </w:tc>
        <w:tc>
          <w:tcPr>
            <w:tcW w:w="7860" w:type="dxa"/>
          </w:tcPr>
          <w:p w14:paraId="5AE59ACC" w14:textId="77777777" w:rsidR="004825C8" w:rsidRDefault="004825C8" w:rsidP="00BD0159">
            <w:pPr>
              <w:jc w:val="both"/>
            </w:pPr>
            <w:r>
              <w:t>Describe the structure of process control systems in the food industry.</w:t>
            </w:r>
          </w:p>
        </w:tc>
        <w:tc>
          <w:tcPr>
            <w:tcW w:w="670" w:type="dxa"/>
          </w:tcPr>
          <w:p w14:paraId="35706957" w14:textId="77777777" w:rsidR="004825C8" w:rsidRDefault="004825C8" w:rsidP="00BD0159">
            <w:pPr>
              <w:jc w:val="center"/>
            </w:pPr>
            <w:r>
              <w:t>CO1</w:t>
            </w:r>
          </w:p>
        </w:tc>
        <w:tc>
          <w:tcPr>
            <w:tcW w:w="537" w:type="dxa"/>
          </w:tcPr>
          <w:p w14:paraId="3485F14B" w14:textId="77777777" w:rsidR="004825C8" w:rsidRDefault="004825C8" w:rsidP="00BD0159">
            <w:pPr>
              <w:jc w:val="center"/>
            </w:pPr>
            <w:r>
              <w:t>U</w:t>
            </w:r>
          </w:p>
        </w:tc>
        <w:tc>
          <w:tcPr>
            <w:tcW w:w="456" w:type="dxa"/>
          </w:tcPr>
          <w:p w14:paraId="1186970D" w14:textId="77777777" w:rsidR="004825C8" w:rsidRDefault="004825C8" w:rsidP="00BD0159">
            <w:pPr>
              <w:jc w:val="center"/>
            </w:pPr>
            <w:r>
              <w:t>6</w:t>
            </w:r>
          </w:p>
        </w:tc>
      </w:tr>
      <w:tr w:rsidR="004825C8" w14:paraId="7D129857" w14:textId="77777777">
        <w:trPr>
          <w:trHeight w:val="283"/>
        </w:trPr>
        <w:tc>
          <w:tcPr>
            <w:tcW w:w="570" w:type="dxa"/>
          </w:tcPr>
          <w:p w14:paraId="663DA72B" w14:textId="77777777" w:rsidR="004825C8" w:rsidRDefault="004825C8" w:rsidP="00BD0159">
            <w:pPr>
              <w:jc w:val="center"/>
            </w:pPr>
          </w:p>
        </w:tc>
        <w:tc>
          <w:tcPr>
            <w:tcW w:w="397" w:type="dxa"/>
          </w:tcPr>
          <w:p w14:paraId="66431CD2" w14:textId="77777777" w:rsidR="004825C8" w:rsidRDefault="004825C8" w:rsidP="00BD0159">
            <w:pPr>
              <w:jc w:val="center"/>
            </w:pPr>
            <w:r>
              <w:t>b.</w:t>
            </w:r>
          </w:p>
        </w:tc>
        <w:tc>
          <w:tcPr>
            <w:tcW w:w="7860" w:type="dxa"/>
          </w:tcPr>
          <w:p w14:paraId="37B59C53" w14:textId="77777777" w:rsidR="004825C8" w:rsidRDefault="004825C8" w:rsidP="00BD0159">
            <w:pPr>
              <w:jc w:val="both"/>
            </w:pPr>
            <w:r w:rsidRPr="00963EA4">
              <w:t>Explain the advanced neural network-based controllers in the continuous snack-food frying process with a suitable diagram.</w:t>
            </w:r>
          </w:p>
        </w:tc>
        <w:tc>
          <w:tcPr>
            <w:tcW w:w="670" w:type="dxa"/>
          </w:tcPr>
          <w:p w14:paraId="4D3AF58B" w14:textId="77777777" w:rsidR="004825C8" w:rsidRDefault="004825C8" w:rsidP="00BD0159">
            <w:pPr>
              <w:jc w:val="center"/>
            </w:pPr>
            <w:r>
              <w:t>CO1</w:t>
            </w:r>
          </w:p>
        </w:tc>
        <w:tc>
          <w:tcPr>
            <w:tcW w:w="537" w:type="dxa"/>
          </w:tcPr>
          <w:p w14:paraId="69EAA3B8" w14:textId="77777777" w:rsidR="004825C8" w:rsidRDefault="004825C8" w:rsidP="00BD0159">
            <w:pPr>
              <w:jc w:val="center"/>
            </w:pPr>
            <w:r>
              <w:t>U</w:t>
            </w:r>
          </w:p>
        </w:tc>
        <w:tc>
          <w:tcPr>
            <w:tcW w:w="456" w:type="dxa"/>
          </w:tcPr>
          <w:p w14:paraId="6997BBF5" w14:textId="77777777" w:rsidR="004825C8" w:rsidRDefault="004825C8" w:rsidP="00BD0159">
            <w:pPr>
              <w:jc w:val="center"/>
            </w:pPr>
            <w:r>
              <w:t>6</w:t>
            </w:r>
          </w:p>
        </w:tc>
      </w:tr>
      <w:tr w:rsidR="004825C8" w14:paraId="6D9AE0ED" w14:textId="77777777">
        <w:trPr>
          <w:trHeight w:val="283"/>
        </w:trPr>
        <w:tc>
          <w:tcPr>
            <w:tcW w:w="570" w:type="dxa"/>
          </w:tcPr>
          <w:p w14:paraId="4D6B48DA" w14:textId="77777777" w:rsidR="004825C8" w:rsidRDefault="004825C8" w:rsidP="00BD0159">
            <w:pPr>
              <w:jc w:val="center"/>
            </w:pPr>
          </w:p>
        </w:tc>
        <w:tc>
          <w:tcPr>
            <w:tcW w:w="397" w:type="dxa"/>
          </w:tcPr>
          <w:p w14:paraId="27D6A7CB" w14:textId="77777777" w:rsidR="004825C8" w:rsidRDefault="004825C8" w:rsidP="00BD0159">
            <w:pPr>
              <w:jc w:val="center"/>
            </w:pPr>
          </w:p>
        </w:tc>
        <w:tc>
          <w:tcPr>
            <w:tcW w:w="7860" w:type="dxa"/>
          </w:tcPr>
          <w:p w14:paraId="70EFCCFE" w14:textId="77777777" w:rsidR="004825C8" w:rsidRDefault="004825C8" w:rsidP="00BD0159">
            <w:pPr>
              <w:jc w:val="both"/>
            </w:pPr>
          </w:p>
        </w:tc>
        <w:tc>
          <w:tcPr>
            <w:tcW w:w="670" w:type="dxa"/>
          </w:tcPr>
          <w:p w14:paraId="3A981998" w14:textId="77777777" w:rsidR="004825C8" w:rsidRDefault="004825C8" w:rsidP="00BD0159">
            <w:pPr>
              <w:jc w:val="center"/>
            </w:pPr>
          </w:p>
        </w:tc>
        <w:tc>
          <w:tcPr>
            <w:tcW w:w="537" w:type="dxa"/>
          </w:tcPr>
          <w:p w14:paraId="781AB6A7" w14:textId="77777777" w:rsidR="004825C8" w:rsidRDefault="004825C8" w:rsidP="00BD0159">
            <w:pPr>
              <w:jc w:val="center"/>
            </w:pPr>
          </w:p>
        </w:tc>
        <w:tc>
          <w:tcPr>
            <w:tcW w:w="456" w:type="dxa"/>
          </w:tcPr>
          <w:p w14:paraId="33DE2E16" w14:textId="77777777" w:rsidR="004825C8" w:rsidRDefault="004825C8" w:rsidP="00BD0159">
            <w:pPr>
              <w:jc w:val="center"/>
            </w:pPr>
          </w:p>
        </w:tc>
      </w:tr>
      <w:tr w:rsidR="004825C8" w14:paraId="2D63DDC3" w14:textId="77777777">
        <w:trPr>
          <w:trHeight w:val="283"/>
        </w:trPr>
        <w:tc>
          <w:tcPr>
            <w:tcW w:w="570" w:type="dxa"/>
          </w:tcPr>
          <w:p w14:paraId="69B3C341" w14:textId="77777777" w:rsidR="004825C8" w:rsidRDefault="004825C8" w:rsidP="00BD0159">
            <w:pPr>
              <w:jc w:val="center"/>
            </w:pPr>
            <w:bookmarkStart w:id="28" w:name="_no1j9xyg50sa" w:colFirst="0" w:colLast="0"/>
            <w:bookmarkEnd w:id="28"/>
            <w:r>
              <w:t>18.</w:t>
            </w:r>
          </w:p>
        </w:tc>
        <w:tc>
          <w:tcPr>
            <w:tcW w:w="397" w:type="dxa"/>
          </w:tcPr>
          <w:p w14:paraId="305688D4" w14:textId="77777777" w:rsidR="004825C8" w:rsidRDefault="004825C8" w:rsidP="00BD0159">
            <w:pPr>
              <w:jc w:val="center"/>
            </w:pPr>
            <w:r>
              <w:t>a.</w:t>
            </w:r>
          </w:p>
        </w:tc>
        <w:tc>
          <w:tcPr>
            <w:tcW w:w="7860" w:type="dxa"/>
          </w:tcPr>
          <w:p w14:paraId="02CBFC4B" w14:textId="77777777" w:rsidR="004825C8" w:rsidRPr="00720D12" w:rsidRDefault="004825C8" w:rsidP="00BD0159">
            <w:pPr>
              <w:jc w:val="both"/>
            </w:pPr>
            <w:r w:rsidRPr="00720D12">
              <w:t>Summarize the various measurement methods used in automated food processes.</w:t>
            </w:r>
          </w:p>
        </w:tc>
        <w:tc>
          <w:tcPr>
            <w:tcW w:w="670" w:type="dxa"/>
          </w:tcPr>
          <w:p w14:paraId="669A8377" w14:textId="77777777" w:rsidR="004825C8" w:rsidRDefault="004825C8" w:rsidP="00BD0159">
            <w:pPr>
              <w:jc w:val="center"/>
            </w:pPr>
            <w:r>
              <w:t>CO2</w:t>
            </w:r>
          </w:p>
        </w:tc>
        <w:tc>
          <w:tcPr>
            <w:tcW w:w="537" w:type="dxa"/>
          </w:tcPr>
          <w:p w14:paraId="50B24B3E" w14:textId="77777777" w:rsidR="004825C8" w:rsidRDefault="004825C8" w:rsidP="00BD0159">
            <w:pPr>
              <w:jc w:val="center"/>
            </w:pPr>
            <w:r>
              <w:t>U</w:t>
            </w:r>
          </w:p>
        </w:tc>
        <w:tc>
          <w:tcPr>
            <w:tcW w:w="456" w:type="dxa"/>
          </w:tcPr>
          <w:p w14:paraId="62FD604A" w14:textId="77777777" w:rsidR="004825C8" w:rsidRDefault="004825C8" w:rsidP="00BD0159">
            <w:pPr>
              <w:jc w:val="center"/>
            </w:pPr>
            <w:r>
              <w:t>6</w:t>
            </w:r>
          </w:p>
        </w:tc>
      </w:tr>
      <w:tr w:rsidR="004825C8" w14:paraId="6C9E13C5" w14:textId="77777777">
        <w:trPr>
          <w:trHeight w:val="283"/>
        </w:trPr>
        <w:tc>
          <w:tcPr>
            <w:tcW w:w="570" w:type="dxa"/>
          </w:tcPr>
          <w:p w14:paraId="6B3F4460" w14:textId="77777777" w:rsidR="004825C8" w:rsidRDefault="004825C8" w:rsidP="00BD0159">
            <w:pPr>
              <w:jc w:val="center"/>
            </w:pPr>
          </w:p>
        </w:tc>
        <w:tc>
          <w:tcPr>
            <w:tcW w:w="397" w:type="dxa"/>
          </w:tcPr>
          <w:p w14:paraId="752EFC1A" w14:textId="77777777" w:rsidR="004825C8" w:rsidRDefault="004825C8" w:rsidP="00BD0159">
            <w:pPr>
              <w:jc w:val="center"/>
            </w:pPr>
            <w:r>
              <w:t>b.</w:t>
            </w:r>
          </w:p>
        </w:tc>
        <w:tc>
          <w:tcPr>
            <w:tcW w:w="7860" w:type="dxa"/>
          </w:tcPr>
          <w:p w14:paraId="268A5A92" w14:textId="77777777" w:rsidR="004825C8" w:rsidRDefault="004825C8" w:rsidP="00BD0159">
            <w:pPr>
              <w:jc w:val="both"/>
            </w:pPr>
            <w:r w:rsidRPr="00835F58">
              <w:t>Explain the working of machine vision systems used in food quality inspection.</w:t>
            </w:r>
          </w:p>
        </w:tc>
        <w:tc>
          <w:tcPr>
            <w:tcW w:w="670" w:type="dxa"/>
          </w:tcPr>
          <w:p w14:paraId="24C166E3" w14:textId="77777777" w:rsidR="004825C8" w:rsidRDefault="004825C8" w:rsidP="00BD0159">
            <w:pPr>
              <w:jc w:val="center"/>
            </w:pPr>
            <w:r>
              <w:t>CO2</w:t>
            </w:r>
          </w:p>
        </w:tc>
        <w:tc>
          <w:tcPr>
            <w:tcW w:w="537" w:type="dxa"/>
          </w:tcPr>
          <w:p w14:paraId="2A94CFC2" w14:textId="77777777" w:rsidR="004825C8" w:rsidRDefault="004825C8" w:rsidP="00BD0159">
            <w:pPr>
              <w:jc w:val="center"/>
            </w:pPr>
            <w:r>
              <w:t>A</w:t>
            </w:r>
          </w:p>
        </w:tc>
        <w:tc>
          <w:tcPr>
            <w:tcW w:w="456" w:type="dxa"/>
          </w:tcPr>
          <w:p w14:paraId="29F30F48" w14:textId="77777777" w:rsidR="004825C8" w:rsidRDefault="004825C8" w:rsidP="00BD0159">
            <w:pPr>
              <w:jc w:val="center"/>
            </w:pPr>
            <w:r>
              <w:t>6</w:t>
            </w:r>
          </w:p>
        </w:tc>
      </w:tr>
      <w:tr w:rsidR="004825C8" w14:paraId="15DDA469" w14:textId="77777777">
        <w:trPr>
          <w:trHeight w:val="283"/>
        </w:trPr>
        <w:tc>
          <w:tcPr>
            <w:tcW w:w="570" w:type="dxa"/>
          </w:tcPr>
          <w:p w14:paraId="07696BE0" w14:textId="77777777" w:rsidR="004825C8" w:rsidRDefault="004825C8" w:rsidP="00BD0159">
            <w:pPr>
              <w:jc w:val="center"/>
            </w:pPr>
          </w:p>
        </w:tc>
        <w:tc>
          <w:tcPr>
            <w:tcW w:w="397" w:type="dxa"/>
          </w:tcPr>
          <w:p w14:paraId="725C14DD" w14:textId="77777777" w:rsidR="004825C8" w:rsidRDefault="004825C8" w:rsidP="00BD0159">
            <w:pPr>
              <w:jc w:val="center"/>
            </w:pPr>
          </w:p>
        </w:tc>
        <w:tc>
          <w:tcPr>
            <w:tcW w:w="7860" w:type="dxa"/>
          </w:tcPr>
          <w:p w14:paraId="51994DBB" w14:textId="77777777" w:rsidR="004825C8" w:rsidRDefault="004825C8" w:rsidP="00BD0159">
            <w:pPr>
              <w:jc w:val="both"/>
            </w:pPr>
          </w:p>
        </w:tc>
        <w:tc>
          <w:tcPr>
            <w:tcW w:w="670" w:type="dxa"/>
          </w:tcPr>
          <w:p w14:paraId="0147EB0F" w14:textId="77777777" w:rsidR="004825C8" w:rsidRDefault="004825C8" w:rsidP="00BD0159">
            <w:pPr>
              <w:jc w:val="center"/>
            </w:pPr>
          </w:p>
        </w:tc>
        <w:tc>
          <w:tcPr>
            <w:tcW w:w="537" w:type="dxa"/>
          </w:tcPr>
          <w:p w14:paraId="3F11560C" w14:textId="77777777" w:rsidR="004825C8" w:rsidRDefault="004825C8" w:rsidP="00BD0159">
            <w:pPr>
              <w:jc w:val="center"/>
            </w:pPr>
          </w:p>
        </w:tc>
        <w:tc>
          <w:tcPr>
            <w:tcW w:w="456" w:type="dxa"/>
          </w:tcPr>
          <w:p w14:paraId="171EDBA9" w14:textId="77777777" w:rsidR="004825C8" w:rsidRDefault="004825C8" w:rsidP="00BD0159">
            <w:pPr>
              <w:jc w:val="center"/>
            </w:pPr>
          </w:p>
        </w:tc>
      </w:tr>
      <w:tr w:rsidR="004825C8" w14:paraId="155F2C27" w14:textId="77777777">
        <w:trPr>
          <w:trHeight w:val="283"/>
        </w:trPr>
        <w:tc>
          <w:tcPr>
            <w:tcW w:w="570" w:type="dxa"/>
          </w:tcPr>
          <w:p w14:paraId="72F90497" w14:textId="77777777" w:rsidR="004825C8" w:rsidRDefault="004825C8" w:rsidP="00BD0159">
            <w:pPr>
              <w:jc w:val="center"/>
            </w:pPr>
            <w:r>
              <w:t>19.</w:t>
            </w:r>
          </w:p>
        </w:tc>
        <w:tc>
          <w:tcPr>
            <w:tcW w:w="397" w:type="dxa"/>
          </w:tcPr>
          <w:p w14:paraId="56321AC0" w14:textId="77777777" w:rsidR="004825C8" w:rsidRDefault="004825C8" w:rsidP="00BD0159">
            <w:pPr>
              <w:jc w:val="center"/>
            </w:pPr>
            <w:r>
              <w:t>a.</w:t>
            </w:r>
          </w:p>
        </w:tc>
        <w:tc>
          <w:tcPr>
            <w:tcW w:w="7860" w:type="dxa"/>
          </w:tcPr>
          <w:p w14:paraId="5B39285E" w14:textId="77777777" w:rsidR="004825C8" w:rsidRDefault="004825C8" w:rsidP="00BD0159">
            <w:pPr>
              <w:jc w:val="both"/>
            </w:pPr>
            <w:r w:rsidRPr="00835F58">
              <w:t>Discuss the physics governing different gripper mechanisms and their suitability for various food products.</w:t>
            </w:r>
          </w:p>
        </w:tc>
        <w:tc>
          <w:tcPr>
            <w:tcW w:w="670" w:type="dxa"/>
          </w:tcPr>
          <w:p w14:paraId="3ACE7836" w14:textId="77777777" w:rsidR="004825C8" w:rsidRDefault="004825C8" w:rsidP="00BD0159">
            <w:pPr>
              <w:jc w:val="center"/>
            </w:pPr>
            <w:r>
              <w:t>CO3</w:t>
            </w:r>
          </w:p>
        </w:tc>
        <w:tc>
          <w:tcPr>
            <w:tcW w:w="537" w:type="dxa"/>
          </w:tcPr>
          <w:p w14:paraId="1DE69632" w14:textId="77777777" w:rsidR="004825C8" w:rsidRDefault="004825C8" w:rsidP="00BD0159">
            <w:pPr>
              <w:jc w:val="center"/>
            </w:pPr>
            <w:r>
              <w:t>U</w:t>
            </w:r>
          </w:p>
        </w:tc>
        <w:tc>
          <w:tcPr>
            <w:tcW w:w="456" w:type="dxa"/>
          </w:tcPr>
          <w:p w14:paraId="321CC931" w14:textId="77777777" w:rsidR="004825C8" w:rsidRDefault="004825C8" w:rsidP="00BD0159">
            <w:pPr>
              <w:jc w:val="center"/>
            </w:pPr>
            <w:r>
              <w:t>8</w:t>
            </w:r>
          </w:p>
        </w:tc>
      </w:tr>
      <w:tr w:rsidR="004825C8" w14:paraId="0CAA8AFF" w14:textId="77777777">
        <w:trPr>
          <w:trHeight w:val="283"/>
        </w:trPr>
        <w:tc>
          <w:tcPr>
            <w:tcW w:w="570" w:type="dxa"/>
          </w:tcPr>
          <w:p w14:paraId="7F2D955A" w14:textId="77777777" w:rsidR="004825C8" w:rsidRDefault="004825C8" w:rsidP="00BD0159">
            <w:pPr>
              <w:jc w:val="center"/>
            </w:pPr>
          </w:p>
        </w:tc>
        <w:tc>
          <w:tcPr>
            <w:tcW w:w="397" w:type="dxa"/>
          </w:tcPr>
          <w:p w14:paraId="12C79EF3" w14:textId="77777777" w:rsidR="004825C8" w:rsidRDefault="004825C8" w:rsidP="00BD0159">
            <w:pPr>
              <w:jc w:val="center"/>
            </w:pPr>
            <w:r>
              <w:t>b.</w:t>
            </w:r>
          </w:p>
        </w:tc>
        <w:tc>
          <w:tcPr>
            <w:tcW w:w="7860" w:type="dxa"/>
          </w:tcPr>
          <w:p w14:paraId="0F29907F" w14:textId="77777777" w:rsidR="004825C8" w:rsidRDefault="004825C8" w:rsidP="00BD0159">
            <w:pPr>
              <w:jc w:val="both"/>
            </w:pPr>
            <w:r>
              <w:t>Write the design parameters of a gripper suitable for handling fragile confectionery items.</w:t>
            </w:r>
          </w:p>
        </w:tc>
        <w:tc>
          <w:tcPr>
            <w:tcW w:w="670" w:type="dxa"/>
          </w:tcPr>
          <w:p w14:paraId="4898FECD" w14:textId="77777777" w:rsidR="004825C8" w:rsidRDefault="004825C8" w:rsidP="00BD0159">
            <w:pPr>
              <w:jc w:val="center"/>
            </w:pPr>
            <w:r>
              <w:t>CO3</w:t>
            </w:r>
          </w:p>
        </w:tc>
        <w:tc>
          <w:tcPr>
            <w:tcW w:w="537" w:type="dxa"/>
          </w:tcPr>
          <w:p w14:paraId="3073CDD3" w14:textId="77777777" w:rsidR="004825C8" w:rsidRDefault="004825C8" w:rsidP="00BD0159">
            <w:pPr>
              <w:jc w:val="center"/>
            </w:pPr>
            <w:r>
              <w:t>A</w:t>
            </w:r>
          </w:p>
        </w:tc>
        <w:tc>
          <w:tcPr>
            <w:tcW w:w="456" w:type="dxa"/>
          </w:tcPr>
          <w:p w14:paraId="65ABD8D7" w14:textId="77777777" w:rsidR="004825C8" w:rsidRDefault="004825C8" w:rsidP="00BD0159">
            <w:pPr>
              <w:jc w:val="center"/>
            </w:pPr>
            <w:r>
              <w:t>4</w:t>
            </w:r>
          </w:p>
        </w:tc>
      </w:tr>
      <w:tr w:rsidR="004825C8" w14:paraId="5A5AA141" w14:textId="77777777">
        <w:trPr>
          <w:trHeight w:val="283"/>
        </w:trPr>
        <w:tc>
          <w:tcPr>
            <w:tcW w:w="570" w:type="dxa"/>
          </w:tcPr>
          <w:p w14:paraId="05A318C7" w14:textId="77777777" w:rsidR="004825C8" w:rsidRDefault="004825C8" w:rsidP="00BD0159">
            <w:pPr>
              <w:jc w:val="center"/>
            </w:pPr>
          </w:p>
        </w:tc>
        <w:tc>
          <w:tcPr>
            <w:tcW w:w="397" w:type="dxa"/>
          </w:tcPr>
          <w:p w14:paraId="5CFA5059" w14:textId="77777777" w:rsidR="004825C8" w:rsidRDefault="004825C8" w:rsidP="00BD0159">
            <w:pPr>
              <w:jc w:val="center"/>
            </w:pPr>
          </w:p>
        </w:tc>
        <w:tc>
          <w:tcPr>
            <w:tcW w:w="7860" w:type="dxa"/>
          </w:tcPr>
          <w:p w14:paraId="09E9602B" w14:textId="77777777" w:rsidR="004825C8" w:rsidRDefault="004825C8" w:rsidP="00BD0159">
            <w:pPr>
              <w:jc w:val="both"/>
            </w:pPr>
          </w:p>
        </w:tc>
        <w:tc>
          <w:tcPr>
            <w:tcW w:w="670" w:type="dxa"/>
          </w:tcPr>
          <w:p w14:paraId="591B126F" w14:textId="77777777" w:rsidR="004825C8" w:rsidRDefault="004825C8" w:rsidP="00BD0159">
            <w:pPr>
              <w:jc w:val="center"/>
            </w:pPr>
          </w:p>
        </w:tc>
        <w:tc>
          <w:tcPr>
            <w:tcW w:w="537" w:type="dxa"/>
          </w:tcPr>
          <w:p w14:paraId="7E9F0ABB" w14:textId="77777777" w:rsidR="004825C8" w:rsidRDefault="004825C8" w:rsidP="00BD0159">
            <w:pPr>
              <w:jc w:val="center"/>
            </w:pPr>
          </w:p>
        </w:tc>
        <w:tc>
          <w:tcPr>
            <w:tcW w:w="456" w:type="dxa"/>
          </w:tcPr>
          <w:p w14:paraId="366BA30B" w14:textId="77777777" w:rsidR="004825C8" w:rsidRDefault="004825C8" w:rsidP="00BD0159">
            <w:pPr>
              <w:jc w:val="center"/>
            </w:pPr>
          </w:p>
        </w:tc>
      </w:tr>
      <w:tr w:rsidR="004825C8" w14:paraId="6F7116FF" w14:textId="77777777">
        <w:trPr>
          <w:trHeight w:val="283"/>
        </w:trPr>
        <w:tc>
          <w:tcPr>
            <w:tcW w:w="570" w:type="dxa"/>
          </w:tcPr>
          <w:p w14:paraId="61E926A8" w14:textId="77777777" w:rsidR="004825C8" w:rsidRDefault="004825C8" w:rsidP="00BD0159">
            <w:pPr>
              <w:jc w:val="center"/>
            </w:pPr>
            <w:r>
              <w:t>20.</w:t>
            </w:r>
          </w:p>
        </w:tc>
        <w:tc>
          <w:tcPr>
            <w:tcW w:w="397" w:type="dxa"/>
          </w:tcPr>
          <w:p w14:paraId="487CF863" w14:textId="77777777" w:rsidR="004825C8" w:rsidRDefault="004825C8" w:rsidP="00BD0159">
            <w:pPr>
              <w:jc w:val="center"/>
            </w:pPr>
          </w:p>
        </w:tc>
        <w:tc>
          <w:tcPr>
            <w:tcW w:w="7860" w:type="dxa"/>
          </w:tcPr>
          <w:p w14:paraId="7D51C361" w14:textId="77777777" w:rsidR="004825C8" w:rsidRDefault="004825C8" w:rsidP="00BD0159">
            <w:pPr>
              <w:jc w:val="both"/>
            </w:pPr>
            <w:r w:rsidRPr="00B3474C">
              <w:t>Explain the importance of wireless sensor networks in advancing agricultural methods and optimizing food production processes.</w:t>
            </w:r>
          </w:p>
        </w:tc>
        <w:tc>
          <w:tcPr>
            <w:tcW w:w="670" w:type="dxa"/>
          </w:tcPr>
          <w:p w14:paraId="44C16323" w14:textId="77777777" w:rsidR="004825C8" w:rsidRDefault="004825C8" w:rsidP="00BD0159">
            <w:pPr>
              <w:jc w:val="center"/>
            </w:pPr>
            <w:r>
              <w:t>CO4</w:t>
            </w:r>
          </w:p>
        </w:tc>
        <w:tc>
          <w:tcPr>
            <w:tcW w:w="537" w:type="dxa"/>
          </w:tcPr>
          <w:p w14:paraId="4A051C24" w14:textId="77777777" w:rsidR="004825C8" w:rsidRDefault="004825C8" w:rsidP="00BD0159">
            <w:pPr>
              <w:jc w:val="center"/>
            </w:pPr>
            <w:r>
              <w:t>A</w:t>
            </w:r>
          </w:p>
        </w:tc>
        <w:tc>
          <w:tcPr>
            <w:tcW w:w="456" w:type="dxa"/>
          </w:tcPr>
          <w:p w14:paraId="41157688" w14:textId="77777777" w:rsidR="004825C8" w:rsidRDefault="004825C8" w:rsidP="00BD0159">
            <w:pPr>
              <w:jc w:val="center"/>
            </w:pPr>
            <w:r>
              <w:t>12</w:t>
            </w:r>
          </w:p>
        </w:tc>
      </w:tr>
      <w:tr w:rsidR="004825C8" w14:paraId="56440D49" w14:textId="77777777">
        <w:trPr>
          <w:trHeight w:val="283"/>
        </w:trPr>
        <w:tc>
          <w:tcPr>
            <w:tcW w:w="570" w:type="dxa"/>
          </w:tcPr>
          <w:p w14:paraId="608C1B70" w14:textId="77777777" w:rsidR="004825C8" w:rsidRDefault="004825C8" w:rsidP="00BD0159">
            <w:pPr>
              <w:jc w:val="center"/>
            </w:pPr>
          </w:p>
        </w:tc>
        <w:tc>
          <w:tcPr>
            <w:tcW w:w="397" w:type="dxa"/>
          </w:tcPr>
          <w:p w14:paraId="7A05799E" w14:textId="77777777" w:rsidR="004825C8" w:rsidRDefault="004825C8" w:rsidP="00BD0159">
            <w:pPr>
              <w:jc w:val="center"/>
            </w:pPr>
          </w:p>
        </w:tc>
        <w:tc>
          <w:tcPr>
            <w:tcW w:w="7860" w:type="dxa"/>
          </w:tcPr>
          <w:p w14:paraId="3F178BBF" w14:textId="77777777" w:rsidR="004825C8" w:rsidRDefault="004825C8" w:rsidP="00BD0159">
            <w:pPr>
              <w:jc w:val="both"/>
            </w:pPr>
          </w:p>
        </w:tc>
        <w:tc>
          <w:tcPr>
            <w:tcW w:w="670" w:type="dxa"/>
          </w:tcPr>
          <w:p w14:paraId="05590737" w14:textId="77777777" w:rsidR="004825C8" w:rsidRDefault="004825C8" w:rsidP="00BD0159">
            <w:pPr>
              <w:jc w:val="center"/>
            </w:pPr>
          </w:p>
        </w:tc>
        <w:tc>
          <w:tcPr>
            <w:tcW w:w="537" w:type="dxa"/>
          </w:tcPr>
          <w:p w14:paraId="437680E1" w14:textId="77777777" w:rsidR="004825C8" w:rsidRDefault="004825C8" w:rsidP="00BD0159">
            <w:pPr>
              <w:jc w:val="center"/>
            </w:pPr>
          </w:p>
        </w:tc>
        <w:tc>
          <w:tcPr>
            <w:tcW w:w="456" w:type="dxa"/>
          </w:tcPr>
          <w:p w14:paraId="343AFE8C" w14:textId="77777777" w:rsidR="004825C8" w:rsidRDefault="004825C8" w:rsidP="00BD0159">
            <w:pPr>
              <w:jc w:val="center"/>
            </w:pPr>
          </w:p>
        </w:tc>
      </w:tr>
      <w:tr w:rsidR="004825C8" w14:paraId="7A4DB1DA" w14:textId="77777777">
        <w:trPr>
          <w:trHeight w:val="283"/>
        </w:trPr>
        <w:tc>
          <w:tcPr>
            <w:tcW w:w="570" w:type="dxa"/>
          </w:tcPr>
          <w:p w14:paraId="0BBE8DDA" w14:textId="77777777" w:rsidR="004825C8" w:rsidRDefault="004825C8" w:rsidP="00BD0159">
            <w:pPr>
              <w:jc w:val="center"/>
            </w:pPr>
            <w:r>
              <w:t>21.</w:t>
            </w:r>
          </w:p>
        </w:tc>
        <w:tc>
          <w:tcPr>
            <w:tcW w:w="397" w:type="dxa"/>
          </w:tcPr>
          <w:p w14:paraId="28549FFD" w14:textId="77777777" w:rsidR="004825C8" w:rsidRDefault="004825C8" w:rsidP="00BD0159">
            <w:pPr>
              <w:jc w:val="center"/>
            </w:pPr>
          </w:p>
        </w:tc>
        <w:tc>
          <w:tcPr>
            <w:tcW w:w="7860" w:type="dxa"/>
          </w:tcPr>
          <w:p w14:paraId="518A84CD" w14:textId="77777777" w:rsidR="004825C8" w:rsidRPr="00B3474C" w:rsidRDefault="004825C8" w:rsidP="006E749D">
            <w:pPr>
              <w:pStyle w:val="Default"/>
              <w:jc w:val="both"/>
              <w:rPr>
                <w:sz w:val="23"/>
                <w:szCs w:val="23"/>
              </w:rPr>
            </w:pPr>
            <w:r>
              <w:rPr>
                <w:sz w:val="23"/>
                <w:szCs w:val="23"/>
              </w:rPr>
              <w:t xml:space="preserve">With the help of a neat sketch, discuss the design of PID controllers for fed-batch processes. </w:t>
            </w:r>
          </w:p>
        </w:tc>
        <w:tc>
          <w:tcPr>
            <w:tcW w:w="670" w:type="dxa"/>
          </w:tcPr>
          <w:p w14:paraId="4A1588C9" w14:textId="77777777" w:rsidR="004825C8" w:rsidRDefault="004825C8" w:rsidP="00BD0159">
            <w:pPr>
              <w:jc w:val="center"/>
            </w:pPr>
            <w:r>
              <w:t>CO5</w:t>
            </w:r>
          </w:p>
        </w:tc>
        <w:tc>
          <w:tcPr>
            <w:tcW w:w="537" w:type="dxa"/>
          </w:tcPr>
          <w:p w14:paraId="372D5878" w14:textId="77777777" w:rsidR="004825C8" w:rsidRDefault="004825C8" w:rsidP="00BD0159">
            <w:pPr>
              <w:jc w:val="center"/>
            </w:pPr>
            <w:r>
              <w:t>U</w:t>
            </w:r>
          </w:p>
        </w:tc>
        <w:tc>
          <w:tcPr>
            <w:tcW w:w="456" w:type="dxa"/>
          </w:tcPr>
          <w:p w14:paraId="61A7B814" w14:textId="77777777" w:rsidR="004825C8" w:rsidRDefault="004825C8" w:rsidP="00BD0159">
            <w:pPr>
              <w:jc w:val="center"/>
            </w:pPr>
            <w:r>
              <w:t>12</w:t>
            </w:r>
          </w:p>
        </w:tc>
      </w:tr>
      <w:tr w:rsidR="004825C8" w14:paraId="2B13CADA" w14:textId="77777777">
        <w:trPr>
          <w:trHeight w:val="283"/>
        </w:trPr>
        <w:tc>
          <w:tcPr>
            <w:tcW w:w="570" w:type="dxa"/>
          </w:tcPr>
          <w:p w14:paraId="11ACE931" w14:textId="77777777" w:rsidR="004825C8" w:rsidRDefault="004825C8" w:rsidP="00BD0159">
            <w:pPr>
              <w:jc w:val="center"/>
            </w:pPr>
          </w:p>
        </w:tc>
        <w:tc>
          <w:tcPr>
            <w:tcW w:w="397" w:type="dxa"/>
          </w:tcPr>
          <w:p w14:paraId="317AACFB" w14:textId="77777777" w:rsidR="004825C8" w:rsidRDefault="004825C8" w:rsidP="00BD0159">
            <w:pPr>
              <w:jc w:val="center"/>
            </w:pPr>
          </w:p>
        </w:tc>
        <w:tc>
          <w:tcPr>
            <w:tcW w:w="7860" w:type="dxa"/>
          </w:tcPr>
          <w:p w14:paraId="4A4AEB28" w14:textId="77777777" w:rsidR="004825C8" w:rsidRDefault="004825C8" w:rsidP="00BD0159">
            <w:pPr>
              <w:jc w:val="both"/>
            </w:pPr>
          </w:p>
        </w:tc>
        <w:tc>
          <w:tcPr>
            <w:tcW w:w="670" w:type="dxa"/>
          </w:tcPr>
          <w:p w14:paraId="372C2C6E" w14:textId="77777777" w:rsidR="004825C8" w:rsidRDefault="004825C8" w:rsidP="00BD0159">
            <w:pPr>
              <w:jc w:val="center"/>
            </w:pPr>
          </w:p>
        </w:tc>
        <w:tc>
          <w:tcPr>
            <w:tcW w:w="537" w:type="dxa"/>
          </w:tcPr>
          <w:p w14:paraId="34B15C11" w14:textId="77777777" w:rsidR="004825C8" w:rsidRDefault="004825C8" w:rsidP="00BD0159">
            <w:pPr>
              <w:jc w:val="center"/>
            </w:pPr>
          </w:p>
        </w:tc>
        <w:tc>
          <w:tcPr>
            <w:tcW w:w="456" w:type="dxa"/>
          </w:tcPr>
          <w:p w14:paraId="1325C56E" w14:textId="77777777" w:rsidR="004825C8" w:rsidRDefault="004825C8" w:rsidP="00BD0159">
            <w:pPr>
              <w:jc w:val="center"/>
            </w:pPr>
          </w:p>
        </w:tc>
      </w:tr>
      <w:tr w:rsidR="004825C8" w14:paraId="64746AE7" w14:textId="77777777">
        <w:trPr>
          <w:trHeight w:val="283"/>
        </w:trPr>
        <w:tc>
          <w:tcPr>
            <w:tcW w:w="570" w:type="dxa"/>
          </w:tcPr>
          <w:p w14:paraId="3159E862" w14:textId="77777777" w:rsidR="004825C8" w:rsidRDefault="004825C8" w:rsidP="00BD0159">
            <w:pPr>
              <w:jc w:val="center"/>
            </w:pPr>
            <w:r>
              <w:t>22.</w:t>
            </w:r>
          </w:p>
        </w:tc>
        <w:tc>
          <w:tcPr>
            <w:tcW w:w="397" w:type="dxa"/>
          </w:tcPr>
          <w:p w14:paraId="6134D39D" w14:textId="77777777" w:rsidR="004825C8" w:rsidRDefault="004825C8" w:rsidP="00BD0159">
            <w:pPr>
              <w:jc w:val="center"/>
            </w:pPr>
            <w:r>
              <w:t>a.</w:t>
            </w:r>
          </w:p>
        </w:tc>
        <w:tc>
          <w:tcPr>
            <w:tcW w:w="7860" w:type="dxa"/>
          </w:tcPr>
          <w:p w14:paraId="42A709F9" w14:textId="77777777" w:rsidR="004825C8" w:rsidRDefault="004825C8" w:rsidP="00BD0159">
            <w:pPr>
              <w:jc w:val="both"/>
            </w:pPr>
            <w:r>
              <w:t>Discuss</w:t>
            </w:r>
            <w:r w:rsidRPr="00963EA4">
              <w:t xml:space="preserve"> the methods for the control of bioconversion in a fed-batch reactor.</w:t>
            </w:r>
          </w:p>
        </w:tc>
        <w:tc>
          <w:tcPr>
            <w:tcW w:w="670" w:type="dxa"/>
          </w:tcPr>
          <w:p w14:paraId="1D366A6E" w14:textId="77777777" w:rsidR="004825C8" w:rsidRDefault="004825C8" w:rsidP="00BD0159">
            <w:pPr>
              <w:jc w:val="center"/>
            </w:pPr>
            <w:r>
              <w:t>CO5</w:t>
            </w:r>
          </w:p>
        </w:tc>
        <w:tc>
          <w:tcPr>
            <w:tcW w:w="537" w:type="dxa"/>
          </w:tcPr>
          <w:p w14:paraId="4B9DB0B0" w14:textId="77777777" w:rsidR="004825C8" w:rsidRDefault="004825C8" w:rsidP="00BD0159">
            <w:pPr>
              <w:jc w:val="center"/>
            </w:pPr>
            <w:r>
              <w:t>U</w:t>
            </w:r>
          </w:p>
        </w:tc>
        <w:tc>
          <w:tcPr>
            <w:tcW w:w="456" w:type="dxa"/>
          </w:tcPr>
          <w:p w14:paraId="7B9028A6" w14:textId="77777777" w:rsidR="004825C8" w:rsidRDefault="004825C8" w:rsidP="00BD0159">
            <w:pPr>
              <w:jc w:val="center"/>
            </w:pPr>
            <w:r>
              <w:t>4</w:t>
            </w:r>
          </w:p>
        </w:tc>
      </w:tr>
      <w:tr w:rsidR="004825C8" w14:paraId="77138C0A" w14:textId="77777777">
        <w:trPr>
          <w:trHeight w:val="283"/>
        </w:trPr>
        <w:tc>
          <w:tcPr>
            <w:tcW w:w="570" w:type="dxa"/>
          </w:tcPr>
          <w:p w14:paraId="613610D5" w14:textId="77777777" w:rsidR="004825C8" w:rsidRDefault="004825C8" w:rsidP="00BD0159">
            <w:pPr>
              <w:jc w:val="center"/>
            </w:pPr>
          </w:p>
        </w:tc>
        <w:tc>
          <w:tcPr>
            <w:tcW w:w="397" w:type="dxa"/>
          </w:tcPr>
          <w:p w14:paraId="7230B150" w14:textId="77777777" w:rsidR="004825C8" w:rsidRDefault="004825C8" w:rsidP="00BD0159">
            <w:pPr>
              <w:jc w:val="center"/>
            </w:pPr>
            <w:r>
              <w:t>b.</w:t>
            </w:r>
          </w:p>
        </w:tc>
        <w:tc>
          <w:tcPr>
            <w:tcW w:w="7860" w:type="dxa"/>
          </w:tcPr>
          <w:p w14:paraId="510F4685" w14:textId="77777777" w:rsidR="004825C8" w:rsidRDefault="004825C8" w:rsidP="00963EA4">
            <w:pPr>
              <w:tabs>
                <w:tab w:val="left" w:pos="2240"/>
              </w:tabs>
              <w:jc w:val="both"/>
            </w:pPr>
            <w:r>
              <w:t>Summarize</w:t>
            </w:r>
            <w:r w:rsidRPr="00963EA4">
              <w:t xml:space="preserve"> the food process instrumentation with special considerations in design technology.</w:t>
            </w:r>
          </w:p>
        </w:tc>
        <w:tc>
          <w:tcPr>
            <w:tcW w:w="670" w:type="dxa"/>
          </w:tcPr>
          <w:p w14:paraId="52112AEA" w14:textId="77777777" w:rsidR="004825C8" w:rsidRDefault="004825C8" w:rsidP="00BD0159">
            <w:pPr>
              <w:jc w:val="center"/>
            </w:pPr>
            <w:r>
              <w:t>CO2</w:t>
            </w:r>
          </w:p>
        </w:tc>
        <w:tc>
          <w:tcPr>
            <w:tcW w:w="537" w:type="dxa"/>
          </w:tcPr>
          <w:p w14:paraId="77A84199" w14:textId="77777777" w:rsidR="004825C8" w:rsidRDefault="004825C8" w:rsidP="00BD0159">
            <w:pPr>
              <w:jc w:val="center"/>
            </w:pPr>
            <w:r>
              <w:t>U</w:t>
            </w:r>
          </w:p>
        </w:tc>
        <w:tc>
          <w:tcPr>
            <w:tcW w:w="456" w:type="dxa"/>
          </w:tcPr>
          <w:p w14:paraId="0CE98EAF" w14:textId="77777777" w:rsidR="004825C8" w:rsidRDefault="004825C8" w:rsidP="00BD0159">
            <w:pPr>
              <w:jc w:val="center"/>
            </w:pPr>
            <w:r>
              <w:t>8</w:t>
            </w:r>
          </w:p>
        </w:tc>
      </w:tr>
      <w:tr w:rsidR="004825C8" w14:paraId="06392578" w14:textId="77777777">
        <w:trPr>
          <w:trHeight w:val="283"/>
        </w:trPr>
        <w:tc>
          <w:tcPr>
            <w:tcW w:w="570" w:type="dxa"/>
          </w:tcPr>
          <w:p w14:paraId="43F04BE0" w14:textId="77777777" w:rsidR="004825C8" w:rsidRDefault="004825C8" w:rsidP="00BD0159">
            <w:pPr>
              <w:jc w:val="center"/>
            </w:pPr>
          </w:p>
        </w:tc>
        <w:tc>
          <w:tcPr>
            <w:tcW w:w="397" w:type="dxa"/>
          </w:tcPr>
          <w:p w14:paraId="749BAE1B" w14:textId="77777777" w:rsidR="004825C8" w:rsidRDefault="004825C8" w:rsidP="00BD0159">
            <w:pPr>
              <w:jc w:val="center"/>
            </w:pPr>
          </w:p>
        </w:tc>
        <w:tc>
          <w:tcPr>
            <w:tcW w:w="7860" w:type="dxa"/>
          </w:tcPr>
          <w:p w14:paraId="13734AEE" w14:textId="77777777" w:rsidR="004825C8" w:rsidRDefault="004825C8" w:rsidP="00BD0159">
            <w:pPr>
              <w:jc w:val="both"/>
            </w:pPr>
          </w:p>
        </w:tc>
        <w:tc>
          <w:tcPr>
            <w:tcW w:w="670" w:type="dxa"/>
          </w:tcPr>
          <w:p w14:paraId="490E4F86" w14:textId="77777777" w:rsidR="004825C8" w:rsidRDefault="004825C8" w:rsidP="00BD0159">
            <w:pPr>
              <w:jc w:val="center"/>
            </w:pPr>
          </w:p>
        </w:tc>
        <w:tc>
          <w:tcPr>
            <w:tcW w:w="537" w:type="dxa"/>
          </w:tcPr>
          <w:p w14:paraId="450D90F6" w14:textId="77777777" w:rsidR="004825C8" w:rsidRDefault="004825C8" w:rsidP="00BD0159">
            <w:pPr>
              <w:jc w:val="center"/>
            </w:pPr>
          </w:p>
        </w:tc>
        <w:tc>
          <w:tcPr>
            <w:tcW w:w="456" w:type="dxa"/>
          </w:tcPr>
          <w:p w14:paraId="347EF992" w14:textId="77777777" w:rsidR="004825C8" w:rsidRDefault="004825C8" w:rsidP="00BD0159">
            <w:pPr>
              <w:jc w:val="center"/>
            </w:pPr>
          </w:p>
        </w:tc>
      </w:tr>
      <w:tr w:rsidR="004825C8" w14:paraId="3A64A5B4" w14:textId="77777777">
        <w:trPr>
          <w:trHeight w:val="283"/>
        </w:trPr>
        <w:tc>
          <w:tcPr>
            <w:tcW w:w="570" w:type="dxa"/>
          </w:tcPr>
          <w:p w14:paraId="595F0E63" w14:textId="77777777" w:rsidR="004825C8" w:rsidRDefault="004825C8" w:rsidP="00BD0159">
            <w:pPr>
              <w:jc w:val="center"/>
            </w:pPr>
            <w:r>
              <w:t>23.</w:t>
            </w:r>
          </w:p>
        </w:tc>
        <w:tc>
          <w:tcPr>
            <w:tcW w:w="397" w:type="dxa"/>
          </w:tcPr>
          <w:p w14:paraId="2EB7C2BC" w14:textId="77777777" w:rsidR="004825C8" w:rsidRDefault="004825C8" w:rsidP="00BD0159">
            <w:pPr>
              <w:jc w:val="center"/>
            </w:pPr>
          </w:p>
        </w:tc>
        <w:tc>
          <w:tcPr>
            <w:tcW w:w="7860" w:type="dxa"/>
          </w:tcPr>
          <w:p w14:paraId="5AB666CF" w14:textId="77777777" w:rsidR="004825C8" w:rsidRPr="00963EA4" w:rsidRDefault="004825C8" w:rsidP="00963EA4">
            <w:pPr>
              <w:pStyle w:val="Default"/>
              <w:jc w:val="both"/>
              <w:rPr>
                <w:sz w:val="23"/>
                <w:szCs w:val="23"/>
              </w:rPr>
            </w:pPr>
            <w:r>
              <w:rPr>
                <w:sz w:val="23"/>
                <w:szCs w:val="23"/>
              </w:rPr>
              <w:t xml:space="preserve">Illustrate the crusting degree of a sausage using image analysis and fuzzy logic based intelligent control systems. </w:t>
            </w:r>
          </w:p>
        </w:tc>
        <w:tc>
          <w:tcPr>
            <w:tcW w:w="670" w:type="dxa"/>
          </w:tcPr>
          <w:p w14:paraId="2292FC1A" w14:textId="77777777" w:rsidR="004825C8" w:rsidRDefault="004825C8" w:rsidP="00BD0159">
            <w:pPr>
              <w:jc w:val="center"/>
            </w:pPr>
            <w:r>
              <w:t>CO4</w:t>
            </w:r>
          </w:p>
        </w:tc>
        <w:tc>
          <w:tcPr>
            <w:tcW w:w="537" w:type="dxa"/>
          </w:tcPr>
          <w:p w14:paraId="7BDE304F" w14:textId="77777777" w:rsidR="004825C8" w:rsidRDefault="004825C8" w:rsidP="00BD0159">
            <w:pPr>
              <w:jc w:val="center"/>
            </w:pPr>
            <w:r>
              <w:t>A</w:t>
            </w:r>
          </w:p>
        </w:tc>
        <w:tc>
          <w:tcPr>
            <w:tcW w:w="456" w:type="dxa"/>
          </w:tcPr>
          <w:p w14:paraId="15F02FC0" w14:textId="77777777" w:rsidR="004825C8" w:rsidRDefault="004825C8" w:rsidP="00BD0159">
            <w:pPr>
              <w:jc w:val="center"/>
            </w:pPr>
            <w:r>
              <w:t>12</w:t>
            </w:r>
          </w:p>
        </w:tc>
      </w:tr>
      <w:tr w:rsidR="004825C8" w14:paraId="21181B3E" w14:textId="77777777">
        <w:trPr>
          <w:trHeight w:val="238"/>
        </w:trPr>
        <w:tc>
          <w:tcPr>
            <w:tcW w:w="10490" w:type="dxa"/>
            <w:gridSpan w:val="6"/>
          </w:tcPr>
          <w:p w14:paraId="4235B2C6" w14:textId="77777777" w:rsidR="004825C8" w:rsidRDefault="004825C8" w:rsidP="00B3474C">
            <w:pPr>
              <w:jc w:val="center"/>
              <w:rPr>
                <w:b/>
              </w:rPr>
            </w:pPr>
            <w:r>
              <w:rPr>
                <w:b/>
              </w:rPr>
              <w:t>COMPULSORY QUESTION</w:t>
            </w:r>
          </w:p>
        </w:tc>
      </w:tr>
      <w:tr w:rsidR="004825C8" w14:paraId="0EA93888" w14:textId="77777777">
        <w:trPr>
          <w:trHeight w:val="283"/>
        </w:trPr>
        <w:tc>
          <w:tcPr>
            <w:tcW w:w="570" w:type="dxa"/>
          </w:tcPr>
          <w:p w14:paraId="34D9CDAD" w14:textId="77777777" w:rsidR="004825C8" w:rsidRDefault="004825C8" w:rsidP="00B3474C">
            <w:pPr>
              <w:jc w:val="center"/>
            </w:pPr>
            <w:r>
              <w:t>24.</w:t>
            </w:r>
          </w:p>
        </w:tc>
        <w:tc>
          <w:tcPr>
            <w:tcW w:w="397" w:type="dxa"/>
          </w:tcPr>
          <w:p w14:paraId="22B42983" w14:textId="77777777" w:rsidR="004825C8" w:rsidRDefault="004825C8" w:rsidP="00B3474C">
            <w:pPr>
              <w:jc w:val="center"/>
            </w:pPr>
          </w:p>
        </w:tc>
        <w:tc>
          <w:tcPr>
            <w:tcW w:w="7860" w:type="dxa"/>
          </w:tcPr>
          <w:p w14:paraId="74A93AE3" w14:textId="77777777" w:rsidR="004825C8" w:rsidRDefault="004825C8" w:rsidP="00B3474C">
            <w:pPr>
              <w:jc w:val="both"/>
            </w:pPr>
            <w:r>
              <w:t>Explain</w:t>
            </w:r>
            <w:r w:rsidRPr="00B3474C">
              <w:t xml:space="preserve"> the automatic control of food chilling and freezing to maintain product quality and safety.</w:t>
            </w:r>
          </w:p>
        </w:tc>
        <w:tc>
          <w:tcPr>
            <w:tcW w:w="670" w:type="dxa"/>
          </w:tcPr>
          <w:p w14:paraId="1B450E6D" w14:textId="77777777" w:rsidR="004825C8" w:rsidRDefault="004825C8" w:rsidP="00B3474C">
            <w:pPr>
              <w:jc w:val="center"/>
            </w:pPr>
            <w:r>
              <w:t>CO6</w:t>
            </w:r>
          </w:p>
        </w:tc>
        <w:tc>
          <w:tcPr>
            <w:tcW w:w="537" w:type="dxa"/>
          </w:tcPr>
          <w:p w14:paraId="43473E18" w14:textId="77777777" w:rsidR="004825C8" w:rsidRDefault="004825C8" w:rsidP="00B3474C">
            <w:pPr>
              <w:jc w:val="center"/>
            </w:pPr>
            <w:r>
              <w:t>A</w:t>
            </w:r>
          </w:p>
        </w:tc>
        <w:tc>
          <w:tcPr>
            <w:tcW w:w="456" w:type="dxa"/>
          </w:tcPr>
          <w:p w14:paraId="1F25F809" w14:textId="77777777" w:rsidR="004825C8" w:rsidRDefault="004825C8" w:rsidP="00B3474C">
            <w:pPr>
              <w:jc w:val="center"/>
            </w:pPr>
            <w:r>
              <w:t>12</w:t>
            </w:r>
          </w:p>
        </w:tc>
      </w:tr>
    </w:tbl>
    <w:p w14:paraId="0CEA62EC" w14:textId="77777777" w:rsidR="004825C8" w:rsidRDefault="004825C8"/>
    <w:p w14:paraId="16E19CFA" w14:textId="77777777" w:rsidR="004825C8" w:rsidRDefault="004825C8">
      <w:r>
        <w:rPr>
          <w:b/>
        </w:rPr>
        <w:t>CO</w:t>
      </w:r>
      <w:r>
        <w:t xml:space="preserve"> – COURSE OUTCOME</w:t>
      </w:r>
      <w:r>
        <w:tab/>
        <w:t xml:space="preserve">       </w:t>
      </w:r>
      <w:r>
        <w:rPr>
          <w:b/>
        </w:rPr>
        <w:t>BL</w:t>
      </w:r>
      <w:r>
        <w:t xml:space="preserve"> – BLOOM’S LEVEL       </w:t>
      </w:r>
      <w:r>
        <w:rPr>
          <w:b/>
        </w:rPr>
        <w:t>M</w:t>
      </w:r>
      <w:r>
        <w:t xml:space="preserve"> – MARKS ALLOTTED</w:t>
      </w:r>
    </w:p>
    <w:p w14:paraId="684FE0DC" w14:textId="77777777" w:rsidR="004825C8" w:rsidRDefault="004825C8"/>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4825C8" w14:paraId="40D3F7AD" w14:textId="77777777">
        <w:trPr>
          <w:trHeight w:val="283"/>
        </w:trPr>
        <w:tc>
          <w:tcPr>
            <w:tcW w:w="670" w:type="dxa"/>
          </w:tcPr>
          <w:p w14:paraId="5B72410B" w14:textId="77777777" w:rsidR="004825C8" w:rsidRDefault="004825C8">
            <w:pPr>
              <w:jc w:val="center"/>
              <w:rPr>
                <w:sz w:val="22"/>
                <w:szCs w:val="22"/>
              </w:rPr>
            </w:pPr>
          </w:p>
        </w:tc>
        <w:tc>
          <w:tcPr>
            <w:tcW w:w="9820" w:type="dxa"/>
          </w:tcPr>
          <w:p w14:paraId="49363D21" w14:textId="77777777" w:rsidR="004825C8" w:rsidRDefault="004825C8">
            <w:pPr>
              <w:jc w:val="center"/>
              <w:rPr>
                <w:b/>
                <w:sz w:val="22"/>
                <w:szCs w:val="22"/>
              </w:rPr>
            </w:pPr>
            <w:r>
              <w:rPr>
                <w:b/>
                <w:sz w:val="22"/>
                <w:szCs w:val="22"/>
              </w:rPr>
              <w:t>COURSE OUTCOMES</w:t>
            </w:r>
          </w:p>
        </w:tc>
      </w:tr>
      <w:tr w:rsidR="004825C8" w14:paraId="69A68B72" w14:textId="77777777">
        <w:trPr>
          <w:trHeight w:val="283"/>
        </w:trPr>
        <w:tc>
          <w:tcPr>
            <w:tcW w:w="670" w:type="dxa"/>
          </w:tcPr>
          <w:p w14:paraId="1ED175C7" w14:textId="77777777" w:rsidR="004825C8" w:rsidRDefault="004825C8">
            <w:pPr>
              <w:jc w:val="center"/>
              <w:rPr>
                <w:b/>
                <w:sz w:val="22"/>
                <w:szCs w:val="22"/>
              </w:rPr>
            </w:pPr>
            <w:r>
              <w:rPr>
                <w:b/>
                <w:sz w:val="22"/>
                <w:szCs w:val="22"/>
              </w:rPr>
              <w:t>CO1</w:t>
            </w:r>
          </w:p>
        </w:tc>
        <w:tc>
          <w:tcPr>
            <w:tcW w:w="9820" w:type="dxa"/>
          </w:tcPr>
          <w:p w14:paraId="64A0032C" w14:textId="77777777" w:rsidR="004825C8" w:rsidRDefault="004825C8" w:rsidP="00B7571C">
            <w:pPr>
              <w:jc w:val="both"/>
              <w:rPr>
                <w:sz w:val="22"/>
                <w:szCs w:val="22"/>
              </w:rPr>
            </w:pPr>
            <w:r w:rsidRPr="00B7571C">
              <w:rPr>
                <w:sz w:val="22"/>
                <w:szCs w:val="22"/>
              </w:rPr>
              <w:t>Specify the characteristics of robots used in food industry.</w:t>
            </w:r>
          </w:p>
        </w:tc>
      </w:tr>
      <w:tr w:rsidR="004825C8" w14:paraId="1EAAB6D2" w14:textId="77777777">
        <w:trPr>
          <w:trHeight w:val="283"/>
        </w:trPr>
        <w:tc>
          <w:tcPr>
            <w:tcW w:w="670" w:type="dxa"/>
          </w:tcPr>
          <w:p w14:paraId="354073CC" w14:textId="77777777" w:rsidR="004825C8" w:rsidRDefault="004825C8">
            <w:pPr>
              <w:jc w:val="center"/>
              <w:rPr>
                <w:b/>
                <w:sz w:val="22"/>
                <w:szCs w:val="22"/>
              </w:rPr>
            </w:pPr>
            <w:r>
              <w:rPr>
                <w:b/>
                <w:sz w:val="22"/>
                <w:szCs w:val="22"/>
              </w:rPr>
              <w:t>CO2</w:t>
            </w:r>
          </w:p>
        </w:tc>
        <w:tc>
          <w:tcPr>
            <w:tcW w:w="9820" w:type="dxa"/>
          </w:tcPr>
          <w:p w14:paraId="04A73BB8" w14:textId="77777777" w:rsidR="004825C8" w:rsidRDefault="004825C8">
            <w:pPr>
              <w:jc w:val="both"/>
              <w:rPr>
                <w:sz w:val="22"/>
                <w:szCs w:val="22"/>
              </w:rPr>
            </w:pPr>
            <w:r w:rsidRPr="00B7571C">
              <w:rPr>
                <w:sz w:val="22"/>
                <w:szCs w:val="22"/>
              </w:rPr>
              <w:t>Identify the applications of sensors in food industry.</w:t>
            </w:r>
          </w:p>
        </w:tc>
      </w:tr>
      <w:tr w:rsidR="004825C8" w14:paraId="59B71A41" w14:textId="77777777">
        <w:trPr>
          <w:trHeight w:val="283"/>
        </w:trPr>
        <w:tc>
          <w:tcPr>
            <w:tcW w:w="670" w:type="dxa"/>
          </w:tcPr>
          <w:p w14:paraId="163459E1" w14:textId="77777777" w:rsidR="004825C8" w:rsidRDefault="004825C8">
            <w:pPr>
              <w:jc w:val="center"/>
              <w:rPr>
                <w:b/>
                <w:sz w:val="22"/>
                <w:szCs w:val="22"/>
              </w:rPr>
            </w:pPr>
            <w:r>
              <w:rPr>
                <w:b/>
                <w:sz w:val="22"/>
                <w:szCs w:val="22"/>
              </w:rPr>
              <w:t>CO3</w:t>
            </w:r>
          </w:p>
        </w:tc>
        <w:tc>
          <w:tcPr>
            <w:tcW w:w="9820" w:type="dxa"/>
          </w:tcPr>
          <w:p w14:paraId="7168BA11" w14:textId="77777777" w:rsidR="004825C8" w:rsidRDefault="004825C8">
            <w:pPr>
              <w:jc w:val="both"/>
              <w:rPr>
                <w:sz w:val="22"/>
                <w:szCs w:val="22"/>
              </w:rPr>
            </w:pPr>
            <w:r w:rsidRPr="00B7571C">
              <w:rPr>
                <w:sz w:val="22"/>
                <w:szCs w:val="22"/>
              </w:rPr>
              <w:t>Describe about the different types of gripper mechanisms.</w:t>
            </w:r>
          </w:p>
        </w:tc>
      </w:tr>
      <w:tr w:rsidR="004825C8" w14:paraId="070A6059" w14:textId="77777777">
        <w:trPr>
          <w:trHeight w:val="283"/>
        </w:trPr>
        <w:tc>
          <w:tcPr>
            <w:tcW w:w="670" w:type="dxa"/>
          </w:tcPr>
          <w:p w14:paraId="60772805" w14:textId="77777777" w:rsidR="004825C8" w:rsidRDefault="004825C8">
            <w:pPr>
              <w:jc w:val="center"/>
              <w:rPr>
                <w:b/>
                <w:sz w:val="22"/>
                <w:szCs w:val="22"/>
              </w:rPr>
            </w:pPr>
            <w:r>
              <w:rPr>
                <w:b/>
                <w:sz w:val="22"/>
                <w:szCs w:val="22"/>
              </w:rPr>
              <w:t>CO4</w:t>
            </w:r>
          </w:p>
        </w:tc>
        <w:tc>
          <w:tcPr>
            <w:tcW w:w="9820" w:type="dxa"/>
          </w:tcPr>
          <w:p w14:paraId="5647440C" w14:textId="77777777" w:rsidR="004825C8" w:rsidRDefault="004825C8">
            <w:pPr>
              <w:jc w:val="both"/>
              <w:rPr>
                <w:sz w:val="22"/>
                <w:szCs w:val="22"/>
              </w:rPr>
            </w:pPr>
            <w:r w:rsidRPr="00B7571C">
              <w:rPr>
                <w:sz w:val="22"/>
                <w:szCs w:val="22"/>
              </w:rPr>
              <w:t>Describe the use of sensor networks and quality control in food sector.</w:t>
            </w:r>
          </w:p>
        </w:tc>
      </w:tr>
      <w:tr w:rsidR="004825C8" w14:paraId="5A538739" w14:textId="77777777">
        <w:trPr>
          <w:trHeight w:val="283"/>
        </w:trPr>
        <w:tc>
          <w:tcPr>
            <w:tcW w:w="670" w:type="dxa"/>
          </w:tcPr>
          <w:p w14:paraId="341EDD98" w14:textId="77777777" w:rsidR="004825C8" w:rsidRDefault="004825C8">
            <w:pPr>
              <w:jc w:val="center"/>
              <w:rPr>
                <w:b/>
                <w:sz w:val="22"/>
                <w:szCs w:val="22"/>
              </w:rPr>
            </w:pPr>
            <w:r>
              <w:rPr>
                <w:b/>
                <w:sz w:val="22"/>
                <w:szCs w:val="22"/>
              </w:rPr>
              <w:t>CO5</w:t>
            </w:r>
          </w:p>
        </w:tc>
        <w:tc>
          <w:tcPr>
            <w:tcW w:w="9820" w:type="dxa"/>
          </w:tcPr>
          <w:p w14:paraId="1F27F0F4" w14:textId="77777777" w:rsidR="004825C8" w:rsidRDefault="004825C8">
            <w:pPr>
              <w:jc w:val="both"/>
              <w:rPr>
                <w:sz w:val="22"/>
                <w:szCs w:val="22"/>
              </w:rPr>
            </w:pPr>
            <w:r w:rsidRPr="00B7571C">
              <w:rPr>
                <w:sz w:val="22"/>
                <w:szCs w:val="22"/>
              </w:rPr>
              <w:t>Discuss about the advanced methods for control of food process.</w:t>
            </w:r>
          </w:p>
        </w:tc>
      </w:tr>
      <w:tr w:rsidR="004825C8" w14:paraId="3243D3E5" w14:textId="77777777">
        <w:trPr>
          <w:trHeight w:val="283"/>
        </w:trPr>
        <w:tc>
          <w:tcPr>
            <w:tcW w:w="670" w:type="dxa"/>
          </w:tcPr>
          <w:p w14:paraId="51777397" w14:textId="77777777" w:rsidR="004825C8" w:rsidRDefault="004825C8">
            <w:pPr>
              <w:jc w:val="center"/>
              <w:rPr>
                <w:b/>
                <w:sz w:val="22"/>
                <w:szCs w:val="22"/>
              </w:rPr>
            </w:pPr>
            <w:r>
              <w:rPr>
                <w:b/>
                <w:sz w:val="22"/>
                <w:szCs w:val="22"/>
              </w:rPr>
              <w:t>CO6</w:t>
            </w:r>
          </w:p>
        </w:tc>
        <w:tc>
          <w:tcPr>
            <w:tcW w:w="9820" w:type="dxa"/>
          </w:tcPr>
          <w:p w14:paraId="6E9A588C" w14:textId="77777777" w:rsidR="004825C8" w:rsidRDefault="004825C8">
            <w:pPr>
              <w:jc w:val="both"/>
              <w:rPr>
                <w:sz w:val="22"/>
                <w:szCs w:val="22"/>
              </w:rPr>
            </w:pPr>
            <w:r w:rsidRPr="00B7571C">
              <w:rPr>
                <w:sz w:val="22"/>
                <w:szCs w:val="22"/>
              </w:rPr>
              <w:t>Summarize the applications of automation and robotics in food industry</w:t>
            </w:r>
          </w:p>
        </w:tc>
      </w:tr>
    </w:tbl>
    <w:p w14:paraId="6F24B45B" w14:textId="77777777" w:rsidR="004825C8" w:rsidRDefault="004825C8" w:rsidP="00F0789F"/>
    <w:p w14:paraId="0D01251D" w14:textId="77777777" w:rsidR="004825C8" w:rsidRDefault="004825C8">
      <w:pPr>
        <w:spacing w:after="200" w:line="276" w:lineRule="auto"/>
        <w:rPr>
          <w:rFonts w:ascii="Arial" w:hAnsi="Arial" w:cs="Arial"/>
          <w:bCs/>
          <w:noProof/>
        </w:rPr>
      </w:pPr>
      <w:r>
        <w:rPr>
          <w:rFonts w:ascii="Arial" w:hAnsi="Arial" w:cs="Arial"/>
          <w:bCs/>
          <w:noProof/>
        </w:rPr>
        <w:br w:type="page"/>
      </w:r>
    </w:p>
    <w:p w14:paraId="21C37A54" w14:textId="67FA6BA9" w:rsidR="004825C8" w:rsidRDefault="004825C8" w:rsidP="00FC69E1">
      <w:pPr>
        <w:jc w:val="center"/>
        <w:rPr>
          <w:rFonts w:ascii="Arial" w:hAnsi="Arial" w:cs="Arial"/>
          <w:bCs/>
          <w:noProof/>
        </w:rPr>
      </w:pPr>
      <w:r>
        <w:rPr>
          <w:rFonts w:ascii="Arial" w:hAnsi="Arial" w:cs="Arial"/>
          <w:noProof/>
        </w:rPr>
        <w:lastRenderedPageBreak/>
        <w:drawing>
          <wp:inline distT="0" distB="0" distL="0" distR="0" wp14:anchorId="0243E91D" wp14:editId="0252A819">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338BD1C" w14:textId="77777777" w:rsidR="004825C8" w:rsidRDefault="004825C8" w:rsidP="00FC69E1">
      <w:pPr>
        <w:jc w:val="center"/>
        <w:rPr>
          <w:b/>
          <w:bCs/>
        </w:rPr>
      </w:pPr>
    </w:p>
    <w:p w14:paraId="12BBB7C9" w14:textId="77777777" w:rsidR="004825C8" w:rsidRDefault="004825C8" w:rsidP="00FC69E1">
      <w:pPr>
        <w:jc w:val="center"/>
        <w:rPr>
          <w:b/>
          <w:bCs/>
        </w:rPr>
      </w:pPr>
      <w:r>
        <w:rPr>
          <w:b/>
          <w:bCs/>
        </w:rPr>
        <w:t>END SEMESTER EXAMINATION – NOV/DEC 2025</w:t>
      </w:r>
    </w:p>
    <w:p w14:paraId="468660FA" w14:textId="77777777" w:rsidR="004825C8" w:rsidRPr="00FA796F" w:rsidRDefault="004825C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4825C8" w:rsidRPr="00C94611" w14:paraId="3BC8EB41" w14:textId="77777777" w:rsidTr="0013349C">
        <w:trPr>
          <w:trHeight w:val="397"/>
          <w:jc w:val="center"/>
        </w:trPr>
        <w:tc>
          <w:tcPr>
            <w:tcW w:w="1555" w:type="dxa"/>
            <w:vAlign w:val="center"/>
          </w:tcPr>
          <w:p w14:paraId="2C43312F" w14:textId="77777777" w:rsidR="004825C8" w:rsidRPr="00C94611" w:rsidRDefault="004825C8" w:rsidP="00A81194">
            <w:pPr>
              <w:pStyle w:val="Title"/>
              <w:contextualSpacing/>
              <w:jc w:val="left"/>
              <w:rPr>
                <w:b/>
                <w:sz w:val="22"/>
                <w:szCs w:val="22"/>
              </w:rPr>
            </w:pPr>
            <w:r w:rsidRPr="00C94611">
              <w:rPr>
                <w:b/>
                <w:sz w:val="22"/>
                <w:szCs w:val="22"/>
              </w:rPr>
              <w:t xml:space="preserve">Course Code      </w:t>
            </w:r>
          </w:p>
        </w:tc>
        <w:tc>
          <w:tcPr>
            <w:tcW w:w="6534" w:type="dxa"/>
            <w:vAlign w:val="center"/>
          </w:tcPr>
          <w:p w14:paraId="28C2B42A" w14:textId="77777777" w:rsidR="004825C8" w:rsidRPr="00C94611" w:rsidRDefault="004825C8" w:rsidP="00A81194">
            <w:pPr>
              <w:pStyle w:val="Title"/>
              <w:contextualSpacing/>
              <w:jc w:val="left"/>
              <w:rPr>
                <w:b/>
                <w:sz w:val="22"/>
                <w:szCs w:val="22"/>
              </w:rPr>
            </w:pPr>
            <w:r w:rsidRPr="00C94611">
              <w:rPr>
                <w:b/>
                <w:sz w:val="22"/>
                <w:szCs w:val="22"/>
              </w:rPr>
              <w:t>19RO2015</w:t>
            </w:r>
          </w:p>
        </w:tc>
        <w:tc>
          <w:tcPr>
            <w:tcW w:w="1545" w:type="dxa"/>
            <w:vAlign w:val="center"/>
          </w:tcPr>
          <w:p w14:paraId="50866BCD" w14:textId="77777777" w:rsidR="004825C8" w:rsidRPr="00C94611" w:rsidRDefault="004825C8" w:rsidP="00A81194">
            <w:pPr>
              <w:pStyle w:val="Title"/>
              <w:ind w:left="-468" w:firstLine="468"/>
              <w:contextualSpacing/>
              <w:jc w:val="left"/>
              <w:rPr>
                <w:sz w:val="22"/>
                <w:szCs w:val="22"/>
              </w:rPr>
            </w:pPr>
            <w:r w:rsidRPr="00C94611">
              <w:rPr>
                <w:b/>
                <w:bCs/>
                <w:sz w:val="22"/>
                <w:szCs w:val="22"/>
              </w:rPr>
              <w:t xml:space="preserve">Duration       </w:t>
            </w:r>
          </w:p>
        </w:tc>
        <w:tc>
          <w:tcPr>
            <w:tcW w:w="851" w:type="dxa"/>
            <w:vAlign w:val="center"/>
          </w:tcPr>
          <w:p w14:paraId="4FE26852" w14:textId="77777777" w:rsidR="004825C8" w:rsidRPr="00C94611" w:rsidRDefault="004825C8" w:rsidP="00A81194">
            <w:pPr>
              <w:pStyle w:val="Title"/>
              <w:contextualSpacing/>
              <w:jc w:val="left"/>
              <w:rPr>
                <w:b/>
                <w:sz w:val="22"/>
                <w:szCs w:val="22"/>
              </w:rPr>
            </w:pPr>
            <w:r w:rsidRPr="00C94611">
              <w:rPr>
                <w:b/>
                <w:sz w:val="22"/>
                <w:szCs w:val="22"/>
              </w:rPr>
              <w:t>3hrs</w:t>
            </w:r>
          </w:p>
        </w:tc>
      </w:tr>
      <w:tr w:rsidR="004825C8" w:rsidRPr="00C94611" w14:paraId="61D70685" w14:textId="77777777" w:rsidTr="0013349C">
        <w:trPr>
          <w:trHeight w:val="397"/>
          <w:jc w:val="center"/>
        </w:trPr>
        <w:tc>
          <w:tcPr>
            <w:tcW w:w="1555" w:type="dxa"/>
            <w:vAlign w:val="center"/>
          </w:tcPr>
          <w:p w14:paraId="25F5F1CF" w14:textId="77777777" w:rsidR="004825C8" w:rsidRPr="00C94611" w:rsidRDefault="004825C8" w:rsidP="0013349C">
            <w:pPr>
              <w:pStyle w:val="Title"/>
              <w:ind w:right="-160"/>
              <w:contextualSpacing/>
              <w:jc w:val="left"/>
              <w:rPr>
                <w:b/>
                <w:sz w:val="22"/>
                <w:szCs w:val="22"/>
              </w:rPr>
            </w:pPr>
            <w:r w:rsidRPr="00C94611">
              <w:rPr>
                <w:b/>
                <w:sz w:val="22"/>
                <w:szCs w:val="22"/>
              </w:rPr>
              <w:t>Course Title</w:t>
            </w:r>
          </w:p>
        </w:tc>
        <w:tc>
          <w:tcPr>
            <w:tcW w:w="6534" w:type="dxa"/>
            <w:vAlign w:val="center"/>
          </w:tcPr>
          <w:p w14:paraId="674A59D4" w14:textId="77777777" w:rsidR="004825C8" w:rsidRPr="00C94611" w:rsidRDefault="004825C8" w:rsidP="00A81194">
            <w:pPr>
              <w:pStyle w:val="Title"/>
              <w:contextualSpacing/>
              <w:jc w:val="left"/>
              <w:rPr>
                <w:b/>
                <w:sz w:val="22"/>
                <w:szCs w:val="22"/>
              </w:rPr>
            </w:pPr>
            <w:r w:rsidRPr="00C94611">
              <w:rPr>
                <w:b/>
                <w:sz w:val="22"/>
                <w:szCs w:val="22"/>
              </w:rPr>
              <w:t>NEURAL NETWORKS AND FUZZY SYSTEMS</w:t>
            </w:r>
          </w:p>
        </w:tc>
        <w:tc>
          <w:tcPr>
            <w:tcW w:w="1545" w:type="dxa"/>
            <w:vAlign w:val="center"/>
          </w:tcPr>
          <w:p w14:paraId="2A650CBC" w14:textId="77777777" w:rsidR="004825C8" w:rsidRPr="00C94611" w:rsidRDefault="004825C8" w:rsidP="00A81194">
            <w:pPr>
              <w:pStyle w:val="Title"/>
              <w:contextualSpacing/>
              <w:jc w:val="left"/>
              <w:rPr>
                <w:b/>
                <w:bCs/>
                <w:sz w:val="22"/>
                <w:szCs w:val="22"/>
              </w:rPr>
            </w:pPr>
            <w:r w:rsidRPr="00C94611">
              <w:rPr>
                <w:b/>
                <w:bCs/>
                <w:sz w:val="22"/>
                <w:szCs w:val="22"/>
              </w:rPr>
              <w:t xml:space="preserve">Max. Marks </w:t>
            </w:r>
          </w:p>
        </w:tc>
        <w:tc>
          <w:tcPr>
            <w:tcW w:w="851" w:type="dxa"/>
            <w:vAlign w:val="center"/>
          </w:tcPr>
          <w:p w14:paraId="01A63F4C" w14:textId="77777777" w:rsidR="004825C8" w:rsidRPr="00C94611" w:rsidRDefault="004825C8" w:rsidP="00A81194">
            <w:pPr>
              <w:pStyle w:val="Title"/>
              <w:contextualSpacing/>
              <w:jc w:val="left"/>
              <w:rPr>
                <w:b/>
                <w:sz w:val="22"/>
                <w:szCs w:val="22"/>
              </w:rPr>
            </w:pPr>
            <w:r w:rsidRPr="00C94611">
              <w:rPr>
                <w:b/>
                <w:sz w:val="22"/>
                <w:szCs w:val="22"/>
              </w:rPr>
              <w:t>100</w:t>
            </w:r>
          </w:p>
        </w:tc>
      </w:tr>
    </w:tbl>
    <w:p w14:paraId="11221A33" w14:textId="77777777" w:rsidR="004825C8" w:rsidRPr="00FA796F" w:rsidRDefault="004825C8" w:rsidP="00A81194">
      <w:pPr>
        <w:ind w:left="720"/>
        <w:contextualSpacing/>
        <w:rPr>
          <w:highlight w:val="yellow"/>
        </w:rPr>
      </w:pPr>
    </w:p>
    <w:tbl>
      <w:tblPr>
        <w:tblStyle w:val="TableGrid"/>
        <w:tblW w:w="5656" w:type="pct"/>
        <w:jc w:val="center"/>
        <w:tblLook w:val="04A0" w:firstRow="1" w:lastRow="0" w:firstColumn="1" w:lastColumn="0" w:noHBand="0" w:noVBand="1"/>
      </w:tblPr>
      <w:tblGrid>
        <w:gridCol w:w="570"/>
        <w:gridCol w:w="396"/>
        <w:gridCol w:w="7571"/>
        <w:gridCol w:w="670"/>
        <w:gridCol w:w="537"/>
        <w:gridCol w:w="456"/>
      </w:tblGrid>
      <w:tr w:rsidR="004825C8" w:rsidRPr="00FA796F" w14:paraId="3C13798B" w14:textId="77777777" w:rsidTr="00533995">
        <w:trPr>
          <w:trHeight w:val="551"/>
          <w:jc w:val="center"/>
        </w:trPr>
        <w:tc>
          <w:tcPr>
            <w:tcW w:w="273" w:type="pct"/>
            <w:vAlign w:val="center"/>
          </w:tcPr>
          <w:p w14:paraId="6453DB76" w14:textId="77777777" w:rsidR="004825C8" w:rsidRPr="00FA796F" w:rsidRDefault="004825C8" w:rsidP="00A81194">
            <w:pPr>
              <w:contextualSpacing/>
              <w:jc w:val="center"/>
              <w:rPr>
                <w:b/>
              </w:rPr>
            </w:pPr>
            <w:r w:rsidRPr="00FA796F">
              <w:rPr>
                <w:b/>
              </w:rPr>
              <w:t>Q. No.</w:t>
            </w:r>
          </w:p>
        </w:tc>
        <w:tc>
          <w:tcPr>
            <w:tcW w:w="3933" w:type="pct"/>
            <w:gridSpan w:val="2"/>
            <w:vAlign w:val="center"/>
          </w:tcPr>
          <w:p w14:paraId="00171BE8" w14:textId="77777777" w:rsidR="004825C8" w:rsidRPr="00FA796F" w:rsidRDefault="004825C8" w:rsidP="00A81194">
            <w:pPr>
              <w:contextualSpacing/>
              <w:jc w:val="center"/>
              <w:rPr>
                <w:b/>
              </w:rPr>
            </w:pPr>
            <w:r w:rsidRPr="00FA796F">
              <w:rPr>
                <w:b/>
              </w:rPr>
              <w:t>Questions</w:t>
            </w:r>
          </w:p>
        </w:tc>
        <w:tc>
          <w:tcPr>
            <w:tcW w:w="271" w:type="pct"/>
            <w:vAlign w:val="center"/>
          </w:tcPr>
          <w:p w14:paraId="11964530" w14:textId="77777777" w:rsidR="004825C8" w:rsidRPr="00FA796F" w:rsidRDefault="004825C8" w:rsidP="00A81194">
            <w:pPr>
              <w:contextualSpacing/>
              <w:jc w:val="center"/>
              <w:rPr>
                <w:b/>
              </w:rPr>
            </w:pPr>
            <w:r w:rsidRPr="00FA796F">
              <w:rPr>
                <w:b/>
              </w:rPr>
              <w:t>CO</w:t>
            </w:r>
          </w:p>
        </w:tc>
        <w:tc>
          <w:tcPr>
            <w:tcW w:w="271" w:type="pct"/>
            <w:vAlign w:val="center"/>
          </w:tcPr>
          <w:p w14:paraId="4CE8F4DD" w14:textId="77777777" w:rsidR="004825C8" w:rsidRPr="00FA796F" w:rsidRDefault="004825C8" w:rsidP="00A81194">
            <w:pPr>
              <w:contextualSpacing/>
              <w:jc w:val="center"/>
              <w:rPr>
                <w:b/>
              </w:rPr>
            </w:pPr>
            <w:r w:rsidRPr="00FA796F">
              <w:rPr>
                <w:b/>
              </w:rPr>
              <w:t>BL</w:t>
            </w:r>
          </w:p>
        </w:tc>
        <w:tc>
          <w:tcPr>
            <w:tcW w:w="252" w:type="pct"/>
            <w:vAlign w:val="center"/>
          </w:tcPr>
          <w:p w14:paraId="2006B326" w14:textId="77777777" w:rsidR="004825C8" w:rsidRPr="00FA796F" w:rsidRDefault="004825C8" w:rsidP="00C94611">
            <w:pPr>
              <w:contextualSpacing/>
              <w:jc w:val="center"/>
              <w:rPr>
                <w:b/>
              </w:rPr>
            </w:pPr>
            <w:r w:rsidRPr="00FA796F">
              <w:rPr>
                <w:b/>
              </w:rPr>
              <w:t>M</w:t>
            </w:r>
          </w:p>
        </w:tc>
      </w:tr>
      <w:tr w:rsidR="004825C8" w:rsidRPr="00FA796F" w14:paraId="16420CE6" w14:textId="77777777" w:rsidTr="00533995">
        <w:trPr>
          <w:trHeight w:val="487"/>
          <w:jc w:val="center"/>
        </w:trPr>
        <w:tc>
          <w:tcPr>
            <w:tcW w:w="5000" w:type="pct"/>
            <w:gridSpan w:val="6"/>
            <w:vAlign w:val="center"/>
          </w:tcPr>
          <w:p w14:paraId="522AA0F0" w14:textId="77777777" w:rsidR="004825C8" w:rsidRDefault="004825C8" w:rsidP="00A81194">
            <w:pPr>
              <w:contextualSpacing/>
              <w:jc w:val="center"/>
              <w:rPr>
                <w:b/>
                <w:u w:val="single"/>
              </w:rPr>
            </w:pPr>
            <w:r w:rsidRPr="00FA796F">
              <w:rPr>
                <w:b/>
                <w:u w:val="single"/>
              </w:rPr>
              <w:t>PART – A (10 X 1 = 10 MARKS)</w:t>
            </w:r>
          </w:p>
          <w:p w14:paraId="486CF00D" w14:textId="77777777" w:rsidR="004825C8" w:rsidRPr="00FA796F" w:rsidRDefault="004825C8" w:rsidP="00A81194">
            <w:pPr>
              <w:contextualSpacing/>
              <w:jc w:val="center"/>
              <w:rPr>
                <w:b/>
              </w:rPr>
            </w:pPr>
            <w:r w:rsidRPr="00FA796F">
              <w:rPr>
                <w:b/>
              </w:rPr>
              <w:t>(Answer all the questions)</w:t>
            </w:r>
          </w:p>
        </w:tc>
      </w:tr>
      <w:tr w:rsidR="004825C8" w:rsidRPr="00FA796F" w14:paraId="3F41A42F" w14:textId="77777777" w:rsidTr="00533995">
        <w:trPr>
          <w:trHeight w:val="396"/>
          <w:jc w:val="center"/>
        </w:trPr>
        <w:tc>
          <w:tcPr>
            <w:tcW w:w="273" w:type="pct"/>
            <w:vAlign w:val="center"/>
          </w:tcPr>
          <w:p w14:paraId="7EF595CA" w14:textId="77777777" w:rsidR="004825C8" w:rsidRPr="00FA796F" w:rsidRDefault="004825C8" w:rsidP="00A81194">
            <w:pPr>
              <w:contextualSpacing/>
              <w:jc w:val="center"/>
            </w:pPr>
            <w:r w:rsidRPr="00FA796F">
              <w:t>1.</w:t>
            </w:r>
          </w:p>
        </w:tc>
        <w:tc>
          <w:tcPr>
            <w:tcW w:w="3933" w:type="pct"/>
            <w:gridSpan w:val="2"/>
            <w:vAlign w:val="center"/>
          </w:tcPr>
          <w:p w14:paraId="2E80561A" w14:textId="77777777" w:rsidR="004825C8" w:rsidRPr="00FA796F" w:rsidRDefault="004825C8" w:rsidP="006F37FC">
            <w:pPr>
              <w:autoSpaceDE w:val="0"/>
              <w:autoSpaceDN w:val="0"/>
              <w:adjustRightInd w:val="0"/>
              <w:contextualSpacing/>
              <w:jc w:val="both"/>
            </w:pPr>
            <w:r>
              <w:t>Define activation function.</w:t>
            </w:r>
          </w:p>
        </w:tc>
        <w:tc>
          <w:tcPr>
            <w:tcW w:w="271" w:type="pct"/>
          </w:tcPr>
          <w:p w14:paraId="0C73F6B2" w14:textId="77777777" w:rsidR="004825C8" w:rsidRPr="00FA796F" w:rsidRDefault="004825C8" w:rsidP="0013349C">
            <w:pPr>
              <w:contextualSpacing/>
              <w:jc w:val="center"/>
            </w:pPr>
            <w:r w:rsidRPr="00FA796F">
              <w:t>CO</w:t>
            </w:r>
            <w:r>
              <w:t>1</w:t>
            </w:r>
          </w:p>
        </w:tc>
        <w:tc>
          <w:tcPr>
            <w:tcW w:w="271" w:type="pct"/>
          </w:tcPr>
          <w:p w14:paraId="57CBB692" w14:textId="77777777" w:rsidR="004825C8" w:rsidRPr="00FA796F" w:rsidRDefault="004825C8" w:rsidP="0013349C">
            <w:pPr>
              <w:contextualSpacing/>
              <w:jc w:val="center"/>
            </w:pPr>
            <w:r>
              <w:t>U</w:t>
            </w:r>
          </w:p>
        </w:tc>
        <w:tc>
          <w:tcPr>
            <w:tcW w:w="252" w:type="pct"/>
          </w:tcPr>
          <w:p w14:paraId="3D27E9D0" w14:textId="77777777" w:rsidR="004825C8" w:rsidRPr="00FA796F" w:rsidRDefault="004825C8" w:rsidP="0013349C">
            <w:pPr>
              <w:contextualSpacing/>
              <w:jc w:val="center"/>
            </w:pPr>
            <w:r w:rsidRPr="00FA796F">
              <w:t>1</w:t>
            </w:r>
          </w:p>
        </w:tc>
      </w:tr>
      <w:tr w:rsidR="004825C8" w:rsidRPr="00FA796F" w14:paraId="67790F7B" w14:textId="77777777" w:rsidTr="00533995">
        <w:trPr>
          <w:trHeight w:val="396"/>
          <w:jc w:val="center"/>
        </w:trPr>
        <w:tc>
          <w:tcPr>
            <w:tcW w:w="273" w:type="pct"/>
            <w:vAlign w:val="center"/>
          </w:tcPr>
          <w:p w14:paraId="54446DD3" w14:textId="77777777" w:rsidR="004825C8" w:rsidRPr="00FA796F" w:rsidRDefault="004825C8" w:rsidP="00A81194">
            <w:pPr>
              <w:contextualSpacing/>
              <w:jc w:val="center"/>
            </w:pPr>
            <w:r w:rsidRPr="00FA796F">
              <w:t>2.</w:t>
            </w:r>
          </w:p>
        </w:tc>
        <w:tc>
          <w:tcPr>
            <w:tcW w:w="3933" w:type="pct"/>
            <w:gridSpan w:val="2"/>
          </w:tcPr>
          <w:p w14:paraId="60360DD1" w14:textId="77777777" w:rsidR="004825C8" w:rsidRDefault="004825C8" w:rsidP="004B17D3">
            <w:pPr>
              <w:jc w:val="both"/>
              <w:rPr>
                <w:color w:val="000000"/>
              </w:rPr>
            </w:pPr>
            <w:r>
              <w:t>Cite a specific example where feedback networks have been put to use in practical applications.</w:t>
            </w:r>
          </w:p>
        </w:tc>
        <w:tc>
          <w:tcPr>
            <w:tcW w:w="271" w:type="pct"/>
          </w:tcPr>
          <w:p w14:paraId="14BD06C9" w14:textId="77777777" w:rsidR="004825C8" w:rsidRPr="00FA796F" w:rsidRDefault="004825C8" w:rsidP="0013349C">
            <w:pPr>
              <w:contextualSpacing/>
              <w:jc w:val="center"/>
            </w:pPr>
            <w:r w:rsidRPr="00FA796F">
              <w:t>CO</w:t>
            </w:r>
            <w:r>
              <w:t>1</w:t>
            </w:r>
          </w:p>
        </w:tc>
        <w:tc>
          <w:tcPr>
            <w:tcW w:w="271" w:type="pct"/>
          </w:tcPr>
          <w:p w14:paraId="32BA0A2A" w14:textId="77777777" w:rsidR="004825C8" w:rsidRPr="00FA796F" w:rsidRDefault="004825C8" w:rsidP="0013349C">
            <w:pPr>
              <w:contextualSpacing/>
              <w:jc w:val="center"/>
            </w:pPr>
            <w:r>
              <w:t>A</w:t>
            </w:r>
          </w:p>
        </w:tc>
        <w:tc>
          <w:tcPr>
            <w:tcW w:w="252" w:type="pct"/>
          </w:tcPr>
          <w:p w14:paraId="2624A921" w14:textId="77777777" w:rsidR="004825C8" w:rsidRPr="00FA796F" w:rsidRDefault="004825C8" w:rsidP="0013349C">
            <w:pPr>
              <w:contextualSpacing/>
              <w:jc w:val="center"/>
            </w:pPr>
            <w:r w:rsidRPr="00FA796F">
              <w:t>1</w:t>
            </w:r>
          </w:p>
        </w:tc>
      </w:tr>
      <w:tr w:rsidR="004825C8" w:rsidRPr="00FA796F" w14:paraId="07B051FB" w14:textId="77777777" w:rsidTr="00533995">
        <w:trPr>
          <w:trHeight w:val="396"/>
          <w:jc w:val="center"/>
        </w:trPr>
        <w:tc>
          <w:tcPr>
            <w:tcW w:w="273" w:type="pct"/>
            <w:vAlign w:val="center"/>
          </w:tcPr>
          <w:p w14:paraId="2A53E03D" w14:textId="77777777" w:rsidR="004825C8" w:rsidRPr="00FA796F" w:rsidRDefault="004825C8" w:rsidP="00A81194">
            <w:pPr>
              <w:contextualSpacing/>
              <w:jc w:val="center"/>
            </w:pPr>
            <w:r w:rsidRPr="00FA796F">
              <w:t>3.</w:t>
            </w:r>
          </w:p>
        </w:tc>
        <w:tc>
          <w:tcPr>
            <w:tcW w:w="3933" w:type="pct"/>
            <w:gridSpan w:val="2"/>
          </w:tcPr>
          <w:p w14:paraId="6ECE55FB" w14:textId="77777777" w:rsidR="004825C8" w:rsidRDefault="004825C8" w:rsidP="00293600">
            <w:pPr>
              <w:jc w:val="both"/>
              <w:rPr>
                <w:color w:val="FF0000"/>
              </w:rPr>
            </w:pPr>
            <w:r>
              <w:rPr>
                <w:color w:val="000000"/>
              </w:rPr>
              <w:t xml:space="preserve">List the types of typical neural network controllers </w:t>
            </w:r>
            <w:r>
              <w:rPr>
                <w:color w:val="000000"/>
                <w:highlight w:val="white"/>
              </w:rPr>
              <w:t>used to identify and control a neural network dynamic system.</w:t>
            </w:r>
          </w:p>
        </w:tc>
        <w:tc>
          <w:tcPr>
            <w:tcW w:w="271" w:type="pct"/>
          </w:tcPr>
          <w:p w14:paraId="7CC56582" w14:textId="77777777" w:rsidR="004825C8" w:rsidRPr="00FA796F" w:rsidRDefault="004825C8" w:rsidP="0013349C">
            <w:pPr>
              <w:contextualSpacing/>
              <w:jc w:val="center"/>
            </w:pPr>
            <w:r w:rsidRPr="00FA796F">
              <w:t>CO</w:t>
            </w:r>
            <w:r>
              <w:t>2</w:t>
            </w:r>
          </w:p>
        </w:tc>
        <w:tc>
          <w:tcPr>
            <w:tcW w:w="271" w:type="pct"/>
          </w:tcPr>
          <w:p w14:paraId="3BD418A6" w14:textId="77777777" w:rsidR="004825C8" w:rsidRPr="00FA796F" w:rsidRDefault="004825C8" w:rsidP="0013349C">
            <w:pPr>
              <w:contextualSpacing/>
              <w:jc w:val="center"/>
            </w:pPr>
            <w:r>
              <w:t>A</w:t>
            </w:r>
          </w:p>
        </w:tc>
        <w:tc>
          <w:tcPr>
            <w:tcW w:w="252" w:type="pct"/>
          </w:tcPr>
          <w:p w14:paraId="52C26BD9" w14:textId="77777777" w:rsidR="004825C8" w:rsidRPr="00FA796F" w:rsidRDefault="004825C8" w:rsidP="0013349C">
            <w:pPr>
              <w:contextualSpacing/>
              <w:jc w:val="center"/>
            </w:pPr>
            <w:r w:rsidRPr="00FA796F">
              <w:t>1</w:t>
            </w:r>
          </w:p>
        </w:tc>
      </w:tr>
      <w:tr w:rsidR="004825C8" w:rsidRPr="00FA796F" w14:paraId="037837FB" w14:textId="77777777" w:rsidTr="00533995">
        <w:trPr>
          <w:trHeight w:val="396"/>
          <w:jc w:val="center"/>
        </w:trPr>
        <w:tc>
          <w:tcPr>
            <w:tcW w:w="273" w:type="pct"/>
            <w:vAlign w:val="center"/>
          </w:tcPr>
          <w:p w14:paraId="1245BE1D" w14:textId="77777777" w:rsidR="004825C8" w:rsidRPr="00FA796F" w:rsidRDefault="004825C8" w:rsidP="00A81194">
            <w:pPr>
              <w:contextualSpacing/>
              <w:jc w:val="center"/>
            </w:pPr>
            <w:r w:rsidRPr="00FA796F">
              <w:t>4.</w:t>
            </w:r>
          </w:p>
        </w:tc>
        <w:tc>
          <w:tcPr>
            <w:tcW w:w="3933" w:type="pct"/>
            <w:gridSpan w:val="2"/>
            <w:vAlign w:val="center"/>
          </w:tcPr>
          <w:p w14:paraId="189B0D4B" w14:textId="77777777" w:rsidR="004825C8" w:rsidRPr="00FA796F" w:rsidRDefault="004825C8" w:rsidP="00F01923">
            <w:pPr>
              <w:jc w:val="both"/>
            </w:pPr>
            <w:r>
              <w:t>Write an application of Hebbian learning rule in neural networks.</w:t>
            </w:r>
          </w:p>
        </w:tc>
        <w:tc>
          <w:tcPr>
            <w:tcW w:w="271" w:type="pct"/>
          </w:tcPr>
          <w:p w14:paraId="0F59B6EA" w14:textId="77777777" w:rsidR="004825C8" w:rsidRPr="00FA796F" w:rsidRDefault="004825C8" w:rsidP="0013349C">
            <w:pPr>
              <w:contextualSpacing/>
              <w:jc w:val="center"/>
            </w:pPr>
            <w:r w:rsidRPr="00FA796F">
              <w:t>CO</w:t>
            </w:r>
            <w:r>
              <w:t>2</w:t>
            </w:r>
          </w:p>
        </w:tc>
        <w:tc>
          <w:tcPr>
            <w:tcW w:w="271" w:type="pct"/>
          </w:tcPr>
          <w:p w14:paraId="7FCAD91D" w14:textId="77777777" w:rsidR="004825C8" w:rsidRPr="00FA796F" w:rsidRDefault="004825C8" w:rsidP="0013349C">
            <w:pPr>
              <w:contextualSpacing/>
              <w:jc w:val="center"/>
            </w:pPr>
            <w:r>
              <w:t>A</w:t>
            </w:r>
          </w:p>
        </w:tc>
        <w:tc>
          <w:tcPr>
            <w:tcW w:w="252" w:type="pct"/>
          </w:tcPr>
          <w:p w14:paraId="23F830E3" w14:textId="77777777" w:rsidR="004825C8" w:rsidRPr="00FA796F" w:rsidRDefault="004825C8" w:rsidP="0013349C">
            <w:pPr>
              <w:contextualSpacing/>
              <w:jc w:val="center"/>
            </w:pPr>
            <w:r w:rsidRPr="00FA796F">
              <w:t>1</w:t>
            </w:r>
          </w:p>
        </w:tc>
      </w:tr>
      <w:tr w:rsidR="004825C8" w:rsidRPr="00FA796F" w14:paraId="2F1D339E" w14:textId="77777777" w:rsidTr="00533995">
        <w:trPr>
          <w:trHeight w:val="396"/>
          <w:jc w:val="center"/>
        </w:trPr>
        <w:tc>
          <w:tcPr>
            <w:tcW w:w="273" w:type="pct"/>
            <w:vAlign w:val="center"/>
          </w:tcPr>
          <w:p w14:paraId="36083E8C" w14:textId="77777777" w:rsidR="004825C8" w:rsidRPr="00FA796F" w:rsidRDefault="004825C8" w:rsidP="00A81194">
            <w:pPr>
              <w:contextualSpacing/>
              <w:jc w:val="center"/>
            </w:pPr>
            <w:r w:rsidRPr="00FA796F">
              <w:t>5.</w:t>
            </w:r>
          </w:p>
        </w:tc>
        <w:tc>
          <w:tcPr>
            <w:tcW w:w="3933" w:type="pct"/>
            <w:gridSpan w:val="2"/>
            <w:vAlign w:val="center"/>
          </w:tcPr>
          <w:p w14:paraId="75545AB2" w14:textId="77777777" w:rsidR="004825C8" w:rsidRPr="0018588F" w:rsidRDefault="004825C8" w:rsidP="00293600">
            <w:pPr>
              <w:jc w:val="both"/>
            </w:pPr>
            <w:r>
              <w:t>Define deep learning.</w:t>
            </w:r>
          </w:p>
        </w:tc>
        <w:tc>
          <w:tcPr>
            <w:tcW w:w="271" w:type="pct"/>
          </w:tcPr>
          <w:p w14:paraId="402856B3" w14:textId="77777777" w:rsidR="004825C8" w:rsidRPr="00FA796F" w:rsidRDefault="004825C8" w:rsidP="0013349C">
            <w:pPr>
              <w:contextualSpacing/>
              <w:jc w:val="center"/>
            </w:pPr>
            <w:r w:rsidRPr="00FA796F">
              <w:t>CO</w:t>
            </w:r>
            <w:r>
              <w:t>3</w:t>
            </w:r>
          </w:p>
        </w:tc>
        <w:tc>
          <w:tcPr>
            <w:tcW w:w="271" w:type="pct"/>
          </w:tcPr>
          <w:p w14:paraId="6692EA91" w14:textId="77777777" w:rsidR="004825C8" w:rsidRPr="00FA796F" w:rsidRDefault="004825C8" w:rsidP="0013349C">
            <w:pPr>
              <w:contextualSpacing/>
              <w:jc w:val="center"/>
            </w:pPr>
            <w:r>
              <w:t>R</w:t>
            </w:r>
          </w:p>
        </w:tc>
        <w:tc>
          <w:tcPr>
            <w:tcW w:w="252" w:type="pct"/>
          </w:tcPr>
          <w:p w14:paraId="2D3D98D7" w14:textId="77777777" w:rsidR="004825C8" w:rsidRPr="00FA796F" w:rsidRDefault="004825C8" w:rsidP="0013349C">
            <w:pPr>
              <w:contextualSpacing/>
              <w:jc w:val="center"/>
            </w:pPr>
            <w:r w:rsidRPr="00FA796F">
              <w:t>1</w:t>
            </w:r>
          </w:p>
        </w:tc>
      </w:tr>
      <w:tr w:rsidR="004825C8" w:rsidRPr="00FA796F" w14:paraId="6AE306A1" w14:textId="77777777" w:rsidTr="00533995">
        <w:trPr>
          <w:trHeight w:val="396"/>
          <w:jc w:val="center"/>
        </w:trPr>
        <w:tc>
          <w:tcPr>
            <w:tcW w:w="273" w:type="pct"/>
            <w:vAlign w:val="center"/>
          </w:tcPr>
          <w:p w14:paraId="0E520121" w14:textId="77777777" w:rsidR="004825C8" w:rsidRPr="00FA796F" w:rsidRDefault="004825C8" w:rsidP="00A81194">
            <w:pPr>
              <w:contextualSpacing/>
              <w:jc w:val="center"/>
            </w:pPr>
            <w:r w:rsidRPr="00FA796F">
              <w:t>6.</w:t>
            </w:r>
          </w:p>
        </w:tc>
        <w:tc>
          <w:tcPr>
            <w:tcW w:w="3933" w:type="pct"/>
            <w:gridSpan w:val="2"/>
            <w:vAlign w:val="center"/>
          </w:tcPr>
          <w:p w14:paraId="7B020276" w14:textId="77777777" w:rsidR="004825C8" w:rsidRPr="0018588F" w:rsidRDefault="004825C8" w:rsidP="00293600">
            <w:pPr>
              <w:tabs>
                <w:tab w:val="num" w:pos="2160"/>
              </w:tabs>
              <w:jc w:val="both"/>
            </w:pPr>
            <w:r>
              <w:t>Mention the t</w:t>
            </w:r>
            <w:r w:rsidRPr="00C6637A">
              <w:t>ypes of w</w:t>
            </w:r>
            <w:r>
              <w:t>idely used pooling in CNN layer.</w:t>
            </w:r>
          </w:p>
        </w:tc>
        <w:tc>
          <w:tcPr>
            <w:tcW w:w="271" w:type="pct"/>
          </w:tcPr>
          <w:p w14:paraId="172560E8" w14:textId="77777777" w:rsidR="004825C8" w:rsidRPr="00FA796F" w:rsidRDefault="004825C8" w:rsidP="0013349C">
            <w:pPr>
              <w:contextualSpacing/>
              <w:jc w:val="center"/>
            </w:pPr>
            <w:r w:rsidRPr="00FA796F">
              <w:t>CO</w:t>
            </w:r>
            <w:r>
              <w:t>3</w:t>
            </w:r>
          </w:p>
        </w:tc>
        <w:tc>
          <w:tcPr>
            <w:tcW w:w="271" w:type="pct"/>
          </w:tcPr>
          <w:p w14:paraId="10035776" w14:textId="77777777" w:rsidR="004825C8" w:rsidRPr="00FA796F" w:rsidRDefault="004825C8" w:rsidP="0013349C">
            <w:pPr>
              <w:contextualSpacing/>
              <w:jc w:val="center"/>
            </w:pPr>
            <w:r>
              <w:t>A</w:t>
            </w:r>
          </w:p>
        </w:tc>
        <w:tc>
          <w:tcPr>
            <w:tcW w:w="252" w:type="pct"/>
          </w:tcPr>
          <w:p w14:paraId="6B3EFFAA" w14:textId="77777777" w:rsidR="004825C8" w:rsidRPr="00FA796F" w:rsidRDefault="004825C8" w:rsidP="0013349C">
            <w:pPr>
              <w:contextualSpacing/>
              <w:jc w:val="center"/>
            </w:pPr>
            <w:r w:rsidRPr="00FA796F">
              <w:t>1</w:t>
            </w:r>
          </w:p>
        </w:tc>
      </w:tr>
      <w:tr w:rsidR="004825C8" w:rsidRPr="00FA796F" w14:paraId="40362884" w14:textId="77777777" w:rsidTr="00533995">
        <w:trPr>
          <w:trHeight w:val="396"/>
          <w:jc w:val="center"/>
        </w:trPr>
        <w:tc>
          <w:tcPr>
            <w:tcW w:w="273" w:type="pct"/>
            <w:vAlign w:val="center"/>
          </w:tcPr>
          <w:p w14:paraId="228241A8" w14:textId="77777777" w:rsidR="004825C8" w:rsidRPr="00FA796F" w:rsidRDefault="004825C8" w:rsidP="00A81194">
            <w:pPr>
              <w:contextualSpacing/>
              <w:jc w:val="center"/>
            </w:pPr>
            <w:r w:rsidRPr="00FA796F">
              <w:t>7.</w:t>
            </w:r>
          </w:p>
        </w:tc>
        <w:tc>
          <w:tcPr>
            <w:tcW w:w="3933" w:type="pct"/>
            <w:gridSpan w:val="2"/>
            <w:vAlign w:val="center"/>
          </w:tcPr>
          <w:p w14:paraId="7A1D848C" w14:textId="77777777" w:rsidR="004825C8" w:rsidRPr="0018588F" w:rsidRDefault="004825C8" w:rsidP="00293600">
            <w:pPr>
              <w:jc w:val="both"/>
              <w:rPr>
                <w:lang w:val="en-IN"/>
              </w:rPr>
            </w:pPr>
            <w:r>
              <w:rPr>
                <w:lang w:val="en-IN"/>
              </w:rPr>
              <w:t>Indicate the properties that are to be satisfied in tolerance relation.</w:t>
            </w:r>
          </w:p>
        </w:tc>
        <w:tc>
          <w:tcPr>
            <w:tcW w:w="271" w:type="pct"/>
          </w:tcPr>
          <w:p w14:paraId="5972E9BE" w14:textId="77777777" w:rsidR="004825C8" w:rsidRPr="00FA796F" w:rsidRDefault="004825C8" w:rsidP="0013349C">
            <w:pPr>
              <w:contextualSpacing/>
              <w:jc w:val="center"/>
            </w:pPr>
            <w:r w:rsidRPr="00FA796F">
              <w:t>CO</w:t>
            </w:r>
            <w:r>
              <w:t>4</w:t>
            </w:r>
          </w:p>
        </w:tc>
        <w:tc>
          <w:tcPr>
            <w:tcW w:w="271" w:type="pct"/>
          </w:tcPr>
          <w:p w14:paraId="287DF3AB" w14:textId="77777777" w:rsidR="004825C8" w:rsidRPr="00FA796F" w:rsidRDefault="004825C8" w:rsidP="0013349C">
            <w:pPr>
              <w:contextualSpacing/>
              <w:jc w:val="center"/>
            </w:pPr>
            <w:r>
              <w:t>An</w:t>
            </w:r>
          </w:p>
        </w:tc>
        <w:tc>
          <w:tcPr>
            <w:tcW w:w="252" w:type="pct"/>
          </w:tcPr>
          <w:p w14:paraId="02F9B234" w14:textId="77777777" w:rsidR="004825C8" w:rsidRPr="00FA796F" w:rsidRDefault="004825C8" w:rsidP="0013349C">
            <w:pPr>
              <w:contextualSpacing/>
              <w:jc w:val="center"/>
            </w:pPr>
            <w:r w:rsidRPr="00FA796F">
              <w:t>1</w:t>
            </w:r>
          </w:p>
        </w:tc>
      </w:tr>
      <w:tr w:rsidR="004825C8" w:rsidRPr="00FA796F" w14:paraId="4263C06C" w14:textId="77777777" w:rsidTr="00533995">
        <w:trPr>
          <w:trHeight w:val="396"/>
          <w:jc w:val="center"/>
        </w:trPr>
        <w:tc>
          <w:tcPr>
            <w:tcW w:w="273" w:type="pct"/>
            <w:vAlign w:val="center"/>
          </w:tcPr>
          <w:p w14:paraId="78BD2F90" w14:textId="77777777" w:rsidR="004825C8" w:rsidRPr="00FA796F" w:rsidRDefault="004825C8" w:rsidP="00A81194">
            <w:pPr>
              <w:contextualSpacing/>
              <w:jc w:val="center"/>
            </w:pPr>
            <w:r w:rsidRPr="00FA796F">
              <w:t>8.</w:t>
            </w:r>
          </w:p>
        </w:tc>
        <w:tc>
          <w:tcPr>
            <w:tcW w:w="3933" w:type="pct"/>
            <w:gridSpan w:val="2"/>
            <w:vAlign w:val="center"/>
          </w:tcPr>
          <w:p w14:paraId="0CD68F77" w14:textId="77777777" w:rsidR="004825C8" w:rsidRPr="0018588F" w:rsidRDefault="004825C8" w:rsidP="00D308A3">
            <w:pPr>
              <w:jc w:val="both"/>
              <w:rPr>
                <w:lang w:val="en-IN"/>
              </w:rPr>
            </w:pPr>
            <w:r>
              <w:rPr>
                <w:lang w:val="en-IN"/>
              </w:rPr>
              <w:t>Cite the operations of crisp relations.</w:t>
            </w:r>
          </w:p>
        </w:tc>
        <w:tc>
          <w:tcPr>
            <w:tcW w:w="271" w:type="pct"/>
          </w:tcPr>
          <w:p w14:paraId="1E4A8E4A" w14:textId="77777777" w:rsidR="004825C8" w:rsidRPr="00FA796F" w:rsidRDefault="004825C8" w:rsidP="0013349C">
            <w:pPr>
              <w:contextualSpacing/>
              <w:jc w:val="center"/>
            </w:pPr>
            <w:r w:rsidRPr="00FA796F">
              <w:t>CO</w:t>
            </w:r>
            <w:r>
              <w:t>4</w:t>
            </w:r>
          </w:p>
        </w:tc>
        <w:tc>
          <w:tcPr>
            <w:tcW w:w="271" w:type="pct"/>
          </w:tcPr>
          <w:p w14:paraId="2D41805B" w14:textId="77777777" w:rsidR="004825C8" w:rsidRPr="00FA796F" w:rsidRDefault="004825C8" w:rsidP="0013349C">
            <w:pPr>
              <w:contextualSpacing/>
              <w:jc w:val="center"/>
            </w:pPr>
            <w:r>
              <w:t>U</w:t>
            </w:r>
          </w:p>
        </w:tc>
        <w:tc>
          <w:tcPr>
            <w:tcW w:w="252" w:type="pct"/>
          </w:tcPr>
          <w:p w14:paraId="44E5E3DF" w14:textId="77777777" w:rsidR="004825C8" w:rsidRPr="00FA796F" w:rsidRDefault="004825C8" w:rsidP="0013349C">
            <w:pPr>
              <w:contextualSpacing/>
              <w:jc w:val="center"/>
            </w:pPr>
            <w:r w:rsidRPr="00FA796F">
              <w:t>1</w:t>
            </w:r>
          </w:p>
        </w:tc>
      </w:tr>
      <w:tr w:rsidR="004825C8" w:rsidRPr="00FA796F" w14:paraId="546549F5" w14:textId="77777777" w:rsidTr="00533995">
        <w:trPr>
          <w:trHeight w:val="396"/>
          <w:jc w:val="center"/>
        </w:trPr>
        <w:tc>
          <w:tcPr>
            <w:tcW w:w="273" w:type="pct"/>
            <w:vAlign w:val="center"/>
          </w:tcPr>
          <w:p w14:paraId="07D9C3FB" w14:textId="77777777" w:rsidR="004825C8" w:rsidRPr="00FA796F" w:rsidRDefault="004825C8" w:rsidP="00A81194">
            <w:pPr>
              <w:contextualSpacing/>
              <w:jc w:val="center"/>
            </w:pPr>
            <w:r w:rsidRPr="00FA796F">
              <w:t>9.</w:t>
            </w:r>
          </w:p>
        </w:tc>
        <w:tc>
          <w:tcPr>
            <w:tcW w:w="3933" w:type="pct"/>
            <w:gridSpan w:val="2"/>
            <w:vAlign w:val="center"/>
          </w:tcPr>
          <w:p w14:paraId="4840385E" w14:textId="77777777" w:rsidR="004825C8" w:rsidRPr="00FA796F" w:rsidRDefault="004825C8" w:rsidP="00163D70">
            <w:pPr>
              <w:pStyle w:val="ListParagraph"/>
              <w:ind w:left="0"/>
              <w:jc w:val="both"/>
              <w:rPr>
                <w:noProof/>
                <w:lang w:eastAsia="zh-TW"/>
              </w:rPr>
            </w:pPr>
            <w:r>
              <w:rPr>
                <w:lang w:val="en-IN"/>
              </w:rPr>
              <w:t>Define deuzzification.</w:t>
            </w:r>
          </w:p>
        </w:tc>
        <w:tc>
          <w:tcPr>
            <w:tcW w:w="271" w:type="pct"/>
          </w:tcPr>
          <w:p w14:paraId="62BF533A" w14:textId="77777777" w:rsidR="004825C8" w:rsidRPr="00FA796F" w:rsidRDefault="004825C8" w:rsidP="0013349C">
            <w:pPr>
              <w:contextualSpacing/>
              <w:jc w:val="center"/>
            </w:pPr>
            <w:r w:rsidRPr="00FA796F">
              <w:t>CO</w:t>
            </w:r>
            <w:r>
              <w:t>5</w:t>
            </w:r>
          </w:p>
        </w:tc>
        <w:tc>
          <w:tcPr>
            <w:tcW w:w="271" w:type="pct"/>
          </w:tcPr>
          <w:p w14:paraId="60E8B32E" w14:textId="77777777" w:rsidR="004825C8" w:rsidRPr="00FA796F" w:rsidRDefault="004825C8" w:rsidP="0013349C">
            <w:pPr>
              <w:contextualSpacing/>
              <w:jc w:val="center"/>
            </w:pPr>
            <w:r>
              <w:t>R</w:t>
            </w:r>
          </w:p>
        </w:tc>
        <w:tc>
          <w:tcPr>
            <w:tcW w:w="252" w:type="pct"/>
          </w:tcPr>
          <w:p w14:paraId="5A2EE71E" w14:textId="77777777" w:rsidR="004825C8" w:rsidRPr="00FA796F" w:rsidRDefault="004825C8" w:rsidP="0013349C">
            <w:pPr>
              <w:contextualSpacing/>
              <w:jc w:val="center"/>
            </w:pPr>
            <w:r w:rsidRPr="00FA796F">
              <w:t>1</w:t>
            </w:r>
          </w:p>
        </w:tc>
      </w:tr>
      <w:tr w:rsidR="004825C8" w:rsidRPr="00FA796F" w14:paraId="65AB8298" w14:textId="77777777" w:rsidTr="00533995">
        <w:trPr>
          <w:trHeight w:val="396"/>
          <w:jc w:val="center"/>
        </w:trPr>
        <w:tc>
          <w:tcPr>
            <w:tcW w:w="273" w:type="pct"/>
            <w:vAlign w:val="center"/>
          </w:tcPr>
          <w:p w14:paraId="4CD31099" w14:textId="77777777" w:rsidR="004825C8" w:rsidRPr="00FA796F" w:rsidRDefault="004825C8" w:rsidP="00A81194">
            <w:pPr>
              <w:contextualSpacing/>
              <w:jc w:val="center"/>
            </w:pPr>
            <w:r w:rsidRPr="00FA796F">
              <w:t>10.</w:t>
            </w:r>
          </w:p>
        </w:tc>
        <w:tc>
          <w:tcPr>
            <w:tcW w:w="3933" w:type="pct"/>
            <w:gridSpan w:val="2"/>
            <w:vAlign w:val="center"/>
          </w:tcPr>
          <w:p w14:paraId="58309A31" w14:textId="77777777" w:rsidR="004825C8" w:rsidRPr="00FA796F" w:rsidRDefault="004825C8" w:rsidP="003C3BCE">
            <w:pPr>
              <w:contextualSpacing/>
              <w:jc w:val="both"/>
            </w:pPr>
            <w:r>
              <w:t>Mention the applications of Fuzzy Logic control system.</w:t>
            </w:r>
          </w:p>
        </w:tc>
        <w:tc>
          <w:tcPr>
            <w:tcW w:w="271" w:type="pct"/>
          </w:tcPr>
          <w:p w14:paraId="5B98371F" w14:textId="77777777" w:rsidR="004825C8" w:rsidRPr="00FA796F" w:rsidRDefault="004825C8" w:rsidP="0013349C">
            <w:pPr>
              <w:contextualSpacing/>
              <w:jc w:val="center"/>
            </w:pPr>
            <w:r w:rsidRPr="00FA796F">
              <w:t>CO</w:t>
            </w:r>
            <w:r>
              <w:t>6</w:t>
            </w:r>
          </w:p>
        </w:tc>
        <w:tc>
          <w:tcPr>
            <w:tcW w:w="271" w:type="pct"/>
          </w:tcPr>
          <w:p w14:paraId="79877A9F" w14:textId="77777777" w:rsidR="004825C8" w:rsidRPr="00FA796F" w:rsidRDefault="004825C8" w:rsidP="0013349C">
            <w:pPr>
              <w:contextualSpacing/>
              <w:jc w:val="center"/>
            </w:pPr>
            <w:r>
              <w:t>A</w:t>
            </w:r>
          </w:p>
        </w:tc>
        <w:tc>
          <w:tcPr>
            <w:tcW w:w="252" w:type="pct"/>
          </w:tcPr>
          <w:p w14:paraId="5D782836" w14:textId="77777777" w:rsidR="004825C8" w:rsidRPr="00FA796F" w:rsidRDefault="004825C8" w:rsidP="0013349C">
            <w:pPr>
              <w:contextualSpacing/>
              <w:jc w:val="center"/>
            </w:pPr>
            <w:r w:rsidRPr="00FA796F">
              <w:t>1</w:t>
            </w:r>
          </w:p>
        </w:tc>
      </w:tr>
      <w:tr w:rsidR="004825C8" w:rsidRPr="00FA796F" w14:paraId="73373BB2" w14:textId="77777777" w:rsidTr="00533995">
        <w:trPr>
          <w:trHeight w:val="551"/>
          <w:jc w:val="center"/>
        </w:trPr>
        <w:tc>
          <w:tcPr>
            <w:tcW w:w="5000" w:type="pct"/>
            <w:gridSpan w:val="6"/>
          </w:tcPr>
          <w:p w14:paraId="7FBDFF65" w14:textId="77777777" w:rsidR="004825C8" w:rsidRDefault="004825C8" w:rsidP="0013349C">
            <w:pPr>
              <w:contextualSpacing/>
              <w:jc w:val="center"/>
              <w:rPr>
                <w:b/>
                <w:u w:val="single"/>
              </w:rPr>
            </w:pPr>
            <w:r w:rsidRPr="00FA796F">
              <w:rPr>
                <w:b/>
                <w:u w:val="single"/>
              </w:rPr>
              <w:t>PART – B (6 X 3 = 18 MARKS)</w:t>
            </w:r>
          </w:p>
          <w:p w14:paraId="36FBC166" w14:textId="77777777" w:rsidR="004825C8" w:rsidRPr="00FA796F" w:rsidRDefault="004825C8" w:rsidP="0013349C">
            <w:pPr>
              <w:contextualSpacing/>
              <w:jc w:val="center"/>
              <w:rPr>
                <w:b/>
                <w:u w:val="single"/>
              </w:rPr>
            </w:pPr>
            <w:r w:rsidRPr="00FA796F">
              <w:rPr>
                <w:b/>
              </w:rPr>
              <w:t>(Answer all the questions)</w:t>
            </w:r>
          </w:p>
        </w:tc>
      </w:tr>
      <w:tr w:rsidR="004825C8" w:rsidRPr="00FA796F" w14:paraId="1ED5DB92" w14:textId="77777777" w:rsidTr="00533995">
        <w:trPr>
          <w:trHeight w:val="340"/>
          <w:jc w:val="center"/>
        </w:trPr>
        <w:tc>
          <w:tcPr>
            <w:tcW w:w="273" w:type="pct"/>
          </w:tcPr>
          <w:p w14:paraId="28FA0D1B" w14:textId="77777777" w:rsidR="004825C8" w:rsidRPr="00FA796F" w:rsidRDefault="004825C8" w:rsidP="0013349C">
            <w:pPr>
              <w:pStyle w:val="NoSpacing"/>
              <w:contextualSpacing/>
              <w:jc w:val="center"/>
            </w:pPr>
            <w:r w:rsidRPr="00FA796F">
              <w:t>11.</w:t>
            </w:r>
          </w:p>
        </w:tc>
        <w:tc>
          <w:tcPr>
            <w:tcW w:w="3933" w:type="pct"/>
            <w:gridSpan w:val="2"/>
            <w:vAlign w:val="center"/>
          </w:tcPr>
          <w:p w14:paraId="1BD59EF3" w14:textId="77777777" w:rsidR="004825C8" w:rsidRDefault="004825C8" w:rsidP="00533995">
            <w:pPr>
              <w:rPr>
                <w:color w:val="000000"/>
              </w:rPr>
            </w:pPr>
            <w:r>
              <w:rPr>
                <w:color w:val="000000"/>
              </w:rPr>
              <w:t xml:space="preserve">Compare ANN and BNN by listing any three differences between them. </w:t>
            </w:r>
          </w:p>
        </w:tc>
        <w:tc>
          <w:tcPr>
            <w:tcW w:w="271" w:type="pct"/>
          </w:tcPr>
          <w:p w14:paraId="6D3F9775" w14:textId="77777777" w:rsidR="004825C8" w:rsidRPr="00FA796F" w:rsidRDefault="004825C8" w:rsidP="0013349C">
            <w:pPr>
              <w:pStyle w:val="NoSpacing"/>
              <w:contextualSpacing/>
              <w:jc w:val="center"/>
            </w:pPr>
            <w:r w:rsidRPr="00FA796F">
              <w:t>CO</w:t>
            </w:r>
            <w:r>
              <w:t>1</w:t>
            </w:r>
          </w:p>
        </w:tc>
        <w:tc>
          <w:tcPr>
            <w:tcW w:w="271" w:type="pct"/>
          </w:tcPr>
          <w:p w14:paraId="3BA252C6" w14:textId="77777777" w:rsidR="004825C8" w:rsidRPr="00FA796F" w:rsidRDefault="004825C8" w:rsidP="0013349C">
            <w:pPr>
              <w:pStyle w:val="NoSpacing"/>
              <w:contextualSpacing/>
              <w:jc w:val="center"/>
            </w:pPr>
            <w:r>
              <w:t>An</w:t>
            </w:r>
          </w:p>
        </w:tc>
        <w:tc>
          <w:tcPr>
            <w:tcW w:w="252" w:type="pct"/>
          </w:tcPr>
          <w:p w14:paraId="5D4E45BA" w14:textId="77777777" w:rsidR="004825C8" w:rsidRPr="00FA796F" w:rsidRDefault="004825C8" w:rsidP="0013349C">
            <w:pPr>
              <w:pStyle w:val="NoSpacing"/>
              <w:contextualSpacing/>
              <w:jc w:val="center"/>
            </w:pPr>
            <w:r w:rsidRPr="00FA796F">
              <w:t>3</w:t>
            </w:r>
          </w:p>
        </w:tc>
      </w:tr>
      <w:tr w:rsidR="004825C8" w:rsidRPr="00FA796F" w14:paraId="5145FFDF" w14:textId="77777777" w:rsidTr="00533995">
        <w:trPr>
          <w:trHeight w:val="340"/>
          <w:jc w:val="center"/>
        </w:trPr>
        <w:tc>
          <w:tcPr>
            <w:tcW w:w="273" w:type="pct"/>
          </w:tcPr>
          <w:p w14:paraId="0D553234" w14:textId="77777777" w:rsidR="004825C8" w:rsidRPr="00FA796F" w:rsidRDefault="004825C8" w:rsidP="0013349C">
            <w:pPr>
              <w:pStyle w:val="NoSpacing"/>
              <w:contextualSpacing/>
              <w:jc w:val="center"/>
            </w:pPr>
            <w:r w:rsidRPr="00FA796F">
              <w:t>12.</w:t>
            </w:r>
          </w:p>
        </w:tc>
        <w:tc>
          <w:tcPr>
            <w:tcW w:w="3933" w:type="pct"/>
            <w:gridSpan w:val="2"/>
            <w:vAlign w:val="center"/>
          </w:tcPr>
          <w:p w14:paraId="1873B748" w14:textId="77777777" w:rsidR="004825C8" w:rsidRDefault="004825C8" w:rsidP="00533995">
            <w:pPr>
              <w:rPr>
                <w:color w:val="000000"/>
              </w:rPr>
            </w:pPr>
            <w:r>
              <w:t>Describe the architecture of a Discrete Hopfield Network with a neat diagram.</w:t>
            </w:r>
          </w:p>
        </w:tc>
        <w:tc>
          <w:tcPr>
            <w:tcW w:w="271" w:type="pct"/>
          </w:tcPr>
          <w:p w14:paraId="2A4AF616" w14:textId="77777777" w:rsidR="004825C8" w:rsidRPr="00FA796F" w:rsidRDefault="004825C8" w:rsidP="0013349C">
            <w:pPr>
              <w:pStyle w:val="NoSpacing"/>
              <w:contextualSpacing/>
              <w:jc w:val="center"/>
            </w:pPr>
            <w:r w:rsidRPr="00FA796F">
              <w:t>CO</w:t>
            </w:r>
            <w:r>
              <w:t>2</w:t>
            </w:r>
          </w:p>
        </w:tc>
        <w:tc>
          <w:tcPr>
            <w:tcW w:w="271" w:type="pct"/>
          </w:tcPr>
          <w:p w14:paraId="18CF74EC" w14:textId="77777777" w:rsidR="004825C8" w:rsidRPr="00FA796F" w:rsidRDefault="004825C8" w:rsidP="0013349C">
            <w:pPr>
              <w:pStyle w:val="NoSpacing"/>
              <w:contextualSpacing/>
              <w:jc w:val="center"/>
            </w:pPr>
            <w:r>
              <w:t>U</w:t>
            </w:r>
          </w:p>
        </w:tc>
        <w:tc>
          <w:tcPr>
            <w:tcW w:w="252" w:type="pct"/>
          </w:tcPr>
          <w:p w14:paraId="69C54DC9" w14:textId="77777777" w:rsidR="004825C8" w:rsidRPr="00FA796F" w:rsidRDefault="004825C8" w:rsidP="0013349C">
            <w:pPr>
              <w:pStyle w:val="NoSpacing"/>
              <w:contextualSpacing/>
              <w:jc w:val="center"/>
            </w:pPr>
            <w:r w:rsidRPr="00FA796F">
              <w:t>3</w:t>
            </w:r>
          </w:p>
        </w:tc>
      </w:tr>
      <w:tr w:rsidR="004825C8" w:rsidRPr="00FA796F" w14:paraId="4F9EC39D" w14:textId="77777777" w:rsidTr="00533995">
        <w:trPr>
          <w:trHeight w:val="340"/>
          <w:jc w:val="center"/>
        </w:trPr>
        <w:tc>
          <w:tcPr>
            <w:tcW w:w="273" w:type="pct"/>
          </w:tcPr>
          <w:p w14:paraId="0575DE6A" w14:textId="77777777" w:rsidR="004825C8" w:rsidRPr="00FA796F" w:rsidRDefault="004825C8" w:rsidP="0013349C">
            <w:pPr>
              <w:pStyle w:val="NoSpacing"/>
              <w:contextualSpacing/>
              <w:jc w:val="center"/>
            </w:pPr>
            <w:r w:rsidRPr="00FA796F">
              <w:t>13.</w:t>
            </w:r>
          </w:p>
        </w:tc>
        <w:tc>
          <w:tcPr>
            <w:tcW w:w="3933" w:type="pct"/>
            <w:gridSpan w:val="2"/>
            <w:vAlign w:val="center"/>
          </w:tcPr>
          <w:p w14:paraId="15E2382A" w14:textId="77777777" w:rsidR="004825C8" w:rsidRPr="00FA796F" w:rsidRDefault="004825C8" w:rsidP="00533995">
            <w:pPr>
              <w:pStyle w:val="NoSpacing"/>
            </w:pPr>
            <w:r>
              <w:t>Explain any one application of deep architecture in computer vision.</w:t>
            </w:r>
          </w:p>
        </w:tc>
        <w:tc>
          <w:tcPr>
            <w:tcW w:w="271" w:type="pct"/>
          </w:tcPr>
          <w:p w14:paraId="22916AD1" w14:textId="77777777" w:rsidR="004825C8" w:rsidRPr="00FA796F" w:rsidRDefault="004825C8" w:rsidP="0013349C">
            <w:pPr>
              <w:pStyle w:val="NoSpacing"/>
              <w:contextualSpacing/>
              <w:jc w:val="center"/>
            </w:pPr>
            <w:r w:rsidRPr="00FA796F">
              <w:t>CO</w:t>
            </w:r>
            <w:r>
              <w:t>3</w:t>
            </w:r>
          </w:p>
        </w:tc>
        <w:tc>
          <w:tcPr>
            <w:tcW w:w="271" w:type="pct"/>
          </w:tcPr>
          <w:p w14:paraId="3FBB994F" w14:textId="77777777" w:rsidR="004825C8" w:rsidRPr="00FA796F" w:rsidRDefault="004825C8" w:rsidP="0013349C">
            <w:pPr>
              <w:pStyle w:val="NoSpacing"/>
              <w:contextualSpacing/>
              <w:jc w:val="center"/>
            </w:pPr>
            <w:r>
              <w:t>A</w:t>
            </w:r>
          </w:p>
        </w:tc>
        <w:tc>
          <w:tcPr>
            <w:tcW w:w="252" w:type="pct"/>
          </w:tcPr>
          <w:p w14:paraId="1AF54D2F" w14:textId="77777777" w:rsidR="004825C8" w:rsidRPr="00FA796F" w:rsidRDefault="004825C8" w:rsidP="0013349C">
            <w:pPr>
              <w:pStyle w:val="NoSpacing"/>
              <w:contextualSpacing/>
              <w:jc w:val="center"/>
            </w:pPr>
            <w:r w:rsidRPr="00FA796F">
              <w:t>3</w:t>
            </w:r>
          </w:p>
        </w:tc>
      </w:tr>
      <w:tr w:rsidR="004825C8" w:rsidRPr="00FA796F" w14:paraId="07C35DE3" w14:textId="77777777" w:rsidTr="00533995">
        <w:trPr>
          <w:trHeight w:val="340"/>
          <w:jc w:val="center"/>
        </w:trPr>
        <w:tc>
          <w:tcPr>
            <w:tcW w:w="273" w:type="pct"/>
          </w:tcPr>
          <w:p w14:paraId="18C33913" w14:textId="77777777" w:rsidR="004825C8" w:rsidRPr="00FA796F" w:rsidRDefault="004825C8" w:rsidP="0013349C">
            <w:pPr>
              <w:pStyle w:val="NoSpacing"/>
              <w:contextualSpacing/>
              <w:jc w:val="center"/>
            </w:pPr>
            <w:r w:rsidRPr="00FA796F">
              <w:t>14.</w:t>
            </w:r>
          </w:p>
        </w:tc>
        <w:tc>
          <w:tcPr>
            <w:tcW w:w="3933" w:type="pct"/>
            <w:gridSpan w:val="2"/>
            <w:vAlign w:val="center"/>
          </w:tcPr>
          <w:p w14:paraId="14715BFB" w14:textId="77777777" w:rsidR="004825C8" w:rsidRPr="0018588F" w:rsidRDefault="004825C8" w:rsidP="00533995">
            <w:pPr>
              <w:rPr>
                <w:lang w:val="en-IN"/>
              </w:rPr>
            </w:pPr>
            <w:r>
              <w:rPr>
                <w:lang w:val="en-IN"/>
              </w:rPr>
              <w:t>Indicate the properties that are to be satisfied in tolerance relation.</w:t>
            </w:r>
          </w:p>
        </w:tc>
        <w:tc>
          <w:tcPr>
            <w:tcW w:w="271" w:type="pct"/>
          </w:tcPr>
          <w:p w14:paraId="5BE26A00" w14:textId="77777777" w:rsidR="004825C8" w:rsidRPr="00FA796F" w:rsidRDefault="004825C8" w:rsidP="0013349C">
            <w:pPr>
              <w:pStyle w:val="NoSpacing"/>
              <w:contextualSpacing/>
              <w:jc w:val="center"/>
            </w:pPr>
            <w:r w:rsidRPr="00FA796F">
              <w:t>CO</w:t>
            </w:r>
            <w:r>
              <w:t>4</w:t>
            </w:r>
          </w:p>
        </w:tc>
        <w:tc>
          <w:tcPr>
            <w:tcW w:w="271" w:type="pct"/>
          </w:tcPr>
          <w:p w14:paraId="18095639" w14:textId="77777777" w:rsidR="004825C8" w:rsidRPr="00FA796F" w:rsidRDefault="004825C8" w:rsidP="0013349C">
            <w:pPr>
              <w:pStyle w:val="NoSpacing"/>
              <w:contextualSpacing/>
              <w:jc w:val="center"/>
            </w:pPr>
            <w:r>
              <w:t>U</w:t>
            </w:r>
          </w:p>
        </w:tc>
        <w:tc>
          <w:tcPr>
            <w:tcW w:w="252" w:type="pct"/>
          </w:tcPr>
          <w:p w14:paraId="393D827A" w14:textId="77777777" w:rsidR="004825C8" w:rsidRPr="00FA796F" w:rsidRDefault="004825C8" w:rsidP="0013349C">
            <w:pPr>
              <w:pStyle w:val="NoSpacing"/>
              <w:contextualSpacing/>
              <w:jc w:val="center"/>
            </w:pPr>
            <w:r w:rsidRPr="00FA796F">
              <w:t>3</w:t>
            </w:r>
          </w:p>
        </w:tc>
      </w:tr>
      <w:tr w:rsidR="004825C8" w:rsidRPr="00FA796F" w14:paraId="559497C1" w14:textId="77777777" w:rsidTr="00533995">
        <w:trPr>
          <w:trHeight w:val="436"/>
          <w:jc w:val="center"/>
        </w:trPr>
        <w:tc>
          <w:tcPr>
            <w:tcW w:w="273" w:type="pct"/>
          </w:tcPr>
          <w:p w14:paraId="6CF57F97" w14:textId="77777777" w:rsidR="004825C8" w:rsidRPr="00FA796F" w:rsidRDefault="004825C8" w:rsidP="0013349C">
            <w:pPr>
              <w:pStyle w:val="NoSpacing"/>
              <w:contextualSpacing/>
              <w:jc w:val="center"/>
            </w:pPr>
            <w:r w:rsidRPr="00FA796F">
              <w:t>15.</w:t>
            </w:r>
          </w:p>
        </w:tc>
        <w:tc>
          <w:tcPr>
            <w:tcW w:w="3933" w:type="pct"/>
            <w:gridSpan w:val="2"/>
            <w:vAlign w:val="center"/>
          </w:tcPr>
          <w:p w14:paraId="212CB18D" w14:textId="77777777" w:rsidR="004825C8" w:rsidRDefault="004825C8" w:rsidP="004D42B1">
            <w:pPr>
              <w:pStyle w:val="NoSpacing"/>
              <w:contextualSpacing/>
              <w:jc w:val="both"/>
            </w:pPr>
            <w:r>
              <w:t>Consider 2 fuzzy sets A and B, both defined on the universe of discourse X, given as follows :</w:t>
            </w:r>
          </w:p>
          <w:tbl>
            <w:tblPr>
              <w:tblStyle w:val="TableGrid"/>
              <w:tblW w:w="0" w:type="auto"/>
              <w:jc w:val="center"/>
              <w:tblLook w:val="04A0" w:firstRow="1" w:lastRow="0" w:firstColumn="1" w:lastColumn="0" w:noHBand="0" w:noVBand="1"/>
            </w:tblPr>
            <w:tblGrid>
              <w:gridCol w:w="390"/>
              <w:gridCol w:w="516"/>
              <w:gridCol w:w="516"/>
              <w:gridCol w:w="516"/>
              <w:gridCol w:w="516"/>
              <w:gridCol w:w="516"/>
            </w:tblGrid>
            <w:tr w:rsidR="004825C8" w14:paraId="657D0BA1" w14:textId="77777777" w:rsidTr="00F34820">
              <w:trPr>
                <w:jc w:val="center"/>
              </w:trPr>
              <w:tc>
                <w:tcPr>
                  <w:tcW w:w="0" w:type="auto"/>
                </w:tcPr>
                <w:p w14:paraId="4AA44510" w14:textId="77777777" w:rsidR="004825C8" w:rsidRDefault="004825C8" w:rsidP="004D42B1">
                  <w:pPr>
                    <w:pStyle w:val="NoSpacing"/>
                    <w:contextualSpacing/>
                    <w:jc w:val="both"/>
                  </w:pPr>
                </w:p>
              </w:tc>
              <w:tc>
                <w:tcPr>
                  <w:tcW w:w="0" w:type="auto"/>
                </w:tcPr>
                <w:p w14:paraId="1AFA64A9" w14:textId="77777777" w:rsidR="004825C8" w:rsidRDefault="004825C8" w:rsidP="004D42B1">
                  <w:pPr>
                    <w:pStyle w:val="NoSpacing"/>
                    <w:contextualSpacing/>
                    <w:jc w:val="both"/>
                  </w:pPr>
                  <w:r>
                    <w:t>X</w:t>
                  </w:r>
                  <w:r w:rsidRPr="00F34820">
                    <w:rPr>
                      <w:vertAlign w:val="subscript"/>
                    </w:rPr>
                    <w:t>1</w:t>
                  </w:r>
                </w:p>
              </w:tc>
              <w:tc>
                <w:tcPr>
                  <w:tcW w:w="0" w:type="auto"/>
                </w:tcPr>
                <w:p w14:paraId="12F465D0" w14:textId="77777777" w:rsidR="004825C8" w:rsidRDefault="004825C8" w:rsidP="004D42B1">
                  <w:pPr>
                    <w:pStyle w:val="NoSpacing"/>
                    <w:contextualSpacing/>
                    <w:jc w:val="both"/>
                  </w:pPr>
                  <w:r>
                    <w:t>X</w:t>
                  </w:r>
                  <w:r>
                    <w:rPr>
                      <w:vertAlign w:val="subscript"/>
                    </w:rPr>
                    <w:t>2</w:t>
                  </w:r>
                </w:p>
              </w:tc>
              <w:tc>
                <w:tcPr>
                  <w:tcW w:w="0" w:type="auto"/>
                </w:tcPr>
                <w:p w14:paraId="44F29BCD" w14:textId="77777777" w:rsidR="004825C8" w:rsidRDefault="004825C8" w:rsidP="004D42B1">
                  <w:pPr>
                    <w:pStyle w:val="NoSpacing"/>
                    <w:contextualSpacing/>
                    <w:jc w:val="both"/>
                  </w:pPr>
                  <w:r>
                    <w:t>X</w:t>
                  </w:r>
                  <w:r>
                    <w:rPr>
                      <w:vertAlign w:val="subscript"/>
                    </w:rPr>
                    <w:t>3</w:t>
                  </w:r>
                </w:p>
              </w:tc>
              <w:tc>
                <w:tcPr>
                  <w:tcW w:w="0" w:type="auto"/>
                </w:tcPr>
                <w:p w14:paraId="2A4FED01" w14:textId="77777777" w:rsidR="004825C8" w:rsidRDefault="004825C8" w:rsidP="004D42B1">
                  <w:pPr>
                    <w:pStyle w:val="NoSpacing"/>
                    <w:contextualSpacing/>
                    <w:jc w:val="both"/>
                  </w:pPr>
                  <w:r>
                    <w:t>X</w:t>
                  </w:r>
                  <w:r>
                    <w:rPr>
                      <w:vertAlign w:val="subscript"/>
                    </w:rPr>
                    <w:t>4</w:t>
                  </w:r>
                </w:p>
              </w:tc>
              <w:tc>
                <w:tcPr>
                  <w:tcW w:w="0" w:type="auto"/>
                </w:tcPr>
                <w:p w14:paraId="5743F78F" w14:textId="77777777" w:rsidR="004825C8" w:rsidRDefault="004825C8" w:rsidP="004D42B1">
                  <w:pPr>
                    <w:pStyle w:val="NoSpacing"/>
                    <w:contextualSpacing/>
                    <w:jc w:val="both"/>
                  </w:pPr>
                  <w:r>
                    <w:t>X</w:t>
                  </w:r>
                  <w:r>
                    <w:rPr>
                      <w:vertAlign w:val="subscript"/>
                    </w:rPr>
                    <w:t>5</w:t>
                  </w:r>
                </w:p>
              </w:tc>
            </w:tr>
            <w:tr w:rsidR="004825C8" w14:paraId="194772E8" w14:textId="77777777" w:rsidTr="00F34820">
              <w:trPr>
                <w:jc w:val="center"/>
              </w:trPr>
              <w:tc>
                <w:tcPr>
                  <w:tcW w:w="0" w:type="auto"/>
                </w:tcPr>
                <w:p w14:paraId="093401CC" w14:textId="77777777" w:rsidR="004825C8" w:rsidRDefault="004825C8" w:rsidP="004D42B1">
                  <w:pPr>
                    <w:pStyle w:val="NoSpacing"/>
                    <w:contextualSpacing/>
                    <w:jc w:val="both"/>
                  </w:pPr>
                  <w:r>
                    <w:t>A</w:t>
                  </w:r>
                </w:p>
              </w:tc>
              <w:tc>
                <w:tcPr>
                  <w:tcW w:w="0" w:type="auto"/>
                </w:tcPr>
                <w:p w14:paraId="2B35AE93" w14:textId="77777777" w:rsidR="004825C8" w:rsidRDefault="004825C8" w:rsidP="004D42B1">
                  <w:pPr>
                    <w:pStyle w:val="NoSpacing"/>
                    <w:contextualSpacing/>
                    <w:jc w:val="both"/>
                  </w:pPr>
                  <w:r>
                    <w:t>0.2</w:t>
                  </w:r>
                </w:p>
              </w:tc>
              <w:tc>
                <w:tcPr>
                  <w:tcW w:w="0" w:type="auto"/>
                </w:tcPr>
                <w:p w14:paraId="45771179" w14:textId="77777777" w:rsidR="004825C8" w:rsidRDefault="004825C8" w:rsidP="004D42B1">
                  <w:pPr>
                    <w:pStyle w:val="NoSpacing"/>
                    <w:contextualSpacing/>
                    <w:jc w:val="both"/>
                  </w:pPr>
                  <w:r>
                    <w:t>0.3</w:t>
                  </w:r>
                </w:p>
              </w:tc>
              <w:tc>
                <w:tcPr>
                  <w:tcW w:w="0" w:type="auto"/>
                </w:tcPr>
                <w:p w14:paraId="03E62128" w14:textId="77777777" w:rsidR="004825C8" w:rsidRDefault="004825C8" w:rsidP="004D42B1">
                  <w:pPr>
                    <w:pStyle w:val="NoSpacing"/>
                    <w:contextualSpacing/>
                    <w:jc w:val="both"/>
                  </w:pPr>
                  <w:r>
                    <w:t>0.4</w:t>
                  </w:r>
                </w:p>
              </w:tc>
              <w:tc>
                <w:tcPr>
                  <w:tcW w:w="0" w:type="auto"/>
                </w:tcPr>
                <w:p w14:paraId="2E92B8F9" w14:textId="77777777" w:rsidR="004825C8" w:rsidRDefault="004825C8" w:rsidP="004D42B1">
                  <w:pPr>
                    <w:pStyle w:val="NoSpacing"/>
                    <w:contextualSpacing/>
                    <w:jc w:val="both"/>
                  </w:pPr>
                  <w:r>
                    <w:t>0.7</w:t>
                  </w:r>
                </w:p>
              </w:tc>
              <w:tc>
                <w:tcPr>
                  <w:tcW w:w="0" w:type="auto"/>
                </w:tcPr>
                <w:p w14:paraId="4DCF0033" w14:textId="77777777" w:rsidR="004825C8" w:rsidRDefault="004825C8" w:rsidP="004D42B1">
                  <w:pPr>
                    <w:pStyle w:val="NoSpacing"/>
                    <w:contextualSpacing/>
                    <w:jc w:val="both"/>
                  </w:pPr>
                  <w:r>
                    <w:t>0.1</w:t>
                  </w:r>
                </w:p>
              </w:tc>
            </w:tr>
            <w:tr w:rsidR="004825C8" w14:paraId="5D6E33E1" w14:textId="77777777" w:rsidTr="00F34820">
              <w:trPr>
                <w:jc w:val="center"/>
              </w:trPr>
              <w:tc>
                <w:tcPr>
                  <w:tcW w:w="0" w:type="auto"/>
                </w:tcPr>
                <w:p w14:paraId="650FE19B" w14:textId="77777777" w:rsidR="004825C8" w:rsidRDefault="004825C8" w:rsidP="004D42B1">
                  <w:pPr>
                    <w:pStyle w:val="NoSpacing"/>
                    <w:contextualSpacing/>
                    <w:jc w:val="both"/>
                  </w:pPr>
                  <w:r>
                    <w:t>B</w:t>
                  </w:r>
                </w:p>
              </w:tc>
              <w:tc>
                <w:tcPr>
                  <w:tcW w:w="0" w:type="auto"/>
                </w:tcPr>
                <w:p w14:paraId="2D4EE169" w14:textId="77777777" w:rsidR="004825C8" w:rsidRDefault="004825C8" w:rsidP="004D42B1">
                  <w:pPr>
                    <w:pStyle w:val="NoSpacing"/>
                    <w:contextualSpacing/>
                    <w:jc w:val="both"/>
                  </w:pPr>
                  <w:r>
                    <w:t>0.4</w:t>
                  </w:r>
                </w:p>
              </w:tc>
              <w:tc>
                <w:tcPr>
                  <w:tcW w:w="0" w:type="auto"/>
                </w:tcPr>
                <w:p w14:paraId="462A346A" w14:textId="77777777" w:rsidR="004825C8" w:rsidRDefault="004825C8" w:rsidP="004D42B1">
                  <w:pPr>
                    <w:pStyle w:val="NoSpacing"/>
                    <w:contextualSpacing/>
                    <w:jc w:val="both"/>
                  </w:pPr>
                  <w:r>
                    <w:t>0.5</w:t>
                  </w:r>
                </w:p>
              </w:tc>
              <w:tc>
                <w:tcPr>
                  <w:tcW w:w="0" w:type="auto"/>
                </w:tcPr>
                <w:p w14:paraId="5C2993FB" w14:textId="77777777" w:rsidR="004825C8" w:rsidRDefault="004825C8" w:rsidP="004D42B1">
                  <w:pPr>
                    <w:pStyle w:val="NoSpacing"/>
                    <w:contextualSpacing/>
                    <w:jc w:val="both"/>
                  </w:pPr>
                  <w:r>
                    <w:t>0.6</w:t>
                  </w:r>
                </w:p>
              </w:tc>
              <w:tc>
                <w:tcPr>
                  <w:tcW w:w="0" w:type="auto"/>
                </w:tcPr>
                <w:p w14:paraId="421EFD58" w14:textId="77777777" w:rsidR="004825C8" w:rsidRDefault="004825C8" w:rsidP="004D42B1">
                  <w:pPr>
                    <w:pStyle w:val="NoSpacing"/>
                    <w:contextualSpacing/>
                    <w:jc w:val="both"/>
                  </w:pPr>
                  <w:r>
                    <w:t>0.8</w:t>
                  </w:r>
                </w:p>
              </w:tc>
              <w:tc>
                <w:tcPr>
                  <w:tcW w:w="0" w:type="auto"/>
                </w:tcPr>
                <w:p w14:paraId="39E9E7CB" w14:textId="77777777" w:rsidR="004825C8" w:rsidRDefault="004825C8" w:rsidP="004D42B1">
                  <w:pPr>
                    <w:pStyle w:val="NoSpacing"/>
                    <w:contextualSpacing/>
                    <w:jc w:val="both"/>
                  </w:pPr>
                  <w:r>
                    <w:t>0.9</w:t>
                  </w:r>
                </w:p>
              </w:tc>
            </w:tr>
          </w:tbl>
          <w:p w14:paraId="67C93679" w14:textId="77777777" w:rsidR="004825C8" w:rsidRPr="00FA796F" w:rsidRDefault="004825C8" w:rsidP="004D42B1">
            <w:pPr>
              <w:pStyle w:val="NoSpacing"/>
              <w:contextualSpacing/>
              <w:jc w:val="both"/>
            </w:pPr>
            <w:r>
              <w:t>Express (AUB)</w:t>
            </w:r>
            <w:r w:rsidRPr="00F34820">
              <w:rPr>
                <w:vertAlign w:val="subscript"/>
              </w:rPr>
              <w:t>0.6</w:t>
            </w:r>
            <w:r>
              <w:t xml:space="preserve"> using Zadin’s notation. </w:t>
            </w:r>
          </w:p>
        </w:tc>
        <w:tc>
          <w:tcPr>
            <w:tcW w:w="271" w:type="pct"/>
          </w:tcPr>
          <w:p w14:paraId="2D3BA3D7" w14:textId="77777777" w:rsidR="004825C8" w:rsidRPr="00FA796F" w:rsidRDefault="004825C8" w:rsidP="0013349C">
            <w:pPr>
              <w:pStyle w:val="NoSpacing"/>
              <w:contextualSpacing/>
              <w:jc w:val="center"/>
            </w:pPr>
            <w:r w:rsidRPr="00FA796F">
              <w:t>CO</w:t>
            </w:r>
            <w:r>
              <w:t>5</w:t>
            </w:r>
          </w:p>
        </w:tc>
        <w:tc>
          <w:tcPr>
            <w:tcW w:w="271" w:type="pct"/>
          </w:tcPr>
          <w:p w14:paraId="64092773" w14:textId="77777777" w:rsidR="004825C8" w:rsidRPr="00FA796F" w:rsidRDefault="004825C8" w:rsidP="0013349C">
            <w:pPr>
              <w:pStyle w:val="NoSpacing"/>
              <w:contextualSpacing/>
              <w:jc w:val="center"/>
            </w:pPr>
            <w:r>
              <w:t>E</w:t>
            </w:r>
          </w:p>
        </w:tc>
        <w:tc>
          <w:tcPr>
            <w:tcW w:w="252" w:type="pct"/>
          </w:tcPr>
          <w:p w14:paraId="4E3B5765" w14:textId="77777777" w:rsidR="004825C8" w:rsidRPr="00FA796F" w:rsidRDefault="004825C8" w:rsidP="0013349C">
            <w:pPr>
              <w:pStyle w:val="NoSpacing"/>
              <w:contextualSpacing/>
              <w:jc w:val="center"/>
            </w:pPr>
            <w:r w:rsidRPr="00FA796F">
              <w:t>3</w:t>
            </w:r>
          </w:p>
        </w:tc>
      </w:tr>
      <w:tr w:rsidR="004825C8" w:rsidRPr="00FA796F" w14:paraId="4D5A94FD" w14:textId="77777777" w:rsidTr="00533995">
        <w:trPr>
          <w:trHeight w:val="340"/>
          <w:jc w:val="center"/>
        </w:trPr>
        <w:tc>
          <w:tcPr>
            <w:tcW w:w="273" w:type="pct"/>
          </w:tcPr>
          <w:p w14:paraId="408EADB1" w14:textId="77777777" w:rsidR="004825C8" w:rsidRPr="00FA796F" w:rsidRDefault="004825C8" w:rsidP="0013349C">
            <w:pPr>
              <w:pStyle w:val="NoSpacing"/>
              <w:contextualSpacing/>
              <w:jc w:val="center"/>
            </w:pPr>
            <w:r w:rsidRPr="00FA796F">
              <w:t>16.</w:t>
            </w:r>
          </w:p>
        </w:tc>
        <w:tc>
          <w:tcPr>
            <w:tcW w:w="3933" w:type="pct"/>
            <w:gridSpan w:val="2"/>
            <w:vAlign w:val="center"/>
          </w:tcPr>
          <w:p w14:paraId="3CAA2C54" w14:textId="77777777" w:rsidR="004825C8" w:rsidRPr="00FA796F" w:rsidRDefault="004825C8" w:rsidP="00533995">
            <w:pPr>
              <w:pStyle w:val="NoSpacing"/>
              <w:contextualSpacing/>
            </w:pPr>
            <w:r>
              <w:t>Sketch the basic block diagram of a fuzzy logic control system.</w:t>
            </w:r>
          </w:p>
        </w:tc>
        <w:tc>
          <w:tcPr>
            <w:tcW w:w="271" w:type="pct"/>
          </w:tcPr>
          <w:p w14:paraId="677361DD" w14:textId="77777777" w:rsidR="004825C8" w:rsidRPr="00FA796F" w:rsidRDefault="004825C8" w:rsidP="0013349C">
            <w:pPr>
              <w:pStyle w:val="NoSpacing"/>
              <w:contextualSpacing/>
              <w:jc w:val="center"/>
            </w:pPr>
            <w:r w:rsidRPr="00FA796F">
              <w:t>CO</w:t>
            </w:r>
            <w:r>
              <w:t>6</w:t>
            </w:r>
          </w:p>
        </w:tc>
        <w:tc>
          <w:tcPr>
            <w:tcW w:w="271" w:type="pct"/>
          </w:tcPr>
          <w:p w14:paraId="507E42D6" w14:textId="77777777" w:rsidR="004825C8" w:rsidRPr="00FA796F" w:rsidRDefault="004825C8" w:rsidP="0013349C">
            <w:pPr>
              <w:pStyle w:val="NoSpacing"/>
              <w:contextualSpacing/>
              <w:jc w:val="center"/>
            </w:pPr>
            <w:r>
              <w:t>A</w:t>
            </w:r>
          </w:p>
        </w:tc>
        <w:tc>
          <w:tcPr>
            <w:tcW w:w="252" w:type="pct"/>
          </w:tcPr>
          <w:p w14:paraId="16D6E6A2" w14:textId="77777777" w:rsidR="004825C8" w:rsidRPr="00FA796F" w:rsidRDefault="004825C8" w:rsidP="0013349C">
            <w:pPr>
              <w:pStyle w:val="NoSpacing"/>
              <w:contextualSpacing/>
              <w:jc w:val="center"/>
            </w:pPr>
            <w:r w:rsidRPr="00FA796F">
              <w:t>3</w:t>
            </w:r>
          </w:p>
        </w:tc>
      </w:tr>
      <w:tr w:rsidR="004825C8" w:rsidRPr="00FA796F" w14:paraId="0E107783" w14:textId="77777777" w:rsidTr="00533995">
        <w:trPr>
          <w:trHeight w:val="551"/>
          <w:jc w:val="center"/>
        </w:trPr>
        <w:tc>
          <w:tcPr>
            <w:tcW w:w="5000" w:type="pct"/>
            <w:gridSpan w:val="6"/>
          </w:tcPr>
          <w:p w14:paraId="27129A55" w14:textId="77777777" w:rsidR="004825C8" w:rsidRPr="00FA796F" w:rsidRDefault="004825C8" w:rsidP="0013349C">
            <w:pPr>
              <w:contextualSpacing/>
              <w:jc w:val="center"/>
              <w:rPr>
                <w:b/>
                <w:u w:val="single"/>
              </w:rPr>
            </w:pPr>
            <w:r w:rsidRPr="00FA796F">
              <w:rPr>
                <w:b/>
                <w:u w:val="single"/>
              </w:rPr>
              <w:t>PART – C (6 X 12 = 72 MARKS)</w:t>
            </w:r>
          </w:p>
          <w:p w14:paraId="0FB7825A" w14:textId="77777777" w:rsidR="004825C8" w:rsidRPr="00FA796F" w:rsidRDefault="004825C8" w:rsidP="0013349C">
            <w:pPr>
              <w:contextualSpacing/>
              <w:jc w:val="center"/>
              <w:rPr>
                <w:b/>
              </w:rPr>
            </w:pPr>
            <w:r w:rsidRPr="00FA796F">
              <w:rPr>
                <w:b/>
              </w:rPr>
              <w:t>(Answer any five Questions from Q.No. 17 to 23, Q.No. 24 is Compulsory)</w:t>
            </w:r>
          </w:p>
        </w:tc>
      </w:tr>
      <w:tr w:rsidR="004825C8" w:rsidRPr="00FA796F" w14:paraId="64F2B353" w14:textId="77777777" w:rsidTr="00533995">
        <w:trPr>
          <w:trHeight w:val="396"/>
          <w:jc w:val="center"/>
        </w:trPr>
        <w:tc>
          <w:tcPr>
            <w:tcW w:w="273" w:type="pct"/>
          </w:tcPr>
          <w:p w14:paraId="28C594A3" w14:textId="77777777" w:rsidR="004825C8" w:rsidRPr="00FA796F" w:rsidRDefault="004825C8" w:rsidP="0013349C">
            <w:pPr>
              <w:contextualSpacing/>
              <w:jc w:val="center"/>
            </w:pPr>
            <w:r w:rsidRPr="00FA796F">
              <w:t>17.</w:t>
            </w:r>
          </w:p>
        </w:tc>
        <w:tc>
          <w:tcPr>
            <w:tcW w:w="189" w:type="pct"/>
          </w:tcPr>
          <w:p w14:paraId="3EE405F6" w14:textId="77777777" w:rsidR="004825C8" w:rsidRPr="00FA796F" w:rsidRDefault="004825C8" w:rsidP="0013349C">
            <w:pPr>
              <w:contextualSpacing/>
              <w:jc w:val="center"/>
            </w:pPr>
            <w:r w:rsidRPr="00FA796F">
              <w:t>a.</w:t>
            </w:r>
          </w:p>
        </w:tc>
        <w:tc>
          <w:tcPr>
            <w:tcW w:w="3744" w:type="pct"/>
            <w:vAlign w:val="bottom"/>
          </w:tcPr>
          <w:p w14:paraId="4CC5728D" w14:textId="77777777" w:rsidR="004825C8" w:rsidRPr="00FA796F" w:rsidRDefault="004825C8" w:rsidP="009B3777">
            <w:pPr>
              <w:contextualSpacing/>
              <w:jc w:val="both"/>
            </w:pPr>
            <w:r>
              <w:t>Describe the architecture of the Mc-Culloch Pitt’s neuron model with an example.</w:t>
            </w:r>
          </w:p>
        </w:tc>
        <w:tc>
          <w:tcPr>
            <w:tcW w:w="271" w:type="pct"/>
          </w:tcPr>
          <w:p w14:paraId="4DC8704D" w14:textId="77777777" w:rsidR="004825C8" w:rsidRPr="00FA796F" w:rsidRDefault="004825C8" w:rsidP="0013349C">
            <w:pPr>
              <w:contextualSpacing/>
              <w:jc w:val="center"/>
            </w:pPr>
            <w:r w:rsidRPr="00FA796F">
              <w:t>CO</w:t>
            </w:r>
            <w:r>
              <w:t>1</w:t>
            </w:r>
          </w:p>
        </w:tc>
        <w:tc>
          <w:tcPr>
            <w:tcW w:w="271" w:type="pct"/>
          </w:tcPr>
          <w:p w14:paraId="1D891516" w14:textId="77777777" w:rsidR="004825C8" w:rsidRPr="00FA796F" w:rsidRDefault="004825C8" w:rsidP="0013349C">
            <w:pPr>
              <w:contextualSpacing/>
              <w:jc w:val="center"/>
            </w:pPr>
            <w:r>
              <w:t>U</w:t>
            </w:r>
          </w:p>
        </w:tc>
        <w:tc>
          <w:tcPr>
            <w:tcW w:w="252" w:type="pct"/>
          </w:tcPr>
          <w:p w14:paraId="2EFAC20A" w14:textId="77777777" w:rsidR="004825C8" w:rsidRPr="00FA796F" w:rsidRDefault="004825C8" w:rsidP="0013349C">
            <w:pPr>
              <w:contextualSpacing/>
              <w:jc w:val="center"/>
            </w:pPr>
            <w:r>
              <w:t>6</w:t>
            </w:r>
          </w:p>
        </w:tc>
      </w:tr>
      <w:tr w:rsidR="004825C8" w:rsidRPr="00FA796F" w14:paraId="41E5E91A" w14:textId="77777777" w:rsidTr="00533995">
        <w:trPr>
          <w:trHeight w:val="396"/>
          <w:jc w:val="center"/>
        </w:trPr>
        <w:tc>
          <w:tcPr>
            <w:tcW w:w="273" w:type="pct"/>
          </w:tcPr>
          <w:p w14:paraId="4DD6721C" w14:textId="77777777" w:rsidR="004825C8" w:rsidRPr="00FA796F" w:rsidRDefault="004825C8" w:rsidP="0013349C">
            <w:pPr>
              <w:contextualSpacing/>
              <w:jc w:val="center"/>
            </w:pPr>
          </w:p>
        </w:tc>
        <w:tc>
          <w:tcPr>
            <w:tcW w:w="189" w:type="pct"/>
          </w:tcPr>
          <w:p w14:paraId="36E478C9" w14:textId="77777777" w:rsidR="004825C8" w:rsidRPr="00FA796F" w:rsidRDefault="004825C8" w:rsidP="0013349C">
            <w:pPr>
              <w:contextualSpacing/>
              <w:jc w:val="center"/>
            </w:pPr>
            <w:r w:rsidRPr="00FA796F">
              <w:t>b.</w:t>
            </w:r>
          </w:p>
        </w:tc>
        <w:tc>
          <w:tcPr>
            <w:tcW w:w="3744" w:type="pct"/>
            <w:vAlign w:val="bottom"/>
          </w:tcPr>
          <w:p w14:paraId="75FA7DF9" w14:textId="77777777" w:rsidR="004825C8" w:rsidRPr="00FA796F" w:rsidRDefault="004825C8" w:rsidP="00293600">
            <w:pPr>
              <w:contextualSpacing/>
              <w:jc w:val="both"/>
              <w:rPr>
                <w:bCs/>
              </w:rPr>
            </w:pPr>
            <w:r>
              <w:rPr>
                <w:bCs/>
              </w:rPr>
              <w:t>Explain the main components of the Basic Artificial Neuron with a neat diagram.</w:t>
            </w:r>
          </w:p>
        </w:tc>
        <w:tc>
          <w:tcPr>
            <w:tcW w:w="271" w:type="pct"/>
          </w:tcPr>
          <w:p w14:paraId="25BFBA30" w14:textId="77777777" w:rsidR="004825C8" w:rsidRPr="00FA796F" w:rsidRDefault="004825C8" w:rsidP="0013349C">
            <w:pPr>
              <w:contextualSpacing/>
              <w:jc w:val="center"/>
            </w:pPr>
            <w:r w:rsidRPr="00FA796F">
              <w:t>CO</w:t>
            </w:r>
            <w:r>
              <w:t>1</w:t>
            </w:r>
          </w:p>
        </w:tc>
        <w:tc>
          <w:tcPr>
            <w:tcW w:w="271" w:type="pct"/>
          </w:tcPr>
          <w:p w14:paraId="47567950" w14:textId="77777777" w:rsidR="004825C8" w:rsidRPr="00FA796F" w:rsidRDefault="004825C8" w:rsidP="0013349C">
            <w:pPr>
              <w:contextualSpacing/>
              <w:jc w:val="center"/>
            </w:pPr>
            <w:r>
              <w:t>A</w:t>
            </w:r>
          </w:p>
        </w:tc>
        <w:tc>
          <w:tcPr>
            <w:tcW w:w="252" w:type="pct"/>
          </w:tcPr>
          <w:p w14:paraId="5B78BC8A" w14:textId="77777777" w:rsidR="004825C8" w:rsidRPr="00FA796F" w:rsidRDefault="004825C8" w:rsidP="0013349C">
            <w:pPr>
              <w:contextualSpacing/>
              <w:jc w:val="center"/>
            </w:pPr>
            <w:r>
              <w:t>6</w:t>
            </w:r>
          </w:p>
        </w:tc>
      </w:tr>
      <w:tr w:rsidR="004825C8" w:rsidRPr="00FA796F" w14:paraId="3AF8E426" w14:textId="77777777" w:rsidTr="00533995">
        <w:trPr>
          <w:trHeight w:val="396"/>
          <w:jc w:val="center"/>
        </w:trPr>
        <w:tc>
          <w:tcPr>
            <w:tcW w:w="273" w:type="pct"/>
          </w:tcPr>
          <w:p w14:paraId="2C2C64A9" w14:textId="77777777" w:rsidR="004825C8" w:rsidRPr="00FA796F" w:rsidRDefault="004825C8" w:rsidP="0013349C">
            <w:pPr>
              <w:contextualSpacing/>
              <w:jc w:val="center"/>
            </w:pPr>
          </w:p>
        </w:tc>
        <w:tc>
          <w:tcPr>
            <w:tcW w:w="189" w:type="pct"/>
          </w:tcPr>
          <w:p w14:paraId="3E1E758C" w14:textId="77777777" w:rsidR="004825C8" w:rsidRPr="00FA796F" w:rsidRDefault="004825C8" w:rsidP="0013349C">
            <w:pPr>
              <w:contextualSpacing/>
              <w:jc w:val="center"/>
            </w:pPr>
          </w:p>
        </w:tc>
        <w:tc>
          <w:tcPr>
            <w:tcW w:w="3744" w:type="pct"/>
            <w:vAlign w:val="bottom"/>
          </w:tcPr>
          <w:p w14:paraId="319040A5" w14:textId="77777777" w:rsidR="004825C8" w:rsidRPr="00FA796F" w:rsidRDefault="004825C8" w:rsidP="00A81194">
            <w:pPr>
              <w:contextualSpacing/>
              <w:jc w:val="both"/>
            </w:pPr>
          </w:p>
        </w:tc>
        <w:tc>
          <w:tcPr>
            <w:tcW w:w="271" w:type="pct"/>
          </w:tcPr>
          <w:p w14:paraId="060CCA0B" w14:textId="77777777" w:rsidR="004825C8" w:rsidRPr="00FA796F" w:rsidRDefault="004825C8" w:rsidP="0013349C">
            <w:pPr>
              <w:contextualSpacing/>
              <w:jc w:val="center"/>
            </w:pPr>
          </w:p>
        </w:tc>
        <w:tc>
          <w:tcPr>
            <w:tcW w:w="271" w:type="pct"/>
          </w:tcPr>
          <w:p w14:paraId="33AFC224" w14:textId="77777777" w:rsidR="004825C8" w:rsidRPr="00FA796F" w:rsidRDefault="004825C8" w:rsidP="0013349C">
            <w:pPr>
              <w:contextualSpacing/>
              <w:jc w:val="center"/>
            </w:pPr>
          </w:p>
        </w:tc>
        <w:tc>
          <w:tcPr>
            <w:tcW w:w="252" w:type="pct"/>
          </w:tcPr>
          <w:p w14:paraId="78B7B71E" w14:textId="77777777" w:rsidR="004825C8" w:rsidRPr="00FA796F" w:rsidRDefault="004825C8" w:rsidP="0013349C">
            <w:pPr>
              <w:contextualSpacing/>
              <w:jc w:val="center"/>
            </w:pPr>
          </w:p>
        </w:tc>
      </w:tr>
      <w:tr w:rsidR="004825C8" w:rsidRPr="00FA796F" w14:paraId="70EEAA7F" w14:textId="77777777" w:rsidTr="00533995">
        <w:trPr>
          <w:trHeight w:val="396"/>
          <w:jc w:val="center"/>
        </w:trPr>
        <w:tc>
          <w:tcPr>
            <w:tcW w:w="273" w:type="pct"/>
          </w:tcPr>
          <w:p w14:paraId="79554F28" w14:textId="77777777" w:rsidR="004825C8" w:rsidRPr="00FA796F" w:rsidRDefault="004825C8" w:rsidP="0013349C">
            <w:pPr>
              <w:contextualSpacing/>
              <w:jc w:val="center"/>
            </w:pPr>
            <w:r w:rsidRPr="00FA796F">
              <w:t>18.</w:t>
            </w:r>
          </w:p>
        </w:tc>
        <w:tc>
          <w:tcPr>
            <w:tcW w:w="189" w:type="pct"/>
          </w:tcPr>
          <w:p w14:paraId="58CAAB10" w14:textId="77777777" w:rsidR="004825C8" w:rsidRPr="00FA796F" w:rsidRDefault="004825C8" w:rsidP="0013349C">
            <w:pPr>
              <w:contextualSpacing/>
              <w:jc w:val="center"/>
            </w:pPr>
          </w:p>
        </w:tc>
        <w:tc>
          <w:tcPr>
            <w:tcW w:w="3744" w:type="pct"/>
            <w:vAlign w:val="bottom"/>
          </w:tcPr>
          <w:p w14:paraId="721176A0" w14:textId="77777777" w:rsidR="004825C8" w:rsidRDefault="004825C8" w:rsidP="005B662B">
            <w:pPr>
              <w:spacing w:before="240" w:after="240"/>
              <w:contextualSpacing/>
              <w:jc w:val="both"/>
            </w:pPr>
            <w:r>
              <w:t xml:space="preserve">Using Hebb Rule, find weights required to perform the following classifications of given input pattern ‘+’ symbols which represent the value 1 and empty squares which indicate -1. Consider </w:t>
            </w:r>
            <w:r w:rsidRPr="005B662B">
              <w:rPr>
                <w:b/>
              </w:rPr>
              <w:t>‘I’</w:t>
            </w:r>
            <w:r>
              <w:t xml:space="preserve"> belongs to the members of class (target value 1) and </w:t>
            </w:r>
            <w:r w:rsidRPr="005B662B">
              <w:rPr>
                <w:b/>
              </w:rPr>
              <w:t>‘O’</w:t>
            </w:r>
            <w:r>
              <w:t xml:space="preserve"> does not belong to the members of class (target value = -1).</w:t>
            </w:r>
          </w:p>
          <w:p w14:paraId="2300D4F5" w14:textId="77777777" w:rsidR="004825C8" w:rsidRDefault="004825C8" w:rsidP="005B662B">
            <w:pPr>
              <w:contextualSpacing/>
              <w:jc w:val="center"/>
            </w:pPr>
            <w:r w:rsidRPr="00053B2F">
              <w:rPr>
                <w:noProof/>
              </w:rPr>
              <w:drawing>
                <wp:inline distT="0" distB="0" distL="0" distR="0" wp14:anchorId="38078128" wp14:editId="12F29D3E">
                  <wp:extent cx="2227327" cy="82296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27327" cy="822960"/>
                          </a:xfrm>
                          <a:prstGeom prst="rect">
                            <a:avLst/>
                          </a:prstGeom>
                        </pic:spPr>
                      </pic:pic>
                    </a:graphicData>
                  </a:graphic>
                </wp:inline>
              </w:drawing>
            </w:r>
          </w:p>
          <w:p w14:paraId="71F68627" w14:textId="77777777" w:rsidR="004825C8" w:rsidRPr="00FA796F" w:rsidRDefault="004825C8" w:rsidP="005B662B">
            <w:pPr>
              <w:contextualSpacing/>
              <w:jc w:val="both"/>
            </w:pPr>
            <w:r>
              <w:t xml:space="preserve">                                        </w:t>
            </w:r>
            <w:r w:rsidRPr="00A2292F">
              <w:rPr>
                <w:b/>
              </w:rPr>
              <w:t>‘</w:t>
            </w:r>
            <w:r w:rsidRPr="005B662B">
              <w:rPr>
                <w:b/>
              </w:rPr>
              <w:t>I’                         ‘O’</w:t>
            </w:r>
          </w:p>
        </w:tc>
        <w:tc>
          <w:tcPr>
            <w:tcW w:w="271" w:type="pct"/>
          </w:tcPr>
          <w:p w14:paraId="19858D7E" w14:textId="77777777" w:rsidR="004825C8" w:rsidRPr="00FA796F" w:rsidRDefault="004825C8" w:rsidP="0013349C">
            <w:pPr>
              <w:contextualSpacing/>
              <w:jc w:val="center"/>
            </w:pPr>
            <w:r w:rsidRPr="00FA796F">
              <w:t>CO</w:t>
            </w:r>
            <w:r>
              <w:t>2</w:t>
            </w:r>
          </w:p>
        </w:tc>
        <w:tc>
          <w:tcPr>
            <w:tcW w:w="271" w:type="pct"/>
          </w:tcPr>
          <w:p w14:paraId="3391D00C" w14:textId="77777777" w:rsidR="004825C8" w:rsidRPr="00FA796F" w:rsidRDefault="004825C8" w:rsidP="0013349C">
            <w:pPr>
              <w:contextualSpacing/>
              <w:jc w:val="center"/>
            </w:pPr>
            <w:r>
              <w:t>An</w:t>
            </w:r>
          </w:p>
        </w:tc>
        <w:tc>
          <w:tcPr>
            <w:tcW w:w="252" w:type="pct"/>
          </w:tcPr>
          <w:p w14:paraId="7BE73BD1" w14:textId="77777777" w:rsidR="004825C8" w:rsidRPr="00FA796F" w:rsidRDefault="004825C8" w:rsidP="0013349C">
            <w:pPr>
              <w:contextualSpacing/>
              <w:jc w:val="center"/>
            </w:pPr>
            <w:r>
              <w:t>12</w:t>
            </w:r>
          </w:p>
        </w:tc>
      </w:tr>
      <w:tr w:rsidR="004825C8" w:rsidRPr="00FA796F" w14:paraId="5B9C3865" w14:textId="77777777" w:rsidTr="00533995">
        <w:trPr>
          <w:trHeight w:val="396"/>
          <w:jc w:val="center"/>
        </w:trPr>
        <w:tc>
          <w:tcPr>
            <w:tcW w:w="273" w:type="pct"/>
          </w:tcPr>
          <w:p w14:paraId="0F0FC7CB" w14:textId="77777777" w:rsidR="004825C8" w:rsidRPr="00FA796F" w:rsidRDefault="004825C8" w:rsidP="0013349C">
            <w:pPr>
              <w:contextualSpacing/>
              <w:jc w:val="center"/>
            </w:pPr>
          </w:p>
        </w:tc>
        <w:tc>
          <w:tcPr>
            <w:tcW w:w="189" w:type="pct"/>
          </w:tcPr>
          <w:p w14:paraId="6B7081BF" w14:textId="77777777" w:rsidR="004825C8" w:rsidRPr="00FA796F" w:rsidRDefault="004825C8" w:rsidP="0013349C">
            <w:pPr>
              <w:contextualSpacing/>
              <w:jc w:val="center"/>
            </w:pPr>
          </w:p>
        </w:tc>
        <w:tc>
          <w:tcPr>
            <w:tcW w:w="3744" w:type="pct"/>
            <w:vAlign w:val="bottom"/>
          </w:tcPr>
          <w:p w14:paraId="562E75C5" w14:textId="77777777" w:rsidR="004825C8" w:rsidRPr="00FA796F" w:rsidRDefault="004825C8" w:rsidP="00A81194">
            <w:pPr>
              <w:contextualSpacing/>
              <w:jc w:val="both"/>
            </w:pPr>
          </w:p>
        </w:tc>
        <w:tc>
          <w:tcPr>
            <w:tcW w:w="271" w:type="pct"/>
          </w:tcPr>
          <w:p w14:paraId="4F68EA4C" w14:textId="77777777" w:rsidR="004825C8" w:rsidRPr="00FA796F" w:rsidRDefault="004825C8" w:rsidP="0013349C">
            <w:pPr>
              <w:contextualSpacing/>
              <w:jc w:val="center"/>
            </w:pPr>
          </w:p>
        </w:tc>
        <w:tc>
          <w:tcPr>
            <w:tcW w:w="271" w:type="pct"/>
          </w:tcPr>
          <w:p w14:paraId="06F13663" w14:textId="77777777" w:rsidR="004825C8" w:rsidRPr="00FA796F" w:rsidRDefault="004825C8" w:rsidP="0013349C">
            <w:pPr>
              <w:contextualSpacing/>
              <w:jc w:val="center"/>
            </w:pPr>
          </w:p>
        </w:tc>
        <w:tc>
          <w:tcPr>
            <w:tcW w:w="252" w:type="pct"/>
          </w:tcPr>
          <w:p w14:paraId="6EC02018" w14:textId="77777777" w:rsidR="004825C8" w:rsidRPr="00FA796F" w:rsidRDefault="004825C8" w:rsidP="0013349C">
            <w:pPr>
              <w:contextualSpacing/>
              <w:jc w:val="center"/>
            </w:pPr>
          </w:p>
        </w:tc>
      </w:tr>
      <w:tr w:rsidR="004825C8" w:rsidRPr="00FA796F" w14:paraId="47E3F24E" w14:textId="77777777" w:rsidTr="00533995">
        <w:trPr>
          <w:trHeight w:val="396"/>
          <w:jc w:val="center"/>
        </w:trPr>
        <w:tc>
          <w:tcPr>
            <w:tcW w:w="273" w:type="pct"/>
          </w:tcPr>
          <w:p w14:paraId="132C6851" w14:textId="77777777" w:rsidR="004825C8" w:rsidRPr="00FA796F" w:rsidRDefault="004825C8" w:rsidP="0013349C">
            <w:pPr>
              <w:contextualSpacing/>
              <w:jc w:val="center"/>
            </w:pPr>
            <w:r w:rsidRPr="00FA796F">
              <w:t>19.</w:t>
            </w:r>
          </w:p>
        </w:tc>
        <w:tc>
          <w:tcPr>
            <w:tcW w:w="189" w:type="pct"/>
          </w:tcPr>
          <w:p w14:paraId="29AA94F0" w14:textId="77777777" w:rsidR="004825C8" w:rsidRPr="00FA796F" w:rsidRDefault="004825C8" w:rsidP="0013349C">
            <w:pPr>
              <w:contextualSpacing/>
              <w:jc w:val="center"/>
            </w:pPr>
            <w:r w:rsidRPr="00FA796F">
              <w:t>a.</w:t>
            </w:r>
          </w:p>
        </w:tc>
        <w:tc>
          <w:tcPr>
            <w:tcW w:w="3744" w:type="pct"/>
            <w:vAlign w:val="bottom"/>
          </w:tcPr>
          <w:p w14:paraId="102086CB" w14:textId="77777777" w:rsidR="004825C8" w:rsidRPr="00FA796F" w:rsidRDefault="004825C8" w:rsidP="00A81194">
            <w:pPr>
              <w:contextualSpacing/>
              <w:jc w:val="both"/>
            </w:pPr>
            <w:r>
              <w:t>Analyze the architecture of the Convolution Neural Network with a neat diagram.</w:t>
            </w:r>
          </w:p>
        </w:tc>
        <w:tc>
          <w:tcPr>
            <w:tcW w:w="271" w:type="pct"/>
          </w:tcPr>
          <w:p w14:paraId="4ADFD7C9" w14:textId="77777777" w:rsidR="004825C8" w:rsidRPr="00FA796F" w:rsidRDefault="004825C8" w:rsidP="0013349C">
            <w:pPr>
              <w:contextualSpacing/>
              <w:jc w:val="center"/>
            </w:pPr>
            <w:r w:rsidRPr="00FA796F">
              <w:t>CO</w:t>
            </w:r>
            <w:r>
              <w:t>3</w:t>
            </w:r>
          </w:p>
        </w:tc>
        <w:tc>
          <w:tcPr>
            <w:tcW w:w="271" w:type="pct"/>
          </w:tcPr>
          <w:p w14:paraId="08662326" w14:textId="77777777" w:rsidR="004825C8" w:rsidRPr="00FA796F" w:rsidRDefault="004825C8" w:rsidP="0013349C">
            <w:pPr>
              <w:contextualSpacing/>
              <w:jc w:val="center"/>
            </w:pPr>
            <w:r>
              <w:t>An</w:t>
            </w:r>
          </w:p>
        </w:tc>
        <w:tc>
          <w:tcPr>
            <w:tcW w:w="252" w:type="pct"/>
          </w:tcPr>
          <w:p w14:paraId="515F1636" w14:textId="77777777" w:rsidR="004825C8" w:rsidRPr="00FA796F" w:rsidRDefault="004825C8" w:rsidP="0013349C">
            <w:pPr>
              <w:contextualSpacing/>
              <w:jc w:val="center"/>
            </w:pPr>
            <w:r>
              <w:t>6</w:t>
            </w:r>
          </w:p>
        </w:tc>
      </w:tr>
      <w:tr w:rsidR="004825C8" w:rsidRPr="00FA796F" w14:paraId="325B9815" w14:textId="77777777" w:rsidTr="00533995">
        <w:trPr>
          <w:trHeight w:val="396"/>
          <w:jc w:val="center"/>
        </w:trPr>
        <w:tc>
          <w:tcPr>
            <w:tcW w:w="273" w:type="pct"/>
          </w:tcPr>
          <w:p w14:paraId="0ED36844" w14:textId="77777777" w:rsidR="004825C8" w:rsidRPr="00FA796F" w:rsidRDefault="004825C8" w:rsidP="0013349C">
            <w:pPr>
              <w:contextualSpacing/>
              <w:jc w:val="center"/>
            </w:pPr>
          </w:p>
        </w:tc>
        <w:tc>
          <w:tcPr>
            <w:tcW w:w="189" w:type="pct"/>
          </w:tcPr>
          <w:p w14:paraId="5F53A895" w14:textId="77777777" w:rsidR="004825C8" w:rsidRPr="00FA796F" w:rsidRDefault="004825C8" w:rsidP="0013349C">
            <w:pPr>
              <w:contextualSpacing/>
              <w:jc w:val="center"/>
            </w:pPr>
            <w:r w:rsidRPr="00FA796F">
              <w:t>b.</w:t>
            </w:r>
          </w:p>
        </w:tc>
        <w:tc>
          <w:tcPr>
            <w:tcW w:w="3744" w:type="pct"/>
            <w:vAlign w:val="center"/>
          </w:tcPr>
          <w:p w14:paraId="27773898" w14:textId="77777777" w:rsidR="004825C8" w:rsidRPr="0018588F" w:rsidRDefault="004825C8" w:rsidP="00293600">
            <w:pPr>
              <w:jc w:val="both"/>
            </w:pPr>
            <w:r>
              <w:t>Explain any two</w:t>
            </w:r>
            <w:r w:rsidRPr="00A7799E">
              <w:t xml:space="preserve"> CNN architectures evolved and developed</w:t>
            </w:r>
            <w:r>
              <w:t>,</w:t>
            </w:r>
            <w:r w:rsidRPr="00A7799E">
              <w:t xml:space="preserve"> leading to amazing advances in </w:t>
            </w:r>
            <w:r>
              <w:t>the growing deep-learning field.</w:t>
            </w:r>
          </w:p>
        </w:tc>
        <w:tc>
          <w:tcPr>
            <w:tcW w:w="271" w:type="pct"/>
          </w:tcPr>
          <w:p w14:paraId="23C2D83E" w14:textId="77777777" w:rsidR="004825C8" w:rsidRPr="00FA796F" w:rsidRDefault="004825C8" w:rsidP="0013349C">
            <w:pPr>
              <w:contextualSpacing/>
              <w:jc w:val="center"/>
            </w:pPr>
            <w:r w:rsidRPr="00FA796F">
              <w:t>CO</w:t>
            </w:r>
            <w:r>
              <w:t>3</w:t>
            </w:r>
          </w:p>
        </w:tc>
        <w:tc>
          <w:tcPr>
            <w:tcW w:w="271" w:type="pct"/>
          </w:tcPr>
          <w:p w14:paraId="04EE7EC5" w14:textId="77777777" w:rsidR="004825C8" w:rsidRPr="00FA796F" w:rsidRDefault="004825C8" w:rsidP="0013349C">
            <w:pPr>
              <w:contextualSpacing/>
              <w:jc w:val="center"/>
            </w:pPr>
            <w:r>
              <w:t>A</w:t>
            </w:r>
          </w:p>
        </w:tc>
        <w:tc>
          <w:tcPr>
            <w:tcW w:w="252" w:type="pct"/>
          </w:tcPr>
          <w:p w14:paraId="4C82008A" w14:textId="77777777" w:rsidR="004825C8" w:rsidRPr="00FA796F" w:rsidRDefault="004825C8" w:rsidP="0013349C">
            <w:pPr>
              <w:contextualSpacing/>
              <w:jc w:val="center"/>
            </w:pPr>
            <w:r>
              <w:t>6</w:t>
            </w:r>
          </w:p>
        </w:tc>
      </w:tr>
      <w:tr w:rsidR="004825C8" w:rsidRPr="00FA796F" w14:paraId="2215462C" w14:textId="77777777" w:rsidTr="00533995">
        <w:trPr>
          <w:trHeight w:val="396"/>
          <w:jc w:val="center"/>
        </w:trPr>
        <w:tc>
          <w:tcPr>
            <w:tcW w:w="273" w:type="pct"/>
          </w:tcPr>
          <w:p w14:paraId="7EE63152" w14:textId="77777777" w:rsidR="004825C8" w:rsidRPr="00FA796F" w:rsidRDefault="004825C8" w:rsidP="0013349C">
            <w:pPr>
              <w:contextualSpacing/>
              <w:jc w:val="center"/>
            </w:pPr>
          </w:p>
        </w:tc>
        <w:tc>
          <w:tcPr>
            <w:tcW w:w="189" w:type="pct"/>
          </w:tcPr>
          <w:p w14:paraId="5FFF12DE" w14:textId="77777777" w:rsidR="004825C8" w:rsidRPr="00FA796F" w:rsidRDefault="004825C8" w:rsidP="0013349C">
            <w:pPr>
              <w:contextualSpacing/>
              <w:jc w:val="center"/>
            </w:pPr>
          </w:p>
        </w:tc>
        <w:tc>
          <w:tcPr>
            <w:tcW w:w="3744" w:type="pct"/>
            <w:vAlign w:val="bottom"/>
          </w:tcPr>
          <w:p w14:paraId="5783C70F" w14:textId="77777777" w:rsidR="004825C8" w:rsidRPr="00FA796F" w:rsidRDefault="004825C8" w:rsidP="00A81194">
            <w:pPr>
              <w:contextualSpacing/>
              <w:jc w:val="both"/>
            </w:pPr>
          </w:p>
        </w:tc>
        <w:tc>
          <w:tcPr>
            <w:tcW w:w="271" w:type="pct"/>
          </w:tcPr>
          <w:p w14:paraId="75786050" w14:textId="77777777" w:rsidR="004825C8" w:rsidRPr="00FA796F" w:rsidRDefault="004825C8" w:rsidP="0013349C">
            <w:pPr>
              <w:contextualSpacing/>
              <w:jc w:val="center"/>
            </w:pPr>
          </w:p>
        </w:tc>
        <w:tc>
          <w:tcPr>
            <w:tcW w:w="271" w:type="pct"/>
          </w:tcPr>
          <w:p w14:paraId="2613E369" w14:textId="77777777" w:rsidR="004825C8" w:rsidRPr="00FA796F" w:rsidRDefault="004825C8" w:rsidP="0013349C">
            <w:pPr>
              <w:contextualSpacing/>
              <w:jc w:val="center"/>
            </w:pPr>
          </w:p>
        </w:tc>
        <w:tc>
          <w:tcPr>
            <w:tcW w:w="252" w:type="pct"/>
          </w:tcPr>
          <w:p w14:paraId="640800D8" w14:textId="77777777" w:rsidR="004825C8" w:rsidRPr="00FA796F" w:rsidRDefault="004825C8" w:rsidP="0013349C">
            <w:pPr>
              <w:contextualSpacing/>
              <w:jc w:val="center"/>
            </w:pPr>
          </w:p>
        </w:tc>
      </w:tr>
      <w:tr w:rsidR="004825C8" w:rsidRPr="00FA796F" w14:paraId="6F5BA458" w14:textId="77777777" w:rsidTr="00533995">
        <w:trPr>
          <w:trHeight w:val="396"/>
          <w:jc w:val="center"/>
        </w:trPr>
        <w:tc>
          <w:tcPr>
            <w:tcW w:w="273" w:type="pct"/>
          </w:tcPr>
          <w:p w14:paraId="2531C873" w14:textId="77777777" w:rsidR="004825C8" w:rsidRPr="00FA796F" w:rsidRDefault="004825C8" w:rsidP="0013349C">
            <w:pPr>
              <w:contextualSpacing/>
              <w:jc w:val="center"/>
            </w:pPr>
            <w:r w:rsidRPr="00FA796F">
              <w:t>20.</w:t>
            </w:r>
          </w:p>
        </w:tc>
        <w:tc>
          <w:tcPr>
            <w:tcW w:w="189" w:type="pct"/>
          </w:tcPr>
          <w:p w14:paraId="01E39BAE" w14:textId="77777777" w:rsidR="004825C8" w:rsidRPr="00FA796F" w:rsidRDefault="004825C8" w:rsidP="0013349C">
            <w:pPr>
              <w:contextualSpacing/>
              <w:jc w:val="center"/>
            </w:pPr>
          </w:p>
        </w:tc>
        <w:tc>
          <w:tcPr>
            <w:tcW w:w="3744" w:type="pct"/>
            <w:vAlign w:val="center"/>
          </w:tcPr>
          <w:p w14:paraId="13D802A8" w14:textId="77777777" w:rsidR="004825C8" w:rsidRDefault="004825C8" w:rsidP="00293600">
            <w:pPr>
              <w:jc w:val="both"/>
              <w:rPr>
                <w:color w:val="000000"/>
              </w:rPr>
            </w:pPr>
            <w:r>
              <w:rPr>
                <w:color w:val="000000"/>
              </w:rPr>
              <w:t>Consider two fuzzy sets,</w:t>
            </w:r>
          </w:p>
          <w:p w14:paraId="60EAB375" w14:textId="77777777" w:rsidR="004825C8" w:rsidRPr="002C1E54" w:rsidRDefault="004825C8" w:rsidP="00293600">
            <w:pPr>
              <w:jc w:val="both"/>
              <w:rPr>
                <w:color w:val="000000"/>
                <w:sz w:val="20"/>
                <w:szCs w:val="20"/>
              </w:rPr>
            </w:pPr>
            <m:oMathPara>
              <m:oMath>
                <m:acc>
                  <m:accPr>
                    <m:chr m:val="̰"/>
                    <m:ctrlPr>
                      <w:rPr>
                        <w:rFonts w:ascii="Cambria Math" w:hAnsi="Cambria Math"/>
                        <w:color w:val="000000"/>
                        <w:sz w:val="20"/>
                        <w:szCs w:val="20"/>
                      </w:rPr>
                    </m:ctrlPr>
                  </m:accPr>
                  <m:e>
                    <m:r>
                      <m:rPr>
                        <m:sty m:val="p"/>
                      </m:rPr>
                      <w:rPr>
                        <w:rFonts w:ascii="Cambria Math" w:hAnsi="Cambria Math"/>
                        <w:color w:val="000000"/>
                        <w:sz w:val="20"/>
                        <w:szCs w:val="20"/>
                      </w:rPr>
                      <m:t>A</m:t>
                    </m:r>
                  </m:e>
                </m:acc>
                <m:r>
                  <w:rPr>
                    <w:rFonts w:ascii="Cambria Math" w:hAnsi="Cambria Math"/>
                    <w:color w:val="000000"/>
                    <w:sz w:val="20"/>
                    <w:szCs w:val="20"/>
                  </w:rPr>
                  <m:t>=</m:t>
                </m:r>
                <m:d>
                  <m:dPr>
                    <m:begChr m:val="{"/>
                    <m:endChr m:val="}"/>
                    <m:ctrlPr>
                      <w:rPr>
                        <w:rFonts w:ascii="Cambria Math" w:hAnsi="Cambria Math"/>
                        <w:i/>
                        <w:color w:val="000000"/>
                        <w:sz w:val="20"/>
                        <w:szCs w:val="20"/>
                      </w:rPr>
                    </m:ctrlPr>
                  </m:dPr>
                  <m:e>
                    <m:f>
                      <m:fPr>
                        <m:ctrlPr>
                          <w:rPr>
                            <w:rFonts w:ascii="Cambria Math" w:hAnsi="Cambria Math"/>
                            <w:i/>
                            <w:color w:val="000000"/>
                            <w:sz w:val="20"/>
                            <w:szCs w:val="20"/>
                          </w:rPr>
                        </m:ctrlPr>
                      </m:fPr>
                      <m:num>
                        <m:r>
                          <w:rPr>
                            <w:rFonts w:ascii="Cambria Math" w:hAnsi="Cambria Math"/>
                            <w:color w:val="000000"/>
                            <w:sz w:val="20"/>
                            <w:szCs w:val="20"/>
                          </w:rPr>
                          <m:t>1</m:t>
                        </m:r>
                      </m:num>
                      <m:den>
                        <m:r>
                          <w:rPr>
                            <w:rFonts w:ascii="Cambria Math" w:hAnsi="Cambria Math"/>
                            <w:color w:val="000000"/>
                            <w:sz w:val="20"/>
                            <w:szCs w:val="20"/>
                          </w:rPr>
                          <m:t>2.0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0.85</m:t>
                        </m:r>
                      </m:num>
                      <m:den>
                        <m:r>
                          <w:rPr>
                            <w:rFonts w:ascii="Cambria Math" w:hAnsi="Cambria Math"/>
                            <w:color w:val="000000"/>
                            <w:sz w:val="20"/>
                            <w:szCs w:val="20"/>
                          </w:rPr>
                          <m:t>4.0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0.55</m:t>
                        </m:r>
                      </m:num>
                      <m:den>
                        <m:r>
                          <w:rPr>
                            <w:rFonts w:ascii="Cambria Math" w:hAnsi="Cambria Math"/>
                            <w:color w:val="000000"/>
                            <w:sz w:val="20"/>
                            <w:szCs w:val="20"/>
                          </w:rPr>
                          <m:t>6.0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0.35</m:t>
                        </m:r>
                      </m:num>
                      <m:den>
                        <m:r>
                          <w:rPr>
                            <w:rFonts w:ascii="Cambria Math" w:hAnsi="Cambria Math"/>
                            <w:color w:val="000000"/>
                            <w:sz w:val="20"/>
                            <w:szCs w:val="20"/>
                          </w:rPr>
                          <m:t>8.0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m:t>
                        </m:r>
                      </m:num>
                      <m:den>
                        <m:r>
                          <w:rPr>
                            <w:rFonts w:ascii="Cambria Math" w:hAnsi="Cambria Math"/>
                            <w:color w:val="000000"/>
                            <w:sz w:val="20"/>
                            <w:szCs w:val="20"/>
                          </w:rPr>
                          <m:t>10.0</m:t>
                        </m:r>
                      </m:den>
                    </m:f>
                  </m:e>
                </m:d>
                <m:r>
                  <w:rPr>
                    <w:rFonts w:ascii="Cambria Math" w:hAnsi="Cambria Math"/>
                    <w:color w:val="000000"/>
                    <w:sz w:val="20"/>
                    <w:szCs w:val="20"/>
                  </w:rPr>
                  <m:t>,</m:t>
                </m:r>
                <m:r>
                  <m:rPr>
                    <m:sty m:val="p"/>
                  </m:rPr>
                  <w:rPr>
                    <w:rFonts w:ascii="Cambria Math" w:hAnsi="Cambria Math" w:cstheme="minorHAnsi"/>
                    <w:sz w:val="20"/>
                    <w:szCs w:val="20"/>
                  </w:rPr>
                  <m:t>B̰</m:t>
                </m:r>
                <m:r>
                  <w:rPr>
                    <w:rFonts w:ascii="Cambria Math" w:hAnsi="Cambria Math"/>
                    <w:color w:val="000000"/>
                    <w:sz w:val="20"/>
                    <w:szCs w:val="20"/>
                  </w:rPr>
                  <m:t>=</m:t>
                </m:r>
                <m:d>
                  <m:dPr>
                    <m:begChr m:val="{"/>
                    <m:endChr m:val="}"/>
                    <m:ctrlPr>
                      <w:rPr>
                        <w:rFonts w:ascii="Cambria Math" w:hAnsi="Cambria Math"/>
                        <w:i/>
                        <w:color w:val="000000"/>
                        <w:sz w:val="20"/>
                        <w:szCs w:val="20"/>
                      </w:rPr>
                    </m:ctrlPr>
                  </m:dPr>
                  <m:e>
                    <m:f>
                      <m:fPr>
                        <m:ctrlPr>
                          <w:rPr>
                            <w:rFonts w:ascii="Cambria Math" w:hAnsi="Cambria Math"/>
                            <w:i/>
                            <w:color w:val="000000"/>
                            <w:sz w:val="20"/>
                            <w:szCs w:val="20"/>
                          </w:rPr>
                        </m:ctrlPr>
                      </m:fPr>
                      <m:num>
                        <m:r>
                          <w:rPr>
                            <w:rFonts w:ascii="Cambria Math" w:hAnsi="Cambria Math"/>
                            <w:color w:val="000000"/>
                            <w:sz w:val="20"/>
                            <w:szCs w:val="20"/>
                          </w:rPr>
                          <m:t>0</m:t>
                        </m:r>
                      </m:num>
                      <m:den>
                        <m:r>
                          <w:rPr>
                            <w:rFonts w:ascii="Cambria Math" w:hAnsi="Cambria Math"/>
                            <w:color w:val="000000"/>
                            <w:sz w:val="20"/>
                            <w:szCs w:val="20"/>
                          </w:rPr>
                          <m:t>2.0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0.35</m:t>
                        </m:r>
                      </m:num>
                      <m:den>
                        <m:r>
                          <w:rPr>
                            <w:rFonts w:ascii="Cambria Math" w:hAnsi="Cambria Math"/>
                            <w:color w:val="000000"/>
                            <w:sz w:val="20"/>
                            <w:szCs w:val="20"/>
                          </w:rPr>
                          <m:t>4.0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0.55</m:t>
                        </m:r>
                      </m:num>
                      <m:den>
                        <m:r>
                          <w:rPr>
                            <w:rFonts w:ascii="Cambria Math" w:hAnsi="Cambria Math"/>
                            <w:color w:val="000000"/>
                            <w:sz w:val="20"/>
                            <w:szCs w:val="20"/>
                          </w:rPr>
                          <m:t>6.0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0.85</m:t>
                        </m:r>
                      </m:num>
                      <m:den>
                        <m:r>
                          <w:rPr>
                            <w:rFonts w:ascii="Cambria Math" w:hAnsi="Cambria Math"/>
                            <w:color w:val="000000"/>
                            <w:sz w:val="20"/>
                            <w:szCs w:val="20"/>
                          </w:rPr>
                          <m:t>8.0</m:t>
                        </m:r>
                      </m:den>
                    </m:f>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1</m:t>
                        </m:r>
                      </m:num>
                      <m:den>
                        <m:r>
                          <w:rPr>
                            <w:rFonts w:ascii="Cambria Math" w:hAnsi="Cambria Math"/>
                            <w:color w:val="000000"/>
                            <w:sz w:val="20"/>
                            <w:szCs w:val="20"/>
                          </w:rPr>
                          <m:t>10.0</m:t>
                        </m:r>
                      </m:den>
                    </m:f>
                  </m:e>
                </m:d>
              </m:oMath>
            </m:oMathPara>
          </w:p>
          <w:p w14:paraId="26F38AD6" w14:textId="77777777" w:rsidR="004825C8" w:rsidRPr="00947BF6" w:rsidRDefault="004825C8" w:rsidP="00293600">
            <w:pPr>
              <w:jc w:val="both"/>
              <w:rPr>
                <w:color w:val="000000"/>
                <w:sz w:val="22"/>
                <w:szCs w:val="22"/>
              </w:rPr>
            </w:pPr>
            <w:r w:rsidRPr="00947BF6">
              <w:rPr>
                <w:color w:val="000000"/>
                <w:sz w:val="22"/>
                <w:szCs w:val="22"/>
              </w:rPr>
              <w:t>Find the following:</w:t>
            </w:r>
          </w:p>
          <w:p w14:paraId="68220CD4" w14:textId="77777777" w:rsidR="004825C8" w:rsidRPr="00947BF6" w:rsidRDefault="004825C8" w:rsidP="005928AB">
            <w:pPr>
              <w:pStyle w:val="ListParagraph"/>
              <w:numPr>
                <w:ilvl w:val="0"/>
                <w:numId w:val="7"/>
              </w:numPr>
              <w:jc w:val="both"/>
              <w:rPr>
                <w:color w:val="000000"/>
                <w:sz w:val="22"/>
                <w:szCs w:val="22"/>
              </w:rPr>
            </w:pPr>
            <m:oMath>
              <m:r>
                <m:rPr>
                  <m:sty m:val="p"/>
                </m:rPr>
                <w:rPr>
                  <w:rFonts w:ascii="Cambria Math" w:hAnsi="Cambria Math"/>
                  <w:color w:val="000000"/>
                  <w:sz w:val="22"/>
                  <w:szCs w:val="22"/>
                </w:rPr>
                <m:t>A̰∪</m:t>
              </m:r>
              <m:r>
                <m:rPr>
                  <m:sty m:val="p"/>
                </m:rPr>
                <w:rPr>
                  <w:rFonts w:ascii="Cambria Math" w:hAnsi="Cambria Math" w:cstheme="minorHAnsi"/>
                  <w:sz w:val="22"/>
                  <w:szCs w:val="22"/>
                </w:rPr>
                <m:t>B̰</m:t>
              </m:r>
            </m:oMath>
            <w:r w:rsidRPr="00947BF6">
              <w:rPr>
                <w:color w:val="000000"/>
                <w:sz w:val="22"/>
                <w:szCs w:val="22"/>
              </w:rPr>
              <w:t xml:space="preserve">         b)   </w:t>
            </w:r>
            <m:oMath>
              <m:r>
                <m:rPr>
                  <m:sty m:val="p"/>
                </m:rPr>
                <w:rPr>
                  <w:rFonts w:ascii="Cambria Math" w:hAnsi="Cambria Math"/>
                  <w:color w:val="000000"/>
                  <w:sz w:val="22"/>
                  <w:szCs w:val="22"/>
                </w:rPr>
                <m:t>A̰∩</m:t>
              </m:r>
              <m:r>
                <m:rPr>
                  <m:sty m:val="p"/>
                </m:rPr>
                <w:rPr>
                  <w:rFonts w:ascii="Cambria Math" w:hAnsi="Cambria Math" w:cstheme="minorHAnsi"/>
                  <w:sz w:val="22"/>
                  <w:szCs w:val="22"/>
                </w:rPr>
                <m:t>B̰</m:t>
              </m:r>
            </m:oMath>
            <w:r w:rsidRPr="00947BF6">
              <w:rPr>
                <w:color w:val="000000"/>
                <w:sz w:val="22"/>
                <w:szCs w:val="22"/>
              </w:rPr>
              <w:t xml:space="preserve">         c)   </w:t>
            </w:r>
            <m:oMath>
              <m:acc>
                <m:accPr>
                  <m:chr m:val="̅"/>
                  <m:ctrlPr>
                    <w:rPr>
                      <w:rFonts w:ascii="Cambria Math" w:hAnsi="Cambria Math"/>
                      <w:color w:val="000000"/>
                      <w:sz w:val="22"/>
                      <w:szCs w:val="22"/>
                    </w:rPr>
                  </m:ctrlPr>
                </m:accPr>
                <m:e>
                  <m:r>
                    <m:rPr>
                      <m:sty m:val="p"/>
                    </m:rPr>
                    <w:rPr>
                      <w:rFonts w:ascii="Cambria Math" w:hAnsi="Cambria Math"/>
                      <w:color w:val="000000"/>
                      <w:sz w:val="22"/>
                      <w:szCs w:val="22"/>
                    </w:rPr>
                    <m:t>A̰</m:t>
                  </m:r>
                </m:e>
              </m:acc>
            </m:oMath>
            <w:r w:rsidRPr="00947BF6">
              <w:rPr>
                <w:color w:val="000000"/>
                <w:sz w:val="22"/>
                <w:szCs w:val="22"/>
              </w:rPr>
              <w:t xml:space="preserve">            d)   </w:t>
            </w:r>
            <m:oMath>
              <m:acc>
                <m:accPr>
                  <m:chr m:val="̅"/>
                  <m:ctrlPr>
                    <w:rPr>
                      <w:rFonts w:ascii="Cambria Math" w:hAnsi="Cambria Math"/>
                      <w:color w:val="000000"/>
                      <w:sz w:val="22"/>
                      <w:szCs w:val="22"/>
                    </w:rPr>
                  </m:ctrlPr>
                </m:accPr>
                <m:e>
                  <m:r>
                    <m:rPr>
                      <m:sty m:val="p"/>
                    </m:rPr>
                    <w:rPr>
                      <w:rFonts w:ascii="Cambria Math" w:hAnsi="Cambria Math" w:cstheme="minorHAnsi"/>
                      <w:sz w:val="22"/>
                      <w:szCs w:val="22"/>
                    </w:rPr>
                    <m:t>B̰</m:t>
                  </m:r>
                </m:e>
              </m:acc>
            </m:oMath>
            <w:r w:rsidRPr="00947BF6">
              <w:rPr>
                <w:color w:val="000000"/>
                <w:sz w:val="22"/>
                <w:szCs w:val="22"/>
              </w:rPr>
              <w:t xml:space="preserve">            e)   </w:t>
            </w:r>
            <m:oMath>
              <m:r>
                <m:rPr>
                  <m:sty m:val="p"/>
                </m:rPr>
                <w:rPr>
                  <w:rFonts w:ascii="Cambria Math" w:hAnsi="Cambria Math"/>
                  <w:color w:val="000000"/>
                  <w:sz w:val="22"/>
                  <w:szCs w:val="22"/>
                </w:rPr>
                <m:t xml:space="preserve"> </m:t>
              </m:r>
              <m:acc>
                <m:accPr>
                  <m:chr m:val="̅"/>
                  <m:ctrlPr>
                    <w:rPr>
                      <w:rFonts w:ascii="Cambria Math" w:hAnsi="Cambria Math"/>
                      <w:color w:val="000000"/>
                      <w:sz w:val="22"/>
                      <w:szCs w:val="22"/>
                    </w:rPr>
                  </m:ctrlPr>
                </m:accPr>
                <m:e>
                  <m:r>
                    <m:rPr>
                      <m:sty m:val="p"/>
                    </m:rPr>
                    <w:rPr>
                      <w:rFonts w:ascii="Cambria Math" w:hAnsi="Cambria Math"/>
                      <w:color w:val="000000"/>
                      <w:sz w:val="22"/>
                      <w:szCs w:val="22"/>
                    </w:rPr>
                    <m:t>A̰</m:t>
                  </m:r>
                </m:e>
              </m:acc>
              <m:r>
                <m:rPr>
                  <m:sty m:val="p"/>
                </m:rPr>
                <w:rPr>
                  <w:rFonts w:ascii="Cambria Math" w:hAnsi="Cambria Math"/>
                  <w:color w:val="000000"/>
                  <w:sz w:val="22"/>
                  <w:szCs w:val="22"/>
                </w:rPr>
                <m:t>∩</m:t>
              </m:r>
              <m:acc>
                <m:accPr>
                  <m:chr m:val="̅"/>
                  <m:ctrlPr>
                    <w:rPr>
                      <w:rFonts w:ascii="Cambria Math" w:hAnsi="Cambria Math"/>
                      <w:color w:val="000000"/>
                      <w:sz w:val="22"/>
                      <w:szCs w:val="22"/>
                    </w:rPr>
                  </m:ctrlPr>
                </m:accPr>
                <m:e>
                  <m:r>
                    <m:rPr>
                      <m:sty m:val="p"/>
                    </m:rPr>
                    <w:rPr>
                      <w:rFonts w:ascii="Cambria Math" w:hAnsi="Cambria Math" w:cstheme="minorHAnsi"/>
                      <w:sz w:val="22"/>
                      <w:szCs w:val="22"/>
                    </w:rPr>
                    <m:t>B̰</m:t>
                  </m:r>
                </m:e>
              </m:acc>
            </m:oMath>
          </w:p>
          <w:p w14:paraId="7D532017" w14:textId="77777777" w:rsidR="004825C8" w:rsidRPr="00947BF6" w:rsidRDefault="004825C8" w:rsidP="00293600">
            <w:pPr>
              <w:ind w:left="360"/>
              <w:jc w:val="both"/>
              <w:rPr>
                <w:color w:val="000000"/>
                <w:sz w:val="22"/>
                <w:szCs w:val="22"/>
              </w:rPr>
            </w:pPr>
            <w:r w:rsidRPr="00947BF6">
              <w:rPr>
                <w:color w:val="000000"/>
                <w:sz w:val="22"/>
                <w:szCs w:val="22"/>
              </w:rPr>
              <w:t xml:space="preserve">f)   </w:t>
            </w:r>
            <m:oMath>
              <m:acc>
                <m:accPr>
                  <m:chr m:val="̅"/>
                  <m:ctrlPr>
                    <w:rPr>
                      <w:rFonts w:ascii="Cambria Math" w:hAnsi="Cambria Math"/>
                      <w:color w:val="000000"/>
                      <w:sz w:val="22"/>
                      <w:szCs w:val="22"/>
                    </w:rPr>
                  </m:ctrlPr>
                </m:accPr>
                <m:e>
                  <m:r>
                    <m:rPr>
                      <m:sty m:val="p"/>
                    </m:rPr>
                    <w:rPr>
                      <w:rFonts w:ascii="Cambria Math" w:hAnsi="Cambria Math"/>
                      <w:color w:val="000000"/>
                      <w:sz w:val="22"/>
                      <w:szCs w:val="22"/>
                    </w:rPr>
                    <m:t>A̰</m:t>
                  </m:r>
                </m:e>
              </m:acc>
              <m:r>
                <m:rPr>
                  <m:sty m:val="p"/>
                </m:rPr>
                <w:rPr>
                  <w:rFonts w:ascii="Cambria Math" w:hAnsi="Cambria Math"/>
                  <w:color w:val="000000"/>
                  <w:sz w:val="22"/>
                  <w:szCs w:val="22"/>
                </w:rPr>
                <m:t>∪</m:t>
              </m:r>
              <m:acc>
                <m:accPr>
                  <m:chr m:val="̅"/>
                  <m:ctrlPr>
                    <w:rPr>
                      <w:rFonts w:ascii="Cambria Math" w:hAnsi="Cambria Math"/>
                      <w:color w:val="000000"/>
                      <w:sz w:val="22"/>
                      <w:szCs w:val="22"/>
                    </w:rPr>
                  </m:ctrlPr>
                </m:accPr>
                <m:e>
                  <m:r>
                    <m:rPr>
                      <m:sty m:val="p"/>
                    </m:rPr>
                    <w:rPr>
                      <w:rFonts w:ascii="Cambria Math" w:hAnsi="Cambria Math" w:cstheme="minorHAnsi"/>
                      <w:sz w:val="22"/>
                      <w:szCs w:val="22"/>
                    </w:rPr>
                    <m:t>B̰</m:t>
                  </m:r>
                </m:e>
              </m:acc>
            </m:oMath>
            <w:r w:rsidRPr="00947BF6">
              <w:rPr>
                <w:color w:val="000000"/>
                <w:sz w:val="22"/>
                <w:szCs w:val="22"/>
              </w:rPr>
              <w:t xml:space="preserve">          g)   </w:t>
            </w:r>
            <m:oMath>
              <m:acc>
                <m:accPr>
                  <m:chr m:val="̅"/>
                  <m:ctrlPr>
                    <w:rPr>
                      <w:rFonts w:ascii="Cambria Math" w:hAnsi="Cambria Math"/>
                      <w:color w:val="000000"/>
                      <w:sz w:val="22"/>
                      <w:szCs w:val="22"/>
                    </w:rPr>
                  </m:ctrlPr>
                </m:accPr>
                <m:e>
                  <m:r>
                    <m:rPr>
                      <m:sty m:val="p"/>
                    </m:rPr>
                    <w:rPr>
                      <w:rFonts w:ascii="Cambria Math" w:hAnsi="Cambria Math"/>
                      <w:color w:val="000000"/>
                      <w:sz w:val="22"/>
                      <w:szCs w:val="22"/>
                    </w:rPr>
                    <m:t>A̰∪</m:t>
                  </m:r>
                  <m:r>
                    <m:rPr>
                      <m:sty m:val="p"/>
                    </m:rPr>
                    <w:rPr>
                      <w:rFonts w:ascii="Cambria Math" w:hAnsi="Cambria Math" w:cstheme="minorHAnsi"/>
                      <w:sz w:val="22"/>
                      <w:szCs w:val="22"/>
                    </w:rPr>
                    <m:t>B̰</m:t>
                  </m:r>
                </m:e>
              </m:acc>
              <m:r>
                <m:rPr>
                  <m:sty m:val="p"/>
                </m:rPr>
                <w:rPr>
                  <w:rFonts w:ascii="Cambria Math" w:hAnsi="Cambria Math"/>
                  <w:color w:val="000000"/>
                  <w:sz w:val="22"/>
                  <w:szCs w:val="22"/>
                </w:rPr>
                <m:t xml:space="preserve">          h)  </m:t>
              </m:r>
              <m:acc>
                <m:accPr>
                  <m:chr m:val="̅"/>
                  <m:ctrlPr>
                    <w:rPr>
                      <w:rFonts w:ascii="Cambria Math" w:hAnsi="Cambria Math"/>
                      <w:color w:val="000000"/>
                      <w:sz w:val="22"/>
                      <w:szCs w:val="22"/>
                    </w:rPr>
                  </m:ctrlPr>
                </m:accPr>
                <m:e>
                  <m:r>
                    <m:rPr>
                      <m:sty m:val="p"/>
                    </m:rPr>
                    <w:rPr>
                      <w:rFonts w:ascii="Cambria Math" w:hAnsi="Cambria Math"/>
                      <w:color w:val="000000"/>
                      <w:sz w:val="22"/>
                      <w:szCs w:val="22"/>
                    </w:rPr>
                    <m:t>A̰∩</m:t>
                  </m:r>
                  <m:r>
                    <m:rPr>
                      <m:sty m:val="p"/>
                    </m:rPr>
                    <w:rPr>
                      <w:rFonts w:ascii="Cambria Math" w:hAnsi="Cambria Math" w:cstheme="minorHAnsi"/>
                      <w:sz w:val="22"/>
                      <w:szCs w:val="22"/>
                    </w:rPr>
                    <m:t>B̰</m:t>
                  </m:r>
                </m:e>
              </m:acc>
              <m:r>
                <m:rPr>
                  <m:sty m:val="p"/>
                </m:rPr>
                <w:rPr>
                  <w:rFonts w:ascii="Cambria Math" w:hAnsi="Cambria Math"/>
                  <w:color w:val="000000"/>
                  <w:sz w:val="22"/>
                  <w:szCs w:val="22"/>
                </w:rPr>
                <m:t xml:space="preserve">      i)</m:t>
              </m:r>
            </m:oMath>
            <w:r w:rsidRPr="00947BF6">
              <w:rPr>
                <w:color w:val="000000"/>
                <w:sz w:val="22"/>
                <w:szCs w:val="22"/>
              </w:rPr>
              <w:t xml:space="preserve">   </w:t>
            </w:r>
            <m:oMath>
              <m:r>
                <m:rPr>
                  <m:sty m:val="p"/>
                </m:rPr>
                <w:rPr>
                  <w:rFonts w:ascii="Cambria Math" w:hAnsi="Cambria Math"/>
                  <w:color w:val="000000"/>
                  <w:sz w:val="22"/>
                  <w:szCs w:val="22"/>
                </w:rPr>
                <m:t>A̰∪</m:t>
              </m:r>
              <m:acc>
                <m:accPr>
                  <m:chr m:val="̅"/>
                  <m:ctrlPr>
                    <w:rPr>
                      <w:rFonts w:ascii="Cambria Math" w:hAnsi="Cambria Math"/>
                      <w:color w:val="000000"/>
                      <w:sz w:val="22"/>
                      <w:szCs w:val="22"/>
                    </w:rPr>
                  </m:ctrlPr>
                </m:accPr>
                <m:e>
                  <m:r>
                    <m:rPr>
                      <m:sty m:val="p"/>
                    </m:rPr>
                    <w:rPr>
                      <w:rFonts w:ascii="Cambria Math" w:hAnsi="Cambria Math"/>
                      <w:color w:val="000000"/>
                      <w:sz w:val="22"/>
                      <w:szCs w:val="22"/>
                    </w:rPr>
                    <m:t>A̰</m:t>
                  </m:r>
                </m:e>
              </m:acc>
              <m:r>
                <m:rPr>
                  <m:sty m:val="p"/>
                </m:rPr>
                <w:rPr>
                  <w:rFonts w:ascii="Cambria Math" w:hAnsi="Cambria Math"/>
                  <w:color w:val="000000"/>
                  <w:sz w:val="22"/>
                  <w:szCs w:val="22"/>
                </w:rPr>
                <m:t xml:space="preserve">      j)    A̰∩</m:t>
              </m:r>
              <m:acc>
                <m:accPr>
                  <m:chr m:val="̅"/>
                  <m:ctrlPr>
                    <w:rPr>
                      <w:rFonts w:ascii="Cambria Math" w:hAnsi="Cambria Math"/>
                      <w:color w:val="000000"/>
                      <w:sz w:val="22"/>
                      <w:szCs w:val="22"/>
                    </w:rPr>
                  </m:ctrlPr>
                </m:accPr>
                <m:e>
                  <m:r>
                    <m:rPr>
                      <m:sty m:val="p"/>
                    </m:rPr>
                    <w:rPr>
                      <w:rFonts w:ascii="Cambria Math" w:hAnsi="Cambria Math"/>
                      <w:color w:val="000000"/>
                      <w:sz w:val="22"/>
                      <w:szCs w:val="22"/>
                    </w:rPr>
                    <m:t>A̰</m:t>
                  </m:r>
                </m:e>
              </m:acc>
              <m:r>
                <m:rPr>
                  <m:sty m:val="p"/>
                </m:rPr>
                <w:rPr>
                  <w:rFonts w:ascii="Cambria Math" w:hAnsi="Cambria Math"/>
                  <w:color w:val="000000"/>
                  <w:sz w:val="22"/>
                  <w:szCs w:val="22"/>
                </w:rPr>
                <m:t xml:space="preserve"> </m:t>
              </m:r>
            </m:oMath>
          </w:p>
          <w:p w14:paraId="790314F4" w14:textId="77777777" w:rsidR="004825C8" w:rsidRPr="0018588F" w:rsidRDefault="004825C8" w:rsidP="00293600">
            <w:pPr>
              <w:jc w:val="both"/>
              <w:rPr>
                <w:color w:val="000000"/>
              </w:rPr>
            </w:pPr>
            <w:r w:rsidRPr="00947BF6">
              <w:rPr>
                <w:color w:val="000000"/>
                <w:sz w:val="22"/>
                <w:szCs w:val="22"/>
              </w:rPr>
              <w:t xml:space="preserve">      </w:t>
            </w:r>
            <w:r>
              <w:rPr>
                <w:color w:val="000000"/>
                <w:sz w:val="22"/>
                <w:szCs w:val="22"/>
              </w:rPr>
              <w:t xml:space="preserve"> </w:t>
            </w:r>
            <w:r w:rsidRPr="00947BF6">
              <w:rPr>
                <w:color w:val="000000"/>
                <w:sz w:val="22"/>
                <w:szCs w:val="22"/>
              </w:rPr>
              <w:t xml:space="preserve">k)  </w:t>
            </w:r>
            <m:oMath>
              <m:r>
                <m:rPr>
                  <m:sty m:val="p"/>
                </m:rPr>
                <w:rPr>
                  <w:rFonts w:ascii="Cambria Math" w:hAnsi="Cambria Math" w:cstheme="minorHAnsi"/>
                  <w:sz w:val="22"/>
                  <w:szCs w:val="22"/>
                </w:rPr>
                <m:t>B̰</m:t>
              </m:r>
            </m:oMath>
            <w:r w:rsidRPr="00947BF6">
              <w:rPr>
                <w:color w:val="000000"/>
                <w:sz w:val="22"/>
                <w:szCs w:val="22"/>
              </w:rPr>
              <w:t xml:space="preserve"> </w:t>
            </w:r>
            <m:oMath>
              <m:r>
                <m:rPr>
                  <m:sty m:val="p"/>
                </m:rPr>
                <w:rPr>
                  <w:rFonts w:ascii="Cambria Math" w:hAnsi="Cambria Math"/>
                  <w:color w:val="000000"/>
                  <w:sz w:val="22"/>
                  <w:szCs w:val="22"/>
                </w:rPr>
                <m:t>∪</m:t>
              </m:r>
              <m:acc>
                <m:accPr>
                  <m:chr m:val="̅"/>
                  <m:ctrlPr>
                    <w:rPr>
                      <w:rFonts w:ascii="Cambria Math" w:hAnsi="Cambria Math"/>
                      <w:color w:val="000000"/>
                      <w:sz w:val="22"/>
                      <w:szCs w:val="22"/>
                    </w:rPr>
                  </m:ctrlPr>
                </m:accPr>
                <m:e>
                  <m:r>
                    <m:rPr>
                      <m:sty m:val="p"/>
                    </m:rPr>
                    <w:rPr>
                      <w:rFonts w:ascii="Cambria Math" w:hAnsi="Cambria Math" w:cstheme="minorHAnsi"/>
                      <w:sz w:val="22"/>
                      <w:szCs w:val="22"/>
                    </w:rPr>
                    <m:t>B̰</m:t>
                  </m:r>
                </m:e>
              </m:acc>
              <m:r>
                <m:rPr>
                  <m:sty m:val="p"/>
                </m:rPr>
                <w:rPr>
                  <w:rFonts w:ascii="Cambria Math" w:hAnsi="Cambria Math"/>
                  <w:color w:val="000000"/>
                  <w:sz w:val="22"/>
                  <w:szCs w:val="22"/>
                </w:rPr>
                <m:t xml:space="preserve"> </m:t>
              </m:r>
            </m:oMath>
            <w:r w:rsidRPr="00947BF6">
              <w:rPr>
                <w:color w:val="000000"/>
                <w:sz w:val="22"/>
                <w:szCs w:val="22"/>
              </w:rPr>
              <w:t xml:space="preserve">         l)   </w:t>
            </w:r>
            <m:oMath>
              <m:r>
                <m:rPr>
                  <m:sty m:val="p"/>
                </m:rPr>
                <w:rPr>
                  <w:rFonts w:ascii="Cambria Math" w:hAnsi="Cambria Math" w:cstheme="minorHAnsi"/>
                  <w:sz w:val="22"/>
                  <w:szCs w:val="22"/>
                </w:rPr>
                <m:t>B̰</m:t>
              </m:r>
              <m:r>
                <m:rPr>
                  <m:sty m:val="p"/>
                </m:rPr>
                <w:rPr>
                  <w:rFonts w:ascii="Cambria Math" w:hAnsi="Cambria Math"/>
                  <w:color w:val="000000"/>
                  <w:sz w:val="22"/>
                  <w:szCs w:val="22"/>
                </w:rPr>
                <m:t>∩</m:t>
              </m:r>
              <m:acc>
                <m:accPr>
                  <m:chr m:val="̅"/>
                  <m:ctrlPr>
                    <w:rPr>
                      <w:rFonts w:ascii="Cambria Math" w:hAnsi="Cambria Math"/>
                      <w:color w:val="000000"/>
                      <w:sz w:val="22"/>
                      <w:szCs w:val="22"/>
                    </w:rPr>
                  </m:ctrlPr>
                </m:accPr>
                <m:e>
                  <m:r>
                    <m:rPr>
                      <m:sty m:val="p"/>
                    </m:rPr>
                    <w:rPr>
                      <w:rFonts w:ascii="Cambria Math" w:hAnsi="Cambria Math" w:cstheme="minorHAnsi"/>
                      <w:sz w:val="22"/>
                      <w:szCs w:val="22"/>
                    </w:rPr>
                    <m:t>B̰</m:t>
                  </m:r>
                </m:e>
              </m:acc>
            </m:oMath>
          </w:p>
        </w:tc>
        <w:tc>
          <w:tcPr>
            <w:tcW w:w="271" w:type="pct"/>
          </w:tcPr>
          <w:p w14:paraId="0647C590" w14:textId="77777777" w:rsidR="004825C8" w:rsidRPr="00FA796F" w:rsidRDefault="004825C8" w:rsidP="0013349C">
            <w:pPr>
              <w:contextualSpacing/>
              <w:jc w:val="center"/>
            </w:pPr>
            <w:r w:rsidRPr="00FA796F">
              <w:t>CO</w:t>
            </w:r>
            <w:r>
              <w:t>4</w:t>
            </w:r>
          </w:p>
        </w:tc>
        <w:tc>
          <w:tcPr>
            <w:tcW w:w="271" w:type="pct"/>
          </w:tcPr>
          <w:p w14:paraId="0A72CE9A" w14:textId="77777777" w:rsidR="004825C8" w:rsidRPr="00FA796F" w:rsidRDefault="004825C8" w:rsidP="0013349C">
            <w:pPr>
              <w:contextualSpacing/>
              <w:jc w:val="center"/>
            </w:pPr>
            <w:r>
              <w:t>E</w:t>
            </w:r>
          </w:p>
        </w:tc>
        <w:tc>
          <w:tcPr>
            <w:tcW w:w="252" w:type="pct"/>
          </w:tcPr>
          <w:p w14:paraId="716CA0A4" w14:textId="77777777" w:rsidR="004825C8" w:rsidRPr="00FA796F" w:rsidRDefault="004825C8" w:rsidP="0013349C">
            <w:pPr>
              <w:contextualSpacing/>
              <w:jc w:val="center"/>
            </w:pPr>
            <w:r>
              <w:t>12</w:t>
            </w:r>
          </w:p>
        </w:tc>
      </w:tr>
      <w:tr w:rsidR="004825C8" w:rsidRPr="00FA796F" w14:paraId="0014EB9C" w14:textId="77777777" w:rsidTr="00533995">
        <w:trPr>
          <w:trHeight w:val="396"/>
          <w:jc w:val="center"/>
        </w:trPr>
        <w:tc>
          <w:tcPr>
            <w:tcW w:w="273" w:type="pct"/>
          </w:tcPr>
          <w:p w14:paraId="29BCAC0C" w14:textId="77777777" w:rsidR="004825C8" w:rsidRPr="00FA796F" w:rsidRDefault="004825C8" w:rsidP="0013349C">
            <w:pPr>
              <w:contextualSpacing/>
              <w:jc w:val="center"/>
            </w:pPr>
          </w:p>
        </w:tc>
        <w:tc>
          <w:tcPr>
            <w:tcW w:w="189" w:type="pct"/>
          </w:tcPr>
          <w:p w14:paraId="46210760" w14:textId="77777777" w:rsidR="004825C8" w:rsidRPr="00FA796F" w:rsidRDefault="004825C8" w:rsidP="0013349C">
            <w:pPr>
              <w:contextualSpacing/>
              <w:jc w:val="center"/>
            </w:pPr>
          </w:p>
        </w:tc>
        <w:tc>
          <w:tcPr>
            <w:tcW w:w="3744" w:type="pct"/>
            <w:vAlign w:val="bottom"/>
          </w:tcPr>
          <w:p w14:paraId="7C24BE7F" w14:textId="77777777" w:rsidR="004825C8" w:rsidRPr="00FA796F" w:rsidRDefault="004825C8" w:rsidP="00A81194">
            <w:pPr>
              <w:contextualSpacing/>
              <w:jc w:val="both"/>
            </w:pPr>
          </w:p>
        </w:tc>
        <w:tc>
          <w:tcPr>
            <w:tcW w:w="271" w:type="pct"/>
          </w:tcPr>
          <w:p w14:paraId="28ACF910" w14:textId="77777777" w:rsidR="004825C8" w:rsidRPr="00FA796F" w:rsidRDefault="004825C8" w:rsidP="0013349C">
            <w:pPr>
              <w:contextualSpacing/>
              <w:jc w:val="center"/>
            </w:pPr>
          </w:p>
        </w:tc>
        <w:tc>
          <w:tcPr>
            <w:tcW w:w="271" w:type="pct"/>
          </w:tcPr>
          <w:p w14:paraId="0EDB9616" w14:textId="77777777" w:rsidR="004825C8" w:rsidRPr="00FA796F" w:rsidRDefault="004825C8" w:rsidP="0013349C">
            <w:pPr>
              <w:contextualSpacing/>
              <w:jc w:val="center"/>
            </w:pPr>
          </w:p>
        </w:tc>
        <w:tc>
          <w:tcPr>
            <w:tcW w:w="252" w:type="pct"/>
          </w:tcPr>
          <w:p w14:paraId="1919711C" w14:textId="77777777" w:rsidR="004825C8" w:rsidRPr="00FA796F" w:rsidRDefault="004825C8" w:rsidP="0013349C">
            <w:pPr>
              <w:contextualSpacing/>
              <w:jc w:val="center"/>
            </w:pPr>
          </w:p>
        </w:tc>
      </w:tr>
      <w:tr w:rsidR="004825C8" w:rsidRPr="00FA796F" w14:paraId="24409ECD" w14:textId="77777777" w:rsidTr="00533995">
        <w:trPr>
          <w:trHeight w:val="396"/>
          <w:jc w:val="center"/>
        </w:trPr>
        <w:tc>
          <w:tcPr>
            <w:tcW w:w="273" w:type="pct"/>
          </w:tcPr>
          <w:p w14:paraId="3D9F6822" w14:textId="77777777" w:rsidR="004825C8" w:rsidRPr="00FA796F" w:rsidRDefault="004825C8" w:rsidP="0013349C">
            <w:pPr>
              <w:contextualSpacing/>
              <w:jc w:val="center"/>
            </w:pPr>
            <w:r w:rsidRPr="00FA796F">
              <w:t>21.</w:t>
            </w:r>
          </w:p>
        </w:tc>
        <w:tc>
          <w:tcPr>
            <w:tcW w:w="189" w:type="pct"/>
          </w:tcPr>
          <w:p w14:paraId="276ABD7E" w14:textId="77777777" w:rsidR="004825C8" w:rsidRPr="00FA796F" w:rsidRDefault="004825C8" w:rsidP="0013349C">
            <w:pPr>
              <w:contextualSpacing/>
              <w:jc w:val="center"/>
            </w:pPr>
            <w:r w:rsidRPr="00FA796F">
              <w:t>a.</w:t>
            </w:r>
          </w:p>
        </w:tc>
        <w:tc>
          <w:tcPr>
            <w:tcW w:w="3744" w:type="pct"/>
            <w:vAlign w:val="bottom"/>
          </w:tcPr>
          <w:p w14:paraId="44F4436B" w14:textId="77777777" w:rsidR="004825C8" w:rsidRDefault="004825C8" w:rsidP="00A81194">
            <w:pPr>
              <w:contextualSpacing/>
              <w:jc w:val="both"/>
            </w:pPr>
            <w:r>
              <w:t>Find the defuzzified value of the trapezoidal functions given in the figure below using center of sums defuzzification method.</w:t>
            </w:r>
          </w:p>
          <w:p w14:paraId="69CB45FF" w14:textId="77777777" w:rsidR="004825C8" w:rsidRPr="00FA796F" w:rsidRDefault="004825C8" w:rsidP="00E84B3A">
            <w:pPr>
              <w:contextualSpacing/>
              <w:jc w:val="center"/>
            </w:pPr>
            <w:r>
              <w:rPr>
                <w:noProof/>
              </w:rPr>
              <w:drawing>
                <wp:inline distT="0" distB="0" distL="0" distR="0" wp14:anchorId="00870AD3" wp14:editId="57B6F613">
                  <wp:extent cx="3951931" cy="1199289"/>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60178" cy="1201792"/>
                          </a:xfrm>
                          <a:prstGeom prst="rect">
                            <a:avLst/>
                          </a:prstGeom>
                        </pic:spPr>
                      </pic:pic>
                    </a:graphicData>
                  </a:graphic>
                </wp:inline>
              </w:drawing>
            </w:r>
          </w:p>
        </w:tc>
        <w:tc>
          <w:tcPr>
            <w:tcW w:w="271" w:type="pct"/>
          </w:tcPr>
          <w:p w14:paraId="36493795" w14:textId="77777777" w:rsidR="004825C8" w:rsidRPr="00FA796F" w:rsidRDefault="004825C8" w:rsidP="0013349C">
            <w:pPr>
              <w:contextualSpacing/>
              <w:jc w:val="center"/>
            </w:pPr>
            <w:r w:rsidRPr="00FA796F">
              <w:t>CO</w:t>
            </w:r>
            <w:r>
              <w:t>5</w:t>
            </w:r>
          </w:p>
        </w:tc>
        <w:tc>
          <w:tcPr>
            <w:tcW w:w="271" w:type="pct"/>
          </w:tcPr>
          <w:p w14:paraId="31E610D8" w14:textId="77777777" w:rsidR="004825C8" w:rsidRPr="00FA796F" w:rsidRDefault="004825C8" w:rsidP="0013349C">
            <w:pPr>
              <w:contextualSpacing/>
              <w:jc w:val="center"/>
            </w:pPr>
            <w:r>
              <w:t>An</w:t>
            </w:r>
          </w:p>
        </w:tc>
        <w:tc>
          <w:tcPr>
            <w:tcW w:w="252" w:type="pct"/>
          </w:tcPr>
          <w:p w14:paraId="6220ED68" w14:textId="77777777" w:rsidR="004825C8" w:rsidRPr="00FA796F" w:rsidRDefault="004825C8" w:rsidP="0013349C">
            <w:pPr>
              <w:contextualSpacing/>
              <w:jc w:val="center"/>
            </w:pPr>
            <w:r>
              <w:t>9</w:t>
            </w:r>
          </w:p>
        </w:tc>
      </w:tr>
      <w:tr w:rsidR="004825C8" w:rsidRPr="00FA796F" w14:paraId="65F8DF08" w14:textId="77777777" w:rsidTr="00533995">
        <w:trPr>
          <w:trHeight w:val="396"/>
          <w:jc w:val="center"/>
        </w:trPr>
        <w:tc>
          <w:tcPr>
            <w:tcW w:w="273" w:type="pct"/>
          </w:tcPr>
          <w:p w14:paraId="5E18E727" w14:textId="77777777" w:rsidR="004825C8" w:rsidRPr="00FA796F" w:rsidRDefault="004825C8" w:rsidP="0013349C">
            <w:pPr>
              <w:contextualSpacing/>
              <w:jc w:val="center"/>
            </w:pPr>
          </w:p>
        </w:tc>
        <w:tc>
          <w:tcPr>
            <w:tcW w:w="189" w:type="pct"/>
          </w:tcPr>
          <w:p w14:paraId="7C68A459" w14:textId="77777777" w:rsidR="004825C8" w:rsidRPr="00FA796F" w:rsidRDefault="004825C8" w:rsidP="0013349C">
            <w:pPr>
              <w:contextualSpacing/>
              <w:jc w:val="center"/>
            </w:pPr>
            <w:r w:rsidRPr="00FA796F">
              <w:t>b.</w:t>
            </w:r>
          </w:p>
        </w:tc>
        <w:tc>
          <w:tcPr>
            <w:tcW w:w="3744" w:type="pct"/>
            <w:vAlign w:val="bottom"/>
          </w:tcPr>
          <w:p w14:paraId="5575DAB9" w14:textId="77777777" w:rsidR="004825C8" w:rsidRDefault="004825C8" w:rsidP="00433389">
            <w:pPr>
              <w:contextualSpacing/>
              <w:jc w:val="both"/>
              <w:rPr>
                <w:bCs/>
              </w:rPr>
            </w:pPr>
            <w:r>
              <w:rPr>
                <w:bCs/>
              </w:rPr>
              <w:t>Determine crisp λ-cut relation when λ = 0.1, 0</w:t>
            </w:r>
            <w:r w:rsidRPr="00053B2F">
              <w:rPr>
                <w:b/>
                <w:bCs/>
                <w:vertAlign w:val="superscript"/>
              </w:rPr>
              <w:t>+</w:t>
            </w:r>
            <w:r>
              <w:rPr>
                <w:bCs/>
              </w:rPr>
              <w:t xml:space="preserve">, 0.9 for the relation, </w:t>
            </w:r>
          </w:p>
          <w:p w14:paraId="2554D6BB" w14:textId="77777777" w:rsidR="004825C8" w:rsidRDefault="004825C8" w:rsidP="00D73FB9">
            <w:pPr>
              <w:contextualSpacing/>
              <w:rPr>
                <w:bCs/>
              </w:rPr>
            </w:pPr>
            <w:r>
              <w:rPr>
                <w:bCs/>
              </w:rPr>
              <w:t xml:space="preserve">                                  </w:t>
            </w:r>
            <w:r w:rsidRPr="00D73FB9">
              <w:rPr>
                <w:bCs/>
                <w:noProof/>
              </w:rPr>
              <w:drawing>
                <wp:inline distT="0" distB="0" distL="0" distR="0" wp14:anchorId="210B244D" wp14:editId="437C6468">
                  <wp:extent cx="1323077" cy="593104"/>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332132" cy="597163"/>
                          </a:xfrm>
                          <a:prstGeom prst="rect">
                            <a:avLst/>
                          </a:prstGeom>
                        </pic:spPr>
                      </pic:pic>
                    </a:graphicData>
                  </a:graphic>
                </wp:inline>
              </w:drawing>
            </w:r>
          </w:p>
          <w:p w14:paraId="42BE9083" w14:textId="77777777" w:rsidR="004825C8" w:rsidRPr="00E14EBD" w:rsidRDefault="004825C8" w:rsidP="00E14EBD">
            <w:pPr>
              <w:contextualSpacing/>
              <w:rPr>
                <w:bCs/>
                <w:sz w:val="22"/>
              </w:rPr>
            </w:pPr>
            <w:r>
              <w:rPr>
                <w:bCs/>
              </w:rPr>
              <w:t xml:space="preserve">                         R</w:t>
            </w:r>
            <w:r w:rsidRPr="00D73FB9">
              <w:rPr>
                <w:bCs/>
                <w:vertAlign w:val="subscript"/>
              </w:rPr>
              <w:t>λ</w:t>
            </w:r>
            <w:r>
              <w:rPr>
                <w:bCs/>
                <w:vertAlign w:val="subscript"/>
              </w:rPr>
              <w:t xml:space="preserve"> </w:t>
            </w:r>
            <w:r>
              <w:rPr>
                <w:bCs/>
              </w:rPr>
              <w:t xml:space="preserve">= </w:t>
            </w:r>
            <w:r>
              <w:rPr>
                <w:bCs/>
                <w:sz w:val="22"/>
              </w:rPr>
              <w:t xml:space="preserve">{1 </w:t>
            </w:r>
            <w:r w:rsidRPr="00D73FB9">
              <w:rPr>
                <w:b/>
                <w:bCs/>
                <w:sz w:val="22"/>
              </w:rPr>
              <w:t>|</w:t>
            </w:r>
            <w:r>
              <w:rPr>
                <w:b/>
                <w:bCs/>
                <w:sz w:val="22"/>
              </w:rPr>
              <w:t xml:space="preserve"> </w:t>
            </w:r>
            <w:r>
              <w:rPr>
                <w:bCs/>
              </w:rPr>
              <w:t>μ</w:t>
            </w:r>
            <w:r>
              <w:rPr>
                <w:bCs/>
                <w:sz w:val="22"/>
                <w:vertAlign w:val="subscript"/>
              </w:rPr>
              <w:t>R</w:t>
            </w:r>
            <w:r>
              <w:rPr>
                <w:bCs/>
                <w:sz w:val="22"/>
              </w:rPr>
              <w:t>(x,y) ≥</w:t>
            </w:r>
            <w:r>
              <w:rPr>
                <w:bCs/>
              </w:rPr>
              <w:t xml:space="preserve"> λ; 0 </w:t>
            </w:r>
            <w:r>
              <w:rPr>
                <w:b/>
                <w:bCs/>
              </w:rPr>
              <w:t>|</w:t>
            </w:r>
            <w:r>
              <w:rPr>
                <w:bCs/>
              </w:rPr>
              <w:t xml:space="preserve"> μ</w:t>
            </w:r>
            <w:r>
              <w:rPr>
                <w:bCs/>
                <w:vertAlign w:val="subscript"/>
              </w:rPr>
              <w:t>R</w:t>
            </w:r>
            <w:r>
              <w:rPr>
                <w:bCs/>
              </w:rPr>
              <w:t>(x,y) &lt; λ}</w:t>
            </w:r>
            <w:r>
              <w:rPr>
                <w:bCs/>
                <w:sz w:val="22"/>
              </w:rPr>
              <w:t xml:space="preserve"> </w:t>
            </w:r>
          </w:p>
        </w:tc>
        <w:tc>
          <w:tcPr>
            <w:tcW w:w="271" w:type="pct"/>
          </w:tcPr>
          <w:p w14:paraId="23BABD7F" w14:textId="77777777" w:rsidR="004825C8" w:rsidRPr="00FA796F" w:rsidRDefault="004825C8" w:rsidP="0013349C">
            <w:pPr>
              <w:contextualSpacing/>
              <w:jc w:val="center"/>
            </w:pPr>
            <w:r w:rsidRPr="00FA796F">
              <w:t>CO</w:t>
            </w:r>
            <w:r>
              <w:t>5</w:t>
            </w:r>
          </w:p>
        </w:tc>
        <w:tc>
          <w:tcPr>
            <w:tcW w:w="271" w:type="pct"/>
          </w:tcPr>
          <w:p w14:paraId="4E0464B0" w14:textId="77777777" w:rsidR="004825C8" w:rsidRPr="00FA796F" w:rsidRDefault="004825C8" w:rsidP="0013349C">
            <w:pPr>
              <w:contextualSpacing/>
              <w:jc w:val="center"/>
            </w:pPr>
            <w:r>
              <w:t>An</w:t>
            </w:r>
          </w:p>
        </w:tc>
        <w:tc>
          <w:tcPr>
            <w:tcW w:w="252" w:type="pct"/>
          </w:tcPr>
          <w:p w14:paraId="19978C95" w14:textId="77777777" w:rsidR="004825C8" w:rsidRPr="00FA796F" w:rsidRDefault="004825C8" w:rsidP="0013349C">
            <w:pPr>
              <w:contextualSpacing/>
              <w:jc w:val="center"/>
            </w:pPr>
            <w:r>
              <w:t>3</w:t>
            </w:r>
          </w:p>
        </w:tc>
      </w:tr>
      <w:tr w:rsidR="004825C8" w:rsidRPr="00FA796F" w14:paraId="435B79D0" w14:textId="77777777" w:rsidTr="00533995">
        <w:trPr>
          <w:trHeight w:val="396"/>
          <w:jc w:val="center"/>
        </w:trPr>
        <w:tc>
          <w:tcPr>
            <w:tcW w:w="273" w:type="pct"/>
          </w:tcPr>
          <w:p w14:paraId="17912ADF" w14:textId="77777777" w:rsidR="004825C8" w:rsidRPr="00FA796F" w:rsidRDefault="004825C8" w:rsidP="0013349C">
            <w:pPr>
              <w:contextualSpacing/>
              <w:jc w:val="center"/>
            </w:pPr>
          </w:p>
        </w:tc>
        <w:tc>
          <w:tcPr>
            <w:tcW w:w="189" w:type="pct"/>
          </w:tcPr>
          <w:p w14:paraId="3726753E" w14:textId="77777777" w:rsidR="004825C8" w:rsidRPr="00FA796F" w:rsidRDefault="004825C8" w:rsidP="0013349C">
            <w:pPr>
              <w:contextualSpacing/>
              <w:jc w:val="center"/>
            </w:pPr>
          </w:p>
        </w:tc>
        <w:tc>
          <w:tcPr>
            <w:tcW w:w="3744" w:type="pct"/>
            <w:vAlign w:val="bottom"/>
          </w:tcPr>
          <w:p w14:paraId="596CA942" w14:textId="77777777" w:rsidR="004825C8" w:rsidRPr="00FA796F" w:rsidRDefault="004825C8" w:rsidP="00A81194">
            <w:pPr>
              <w:contextualSpacing/>
              <w:jc w:val="both"/>
            </w:pPr>
          </w:p>
        </w:tc>
        <w:tc>
          <w:tcPr>
            <w:tcW w:w="271" w:type="pct"/>
          </w:tcPr>
          <w:p w14:paraId="38A62BBC" w14:textId="77777777" w:rsidR="004825C8" w:rsidRPr="00FA796F" w:rsidRDefault="004825C8" w:rsidP="0013349C">
            <w:pPr>
              <w:contextualSpacing/>
              <w:jc w:val="center"/>
            </w:pPr>
          </w:p>
        </w:tc>
        <w:tc>
          <w:tcPr>
            <w:tcW w:w="271" w:type="pct"/>
          </w:tcPr>
          <w:p w14:paraId="59E88E35" w14:textId="77777777" w:rsidR="004825C8" w:rsidRPr="00FA796F" w:rsidRDefault="004825C8" w:rsidP="0013349C">
            <w:pPr>
              <w:contextualSpacing/>
              <w:jc w:val="center"/>
            </w:pPr>
          </w:p>
        </w:tc>
        <w:tc>
          <w:tcPr>
            <w:tcW w:w="252" w:type="pct"/>
          </w:tcPr>
          <w:p w14:paraId="49A468F6" w14:textId="77777777" w:rsidR="004825C8" w:rsidRPr="00FA796F" w:rsidRDefault="004825C8" w:rsidP="0013349C">
            <w:pPr>
              <w:contextualSpacing/>
              <w:jc w:val="center"/>
            </w:pPr>
          </w:p>
        </w:tc>
      </w:tr>
      <w:tr w:rsidR="004825C8" w:rsidRPr="00FA796F" w14:paraId="17CA555E" w14:textId="77777777" w:rsidTr="00533995">
        <w:trPr>
          <w:trHeight w:val="396"/>
          <w:jc w:val="center"/>
        </w:trPr>
        <w:tc>
          <w:tcPr>
            <w:tcW w:w="273" w:type="pct"/>
          </w:tcPr>
          <w:p w14:paraId="275CEF3D" w14:textId="77777777" w:rsidR="004825C8" w:rsidRPr="00FA796F" w:rsidRDefault="004825C8" w:rsidP="0013349C">
            <w:pPr>
              <w:contextualSpacing/>
              <w:jc w:val="center"/>
            </w:pPr>
            <w:r w:rsidRPr="00FA796F">
              <w:t>22.</w:t>
            </w:r>
          </w:p>
        </w:tc>
        <w:tc>
          <w:tcPr>
            <w:tcW w:w="189" w:type="pct"/>
          </w:tcPr>
          <w:p w14:paraId="3352C65C" w14:textId="77777777" w:rsidR="004825C8" w:rsidRPr="00FA796F" w:rsidRDefault="004825C8" w:rsidP="0013349C">
            <w:pPr>
              <w:contextualSpacing/>
              <w:jc w:val="center"/>
            </w:pPr>
            <w:r w:rsidRPr="00FA796F">
              <w:t>a.</w:t>
            </w:r>
          </w:p>
        </w:tc>
        <w:tc>
          <w:tcPr>
            <w:tcW w:w="3744" w:type="pct"/>
            <w:vAlign w:val="bottom"/>
          </w:tcPr>
          <w:p w14:paraId="0990910A" w14:textId="77777777" w:rsidR="004825C8" w:rsidRPr="00FA796F" w:rsidRDefault="004825C8" w:rsidP="00212624">
            <w:pPr>
              <w:contextualSpacing/>
              <w:jc w:val="both"/>
            </w:pPr>
            <w:r>
              <w:rPr>
                <w:color w:val="000000"/>
              </w:rPr>
              <w:t>Consider the following set of input training vectors of NAND gate.</w:t>
            </w:r>
            <w:r>
              <w:rPr>
                <w:color w:val="000000"/>
              </w:rPr>
              <w:br/>
              <w:t>x</w:t>
            </w:r>
            <w:r>
              <w:rPr>
                <w:color w:val="000000"/>
                <w:vertAlign w:val="subscript"/>
              </w:rPr>
              <w:t>1</w:t>
            </w:r>
            <w:r>
              <w:rPr>
                <w:color w:val="000000"/>
              </w:rPr>
              <w:t>=[0 0 1 1], x</w:t>
            </w:r>
            <w:r>
              <w:rPr>
                <w:color w:val="000000"/>
                <w:vertAlign w:val="subscript"/>
              </w:rPr>
              <w:t>2</w:t>
            </w:r>
            <w:r>
              <w:rPr>
                <w:color w:val="000000"/>
              </w:rPr>
              <w:t>=[0 1 0 1], w</w:t>
            </w:r>
            <w:r>
              <w:rPr>
                <w:color w:val="000000"/>
                <w:vertAlign w:val="subscript"/>
              </w:rPr>
              <w:t>0</w:t>
            </w:r>
            <w:r>
              <w:rPr>
                <w:color w:val="000000"/>
              </w:rPr>
              <w:t>=-0.3(bias), Initial Weight vectors,   w</w:t>
            </w:r>
            <w:r>
              <w:rPr>
                <w:color w:val="000000"/>
                <w:vertAlign w:val="subscript"/>
              </w:rPr>
              <w:t>1</w:t>
            </w:r>
            <w:r>
              <w:rPr>
                <w:color w:val="000000"/>
              </w:rPr>
              <w:t>=w</w:t>
            </w:r>
            <w:r>
              <w:rPr>
                <w:color w:val="000000"/>
                <w:vertAlign w:val="subscript"/>
              </w:rPr>
              <w:t>2</w:t>
            </w:r>
            <w:r>
              <w:rPr>
                <w:color w:val="000000"/>
              </w:rPr>
              <w:t>=0.5, learning rate, n=0.5 and x</w:t>
            </w:r>
            <w:r>
              <w:rPr>
                <w:color w:val="000000"/>
                <w:vertAlign w:val="subscript"/>
              </w:rPr>
              <w:t>d</w:t>
            </w:r>
            <w:r>
              <w:rPr>
                <w:color w:val="000000"/>
              </w:rPr>
              <w:t>=1. Calculate the final weights using delta learning rule.</w:t>
            </w:r>
          </w:p>
        </w:tc>
        <w:tc>
          <w:tcPr>
            <w:tcW w:w="271" w:type="pct"/>
          </w:tcPr>
          <w:p w14:paraId="0A18E967" w14:textId="77777777" w:rsidR="004825C8" w:rsidRPr="00FA796F" w:rsidRDefault="004825C8" w:rsidP="0013349C">
            <w:pPr>
              <w:contextualSpacing/>
              <w:jc w:val="center"/>
            </w:pPr>
            <w:r w:rsidRPr="00FA796F">
              <w:t>CO</w:t>
            </w:r>
            <w:r>
              <w:t>2</w:t>
            </w:r>
          </w:p>
        </w:tc>
        <w:tc>
          <w:tcPr>
            <w:tcW w:w="271" w:type="pct"/>
          </w:tcPr>
          <w:p w14:paraId="78BED3CE" w14:textId="77777777" w:rsidR="004825C8" w:rsidRPr="00FA796F" w:rsidRDefault="004825C8" w:rsidP="0013349C">
            <w:pPr>
              <w:contextualSpacing/>
              <w:jc w:val="center"/>
            </w:pPr>
            <w:r>
              <w:t>E</w:t>
            </w:r>
          </w:p>
        </w:tc>
        <w:tc>
          <w:tcPr>
            <w:tcW w:w="252" w:type="pct"/>
          </w:tcPr>
          <w:p w14:paraId="4BD0794D" w14:textId="77777777" w:rsidR="004825C8" w:rsidRPr="00FA796F" w:rsidRDefault="004825C8" w:rsidP="0013349C">
            <w:pPr>
              <w:contextualSpacing/>
              <w:jc w:val="center"/>
            </w:pPr>
            <w:r>
              <w:t>8</w:t>
            </w:r>
          </w:p>
        </w:tc>
      </w:tr>
      <w:tr w:rsidR="004825C8" w:rsidRPr="00FA796F" w14:paraId="7A209401" w14:textId="77777777" w:rsidTr="00533995">
        <w:trPr>
          <w:trHeight w:val="396"/>
          <w:jc w:val="center"/>
        </w:trPr>
        <w:tc>
          <w:tcPr>
            <w:tcW w:w="273" w:type="pct"/>
          </w:tcPr>
          <w:p w14:paraId="4839BB2F" w14:textId="77777777" w:rsidR="004825C8" w:rsidRPr="00FA796F" w:rsidRDefault="004825C8" w:rsidP="0013349C">
            <w:pPr>
              <w:contextualSpacing/>
              <w:jc w:val="center"/>
            </w:pPr>
          </w:p>
        </w:tc>
        <w:tc>
          <w:tcPr>
            <w:tcW w:w="189" w:type="pct"/>
          </w:tcPr>
          <w:p w14:paraId="69CED137" w14:textId="77777777" w:rsidR="004825C8" w:rsidRPr="00FA796F" w:rsidRDefault="004825C8" w:rsidP="0013349C">
            <w:pPr>
              <w:contextualSpacing/>
              <w:jc w:val="center"/>
            </w:pPr>
            <w:r w:rsidRPr="00FA796F">
              <w:t>b.</w:t>
            </w:r>
          </w:p>
        </w:tc>
        <w:tc>
          <w:tcPr>
            <w:tcW w:w="3744" w:type="pct"/>
            <w:vAlign w:val="bottom"/>
          </w:tcPr>
          <w:p w14:paraId="3E3D0E56" w14:textId="77777777" w:rsidR="004825C8" w:rsidRPr="00FA796F" w:rsidRDefault="004825C8" w:rsidP="00212624">
            <w:pPr>
              <w:contextualSpacing/>
              <w:jc w:val="both"/>
            </w:pPr>
            <w:r>
              <w:rPr>
                <w:color w:val="000000"/>
              </w:rPr>
              <w:t>Explain the steps involved in training an hetero-associative neural network using the Hebb or Delta Learning Rule.</w:t>
            </w:r>
          </w:p>
        </w:tc>
        <w:tc>
          <w:tcPr>
            <w:tcW w:w="271" w:type="pct"/>
          </w:tcPr>
          <w:p w14:paraId="475BCD89" w14:textId="77777777" w:rsidR="004825C8" w:rsidRPr="00FA796F" w:rsidRDefault="004825C8" w:rsidP="0013349C">
            <w:pPr>
              <w:contextualSpacing/>
              <w:jc w:val="center"/>
            </w:pPr>
            <w:r w:rsidRPr="00FA796F">
              <w:t>CO</w:t>
            </w:r>
            <w:r>
              <w:t>2</w:t>
            </w:r>
          </w:p>
        </w:tc>
        <w:tc>
          <w:tcPr>
            <w:tcW w:w="271" w:type="pct"/>
          </w:tcPr>
          <w:p w14:paraId="27E8E7DF" w14:textId="77777777" w:rsidR="004825C8" w:rsidRPr="00FA796F" w:rsidRDefault="004825C8" w:rsidP="0013349C">
            <w:pPr>
              <w:contextualSpacing/>
              <w:jc w:val="center"/>
            </w:pPr>
            <w:r>
              <w:t>A</w:t>
            </w:r>
          </w:p>
        </w:tc>
        <w:tc>
          <w:tcPr>
            <w:tcW w:w="252" w:type="pct"/>
          </w:tcPr>
          <w:p w14:paraId="2D142D74" w14:textId="77777777" w:rsidR="004825C8" w:rsidRPr="00FA796F" w:rsidRDefault="004825C8" w:rsidP="0013349C">
            <w:pPr>
              <w:contextualSpacing/>
              <w:jc w:val="center"/>
            </w:pPr>
            <w:r>
              <w:t>4</w:t>
            </w:r>
          </w:p>
        </w:tc>
      </w:tr>
      <w:tr w:rsidR="004825C8" w:rsidRPr="00FA796F" w14:paraId="15B055E8" w14:textId="77777777" w:rsidTr="00533995">
        <w:trPr>
          <w:trHeight w:val="396"/>
          <w:jc w:val="center"/>
        </w:trPr>
        <w:tc>
          <w:tcPr>
            <w:tcW w:w="273" w:type="pct"/>
          </w:tcPr>
          <w:p w14:paraId="4EDAD489" w14:textId="77777777" w:rsidR="004825C8" w:rsidRPr="00FA796F" w:rsidRDefault="004825C8" w:rsidP="0013349C">
            <w:pPr>
              <w:contextualSpacing/>
              <w:jc w:val="center"/>
            </w:pPr>
          </w:p>
        </w:tc>
        <w:tc>
          <w:tcPr>
            <w:tcW w:w="189" w:type="pct"/>
          </w:tcPr>
          <w:p w14:paraId="3C187472" w14:textId="77777777" w:rsidR="004825C8" w:rsidRPr="00FA796F" w:rsidRDefault="004825C8" w:rsidP="0013349C">
            <w:pPr>
              <w:contextualSpacing/>
              <w:jc w:val="center"/>
            </w:pPr>
          </w:p>
        </w:tc>
        <w:tc>
          <w:tcPr>
            <w:tcW w:w="3744" w:type="pct"/>
            <w:vAlign w:val="bottom"/>
          </w:tcPr>
          <w:p w14:paraId="113809BE" w14:textId="77777777" w:rsidR="004825C8" w:rsidRPr="00FA796F" w:rsidRDefault="004825C8" w:rsidP="00A81194">
            <w:pPr>
              <w:contextualSpacing/>
              <w:jc w:val="both"/>
            </w:pPr>
          </w:p>
        </w:tc>
        <w:tc>
          <w:tcPr>
            <w:tcW w:w="271" w:type="pct"/>
          </w:tcPr>
          <w:p w14:paraId="2DDA66B6" w14:textId="77777777" w:rsidR="004825C8" w:rsidRPr="00FA796F" w:rsidRDefault="004825C8" w:rsidP="0013349C">
            <w:pPr>
              <w:contextualSpacing/>
              <w:jc w:val="center"/>
            </w:pPr>
          </w:p>
        </w:tc>
        <w:tc>
          <w:tcPr>
            <w:tcW w:w="271" w:type="pct"/>
          </w:tcPr>
          <w:p w14:paraId="2EA31FCC" w14:textId="77777777" w:rsidR="004825C8" w:rsidRPr="00FA796F" w:rsidRDefault="004825C8" w:rsidP="0013349C">
            <w:pPr>
              <w:contextualSpacing/>
              <w:jc w:val="center"/>
            </w:pPr>
          </w:p>
        </w:tc>
        <w:tc>
          <w:tcPr>
            <w:tcW w:w="252" w:type="pct"/>
          </w:tcPr>
          <w:p w14:paraId="43079A1E" w14:textId="77777777" w:rsidR="004825C8" w:rsidRPr="00FA796F" w:rsidRDefault="004825C8" w:rsidP="0013349C">
            <w:pPr>
              <w:contextualSpacing/>
              <w:jc w:val="center"/>
            </w:pPr>
          </w:p>
        </w:tc>
      </w:tr>
      <w:tr w:rsidR="004825C8" w:rsidRPr="00FA796F" w14:paraId="5DBFFD2A" w14:textId="77777777" w:rsidTr="00533995">
        <w:trPr>
          <w:trHeight w:val="396"/>
          <w:jc w:val="center"/>
        </w:trPr>
        <w:tc>
          <w:tcPr>
            <w:tcW w:w="273" w:type="pct"/>
          </w:tcPr>
          <w:p w14:paraId="28DC5310" w14:textId="77777777" w:rsidR="004825C8" w:rsidRPr="00FA796F" w:rsidRDefault="004825C8" w:rsidP="0013349C">
            <w:pPr>
              <w:contextualSpacing/>
              <w:jc w:val="center"/>
            </w:pPr>
            <w:r w:rsidRPr="00FA796F">
              <w:t>23.</w:t>
            </w:r>
          </w:p>
        </w:tc>
        <w:tc>
          <w:tcPr>
            <w:tcW w:w="189" w:type="pct"/>
          </w:tcPr>
          <w:p w14:paraId="276B65FB" w14:textId="77777777" w:rsidR="004825C8" w:rsidRPr="00FA796F" w:rsidRDefault="004825C8" w:rsidP="0013349C">
            <w:pPr>
              <w:contextualSpacing/>
              <w:jc w:val="center"/>
            </w:pPr>
          </w:p>
        </w:tc>
        <w:tc>
          <w:tcPr>
            <w:tcW w:w="3744" w:type="pct"/>
            <w:vAlign w:val="bottom"/>
          </w:tcPr>
          <w:p w14:paraId="5E340781" w14:textId="77777777" w:rsidR="004825C8" w:rsidRDefault="004825C8" w:rsidP="004D7043">
            <w:pPr>
              <w:contextualSpacing/>
              <w:jc w:val="both"/>
              <w:rPr>
                <w:noProof/>
              </w:rPr>
            </w:pPr>
            <w:r>
              <w:rPr>
                <w:noProof/>
              </w:rPr>
              <w:t>Find the defuzzified value (X*) for the below fuzzy set by centroid of area (COA) defuzzification method.</w:t>
            </w:r>
          </w:p>
          <w:p w14:paraId="0D10B7FB" w14:textId="77777777" w:rsidR="004825C8" w:rsidRPr="00FA796F" w:rsidRDefault="004825C8" w:rsidP="004D7043">
            <w:pPr>
              <w:contextualSpacing/>
              <w:jc w:val="both"/>
            </w:pPr>
            <w:r>
              <w:rPr>
                <w:noProof/>
              </w:rPr>
              <w:lastRenderedPageBreak/>
              <w:drawing>
                <wp:inline distT="0" distB="0" distL="0" distR="0" wp14:anchorId="1624B9BC" wp14:editId="19F60D82">
                  <wp:extent cx="3858638" cy="1417491"/>
                  <wp:effectExtent l="0" t="0" r="889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a:blip r:embed="rId13"/>
                          <a:stretch>
                            <a:fillRect/>
                          </a:stretch>
                        </pic:blipFill>
                        <pic:spPr>
                          <a:xfrm>
                            <a:off x="0" y="0"/>
                            <a:ext cx="3858173" cy="1417320"/>
                          </a:xfrm>
                          <a:prstGeom prst="rect">
                            <a:avLst/>
                          </a:prstGeom>
                        </pic:spPr>
                      </pic:pic>
                    </a:graphicData>
                  </a:graphic>
                </wp:inline>
              </w:drawing>
            </w:r>
          </w:p>
        </w:tc>
        <w:tc>
          <w:tcPr>
            <w:tcW w:w="271" w:type="pct"/>
          </w:tcPr>
          <w:p w14:paraId="556EE309" w14:textId="77777777" w:rsidR="004825C8" w:rsidRPr="00FA796F" w:rsidRDefault="004825C8" w:rsidP="0013349C">
            <w:pPr>
              <w:contextualSpacing/>
              <w:jc w:val="center"/>
            </w:pPr>
            <w:r>
              <w:lastRenderedPageBreak/>
              <w:t>CO5</w:t>
            </w:r>
          </w:p>
        </w:tc>
        <w:tc>
          <w:tcPr>
            <w:tcW w:w="271" w:type="pct"/>
          </w:tcPr>
          <w:p w14:paraId="1A08BBB8" w14:textId="77777777" w:rsidR="004825C8" w:rsidRPr="00FA796F" w:rsidRDefault="004825C8" w:rsidP="0013349C">
            <w:pPr>
              <w:contextualSpacing/>
              <w:jc w:val="center"/>
            </w:pPr>
            <w:r>
              <w:t>An</w:t>
            </w:r>
          </w:p>
        </w:tc>
        <w:tc>
          <w:tcPr>
            <w:tcW w:w="252" w:type="pct"/>
          </w:tcPr>
          <w:p w14:paraId="5C164773" w14:textId="77777777" w:rsidR="004825C8" w:rsidRPr="00FA796F" w:rsidRDefault="004825C8" w:rsidP="0013349C">
            <w:pPr>
              <w:contextualSpacing/>
              <w:jc w:val="center"/>
            </w:pPr>
            <w:r>
              <w:t>12</w:t>
            </w:r>
          </w:p>
        </w:tc>
      </w:tr>
      <w:tr w:rsidR="004825C8" w:rsidRPr="00FA796F" w14:paraId="145597F1" w14:textId="77777777" w:rsidTr="00533995">
        <w:trPr>
          <w:trHeight w:val="396"/>
          <w:jc w:val="center"/>
        </w:trPr>
        <w:tc>
          <w:tcPr>
            <w:tcW w:w="273" w:type="pct"/>
          </w:tcPr>
          <w:p w14:paraId="29600DCC" w14:textId="77777777" w:rsidR="004825C8" w:rsidRPr="00FA796F" w:rsidRDefault="004825C8" w:rsidP="0013349C">
            <w:pPr>
              <w:contextualSpacing/>
              <w:jc w:val="center"/>
            </w:pPr>
          </w:p>
        </w:tc>
        <w:tc>
          <w:tcPr>
            <w:tcW w:w="189" w:type="pct"/>
          </w:tcPr>
          <w:p w14:paraId="64FE2745" w14:textId="77777777" w:rsidR="004825C8" w:rsidRPr="00FA796F" w:rsidRDefault="004825C8" w:rsidP="0013349C">
            <w:pPr>
              <w:contextualSpacing/>
              <w:jc w:val="center"/>
            </w:pPr>
          </w:p>
        </w:tc>
        <w:tc>
          <w:tcPr>
            <w:tcW w:w="3744" w:type="pct"/>
            <w:vAlign w:val="bottom"/>
          </w:tcPr>
          <w:p w14:paraId="05356BF2" w14:textId="77777777" w:rsidR="004825C8" w:rsidRPr="00FA796F" w:rsidRDefault="004825C8" w:rsidP="00A81194">
            <w:pPr>
              <w:contextualSpacing/>
              <w:jc w:val="both"/>
              <w:rPr>
                <w:bCs/>
              </w:rPr>
            </w:pPr>
          </w:p>
        </w:tc>
        <w:tc>
          <w:tcPr>
            <w:tcW w:w="271" w:type="pct"/>
          </w:tcPr>
          <w:p w14:paraId="6D7AC946" w14:textId="77777777" w:rsidR="004825C8" w:rsidRPr="00FA796F" w:rsidRDefault="004825C8" w:rsidP="0013349C">
            <w:pPr>
              <w:contextualSpacing/>
              <w:jc w:val="center"/>
            </w:pPr>
          </w:p>
        </w:tc>
        <w:tc>
          <w:tcPr>
            <w:tcW w:w="271" w:type="pct"/>
          </w:tcPr>
          <w:p w14:paraId="1A8882A2" w14:textId="77777777" w:rsidR="004825C8" w:rsidRPr="00FA796F" w:rsidRDefault="004825C8" w:rsidP="0013349C">
            <w:pPr>
              <w:contextualSpacing/>
              <w:jc w:val="center"/>
            </w:pPr>
          </w:p>
        </w:tc>
        <w:tc>
          <w:tcPr>
            <w:tcW w:w="252" w:type="pct"/>
          </w:tcPr>
          <w:p w14:paraId="0208529A" w14:textId="77777777" w:rsidR="004825C8" w:rsidRPr="00FA796F" w:rsidRDefault="004825C8" w:rsidP="0013349C">
            <w:pPr>
              <w:contextualSpacing/>
              <w:jc w:val="center"/>
            </w:pPr>
          </w:p>
        </w:tc>
      </w:tr>
      <w:tr w:rsidR="004825C8" w:rsidRPr="00FA796F" w14:paraId="0EE28A2A" w14:textId="77777777" w:rsidTr="00533995">
        <w:trPr>
          <w:trHeight w:val="300"/>
          <w:jc w:val="center"/>
        </w:trPr>
        <w:tc>
          <w:tcPr>
            <w:tcW w:w="5000" w:type="pct"/>
            <w:gridSpan w:val="6"/>
          </w:tcPr>
          <w:p w14:paraId="32B2C2A9" w14:textId="77777777" w:rsidR="004825C8" w:rsidRPr="00FA796F" w:rsidRDefault="004825C8" w:rsidP="0013349C">
            <w:pPr>
              <w:contextualSpacing/>
              <w:jc w:val="center"/>
              <w:rPr>
                <w:b/>
                <w:bCs/>
              </w:rPr>
            </w:pPr>
            <w:r w:rsidRPr="00FA796F">
              <w:rPr>
                <w:b/>
                <w:bCs/>
              </w:rPr>
              <w:t>COMPULSORY QUESTION</w:t>
            </w:r>
          </w:p>
        </w:tc>
      </w:tr>
      <w:tr w:rsidR="004825C8" w:rsidRPr="00FA796F" w14:paraId="7A615329" w14:textId="77777777" w:rsidTr="00533995">
        <w:trPr>
          <w:trHeight w:val="396"/>
          <w:jc w:val="center"/>
        </w:trPr>
        <w:tc>
          <w:tcPr>
            <w:tcW w:w="273" w:type="pct"/>
          </w:tcPr>
          <w:p w14:paraId="23DB2CA6" w14:textId="77777777" w:rsidR="004825C8" w:rsidRPr="00FA796F" w:rsidRDefault="004825C8" w:rsidP="0013349C">
            <w:pPr>
              <w:contextualSpacing/>
              <w:jc w:val="center"/>
            </w:pPr>
            <w:r w:rsidRPr="00FA796F">
              <w:t>24.</w:t>
            </w:r>
          </w:p>
        </w:tc>
        <w:tc>
          <w:tcPr>
            <w:tcW w:w="189" w:type="pct"/>
          </w:tcPr>
          <w:p w14:paraId="2A4CA968" w14:textId="77777777" w:rsidR="004825C8" w:rsidRPr="00FA796F" w:rsidRDefault="004825C8" w:rsidP="0013349C">
            <w:pPr>
              <w:contextualSpacing/>
              <w:jc w:val="center"/>
            </w:pPr>
            <w:r w:rsidRPr="00FA796F">
              <w:t>a.</w:t>
            </w:r>
          </w:p>
        </w:tc>
        <w:tc>
          <w:tcPr>
            <w:tcW w:w="3744" w:type="pct"/>
            <w:vAlign w:val="bottom"/>
          </w:tcPr>
          <w:p w14:paraId="5A0BD119" w14:textId="77777777" w:rsidR="004825C8" w:rsidRPr="00FA796F" w:rsidRDefault="004825C8" w:rsidP="00211B74">
            <w:pPr>
              <w:contextualSpacing/>
              <w:jc w:val="both"/>
            </w:pPr>
            <w:r>
              <w:t>Design and develop a neural network based image compression system for self-driving cars.</w:t>
            </w:r>
          </w:p>
        </w:tc>
        <w:tc>
          <w:tcPr>
            <w:tcW w:w="271" w:type="pct"/>
          </w:tcPr>
          <w:p w14:paraId="12618F84" w14:textId="77777777" w:rsidR="004825C8" w:rsidRPr="00FA796F" w:rsidRDefault="004825C8" w:rsidP="0013349C">
            <w:pPr>
              <w:contextualSpacing/>
              <w:jc w:val="center"/>
            </w:pPr>
            <w:r w:rsidRPr="00FA796F">
              <w:t>CO</w:t>
            </w:r>
            <w:r>
              <w:t>6</w:t>
            </w:r>
          </w:p>
        </w:tc>
        <w:tc>
          <w:tcPr>
            <w:tcW w:w="271" w:type="pct"/>
          </w:tcPr>
          <w:p w14:paraId="43CB6FDA" w14:textId="77777777" w:rsidR="004825C8" w:rsidRPr="00FA796F" w:rsidRDefault="004825C8" w:rsidP="0013349C">
            <w:pPr>
              <w:contextualSpacing/>
              <w:jc w:val="center"/>
            </w:pPr>
            <w:r>
              <w:t>An</w:t>
            </w:r>
          </w:p>
        </w:tc>
        <w:tc>
          <w:tcPr>
            <w:tcW w:w="252" w:type="pct"/>
          </w:tcPr>
          <w:p w14:paraId="6E8EE12C" w14:textId="77777777" w:rsidR="004825C8" w:rsidRPr="00FA796F" w:rsidRDefault="004825C8" w:rsidP="0013349C">
            <w:pPr>
              <w:contextualSpacing/>
              <w:jc w:val="center"/>
            </w:pPr>
            <w:r>
              <w:t>6</w:t>
            </w:r>
          </w:p>
        </w:tc>
      </w:tr>
      <w:tr w:rsidR="004825C8" w:rsidRPr="00C8329D" w14:paraId="07792E94" w14:textId="77777777" w:rsidTr="00533995">
        <w:trPr>
          <w:trHeight w:val="396"/>
          <w:jc w:val="center"/>
        </w:trPr>
        <w:tc>
          <w:tcPr>
            <w:tcW w:w="273" w:type="pct"/>
          </w:tcPr>
          <w:p w14:paraId="02C0479B" w14:textId="77777777" w:rsidR="004825C8" w:rsidRPr="00C8329D" w:rsidRDefault="004825C8" w:rsidP="0013349C">
            <w:pPr>
              <w:contextualSpacing/>
              <w:jc w:val="center"/>
            </w:pPr>
          </w:p>
        </w:tc>
        <w:tc>
          <w:tcPr>
            <w:tcW w:w="189" w:type="pct"/>
          </w:tcPr>
          <w:p w14:paraId="2587B497" w14:textId="77777777" w:rsidR="004825C8" w:rsidRPr="00C8329D" w:rsidRDefault="004825C8" w:rsidP="0013349C">
            <w:pPr>
              <w:contextualSpacing/>
              <w:jc w:val="center"/>
            </w:pPr>
            <w:r w:rsidRPr="00C8329D">
              <w:t>b</w:t>
            </w:r>
            <w:r>
              <w:t>.</w:t>
            </w:r>
          </w:p>
        </w:tc>
        <w:tc>
          <w:tcPr>
            <w:tcW w:w="3744" w:type="pct"/>
            <w:vAlign w:val="bottom"/>
          </w:tcPr>
          <w:p w14:paraId="6227CFEF" w14:textId="77777777" w:rsidR="004825C8" w:rsidRPr="00C8329D" w:rsidRDefault="004825C8" w:rsidP="0076752D">
            <w:pPr>
              <w:contextualSpacing/>
              <w:jc w:val="both"/>
            </w:pPr>
            <w:r w:rsidRPr="00C8329D">
              <w:rPr>
                <w:shd w:val="clear" w:color="auto" w:fill="FCFCFC"/>
              </w:rPr>
              <w:t>Design and develop a CMAC (Cerebellar Model Articulation Controller) for identification and real-time control of nonlinear dynamical systems.</w:t>
            </w:r>
          </w:p>
        </w:tc>
        <w:tc>
          <w:tcPr>
            <w:tcW w:w="271" w:type="pct"/>
          </w:tcPr>
          <w:p w14:paraId="2C60F4D1" w14:textId="77777777" w:rsidR="004825C8" w:rsidRPr="00C8329D" w:rsidRDefault="004825C8" w:rsidP="0013349C">
            <w:pPr>
              <w:contextualSpacing/>
              <w:jc w:val="center"/>
            </w:pPr>
            <w:r w:rsidRPr="00C8329D">
              <w:t>CO6</w:t>
            </w:r>
          </w:p>
        </w:tc>
        <w:tc>
          <w:tcPr>
            <w:tcW w:w="271" w:type="pct"/>
          </w:tcPr>
          <w:p w14:paraId="1E9CCC78" w14:textId="77777777" w:rsidR="004825C8" w:rsidRPr="00C8329D" w:rsidRDefault="004825C8" w:rsidP="0013349C">
            <w:pPr>
              <w:contextualSpacing/>
              <w:jc w:val="center"/>
            </w:pPr>
            <w:r>
              <w:t>An</w:t>
            </w:r>
          </w:p>
        </w:tc>
        <w:tc>
          <w:tcPr>
            <w:tcW w:w="252" w:type="pct"/>
          </w:tcPr>
          <w:p w14:paraId="005CE992" w14:textId="77777777" w:rsidR="004825C8" w:rsidRPr="00C8329D" w:rsidRDefault="004825C8" w:rsidP="0013349C">
            <w:pPr>
              <w:contextualSpacing/>
              <w:jc w:val="center"/>
            </w:pPr>
            <w:r w:rsidRPr="00C8329D">
              <w:t>6</w:t>
            </w:r>
          </w:p>
        </w:tc>
      </w:tr>
    </w:tbl>
    <w:p w14:paraId="4EFCA182" w14:textId="77777777" w:rsidR="004825C8" w:rsidRDefault="004825C8" w:rsidP="00C94611">
      <w:pPr>
        <w:rPr>
          <w:b/>
          <w:bCs/>
        </w:rPr>
      </w:pPr>
    </w:p>
    <w:p w14:paraId="4CCCD3DB" w14:textId="77777777" w:rsidR="004825C8" w:rsidRDefault="004825C8" w:rsidP="00C94611">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8E848BB" w14:textId="77777777" w:rsidR="004825C8" w:rsidRPr="00FA796F" w:rsidRDefault="004825C8" w:rsidP="00A81194">
      <w:pPr>
        <w:contextualSpacing/>
      </w:pPr>
    </w:p>
    <w:tbl>
      <w:tblPr>
        <w:tblStyle w:val="TableGrid"/>
        <w:tblW w:w="10036" w:type="dxa"/>
        <w:jc w:val="center"/>
        <w:tblLook w:val="04A0" w:firstRow="1" w:lastRow="0" w:firstColumn="1" w:lastColumn="0" w:noHBand="0" w:noVBand="1"/>
      </w:tblPr>
      <w:tblGrid>
        <w:gridCol w:w="862"/>
        <w:gridCol w:w="9174"/>
      </w:tblGrid>
      <w:tr w:rsidR="004825C8" w:rsidRPr="00FA796F" w14:paraId="6BB41D6F" w14:textId="77777777" w:rsidTr="00C94611">
        <w:trPr>
          <w:trHeight w:val="280"/>
          <w:jc w:val="center"/>
        </w:trPr>
        <w:tc>
          <w:tcPr>
            <w:tcW w:w="862" w:type="dxa"/>
          </w:tcPr>
          <w:p w14:paraId="323B1569" w14:textId="77777777" w:rsidR="004825C8" w:rsidRPr="00FA796F" w:rsidRDefault="004825C8" w:rsidP="00A81194">
            <w:pPr>
              <w:contextualSpacing/>
            </w:pPr>
          </w:p>
        </w:tc>
        <w:tc>
          <w:tcPr>
            <w:tcW w:w="9174" w:type="dxa"/>
          </w:tcPr>
          <w:p w14:paraId="1FB13111" w14:textId="77777777" w:rsidR="004825C8" w:rsidRPr="00FA796F" w:rsidRDefault="004825C8" w:rsidP="00A81194">
            <w:pPr>
              <w:contextualSpacing/>
              <w:jc w:val="center"/>
              <w:rPr>
                <w:b/>
              </w:rPr>
            </w:pPr>
            <w:r w:rsidRPr="00FA796F">
              <w:rPr>
                <w:b/>
              </w:rPr>
              <w:t>COURSE OUTCOMES</w:t>
            </w:r>
          </w:p>
        </w:tc>
      </w:tr>
      <w:tr w:rsidR="004825C8" w:rsidRPr="00FA796F" w14:paraId="3F04E019" w14:textId="77777777" w:rsidTr="00C94611">
        <w:trPr>
          <w:trHeight w:val="280"/>
          <w:jc w:val="center"/>
        </w:trPr>
        <w:tc>
          <w:tcPr>
            <w:tcW w:w="862" w:type="dxa"/>
          </w:tcPr>
          <w:p w14:paraId="77DA175E" w14:textId="77777777" w:rsidR="004825C8" w:rsidRPr="00F44DED" w:rsidRDefault="004825C8" w:rsidP="00A81194">
            <w:pPr>
              <w:contextualSpacing/>
              <w:rPr>
                <w:bCs/>
              </w:rPr>
            </w:pPr>
            <w:r w:rsidRPr="00F44DED">
              <w:rPr>
                <w:bCs/>
              </w:rPr>
              <w:t>CO1</w:t>
            </w:r>
          </w:p>
        </w:tc>
        <w:tc>
          <w:tcPr>
            <w:tcW w:w="9174" w:type="dxa"/>
            <w:vAlign w:val="center"/>
          </w:tcPr>
          <w:p w14:paraId="04BF6EA8" w14:textId="77777777" w:rsidR="004825C8" w:rsidRPr="00FA796F" w:rsidRDefault="004825C8" w:rsidP="00896C6A">
            <w:pPr>
              <w:pStyle w:val="BodyText"/>
            </w:pPr>
            <w:r w:rsidRPr="000650BE">
              <w:t>Classify the types of neural networks.</w:t>
            </w:r>
          </w:p>
        </w:tc>
      </w:tr>
      <w:tr w:rsidR="004825C8" w:rsidRPr="00FA796F" w14:paraId="64291617" w14:textId="77777777" w:rsidTr="00C94611">
        <w:trPr>
          <w:trHeight w:val="280"/>
          <w:jc w:val="center"/>
        </w:trPr>
        <w:tc>
          <w:tcPr>
            <w:tcW w:w="862" w:type="dxa"/>
          </w:tcPr>
          <w:p w14:paraId="3915FA58" w14:textId="77777777" w:rsidR="004825C8" w:rsidRPr="00F44DED" w:rsidRDefault="004825C8" w:rsidP="00A81194">
            <w:pPr>
              <w:contextualSpacing/>
              <w:rPr>
                <w:bCs/>
              </w:rPr>
            </w:pPr>
            <w:r w:rsidRPr="00F44DED">
              <w:rPr>
                <w:bCs/>
              </w:rPr>
              <w:t>CO2</w:t>
            </w:r>
          </w:p>
        </w:tc>
        <w:tc>
          <w:tcPr>
            <w:tcW w:w="9174" w:type="dxa"/>
            <w:vAlign w:val="center"/>
          </w:tcPr>
          <w:p w14:paraId="1B31E4F4" w14:textId="77777777" w:rsidR="004825C8" w:rsidRPr="00FA796F" w:rsidRDefault="004825C8" w:rsidP="00896C6A">
            <w:pPr>
              <w:pStyle w:val="BodyText"/>
            </w:pPr>
            <w:r w:rsidRPr="000650BE">
              <w:t>Discuss about the applications of neural networks.</w:t>
            </w:r>
          </w:p>
        </w:tc>
      </w:tr>
      <w:tr w:rsidR="004825C8" w:rsidRPr="00FA796F" w14:paraId="557FAEB6" w14:textId="77777777" w:rsidTr="00C94611">
        <w:trPr>
          <w:trHeight w:val="280"/>
          <w:jc w:val="center"/>
        </w:trPr>
        <w:tc>
          <w:tcPr>
            <w:tcW w:w="862" w:type="dxa"/>
          </w:tcPr>
          <w:p w14:paraId="17416C11" w14:textId="77777777" w:rsidR="004825C8" w:rsidRPr="00F44DED" w:rsidRDefault="004825C8" w:rsidP="00A81194">
            <w:pPr>
              <w:contextualSpacing/>
              <w:rPr>
                <w:bCs/>
              </w:rPr>
            </w:pPr>
            <w:r w:rsidRPr="00F44DED">
              <w:rPr>
                <w:bCs/>
              </w:rPr>
              <w:t>CO3</w:t>
            </w:r>
          </w:p>
        </w:tc>
        <w:tc>
          <w:tcPr>
            <w:tcW w:w="9174" w:type="dxa"/>
            <w:vAlign w:val="center"/>
          </w:tcPr>
          <w:p w14:paraId="43DB7761" w14:textId="77777777" w:rsidR="004825C8" w:rsidRPr="00FA796F" w:rsidRDefault="004825C8" w:rsidP="00896C6A">
            <w:pPr>
              <w:pStyle w:val="BodyText"/>
            </w:pPr>
            <w:r w:rsidRPr="000650BE">
              <w:t>Describe the concepts of deep learning and convolutional neural networks</w:t>
            </w:r>
            <w:r>
              <w:t>.</w:t>
            </w:r>
          </w:p>
        </w:tc>
      </w:tr>
      <w:tr w:rsidR="004825C8" w:rsidRPr="00FA796F" w14:paraId="4BD47F01" w14:textId="77777777" w:rsidTr="00C94611">
        <w:trPr>
          <w:trHeight w:val="280"/>
          <w:jc w:val="center"/>
        </w:trPr>
        <w:tc>
          <w:tcPr>
            <w:tcW w:w="862" w:type="dxa"/>
          </w:tcPr>
          <w:p w14:paraId="1E5E5A3B" w14:textId="77777777" w:rsidR="004825C8" w:rsidRPr="00F44DED" w:rsidRDefault="004825C8" w:rsidP="00A81194">
            <w:pPr>
              <w:contextualSpacing/>
              <w:rPr>
                <w:bCs/>
              </w:rPr>
            </w:pPr>
            <w:r w:rsidRPr="00F44DED">
              <w:rPr>
                <w:bCs/>
              </w:rPr>
              <w:t>CO4</w:t>
            </w:r>
          </w:p>
        </w:tc>
        <w:tc>
          <w:tcPr>
            <w:tcW w:w="9174" w:type="dxa"/>
            <w:vAlign w:val="center"/>
          </w:tcPr>
          <w:p w14:paraId="24B8424E" w14:textId="77777777" w:rsidR="004825C8" w:rsidRPr="00FA796F" w:rsidRDefault="004825C8" w:rsidP="00896C6A">
            <w:pPr>
              <w:pStyle w:val="BodyText"/>
            </w:pPr>
            <w:r w:rsidRPr="000650BE">
              <w:t>Compare fundamentals of classical logic and fuzzy logic concepts.</w:t>
            </w:r>
          </w:p>
        </w:tc>
      </w:tr>
      <w:tr w:rsidR="004825C8" w:rsidRPr="00FA796F" w14:paraId="021C5A7E" w14:textId="77777777" w:rsidTr="00C94611">
        <w:trPr>
          <w:trHeight w:val="280"/>
          <w:jc w:val="center"/>
        </w:trPr>
        <w:tc>
          <w:tcPr>
            <w:tcW w:w="862" w:type="dxa"/>
          </w:tcPr>
          <w:p w14:paraId="32192CF2" w14:textId="77777777" w:rsidR="004825C8" w:rsidRPr="00F44DED" w:rsidRDefault="004825C8" w:rsidP="00A81194">
            <w:pPr>
              <w:contextualSpacing/>
              <w:rPr>
                <w:bCs/>
              </w:rPr>
            </w:pPr>
            <w:r w:rsidRPr="00F44DED">
              <w:rPr>
                <w:bCs/>
              </w:rPr>
              <w:t>CO5</w:t>
            </w:r>
          </w:p>
        </w:tc>
        <w:tc>
          <w:tcPr>
            <w:tcW w:w="9174" w:type="dxa"/>
            <w:vAlign w:val="center"/>
          </w:tcPr>
          <w:p w14:paraId="0ADE02C1" w14:textId="77777777" w:rsidR="004825C8" w:rsidRPr="00FA796F" w:rsidRDefault="004825C8" w:rsidP="00896C6A">
            <w:pPr>
              <w:pStyle w:val="BodyText"/>
            </w:pPr>
            <w:r w:rsidRPr="000650BE">
              <w:t>Characterize the fuzzy membership functions.</w:t>
            </w:r>
          </w:p>
        </w:tc>
      </w:tr>
      <w:tr w:rsidR="004825C8" w:rsidRPr="00FA796F" w14:paraId="19C1CCFD" w14:textId="77777777" w:rsidTr="00C94611">
        <w:trPr>
          <w:trHeight w:val="280"/>
          <w:jc w:val="center"/>
        </w:trPr>
        <w:tc>
          <w:tcPr>
            <w:tcW w:w="862" w:type="dxa"/>
          </w:tcPr>
          <w:p w14:paraId="14C845FA" w14:textId="77777777" w:rsidR="004825C8" w:rsidRPr="00F44DED" w:rsidRDefault="004825C8" w:rsidP="00A81194">
            <w:pPr>
              <w:contextualSpacing/>
              <w:rPr>
                <w:bCs/>
              </w:rPr>
            </w:pPr>
            <w:r w:rsidRPr="00F44DED">
              <w:rPr>
                <w:bCs/>
              </w:rPr>
              <w:t>CO6</w:t>
            </w:r>
          </w:p>
        </w:tc>
        <w:tc>
          <w:tcPr>
            <w:tcW w:w="9174" w:type="dxa"/>
            <w:vAlign w:val="bottom"/>
          </w:tcPr>
          <w:p w14:paraId="6231561F" w14:textId="77777777" w:rsidR="004825C8" w:rsidRPr="00FA796F" w:rsidRDefault="004825C8" w:rsidP="00A81194">
            <w:pPr>
              <w:contextualSpacing/>
              <w:jc w:val="both"/>
            </w:pPr>
            <w:r w:rsidRPr="000650BE">
              <w:t>Summarize the applicati</w:t>
            </w:r>
            <w:r>
              <w:t>ons of fuzzy logic controllers.</w:t>
            </w:r>
          </w:p>
        </w:tc>
      </w:tr>
    </w:tbl>
    <w:p w14:paraId="3AE1C4B3" w14:textId="77777777" w:rsidR="004825C8" w:rsidRPr="00FA796F" w:rsidRDefault="004825C8" w:rsidP="00C94611">
      <w:pPr>
        <w:contextualSpacing/>
      </w:pPr>
    </w:p>
    <w:p w14:paraId="21C4C7AF" w14:textId="77777777" w:rsidR="004825C8" w:rsidRDefault="004825C8">
      <w:pPr>
        <w:spacing w:after="200" w:line="276" w:lineRule="auto"/>
        <w:rPr>
          <w:rFonts w:ascii="Arial" w:hAnsi="Arial" w:cs="Arial"/>
          <w:bCs/>
          <w:noProof/>
        </w:rPr>
      </w:pPr>
      <w:r>
        <w:rPr>
          <w:rFonts w:ascii="Arial" w:hAnsi="Arial" w:cs="Arial"/>
          <w:bCs/>
          <w:noProof/>
        </w:rPr>
        <w:br w:type="page"/>
      </w:r>
    </w:p>
    <w:p w14:paraId="562C8667" w14:textId="7FF98087" w:rsidR="004825C8" w:rsidRDefault="004825C8" w:rsidP="00035C9C">
      <w:pPr>
        <w:jc w:val="center"/>
        <w:rPr>
          <w:rFonts w:ascii="Arial" w:hAnsi="Arial" w:cs="Arial"/>
          <w:bCs/>
          <w:noProof/>
        </w:rPr>
      </w:pPr>
      <w:r>
        <w:rPr>
          <w:rFonts w:ascii="Arial" w:hAnsi="Arial" w:cs="Arial"/>
          <w:noProof/>
        </w:rPr>
        <w:lastRenderedPageBreak/>
        <w:drawing>
          <wp:inline distT="0" distB="0" distL="0" distR="0" wp14:anchorId="70998BBA" wp14:editId="4D92460C">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52D117C" w14:textId="77777777" w:rsidR="004825C8" w:rsidRDefault="004825C8" w:rsidP="00035C9C">
      <w:pPr>
        <w:jc w:val="center"/>
        <w:rPr>
          <w:b/>
          <w:bCs/>
        </w:rPr>
      </w:pPr>
    </w:p>
    <w:p w14:paraId="2D048363" w14:textId="77777777" w:rsidR="004825C8" w:rsidRDefault="004825C8" w:rsidP="00CC0748">
      <w:pPr>
        <w:jc w:val="center"/>
        <w:rPr>
          <w:b/>
          <w:bCs/>
        </w:rPr>
      </w:pPr>
      <w:r>
        <w:rPr>
          <w:b/>
          <w:bCs/>
        </w:rPr>
        <w:t>END SEMESTER EXAMINATION – NOV / DEC 2025</w:t>
      </w:r>
    </w:p>
    <w:p w14:paraId="21312F6E" w14:textId="77777777" w:rsidR="004825C8" w:rsidRDefault="004825C8"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3445CE" w14:paraId="67A2A8CB" w14:textId="77777777" w:rsidTr="00D54806">
        <w:trPr>
          <w:trHeight w:val="397"/>
          <w:jc w:val="center"/>
        </w:trPr>
        <w:tc>
          <w:tcPr>
            <w:tcW w:w="1555" w:type="dxa"/>
            <w:vAlign w:val="center"/>
          </w:tcPr>
          <w:p w14:paraId="76F546DB" w14:textId="77777777" w:rsidR="004825C8" w:rsidRPr="003445CE" w:rsidRDefault="004825C8" w:rsidP="00D54806">
            <w:pPr>
              <w:pStyle w:val="Title"/>
              <w:jc w:val="left"/>
              <w:rPr>
                <w:b/>
                <w:sz w:val="22"/>
                <w:szCs w:val="22"/>
              </w:rPr>
            </w:pPr>
            <w:r w:rsidRPr="003445CE">
              <w:rPr>
                <w:b/>
                <w:sz w:val="22"/>
                <w:szCs w:val="22"/>
              </w:rPr>
              <w:t xml:space="preserve">Course Code      </w:t>
            </w:r>
          </w:p>
        </w:tc>
        <w:tc>
          <w:tcPr>
            <w:tcW w:w="6662" w:type="dxa"/>
            <w:vAlign w:val="center"/>
          </w:tcPr>
          <w:p w14:paraId="3AAC2CBB" w14:textId="77777777" w:rsidR="004825C8" w:rsidRPr="003445CE" w:rsidRDefault="004825C8" w:rsidP="00AD00B5">
            <w:pPr>
              <w:rPr>
                <w:b/>
                <w:sz w:val="22"/>
                <w:szCs w:val="22"/>
              </w:rPr>
            </w:pPr>
            <w:r w:rsidRPr="003445CE">
              <w:rPr>
                <w:b/>
                <w:sz w:val="22"/>
                <w:szCs w:val="22"/>
              </w:rPr>
              <w:t>20RO3014</w:t>
            </w:r>
          </w:p>
        </w:tc>
        <w:tc>
          <w:tcPr>
            <w:tcW w:w="1417" w:type="dxa"/>
            <w:vAlign w:val="center"/>
          </w:tcPr>
          <w:p w14:paraId="7A3CCE6F" w14:textId="77777777" w:rsidR="004825C8" w:rsidRPr="003445CE" w:rsidRDefault="004825C8" w:rsidP="00D54806">
            <w:pPr>
              <w:pStyle w:val="Title"/>
              <w:ind w:left="-468" w:firstLine="468"/>
              <w:jc w:val="left"/>
              <w:rPr>
                <w:sz w:val="22"/>
                <w:szCs w:val="22"/>
              </w:rPr>
            </w:pPr>
            <w:r w:rsidRPr="003445CE">
              <w:rPr>
                <w:b/>
                <w:bCs/>
                <w:sz w:val="22"/>
                <w:szCs w:val="22"/>
              </w:rPr>
              <w:t xml:space="preserve">Duration       </w:t>
            </w:r>
          </w:p>
        </w:tc>
        <w:tc>
          <w:tcPr>
            <w:tcW w:w="851" w:type="dxa"/>
            <w:vAlign w:val="center"/>
          </w:tcPr>
          <w:p w14:paraId="09C863A0" w14:textId="77777777" w:rsidR="004825C8" w:rsidRPr="003445CE" w:rsidRDefault="004825C8" w:rsidP="00D54806">
            <w:pPr>
              <w:pStyle w:val="Title"/>
              <w:jc w:val="left"/>
              <w:rPr>
                <w:b/>
                <w:sz w:val="22"/>
                <w:szCs w:val="22"/>
              </w:rPr>
            </w:pPr>
            <w:r w:rsidRPr="003445CE">
              <w:rPr>
                <w:b/>
                <w:sz w:val="22"/>
                <w:szCs w:val="22"/>
              </w:rPr>
              <w:t>3hrs</w:t>
            </w:r>
          </w:p>
        </w:tc>
      </w:tr>
      <w:tr w:rsidR="004825C8" w:rsidRPr="003445CE" w14:paraId="10DA1257" w14:textId="77777777" w:rsidTr="00D54806">
        <w:trPr>
          <w:trHeight w:val="397"/>
          <w:jc w:val="center"/>
        </w:trPr>
        <w:tc>
          <w:tcPr>
            <w:tcW w:w="1555" w:type="dxa"/>
            <w:vAlign w:val="center"/>
          </w:tcPr>
          <w:p w14:paraId="6632725F" w14:textId="77777777" w:rsidR="004825C8" w:rsidRPr="003445CE" w:rsidRDefault="004825C8" w:rsidP="00354B5A">
            <w:pPr>
              <w:pStyle w:val="Title"/>
              <w:ind w:right="-160"/>
              <w:jc w:val="left"/>
              <w:rPr>
                <w:b/>
                <w:sz w:val="22"/>
                <w:szCs w:val="22"/>
              </w:rPr>
            </w:pPr>
            <w:r w:rsidRPr="003445CE">
              <w:rPr>
                <w:b/>
                <w:sz w:val="22"/>
                <w:szCs w:val="22"/>
              </w:rPr>
              <w:t xml:space="preserve">Course Title     </w:t>
            </w:r>
          </w:p>
        </w:tc>
        <w:tc>
          <w:tcPr>
            <w:tcW w:w="6662" w:type="dxa"/>
            <w:vAlign w:val="center"/>
          </w:tcPr>
          <w:p w14:paraId="385AA5AA" w14:textId="77777777" w:rsidR="004825C8" w:rsidRPr="003445CE" w:rsidRDefault="004825C8" w:rsidP="00AD00B5">
            <w:pPr>
              <w:rPr>
                <w:b/>
                <w:sz w:val="22"/>
                <w:szCs w:val="22"/>
              </w:rPr>
            </w:pPr>
            <w:r w:rsidRPr="003445CE">
              <w:rPr>
                <w:b/>
                <w:sz w:val="22"/>
                <w:szCs w:val="22"/>
              </w:rPr>
              <w:t>INDUSTRIAL INTERNET OF THINGS AND ITS APPLICATIONS</w:t>
            </w:r>
          </w:p>
        </w:tc>
        <w:tc>
          <w:tcPr>
            <w:tcW w:w="1417" w:type="dxa"/>
            <w:vAlign w:val="center"/>
          </w:tcPr>
          <w:p w14:paraId="08924DF7" w14:textId="77777777" w:rsidR="004825C8" w:rsidRPr="003445CE" w:rsidRDefault="004825C8" w:rsidP="00D54806">
            <w:pPr>
              <w:pStyle w:val="Title"/>
              <w:jc w:val="left"/>
              <w:rPr>
                <w:b/>
                <w:bCs/>
                <w:sz w:val="22"/>
                <w:szCs w:val="22"/>
              </w:rPr>
            </w:pPr>
            <w:r w:rsidRPr="003445CE">
              <w:rPr>
                <w:b/>
                <w:bCs/>
                <w:sz w:val="22"/>
                <w:szCs w:val="22"/>
              </w:rPr>
              <w:t xml:space="preserve">Max. Marks </w:t>
            </w:r>
          </w:p>
        </w:tc>
        <w:tc>
          <w:tcPr>
            <w:tcW w:w="851" w:type="dxa"/>
            <w:vAlign w:val="center"/>
          </w:tcPr>
          <w:p w14:paraId="6FC5C316" w14:textId="77777777" w:rsidR="004825C8" w:rsidRPr="003445CE" w:rsidRDefault="004825C8" w:rsidP="00D54806">
            <w:pPr>
              <w:pStyle w:val="Title"/>
              <w:jc w:val="left"/>
              <w:rPr>
                <w:b/>
                <w:sz w:val="22"/>
                <w:szCs w:val="22"/>
              </w:rPr>
            </w:pPr>
            <w:r w:rsidRPr="003445CE">
              <w:rPr>
                <w:b/>
                <w:sz w:val="22"/>
                <w:szCs w:val="22"/>
              </w:rPr>
              <w:t>100</w:t>
            </w:r>
          </w:p>
        </w:tc>
      </w:tr>
    </w:tbl>
    <w:p w14:paraId="18FE4416" w14:textId="77777777" w:rsidR="004825C8" w:rsidRDefault="004825C8" w:rsidP="00856324"/>
    <w:tbl>
      <w:tblPr>
        <w:tblStyle w:val="TableGrid"/>
        <w:tblW w:w="5666" w:type="pct"/>
        <w:tblInd w:w="-714" w:type="dxa"/>
        <w:tblLook w:val="04A0" w:firstRow="1" w:lastRow="0" w:firstColumn="1" w:lastColumn="0" w:noHBand="0" w:noVBand="1"/>
      </w:tblPr>
      <w:tblGrid>
        <w:gridCol w:w="570"/>
        <w:gridCol w:w="396"/>
        <w:gridCol w:w="7589"/>
        <w:gridCol w:w="670"/>
        <w:gridCol w:w="537"/>
        <w:gridCol w:w="456"/>
      </w:tblGrid>
      <w:tr w:rsidR="004825C8" w:rsidRPr="003F48A5" w14:paraId="28605353" w14:textId="77777777" w:rsidTr="00D909BC">
        <w:trPr>
          <w:trHeight w:val="552"/>
        </w:trPr>
        <w:tc>
          <w:tcPr>
            <w:tcW w:w="279" w:type="pct"/>
            <w:vAlign w:val="center"/>
          </w:tcPr>
          <w:p w14:paraId="6D86C779" w14:textId="77777777" w:rsidR="004825C8" w:rsidRPr="003F48A5" w:rsidRDefault="004825C8" w:rsidP="004A6284">
            <w:pPr>
              <w:jc w:val="center"/>
              <w:rPr>
                <w:b/>
              </w:rPr>
            </w:pPr>
            <w:r w:rsidRPr="003F48A5">
              <w:rPr>
                <w:b/>
              </w:rPr>
              <w:t>Q. No.</w:t>
            </w:r>
          </w:p>
        </w:tc>
        <w:tc>
          <w:tcPr>
            <w:tcW w:w="4015" w:type="pct"/>
            <w:gridSpan w:val="2"/>
            <w:vAlign w:val="center"/>
          </w:tcPr>
          <w:p w14:paraId="669F51BC" w14:textId="77777777" w:rsidR="004825C8" w:rsidRPr="003F48A5" w:rsidRDefault="004825C8" w:rsidP="004A6284">
            <w:pPr>
              <w:jc w:val="center"/>
              <w:rPr>
                <w:b/>
              </w:rPr>
            </w:pPr>
            <w:r w:rsidRPr="003F48A5">
              <w:rPr>
                <w:b/>
              </w:rPr>
              <w:t>Questions</w:t>
            </w:r>
          </w:p>
        </w:tc>
        <w:tc>
          <w:tcPr>
            <w:tcW w:w="328" w:type="pct"/>
          </w:tcPr>
          <w:p w14:paraId="090F7EFA" w14:textId="77777777" w:rsidR="004825C8" w:rsidRPr="003F48A5" w:rsidRDefault="004825C8" w:rsidP="00B700B4">
            <w:pPr>
              <w:jc w:val="center"/>
              <w:rPr>
                <w:b/>
              </w:rPr>
            </w:pPr>
            <w:r w:rsidRPr="003F48A5">
              <w:rPr>
                <w:b/>
              </w:rPr>
              <w:t>CO</w:t>
            </w:r>
          </w:p>
        </w:tc>
        <w:tc>
          <w:tcPr>
            <w:tcW w:w="263" w:type="pct"/>
          </w:tcPr>
          <w:p w14:paraId="328702F4" w14:textId="77777777" w:rsidR="004825C8" w:rsidRPr="003F48A5" w:rsidRDefault="004825C8" w:rsidP="00B700B4">
            <w:pPr>
              <w:jc w:val="center"/>
              <w:rPr>
                <w:b/>
              </w:rPr>
            </w:pPr>
            <w:r w:rsidRPr="003F48A5">
              <w:rPr>
                <w:b/>
              </w:rPr>
              <w:t>BL</w:t>
            </w:r>
          </w:p>
        </w:tc>
        <w:tc>
          <w:tcPr>
            <w:tcW w:w="115" w:type="pct"/>
          </w:tcPr>
          <w:p w14:paraId="00892515" w14:textId="77777777" w:rsidR="004825C8" w:rsidRPr="003F48A5" w:rsidRDefault="004825C8" w:rsidP="00B700B4">
            <w:pPr>
              <w:jc w:val="center"/>
              <w:rPr>
                <w:b/>
              </w:rPr>
            </w:pPr>
            <w:r w:rsidRPr="003F48A5">
              <w:rPr>
                <w:b/>
              </w:rPr>
              <w:t>M</w:t>
            </w:r>
          </w:p>
        </w:tc>
      </w:tr>
      <w:tr w:rsidR="004825C8" w:rsidRPr="003F48A5" w14:paraId="49988B37" w14:textId="77777777" w:rsidTr="00D909BC">
        <w:trPr>
          <w:trHeight w:val="552"/>
        </w:trPr>
        <w:tc>
          <w:tcPr>
            <w:tcW w:w="4999" w:type="pct"/>
            <w:gridSpan w:val="6"/>
          </w:tcPr>
          <w:p w14:paraId="12694F94" w14:textId="77777777" w:rsidR="004825C8" w:rsidRPr="003F48A5" w:rsidRDefault="004825C8" w:rsidP="00B700B4">
            <w:pPr>
              <w:jc w:val="center"/>
              <w:rPr>
                <w:b/>
                <w:u w:val="single"/>
              </w:rPr>
            </w:pPr>
            <w:r w:rsidRPr="003F48A5">
              <w:rPr>
                <w:b/>
                <w:u w:val="single"/>
              </w:rPr>
              <w:t>PART – A (4 X 20 = 80 MARKS)</w:t>
            </w:r>
          </w:p>
          <w:p w14:paraId="6D1E9720" w14:textId="77777777" w:rsidR="004825C8" w:rsidRPr="003F48A5" w:rsidRDefault="004825C8" w:rsidP="00B700B4">
            <w:pPr>
              <w:jc w:val="center"/>
              <w:rPr>
                <w:b/>
              </w:rPr>
            </w:pPr>
            <w:r w:rsidRPr="003F48A5">
              <w:rPr>
                <w:b/>
              </w:rPr>
              <w:t>(Answer all the Questions)</w:t>
            </w:r>
          </w:p>
        </w:tc>
      </w:tr>
      <w:tr w:rsidR="004825C8" w:rsidRPr="003F48A5" w14:paraId="49800CA7" w14:textId="77777777" w:rsidTr="00D909BC">
        <w:trPr>
          <w:trHeight w:val="283"/>
        </w:trPr>
        <w:tc>
          <w:tcPr>
            <w:tcW w:w="279" w:type="pct"/>
          </w:tcPr>
          <w:p w14:paraId="7C21A474" w14:textId="77777777" w:rsidR="004825C8" w:rsidRPr="003F48A5" w:rsidRDefault="004825C8" w:rsidP="00A475F4">
            <w:pPr>
              <w:jc w:val="center"/>
            </w:pPr>
            <w:r w:rsidRPr="003F48A5">
              <w:t>1.</w:t>
            </w:r>
          </w:p>
        </w:tc>
        <w:tc>
          <w:tcPr>
            <w:tcW w:w="194" w:type="pct"/>
          </w:tcPr>
          <w:p w14:paraId="31AEF06D" w14:textId="77777777" w:rsidR="004825C8" w:rsidRPr="003F48A5" w:rsidRDefault="004825C8" w:rsidP="00A475F4">
            <w:pPr>
              <w:jc w:val="center"/>
            </w:pPr>
            <w:r w:rsidRPr="003F48A5">
              <w:t>a.</w:t>
            </w:r>
          </w:p>
        </w:tc>
        <w:tc>
          <w:tcPr>
            <w:tcW w:w="3821" w:type="pct"/>
          </w:tcPr>
          <w:p w14:paraId="1F4A49DC" w14:textId="77777777" w:rsidR="004825C8" w:rsidRPr="003F48A5" w:rsidRDefault="004825C8" w:rsidP="00A475F4">
            <w:pPr>
              <w:jc w:val="both"/>
            </w:pPr>
            <w:r>
              <w:t>Explain in detail about IoT enablers and connectivity layers.</w:t>
            </w:r>
          </w:p>
        </w:tc>
        <w:tc>
          <w:tcPr>
            <w:tcW w:w="328" w:type="pct"/>
          </w:tcPr>
          <w:p w14:paraId="0000429C" w14:textId="77777777" w:rsidR="004825C8" w:rsidRPr="003F48A5" w:rsidRDefault="004825C8" w:rsidP="00A475F4">
            <w:pPr>
              <w:jc w:val="center"/>
            </w:pPr>
            <w:r w:rsidRPr="0067254A">
              <w:t>CO</w:t>
            </w:r>
            <w:r>
              <w:t>1</w:t>
            </w:r>
            <w:r w:rsidRPr="0067254A">
              <w:t xml:space="preserve"> </w:t>
            </w:r>
          </w:p>
        </w:tc>
        <w:tc>
          <w:tcPr>
            <w:tcW w:w="263" w:type="pct"/>
          </w:tcPr>
          <w:p w14:paraId="25080B4D" w14:textId="77777777" w:rsidR="004825C8" w:rsidRPr="003F48A5" w:rsidRDefault="004825C8" w:rsidP="00D909BC">
            <w:pPr>
              <w:jc w:val="center"/>
            </w:pPr>
            <w:r>
              <w:t>U</w:t>
            </w:r>
          </w:p>
        </w:tc>
        <w:tc>
          <w:tcPr>
            <w:tcW w:w="115" w:type="pct"/>
          </w:tcPr>
          <w:p w14:paraId="40A65E65" w14:textId="77777777" w:rsidR="004825C8" w:rsidRPr="003F48A5" w:rsidRDefault="004825C8" w:rsidP="00D909BC">
            <w:pPr>
              <w:jc w:val="center"/>
            </w:pPr>
            <w:r>
              <w:t>15</w:t>
            </w:r>
          </w:p>
        </w:tc>
      </w:tr>
      <w:tr w:rsidR="004825C8" w:rsidRPr="003F48A5" w14:paraId="488306DA" w14:textId="77777777" w:rsidTr="00D909BC">
        <w:trPr>
          <w:trHeight w:val="283"/>
        </w:trPr>
        <w:tc>
          <w:tcPr>
            <w:tcW w:w="279" w:type="pct"/>
          </w:tcPr>
          <w:p w14:paraId="507232D7" w14:textId="77777777" w:rsidR="004825C8" w:rsidRPr="003F48A5" w:rsidRDefault="004825C8" w:rsidP="00A475F4">
            <w:pPr>
              <w:jc w:val="center"/>
            </w:pPr>
          </w:p>
        </w:tc>
        <w:tc>
          <w:tcPr>
            <w:tcW w:w="194" w:type="pct"/>
          </w:tcPr>
          <w:p w14:paraId="48154995" w14:textId="77777777" w:rsidR="004825C8" w:rsidRPr="003F48A5" w:rsidRDefault="004825C8" w:rsidP="00A475F4">
            <w:pPr>
              <w:jc w:val="center"/>
            </w:pPr>
            <w:r w:rsidRPr="003F48A5">
              <w:t>b.</w:t>
            </w:r>
          </w:p>
        </w:tc>
        <w:tc>
          <w:tcPr>
            <w:tcW w:w="3821" w:type="pct"/>
          </w:tcPr>
          <w:p w14:paraId="73B4AD0C" w14:textId="77777777" w:rsidR="004825C8" w:rsidRPr="003F48A5" w:rsidRDefault="004825C8" w:rsidP="00A475F4">
            <w:pPr>
              <w:rPr>
                <w:bCs/>
              </w:rPr>
            </w:pPr>
            <w:r>
              <w:t>Differentiate Industrial IoT and Consumer IoT.</w:t>
            </w:r>
          </w:p>
        </w:tc>
        <w:tc>
          <w:tcPr>
            <w:tcW w:w="328" w:type="pct"/>
          </w:tcPr>
          <w:p w14:paraId="755F8FFB" w14:textId="77777777" w:rsidR="004825C8" w:rsidRPr="003F48A5" w:rsidRDefault="004825C8" w:rsidP="00A475F4">
            <w:pPr>
              <w:jc w:val="center"/>
            </w:pPr>
            <w:r w:rsidRPr="0067254A">
              <w:t>CO</w:t>
            </w:r>
            <w:r>
              <w:t>1</w:t>
            </w:r>
            <w:r w:rsidRPr="0067254A">
              <w:t xml:space="preserve"> </w:t>
            </w:r>
          </w:p>
        </w:tc>
        <w:tc>
          <w:tcPr>
            <w:tcW w:w="263" w:type="pct"/>
          </w:tcPr>
          <w:p w14:paraId="6E237C4D" w14:textId="77777777" w:rsidR="004825C8" w:rsidRPr="003F48A5" w:rsidRDefault="004825C8" w:rsidP="00D909BC">
            <w:pPr>
              <w:jc w:val="center"/>
            </w:pPr>
            <w:r>
              <w:t>U</w:t>
            </w:r>
          </w:p>
        </w:tc>
        <w:tc>
          <w:tcPr>
            <w:tcW w:w="115" w:type="pct"/>
          </w:tcPr>
          <w:p w14:paraId="62649A5F" w14:textId="77777777" w:rsidR="004825C8" w:rsidRPr="003F48A5" w:rsidRDefault="004825C8" w:rsidP="00D909BC">
            <w:pPr>
              <w:jc w:val="center"/>
            </w:pPr>
            <w:r>
              <w:t>5</w:t>
            </w:r>
          </w:p>
        </w:tc>
      </w:tr>
      <w:tr w:rsidR="004825C8" w:rsidRPr="003F48A5" w14:paraId="64508A37" w14:textId="77777777" w:rsidTr="00D909BC">
        <w:trPr>
          <w:trHeight w:val="239"/>
        </w:trPr>
        <w:tc>
          <w:tcPr>
            <w:tcW w:w="279" w:type="pct"/>
          </w:tcPr>
          <w:p w14:paraId="65AAB8F4" w14:textId="77777777" w:rsidR="004825C8" w:rsidRPr="003F48A5" w:rsidRDefault="004825C8" w:rsidP="00A475F4">
            <w:pPr>
              <w:jc w:val="center"/>
            </w:pPr>
          </w:p>
        </w:tc>
        <w:tc>
          <w:tcPr>
            <w:tcW w:w="194" w:type="pct"/>
          </w:tcPr>
          <w:p w14:paraId="618647B9" w14:textId="77777777" w:rsidR="004825C8" w:rsidRPr="003F48A5" w:rsidRDefault="004825C8" w:rsidP="00A475F4">
            <w:pPr>
              <w:jc w:val="center"/>
            </w:pPr>
          </w:p>
        </w:tc>
        <w:tc>
          <w:tcPr>
            <w:tcW w:w="3821" w:type="pct"/>
          </w:tcPr>
          <w:p w14:paraId="777A714D" w14:textId="77777777" w:rsidR="004825C8" w:rsidRPr="003F48A5" w:rsidRDefault="004825C8" w:rsidP="00A475F4">
            <w:pPr>
              <w:jc w:val="center"/>
              <w:rPr>
                <w:b/>
                <w:bCs/>
              </w:rPr>
            </w:pPr>
            <w:r w:rsidRPr="003F48A5">
              <w:rPr>
                <w:b/>
                <w:bCs/>
              </w:rPr>
              <w:t>(OR)</w:t>
            </w:r>
          </w:p>
        </w:tc>
        <w:tc>
          <w:tcPr>
            <w:tcW w:w="328" w:type="pct"/>
          </w:tcPr>
          <w:p w14:paraId="2F5982CC" w14:textId="77777777" w:rsidR="004825C8" w:rsidRPr="003F48A5" w:rsidRDefault="004825C8" w:rsidP="00A475F4">
            <w:pPr>
              <w:jc w:val="center"/>
            </w:pPr>
          </w:p>
        </w:tc>
        <w:tc>
          <w:tcPr>
            <w:tcW w:w="263" w:type="pct"/>
          </w:tcPr>
          <w:p w14:paraId="17FB8E46" w14:textId="77777777" w:rsidR="004825C8" w:rsidRPr="003F48A5" w:rsidRDefault="004825C8" w:rsidP="00D909BC">
            <w:pPr>
              <w:jc w:val="center"/>
            </w:pPr>
          </w:p>
        </w:tc>
        <w:tc>
          <w:tcPr>
            <w:tcW w:w="115" w:type="pct"/>
          </w:tcPr>
          <w:p w14:paraId="288DD5D1" w14:textId="77777777" w:rsidR="004825C8" w:rsidRPr="003F48A5" w:rsidRDefault="004825C8" w:rsidP="00D909BC">
            <w:pPr>
              <w:jc w:val="center"/>
            </w:pPr>
          </w:p>
        </w:tc>
      </w:tr>
      <w:tr w:rsidR="004825C8" w:rsidRPr="003F48A5" w14:paraId="131000E8" w14:textId="77777777" w:rsidTr="00D909BC">
        <w:trPr>
          <w:trHeight w:val="283"/>
        </w:trPr>
        <w:tc>
          <w:tcPr>
            <w:tcW w:w="279" w:type="pct"/>
          </w:tcPr>
          <w:p w14:paraId="00D35147" w14:textId="77777777" w:rsidR="004825C8" w:rsidRPr="003F48A5" w:rsidRDefault="004825C8" w:rsidP="0014702C">
            <w:pPr>
              <w:jc w:val="center"/>
            </w:pPr>
            <w:r w:rsidRPr="003F48A5">
              <w:t>2.</w:t>
            </w:r>
          </w:p>
        </w:tc>
        <w:tc>
          <w:tcPr>
            <w:tcW w:w="194" w:type="pct"/>
          </w:tcPr>
          <w:p w14:paraId="45E1B67B" w14:textId="77777777" w:rsidR="004825C8" w:rsidRPr="003F48A5" w:rsidRDefault="004825C8" w:rsidP="0014702C">
            <w:pPr>
              <w:jc w:val="center"/>
            </w:pPr>
            <w:r w:rsidRPr="003F48A5">
              <w:t>a.</w:t>
            </w:r>
          </w:p>
        </w:tc>
        <w:tc>
          <w:tcPr>
            <w:tcW w:w="3821" w:type="pct"/>
          </w:tcPr>
          <w:p w14:paraId="7F227488" w14:textId="77777777" w:rsidR="004825C8" w:rsidRPr="003F48A5" w:rsidRDefault="004825C8" w:rsidP="0014702C">
            <w:pPr>
              <w:jc w:val="both"/>
            </w:pPr>
            <w:r>
              <w:t>Explain</w:t>
            </w:r>
            <w:r w:rsidRPr="00BD7DE9">
              <w:t xml:space="preserve"> the concept of Industrial Internet Reference Architecture (IIRA) and evaluate its layers to determine how it facilitates IIOT implementation in industries.</w:t>
            </w:r>
          </w:p>
        </w:tc>
        <w:tc>
          <w:tcPr>
            <w:tcW w:w="328" w:type="pct"/>
          </w:tcPr>
          <w:p w14:paraId="67DD87A1" w14:textId="77777777" w:rsidR="004825C8" w:rsidRPr="003F48A5" w:rsidRDefault="004825C8" w:rsidP="0014702C">
            <w:pPr>
              <w:jc w:val="center"/>
            </w:pPr>
            <w:r w:rsidRPr="00852C22">
              <w:t>CO</w:t>
            </w:r>
            <w:r>
              <w:t>2</w:t>
            </w:r>
          </w:p>
        </w:tc>
        <w:tc>
          <w:tcPr>
            <w:tcW w:w="263" w:type="pct"/>
          </w:tcPr>
          <w:p w14:paraId="38A92001" w14:textId="77777777" w:rsidR="004825C8" w:rsidRPr="003F48A5" w:rsidRDefault="004825C8" w:rsidP="00D909BC">
            <w:pPr>
              <w:jc w:val="center"/>
            </w:pPr>
            <w:r>
              <w:t>A</w:t>
            </w:r>
          </w:p>
        </w:tc>
        <w:tc>
          <w:tcPr>
            <w:tcW w:w="115" w:type="pct"/>
          </w:tcPr>
          <w:p w14:paraId="4B3D8B26" w14:textId="77777777" w:rsidR="004825C8" w:rsidRPr="003F48A5" w:rsidRDefault="004825C8" w:rsidP="00D909BC">
            <w:pPr>
              <w:jc w:val="center"/>
            </w:pPr>
            <w:r>
              <w:t>15</w:t>
            </w:r>
          </w:p>
        </w:tc>
      </w:tr>
      <w:tr w:rsidR="004825C8" w:rsidRPr="003F48A5" w14:paraId="7F1427EF" w14:textId="77777777" w:rsidTr="00D909BC">
        <w:trPr>
          <w:trHeight w:val="283"/>
        </w:trPr>
        <w:tc>
          <w:tcPr>
            <w:tcW w:w="279" w:type="pct"/>
          </w:tcPr>
          <w:p w14:paraId="67FF7E6C" w14:textId="77777777" w:rsidR="004825C8" w:rsidRPr="003F48A5" w:rsidRDefault="004825C8" w:rsidP="0014702C">
            <w:pPr>
              <w:jc w:val="center"/>
            </w:pPr>
          </w:p>
        </w:tc>
        <w:tc>
          <w:tcPr>
            <w:tcW w:w="194" w:type="pct"/>
          </w:tcPr>
          <w:p w14:paraId="4FA1F3A3" w14:textId="77777777" w:rsidR="004825C8" w:rsidRPr="003F48A5" w:rsidRDefault="004825C8" w:rsidP="0014702C">
            <w:pPr>
              <w:jc w:val="center"/>
            </w:pPr>
            <w:r w:rsidRPr="003F48A5">
              <w:t>b.</w:t>
            </w:r>
          </w:p>
        </w:tc>
        <w:tc>
          <w:tcPr>
            <w:tcW w:w="3821" w:type="pct"/>
          </w:tcPr>
          <w:p w14:paraId="130C9E77" w14:textId="77777777" w:rsidR="004825C8" w:rsidRPr="003F48A5" w:rsidRDefault="004825C8" w:rsidP="0014702C">
            <w:pPr>
              <w:jc w:val="both"/>
            </w:pPr>
            <w:r w:rsidRPr="00427107">
              <w:t>Compare and contrast a traditional network and a WSN network in the context of IIOT applications.</w:t>
            </w:r>
          </w:p>
        </w:tc>
        <w:tc>
          <w:tcPr>
            <w:tcW w:w="328" w:type="pct"/>
          </w:tcPr>
          <w:p w14:paraId="6628046F" w14:textId="77777777" w:rsidR="004825C8" w:rsidRPr="003F48A5" w:rsidRDefault="004825C8" w:rsidP="0014702C">
            <w:pPr>
              <w:jc w:val="center"/>
            </w:pPr>
            <w:r w:rsidRPr="00852C22">
              <w:t>CO</w:t>
            </w:r>
            <w:r>
              <w:t>2</w:t>
            </w:r>
          </w:p>
        </w:tc>
        <w:tc>
          <w:tcPr>
            <w:tcW w:w="263" w:type="pct"/>
          </w:tcPr>
          <w:p w14:paraId="283F01EC" w14:textId="77777777" w:rsidR="004825C8" w:rsidRPr="003F48A5" w:rsidRDefault="004825C8" w:rsidP="00D909BC">
            <w:pPr>
              <w:jc w:val="center"/>
            </w:pPr>
            <w:r>
              <w:t>A</w:t>
            </w:r>
          </w:p>
        </w:tc>
        <w:tc>
          <w:tcPr>
            <w:tcW w:w="115" w:type="pct"/>
          </w:tcPr>
          <w:p w14:paraId="14398E48" w14:textId="77777777" w:rsidR="004825C8" w:rsidRPr="003F48A5" w:rsidRDefault="004825C8" w:rsidP="00D909BC">
            <w:pPr>
              <w:jc w:val="center"/>
            </w:pPr>
            <w:r>
              <w:t>5</w:t>
            </w:r>
          </w:p>
        </w:tc>
      </w:tr>
      <w:tr w:rsidR="004825C8" w:rsidRPr="003F48A5" w14:paraId="79A318C2" w14:textId="77777777" w:rsidTr="00D909BC">
        <w:trPr>
          <w:trHeight w:val="397"/>
        </w:trPr>
        <w:tc>
          <w:tcPr>
            <w:tcW w:w="279" w:type="pct"/>
          </w:tcPr>
          <w:p w14:paraId="434CFC7A" w14:textId="77777777" w:rsidR="004825C8" w:rsidRPr="003F48A5" w:rsidRDefault="004825C8" w:rsidP="00A475F4">
            <w:pPr>
              <w:jc w:val="center"/>
            </w:pPr>
          </w:p>
        </w:tc>
        <w:tc>
          <w:tcPr>
            <w:tcW w:w="194" w:type="pct"/>
          </w:tcPr>
          <w:p w14:paraId="7B7EA983" w14:textId="77777777" w:rsidR="004825C8" w:rsidRPr="003F48A5" w:rsidRDefault="004825C8" w:rsidP="00A475F4">
            <w:pPr>
              <w:jc w:val="center"/>
            </w:pPr>
          </w:p>
        </w:tc>
        <w:tc>
          <w:tcPr>
            <w:tcW w:w="3821" w:type="pct"/>
          </w:tcPr>
          <w:p w14:paraId="4539F496" w14:textId="77777777" w:rsidR="004825C8" w:rsidRPr="003F48A5" w:rsidRDefault="004825C8" w:rsidP="00A475F4">
            <w:pPr>
              <w:jc w:val="both"/>
            </w:pPr>
          </w:p>
        </w:tc>
        <w:tc>
          <w:tcPr>
            <w:tcW w:w="328" w:type="pct"/>
          </w:tcPr>
          <w:p w14:paraId="5B68EAD8" w14:textId="77777777" w:rsidR="004825C8" w:rsidRPr="003F48A5" w:rsidRDefault="004825C8" w:rsidP="00A475F4">
            <w:pPr>
              <w:jc w:val="center"/>
            </w:pPr>
          </w:p>
        </w:tc>
        <w:tc>
          <w:tcPr>
            <w:tcW w:w="263" w:type="pct"/>
          </w:tcPr>
          <w:p w14:paraId="63063DD4" w14:textId="77777777" w:rsidR="004825C8" w:rsidRPr="003F48A5" w:rsidRDefault="004825C8" w:rsidP="00D909BC">
            <w:pPr>
              <w:jc w:val="center"/>
            </w:pPr>
          </w:p>
        </w:tc>
        <w:tc>
          <w:tcPr>
            <w:tcW w:w="115" w:type="pct"/>
          </w:tcPr>
          <w:p w14:paraId="017ED44C" w14:textId="77777777" w:rsidR="004825C8" w:rsidRPr="003F48A5" w:rsidRDefault="004825C8" w:rsidP="00D909BC">
            <w:pPr>
              <w:jc w:val="center"/>
            </w:pPr>
          </w:p>
        </w:tc>
      </w:tr>
      <w:tr w:rsidR="004825C8" w:rsidRPr="003F48A5" w14:paraId="33F3F042" w14:textId="77777777" w:rsidTr="00D909BC">
        <w:trPr>
          <w:trHeight w:val="283"/>
        </w:trPr>
        <w:tc>
          <w:tcPr>
            <w:tcW w:w="279" w:type="pct"/>
          </w:tcPr>
          <w:p w14:paraId="00F9D0AE" w14:textId="77777777" w:rsidR="004825C8" w:rsidRPr="003F48A5" w:rsidRDefault="004825C8" w:rsidP="0014702C">
            <w:pPr>
              <w:jc w:val="center"/>
            </w:pPr>
            <w:r w:rsidRPr="003F48A5">
              <w:t>3.</w:t>
            </w:r>
          </w:p>
        </w:tc>
        <w:tc>
          <w:tcPr>
            <w:tcW w:w="194" w:type="pct"/>
          </w:tcPr>
          <w:p w14:paraId="0AC74827" w14:textId="77777777" w:rsidR="004825C8" w:rsidRPr="003F48A5" w:rsidRDefault="004825C8" w:rsidP="0014702C">
            <w:pPr>
              <w:jc w:val="center"/>
            </w:pPr>
            <w:r w:rsidRPr="003F48A5">
              <w:t>a.</w:t>
            </w:r>
          </w:p>
        </w:tc>
        <w:tc>
          <w:tcPr>
            <w:tcW w:w="3821" w:type="pct"/>
          </w:tcPr>
          <w:p w14:paraId="1A27C8B4" w14:textId="77777777" w:rsidR="004825C8" w:rsidRPr="003F48A5" w:rsidRDefault="004825C8" w:rsidP="0014702C">
            <w:pPr>
              <w:jc w:val="both"/>
            </w:pPr>
            <w:r w:rsidRPr="00593342">
              <w:t>Classify the different types of sensors and highlight their specific applications in the Internet of Things (IoT).</w:t>
            </w:r>
            <w:r>
              <w:t xml:space="preserve"> </w:t>
            </w:r>
          </w:p>
        </w:tc>
        <w:tc>
          <w:tcPr>
            <w:tcW w:w="328" w:type="pct"/>
          </w:tcPr>
          <w:p w14:paraId="034B59C7" w14:textId="77777777" w:rsidR="004825C8" w:rsidRPr="003F48A5" w:rsidRDefault="004825C8" w:rsidP="0014702C">
            <w:pPr>
              <w:jc w:val="center"/>
            </w:pPr>
            <w:r w:rsidRPr="003F48A5">
              <w:t>CO3</w:t>
            </w:r>
          </w:p>
        </w:tc>
        <w:tc>
          <w:tcPr>
            <w:tcW w:w="263" w:type="pct"/>
          </w:tcPr>
          <w:p w14:paraId="7CBFE1D9" w14:textId="77777777" w:rsidR="004825C8" w:rsidRPr="003F48A5" w:rsidRDefault="004825C8" w:rsidP="00D909BC">
            <w:pPr>
              <w:jc w:val="center"/>
            </w:pPr>
            <w:r>
              <w:t>A</w:t>
            </w:r>
          </w:p>
        </w:tc>
        <w:tc>
          <w:tcPr>
            <w:tcW w:w="115" w:type="pct"/>
          </w:tcPr>
          <w:p w14:paraId="68482D04" w14:textId="77777777" w:rsidR="004825C8" w:rsidRPr="003F48A5" w:rsidRDefault="004825C8" w:rsidP="00D909BC">
            <w:pPr>
              <w:jc w:val="center"/>
            </w:pPr>
            <w:r>
              <w:t>15</w:t>
            </w:r>
          </w:p>
        </w:tc>
      </w:tr>
      <w:tr w:rsidR="004825C8" w:rsidRPr="003F48A5" w14:paraId="3EDF4FA6" w14:textId="77777777" w:rsidTr="00D909BC">
        <w:trPr>
          <w:trHeight w:val="283"/>
        </w:trPr>
        <w:tc>
          <w:tcPr>
            <w:tcW w:w="279" w:type="pct"/>
          </w:tcPr>
          <w:p w14:paraId="3054ECD8" w14:textId="77777777" w:rsidR="004825C8" w:rsidRPr="003F48A5" w:rsidRDefault="004825C8" w:rsidP="0014702C">
            <w:pPr>
              <w:jc w:val="center"/>
            </w:pPr>
          </w:p>
        </w:tc>
        <w:tc>
          <w:tcPr>
            <w:tcW w:w="194" w:type="pct"/>
          </w:tcPr>
          <w:p w14:paraId="450EDE47" w14:textId="77777777" w:rsidR="004825C8" w:rsidRPr="003F48A5" w:rsidRDefault="004825C8" w:rsidP="0014702C">
            <w:pPr>
              <w:jc w:val="center"/>
            </w:pPr>
            <w:r w:rsidRPr="003F48A5">
              <w:t>b.</w:t>
            </w:r>
          </w:p>
        </w:tc>
        <w:tc>
          <w:tcPr>
            <w:tcW w:w="3821" w:type="pct"/>
          </w:tcPr>
          <w:p w14:paraId="66723264" w14:textId="77777777" w:rsidR="004825C8" w:rsidRPr="003F48A5" w:rsidRDefault="004825C8" w:rsidP="0014702C">
            <w:pPr>
              <w:jc w:val="both"/>
              <w:rPr>
                <w:bCs/>
              </w:rPr>
            </w:pPr>
            <w:r>
              <w:t>Distinguish between failed node and selfish node in MQTT protocol.</w:t>
            </w:r>
          </w:p>
        </w:tc>
        <w:tc>
          <w:tcPr>
            <w:tcW w:w="328" w:type="pct"/>
          </w:tcPr>
          <w:p w14:paraId="4604160C" w14:textId="77777777" w:rsidR="004825C8" w:rsidRPr="003F48A5" w:rsidRDefault="004825C8" w:rsidP="0014702C">
            <w:pPr>
              <w:jc w:val="center"/>
            </w:pPr>
            <w:r>
              <w:t>CO3</w:t>
            </w:r>
          </w:p>
        </w:tc>
        <w:tc>
          <w:tcPr>
            <w:tcW w:w="263" w:type="pct"/>
          </w:tcPr>
          <w:p w14:paraId="25CE9D88" w14:textId="77777777" w:rsidR="004825C8" w:rsidRPr="003F48A5" w:rsidRDefault="004825C8" w:rsidP="00D909BC">
            <w:pPr>
              <w:jc w:val="center"/>
            </w:pPr>
            <w:r>
              <w:t>A</w:t>
            </w:r>
          </w:p>
        </w:tc>
        <w:tc>
          <w:tcPr>
            <w:tcW w:w="115" w:type="pct"/>
          </w:tcPr>
          <w:p w14:paraId="027E35B7" w14:textId="77777777" w:rsidR="004825C8" w:rsidRPr="003F48A5" w:rsidRDefault="004825C8" w:rsidP="00D909BC">
            <w:pPr>
              <w:jc w:val="center"/>
            </w:pPr>
            <w:r>
              <w:t>5</w:t>
            </w:r>
          </w:p>
        </w:tc>
      </w:tr>
      <w:tr w:rsidR="004825C8" w:rsidRPr="003F48A5" w14:paraId="402BEF8B" w14:textId="77777777" w:rsidTr="00D909BC">
        <w:trPr>
          <w:trHeight w:val="173"/>
        </w:trPr>
        <w:tc>
          <w:tcPr>
            <w:tcW w:w="279" w:type="pct"/>
          </w:tcPr>
          <w:p w14:paraId="17FF668E" w14:textId="77777777" w:rsidR="004825C8" w:rsidRPr="003F48A5" w:rsidRDefault="004825C8" w:rsidP="00A475F4">
            <w:pPr>
              <w:jc w:val="center"/>
            </w:pPr>
          </w:p>
        </w:tc>
        <w:tc>
          <w:tcPr>
            <w:tcW w:w="194" w:type="pct"/>
          </w:tcPr>
          <w:p w14:paraId="3C0E187F" w14:textId="77777777" w:rsidR="004825C8" w:rsidRPr="003F48A5" w:rsidRDefault="004825C8" w:rsidP="00A475F4">
            <w:pPr>
              <w:jc w:val="center"/>
            </w:pPr>
          </w:p>
        </w:tc>
        <w:tc>
          <w:tcPr>
            <w:tcW w:w="3821" w:type="pct"/>
          </w:tcPr>
          <w:p w14:paraId="03CEA1D9" w14:textId="77777777" w:rsidR="004825C8" w:rsidRPr="003F48A5" w:rsidRDefault="004825C8" w:rsidP="00A475F4">
            <w:pPr>
              <w:jc w:val="center"/>
            </w:pPr>
            <w:r w:rsidRPr="003F48A5">
              <w:rPr>
                <w:b/>
                <w:bCs/>
              </w:rPr>
              <w:t>(OR)</w:t>
            </w:r>
          </w:p>
        </w:tc>
        <w:tc>
          <w:tcPr>
            <w:tcW w:w="328" w:type="pct"/>
          </w:tcPr>
          <w:p w14:paraId="2923AFEA" w14:textId="77777777" w:rsidR="004825C8" w:rsidRPr="003F48A5" w:rsidRDefault="004825C8" w:rsidP="00A475F4">
            <w:pPr>
              <w:jc w:val="center"/>
            </w:pPr>
          </w:p>
        </w:tc>
        <w:tc>
          <w:tcPr>
            <w:tcW w:w="263" w:type="pct"/>
          </w:tcPr>
          <w:p w14:paraId="592072AE" w14:textId="77777777" w:rsidR="004825C8" w:rsidRPr="003F48A5" w:rsidRDefault="004825C8" w:rsidP="00D909BC">
            <w:pPr>
              <w:jc w:val="center"/>
            </w:pPr>
          </w:p>
        </w:tc>
        <w:tc>
          <w:tcPr>
            <w:tcW w:w="115" w:type="pct"/>
          </w:tcPr>
          <w:p w14:paraId="4CDC72C6" w14:textId="77777777" w:rsidR="004825C8" w:rsidRPr="003F48A5" w:rsidRDefault="004825C8" w:rsidP="00D909BC">
            <w:pPr>
              <w:jc w:val="center"/>
            </w:pPr>
          </w:p>
        </w:tc>
      </w:tr>
      <w:tr w:rsidR="004825C8" w:rsidRPr="003F48A5" w14:paraId="481E2B68" w14:textId="77777777" w:rsidTr="00D909BC">
        <w:trPr>
          <w:trHeight w:val="283"/>
        </w:trPr>
        <w:tc>
          <w:tcPr>
            <w:tcW w:w="279" w:type="pct"/>
          </w:tcPr>
          <w:p w14:paraId="70918AA0" w14:textId="77777777" w:rsidR="004825C8" w:rsidRPr="003F48A5" w:rsidRDefault="004825C8" w:rsidP="0014702C">
            <w:pPr>
              <w:jc w:val="center"/>
            </w:pPr>
            <w:r w:rsidRPr="003F48A5">
              <w:t>4.</w:t>
            </w:r>
          </w:p>
        </w:tc>
        <w:tc>
          <w:tcPr>
            <w:tcW w:w="194" w:type="pct"/>
          </w:tcPr>
          <w:p w14:paraId="1A8001E1" w14:textId="77777777" w:rsidR="004825C8" w:rsidRPr="003F48A5" w:rsidRDefault="004825C8" w:rsidP="0014702C">
            <w:pPr>
              <w:jc w:val="center"/>
            </w:pPr>
            <w:r w:rsidRPr="003F48A5">
              <w:t>a.</w:t>
            </w:r>
          </w:p>
        </w:tc>
        <w:tc>
          <w:tcPr>
            <w:tcW w:w="3821" w:type="pct"/>
          </w:tcPr>
          <w:p w14:paraId="3BD4E1FD" w14:textId="77777777" w:rsidR="004825C8" w:rsidRPr="003F48A5" w:rsidRDefault="004825C8" w:rsidP="0014702C">
            <w:pPr>
              <w:jc w:val="both"/>
            </w:pPr>
            <w:r>
              <w:t>Elaborate the functional blocks of CoAP architecture.</w:t>
            </w:r>
          </w:p>
        </w:tc>
        <w:tc>
          <w:tcPr>
            <w:tcW w:w="328" w:type="pct"/>
          </w:tcPr>
          <w:p w14:paraId="70EE8B29" w14:textId="77777777" w:rsidR="004825C8" w:rsidRPr="003F48A5" w:rsidRDefault="004825C8" w:rsidP="0014702C">
            <w:pPr>
              <w:jc w:val="center"/>
            </w:pPr>
            <w:r w:rsidRPr="003F48A5">
              <w:t>CO4</w:t>
            </w:r>
          </w:p>
        </w:tc>
        <w:tc>
          <w:tcPr>
            <w:tcW w:w="263" w:type="pct"/>
          </w:tcPr>
          <w:p w14:paraId="0A5DA573" w14:textId="77777777" w:rsidR="004825C8" w:rsidRPr="003F48A5" w:rsidRDefault="004825C8" w:rsidP="00D909BC">
            <w:pPr>
              <w:jc w:val="center"/>
            </w:pPr>
            <w:r>
              <w:t>A</w:t>
            </w:r>
          </w:p>
        </w:tc>
        <w:tc>
          <w:tcPr>
            <w:tcW w:w="115" w:type="pct"/>
          </w:tcPr>
          <w:p w14:paraId="45A0E280" w14:textId="77777777" w:rsidR="004825C8" w:rsidRPr="003F48A5" w:rsidRDefault="004825C8" w:rsidP="00D909BC">
            <w:pPr>
              <w:jc w:val="center"/>
            </w:pPr>
            <w:r>
              <w:t>15</w:t>
            </w:r>
          </w:p>
        </w:tc>
      </w:tr>
      <w:tr w:rsidR="004825C8" w:rsidRPr="003F48A5" w14:paraId="25EA933D" w14:textId="77777777" w:rsidTr="00D909BC">
        <w:trPr>
          <w:trHeight w:val="283"/>
        </w:trPr>
        <w:tc>
          <w:tcPr>
            <w:tcW w:w="279" w:type="pct"/>
          </w:tcPr>
          <w:p w14:paraId="487405A1" w14:textId="77777777" w:rsidR="004825C8" w:rsidRPr="003F48A5" w:rsidRDefault="004825C8" w:rsidP="0014702C">
            <w:pPr>
              <w:jc w:val="center"/>
            </w:pPr>
          </w:p>
        </w:tc>
        <w:tc>
          <w:tcPr>
            <w:tcW w:w="194" w:type="pct"/>
          </w:tcPr>
          <w:p w14:paraId="2608CAF4" w14:textId="77777777" w:rsidR="004825C8" w:rsidRPr="003F48A5" w:rsidRDefault="004825C8" w:rsidP="0014702C">
            <w:pPr>
              <w:jc w:val="center"/>
            </w:pPr>
            <w:r w:rsidRPr="003F48A5">
              <w:t>b.</w:t>
            </w:r>
          </w:p>
        </w:tc>
        <w:tc>
          <w:tcPr>
            <w:tcW w:w="3821" w:type="pct"/>
          </w:tcPr>
          <w:p w14:paraId="3A5EC7D6" w14:textId="77777777" w:rsidR="004825C8" w:rsidRPr="003F48A5" w:rsidRDefault="004825C8" w:rsidP="0014702C">
            <w:pPr>
              <w:jc w:val="both"/>
              <w:rPr>
                <w:bCs/>
              </w:rPr>
            </w:pPr>
            <w:r>
              <w:t xml:space="preserve">Explain in detail about </w:t>
            </w:r>
            <w:r w:rsidRPr="00816BFA">
              <w:rPr>
                <w:color w:val="000000" w:themeColor="text1"/>
              </w:rPr>
              <w:t>cots cloud</w:t>
            </w:r>
            <w:r w:rsidRPr="00FC4F70">
              <w:t xml:space="preserve"> platforms</w:t>
            </w:r>
            <w:r>
              <w:t>.</w:t>
            </w:r>
          </w:p>
        </w:tc>
        <w:tc>
          <w:tcPr>
            <w:tcW w:w="328" w:type="pct"/>
          </w:tcPr>
          <w:p w14:paraId="6125245F" w14:textId="77777777" w:rsidR="004825C8" w:rsidRPr="003F48A5" w:rsidRDefault="004825C8" w:rsidP="0014702C">
            <w:pPr>
              <w:jc w:val="center"/>
            </w:pPr>
            <w:r>
              <w:t>C</w:t>
            </w:r>
            <w:r w:rsidRPr="003F48A5">
              <w:t>O4</w:t>
            </w:r>
          </w:p>
        </w:tc>
        <w:tc>
          <w:tcPr>
            <w:tcW w:w="263" w:type="pct"/>
          </w:tcPr>
          <w:p w14:paraId="68F1433A" w14:textId="77777777" w:rsidR="004825C8" w:rsidRPr="003F48A5" w:rsidRDefault="004825C8" w:rsidP="00D909BC">
            <w:pPr>
              <w:jc w:val="center"/>
            </w:pPr>
            <w:r>
              <w:t>A</w:t>
            </w:r>
          </w:p>
        </w:tc>
        <w:tc>
          <w:tcPr>
            <w:tcW w:w="115" w:type="pct"/>
          </w:tcPr>
          <w:p w14:paraId="0AACE56F" w14:textId="77777777" w:rsidR="004825C8" w:rsidRPr="003F48A5" w:rsidRDefault="004825C8" w:rsidP="00D909BC">
            <w:pPr>
              <w:jc w:val="center"/>
            </w:pPr>
            <w:r>
              <w:t>5</w:t>
            </w:r>
          </w:p>
        </w:tc>
      </w:tr>
      <w:tr w:rsidR="004825C8" w:rsidRPr="003F48A5" w14:paraId="3D70A075" w14:textId="77777777" w:rsidTr="00D909BC">
        <w:trPr>
          <w:trHeight w:val="397"/>
        </w:trPr>
        <w:tc>
          <w:tcPr>
            <w:tcW w:w="279" w:type="pct"/>
          </w:tcPr>
          <w:p w14:paraId="331F62AD" w14:textId="77777777" w:rsidR="004825C8" w:rsidRPr="003F48A5" w:rsidRDefault="004825C8" w:rsidP="00A475F4">
            <w:pPr>
              <w:jc w:val="center"/>
            </w:pPr>
          </w:p>
        </w:tc>
        <w:tc>
          <w:tcPr>
            <w:tcW w:w="194" w:type="pct"/>
          </w:tcPr>
          <w:p w14:paraId="561966AE" w14:textId="77777777" w:rsidR="004825C8" w:rsidRPr="003F48A5" w:rsidRDefault="004825C8" w:rsidP="00A475F4">
            <w:pPr>
              <w:jc w:val="center"/>
            </w:pPr>
          </w:p>
        </w:tc>
        <w:tc>
          <w:tcPr>
            <w:tcW w:w="3821" w:type="pct"/>
          </w:tcPr>
          <w:p w14:paraId="27850744" w14:textId="77777777" w:rsidR="004825C8" w:rsidRPr="003F48A5" w:rsidRDefault="004825C8" w:rsidP="00A475F4">
            <w:pPr>
              <w:jc w:val="both"/>
            </w:pPr>
          </w:p>
        </w:tc>
        <w:tc>
          <w:tcPr>
            <w:tcW w:w="328" w:type="pct"/>
          </w:tcPr>
          <w:p w14:paraId="35747E51" w14:textId="77777777" w:rsidR="004825C8" w:rsidRPr="003F48A5" w:rsidRDefault="004825C8" w:rsidP="00A475F4">
            <w:pPr>
              <w:jc w:val="center"/>
            </w:pPr>
          </w:p>
        </w:tc>
        <w:tc>
          <w:tcPr>
            <w:tcW w:w="263" w:type="pct"/>
          </w:tcPr>
          <w:p w14:paraId="511EAF42" w14:textId="77777777" w:rsidR="004825C8" w:rsidRPr="003F48A5" w:rsidRDefault="004825C8" w:rsidP="00D909BC">
            <w:pPr>
              <w:jc w:val="center"/>
            </w:pPr>
          </w:p>
        </w:tc>
        <w:tc>
          <w:tcPr>
            <w:tcW w:w="115" w:type="pct"/>
          </w:tcPr>
          <w:p w14:paraId="21365BE8" w14:textId="77777777" w:rsidR="004825C8" w:rsidRPr="003F48A5" w:rsidRDefault="004825C8" w:rsidP="00D909BC">
            <w:pPr>
              <w:jc w:val="center"/>
            </w:pPr>
          </w:p>
        </w:tc>
      </w:tr>
      <w:tr w:rsidR="004825C8" w:rsidRPr="003F48A5" w14:paraId="22C1C9F2" w14:textId="77777777" w:rsidTr="00D909BC">
        <w:trPr>
          <w:trHeight w:val="283"/>
        </w:trPr>
        <w:tc>
          <w:tcPr>
            <w:tcW w:w="279" w:type="pct"/>
          </w:tcPr>
          <w:p w14:paraId="24C885CB" w14:textId="77777777" w:rsidR="004825C8" w:rsidRPr="003F48A5" w:rsidRDefault="004825C8" w:rsidP="0014702C">
            <w:pPr>
              <w:jc w:val="center"/>
            </w:pPr>
            <w:r w:rsidRPr="003F48A5">
              <w:t>5.</w:t>
            </w:r>
          </w:p>
        </w:tc>
        <w:tc>
          <w:tcPr>
            <w:tcW w:w="194" w:type="pct"/>
          </w:tcPr>
          <w:p w14:paraId="3BC175B1" w14:textId="77777777" w:rsidR="004825C8" w:rsidRPr="003F48A5" w:rsidRDefault="004825C8" w:rsidP="0014702C">
            <w:pPr>
              <w:jc w:val="center"/>
            </w:pPr>
          </w:p>
        </w:tc>
        <w:tc>
          <w:tcPr>
            <w:tcW w:w="3821" w:type="pct"/>
          </w:tcPr>
          <w:p w14:paraId="07CCE2F1" w14:textId="77777777" w:rsidR="004825C8" w:rsidRPr="003F48A5" w:rsidRDefault="004825C8" w:rsidP="0014702C">
            <w:pPr>
              <w:jc w:val="both"/>
            </w:pPr>
            <w:r>
              <w:rPr>
                <w:color w:val="000000" w:themeColor="text1"/>
              </w:rPr>
              <w:t>Explain</w:t>
            </w:r>
            <w:r w:rsidRPr="00941B04">
              <w:rPr>
                <w:color w:val="000000" w:themeColor="text1"/>
              </w:rPr>
              <w:t xml:space="preserve"> the concepts of privacy, security requirements, and trust in IIOT. Justify the role of identity establishment, access control, and message integrity in ensuring secure communication.</w:t>
            </w:r>
          </w:p>
        </w:tc>
        <w:tc>
          <w:tcPr>
            <w:tcW w:w="328" w:type="pct"/>
          </w:tcPr>
          <w:p w14:paraId="5A2AF0A5" w14:textId="77777777" w:rsidR="004825C8" w:rsidRPr="003F48A5" w:rsidRDefault="004825C8" w:rsidP="0014702C">
            <w:pPr>
              <w:jc w:val="center"/>
            </w:pPr>
            <w:r w:rsidRPr="003F48A5">
              <w:t>CO5</w:t>
            </w:r>
          </w:p>
        </w:tc>
        <w:tc>
          <w:tcPr>
            <w:tcW w:w="263" w:type="pct"/>
          </w:tcPr>
          <w:p w14:paraId="3C5ED384" w14:textId="77777777" w:rsidR="004825C8" w:rsidRPr="003F48A5" w:rsidRDefault="004825C8" w:rsidP="00D909BC">
            <w:pPr>
              <w:jc w:val="center"/>
            </w:pPr>
            <w:r>
              <w:t>A</w:t>
            </w:r>
          </w:p>
        </w:tc>
        <w:tc>
          <w:tcPr>
            <w:tcW w:w="115" w:type="pct"/>
          </w:tcPr>
          <w:p w14:paraId="1CE5462C" w14:textId="77777777" w:rsidR="004825C8" w:rsidRPr="003F48A5" w:rsidRDefault="004825C8" w:rsidP="00D909BC">
            <w:pPr>
              <w:jc w:val="center"/>
            </w:pPr>
            <w:r>
              <w:t>20</w:t>
            </w:r>
          </w:p>
        </w:tc>
      </w:tr>
      <w:tr w:rsidR="004825C8" w:rsidRPr="003F48A5" w14:paraId="252940B0" w14:textId="77777777" w:rsidTr="00D909BC">
        <w:trPr>
          <w:trHeight w:val="263"/>
        </w:trPr>
        <w:tc>
          <w:tcPr>
            <w:tcW w:w="279" w:type="pct"/>
          </w:tcPr>
          <w:p w14:paraId="7F6D1915" w14:textId="77777777" w:rsidR="004825C8" w:rsidRPr="003F48A5" w:rsidRDefault="004825C8" w:rsidP="0014702C">
            <w:pPr>
              <w:jc w:val="center"/>
            </w:pPr>
          </w:p>
        </w:tc>
        <w:tc>
          <w:tcPr>
            <w:tcW w:w="194" w:type="pct"/>
          </w:tcPr>
          <w:p w14:paraId="17684879" w14:textId="77777777" w:rsidR="004825C8" w:rsidRPr="003F48A5" w:rsidRDefault="004825C8" w:rsidP="0014702C">
            <w:pPr>
              <w:jc w:val="center"/>
            </w:pPr>
          </w:p>
        </w:tc>
        <w:tc>
          <w:tcPr>
            <w:tcW w:w="3821" w:type="pct"/>
          </w:tcPr>
          <w:p w14:paraId="16B0F797" w14:textId="77777777" w:rsidR="004825C8" w:rsidRPr="003F48A5" w:rsidRDefault="004825C8" w:rsidP="0014702C">
            <w:pPr>
              <w:jc w:val="center"/>
            </w:pPr>
            <w:r w:rsidRPr="003F48A5">
              <w:rPr>
                <w:b/>
                <w:bCs/>
              </w:rPr>
              <w:t>(OR)</w:t>
            </w:r>
          </w:p>
        </w:tc>
        <w:tc>
          <w:tcPr>
            <w:tcW w:w="328" w:type="pct"/>
          </w:tcPr>
          <w:p w14:paraId="1E172716" w14:textId="77777777" w:rsidR="004825C8" w:rsidRPr="003F48A5" w:rsidRDefault="004825C8" w:rsidP="0014702C">
            <w:pPr>
              <w:jc w:val="center"/>
            </w:pPr>
          </w:p>
        </w:tc>
        <w:tc>
          <w:tcPr>
            <w:tcW w:w="263" w:type="pct"/>
          </w:tcPr>
          <w:p w14:paraId="7943388D" w14:textId="77777777" w:rsidR="004825C8" w:rsidRPr="003F48A5" w:rsidRDefault="004825C8" w:rsidP="00D909BC">
            <w:pPr>
              <w:jc w:val="center"/>
            </w:pPr>
          </w:p>
        </w:tc>
        <w:tc>
          <w:tcPr>
            <w:tcW w:w="115" w:type="pct"/>
          </w:tcPr>
          <w:p w14:paraId="22DD76F4" w14:textId="77777777" w:rsidR="004825C8" w:rsidRPr="003F48A5" w:rsidRDefault="004825C8" w:rsidP="00D909BC">
            <w:pPr>
              <w:jc w:val="center"/>
            </w:pPr>
          </w:p>
        </w:tc>
      </w:tr>
      <w:tr w:rsidR="004825C8" w:rsidRPr="003F48A5" w14:paraId="04193E63" w14:textId="77777777" w:rsidTr="00D909BC">
        <w:trPr>
          <w:trHeight w:val="283"/>
        </w:trPr>
        <w:tc>
          <w:tcPr>
            <w:tcW w:w="279" w:type="pct"/>
          </w:tcPr>
          <w:p w14:paraId="3AA375CE" w14:textId="77777777" w:rsidR="004825C8" w:rsidRPr="003F48A5" w:rsidRDefault="004825C8" w:rsidP="0014702C">
            <w:pPr>
              <w:jc w:val="center"/>
            </w:pPr>
            <w:r w:rsidRPr="003F48A5">
              <w:t>6.</w:t>
            </w:r>
          </w:p>
        </w:tc>
        <w:tc>
          <w:tcPr>
            <w:tcW w:w="194" w:type="pct"/>
          </w:tcPr>
          <w:p w14:paraId="2BEB3FD2" w14:textId="77777777" w:rsidR="004825C8" w:rsidRPr="003F48A5" w:rsidRDefault="004825C8" w:rsidP="0014702C">
            <w:pPr>
              <w:jc w:val="center"/>
            </w:pPr>
            <w:r w:rsidRPr="003F48A5">
              <w:t>a.</w:t>
            </w:r>
          </w:p>
        </w:tc>
        <w:tc>
          <w:tcPr>
            <w:tcW w:w="3821" w:type="pct"/>
          </w:tcPr>
          <w:p w14:paraId="7AFC28E9" w14:textId="77777777" w:rsidR="004825C8" w:rsidRPr="003F48A5" w:rsidRDefault="004825C8" w:rsidP="0014702C">
            <w:pPr>
              <w:jc w:val="both"/>
            </w:pPr>
            <w:r>
              <w:t>Explain the n</w:t>
            </w:r>
            <w:r w:rsidRPr="00FC4F70">
              <w:t xml:space="preserve">etwork security techniques </w:t>
            </w:r>
            <w:r>
              <w:t>m</w:t>
            </w:r>
            <w:r w:rsidRPr="00FC4F70">
              <w:t>anagement aspects of cyber security</w:t>
            </w:r>
            <w:r>
              <w:t>.</w:t>
            </w:r>
          </w:p>
        </w:tc>
        <w:tc>
          <w:tcPr>
            <w:tcW w:w="328" w:type="pct"/>
          </w:tcPr>
          <w:p w14:paraId="36BA79BE" w14:textId="77777777" w:rsidR="004825C8" w:rsidRPr="003F48A5" w:rsidRDefault="004825C8" w:rsidP="0014702C">
            <w:pPr>
              <w:jc w:val="center"/>
            </w:pPr>
            <w:r w:rsidRPr="003F48A5">
              <w:t>CO</w:t>
            </w:r>
            <w:r>
              <w:t>5</w:t>
            </w:r>
          </w:p>
        </w:tc>
        <w:tc>
          <w:tcPr>
            <w:tcW w:w="263" w:type="pct"/>
          </w:tcPr>
          <w:p w14:paraId="2ADD34AF" w14:textId="77777777" w:rsidR="004825C8" w:rsidRPr="003F48A5" w:rsidRDefault="004825C8" w:rsidP="00D909BC">
            <w:pPr>
              <w:jc w:val="center"/>
            </w:pPr>
            <w:r>
              <w:t>A</w:t>
            </w:r>
          </w:p>
        </w:tc>
        <w:tc>
          <w:tcPr>
            <w:tcW w:w="115" w:type="pct"/>
          </w:tcPr>
          <w:p w14:paraId="033ADC12" w14:textId="77777777" w:rsidR="004825C8" w:rsidRPr="003F48A5" w:rsidRDefault="004825C8" w:rsidP="00D909BC">
            <w:pPr>
              <w:jc w:val="center"/>
            </w:pPr>
            <w:r>
              <w:t>15</w:t>
            </w:r>
          </w:p>
        </w:tc>
      </w:tr>
      <w:tr w:rsidR="004825C8" w:rsidRPr="003F48A5" w14:paraId="5B614D08" w14:textId="77777777" w:rsidTr="00D909BC">
        <w:trPr>
          <w:trHeight w:val="283"/>
        </w:trPr>
        <w:tc>
          <w:tcPr>
            <w:tcW w:w="279" w:type="pct"/>
          </w:tcPr>
          <w:p w14:paraId="577B1702" w14:textId="77777777" w:rsidR="004825C8" w:rsidRPr="003F48A5" w:rsidRDefault="004825C8" w:rsidP="0014702C">
            <w:pPr>
              <w:jc w:val="center"/>
            </w:pPr>
          </w:p>
        </w:tc>
        <w:tc>
          <w:tcPr>
            <w:tcW w:w="194" w:type="pct"/>
          </w:tcPr>
          <w:p w14:paraId="282E9DA8" w14:textId="77777777" w:rsidR="004825C8" w:rsidRPr="003F48A5" w:rsidRDefault="004825C8" w:rsidP="0014702C">
            <w:pPr>
              <w:jc w:val="center"/>
            </w:pPr>
            <w:r w:rsidRPr="003F48A5">
              <w:t>b.</w:t>
            </w:r>
          </w:p>
        </w:tc>
        <w:tc>
          <w:tcPr>
            <w:tcW w:w="3821" w:type="pct"/>
          </w:tcPr>
          <w:p w14:paraId="1F62FCD7" w14:textId="77777777" w:rsidR="004825C8" w:rsidRPr="003F48A5" w:rsidRDefault="004825C8" w:rsidP="0014702C">
            <w:pPr>
              <w:jc w:val="both"/>
              <w:rPr>
                <w:bCs/>
              </w:rPr>
            </w:pPr>
            <w:r>
              <w:t>Explain the c</w:t>
            </w:r>
            <w:r w:rsidRPr="00FC4F70">
              <w:t>onventional web technology and relationship with IIOT</w:t>
            </w:r>
            <w:r>
              <w:t>.</w:t>
            </w:r>
          </w:p>
        </w:tc>
        <w:tc>
          <w:tcPr>
            <w:tcW w:w="328" w:type="pct"/>
          </w:tcPr>
          <w:p w14:paraId="338A9089" w14:textId="77777777" w:rsidR="004825C8" w:rsidRPr="003F48A5" w:rsidRDefault="004825C8" w:rsidP="0014702C">
            <w:pPr>
              <w:jc w:val="center"/>
            </w:pPr>
            <w:r w:rsidRPr="003F48A5">
              <w:t>CO</w:t>
            </w:r>
            <w:r>
              <w:t>5</w:t>
            </w:r>
          </w:p>
        </w:tc>
        <w:tc>
          <w:tcPr>
            <w:tcW w:w="263" w:type="pct"/>
          </w:tcPr>
          <w:p w14:paraId="65D795BC" w14:textId="77777777" w:rsidR="004825C8" w:rsidRPr="003F48A5" w:rsidRDefault="004825C8" w:rsidP="00D909BC">
            <w:pPr>
              <w:jc w:val="center"/>
            </w:pPr>
            <w:r>
              <w:t>A</w:t>
            </w:r>
          </w:p>
        </w:tc>
        <w:tc>
          <w:tcPr>
            <w:tcW w:w="115" w:type="pct"/>
          </w:tcPr>
          <w:p w14:paraId="1A982F75" w14:textId="77777777" w:rsidR="004825C8" w:rsidRPr="003F48A5" w:rsidRDefault="004825C8" w:rsidP="00D909BC">
            <w:pPr>
              <w:jc w:val="center"/>
            </w:pPr>
            <w:r>
              <w:t>5</w:t>
            </w:r>
          </w:p>
        </w:tc>
      </w:tr>
      <w:tr w:rsidR="004825C8" w:rsidRPr="003F48A5" w14:paraId="71338D11" w14:textId="77777777" w:rsidTr="00D909BC">
        <w:trPr>
          <w:trHeight w:val="397"/>
        </w:trPr>
        <w:tc>
          <w:tcPr>
            <w:tcW w:w="279" w:type="pct"/>
          </w:tcPr>
          <w:p w14:paraId="3ED50838" w14:textId="77777777" w:rsidR="004825C8" w:rsidRPr="003F48A5" w:rsidRDefault="004825C8" w:rsidP="0014702C">
            <w:pPr>
              <w:jc w:val="center"/>
            </w:pPr>
          </w:p>
        </w:tc>
        <w:tc>
          <w:tcPr>
            <w:tcW w:w="194" w:type="pct"/>
          </w:tcPr>
          <w:p w14:paraId="0DA91DCB" w14:textId="77777777" w:rsidR="004825C8" w:rsidRPr="003F48A5" w:rsidRDefault="004825C8" w:rsidP="0014702C">
            <w:pPr>
              <w:jc w:val="center"/>
            </w:pPr>
          </w:p>
        </w:tc>
        <w:tc>
          <w:tcPr>
            <w:tcW w:w="3821" w:type="pct"/>
          </w:tcPr>
          <w:p w14:paraId="2BE8B93B" w14:textId="77777777" w:rsidR="004825C8" w:rsidRPr="003F48A5" w:rsidRDefault="004825C8" w:rsidP="0014702C">
            <w:pPr>
              <w:jc w:val="both"/>
            </w:pPr>
          </w:p>
        </w:tc>
        <w:tc>
          <w:tcPr>
            <w:tcW w:w="328" w:type="pct"/>
          </w:tcPr>
          <w:p w14:paraId="1A16E706" w14:textId="77777777" w:rsidR="004825C8" w:rsidRPr="003F48A5" w:rsidRDefault="004825C8" w:rsidP="0014702C">
            <w:pPr>
              <w:jc w:val="center"/>
            </w:pPr>
          </w:p>
        </w:tc>
        <w:tc>
          <w:tcPr>
            <w:tcW w:w="263" w:type="pct"/>
          </w:tcPr>
          <w:p w14:paraId="7BA99BCE" w14:textId="77777777" w:rsidR="004825C8" w:rsidRPr="003F48A5" w:rsidRDefault="004825C8" w:rsidP="00D909BC">
            <w:pPr>
              <w:jc w:val="center"/>
            </w:pPr>
          </w:p>
        </w:tc>
        <w:tc>
          <w:tcPr>
            <w:tcW w:w="115" w:type="pct"/>
          </w:tcPr>
          <w:p w14:paraId="34CB2ABE" w14:textId="77777777" w:rsidR="004825C8" w:rsidRPr="003F48A5" w:rsidRDefault="004825C8" w:rsidP="00D909BC">
            <w:pPr>
              <w:jc w:val="center"/>
            </w:pPr>
          </w:p>
        </w:tc>
      </w:tr>
      <w:tr w:rsidR="004825C8" w:rsidRPr="003F48A5" w14:paraId="7409DC6B" w14:textId="77777777" w:rsidTr="00D909BC">
        <w:trPr>
          <w:trHeight w:val="283"/>
        </w:trPr>
        <w:tc>
          <w:tcPr>
            <w:tcW w:w="279" w:type="pct"/>
          </w:tcPr>
          <w:p w14:paraId="61B7C168" w14:textId="77777777" w:rsidR="004825C8" w:rsidRPr="003F48A5" w:rsidRDefault="004825C8" w:rsidP="0014702C">
            <w:pPr>
              <w:jc w:val="center"/>
            </w:pPr>
            <w:r w:rsidRPr="003F48A5">
              <w:t>7.</w:t>
            </w:r>
          </w:p>
        </w:tc>
        <w:tc>
          <w:tcPr>
            <w:tcW w:w="194" w:type="pct"/>
          </w:tcPr>
          <w:p w14:paraId="618392EA" w14:textId="77777777" w:rsidR="004825C8" w:rsidRPr="003F48A5" w:rsidRDefault="004825C8" w:rsidP="0014702C">
            <w:pPr>
              <w:jc w:val="center"/>
            </w:pPr>
          </w:p>
        </w:tc>
        <w:tc>
          <w:tcPr>
            <w:tcW w:w="3821" w:type="pct"/>
          </w:tcPr>
          <w:p w14:paraId="0FA7F693" w14:textId="77777777" w:rsidR="004825C8" w:rsidRPr="003F48A5" w:rsidRDefault="004825C8" w:rsidP="0014702C">
            <w:pPr>
              <w:jc w:val="both"/>
            </w:pPr>
            <w:r w:rsidRPr="007A1F4D">
              <w:rPr>
                <w:color w:val="000000" w:themeColor="text1"/>
              </w:rPr>
              <w:t>Elaborate the functional blocks of IoT service oriented architecture.</w:t>
            </w:r>
          </w:p>
        </w:tc>
        <w:tc>
          <w:tcPr>
            <w:tcW w:w="328" w:type="pct"/>
          </w:tcPr>
          <w:p w14:paraId="39AB1788" w14:textId="77777777" w:rsidR="004825C8" w:rsidRPr="003F48A5" w:rsidRDefault="004825C8" w:rsidP="0014702C">
            <w:pPr>
              <w:jc w:val="center"/>
            </w:pPr>
            <w:r w:rsidRPr="003F48A5">
              <w:t>CO</w:t>
            </w:r>
            <w:r>
              <w:t>1</w:t>
            </w:r>
          </w:p>
        </w:tc>
        <w:tc>
          <w:tcPr>
            <w:tcW w:w="263" w:type="pct"/>
          </w:tcPr>
          <w:p w14:paraId="73B283BC" w14:textId="77777777" w:rsidR="004825C8" w:rsidRPr="003F48A5" w:rsidRDefault="004825C8" w:rsidP="00D909BC">
            <w:pPr>
              <w:jc w:val="center"/>
            </w:pPr>
            <w:r>
              <w:t>A</w:t>
            </w:r>
          </w:p>
        </w:tc>
        <w:tc>
          <w:tcPr>
            <w:tcW w:w="115" w:type="pct"/>
          </w:tcPr>
          <w:p w14:paraId="2274C081" w14:textId="77777777" w:rsidR="004825C8" w:rsidRPr="003F48A5" w:rsidRDefault="004825C8" w:rsidP="00D909BC">
            <w:pPr>
              <w:jc w:val="center"/>
            </w:pPr>
            <w:r>
              <w:t>20</w:t>
            </w:r>
          </w:p>
        </w:tc>
      </w:tr>
      <w:tr w:rsidR="004825C8" w:rsidRPr="003F48A5" w14:paraId="234602C0" w14:textId="77777777" w:rsidTr="00D909BC">
        <w:trPr>
          <w:trHeight w:val="283"/>
        </w:trPr>
        <w:tc>
          <w:tcPr>
            <w:tcW w:w="279" w:type="pct"/>
          </w:tcPr>
          <w:p w14:paraId="3959E09E" w14:textId="77777777" w:rsidR="004825C8" w:rsidRPr="003F48A5" w:rsidRDefault="004825C8" w:rsidP="0014702C">
            <w:pPr>
              <w:jc w:val="center"/>
            </w:pPr>
          </w:p>
        </w:tc>
        <w:tc>
          <w:tcPr>
            <w:tcW w:w="194" w:type="pct"/>
          </w:tcPr>
          <w:p w14:paraId="480AEF08" w14:textId="77777777" w:rsidR="004825C8" w:rsidRPr="003F48A5" w:rsidRDefault="004825C8" w:rsidP="0014702C">
            <w:pPr>
              <w:jc w:val="center"/>
            </w:pPr>
          </w:p>
        </w:tc>
        <w:tc>
          <w:tcPr>
            <w:tcW w:w="3821" w:type="pct"/>
          </w:tcPr>
          <w:p w14:paraId="6680D361" w14:textId="77777777" w:rsidR="004825C8" w:rsidRPr="003F48A5" w:rsidRDefault="004825C8" w:rsidP="0014702C">
            <w:pPr>
              <w:jc w:val="center"/>
              <w:rPr>
                <w:bCs/>
              </w:rPr>
            </w:pPr>
            <w:r w:rsidRPr="003F48A5">
              <w:rPr>
                <w:b/>
                <w:bCs/>
              </w:rPr>
              <w:t>(OR)</w:t>
            </w:r>
          </w:p>
        </w:tc>
        <w:tc>
          <w:tcPr>
            <w:tcW w:w="328" w:type="pct"/>
          </w:tcPr>
          <w:p w14:paraId="773A2965" w14:textId="77777777" w:rsidR="004825C8" w:rsidRPr="003F48A5" w:rsidRDefault="004825C8" w:rsidP="0014702C">
            <w:pPr>
              <w:jc w:val="center"/>
            </w:pPr>
          </w:p>
        </w:tc>
        <w:tc>
          <w:tcPr>
            <w:tcW w:w="263" w:type="pct"/>
          </w:tcPr>
          <w:p w14:paraId="0D52FCE2" w14:textId="77777777" w:rsidR="004825C8" w:rsidRPr="003F48A5" w:rsidRDefault="004825C8" w:rsidP="00D909BC">
            <w:pPr>
              <w:jc w:val="center"/>
            </w:pPr>
          </w:p>
        </w:tc>
        <w:tc>
          <w:tcPr>
            <w:tcW w:w="115" w:type="pct"/>
          </w:tcPr>
          <w:p w14:paraId="43BC20E0" w14:textId="77777777" w:rsidR="004825C8" w:rsidRPr="003F48A5" w:rsidRDefault="004825C8" w:rsidP="00D909BC">
            <w:pPr>
              <w:jc w:val="center"/>
            </w:pPr>
          </w:p>
        </w:tc>
      </w:tr>
      <w:tr w:rsidR="004825C8" w:rsidRPr="003F48A5" w14:paraId="632ABA0A" w14:textId="77777777" w:rsidTr="00D909BC">
        <w:trPr>
          <w:trHeight w:val="283"/>
        </w:trPr>
        <w:tc>
          <w:tcPr>
            <w:tcW w:w="279" w:type="pct"/>
          </w:tcPr>
          <w:p w14:paraId="4FE43D44" w14:textId="77777777" w:rsidR="004825C8" w:rsidRPr="003F48A5" w:rsidRDefault="004825C8" w:rsidP="0014702C">
            <w:pPr>
              <w:jc w:val="center"/>
            </w:pPr>
            <w:r w:rsidRPr="003F48A5">
              <w:t>8.</w:t>
            </w:r>
          </w:p>
        </w:tc>
        <w:tc>
          <w:tcPr>
            <w:tcW w:w="194" w:type="pct"/>
          </w:tcPr>
          <w:p w14:paraId="020F386B" w14:textId="77777777" w:rsidR="004825C8" w:rsidRPr="003F48A5" w:rsidRDefault="004825C8" w:rsidP="0014702C">
            <w:pPr>
              <w:jc w:val="center"/>
            </w:pPr>
          </w:p>
        </w:tc>
        <w:tc>
          <w:tcPr>
            <w:tcW w:w="3821" w:type="pct"/>
          </w:tcPr>
          <w:p w14:paraId="1CF404C4" w14:textId="77777777" w:rsidR="004825C8" w:rsidRPr="003F48A5" w:rsidRDefault="004825C8" w:rsidP="0014702C">
            <w:pPr>
              <w:jc w:val="both"/>
              <w:rPr>
                <w:bCs/>
              </w:rPr>
            </w:pPr>
            <w:r>
              <w:t xml:space="preserve">Explain the </w:t>
            </w:r>
            <w:r w:rsidRPr="00D611B7">
              <w:t>IoT-based smart city system that uses real-time data and visualization to make city management more efficient.</w:t>
            </w:r>
          </w:p>
        </w:tc>
        <w:tc>
          <w:tcPr>
            <w:tcW w:w="328" w:type="pct"/>
          </w:tcPr>
          <w:p w14:paraId="586786E8" w14:textId="77777777" w:rsidR="004825C8" w:rsidRPr="003F48A5" w:rsidRDefault="004825C8" w:rsidP="0014702C">
            <w:pPr>
              <w:jc w:val="center"/>
            </w:pPr>
            <w:r w:rsidRPr="003F48A5">
              <w:t>CO6</w:t>
            </w:r>
          </w:p>
        </w:tc>
        <w:tc>
          <w:tcPr>
            <w:tcW w:w="263" w:type="pct"/>
          </w:tcPr>
          <w:p w14:paraId="16AF4980" w14:textId="77777777" w:rsidR="004825C8" w:rsidRPr="003F48A5" w:rsidRDefault="004825C8" w:rsidP="00D909BC">
            <w:pPr>
              <w:jc w:val="center"/>
            </w:pPr>
            <w:r>
              <w:t>An</w:t>
            </w:r>
          </w:p>
        </w:tc>
        <w:tc>
          <w:tcPr>
            <w:tcW w:w="115" w:type="pct"/>
          </w:tcPr>
          <w:p w14:paraId="5DA37775" w14:textId="77777777" w:rsidR="004825C8" w:rsidRPr="003F48A5" w:rsidRDefault="004825C8" w:rsidP="00D909BC">
            <w:pPr>
              <w:jc w:val="center"/>
            </w:pPr>
            <w:r>
              <w:t>20</w:t>
            </w:r>
          </w:p>
        </w:tc>
      </w:tr>
      <w:tr w:rsidR="004825C8" w:rsidRPr="003F48A5" w14:paraId="40747B18" w14:textId="77777777" w:rsidTr="00D909BC">
        <w:trPr>
          <w:trHeight w:val="186"/>
        </w:trPr>
        <w:tc>
          <w:tcPr>
            <w:tcW w:w="4999" w:type="pct"/>
            <w:gridSpan w:val="6"/>
          </w:tcPr>
          <w:p w14:paraId="792FF91B" w14:textId="77777777" w:rsidR="004825C8" w:rsidRPr="003F48A5" w:rsidRDefault="004825C8" w:rsidP="00D909BC">
            <w:pPr>
              <w:jc w:val="center"/>
            </w:pPr>
            <w:r w:rsidRPr="003F48A5">
              <w:rPr>
                <w:b/>
                <w:bCs/>
              </w:rPr>
              <w:t>COMPULSORY QUESTION</w:t>
            </w:r>
          </w:p>
        </w:tc>
      </w:tr>
      <w:tr w:rsidR="004825C8" w:rsidRPr="003F48A5" w14:paraId="69FB3298" w14:textId="77777777" w:rsidTr="00D909BC">
        <w:trPr>
          <w:trHeight w:val="283"/>
        </w:trPr>
        <w:tc>
          <w:tcPr>
            <w:tcW w:w="279" w:type="pct"/>
          </w:tcPr>
          <w:p w14:paraId="4FA30BFA" w14:textId="77777777" w:rsidR="004825C8" w:rsidRPr="003F48A5" w:rsidRDefault="004825C8" w:rsidP="0014702C">
            <w:pPr>
              <w:jc w:val="center"/>
            </w:pPr>
            <w:r w:rsidRPr="003F48A5">
              <w:t>9.</w:t>
            </w:r>
          </w:p>
        </w:tc>
        <w:tc>
          <w:tcPr>
            <w:tcW w:w="194" w:type="pct"/>
          </w:tcPr>
          <w:p w14:paraId="3D0F61DE" w14:textId="77777777" w:rsidR="004825C8" w:rsidRPr="003F48A5" w:rsidRDefault="004825C8" w:rsidP="0014702C">
            <w:pPr>
              <w:jc w:val="center"/>
            </w:pPr>
          </w:p>
        </w:tc>
        <w:tc>
          <w:tcPr>
            <w:tcW w:w="3821" w:type="pct"/>
          </w:tcPr>
          <w:p w14:paraId="122A58A5" w14:textId="77777777" w:rsidR="004825C8" w:rsidRPr="003F48A5" w:rsidRDefault="004825C8" w:rsidP="0014702C">
            <w:pPr>
              <w:jc w:val="both"/>
            </w:pPr>
            <w:r w:rsidRPr="00B94763">
              <w:t>Enumerate the applications of the Internet of Things (IoT) in the manufacturing sector and detail the process of its implementation, supported by a relevant case study</w:t>
            </w:r>
            <w:r>
              <w:t>.</w:t>
            </w:r>
          </w:p>
        </w:tc>
        <w:tc>
          <w:tcPr>
            <w:tcW w:w="328" w:type="pct"/>
          </w:tcPr>
          <w:p w14:paraId="7D9760FE" w14:textId="77777777" w:rsidR="004825C8" w:rsidRPr="003F48A5" w:rsidRDefault="004825C8" w:rsidP="0014702C">
            <w:pPr>
              <w:jc w:val="center"/>
            </w:pPr>
            <w:r w:rsidRPr="003F48A5">
              <w:t>CO6</w:t>
            </w:r>
          </w:p>
        </w:tc>
        <w:tc>
          <w:tcPr>
            <w:tcW w:w="263" w:type="pct"/>
          </w:tcPr>
          <w:p w14:paraId="3370F32D" w14:textId="77777777" w:rsidR="004825C8" w:rsidRPr="003F48A5" w:rsidRDefault="004825C8" w:rsidP="00D909BC">
            <w:pPr>
              <w:jc w:val="center"/>
            </w:pPr>
            <w:r>
              <w:t>An</w:t>
            </w:r>
          </w:p>
        </w:tc>
        <w:tc>
          <w:tcPr>
            <w:tcW w:w="115" w:type="pct"/>
          </w:tcPr>
          <w:p w14:paraId="0F2DC56A" w14:textId="77777777" w:rsidR="004825C8" w:rsidRPr="003F48A5" w:rsidRDefault="004825C8" w:rsidP="00D909BC">
            <w:pPr>
              <w:jc w:val="center"/>
            </w:pPr>
            <w:r w:rsidRPr="003F48A5">
              <w:t>20</w:t>
            </w:r>
          </w:p>
        </w:tc>
      </w:tr>
    </w:tbl>
    <w:p w14:paraId="64D0EF2C" w14:textId="77777777" w:rsidR="004825C8" w:rsidRDefault="004825C8" w:rsidP="00856324"/>
    <w:p w14:paraId="3E7451C9" w14:textId="77777777" w:rsidR="004825C8" w:rsidRDefault="004825C8"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F726DF4" w14:textId="77777777" w:rsidR="004825C8" w:rsidRDefault="004825C8" w:rsidP="00856324"/>
    <w:tbl>
      <w:tblPr>
        <w:tblStyle w:val="TableGrid"/>
        <w:tblW w:w="10490" w:type="dxa"/>
        <w:tblInd w:w="-714" w:type="dxa"/>
        <w:tblLook w:val="04A0" w:firstRow="1" w:lastRow="0" w:firstColumn="1" w:lastColumn="0" w:noHBand="0" w:noVBand="1"/>
      </w:tblPr>
      <w:tblGrid>
        <w:gridCol w:w="632"/>
        <w:gridCol w:w="9858"/>
      </w:tblGrid>
      <w:tr w:rsidR="004825C8" w14:paraId="2B82EECC" w14:textId="77777777" w:rsidTr="0014702C">
        <w:tc>
          <w:tcPr>
            <w:tcW w:w="632" w:type="dxa"/>
          </w:tcPr>
          <w:p w14:paraId="33F0ECA1" w14:textId="77777777" w:rsidR="004825C8" w:rsidRPr="00930ED1" w:rsidRDefault="004825C8" w:rsidP="00FA7076">
            <w:pPr>
              <w:jc w:val="center"/>
              <w:rPr>
                <w:sz w:val="22"/>
                <w:szCs w:val="22"/>
              </w:rPr>
            </w:pPr>
          </w:p>
        </w:tc>
        <w:tc>
          <w:tcPr>
            <w:tcW w:w="9858" w:type="dxa"/>
          </w:tcPr>
          <w:p w14:paraId="3CB29ECD" w14:textId="77777777" w:rsidR="004825C8" w:rsidRPr="00930ED1" w:rsidRDefault="004825C8" w:rsidP="00FA7076">
            <w:pPr>
              <w:jc w:val="center"/>
              <w:rPr>
                <w:b/>
                <w:sz w:val="22"/>
                <w:szCs w:val="22"/>
              </w:rPr>
            </w:pPr>
            <w:r w:rsidRPr="00930ED1">
              <w:rPr>
                <w:b/>
                <w:sz w:val="22"/>
                <w:szCs w:val="22"/>
              </w:rPr>
              <w:t>COURSE OUTCOMES</w:t>
            </w:r>
          </w:p>
        </w:tc>
      </w:tr>
      <w:tr w:rsidR="004825C8" w14:paraId="48CECB69" w14:textId="77777777" w:rsidTr="0014702C">
        <w:tc>
          <w:tcPr>
            <w:tcW w:w="632" w:type="dxa"/>
          </w:tcPr>
          <w:p w14:paraId="590FD728" w14:textId="77777777" w:rsidR="004825C8" w:rsidRPr="00930ED1" w:rsidRDefault="004825C8" w:rsidP="0014702C">
            <w:pPr>
              <w:jc w:val="center"/>
              <w:rPr>
                <w:sz w:val="22"/>
                <w:szCs w:val="22"/>
              </w:rPr>
            </w:pPr>
            <w:r w:rsidRPr="00930ED1">
              <w:rPr>
                <w:sz w:val="22"/>
                <w:szCs w:val="22"/>
              </w:rPr>
              <w:t>CO1</w:t>
            </w:r>
          </w:p>
        </w:tc>
        <w:tc>
          <w:tcPr>
            <w:tcW w:w="9858" w:type="dxa"/>
          </w:tcPr>
          <w:p w14:paraId="4FBE0B92" w14:textId="77777777" w:rsidR="004825C8" w:rsidRPr="00930ED1" w:rsidRDefault="004825C8" w:rsidP="0014702C">
            <w:pPr>
              <w:jc w:val="both"/>
              <w:rPr>
                <w:sz w:val="22"/>
                <w:szCs w:val="22"/>
              </w:rPr>
            </w:pPr>
            <w:r w:rsidRPr="008668B8">
              <w:t>Recall the  overview of IoT</w:t>
            </w:r>
          </w:p>
        </w:tc>
      </w:tr>
      <w:tr w:rsidR="004825C8" w14:paraId="07A2F472" w14:textId="77777777" w:rsidTr="0014702C">
        <w:tc>
          <w:tcPr>
            <w:tcW w:w="632" w:type="dxa"/>
          </w:tcPr>
          <w:p w14:paraId="405E6026" w14:textId="77777777" w:rsidR="004825C8" w:rsidRPr="00930ED1" w:rsidRDefault="004825C8" w:rsidP="0014702C">
            <w:pPr>
              <w:jc w:val="center"/>
              <w:rPr>
                <w:sz w:val="22"/>
                <w:szCs w:val="22"/>
              </w:rPr>
            </w:pPr>
            <w:r w:rsidRPr="00930ED1">
              <w:rPr>
                <w:sz w:val="22"/>
                <w:szCs w:val="22"/>
              </w:rPr>
              <w:t>CO2</w:t>
            </w:r>
          </w:p>
        </w:tc>
        <w:tc>
          <w:tcPr>
            <w:tcW w:w="9858" w:type="dxa"/>
          </w:tcPr>
          <w:p w14:paraId="7F9B65F2" w14:textId="77777777" w:rsidR="004825C8" w:rsidRPr="00930ED1" w:rsidRDefault="004825C8" w:rsidP="0014702C">
            <w:pPr>
              <w:jc w:val="both"/>
              <w:rPr>
                <w:sz w:val="22"/>
                <w:szCs w:val="22"/>
              </w:rPr>
            </w:pPr>
            <w:r w:rsidRPr="008668B8">
              <w:t>Discuss architecture of IIoT</w:t>
            </w:r>
          </w:p>
        </w:tc>
      </w:tr>
      <w:tr w:rsidR="004825C8" w14:paraId="7A737724" w14:textId="77777777" w:rsidTr="0014702C">
        <w:tc>
          <w:tcPr>
            <w:tcW w:w="632" w:type="dxa"/>
          </w:tcPr>
          <w:p w14:paraId="118872E3" w14:textId="77777777" w:rsidR="004825C8" w:rsidRPr="00930ED1" w:rsidRDefault="004825C8" w:rsidP="0014702C">
            <w:pPr>
              <w:jc w:val="center"/>
              <w:rPr>
                <w:sz w:val="22"/>
                <w:szCs w:val="22"/>
              </w:rPr>
            </w:pPr>
            <w:r w:rsidRPr="00930ED1">
              <w:rPr>
                <w:sz w:val="22"/>
                <w:szCs w:val="22"/>
              </w:rPr>
              <w:t>CO3</w:t>
            </w:r>
          </w:p>
        </w:tc>
        <w:tc>
          <w:tcPr>
            <w:tcW w:w="9858" w:type="dxa"/>
          </w:tcPr>
          <w:p w14:paraId="3AAC2E28" w14:textId="77777777" w:rsidR="004825C8" w:rsidRPr="00930ED1" w:rsidRDefault="004825C8" w:rsidP="0014702C">
            <w:pPr>
              <w:jc w:val="both"/>
              <w:rPr>
                <w:sz w:val="22"/>
                <w:szCs w:val="22"/>
              </w:rPr>
            </w:pPr>
            <w:r w:rsidRPr="008668B8">
              <w:t>Discuss the sensor and its interfaces</w:t>
            </w:r>
          </w:p>
        </w:tc>
      </w:tr>
      <w:tr w:rsidR="004825C8" w14:paraId="4F8D1C99" w14:textId="77777777" w:rsidTr="0014702C">
        <w:tc>
          <w:tcPr>
            <w:tcW w:w="632" w:type="dxa"/>
          </w:tcPr>
          <w:p w14:paraId="3AAE8C46" w14:textId="77777777" w:rsidR="004825C8" w:rsidRPr="00930ED1" w:rsidRDefault="004825C8" w:rsidP="0014702C">
            <w:pPr>
              <w:jc w:val="center"/>
              <w:rPr>
                <w:sz w:val="22"/>
                <w:szCs w:val="22"/>
              </w:rPr>
            </w:pPr>
            <w:r w:rsidRPr="00930ED1">
              <w:rPr>
                <w:sz w:val="22"/>
                <w:szCs w:val="22"/>
              </w:rPr>
              <w:t>CO4</w:t>
            </w:r>
          </w:p>
        </w:tc>
        <w:tc>
          <w:tcPr>
            <w:tcW w:w="9858" w:type="dxa"/>
          </w:tcPr>
          <w:p w14:paraId="55483E5B" w14:textId="77777777" w:rsidR="004825C8" w:rsidRPr="00930ED1" w:rsidRDefault="004825C8" w:rsidP="0014702C">
            <w:pPr>
              <w:jc w:val="both"/>
              <w:rPr>
                <w:sz w:val="22"/>
                <w:szCs w:val="22"/>
              </w:rPr>
            </w:pPr>
            <w:r w:rsidRPr="008668B8">
              <w:t>Explain protocol and cloud concepts.</w:t>
            </w:r>
          </w:p>
        </w:tc>
      </w:tr>
      <w:tr w:rsidR="004825C8" w14:paraId="25036FA5" w14:textId="77777777" w:rsidTr="0014702C">
        <w:tc>
          <w:tcPr>
            <w:tcW w:w="632" w:type="dxa"/>
          </w:tcPr>
          <w:p w14:paraId="738EF6DD" w14:textId="77777777" w:rsidR="004825C8" w:rsidRPr="00930ED1" w:rsidRDefault="004825C8" w:rsidP="0014702C">
            <w:pPr>
              <w:jc w:val="center"/>
              <w:rPr>
                <w:sz w:val="22"/>
                <w:szCs w:val="22"/>
              </w:rPr>
            </w:pPr>
            <w:r w:rsidRPr="00930ED1">
              <w:rPr>
                <w:sz w:val="22"/>
                <w:szCs w:val="22"/>
              </w:rPr>
              <w:t>CO5</w:t>
            </w:r>
          </w:p>
        </w:tc>
        <w:tc>
          <w:tcPr>
            <w:tcW w:w="9858" w:type="dxa"/>
          </w:tcPr>
          <w:p w14:paraId="4EA181F5" w14:textId="77777777" w:rsidR="004825C8" w:rsidRPr="00930ED1" w:rsidRDefault="004825C8" w:rsidP="0014702C">
            <w:pPr>
              <w:jc w:val="both"/>
              <w:rPr>
                <w:sz w:val="22"/>
                <w:szCs w:val="22"/>
              </w:rPr>
            </w:pPr>
            <w:r w:rsidRPr="008668B8">
              <w:t>Explain web security and its need</w:t>
            </w:r>
          </w:p>
        </w:tc>
      </w:tr>
      <w:tr w:rsidR="004825C8" w14:paraId="353EA5B0" w14:textId="77777777" w:rsidTr="0014702C">
        <w:tc>
          <w:tcPr>
            <w:tcW w:w="632" w:type="dxa"/>
          </w:tcPr>
          <w:p w14:paraId="0FDEC60A" w14:textId="77777777" w:rsidR="004825C8" w:rsidRPr="00930ED1" w:rsidRDefault="004825C8" w:rsidP="0014702C">
            <w:pPr>
              <w:jc w:val="center"/>
              <w:rPr>
                <w:sz w:val="22"/>
                <w:szCs w:val="22"/>
              </w:rPr>
            </w:pPr>
            <w:r w:rsidRPr="00930ED1">
              <w:rPr>
                <w:sz w:val="22"/>
                <w:szCs w:val="22"/>
              </w:rPr>
              <w:t>CO6</w:t>
            </w:r>
          </w:p>
        </w:tc>
        <w:tc>
          <w:tcPr>
            <w:tcW w:w="9858" w:type="dxa"/>
          </w:tcPr>
          <w:p w14:paraId="706030D7" w14:textId="77777777" w:rsidR="004825C8" w:rsidRPr="00930ED1" w:rsidRDefault="004825C8" w:rsidP="0014702C">
            <w:pPr>
              <w:jc w:val="both"/>
              <w:rPr>
                <w:sz w:val="22"/>
                <w:szCs w:val="22"/>
              </w:rPr>
            </w:pPr>
            <w:r w:rsidRPr="008668B8">
              <w:t>Create simple IIoT applications</w:t>
            </w:r>
          </w:p>
        </w:tc>
      </w:tr>
    </w:tbl>
    <w:p w14:paraId="3F6714E6" w14:textId="77777777" w:rsidR="004825C8" w:rsidRDefault="004825C8" w:rsidP="003445CE"/>
    <w:p w14:paraId="08359E10" w14:textId="77777777" w:rsidR="004825C8" w:rsidRDefault="004825C8">
      <w:pPr>
        <w:spacing w:after="200" w:line="276" w:lineRule="auto"/>
        <w:rPr>
          <w:rFonts w:ascii="Arial" w:hAnsi="Arial" w:cs="Arial"/>
          <w:bCs/>
          <w:noProof/>
        </w:rPr>
      </w:pPr>
      <w:r>
        <w:rPr>
          <w:rFonts w:ascii="Arial" w:hAnsi="Arial" w:cs="Arial"/>
          <w:bCs/>
          <w:noProof/>
        </w:rPr>
        <w:br w:type="page"/>
      </w:r>
    </w:p>
    <w:p w14:paraId="63A6BB66" w14:textId="152D5C2B" w:rsidR="004825C8" w:rsidRDefault="004825C8" w:rsidP="00B67BCA">
      <w:pPr>
        <w:jc w:val="center"/>
        <w:rPr>
          <w:rFonts w:ascii="Arial" w:hAnsi="Arial" w:cs="Arial"/>
          <w:bCs/>
          <w:noProof/>
        </w:rPr>
      </w:pPr>
      <w:r>
        <w:rPr>
          <w:rFonts w:ascii="Arial" w:hAnsi="Arial" w:cs="Arial"/>
          <w:noProof/>
        </w:rPr>
        <w:lastRenderedPageBreak/>
        <w:drawing>
          <wp:inline distT="0" distB="0" distL="0" distR="0" wp14:anchorId="7AD7E6E6" wp14:editId="47C1F499">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E703497" w14:textId="77777777" w:rsidR="004825C8" w:rsidRDefault="004825C8" w:rsidP="00B67BCA">
      <w:pPr>
        <w:jc w:val="center"/>
        <w:rPr>
          <w:b/>
          <w:bCs/>
        </w:rPr>
      </w:pPr>
    </w:p>
    <w:p w14:paraId="019E4260" w14:textId="77777777" w:rsidR="004825C8" w:rsidRDefault="004825C8" w:rsidP="00B67BCA">
      <w:pPr>
        <w:jc w:val="center"/>
        <w:rPr>
          <w:b/>
          <w:bCs/>
        </w:rPr>
      </w:pPr>
      <w:r>
        <w:rPr>
          <w:b/>
          <w:bCs/>
        </w:rPr>
        <w:t>END SEMESTER EXAMINATION – NOVEMBER / DECEMBER 2025</w:t>
      </w:r>
    </w:p>
    <w:p w14:paraId="2F651539" w14:textId="77777777" w:rsidR="004825C8" w:rsidRDefault="004825C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52300F6C" w14:textId="77777777" w:rsidTr="00D54806">
        <w:trPr>
          <w:trHeight w:val="397"/>
          <w:jc w:val="center"/>
        </w:trPr>
        <w:tc>
          <w:tcPr>
            <w:tcW w:w="1555" w:type="dxa"/>
            <w:vAlign w:val="center"/>
          </w:tcPr>
          <w:p w14:paraId="53EBF5F6" w14:textId="77777777" w:rsidR="004825C8" w:rsidRPr="0037089B" w:rsidRDefault="004825C8" w:rsidP="00D54806">
            <w:pPr>
              <w:pStyle w:val="Title"/>
              <w:jc w:val="left"/>
              <w:rPr>
                <w:b/>
                <w:sz w:val="22"/>
                <w:szCs w:val="22"/>
              </w:rPr>
            </w:pPr>
            <w:r w:rsidRPr="0037089B">
              <w:rPr>
                <w:b/>
                <w:sz w:val="22"/>
                <w:szCs w:val="22"/>
              </w:rPr>
              <w:t xml:space="preserve">Course Code      </w:t>
            </w:r>
          </w:p>
        </w:tc>
        <w:tc>
          <w:tcPr>
            <w:tcW w:w="6662" w:type="dxa"/>
            <w:vAlign w:val="center"/>
          </w:tcPr>
          <w:p w14:paraId="1E47C3EF" w14:textId="77777777" w:rsidR="004825C8" w:rsidRPr="0037089B" w:rsidRDefault="004825C8" w:rsidP="00D54806">
            <w:pPr>
              <w:pStyle w:val="Title"/>
              <w:jc w:val="left"/>
              <w:rPr>
                <w:b/>
                <w:sz w:val="22"/>
                <w:szCs w:val="22"/>
              </w:rPr>
            </w:pPr>
            <w:r w:rsidRPr="00DD47E3">
              <w:rPr>
                <w:b/>
                <w:sz w:val="22"/>
                <w:szCs w:val="22"/>
              </w:rPr>
              <w:t>20RO3017</w:t>
            </w:r>
          </w:p>
        </w:tc>
        <w:tc>
          <w:tcPr>
            <w:tcW w:w="1417" w:type="dxa"/>
            <w:vAlign w:val="center"/>
          </w:tcPr>
          <w:p w14:paraId="423476A6" w14:textId="77777777" w:rsidR="004825C8" w:rsidRPr="0037089B" w:rsidRDefault="004825C8"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1B89B70" w14:textId="77777777" w:rsidR="004825C8" w:rsidRPr="0037089B" w:rsidRDefault="004825C8" w:rsidP="00D54806">
            <w:pPr>
              <w:pStyle w:val="Title"/>
              <w:jc w:val="left"/>
              <w:rPr>
                <w:b/>
                <w:sz w:val="22"/>
                <w:szCs w:val="22"/>
              </w:rPr>
            </w:pPr>
            <w:r w:rsidRPr="0037089B">
              <w:rPr>
                <w:b/>
                <w:sz w:val="22"/>
                <w:szCs w:val="22"/>
              </w:rPr>
              <w:t>3hrs</w:t>
            </w:r>
          </w:p>
        </w:tc>
      </w:tr>
      <w:tr w:rsidR="004825C8" w:rsidRPr="001E42AE" w14:paraId="7E868943" w14:textId="77777777" w:rsidTr="00D54806">
        <w:trPr>
          <w:trHeight w:val="397"/>
          <w:jc w:val="center"/>
        </w:trPr>
        <w:tc>
          <w:tcPr>
            <w:tcW w:w="1555" w:type="dxa"/>
            <w:vAlign w:val="center"/>
          </w:tcPr>
          <w:p w14:paraId="18CC8644" w14:textId="77777777" w:rsidR="004825C8" w:rsidRPr="0037089B" w:rsidRDefault="004825C8"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7947A4FC" w14:textId="77777777" w:rsidR="004825C8" w:rsidRPr="0037089B" w:rsidRDefault="004825C8" w:rsidP="00D54806">
            <w:pPr>
              <w:pStyle w:val="Title"/>
              <w:jc w:val="left"/>
              <w:rPr>
                <w:b/>
                <w:sz w:val="22"/>
                <w:szCs w:val="22"/>
              </w:rPr>
            </w:pPr>
            <w:r w:rsidRPr="003F147C">
              <w:rPr>
                <w:b/>
                <w:sz w:val="22"/>
                <w:szCs w:val="22"/>
              </w:rPr>
              <w:t>IMAGE PROCESSING AND MACHINE VISION</w:t>
            </w:r>
          </w:p>
        </w:tc>
        <w:tc>
          <w:tcPr>
            <w:tcW w:w="1417" w:type="dxa"/>
            <w:vAlign w:val="center"/>
          </w:tcPr>
          <w:p w14:paraId="4C913FEC" w14:textId="77777777" w:rsidR="004825C8" w:rsidRPr="0037089B" w:rsidRDefault="004825C8" w:rsidP="00D54806">
            <w:pPr>
              <w:pStyle w:val="Title"/>
              <w:jc w:val="left"/>
              <w:rPr>
                <w:b/>
                <w:bCs/>
                <w:sz w:val="22"/>
                <w:szCs w:val="22"/>
              </w:rPr>
            </w:pPr>
            <w:r w:rsidRPr="0037089B">
              <w:rPr>
                <w:b/>
                <w:bCs/>
                <w:sz w:val="22"/>
                <w:szCs w:val="22"/>
              </w:rPr>
              <w:t xml:space="preserve">Max. Marks </w:t>
            </w:r>
          </w:p>
        </w:tc>
        <w:tc>
          <w:tcPr>
            <w:tcW w:w="851" w:type="dxa"/>
            <w:vAlign w:val="center"/>
          </w:tcPr>
          <w:p w14:paraId="7B4E1B9E" w14:textId="77777777" w:rsidR="004825C8" w:rsidRPr="0037089B" w:rsidRDefault="004825C8" w:rsidP="00D54806">
            <w:pPr>
              <w:pStyle w:val="Title"/>
              <w:jc w:val="left"/>
              <w:rPr>
                <w:b/>
                <w:sz w:val="22"/>
                <w:szCs w:val="22"/>
              </w:rPr>
            </w:pPr>
            <w:r w:rsidRPr="0037089B">
              <w:rPr>
                <w:b/>
                <w:sz w:val="22"/>
                <w:szCs w:val="22"/>
              </w:rPr>
              <w:t>100</w:t>
            </w:r>
          </w:p>
        </w:tc>
      </w:tr>
    </w:tbl>
    <w:p w14:paraId="0A4CBBC4" w14:textId="77777777" w:rsidR="004825C8" w:rsidRDefault="004825C8"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4825C8" w:rsidRPr="00947386" w14:paraId="7671C0D6" w14:textId="77777777" w:rsidTr="00BC2993">
        <w:trPr>
          <w:trHeight w:val="552"/>
        </w:trPr>
        <w:tc>
          <w:tcPr>
            <w:tcW w:w="272" w:type="pct"/>
            <w:vAlign w:val="center"/>
          </w:tcPr>
          <w:p w14:paraId="3CCBFB63" w14:textId="77777777" w:rsidR="004825C8" w:rsidRPr="00947386" w:rsidRDefault="004825C8" w:rsidP="00B67BCA">
            <w:pPr>
              <w:jc w:val="center"/>
              <w:rPr>
                <w:b/>
              </w:rPr>
            </w:pPr>
            <w:r w:rsidRPr="00947386">
              <w:rPr>
                <w:b/>
              </w:rPr>
              <w:t>Q. No.</w:t>
            </w:r>
          </w:p>
        </w:tc>
        <w:tc>
          <w:tcPr>
            <w:tcW w:w="3928" w:type="pct"/>
            <w:gridSpan w:val="2"/>
            <w:vAlign w:val="center"/>
          </w:tcPr>
          <w:p w14:paraId="7877CCBE" w14:textId="77777777" w:rsidR="004825C8" w:rsidRPr="00947386" w:rsidRDefault="004825C8" w:rsidP="00B67BCA">
            <w:pPr>
              <w:jc w:val="center"/>
              <w:rPr>
                <w:b/>
              </w:rPr>
            </w:pPr>
            <w:r w:rsidRPr="00947386">
              <w:rPr>
                <w:b/>
              </w:rPr>
              <w:t>Questions</w:t>
            </w:r>
          </w:p>
        </w:tc>
        <w:tc>
          <w:tcPr>
            <w:tcW w:w="319" w:type="pct"/>
            <w:vAlign w:val="center"/>
          </w:tcPr>
          <w:p w14:paraId="26F695AD" w14:textId="77777777" w:rsidR="004825C8" w:rsidRPr="00947386" w:rsidRDefault="004825C8" w:rsidP="00B67BCA">
            <w:pPr>
              <w:jc w:val="center"/>
              <w:rPr>
                <w:b/>
              </w:rPr>
            </w:pPr>
            <w:r w:rsidRPr="00947386">
              <w:rPr>
                <w:b/>
              </w:rPr>
              <w:t>CO</w:t>
            </w:r>
          </w:p>
        </w:tc>
        <w:tc>
          <w:tcPr>
            <w:tcW w:w="256" w:type="pct"/>
            <w:vAlign w:val="center"/>
          </w:tcPr>
          <w:p w14:paraId="5CD8E30A" w14:textId="77777777" w:rsidR="004825C8" w:rsidRPr="00947386" w:rsidRDefault="004825C8" w:rsidP="00B67BCA">
            <w:pPr>
              <w:jc w:val="center"/>
              <w:rPr>
                <w:b/>
              </w:rPr>
            </w:pPr>
            <w:r w:rsidRPr="00947386">
              <w:rPr>
                <w:b/>
              </w:rPr>
              <w:t>BL</w:t>
            </w:r>
          </w:p>
        </w:tc>
        <w:tc>
          <w:tcPr>
            <w:tcW w:w="225" w:type="pct"/>
            <w:vAlign w:val="center"/>
          </w:tcPr>
          <w:p w14:paraId="078AE4A2" w14:textId="77777777" w:rsidR="004825C8" w:rsidRPr="00947386" w:rsidRDefault="004825C8" w:rsidP="00B67BCA">
            <w:pPr>
              <w:jc w:val="center"/>
              <w:rPr>
                <w:b/>
              </w:rPr>
            </w:pPr>
            <w:r w:rsidRPr="00947386">
              <w:rPr>
                <w:b/>
              </w:rPr>
              <w:t>M</w:t>
            </w:r>
          </w:p>
        </w:tc>
      </w:tr>
      <w:tr w:rsidR="004825C8" w:rsidRPr="00947386" w14:paraId="3D313E7C" w14:textId="77777777" w:rsidTr="008B3C97">
        <w:trPr>
          <w:trHeight w:val="552"/>
        </w:trPr>
        <w:tc>
          <w:tcPr>
            <w:tcW w:w="5000" w:type="pct"/>
            <w:gridSpan w:val="6"/>
          </w:tcPr>
          <w:p w14:paraId="04FFD578" w14:textId="77777777" w:rsidR="004825C8" w:rsidRPr="00947386" w:rsidRDefault="004825C8" w:rsidP="008B3C97">
            <w:pPr>
              <w:jc w:val="center"/>
              <w:rPr>
                <w:b/>
                <w:u w:val="single"/>
              </w:rPr>
            </w:pPr>
            <w:r w:rsidRPr="00947386">
              <w:rPr>
                <w:b/>
                <w:u w:val="single"/>
              </w:rPr>
              <w:t>PART – A (5 X 16 = 80 MARKS)</w:t>
            </w:r>
          </w:p>
          <w:p w14:paraId="65AD1CA8" w14:textId="77777777" w:rsidR="004825C8" w:rsidRPr="00947386" w:rsidRDefault="004825C8" w:rsidP="008B3C97">
            <w:pPr>
              <w:jc w:val="center"/>
              <w:rPr>
                <w:b/>
              </w:rPr>
            </w:pPr>
            <w:r w:rsidRPr="00947386">
              <w:rPr>
                <w:b/>
              </w:rPr>
              <w:t>(Answer any five from the following)</w:t>
            </w:r>
          </w:p>
        </w:tc>
      </w:tr>
      <w:tr w:rsidR="004825C8" w:rsidRPr="00947386" w14:paraId="26A9DDC8" w14:textId="77777777" w:rsidTr="00BC2993">
        <w:trPr>
          <w:trHeight w:val="283"/>
        </w:trPr>
        <w:tc>
          <w:tcPr>
            <w:tcW w:w="272" w:type="pct"/>
          </w:tcPr>
          <w:p w14:paraId="2536F2A4" w14:textId="77777777" w:rsidR="004825C8" w:rsidRPr="00947386" w:rsidRDefault="004825C8" w:rsidP="008B3C97">
            <w:pPr>
              <w:jc w:val="center"/>
            </w:pPr>
            <w:r w:rsidRPr="00947386">
              <w:t>1.</w:t>
            </w:r>
          </w:p>
        </w:tc>
        <w:tc>
          <w:tcPr>
            <w:tcW w:w="189" w:type="pct"/>
          </w:tcPr>
          <w:p w14:paraId="48073E04" w14:textId="77777777" w:rsidR="004825C8" w:rsidRPr="00947386" w:rsidRDefault="004825C8" w:rsidP="008B3C97">
            <w:pPr>
              <w:jc w:val="center"/>
            </w:pPr>
            <w:r w:rsidRPr="00947386">
              <w:t>a.</w:t>
            </w:r>
          </w:p>
        </w:tc>
        <w:tc>
          <w:tcPr>
            <w:tcW w:w="3739" w:type="pct"/>
          </w:tcPr>
          <w:p w14:paraId="58E30162" w14:textId="77777777" w:rsidR="004825C8" w:rsidRPr="00947386" w:rsidRDefault="004825C8" w:rsidP="00B67BCA">
            <w:pPr>
              <w:jc w:val="both"/>
            </w:pPr>
            <w:r w:rsidRPr="00B6108E">
              <w:t xml:space="preserve">a) Define digital image processing and explain its fundamental steps with a neat diagram. </w:t>
            </w:r>
          </w:p>
        </w:tc>
        <w:tc>
          <w:tcPr>
            <w:tcW w:w="319" w:type="pct"/>
          </w:tcPr>
          <w:p w14:paraId="17B8F5F4" w14:textId="77777777" w:rsidR="004825C8" w:rsidRPr="00947386" w:rsidRDefault="004825C8" w:rsidP="008B3C97">
            <w:pPr>
              <w:jc w:val="center"/>
            </w:pPr>
            <w:r w:rsidRPr="00947386">
              <w:t>CO1</w:t>
            </w:r>
          </w:p>
        </w:tc>
        <w:tc>
          <w:tcPr>
            <w:tcW w:w="256" w:type="pct"/>
          </w:tcPr>
          <w:p w14:paraId="2DC053F4" w14:textId="77777777" w:rsidR="004825C8" w:rsidRPr="00947386" w:rsidRDefault="004825C8" w:rsidP="008B3C97">
            <w:pPr>
              <w:jc w:val="center"/>
            </w:pPr>
            <w:r w:rsidRPr="00947386">
              <w:t>U</w:t>
            </w:r>
          </w:p>
        </w:tc>
        <w:tc>
          <w:tcPr>
            <w:tcW w:w="225" w:type="pct"/>
          </w:tcPr>
          <w:p w14:paraId="466187F7" w14:textId="77777777" w:rsidR="004825C8" w:rsidRPr="00947386" w:rsidRDefault="004825C8" w:rsidP="008B3C97">
            <w:pPr>
              <w:jc w:val="center"/>
            </w:pPr>
            <w:r>
              <w:t>8</w:t>
            </w:r>
          </w:p>
        </w:tc>
      </w:tr>
      <w:tr w:rsidR="004825C8" w:rsidRPr="00947386" w14:paraId="6A4682C0" w14:textId="77777777" w:rsidTr="00BC2993">
        <w:trPr>
          <w:trHeight w:val="283"/>
        </w:trPr>
        <w:tc>
          <w:tcPr>
            <w:tcW w:w="272" w:type="pct"/>
          </w:tcPr>
          <w:p w14:paraId="5DAE0D55" w14:textId="77777777" w:rsidR="004825C8" w:rsidRPr="00947386" w:rsidRDefault="004825C8" w:rsidP="00BC2993">
            <w:pPr>
              <w:jc w:val="center"/>
            </w:pPr>
          </w:p>
        </w:tc>
        <w:tc>
          <w:tcPr>
            <w:tcW w:w="189" w:type="pct"/>
          </w:tcPr>
          <w:p w14:paraId="7942613F" w14:textId="77777777" w:rsidR="004825C8" w:rsidRPr="00947386" w:rsidRDefault="004825C8" w:rsidP="00BC2993">
            <w:pPr>
              <w:jc w:val="center"/>
            </w:pPr>
            <w:r w:rsidRPr="00947386">
              <w:t>b.</w:t>
            </w:r>
          </w:p>
        </w:tc>
        <w:tc>
          <w:tcPr>
            <w:tcW w:w="3739" w:type="pct"/>
          </w:tcPr>
          <w:p w14:paraId="0299B942" w14:textId="77777777" w:rsidR="004825C8" w:rsidRPr="00947386" w:rsidRDefault="004825C8" w:rsidP="00BC2993">
            <w:pPr>
              <w:jc w:val="both"/>
              <w:rPr>
                <w:bCs/>
              </w:rPr>
            </w:pPr>
            <w:r w:rsidRPr="00B6108E">
              <w:t>b) Explain the role of image acquisition and storage in an image processing system.</w:t>
            </w:r>
          </w:p>
        </w:tc>
        <w:tc>
          <w:tcPr>
            <w:tcW w:w="319" w:type="pct"/>
          </w:tcPr>
          <w:p w14:paraId="5E64C6C2" w14:textId="77777777" w:rsidR="004825C8" w:rsidRPr="00947386" w:rsidRDefault="004825C8" w:rsidP="00BC2993">
            <w:pPr>
              <w:jc w:val="center"/>
            </w:pPr>
            <w:r w:rsidRPr="00947386">
              <w:t>CO1</w:t>
            </w:r>
          </w:p>
        </w:tc>
        <w:tc>
          <w:tcPr>
            <w:tcW w:w="256" w:type="pct"/>
          </w:tcPr>
          <w:p w14:paraId="5B29D9A4" w14:textId="77777777" w:rsidR="004825C8" w:rsidRPr="00947386" w:rsidRDefault="004825C8" w:rsidP="00BC2993">
            <w:pPr>
              <w:jc w:val="center"/>
            </w:pPr>
            <w:r w:rsidRPr="00947386">
              <w:t>U</w:t>
            </w:r>
          </w:p>
        </w:tc>
        <w:tc>
          <w:tcPr>
            <w:tcW w:w="225" w:type="pct"/>
          </w:tcPr>
          <w:p w14:paraId="6F8F5F43" w14:textId="77777777" w:rsidR="004825C8" w:rsidRPr="00947386" w:rsidRDefault="004825C8" w:rsidP="00BC2993">
            <w:pPr>
              <w:jc w:val="center"/>
            </w:pPr>
            <w:r>
              <w:t>8</w:t>
            </w:r>
          </w:p>
        </w:tc>
      </w:tr>
      <w:tr w:rsidR="004825C8" w:rsidRPr="00947386" w14:paraId="222B2A0A" w14:textId="77777777" w:rsidTr="00BC2993">
        <w:trPr>
          <w:trHeight w:val="283"/>
        </w:trPr>
        <w:tc>
          <w:tcPr>
            <w:tcW w:w="272" w:type="pct"/>
          </w:tcPr>
          <w:p w14:paraId="2E12F1DE" w14:textId="77777777" w:rsidR="004825C8" w:rsidRPr="00947386" w:rsidRDefault="004825C8" w:rsidP="00BC2993">
            <w:pPr>
              <w:jc w:val="center"/>
            </w:pPr>
          </w:p>
        </w:tc>
        <w:tc>
          <w:tcPr>
            <w:tcW w:w="189" w:type="pct"/>
          </w:tcPr>
          <w:p w14:paraId="27D59DA1" w14:textId="77777777" w:rsidR="004825C8" w:rsidRPr="00947386" w:rsidRDefault="004825C8" w:rsidP="00BC2993">
            <w:pPr>
              <w:jc w:val="center"/>
            </w:pPr>
          </w:p>
        </w:tc>
        <w:tc>
          <w:tcPr>
            <w:tcW w:w="3739" w:type="pct"/>
          </w:tcPr>
          <w:p w14:paraId="490CE402" w14:textId="77777777" w:rsidR="004825C8" w:rsidRPr="00947386" w:rsidRDefault="004825C8" w:rsidP="00BC2993">
            <w:pPr>
              <w:jc w:val="both"/>
            </w:pPr>
          </w:p>
        </w:tc>
        <w:tc>
          <w:tcPr>
            <w:tcW w:w="319" w:type="pct"/>
          </w:tcPr>
          <w:p w14:paraId="0E93F540" w14:textId="77777777" w:rsidR="004825C8" w:rsidRPr="00947386" w:rsidRDefault="004825C8" w:rsidP="00BC2993">
            <w:pPr>
              <w:jc w:val="center"/>
            </w:pPr>
          </w:p>
        </w:tc>
        <w:tc>
          <w:tcPr>
            <w:tcW w:w="256" w:type="pct"/>
          </w:tcPr>
          <w:p w14:paraId="5D344787" w14:textId="77777777" w:rsidR="004825C8" w:rsidRPr="00947386" w:rsidRDefault="004825C8" w:rsidP="00BC2993">
            <w:pPr>
              <w:jc w:val="center"/>
            </w:pPr>
          </w:p>
        </w:tc>
        <w:tc>
          <w:tcPr>
            <w:tcW w:w="225" w:type="pct"/>
          </w:tcPr>
          <w:p w14:paraId="39A8F77C" w14:textId="77777777" w:rsidR="004825C8" w:rsidRPr="00947386" w:rsidRDefault="004825C8" w:rsidP="00BC2993">
            <w:pPr>
              <w:jc w:val="center"/>
            </w:pPr>
          </w:p>
        </w:tc>
      </w:tr>
      <w:tr w:rsidR="004825C8" w:rsidRPr="00947386" w14:paraId="62A7DB3E" w14:textId="77777777" w:rsidTr="00BC2993">
        <w:trPr>
          <w:trHeight w:val="283"/>
        </w:trPr>
        <w:tc>
          <w:tcPr>
            <w:tcW w:w="272" w:type="pct"/>
          </w:tcPr>
          <w:p w14:paraId="6CF87AE0" w14:textId="77777777" w:rsidR="004825C8" w:rsidRPr="00947386" w:rsidRDefault="004825C8" w:rsidP="00BC2993">
            <w:pPr>
              <w:jc w:val="center"/>
            </w:pPr>
            <w:r w:rsidRPr="00947386">
              <w:t>2.</w:t>
            </w:r>
          </w:p>
        </w:tc>
        <w:tc>
          <w:tcPr>
            <w:tcW w:w="189" w:type="pct"/>
          </w:tcPr>
          <w:p w14:paraId="138EDAE3" w14:textId="77777777" w:rsidR="004825C8" w:rsidRPr="00947386" w:rsidRDefault="004825C8" w:rsidP="00BC2993">
            <w:pPr>
              <w:jc w:val="center"/>
            </w:pPr>
            <w:r w:rsidRPr="00947386">
              <w:t>a.</w:t>
            </w:r>
          </w:p>
        </w:tc>
        <w:tc>
          <w:tcPr>
            <w:tcW w:w="3739" w:type="pct"/>
          </w:tcPr>
          <w:p w14:paraId="6A700583" w14:textId="77777777" w:rsidR="004825C8" w:rsidRPr="00947386" w:rsidRDefault="004825C8" w:rsidP="00BC2993">
            <w:pPr>
              <w:jc w:val="both"/>
            </w:pPr>
            <w:r w:rsidRPr="00B6108E">
              <w:t xml:space="preserve">a) Explain the structure of the human eye and its relevance to image formation. </w:t>
            </w:r>
            <w:r w:rsidRPr="00B6108E">
              <w:br/>
            </w:r>
          </w:p>
        </w:tc>
        <w:tc>
          <w:tcPr>
            <w:tcW w:w="319" w:type="pct"/>
          </w:tcPr>
          <w:p w14:paraId="669064A1" w14:textId="77777777" w:rsidR="004825C8" w:rsidRPr="00947386" w:rsidRDefault="004825C8" w:rsidP="00BC2993">
            <w:pPr>
              <w:jc w:val="center"/>
            </w:pPr>
            <w:r w:rsidRPr="00947386">
              <w:t>CO2</w:t>
            </w:r>
          </w:p>
        </w:tc>
        <w:tc>
          <w:tcPr>
            <w:tcW w:w="256" w:type="pct"/>
          </w:tcPr>
          <w:p w14:paraId="4C715FDC" w14:textId="77777777" w:rsidR="004825C8" w:rsidRPr="00947386" w:rsidRDefault="004825C8" w:rsidP="00BC2993">
            <w:pPr>
              <w:jc w:val="center"/>
            </w:pPr>
            <w:r>
              <w:t>U</w:t>
            </w:r>
          </w:p>
        </w:tc>
        <w:tc>
          <w:tcPr>
            <w:tcW w:w="225" w:type="pct"/>
          </w:tcPr>
          <w:p w14:paraId="34775FED" w14:textId="77777777" w:rsidR="004825C8" w:rsidRPr="00947386" w:rsidRDefault="004825C8" w:rsidP="00BC2993">
            <w:pPr>
              <w:jc w:val="center"/>
            </w:pPr>
            <w:r>
              <w:t>8</w:t>
            </w:r>
          </w:p>
        </w:tc>
      </w:tr>
      <w:tr w:rsidR="004825C8" w:rsidRPr="00947386" w14:paraId="1DE95760" w14:textId="77777777" w:rsidTr="00BC2993">
        <w:trPr>
          <w:trHeight w:val="283"/>
        </w:trPr>
        <w:tc>
          <w:tcPr>
            <w:tcW w:w="272" w:type="pct"/>
          </w:tcPr>
          <w:p w14:paraId="5C92B2B0" w14:textId="77777777" w:rsidR="004825C8" w:rsidRPr="00947386" w:rsidRDefault="004825C8" w:rsidP="00BC2993">
            <w:pPr>
              <w:jc w:val="center"/>
            </w:pPr>
          </w:p>
        </w:tc>
        <w:tc>
          <w:tcPr>
            <w:tcW w:w="189" w:type="pct"/>
          </w:tcPr>
          <w:p w14:paraId="02DDE9A0" w14:textId="77777777" w:rsidR="004825C8" w:rsidRPr="00947386" w:rsidRDefault="004825C8" w:rsidP="00BC2993">
            <w:pPr>
              <w:jc w:val="center"/>
            </w:pPr>
            <w:r w:rsidRPr="00947386">
              <w:t>b.</w:t>
            </w:r>
          </w:p>
        </w:tc>
        <w:tc>
          <w:tcPr>
            <w:tcW w:w="3739" w:type="pct"/>
          </w:tcPr>
          <w:p w14:paraId="165850E1" w14:textId="77777777" w:rsidR="004825C8" w:rsidRPr="00947386" w:rsidRDefault="004825C8" w:rsidP="00BC2993">
            <w:pPr>
              <w:jc w:val="both"/>
            </w:pPr>
            <w:r w:rsidRPr="00B6108E">
              <w:t>b) Discuss different types of sampling and quantization methods with suitable examples.</w:t>
            </w:r>
          </w:p>
        </w:tc>
        <w:tc>
          <w:tcPr>
            <w:tcW w:w="319" w:type="pct"/>
          </w:tcPr>
          <w:p w14:paraId="55239298" w14:textId="77777777" w:rsidR="004825C8" w:rsidRPr="00947386" w:rsidRDefault="004825C8" w:rsidP="00BC2993">
            <w:pPr>
              <w:jc w:val="center"/>
            </w:pPr>
            <w:r w:rsidRPr="00947386">
              <w:t>CO2</w:t>
            </w:r>
          </w:p>
        </w:tc>
        <w:tc>
          <w:tcPr>
            <w:tcW w:w="256" w:type="pct"/>
          </w:tcPr>
          <w:p w14:paraId="50BBAD4E" w14:textId="77777777" w:rsidR="004825C8" w:rsidRPr="00947386" w:rsidRDefault="004825C8" w:rsidP="00BC2993">
            <w:pPr>
              <w:jc w:val="center"/>
            </w:pPr>
            <w:r>
              <w:t>U</w:t>
            </w:r>
          </w:p>
        </w:tc>
        <w:tc>
          <w:tcPr>
            <w:tcW w:w="225" w:type="pct"/>
          </w:tcPr>
          <w:p w14:paraId="4AF46C3E" w14:textId="77777777" w:rsidR="004825C8" w:rsidRPr="00947386" w:rsidRDefault="004825C8" w:rsidP="00BC2993">
            <w:pPr>
              <w:jc w:val="center"/>
            </w:pPr>
            <w:r>
              <w:t>8</w:t>
            </w:r>
          </w:p>
        </w:tc>
      </w:tr>
      <w:tr w:rsidR="004825C8" w:rsidRPr="00947386" w14:paraId="253F2328" w14:textId="77777777" w:rsidTr="00BC2993">
        <w:trPr>
          <w:trHeight w:val="283"/>
        </w:trPr>
        <w:tc>
          <w:tcPr>
            <w:tcW w:w="272" w:type="pct"/>
          </w:tcPr>
          <w:p w14:paraId="1BC9B0FB" w14:textId="77777777" w:rsidR="004825C8" w:rsidRPr="00947386" w:rsidRDefault="004825C8" w:rsidP="00BC2993">
            <w:pPr>
              <w:jc w:val="center"/>
            </w:pPr>
          </w:p>
        </w:tc>
        <w:tc>
          <w:tcPr>
            <w:tcW w:w="189" w:type="pct"/>
          </w:tcPr>
          <w:p w14:paraId="23973C04" w14:textId="77777777" w:rsidR="004825C8" w:rsidRPr="00947386" w:rsidRDefault="004825C8" w:rsidP="00BC2993">
            <w:pPr>
              <w:jc w:val="center"/>
            </w:pPr>
          </w:p>
        </w:tc>
        <w:tc>
          <w:tcPr>
            <w:tcW w:w="3739" w:type="pct"/>
          </w:tcPr>
          <w:p w14:paraId="7BE62D15" w14:textId="77777777" w:rsidR="004825C8" w:rsidRPr="00947386" w:rsidRDefault="004825C8" w:rsidP="00BC2993">
            <w:pPr>
              <w:jc w:val="both"/>
            </w:pPr>
          </w:p>
        </w:tc>
        <w:tc>
          <w:tcPr>
            <w:tcW w:w="319" w:type="pct"/>
          </w:tcPr>
          <w:p w14:paraId="485C7158" w14:textId="77777777" w:rsidR="004825C8" w:rsidRPr="00947386" w:rsidRDefault="004825C8" w:rsidP="00BC2993">
            <w:pPr>
              <w:jc w:val="center"/>
            </w:pPr>
          </w:p>
        </w:tc>
        <w:tc>
          <w:tcPr>
            <w:tcW w:w="256" w:type="pct"/>
          </w:tcPr>
          <w:p w14:paraId="1D751A68" w14:textId="77777777" w:rsidR="004825C8" w:rsidRPr="00947386" w:rsidRDefault="004825C8" w:rsidP="00BC2993">
            <w:pPr>
              <w:jc w:val="center"/>
            </w:pPr>
          </w:p>
        </w:tc>
        <w:tc>
          <w:tcPr>
            <w:tcW w:w="225" w:type="pct"/>
          </w:tcPr>
          <w:p w14:paraId="3082CEAA" w14:textId="77777777" w:rsidR="004825C8" w:rsidRPr="00947386" w:rsidRDefault="004825C8" w:rsidP="00BC2993">
            <w:pPr>
              <w:jc w:val="center"/>
            </w:pPr>
          </w:p>
        </w:tc>
      </w:tr>
      <w:tr w:rsidR="004825C8" w:rsidRPr="00947386" w14:paraId="70B4E4D1" w14:textId="77777777" w:rsidTr="00BC2993">
        <w:trPr>
          <w:trHeight w:val="283"/>
        </w:trPr>
        <w:tc>
          <w:tcPr>
            <w:tcW w:w="272" w:type="pct"/>
          </w:tcPr>
          <w:p w14:paraId="02346F61" w14:textId="77777777" w:rsidR="004825C8" w:rsidRPr="00947386" w:rsidRDefault="004825C8" w:rsidP="00BC2993">
            <w:pPr>
              <w:jc w:val="center"/>
            </w:pPr>
            <w:r w:rsidRPr="00947386">
              <w:t>3.</w:t>
            </w:r>
          </w:p>
        </w:tc>
        <w:tc>
          <w:tcPr>
            <w:tcW w:w="189" w:type="pct"/>
          </w:tcPr>
          <w:p w14:paraId="30A19868" w14:textId="77777777" w:rsidR="004825C8" w:rsidRPr="00947386" w:rsidRDefault="004825C8" w:rsidP="00BC2993">
            <w:pPr>
              <w:jc w:val="center"/>
            </w:pPr>
            <w:r w:rsidRPr="00947386">
              <w:t>a.</w:t>
            </w:r>
          </w:p>
        </w:tc>
        <w:tc>
          <w:tcPr>
            <w:tcW w:w="3739" w:type="pct"/>
          </w:tcPr>
          <w:p w14:paraId="4260A227" w14:textId="77777777" w:rsidR="004825C8" w:rsidRPr="00947386" w:rsidRDefault="004825C8" w:rsidP="00BC2993">
            <w:r w:rsidRPr="00B6108E">
              <w:t>a) Explain basic gray level transformations and histogram processing with appropriate</w:t>
            </w:r>
            <w:r>
              <w:t xml:space="preserve"> </w:t>
            </w:r>
            <w:r w:rsidRPr="00B6108E">
              <w:t>sketches.</w:t>
            </w:r>
            <w:r w:rsidRPr="00B6108E">
              <w:br/>
            </w:r>
          </w:p>
        </w:tc>
        <w:tc>
          <w:tcPr>
            <w:tcW w:w="319" w:type="pct"/>
          </w:tcPr>
          <w:p w14:paraId="103990E1" w14:textId="77777777" w:rsidR="004825C8" w:rsidRPr="00947386" w:rsidRDefault="004825C8" w:rsidP="00BC2993">
            <w:pPr>
              <w:jc w:val="center"/>
            </w:pPr>
            <w:r w:rsidRPr="00947386">
              <w:t>CO3</w:t>
            </w:r>
          </w:p>
        </w:tc>
        <w:tc>
          <w:tcPr>
            <w:tcW w:w="256" w:type="pct"/>
          </w:tcPr>
          <w:p w14:paraId="0B77D1FF" w14:textId="77777777" w:rsidR="004825C8" w:rsidRPr="00947386" w:rsidRDefault="004825C8" w:rsidP="00BC2993">
            <w:pPr>
              <w:jc w:val="center"/>
            </w:pPr>
            <w:r>
              <w:t>A</w:t>
            </w:r>
          </w:p>
        </w:tc>
        <w:tc>
          <w:tcPr>
            <w:tcW w:w="225" w:type="pct"/>
          </w:tcPr>
          <w:p w14:paraId="0EBFD757" w14:textId="77777777" w:rsidR="004825C8" w:rsidRPr="00947386" w:rsidRDefault="004825C8" w:rsidP="00BC2993">
            <w:pPr>
              <w:jc w:val="center"/>
            </w:pPr>
            <w:r>
              <w:t>8</w:t>
            </w:r>
          </w:p>
        </w:tc>
      </w:tr>
      <w:tr w:rsidR="004825C8" w:rsidRPr="00947386" w14:paraId="275D370F" w14:textId="77777777" w:rsidTr="00BC2993">
        <w:trPr>
          <w:trHeight w:val="283"/>
        </w:trPr>
        <w:tc>
          <w:tcPr>
            <w:tcW w:w="272" w:type="pct"/>
          </w:tcPr>
          <w:p w14:paraId="66BB1950" w14:textId="77777777" w:rsidR="004825C8" w:rsidRPr="00947386" w:rsidRDefault="004825C8" w:rsidP="00BC2993">
            <w:pPr>
              <w:jc w:val="center"/>
            </w:pPr>
          </w:p>
        </w:tc>
        <w:tc>
          <w:tcPr>
            <w:tcW w:w="189" w:type="pct"/>
          </w:tcPr>
          <w:p w14:paraId="32C707C7" w14:textId="77777777" w:rsidR="004825C8" w:rsidRPr="00947386" w:rsidRDefault="004825C8" w:rsidP="00BC2993">
            <w:pPr>
              <w:jc w:val="center"/>
            </w:pPr>
            <w:r w:rsidRPr="00947386">
              <w:t>b.</w:t>
            </w:r>
          </w:p>
        </w:tc>
        <w:tc>
          <w:tcPr>
            <w:tcW w:w="3739" w:type="pct"/>
          </w:tcPr>
          <w:p w14:paraId="18821E7C" w14:textId="77777777" w:rsidR="004825C8" w:rsidRPr="00947386" w:rsidRDefault="004825C8" w:rsidP="00BC2993">
            <w:pPr>
              <w:jc w:val="both"/>
              <w:rPr>
                <w:bCs/>
              </w:rPr>
            </w:pPr>
            <w:r w:rsidRPr="00B6108E">
              <w:t>b) Differentiate between smoothing and sharpening spatial filters with examples.</w:t>
            </w:r>
          </w:p>
        </w:tc>
        <w:tc>
          <w:tcPr>
            <w:tcW w:w="319" w:type="pct"/>
          </w:tcPr>
          <w:p w14:paraId="52D82F92" w14:textId="77777777" w:rsidR="004825C8" w:rsidRPr="00947386" w:rsidRDefault="004825C8" w:rsidP="00BC2993">
            <w:pPr>
              <w:jc w:val="center"/>
            </w:pPr>
            <w:r w:rsidRPr="00947386">
              <w:t>CO3</w:t>
            </w:r>
          </w:p>
        </w:tc>
        <w:tc>
          <w:tcPr>
            <w:tcW w:w="256" w:type="pct"/>
          </w:tcPr>
          <w:p w14:paraId="4AA5DA8A" w14:textId="77777777" w:rsidR="004825C8" w:rsidRPr="00947386" w:rsidRDefault="004825C8" w:rsidP="00BC2993">
            <w:pPr>
              <w:jc w:val="center"/>
            </w:pPr>
            <w:r>
              <w:t>A</w:t>
            </w:r>
          </w:p>
        </w:tc>
        <w:tc>
          <w:tcPr>
            <w:tcW w:w="225" w:type="pct"/>
          </w:tcPr>
          <w:p w14:paraId="57BDCC8E" w14:textId="77777777" w:rsidR="004825C8" w:rsidRPr="00947386" w:rsidRDefault="004825C8" w:rsidP="00BC2993">
            <w:pPr>
              <w:jc w:val="center"/>
            </w:pPr>
            <w:r>
              <w:t>8</w:t>
            </w:r>
          </w:p>
        </w:tc>
      </w:tr>
      <w:tr w:rsidR="004825C8" w:rsidRPr="00947386" w14:paraId="1D22C017" w14:textId="77777777" w:rsidTr="00BC2993">
        <w:trPr>
          <w:trHeight w:val="283"/>
        </w:trPr>
        <w:tc>
          <w:tcPr>
            <w:tcW w:w="272" w:type="pct"/>
          </w:tcPr>
          <w:p w14:paraId="3E15FB43" w14:textId="77777777" w:rsidR="004825C8" w:rsidRPr="00947386" w:rsidRDefault="004825C8" w:rsidP="00BC2993">
            <w:pPr>
              <w:jc w:val="center"/>
            </w:pPr>
          </w:p>
        </w:tc>
        <w:tc>
          <w:tcPr>
            <w:tcW w:w="189" w:type="pct"/>
          </w:tcPr>
          <w:p w14:paraId="6C5517BF" w14:textId="77777777" w:rsidR="004825C8" w:rsidRPr="00947386" w:rsidRDefault="004825C8" w:rsidP="00BC2993">
            <w:pPr>
              <w:jc w:val="center"/>
            </w:pPr>
          </w:p>
        </w:tc>
        <w:tc>
          <w:tcPr>
            <w:tcW w:w="3739" w:type="pct"/>
          </w:tcPr>
          <w:p w14:paraId="177CF57F" w14:textId="77777777" w:rsidR="004825C8" w:rsidRPr="00947386" w:rsidRDefault="004825C8" w:rsidP="00BC2993">
            <w:pPr>
              <w:jc w:val="both"/>
            </w:pPr>
          </w:p>
        </w:tc>
        <w:tc>
          <w:tcPr>
            <w:tcW w:w="319" w:type="pct"/>
          </w:tcPr>
          <w:p w14:paraId="2FE2CD66" w14:textId="77777777" w:rsidR="004825C8" w:rsidRPr="00947386" w:rsidRDefault="004825C8" w:rsidP="00BC2993">
            <w:pPr>
              <w:jc w:val="center"/>
            </w:pPr>
          </w:p>
        </w:tc>
        <w:tc>
          <w:tcPr>
            <w:tcW w:w="256" w:type="pct"/>
          </w:tcPr>
          <w:p w14:paraId="2AEE87BD" w14:textId="77777777" w:rsidR="004825C8" w:rsidRPr="00947386" w:rsidRDefault="004825C8" w:rsidP="00BC2993">
            <w:pPr>
              <w:jc w:val="center"/>
            </w:pPr>
          </w:p>
        </w:tc>
        <w:tc>
          <w:tcPr>
            <w:tcW w:w="225" w:type="pct"/>
          </w:tcPr>
          <w:p w14:paraId="1BDA34A8" w14:textId="77777777" w:rsidR="004825C8" w:rsidRPr="00947386" w:rsidRDefault="004825C8" w:rsidP="00BC2993">
            <w:pPr>
              <w:jc w:val="center"/>
            </w:pPr>
          </w:p>
        </w:tc>
      </w:tr>
      <w:tr w:rsidR="004825C8" w:rsidRPr="00947386" w14:paraId="3ED18F9B" w14:textId="77777777" w:rsidTr="00BC2993">
        <w:trPr>
          <w:trHeight w:val="283"/>
        </w:trPr>
        <w:tc>
          <w:tcPr>
            <w:tcW w:w="272" w:type="pct"/>
          </w:tcPr>
          <w:p w14:paraId="592FE887" w14:textId="77777777" w:rsidR="004825C8" w:rsidRPr="00947386" w:rsidRDefault="004825C8" w:rsidP="00BC2993">
            <w:pPr>
              <w:jc w:val="center"/>
            </w:pPr>
            <w:r w:rsidRPr="00947386">
              <w:t>4.</w:t>
            </w:r>
          </w:p>
        </w:tc>
        <w:tc>
          <w:tcPr>
            <w:tcW w:w="189" w:type="pct"/>
          </w:tcPr>
          <w:p w14:paraId="1DF86966" w14:textId="77777777" w:rsidR="004825C8" w:rsidRPr="00947386" w:rsidRDefault="004825C8" w:rsidP="00BC2993">
            <w:pPr>
              <w:jc w:val="center"/>
            </w:pPr>
            <w:r w:rsidRPr="00947386">
              <w:t>a.</w:t>
            </w:r>
          </w:p>
        </w:tc>
        <w:tc>
          <w:tcPr>
            <w:tcW w:w="3739" w:type="pct"/>
          </w:tcPr>
          <w:p w14:paraId="5DF0262D" w14:textId="77777777" w:rsidR="004825C8" w:rsidRPr="00947386" w:rsidRDefault="004825C8" w:rsidP="00BC2993">
            <w:pPr>
              <w:jc w:val="both"/>
            </w:pPr>
            <w:r w:rsidRPr="00B6108E">
              <w:t xml:space="preserve">a) Derive and explain the 2D Fourier Transform and its inverse in image enhancement. </w:t>
            </w:r>
          </w:p>
        </w:tc>
        <w:tc>
          <w:tcPr>
            <w:tcW w:w="319" w:type="pct"/>
          </w:tcPr>
          <w:p w14:paraId="60F5680F" w14:textId="77777777" w:rsidR="004825C8" w:rsidRPr="00947386" w:rsidRDefault="004825C8" w:rsidP="00BC2993">
            <w:pPr>
              <w:jc w:val="center"/>
            </w:pPr>
            <w:r w:rsidRPr="00947386">
              <w:t>CO4</w:t>
            </w:r>
          </w:p>
        </w:tc>
        <w:tc>
          <w:tcPr>
            <w:tcW w:w="256" w:type="pct"/>
          </w:tcPr>
          <w:p w14:paraId="41A5EDE0" w14:textId="77777777" w:rsidR="004825C8" w:rsidRPr="00947386" w:rsidRDefault="004825C8" w:rsidP="00BC2993">
            <w:pPr>
              <w:jc w:val="center"/>
            </w:pPr>
            <w:r>
              <w:t>An</w:t>
            </w:r>
          </w:p>
        </w:tc>
        <w:tc>
          <w:tcPr>
            <w:tcW w:w="225" w:type="pct"/>
          </w:tcPr>
          <w:p w14:paraId="15A38FD5" w14:textId="77777777" w:rsidR="004825C8" w:rsidRPr="00947386" w:rsidRDefault="004825C8" w:rsidP="00BC2993">
            <w:pPr>
              <w:jc w:val="center"/>
            </w:pPr>
            <w:r>
              <w:t>8</w:t>
            </w:r>
          </w:p>
        </w:tc>
      </w:tr>
      <w:tr w:rsidR="004825C8" w:rsidRPr="00947386" w14:paraId="61CD75AD" w14:textId="77777777" w:rsidTr="00BC2993">
        <w:trPr>
          <w:trHeight w:val="283"/>
        </w:trPr>
        <w:tc>
          <w:tcPr>
            <w:tcW w:w="272" w:type="pct"/>
          </w:tcPr>
          <w:p w14:paraId="087F141D" w14:textId="77777777" w:rsidR="004825C8" w:rsidRPr="00947386" w:rsidRDefault="004825C8" w:rsidP="00BC2993">
            <w:pPr>
              <w:jc w:val="center"/>
            </w:pPr>
          </w:p>
        </w:tc>
        <w:tc>
          <w:tcPr>
            <w:tcW w:w="189" w:type="pct"/>
          </w:tcPr>
          <w:p w14:paraId="0E33581B" w14:textId="77777777" w:rsidR="004825C8" w:rsidRPr="00947386" w:rsidRDefault="004825C8" w:rsidP="00BC2993">
            <w:pPr>
              <w:jc w:val="center"/>
            </w:pPr>
            <w:r w:rsidRPr="00947386">
              <w:t>b.</w:t>
            </w:r>
          </w:p>
        </w:tc>
        <w:tc>
          <w:tcPr>
            <w:tcW w:w="3739" w:type="pct"/>
          </w:tcPr>
          <w:p w14:paraId="62C7C6CB" w14:textId="77777777" w:rsidR="004825C8" w:rsidRPr="00947386" w:rsidRDefault="004825C8" w:rsidP="00BC2993">
            <w:pPr>
              <w:jc w:val="both"/>
              <w:rPr>
                <w:bCs/>
              </w:rPr>
            </w:pPr>
            <w:r w:rsidRPr="00B6108E">
              <w:t>b) Describe homomorphic filtering and its applications in image processing.</w:t>
            </w:r>
          </w:p>
        </w:tc>
        <w:tc>
          <w:tcPr>
            <w:tcW w:w="319" w:type="pct"/>
          </w:tcPr>
          <w:p w14:paraId="2522426C" w14:textId="77777777" w:rsidR="004825C8" w:rsidRPr="00947386" w:rsidRDefault="004825C8" w:rsidP="00BC2993">
            <w:pPr>
              <w:jc w:val="center"/>
            </w:pPr>
            <w:r w:rsidRPr="00947386">
              <w:t>CO4</w:t>
            </w:r>
          </w:p>
        </w:tc>
        <w:tc>
          <w:tcPr>
            <w:tcW w:w="256" w:type="pct"/>
          </w:tcPr>
          <w:p w14:paraId="2E5AF98F" w14:textId="77777777" w:rsidR="004825C8" w:rsidRPr="00947386" w:rsidRDefault="004825C8" w:rsidP="00BC2993">
            <w:pPr>
              <w:jc w:val="center"/>
            </w:pPr>
            <w:r>
              <w:t>An</w:t>
            </w:r>
          </w:p>
        </w:tc>
        <w:tc>
          <w:tcPr>
            <w:tcW w:w="225" w:type="pct"/>
          </w:tcPr>
          <w:p w14:paraId="7324B1FF" w14:textId="77777777" w:rsidR="004825C8" w:rsidRPr="00947386" w:rsidRDefault="004825C8" w:rsidP="00BC2993">
            <w:pPr>
              <w:jc w:val="center"/>
            </w:pPr>
            <w:r>
              <w:t>8</w:t>
            </w:r>
          </w:p>
        </w:tc>
      </w:tr>
      <w:tr w:rsidR="004825C8" w:rsidRPr="00947386" w14:paraId="07EDE00D" w14:textId="77777777" w:rsidTr="00BC2993">
        <w:trPr>
          <w:trHeight w:val="283"/>
        </w:trPr>
        <w:tc>
          <w:tcPr>
            <w:tcW w:w="272" w:type="pct"/>
          </w:tcPr>
          <w:p w14:paraId="2228595F" w14:textId="77777777" w:rsidR="004825C8" w:rsidRPr="00947386" w:rsidRDefault="004825C8" w:rsidP="00BC2993">
            <w:pPr>
              <w:jc w:val="center"/>
            </w:pPr>
          </w:p>
        </w:tc>
        <w:tc>
          <w:tcPr>
            <w:tcW w:w="189" w:type="pct"/>
          </w:tcPr>
          <w:p w14:paraId="00F95E18" w14:textId="77777777" w:rsidR="004825C8" w:rsidRPr="00947386" w:rsidRDefault="004825C8" w:rsidP="00BC2993">
            <w:pPr>
              <w:jc w:val="center"/>
            </w:pPr>
          </w:p>
        </w:tc>
        <w:tc>
          <w:tcPr>
            <w:tcW w:w="3739" w:type="pct"/>
          </w:tcPr>
          <w:p w14:paraId="799B6441" w14:textId="77777777" w:rsidR="004825C8" w:rsidRPr="00947386" w:rsidRDefault="004825C8" w:rsidP="00BC2993">
            <w:pPr>
              <w:jc w:val="both"/>
            </w:pPr>
          </w:p>
        </w:tc>
        <w:tc>
          <w:tcPr>
            <w:tcW w:w="319" w:type="pct"/>
          </w:tcPr>
          <w:p w14:paraId="596211E4" w14:textId="77777777" w:rsidR="004825C8" w:rsidRPr="00947386" w:rsidRDefault="004825C8" w:rsidP="00BC2993">
            <w:pPr>
              <w:jc w:val="center"/>
            </w:pPr>
          </w:p>
        </w:tc>
        <w:tc>
          <w:tcPr>
            <w:tcW w:w="256" w:type="pct"/>
          </w:tcPr>
          <w:p w14:paraId="22553C02" w14:textId="77777777" w:rsidR="004825C8" w:rsidRPr="00947386" w:rsidRDefault="004825C8" w:rsidP="00BC2993">
            <w:pPr>
              <w:jc w:val="center"/>
            </w:pPr>
          </w:p>
        </w:tc>
        <w:tc>
          <w:tcPr>
            <w:tcW w:w="225" w:type="pct"/>
          </w:tcPr>
          <w:p w14:paraId="3AEBECF2" w14:textId="77777777" w:rsidR="004825C8" w:rsidRPr="00947386" w:rsidRDefault="004825C8" w:rsidP="00BC2993">
            <w:pPr>
              <w:jc w:val="center"/>
            </w:pPr>
          </w:p>
        </w:tc>
      </w:tr>
      <w:tr w:rsidR="004825C8" w:rsidRPr="00947386" w14:paraId="3F90C0AB" w14:textId="77777777" w:rsidTr="00BC2993">
        <w:trPr>
          <w:trHeight w:val="283"/>
        </w:trPr>
        <w:tc>
          <w:tcPr>
            <w:tcW w:w="272" w:type="pct"/>
          </w:tcPr>
          <w:p w14:paraId="4BB907EC" w14:textId="77777777" w:rsidR="004825C8" w:rsidRPr="00947386" w:rsidRDefault="004825C8" w:rsidP="00BC2993">
            <w:pPr>
              <w:jc w:val="center"/>
            </w:pPr>
            <w:r w:rsidRPr="00947386">
              <w:t>5.</w:t>
            </w:r>
          </w:p>
        </w:tc>
        <w:tc>
          <w:tcPr>
            <w:tcW w:w="189" w:type="pct"/>
          </w:tcPr>
          <w:p w14:paraId="1471C13A" w14:textId="77777777" w:rsidR="004825C8" w:rsidRPr="00947386" w:rsidRDefault="004825C8" w:rsidP="00BC2993">
            <w:pPr>
              <w:jc w:val="center"/>
            </w:pPr>
            <w:r w:rsidRPr="00947386">
              <w:t>a.</w:t>
            </w:r>
          </w:p>
        </w:tc>
        <w:tc>
          <w:tcPr>
            <w:tcW w:w="3739" w:type="pct"/>
          </w:tcPr>
          <w:p w14:paraId="6B0E9566" w14:textId="77777777" w:rsidR="004825C8" w:rsidRPr="00947386" w:rsidRDefault="004825C8" w:rsidP="00BC2993">
            <w:pPr>
              <w:jc w:val="both"/>
            </w:pPr>
            <w:r w:rsidRPr="00B6108E">
              <w:t xml:space="preserve">a) Explain the fundamentals of image compression and discuss Huffman coding with an example. </w:t>
            </w:r>
          </w:p>
        </w:tc>
        <w:tc>
          <w:tcPr>
            <w:tcW w:w="319" w:type="pct"/>
          </w:tcPr>
          <w:p w14:paraId="29866743" w14:textId="77777777" w:rsidR="004825C8" w:rsidRPr="00947386" w:rsidRDefault="004825C8" w:rsidP="00BC2993">
            <w:pPr>
              <w:jc w:val="center"/>
            </w:pPr>
            <w:r w:rsidRPr="00947386">
              <w:t>CO5</w:t>
            </w:r>
          </w:p>
        </w:tc>
        <w:tc>
          <w:tcPr>
            <w:tcW w:w="256" w:type="pct"/>
          </w:tcPr>
          <w:p w14:paraId="24343CE6" w14:textId="77777777" w:rsidR="004825C8" w:rsidRPr="00947386" w:rsidRDefault="004825C8" w:rsidP="00BC2993">
            <w:pPr>
              <w:jc w:val="center"/>
            </w:pPr>
            <w:r>
              <w:t>A</w:t>
            </w:r>
          </w:p>
        </w:tc>
        <w:tc>
          <w:tcPr>
            <w:tcW w:w="225" w:type="pct"/>
          </w:tcPr>
          <w:p w14:paraId="031108F1" w14:textId="77777777" w:rsidR="004825C8" w:rsidRPr="00947386" w:rsidRDefault="004825C8" w:rsidP="00BC2993">
            <w:pPr>
              <w:jc w:val="center"/>
            </w:pPr>
            <w:r>
              <w:t>8</w:t>
            </w:r>
          </w:p>
        </w:tc>
      </w:tr>
      <w:tr w:rsidR="004825C8" w:rsidRPr="00947386" w14:paraId="174C864A" w14:textId="77777777" w:rsidTr="00BC2993">
        <w:trPr>
          <w:trHeight w:val="283"/>
        </w:trPr>
        <w:tc>
          <w:tcPr>
            <w:tcW w:w="272" w:type="pct"/>
          </w:tcPr>
          <w:p w14:paraId="2F3C4607" w14:textId="77777777" w:rsidR="004825C8" w:rsidRPr="00947386" w:rsidRDefault="004825C8" w:rsidP="00BC2993">
            <w:pPr>
              <w:jc w:val="center"/>
            </w:pPr>
          </w:p>
        </w:tc>
        <w:tc>
          <w:tcPr>
            <w:tcW w:w="189" w:type="pct"/>
          </w:tcPr>
          <w:p w14:paraId="36574639" w14:textId="77777777" w:rsidR="004825C8" w:rsidRPr="00947386" w:rsidRDefault="004825C8" w:rsidP="00BC2993">
            <w:pPr>
              <w:jc w:val="center"/>
            </w:pPr>
            <w:r w:rsidRPr="00947386">
              <w:t>b.</w:t>
            </w:r>
          </w:p>
        </w:tc>
        <w:tc>
          <w:tcPr>
            <w:tcW w:w="3739" w:type="pct"/>
          </w:tcPr>
          <w:p w14:paraId="4D2DBDB7" w14:textId="77777777" w:rsidR="004825C8" w:rsidRPr="00947386" w:rsidRDefault="004825C8" w:rsidP="00BC2993">
            <w:pPr>
              <w:jc w:val="both"/>
              <w:rPr>
                <w:bCs/>
              </w:rPr>
            </w:pPr>
            <w:r w:rsidRPr="00B6108E">
              <w:t>b) Describe block coding and variable length coding with applications.</w:t>
            </w:r>
          </w:p>
        </w:tc>
        <w:tc>
          <w:tcPr>
            <w:tcW w:w="319" w:type="pct"/>
          </w:tcPr>
          <w:p w14:paraId="6ED3FA7B" w14:textId="77777777" w:rsidR="004825C8" w:rsidRPr="00947386" w:rsidRDefault="004825C8" w:rsidP="00BC2993">
            <w:pPr>
              <w:jc w:val="center"/>
            </w:pPr>
            <w:r w:rsidRPr="00947386">
              <w:t>CO5</w:t>
            </w:r>
          </w:p>
        </w:tc>
        <w:tc>
          <w:tcPr>
            <w:tcW w:w="256" w:type="pct"/>
          </w:tcPr>
          <w:p w14:paraId="553D3B31" w14:textId="77777777" w:rsidR="004825C8" w:rsidRPr="00947386" w:rsidRDefault="004825C8" w:rsidP="00BC2993">
            <w:pPr>
              <w:jc w:val="center"/>
            </w:pPr>
            <w:r>
              <w:t>A</w:t>
            </w:r>
          </w:p>
        </w:tc>
        <w:tc>
          <w:tcPr>
            <w:tcW w:w="225" w:type="pct"/>
          </w:tcPr>
          <w:p w14:paraId="2914A00B" w14:textId="77777777" w:rsidR="004825C8" w:rsidRPr="00947386" w:rsidRDefault="004825C8" w:rsidP="00BC2993">
            <w:pPr>
              <w:jc w:val="center"/>
            </w:pPr>
            <w:r>
              <w:t>8</w:t>
            </w:r>
          </w:p>
        </w:tc>
      </w:tr>
      <w:tr w:rsidR="004825C8" w:rsidRPr="00947386" w14:paraId="1DAAFD2F" w14:textId="77777777" w:rsidTr="00BC2993">
        <w:trPr>
          <w:trHeight w:val="283"/>
        </w:trPr>
        <w:tc>
          <w:tcPr>
            <w:tcW w:w="272" w:type="pct"/>
          </w:tcPr>
          <w:p w14:paraId="6DC87283" w14:textId="77777777" w:rsidR="004825C8" w:rsidRPr="00947386" w:rsidRDefault="004825C8" w:rsidP="00BC2993">
            <w:pPr>
              <w:jc w:val="center"/>
            </w:pPr>
          </w:p>
        </w:tc>
        <w:tc>
          <w:tcPr>
            <w:tcW w:w="189" w:type="pct"/>
          </w:tcPr>
          <w:p w14:paraId="3DDDFD2E" w14:textId="77777777" w:rsidR="004825C8" w:rsidRPr="00947386" w:rsidRDefault="004825C8" w:rsidP="00BC2993">
            <w:pPr>
              <w:jc w:val="center"/>
            </w:pPr>
          </w:p>
        </w:tc>
        <w:tc>
          <w:tcPr>
            <w:tcW w:w="3739" w:type="pct"/>
          </w:tcPr>
          <w:p w14:paraId="0846B5A4" w14:textId="77777777" w:rsidR="004825C8" w:rsidRPr="00947386" w:rsidRDefault="004825C8" w:rsidP="00BC2993">
            <w:pPr>
              <w:jc w:val="both"/>
            </w:pPr>
          </w:p>
        </w:tc>
        <w:tc>
          <w:tcPr>
            <w:tcW w:w="319" w:type="pct"/>
          </w:tcPr>
          <w:p w14:paraId="1BB30595" w14:textId="77777777" w:rsidR="004825C8" w:rsidRPr="00947386" w:rsidRDefault="004825C8" w:rsidP="00BC2993">
            <w:pPr>
              <w:jc w:val="center"/>
            </w:pPr>
          </w:p>
        </w:tc>
        <w:tc>
          <w:tcPr>
            <w:tcW w:w="256" w:type="pct"/>
          </w:tcPr>
          <w:p w14:paraId="3DE9F707" w14:textId="77777777" w:rsidR="004825C8" w:rsidRPr="00947386" w:rsidRDefault="004825C8" w:rsidP="00BC2993">
            <w:pPr>
              <w:jc w:val="center"/>
            </w:pPr>
          </w:p>
        </w:tc>
        <w:tc>
          <w:tcPr>
            <w:tcW w:w="225" w:type="pct"/>
          </w:tcPr>
          <w:p w14:paraId="53B68F79" w14:textId="77777777" w:rsidR="004825C8" w:rsidRPr="00947386" w:rsidRDefault="004825C8" w:rsidP="00BC2993">
            <w:pPr>
              <w:jc w:val="center"/>
            </w:pPr>
          </w:p>
        </w:tc>
      </w:tr>
      <w:tr w:rsidR="004825C8" w:rsidRPr="00947386" w14:paraId="666E291E" w14:textId="77777777" w:rsidTr="00BC2993">
        <w:trPr>
          <w:trHeight w:val="283"/>
        </w:trPr>
        <w:tc>
          <w:tcPr>
            <w:tcW w:w="272" w:type="pct"/>
          </w:tcPr>
          <w:p w14:paraId="43BFC0F3" w14:textId="77777777" w:rsidR="004825C8" w:rsidRPr="00947386" w:rsidRDefault="004825C8" w:rsidP="00BC2993">
            <w:pPr>
              <w:jc w:val="center"/>
            </w:pPr>
            <w:r w:rsidRPr="00947386">
              <w:t>6.</w:t>
            </w:r>
          </w:p>
        </w:tc>
        <w:tc>
          <w:tcPr>
            <w:tcW w:w="189" w:type="pct"/>
          </w:tcPr>
          <w:p w14:paraId="2E5A120E" w14:textId="77777777" w:rsidR="004825C8" w:rsidRPr="00947386" w:rsidRDefault="004825C8" w:rsidP="00BC2993">
            <w:pPr>
              <w:jc w:val="center"/>
            </w:pPr>
            <w:r w:rsidRPr="00947386">
              <w:t>a.</w:t>
            </w:r>
          </w:p>
        </w:tc>
        <w:tc>
          <w:tcPr>
            <w:tcW w:w="3739" w:type="pct"/>
          </w:tcPr>
          <w:p w14:paraId="50736C84" w14:textId="77777777" w:rsidR="004825C8" w:rsidRPr="00947386" w:rsidRDefault="004825C8" w:rsidP="00BC2993">
            <w:pPr>
              <w:jc w:val="both"/>
            </w:pPr>
            <w:r w:rsidRPr="00B6108E">
              <w:t xml:space="preserve">a) Explain the concept of active vision systems and their components. </w:t>
            </w:r>
          </w:p>
        </w:tc>
        <w:tc>
          <w:tcPr>
            <w:tcW w:w="319" w:type="pct"/>
          </w:tcPr>
          <w:p w14:paraId="7716DE17" w14:textId="77777777" w:rsidR="004825C8" w:rsidRPr="00947386" w:rsidRDefault="004825C8" w:rsidP="00BC2993">
            <w:pPr>
              <w:jc w:val="center"/>
            </w:pPr>
            <w:r w:rsidRPr="00947386">
              <w:t>CO</w:t>
            </w:r>
            <w:r>
              <w:t>5</w:t>
            </w:r>
          </w:p>
        </w:tc>
        <w:tc>
          <w:tcPr>
            <w:tcW w:w="256" w:type="pct"/>
          </w:tcPr>
          <w:p w14:paraId="435305E7" w14:textId="77777777" w:rsidR="004825C8" w:rsidRPr="00947386" w:rsidRDefault="004825C8" w:rsidP="00BC2993">
            <w:pPr>
              <w:jc w:val="center"/>
            </w:pPr>
            <w:r>
              <w:t>An</w:t>
            </w:r>
          </w:p>
        </w:tc>
        <w:tc>
          <w:tcPr>
            <w:tcW w:w="225" w:type="pct"/>
          </w:tcPr>
          <w:p w14:paraId="631637F9" w14:textId="77777777" w:rsidR="004825C8" w:rsidRPr="00947386" w:rsidRDefault="004825C8" w:rsidP="00BC2993">
            <w:pPr>
              <w:jc w:val="center"/>
            </w:pPr>
            <w:r>
              <w:t>8</w:t>
            </w:r>
          </w:p>
        </w:tc>
      </w:tr>
      <w:tr w:rsidR="004825C8" w:rsidRPr="00947386" w14:paraId="049B23B9" w14:textId="77777777" w:rsidTr="00BC2993">
        <w:trPr>
          <w:trHeight w:val="283"/>
        </w:trPr>
        <w:tc>
          <w:tcPr>
            <w:tcW w:w="272" w:type="pct"/>
          </w:tcPr>
          <w:p w14:paraId="2B2C3FB0" w14:textId="77777777" w:rsidR="004825C8" w:rsidRPr="00947386" w:rsidRDefault="004825C8" w:rsidP="00BC2993">
            <w:pPr>
              <w:jc w:val="center"/>
            </w:pPr>
          </w:p>
        </w:tc>
        <w:tc>
          <w:tcPr>
            <w:tcW w:w="189" w:type="pct"/>
          </w:tcPr>
          <w:p w14:paraId="5B9409F8" w14:textId="77777777" w:rsidR="004825C8" w:rsidRPr="00947386" w:rsidRDefault="004825C8" w:rsidP="00BC2993">
            <w:pPr>
              <w:jc w:val="center"/>
            </w:pPr>
            <w:r w:rsidRPr="00947386">
              <w:t>b.</w:t>
            </w:r>
          </w:p>
        </w:tc>
        <w:tc>
          <w:tcPr>
            <w:tcW w:w="3739" w:type="pct"/>
          </w:tcPr>
          <w:p w14:paraId="594F506D" w14:textId="77777777" w:rsidR="004825C8" w:rsidRPr="00947386" w:rsidRDefault="004825C8" w:rsidP="00BC2993">
            <w:pPr>
              <w:jc w:val="both"/>
              <w:rPr>
                <w:bCs/>
              </w:rPr>
            </w:pPr>
            <w:r w:rsidRPr="00B6108E">
              <w:t>b) Describe feature extraction and edge detection techniques used in machine vision.</w:t>
            </w:r>
          </w:p>
        </w:tc>
        <w:tc>
          <w:tcPr>
            <w:tcW w:w="319" w:type="pct"/>
          </w:tcPr>
          <w:p w14:paraId="52CD3D90" w14:textId="77777777" w:rsidR="004825C8" w:rsidRPr="00947386" w:rsidRDefault="004825C8" w:rsidP="00BC2993">
            <w:pPr>
              <w:jc w:val="center"/>
            </w:pPr>
            <w:r w:rsidRPr="00947386">
              <w:t>CO</w:t>
            </w:r>
            <w:r>
              <w:t>5</w:t>
            </w:r>
          </w:p>
        </w:tc>
        <w:tc>
          <w:tcPr>
            <w:tcW w:w="256" w:type="pct"/>
          </w:tcPr>
          <w:p w14:paraId="26BFA098" w14:textId="77777777" w:rsidR="004825C8" w:rsidRPr="00947386" w:rsidRDefault="004825C8" w:rsidP="00BC2993">
            <w:pPr>
              <w:jc w:val="center"/>
            </w:pPr>
            <w:r>
              <w:t>An</w:t>
            </w:r>
          </w:p>
        </w:tc>
        <w:tc>
          <w:tcPr>
            <w:tcW w:w="225" w:type="pct"/>
          </w:tcPr>
          <w:p w14:paraId="2080B48C" w14:textId="77777777" w:rsidR="004825C8" w:rsidRPr="00947386" w:rsidRDefault="004825C8" w:rsidP="00BC2993">
            <w:pPr>
              <w:jc w:val="center"/>
            </w:pPr>
            <w:r>
              <w:t>8</w:t>
            </w:r>
          </w:p>
        </w:tc>
      </w:tr>
      <w:tr w:rsidR="004825C8" w:rsidRPr="00947386" w14:paraId="0C85EEB3" w14:textId="77777777" w:rsidTr="00BC2993">
        <w:trPr>
          <w:trHeight w:val="283"/>
        </w:trPr>
        <w:tc>
          <w:tcPr>
            <w:tcW w:w="272" w:type="pct"/>
          </w:tcPr>
          <w:p w14:paraId="4EB620E9" w14:textId="77777777" w:rsidR="004825C8" w:rsidRPr="00947386" w:rsidRDefault="004825C8" w:rsidP="00BC2993">
            <w:pPr>
              <w:jc w:val="center"/>
            </w:pPr>
          </w:p>
        </w:tc>
        <w:tc>
          <w:tcPr>
            <w:tcW w:w="189" w:type="pct"/>
          </w:tcPr>
          <w:p w14:paraId="3C196708" w14:textId="77777777" w:rsidR="004825C8" w:rsidRPr="00947386" w:rsidRDefault="004825C8" w:rsidP="00BC2993">
            <w:pPr>
              <w:jc w:val="center"/>
            </w:pPr>
          </w:p>
        </w:tc>
        <w:tc>
          <w:tcPr>
            <w:tcW w:w="3739" w:type="pct"/>
          </w:tcPr>
          <w:p w14:paraId="35927653" w14:textId="77777777" w:rsidR="004825C8" w:rsidRPr="00947386" w:rsidRDefault="004825C8" w:rsidP="00BC2993">
            <w:pPr>
              <w:jc w:val="both"/>
            </w:pPr>
          </w:p>
        </w:tc>
        <w:tc>
          <w:tcPr>
            <w:tcW w:w="319" w:type="pct"/>
          </w:tcPr>
          <w:p w14:paraId="4ED20E84" w14:textId="77777777" w:rsidR="004825C8" w:rsidRPr="00947386" w:rsidRDefault="004825C8" w:rsidP="00BC2993">
            <w:pPr>
              <w:jc w:val="center"/>
            </w:pPr>
          </w:p>
        </w:tc>
        <w:tc>
          <w:tcPr>
            <w:tcW w:w="256" w:type="pct"/>
          </w:tcPr>
          <w:p w14:paraId="6B83B8EA" w14:textId="77777777" w:rsidR="004825C8" w:rsidRPr="00947386" w:rsidRDefault="004825C8" w:rsidP="00BC2993">
            <w:pPr>
              <w:jc w:val="center"/>
            </w:pPr>
          </w:p>
        </w:tc>
        <w:tc>
          <w:tcPr>
            <w:tcW w:w="225" w:type="pct"/>
          </w:tcPr>
          <w:p w14:paraId="3759D67B" w14:textId="77777777" w:rsidR="004825C8" w:rsidRPr="00947386" w:rsidRDefault="004825C8" w:rsidP="00BC2993">
            <w:pPr>
              <w:jc w:val="center"/>
            </w:pPr>
          </w:p>
        </w:tc>
      </w:tr>
      <w:tr w:rsidR="004825C8" w:rsidRPr="00947386" w14:paraId="387942DA" w14:textId="77777777" w:rsidTr="00BC2993">
        <w:trPr>
          <w:trHeight w:val="283"/>
        </w:trPr>
        <w:tc>
          <w:tcPr>
            <w:tcW w:w="272" w:type="pct"/>
          </w:tcPr>
          <w:p w14:paraId="0922FD7B" w14:textId="77777777" w:rsidR="004825C8" w:rsidRPr="00947386" w:rsidRDefault="004825C8" w:rsidP="00BC2993">
            <w:pPr>
              <w:jc w:val="center"/>
            </w:pPr>
            <w:r w:rsidRPr="00947386">
              <w:t>7.</w:t>
            </w:r>
          </w:p>
        </w:tc>
        <w:tc>
          <w:tcPr>
            <w:tcW w:w="189" w:type="pct"/>
          </w:tcPr>
          <w:p w14:paraId="1E6310DB" w14:textId="77777777" w:rsidR="004825C8" w:rsidRPr="00947386" w:rsidRDefault="004825C8" w:rsidP="00BC2993">
            <w:pPr>
              <w:jc w:val="center"/>
            </w:pPr>
            <w:r w:rsidRPr="00947386">
              <w:t>a.</w:t>
            </w:r>
          </w:p>
        </w:tc>
        <w:tc>
          <w:tcPr>
            <w:tcW w:w="3739" w:type="pct"/>
          </w:tcPr>
          <w:p w14:paraId="598A6BBD" w14:textId="77777777" w:rsidR="004825C8" w:rsidRPr="00947386" w:rsidRDefault="004825C8" w:rsidP="00BC2993">
            <w:pPr>
              <w:jc w:val="both"/>
            </w:pPr>
            <w:r w:rsidRPr="00B6108E">
              <w:t xml:space="preserve">a) Discuss various competing machine vision technologies such as CCD line scan and area scan sensors. </w:t>
            </w:r>
          </w:p>
        </w:tc>
        <w:tc>
          <w:tcPr>
            <w:tcW w:w="319" w:type="pct"/>
          </w:tcPr>
          <w:p w14:paraId="2E5404C2" w14:textId="77777777" w:rsidR="004825C8" w:rsidRPr="00947386" w:rsidRDefault="004825C8" w:rsidP="00BC2993">
            <w:pPr>
              <w:jc w:val="center"/>
            </w:pPr>
            <w:r w:rsidRPr="00947386">
              <w:t>CO</w:t>
            </w:r>
            <w:r>
              <w:t>5</w:t>
            </w:r>
          </w:p>
        </w:tc>
        <w:tc>
          <w:tcPr>
            <w:tcW w:w="256" w:type="pct"/>
          </w:tcPr>
          <w:p w14:paraId="68474ACF" w14:textId="77777777" w:rsidR="004825C8" w:rsidRPr="00947386" w:rsidRDefault="004825C8" w:rsidP="00BC2993">
            <w:pPr>
              <w:jc w:val="center"/>
            </w:pPr>
            <w:r>
              <w:t>A</w:t>
            </w:r>
          </w:p>
        </w:tc>
        <w:tc>
          <w:tcPr>
            <w:tcW w:w="225" w:type="pct"/>
          </w:tcPr>
          <w:p w14:paraId="120DDA38" w14:textId="77777777" w:rsidR="004825C8" w:rsidRPr="00947386" w:rsidRDefault="004825C8" w:rsidP="00BC2993">
            <w:pPr>
              <w:jc w:val="center"/>
            </w:pPr>
            <w:r>
              <w:t>8</w:t>
            </w:r>
          </w:p>
        </w:tc>
      </w:tr>
      <w:tr w:rsidR="004825C8" w:rsidRPr="00947386" w14:paraId="2FFC17A8" w14:textId="77777777" w:rsidTr="00BC2993">
        <w:trPr>
          <w:trHeight w:val="283"/>
        </w:trPr>
        <w:tc>
          <w:tcPr>
            <w:tcW w:w="272" w:type="pct"/>
          </w:tcPr>
          <w:p w14:paraId="1F067AFE" w14:textId="77777777" w:rsidR="004825C8" w:rsidRPr="00947386" w:rsidRDefault="004825C8" w:rsidP="00BC2993">
            <w:pPr>
              <w:jc w:val="center"/>
            </w:pPr>
          </w:p>
        </w:tc>
        <w:tc>
          <w:tcPr>
            <w:tcW w:w="189" w:type="pct"/>
          </w:tcPr>
          <w:p w14:paraId="56A914ED" w14:textId="77777777" w:rsidR="004825C8" w:rsidRPr="00947386" w:rsidRDefault="004825C8" w:rsidP="00BC2993">
            <w:pPr>
              <w:jc w:val="center"/>
            </w:pPr>
            <w:r w:rsidRPr="00947386">
              <w:t>b.</w:t>
            </w:r>
          </w:p>
        </w:tc>
        <w:tc>
          <w:tcPr>
            <w:tcW w:w="3739" w:type="pct"/>
          </w:tcPr>
          <w:p w14:paraId="2F9499D9" w14:textId="77777777" w:rsidR="004825C8" w:rsidRPr="00947386" w:rsidRDefault="004825C8" w:rsidP="00BC2993">
            <w:pPr>
              <w:jc w:val="both"/>
              <w:rPr>
                <w:bCs/>
              </w:rPr>
            </w:pPr>
            <w:r w:rsidRPr="00B6108E">
              <w:t>b) Explain passive and active stereo imaging with suitable examples.</w:t>
            </w:r>
          </w:p>
        </w:tc>
        <w:tc>
          <w:tcPr>
            <w:tcW w:w="319" w:type="pct"/>
          </w:tcPr>
          <w:p w14:paraId="72DED3D3" w14:textId="77777777" w:rsidR="004825C8" w:rsidRPr="00947386" w:rsidRDefault="004825C8" w:rsidP="00BC2993">
            <w:pPr>
              <w:jc w:val="center"/>
            </w:pPr>
            <w:r w:rsidRPr="00947386">
              <w:t>CO</w:t>
            </w:r>
            <w:r>
              <w:t>5</w:t>
            </w:r>
          </w:p>
        </w:tc>
        <w:tc>
          <w:tcPr>
            <w:tcW w:w="256" w:type="pct"/>
          </w:tcPr>
          <w:p w14:paraId="6971361E" w14:textId="77777777" w:rsidR="004825C8" w:rsidRPr="00947386" w:rsidRDefault="004825C8" w:rsidP="00BC2993">
            <w:pPr>
              <w:jc w:val="center"/>
            </w:pPr>
            <w:r>
              <w:t>A</w:t>
            </w:r>
          </w:p>
        </w:tc>
        <w:tc>
          <w:tcPr>
            <w:tcW w:w="225" w:type="pct"/>
          </w:tcPr>
          <w:p w14:paraId="37360F77" w14:textId="77777777" w:rsidR="004825C8" w:rsidRPr="00947386" w:rsidRDefault="004825C8" w:rsidP="00BC2993">
            <w:pPr>
              <w:jc w:val="center"/>
            </w:pPr>
            <w:r>
              <w:t>8</w:t>
            </w:r>
          </w:p>
        </w:tc>
      </w:tr>
      <w:tr w:rsidR="004825C8" w:rsidRPr="00947386" w14:paraId="0D251835" w14:textId="77777777" w:rsidTr="00721CCB">
        <w:trPr>
          <w:trHeight w:val="98"/>
        </w:trPr>
        <w:tc>
          <w:tcPr>
            <w:tcW w:w="5000" w:type="pct"/>
            <w:gridSpan w:val="6"/>
          </w:tcPr>
          <w:p w14:paraId="7524502F" w14:textId="77777777" w:rsidR="004825C8" w:rsidRPr="00947386" w:rsidRDefault="004825C8" w:rsidP="00BC2993">
            <w:pPr>
              <w:jc w:val="center"/>
            </w:pPr>
            <w:r w:rsidRPr="00947386">
              <w:rPr>
                <w:b/>
                <w:u w:val="single"/>
              </w:rPr>
              <w:t>PART – B (1 X 20 = 20 MARKS) [</w:t>
            </w:r>
            <w:r w:rsidRPr="00947386">
              <w:rPr>
                <w:b/>
                <w:bCs/>
              </w:rPr>
              <w:t>Compulsory Question]</w:t>
            </w:r>
          </w:p>
        </w:tc>
      </w:tr>
      <w:tr w:rsidR="004825C8" w:rsidRPr="00947386" w14:paraId="54900190" w14:textId="77777777" w:rsidTr="00BC2993">
        <w:trPr>
          <w:trHeight w:val="283"/>
        </w:trPr>
        <w:tc>
          <w:tcPr>
            <w:tcW w:w="272" w:type="pct"/>
          </w:tcPr>
          <w:p w14:paraId="631E69EA" w14:textId="77777777" w:rsidR="004825C8" w:rsidRPr="00947386" w:rsidRDefault="004825C8" w:rsidP="00BC2993">
            <w:pPr>
              <w:jc w:val="center"/>
            </w:pPr>
            <w:r w:rsidRPr="00947386">
              <w:t>8.</w:t>
            </w:r>
          </w:p>
        </w:tc>
        <w:tc>
          <w:tcPr>
            <w:tcW w:w="189" w:type="pct"/>
          </w:tcPr>
          <w:p w14:paraId="20D22CD9" w14:textId="77777777" w:rsidR="004825C8" w:rsidRPr="00947386" w:rsidRDefault="004825C8" w:rsidP="00BC2993">
            <w:pPr>
              <w:jc w:val="center"/>
            </w:pPr>
            <w:r w:rsidRPr="00947386">
              <w:t>a.</w:t>
            </w:r>
          </w:p>
        </w:tc>
        <w:tc>
          <w:tcPr>
            <w:tcW w:w="3739" w:type="pct"/>
          </w:tcPr>
          <w:p w14:paraId="3A0F3775" w14:textId="77777777" w:rsidR="004825C8" w:rsidRPr="00947386" w:rsidRDefault="004825C8" w:rsidP="00BC2993">
            <w:pPr>
              <w:jc w:val="both"/>
            </w:pPr>
            <w:r w:rsidRPr="00B6108E">
              <w:t>a) Explain the structure of industrial machine vision systems and discuss their applications in inspection and robot control.</w:t>
            </w:r>
          </w:p>
        </w:tc>
        <w:tc>
          <w:tcPr>
            <w:tcW w:w="319" w:type="pct"/>
          </w:tcPr>
          <w:p w14:paraId="74CF46F0" w14:textId="77777777" w:rsidR="004825C8" w:rsidRPr="00947386" w:rsidRDefault="004825C8" w:rsidP="00BC2993">
            <w:pPr>
              <w:jc w:val="center"/>
            </w:pPr>
            <w:r w:rsidRPr="00947386">
              <w:t>CO6</w:t>
            </w:r>
          </w:p>
        </w:tc>
        <w:tc>
          <w:tcPr>
            <w:tcW w:w="256" w:type="pct"/>
          </w:tcPr>
          <w:p w14:paraId="4EE1514F" w14:textId="77777777" w:rsidR="004825C8" w:rsidRPr="00947386" w:rsidRDefault="004825C8" w:rsidP="00BC2993">
            <w:pPr>
              <w:jc w:val="center"/>
            </w:pPr>
            <w:r>
              <w:t>A</w:t>
            </w:r>
          </w:p>
        </w:tc>
        <w:tc>
          <w:tcPr>
            <w:tcW w:w="225" w:type="pct"/>
          </w:tcPr>
          <w:p w14:paraId="34F921BC" w14:textId="77777777" w:rsidR="004825C8" w:rsidRPr="00947386" w:rsidRDefault="004825C8" w:rsidP="00BC2993">
            <w:pPr>
              <w:jc w:val="center"/>
            </w:pPr>
            <w:r>
              <w:t>10</w:t>
            </w:r>
          </w:p>
        </w:tc>
      </w:tr>
      <w:tr w:rsidR="004825C8" w:rsidRPr="00947386" w14:paraId="1B7BE0D3" w14:textId="77777777" w:rsidTr="00BC2993">
        <w:trPr>
          <w:trHeight w:val="283"/>
        </w:trPr>
        <w:tc>
          <w:tcPr>
            <w:tcW w:w="272" w:type="pct"/>
          </w:tcPr>
          <w:p w14:paraId="3398CA1B" w14:textId="77777777" w:rsidR="004825C8" w:rsidRPr="00947386" w:rsidRDefault="004825C8" w:rsidP="00BC2993">
            <w:pPr>
              <w:jc w:val="center"/>
            </w:pPr>
          </w:p>
        </w:tc>
        <w:tc>
          <w:tcPr>
            <w:tcW w:w="189" w:type="pct"/>
          </w:tcPr>
          <w:p w14:paraId="078E2AA7" w14:textId="77777777" w:rsidR="004825C8" w:rsidRPr="00947386" w:rsidRDefault="004825C8" w:rsidP="00BC2993">
            <w:pPr>
              <w:jc w:val="center"/>
            </w:pPr>
            <w:r w:rsidRPr="00947386">
              <w:t>b.</w:t>
            </w:r>
          </w:p>
        </w:tc>
        <w:tc>
          <w:tcPr>
            <w:tcW w:w="3739" w:type="pct"/>
          </w:tcPr>
          <w:p w14:paraId="74070F06" w14:textId="77777777" w:rsidR="004825C8" w:rsidRPr="00947386" w:rsidRDefault="004825C8" w:rsidP="00BC2993">
            <w:pPr>
              <w:jc w:val="both"/>
              <w:rPr>
                <w:bCs/>
              </w:rPr>
            </w:pPr>
            <w:r w:rsidRPr="00B6108E">
              <w:t>b) Describe the rules of thumb for illumination and optics in industrial vision systems. How is vision system calibration carried out in practice?</w:t>
            </w:r>
          </w:p>
        </w:tc>
        <w:tc>
          <w:tcPr>
            <w:tcW w:w="319" w:type="pct"/>
          </w:tcPr>
          <w:p w14:paraId="4DD84886" w14:textId="77777777" w:rsidR="004825C8" w:rsidRPr="00947386" w:rsidRDefault="004825C8" w:rsidP="00BC2993">
            <w:pPr>
              <w:jc w:val="center"/>
            </w:pPr>
            <w:r w:rsidRPr="00947386">
              <w:t>CO6</w:t>
            </w:r>
          </w:p>
        </w:tc>
        <w:tc>
          <w:tcPr>
            <w:tcW w:w="256" w:type="pct"/>
          </w:tcPr>
          <w:p w14:paraId="7D631385" w14:textId="77777777" w:rsidR="004825C8" w:rsidRPr="00947386" w:rsidRDefault="004825C8" w:rsidP="00BC2993">
            <w:pPr>
              <w:jc w:val="center"/>
            </w:pPr>
            <w:r>
              <w:t>An</w:t>
            </w:r>
          </w:p>
        </w:tc>
        <w:tc>
          <w:tcPr>
            <w:tcW w:w="225" w:type="pct"/>
          </w:tcPr>
          <w:p w14:paraId="5CF0C329" w14:textId="77777777" w:rsidR="004825C8" w:rsidRPr="00947386" w:rsidRDefault="004825C8" w:rsidP="00BC2993">
            <w:pPr>
              <w:jc w:val="center"/>
            </w:pPr>
            <w:r>
              <w:t>10</w:t>
            </w:r>
          </w:p>
        </w:tc>
      </w:tr>
    </w:tbl>
    <w:p w14:paraId="7A6CCBD3" w14:textId="77777777" w:rsidR="004825C8" w:rsidRDefault="004825C8" w:rsidP="00AD04F7">
      <w:pPr>
        <w:rPr>
          <w:b/>
          <w:bCs/>
        </w:rPr>
      </w:pPr>
    </w:p>
    <w:p w14:paraId="3AD4614D" w14:textId="77777777" w:rsidR="004825C8" w:rsidRDefault="004825C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0A5A65C" w14:textId="77777777" w:rsidR="004825C8" w:rsidRDefault="004825C8" w:rsidP="00856324"/>
    <w:tbl>
      <w:tblPr>
        <w:tblStyle w:val="TableGrid"/>
        <w:tblW w:w="10490" w:type="dxa"/>
        <w:tblInd w:w="-714" w:type="dxa"/>
        <w:tblLook w:val="04A0" w:firstRow="1" w:lastRow="0" w:firstColumn="1" w:lastColumn="0" w:noHBand="0" w:noVBand="1"/>
      </w:tblPr>
      <w:tblGrid>
        <w:gridCol w:w="632"/>
        <w:gridCol w:w="9858"/>
      </w:tblGrid>
      <w:tr w:rsidR="004825C8" w14:paraId="7E8B1A47" w14:textId="77777777" w:rsidTr="008B3C97">
        <w:tc>
          <w:tcPr>
            <w:tcW w:w="425" w:type="dxa"/>
          </w:tcPr>
          <w:p w14:paraId="6DEBD3A9" w14:textId="77777777" w:rsidR="004825C8" w:rsidRPr="00930ED1" w:rsidRDefault="004825C8" w:rsidP="008B3C97">
            <w:pPr>
              <w:jc w:val="center"/>
              <w:rPr>
                <w:sz w:val="22"/>
                <w:szCs w:val="22"/>
              </w:rPr>
            </w:pPr>
          </w:p>
        </w:tc>
        <w:tc>
          <w:tcPr>
            <w:tcW w:w="10065" w:type="dxa"/>
          </w:tcPr>
          <w:p w14:paraId="0B23FC1A" w14:textId="77777777" w:rsidR="004825C8" w:rsidRPr="00930ED1" w:rsidRDefault="004825C8" w:rsidP="008B3C97">
            <w:pPr>
              <w:jc w:val="center"/>
              <w:rPr>
                <w:b/>
                <w:sz w:val="22"/>
                <w:szCs w:val="22"/>
              </w:rPr>
            </w:pPr>
            <w:r w:rsidRPr="00930ED1">
              <w:rPr>
                <w:b/>
                <w:sz w:val="22"/>
                <w:szCs w:val="22"/>
              </w:rPr>
              <w:t>COURSE OUTCOMES</w:t>
            </w:r>
          </w:p>
        </w:tc>
      </w:tr>
      <w:tr w:rsidR="004825C8" w14:paraId="2DECD76B" w14:textId="77777777" w:rsidTr="008B3C97">
        <w:tc>
          <w:tcPr>
            <w:tcW w:w="425" w:type="dxa"/>
          </w:tcPr>
          <w:p w14:paraId="397C15C5" w14:textId="77777777" w:rsidR="004825C8" w:rsidRPr="00930ED1" w:rsidRDefault="004825C8" w:rsidP="008B3C97">
            <w:pPr>
              <w:jc w:val="center"/>
              <w:rPr>
                <w:sz w:val="22"/>
                <w:szCs w:val="22"/>
              </w:rPr>
            </w:pPr>
            <w:r w:rsidRPr="00930ED1">
              <w:rPr>
                <w:sz w:val="22"/>
                <w:szCs w:val="22"/>
              </w:rPr>
              <w:t>CO1</w:t>
            </w:r>
          </w:p>
        </w:tc>
        <w:tc>
          <w:tcPr>
            <w:tcW w:w="10065" w:type="dxa"/>
          </w:tcPr>
          <w:p w14:paraId="685C09B2" w14:textId="77777777" w:rsidR="004825C8" w:rsidRPr="003F147C" w:rsidRDefault="004825C8" w:rsidP="003F147C">
            <w:pPr>
              <w:jc w:val="both"/>
              <w:rPr>
                <w:sz w:val="22"/>
                <w:szCs w:val="22"/>
                <w:lang w:val="en-IN"/>
              </w:rPr>
            </w:pPr>
            <w:r w:rsidRPr="003F147C">
              <w:rPr>
                <w:sz w:val="22"/>
                <w:szCs w:val="22"/>
                <w:lang w:val="en-IN"/>
              </w:rPr>
              <w:t>Recall image processing concepts.</w:t>
            </w:r>
          </w:p>
        </w:tc>
      </w:tr>
      <w:tr w:rsidR="004825C8" w14:paraId="0E82CD5D" w14:textId="77777777" w:rsidTr="008B3C97">
        <w:tc>
          <w:tcPr>
            <w:tcW w:w="425" w:type="dxa"/>
          </w:tcPr>
          <w:p w14:paraId="7210F0F8" w14:textId="77777777" w:rsidR="004825C8" w:rsidRPr="00930ED1" w:rsidRDefault="004825C8" w:rsidP="008B3C97">
            <w:pPr>
              <w:jc w:val="center"/>
              <w:rPr>
                <w:sz w:val="22"/>
                <w:szCs w:val="22"/>
              </w:rPr>
            </w:pPr>
            <w:r w:rsidRPr="00930ED1">
              <w:rPr>
                <w:sz w:val="22"/>
                <w:szCs w:val="22"/>
              </w:rPr>
              <w:t>CO2</w:t>
            </w:r>
          </w:p>
        </w:tc>
        <w:tc>
          <w:tcPr>
            <w:tcW w:w="10065" w:type="dxa"/>
          </w:tcPr>
          <w:p w14:paraId="0EF956C7" w14:textId="77777777" w:rsidR="004825C8" w:rsidRPr="003F147C" w:rsidRDefault="004825C8" w:rsidP="003F147C">
            <w:pPr>
              <w:jc w:val="both"/>
              <w:rPr>
                <w:sz w:val="22"/>
                <w:szCs w:val="22"/>
                <w:lang w:val="en-IN"/>
              </w:rPr>
            </w:pPr>
            <w:r w:rsidRPr="003F147C">
              <w:rPr>
                <w:sz w:val="22"/>
                <w:szCs w:val="22"/>
                <w:lang w:val="en-IN"/>
              </w:rPr>
              <w:t>Explain fundamentals of digital image processing.</w:t>
            </w:r>
          </w:p>
        </w:tc>
      </w:tr>
      <w:tr w:rsidR="004825C8" w14:paraId="05341068" w14:textId="77777777" w:rsidTr="008B3C97">
        <w:tc>
          <w:tcPr>
            <w:tcW w:w="425" w:type="dxa"/>
          </w:tcPr>
          <w:p w14:paraId="4B0D1DAF" w14:textId="77777777" w:rsidR="004825C8" w:rsidRPr="00930ED1" w:rsidRDefault="004825C8" w:rsidP="008B3C97">
            <w:pPr>
              <w:jc w:val="center"/>
              <w:rPr>
                <w:sz w:val="22"/>
                <w:szCs w:val="22"/>
              </w:rPr>
            </w:pPr>
            <w:r w:rsidRPr="00930ED1">
              <w:rPr>
                <w:sz w:val="22"/>
                <w:szCs w:val="22"/>
              </w:rPr>
              <w:t>CO3</w:t>
            </w:r>
          </w:p>
        </w:tc>
        <w:tc>
          <w:tcPr>
            <w:tcW w:w="10065" w:type="dxa"/>
          </w:tcPr>
          <w:p w14:paraId="5138A58E" w14:textId="77777777" w:rsidR="004825C8" w:rsidRPr="003F147C" w:rsidRDefault="004825C8" w:rsidP="003F147C">
            <w:pPr>
              <w:jc w:val="both"/>
              <w:rPr>
                <w:sz w:val="22"/>
                <w:szCs w:val="22"/>
                <w:lang w:val="en-IN"/>
              </w:rPr>
            </w:pPr>
            <w:r w:rsidRPr="003F147C">
              <w:rPr>
                <w:sz w:val="22"/>
                <w:szCs w:val="22"/>
                <w:lang w:val="en-IN"/>
              </w:rPr>
              <w:t>Discuss enhancement techniques.</w:t>
            </w:r>
          </w:p>
        </w:tc>
      </w:tr>
      <w:tr w:rsidR="004825C8" w14:paraId="11614A42" w14:textId="77777777" w:rsidTr="008B3C97">
        <w:tc>
          <w:tcPr>
            <w:tcW w:w="425" w:type="dxa"/>
          </w:tcPr>
          <w:p w14:paraId="396614C3" w14:textId="77777777" w:rsidR="004825C8" w:rsidRPr="00930ED1" w:rsidRDefault="004825C8" w:rsidP="008B3C97">
            <w:pPr>
              <w:jc w:val="center"/>
              <w:rPr>
                <w:sz w:val="22"/>
                <w:szCs w:val="22"/>
              </w:rPr>
            </w:pPr>
            <w:r w:rsidRPr="00930ED1">
              <w:rPr>
                <w:sz w:val="22"/>
                <w:szCs w:val="22"/>
              </w:rPr>
              <w:t>CO4</w:t>
            </w:r>
          </w:p>
        </w:tc>
        <w:tc>
          <w:tcPr>
            <w:tcW w:w="10065" w:type="dxa"/>
          </w:tcPr>
          <w:p w14:paraId="1C375269" w14:textId="77777777" w:rsidR="004825C8" w:rsidRPr="003F147C" w:rsidRDefault="004825C8" w:rsidP="003F147C">
            <w:pPr>
              <w:jc w:val="both"/>
              <w:rPr>
                <w:sz w:val="22"/>
                <w:szCs w:val="22"/>
                <w:lang w:val="en-IN"/>
              </w:rPr>
            </w:pPr>
            <w:r w:rsidRPr="003F147C">
              <w:rPr>
                <w:sz w:val="22"/>
                <w:szCs w:val="22"/>
                <w:lang w:val="en-IN"/>
              </w:rPr>
              <w:t>Explain image compression.</w:t>
            </w:r>
          </w:p>
        </w:tc>
      </w:tr>
      <w:tr w:rsidR="004825C8" w14:paraId="705220B8" w14:textId="77777777" w:rsidTr="008B3C97">
        <w:tc>
          <w:tcPr>
            <w:tcW w:w="425" w:type="dxa"/>
          </w:tcPr>
          <w:p w14:paraId="5C6A7DB9" w14:textId="77777777" w:rsidR="004825C8" w:rsidRPr="00930ED1" w:rsidRDefault="004825C8" w:rsidP="008B3C97">
            <w:pPr>
              <w:jc w:val="center"/>
              <w:rPr>
                <w:sz w:val="22"/>
                <w:szCs w:val="22"/>
              </w:rPr>
            </w:pPr>
            <w:r w:rsidRPr="00930ED1">
              <w:rPr>
                <w:sz w:val="22"/>
                <w:szCs w:val="22"/>
              </w:rPr>
              <w:t>CO5</w:t>
            </w:r>
          </w:p>
        </w:tc>
        <w:tc>
          <w:tcPr>
            <w:tcW w:w="10065" w:type="dxa"/>
          </w:tcPr>
          <w:p w14:paraId="7C660170" w14:textId="77777777" w:rsidR="004825C8" w:rsidRPr="003F147C" w:rsidRDefault="004825C8" w:rsidP="003F147C">
            <w:pPr>
              <w:jc w:val="both"/>
              <w:rPr>
                <w:sz w:val="22"/>
                <w:szCs w:val="22"/>
                <w:lang w:val="en-IN"/>
              </w:rPr>
            </w:pPr>
            <w:r w:rsidRPr="003F147C">
              <w:rPr>
                <w:sz w:val="22"/>
                <w:szCs w:val="22"/>
                <w:lang w:val="en-IN"/>
              </w:rPr>
              <w:t>Explain machine vision concepts.</w:t>
            </w:r>
          </w:p>
        </w:tc>
      </w:tr>
      <w:tr w:rsidR="004825C8" w14:paraId="194C2EB8" w14:textId="77777777" w:rsidTr="008B3C97">
        <w:tc>
          <w:tcPr>
            <w:tcW w:w="425" w:type="dxa"/>
          </w:tcPr>
          <w:p w14:paraId="19BE1693" w14:textId="77777777" w:rsidR="004825C8" w:rsidRPr="00930ED1" w:rsidRDefault="004825C8" w:rsidP="008B3C97">
            <w:pPr>
              <w:jc w:val="center"/>
              <w:rPr>
                <w:sz w:val="22"/>
                <w:szCs w:val="22"/>
              </w:rPr>
            </w:pPr>
            <w:r w:rsidRPr="00930ED1">
              <w:rPr>
                <w:sz w:val="22"/>
                <w:szCs w:val="22"/>
              </w:rPr>
              <w:t>CO6</w:t>
            </w:r>
          </w:p>
        </w:tc>
        <w:tc>
          <w:tcPr>
            <w:tcW w:w="10065" w:type="dxa"/>
          </w:tcPr>
          <w:p w14:paraId="2C74D640" w14:textId="77777777" w:rsidR="004825C8" w:rsidRPr="003F147C" w:rsidRDefault="004825C8" w:rsidP="00B67BCA">
            <w:pPr>
              <w:jc w:val="both"/>
              <w:rPr>
                <w:sz w:val="22"/>
                <w:szCs w:val="22"/>
                <w:lang w:val="en-IN"/>
              </w:rPr>
            </w:pPr>
            <w:r w:rsidRPr="003F147C">
              <w:rPr>
                <w:sz w:val="22"/>
                <w:szCs w:val="22"/>
                <w:lang w:val="en-IN"/>
              </w:rPr>
              <w:t>Describe industrial machine vision applications</w:t>
            </w:r>
          </w:p>
        </w:tc>
      </w:tr>
    </w:tbl>
    <w:p w14:paraId="1AA8F7AD" w14:textId="77777777" w:rsidR="004825C8" w:rsidRDefault="004825C8" w:rsidP="0072366C">
      <w:pPr>
        <w:tabs>
          <w:tab w:val="left" w:pos="3918"/>
        </w:tabs>
        <w:ind w:left="720"/>
      </w:pPr>
      <w:r>
        <w:tab/>
      </w:r>
    </w:p>
    <w:p w14:paraId="5F326F7A" w14:textId="77777777" w:rsidR="004825C8" w:rsidRDefault="004825C8" w:rsidP="00D75201"/>
    <w:p w14:paraId="2CEB8E09" w14:textId="77777777" w:rsidR="004825C8" w:rsidRDefault="004825C8" w:rsidP="00D75201"/>
    <w:p w14:paraId="63B4CCA1" w14:textId="77777777" w:rsidR="004825C8" w:rsidRDefault="004825C8" w:rsidP="00D75201"/>
    <w:p w14:paraId="2A1B22C4" w14:textId="77777777" w:rsidR="004825C8" w:rsidRDefault="004825C8" w:rsidP="00D75201"/>
    <w:p w14:paraId="6E1190B8" w14:textId="77777777" w:rsidR="004825C8" w:rsidRDefault="004825C8" w:rsidP="00D75201"/>
    <w:p w14:paraId="32E9C2AE" w14:textId="77777777" w:rsidR="004825C8" w:rsidRDefault="004825C8" w:rsidP="00D75201"/>
    <w:p w14:paraId="4CDE4CF9" w14:textId="77777777" w:rsidR="004825C8" w:rsidRDefault="004825C8" w:rsidP="00D75201"/>
    <w:p w14:paraId="073BDC67" w14:textId="77777777" w:rsidR="004825C8" w:rsidRDefault="004825C8" w:rsidP="00D75201"/>
    <w:p w14:paraId="1E831D22" w14:textId="77777777" w:rsidR="004825C8" w:rsidRDefault="004825C8" w:rsidP="00D75201"/>
    <w:p w14:paraId="2701604B" w14:textId="77777777" w:rsidR="004825C8" w:rsidRDefault="004825C8" w:rsidP="00D75201"/>
    <w:p w14:paraId="71C6A341" w14:textId="0BFD8762" w:rsidR="004825C8" w:rsidRDefault="004825C8">
      <w:pPr>
        <w:spacing w:after="200" w:line="276" w:lineRule="auto"/>
        <w:rPr>
          <w:rFonts w:ascii="Arial" w:hAnsi="Arial" w:cs="Arial"/>
          <w:bCs/>
          <w:noProof/>
        </w:rPr>
      </w:pPr>
      <w:r>
        <w:rPr>
          <w:rFonts w:ascii="Arial" w:hAnsi="Arial" w:cs="Arial"/>
          <w:bCs/>
          <w:noProof/>
        </w:rPr>
        <w:br w:type="page"/>
      </w:r>
    </w:p>
    <w:p w14:paraId="183F7D97" w14:textId="77777777" w:rsidR="004825C8" w:rsidRDefault="004825C8" w:rsidP="00B92146">
      <w:pPr>
        <w:jc w:val="center"/>
        <w:rPr>
          <w:rFonts w:ascii="Arial" w:hAnsi="Arial" w:cs="Arial"/>
          <w:bCs/>
          <w:noProof/>
        </w:rPr>
      </w:pPr>
    </w:p>
    <w:p w14:paraId="6C71E680" w14:textId="77777777" w:rsidR="004825C8" w:rsidRDefault="004825C8" w:rsidP="00B92146">
      <w:pPr>
        <w:jc w:val="center"/>
        <w:rPr>
          <w:rFonts w:ascii="Arial" w:hAnsi="Arial" w:cs="Arial"/>
          <w:bCs/>
          <w:noProof/>
        </w:rPr>
      </w:pPr>
      <w:r>
        <w:rPr>
          <w:rFonts w:ascii="Arial" w:hAnsi="Arial" w:cs="Arial"/>
          <w:noProof/>
        </w:rPr>
        <w:drawing>
          <wp:inline distT="0" distB="0" distL="0" distR="0" wp14:anchorId="63483C23" wp14:editId="65380333">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8A4C04C" w14:textId="77777777" w:rsidR="004825C8" w:rsidRDefault="004825C8" w:rsidP="00B92146">
      <w:pPr>
        <w:jc w:val="center"/>
        <w:rPr>
          <w:b/>
          <w:bCs/>
        </w:rPr>
      </w:pPr>
    </w:p>
    <w:p w14:paraId="137210EF" w14:textId="77777777" w:rsidR="004825C8" w:rsidRDefault="004825C8" w:rsidP="00B41FB1">
      <w:pPr>
        <w:jc w:val="center"/>
        <w:rPr>
          <w:b/>
          <w:bCs/>
        </w:rPr>
      </w:pPr>
      <w:r>
        <w:rPr>
          <w:b/>
          <w:bCs/>
        </w:rPr>
        <w:t>END SEMESTER EXAMINATION – NOV / DEC 2025</w:t>
      </w:r>
    </w:p>
    <w:p w14:paraId="1A0054D4"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01B460A4" w14:textId="77777777" w:rsidTr="0037089B">
        <w:trPr>
          <w:trHeight w:val="397"/>
          <w:jc w:val="center"/>
        </w:trPr>
        <w:tc>
          <w:tcPr>
            <w:tcW w:w="1555" w:type="dxa"/>
            <w:vAlign w:val="center"/>
          </w:tcPr>
          <w:p w14:paraId="19C2FEBE"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68B37B90" w14:textId="77777777" w:rsidR="004825C8" w:rsidRPr="0037089B" w:rsidRDefault="004825C8" w:rsidP="007E575B">
            <w:pPr>
              <w:pStyle w:val="Title"/>
              <w:jc w:val="left"/>
              <w:rPr>
                <w:b/>
                <w:sz w:val="22"/>
                <w:szCs w:val="22"/>
              </w:rPr>
            </w:pPr>
            <w:r>
              <w:rPr>
                <w:b/>
                <w:sz w:val="22"/>
                <w:szCs w:val="22"/>
              </w:rPr>
              <w:t>22RO2001</w:t>
            </w:r>
          </w:p>
        </w:tc>
        <w:tc>
          <w:tcPr>
            <w:tcW w:w="1417" w:type="dxa"/>
            <w:vAlign w:val="center"/>
          </w:tcPr>
          <w:p w14:paraId="48983A86"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30A0026" w14:textId="77777777" w:rsidR="004825C8" w:rsidRPr="0037089B" w:rsidRDefault="004825C8" w:rsidP="007E575B">
            <w:pPr>
              <w:pStyle w:val="Title"/>
              <w:jc w:val="left"/>
              <w:rPr>
                <w:b/>
                <w:sz w:val="22"/>
                <w:szCs w:val="22"/>
              </w:rPr>
            </w:pPr>
            <w:r w:rsidRPr="0037089B">
              <w:rPr>
                <w:b/>
                <w:sz w:val="22"/>
                <w:szCs w:val="22"/>
              </w:rPr>
              <w:t>3</w:t>
            </w:r>
            <w:r>
              <w:rPr>
                <w:b/>
                <w:sz w:val="22"/>
                <w:szCs w:val="22"/>
              </w:rPr>
              <w:t xml:space="preserve"> </w:t>
            </w:r>
            <w:r w:rsidRPr="0037089B">
              <w:rPr>
                <w:b/>
                <w:sz w:val="22"/>
                <w:szCs w:val="22"/>
              </w:rPr>
              <w:t>hrs</w:t>
            </w:r>
          </w:p>
        </w:tc>
      </w:tr>
      <w:tr w:rsidR="004825C8" w:rsidRPr="001E42AE" w14:paraId="405B60E5" w14:textId="77777777" w:rsidTr="0037089B">
        <w:trPr>
          <w:trHeight w:val="397"/>
          <w:jc w:val="center"/>
        </w:trPr>
        <w:tc>
          <w:tcPr>
            <w:tcW w:w="1555" w:type="dxa"/>
            <w:vAlign w:val="center"/>
          </w:tcPr>
          <w:p w14:paraId="7FEC14D8"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EE89530" w14:textId="77777777" w:rsidR="004825C8" w:rsidRPr="0037089B" w:rsidRDefault="004825C8" w:rsidP="007E575B">
            <w:pPr>
              <w:pStyle w:val="Title"/>
              <w:jc w:val="left"/>
              <w:rPr>
                <w:b/>
                <w:sz w:val="22"/>
                <w:szCs w:val="22"/>
              </w:rPr>
            </w:pPr>
            <w:r>
              <w:rPr>
                <w:b/>
                <w:sz w:val="22"/>
                <w:szCs w:val="22"/>
              </w:rPr>
              <w:t>ELECTRICAL CIRCUIT ANALYSIS</w:t>
            </w:r>
          </w:p>
        </w:tc>
        <w:tc>
          <w:tcPr>
            <w:tcW w:w="1417" w:type="dxa"/>
            <w:vAlign w:val="center"/>
          </w:tcPr>
          <w:p w14:paraId="5BB02070"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0ED945E7" w14:textId="77777777" w:rsidR="004825C8" w:rsidRPr="0037089B" w:rsidRDefault="004825C8" w:rsidP="007E575B">
            <w:pPr>
              <w:pStyle w:val="Title"/>
              <w:jc w:val="left"/>
              <w:rPr>
                <w:b/>
                <w:sz w:val="22"/>
                <w:szCs w:val="22"/>
              </w:rPr>
            </w:pPr>
            <w:r w:rsidRPr="0037089B">
              <w:rPr>
                <w:b/>
                <w:sz w:val="22"/>
                <w:szCs w:val="22"/>
              </w:rPr>
              <w:t>100</w:t>
            </w:r>
          </w:p>
        </w:tc>
      </w:tr>
    </w:tbl>
    <w:p w14:paraId="0CA110F4"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4825C8" w:rsidRPr="009C4175" w14:paraId="5712E84E" w14:textId="77777777" w:rsidTr="00A10FC8">
        <w:trPr>
          <w:trHeight w:val="552"/>
        </w:trPr>
        <w:tc>
          <w:tcPr>
            <w:tcW w:w="265" w:type="pct"/>
            <w:vAlign w:val="center"/>
          </w:tcPr>
          <w:p w14:paraId="1A14195D" w14:textId="77777777" w:rsidR="004825C8" w:rsidRPr="009C4175" w:rsidRDefault="004825C8" w:rsidP="00B92146">
            <w:pPr>
              <w:jc w:val="center"/>
              <w:rPr>
                <w:b/>
              </w:rPr>
            </w:pPr>
            <w:r w:rsidRPr="009C4175">
              <w:rPr>
                <w:b/>
              </w:rPr>
              <w:t>Q. No.</w:t>
            </w:r>
          </w:p>
        </w:tc>
        <w:tc>
          <w:tcPr>
            <w:tcW w:w="3942" w:type="pct"/>
            <w:gridSpan w:val="2"/>
            <w:vAlign w:val="center"/>
          </w:tcPr>
          <w:p w14:paraId="101DCB85" w14:textId="77777777" w:rsidR="004825C8" w:rsidRPr="009C4175" w:rsidRDefault="004825C8" w:rsidP="00B92146">
            <w:pPr>
              <w:jc w:val="center"/>
              <w:rPr>
                <w:b/>
              </w:rPr>
            </w:pPr>
            <w:r w:rsidRPr="009C4175">
              <w:rPr>
                <w:b/>
              </w:rPr>
              <w:t>Questions</w:t>
            </w:r>
          </w:p>
        </w:tc>
        <w:tc>
          <w:tcPr>
            <w:tcW w:w="312" w:type="pct"/>
            <w:vAlign w:val="center"/>
          </w:tcPr>
          <w:p w14:paraId="621572C6" w14:textId="77777777" w:rsidR="004825C8" w:rsidRPr="009C4175" w:rsidRDefault="004825C8" w:rsidP="00B92146">
            <w:pPr>
              <w:jc w:val="center"/>
              <w:rPr>
                <w:b/>
              </w:rPr>
            </w:pPr>
            <w:r w:rsidRPr="009C4175">
              <w:rPr>
                <w:b/>
              </w:rPr>
              <w:t>CO</w:t>
            </w:r>
          </w:p>
        </w:tc>
        <w:tc>
          <w:tcPr>
            <w:tcW w:w="250" w:type="pct"/>
            <w:vAlign w:val="center"/>
          </w:tcPr>
          <w:p w14:paraId="6BE0FE61" w14:textId="77777777" w:rsidR="004825C8" w:rsidRPr="009C4175" w:rsidRDefault="004825C8" w:rsidP="00B92146">
            <w:pPr>
              <w:jc w:val="center"/>
              <w:rPr>
                <w:b/>
              </w:rPr>
            </w:pPr>
            <w:r w:rsidRPr="009C4175">
              <w:rPr>
                <w:b/>
              </w:rPr>
              <w:t>BL</w:t>
            </w:r>
          </w:p>
        </w:tc>
        <w:tc>
          <w:tcPr>
            <w:tcW w:w="231" w:type="pct"/>
            <w:vAlign w:val="center"/>
          </w:tcPr>
          <w:p w14:paraId="318BB105" w14:textId="77777777" w:rsidR="004825C8" w:rsidRPr="009C4175" w:rsidRDefault="004825C8" w:rsidP="00B92146">
            <w:pPr>
              <w:jc w:val="center"/>
              <w:rPr>
                <w:b/>
              </w:rPr>
            </w:pPr>
            <w:r w:rsidRPr="009C4175">
              <w:rPr>
                <w:b/>
              </w:rPr>
              <w:t>M</w:t>
            </w:r>
          </w:p>
        </w:tc>
      </w:tr>
      <w:tr w:rsidR="004825C8" w:rsidRPr="009C4175" w14:paraId="015AC861" w14:textId="77777777" w:rsidTr="00432575">
        <w:trPr>
          <w:trHeight w:val="148"/>
        </w:trPr>
        <w:tc>
          <w:tcPr>
            <w:tcW w:w="5000" w:type="pct"/>
            <w:gridSpan w:val="6"/>
          </w:tcPr>
          <w:p w14:paraId="0B66C9DD" w14:textId="77777777" w:rsidR="004825C8" w:rsidRPr="009C4175" w:rsidRDefault="004825C8" w:rsidP="00517D3B">
            <w:pPr>
              <w:jc w:val="center"/>
              <w:rPr>
                <w:b/>
              </w:rPr>
            </w:pPr>
            <w:r w:rsidRPr="009C4175">
              <w:rPr>
                <w:b/>
              </w:rPr>
              <w:t>PART – A (10 X 1 = 10 MARKS)</w:t>
            </w:r>
          </w:p>
        </w:tc>
      </w:tr>
      <w:tr w:rsidR="004825C8" w:rsidRPr="009C4175" w14:paraId="470E4CD1" w14:textId="77777777" w:rsidTr="00A10FC8">
        <w:trPr>
          <w:trHeight w:val="283"/>
        </w:trPr>
        <w:tc>
          <w:tcPr>
            <w:tcW w:w="265" w:type="pct"/>
          </w:tcPr>
          <w:p w14:paraId="12C5E158" w14:textId="77777777" w:rsidR="004825C8" w:rsidRPr="009C4175" w:rsidRDefault="004825C8" w:rsidP="0005389D">
            <w:pPr>
              <w:jc w:val="center"/>
            </w:pPr>
            <w:r w:rsidRPr="009C4175">
              <w:t>1.</w:t>
            </w:r>
          </w:p>
        </w:tc>
        <w:tc>
          <w:tcPr>
            <w:tcW w:w="3942" w:type="pct"/>
            <w:gridSpan w:val="2"/>
          </w:tcPr>
          <w:p w14:paraId="4C62B7F9" w14:textId="77777777" w:rsidR="004825C8" w:rsidRPr="009C4175" w:rsidRDefault="004825C8" w:rsidP="00B92146">
            <w:pPr>
              <w:autoSpaceDE w:val="0"/>
              <w:autoSpaceDN w:val="0"/>
              <w:adjustRightInd w:val="0"/>
              <w:jc w:val="both"/>
            </w:pPr>
            <w:r>
              <w:t>Define a dual network.</w:t>
            </w:r>
          </w:p>
        </w:tc>
        <w:tc>
          <w:tcPr>
            <w:tcW w:w="312" w:type="pct"/>
          </w:tcPr>
          <w:p w14:paraId="0238A9FC" w14:textId="77777777" w:rsidR="004825C8" w:rsidRPr="009C4175" w:rsidRDefault="004825C8" w:rsidP="0005389D">
            <w:pPr>
              <w:jc w:val="center"/>
            </w:pPr>
            <w:r w:rsidRPr="009C4175">
              <w:t>CO1</w:t>
            </w:r>
          </w:p>
        </w:tc>
        <w:tc>
          <w:tcPr>
            <w:tcW w:w="250" w:type="pct"/>
          </w:tcPr>
          <w:p w14:paraId="52DDCE29" w14:textId="77777777" w:rsidR="004825C8" w:rsidRPr="009C4175" w:rsidRDefault="004825C8" w:rsidP="0005389D">
            <w:pPr>
              <w:jc w:val="center"/>
            </w:pPr>
            <w:r>
              <w:t>R</w:t>
            </w:r>
          </w:p>
        </w:tc>
        <w:tc>
          <w:tcPr>
            <w:tcW w:w="231" w:type="pct"/>
          </w:tcPr>
          <w:p w14:paraId="223ADBC8" w14:textId="77777777" w:rsidR="004825C8" w:rsidRPr="009C4175" w:rsidRDefault="004825C8" w:rsidP="0005389D">
            <w:pPr>
              <w:jc w:val="center"/>
            </w:pPr>
            <w:r w:rsidRPr="009C4175">
              <w:t>1</w:t>
            </w:r>
          </w:p>
        </w:tc>
      </w:tr>
      <w:tr w:rsidR="004825C8" w:rsidRPr="009C4175" w14:paraId="740D9304" w14:textId="77777777" w:rsidTr="00A10FC8">
        <w:trPr>
          <w:trHeight w:val="283"/>
        </w:trPr>
        <w:tc>
          <w:tcPr>
            <w:tcW w:w="265" w:type="pct"/>
          </w:tcPr>
          <w:p w14:paraId="0AA5BA82" w14:textId="77777777" w:rsidR="004825C8" w:rsidRPr="009C4175" w:rsidRDefault="004825C8" w:rsidP="0005389D">
            <w:pPr>
              <w:jc w:val="center"/>
            </w:pPr>
            <w:r w:rsidRPr="009C4175">
              <w:t>2.</w:t>
            </w:r>
          </w:p>
        </w:tc>
        <w:tc>
          <w:tcPr>
            <w:tcW w:w="3942" w:type="pct"/>
            <w:gridSpan w:val="2"/>
          </w:tcPr>
          <w:p w14:paraId="12F0B2C5" w14:textId="77777777" w:rsidR="004825C8" w:rsidRPr="00C54D71" w:rsidRDefault="004825C8" w:rsidP="00C54D71">
            <w:pPr>
              <w:shd w:val="clear" w:color="auto" w:fill="FFFFFF"/>
              <w:jc w:val="both"/>
              <w:textAlignment w:val="baseline"/>
              <w:rPr>
                <w:color w:val="282828"/>
              </w:rPr>
            </w:pPr>
            <w:r>
              <w:rPr>
                <w:color w:val="282828"/>
              </w:rPr>
              <w:t>Six</w:t>
            </w:r>
            <w:r w:rsidRPr="00C54D71">
              <w:rPr>
                <w:color w:val="282828"/>
              </w:rPr>
              <w:t xml:space="preserve"> la</w:t>
            </w:r>
            <w:r>
              <w:rPr>
                <w:color w:val="282828"/>
              </w:rPr>
              <w:t xml:space="preserve">mps, each with a resistance of 25Ω are </w:t>
            </w:r>
            <w:r w:rsidRPr="00C54D71">
              <w:rPr>
                <w:color w:val="282828"/>
              </w:rPr>
              <w:t xml:space="preserve">connected in parallel. Find </w:t>
            </w:r>
            <w:r>
              <w:rPr>
                <w:color w:val="282828"/>
              </w:rPr>
              <w:t xml:space="preserve">the </w:t>
            </w:r>
            <w:r w:rsidRPr="00C54D71">
              <w:rPr>
                <w:color w:val="282828"/>
              </w:rPr>
              <w:t>total resistance.</w:t>
            </w:r>
          </w:p>
        </w:tc>
        <w:tc>
          <w:tcPr>
            <w:tcW w:w="312" w:type="pct"/>
          </w:tcPr>
          <w:p w14:paraId="3706E31E" w14:textId="77777777" w:rsidR="004825C8" w:rsidRPr="009C4175" w:rsidRDefault="004825C8" w:rsidP="0005389D">
            <w:pPr>
              <w:jc w:val="center"/>
            </w:pPr>
            <w:r w:rsidRPr="009C4175">
              <w:t>CO1</w:t>
            </w:r>
          </w:p>
        </w:tc>
        <w:tc>
          <w:tcPr>
            <w:tcW w:w="250" w:type="pct"/>
          </w:tcPr>
          <w:p w14:paraId="1E43CE8A" w14:textId="77777777" w:rsidR="004825C8" w:rsidRPr="009C4175" w:rsidRDefault="004825C8" w:rsidP="0005389D">
            <w:pPr>
              <w:jc w:val="center"/>
            </w:pPr>
            <w:r>
              <w:t>U</w:t>
            </w:r>
          </w:p>
        </w:tc>
        <w:tc>
          <w:tcPr>
            <w:tcW w:w="231" w:type="pct"/>
          </w:tcPr>
          <w:p w14:paraId="2A575967" w14:textId="77777777" w:rsidR="004825C8" w:rsidRPr="009C4175" w:rsidRDefault="004825C8" w:rsidP="0005389D">
            <w:pPr>
              <w:jc w:val="center"/>
            </w:pPr>
            <w:r w:rsidRPr="009C4175">
              <w:t>1</w:t>
            </w:r>
          </w:p>
        </w:tc>
      </w:tr>
      <w:tr w:rsidR="004825C8" w:rsidRPr="009C4175" w14:paraId="43DE8586" w14:textId="77777777" w:rsidTr="00A10FC8">
        <w:trPr>
          <w:trHeight w:val="283"/>
        </w:trPr>
        <w:tc>
          <w:tcPr>
            <w:tcW w:w="265" w:type="pct"/>
          </w:tcPr>
          <w:p w14:paraId="47CDEF0C" w14:textId="77777777" w:rsidR="004825C8" w:rsidRPr="009C4175" w:rsidRDefault="004825C8" w:rsidP="0005389D">
            <w:pPr>
              <w:jc w:val="center"/>
            </w:pPr>
            <w:r w:rsidRPr="009C4175">
              <w:t>3.</w:t>
            </w:r>
          </w:p>
        </w:tc>
        <w:tc>
          <w:tcPr>
            <w:tcW w:w="3942" w:type="pct"/>
            <w:gridSpan w:val="2"/>
          </w:tcPr>
          <w:p w14:paraId="42587D18" w14:textId="77777777" w:rsidR="004825C8" w:rsidRPr="009C4175" w:rsidRDefault="004825C8" w:rsidP="006D3CBC">
            <w:pPr>
              <w:pStyle w:val="NormalWeb"/>
              <w:jc w:val="both"/>
            </w:pPr>
            <w:r>
              <w:t>In a linear bilateral network, a 5 V voltage source applied between terminals X and Y causes a current of 0.5 A to flow through a 10 Ω resistor between terminals P and Q. What will be the current through X–Y if the same 5 V source is applied at P–Q instead?</w:t>
            </w:r>
          </w:p>
        </w:tc>
        <w:tc>
          <w:tcPr>
            <w:tcW w:w="312" w:type="pct"/>
          </w:tcPr>
          <w:p w14:paraId="57C3E479" w14:textId="77777777" w:rsidR="004825C8" w:rsidRPr="009C4175" w:rsidRDefault="004825C8" w:rsidP="0005389D">
            <w:pPr>
              <w:jc w:val="center"/>
            </w:pPr>
            <w:r w:rsidRPr="009C4175">
              <w:t>CO2</w:t>
            </w:r>
          </w:p>
        </w:tc>
        <w:tc>
          <w:tcPr>
            <w:tcW w:w="250" w:type="pct"/>
          </w:tcPr>
          <w:p w14:paraId="1120DF3C" w14:textId="77777777" w:rsidR="004825C8" w:rsidRPr="009C4175" w:rsidRDefault="004825C8" w:rsidP="0005389D">
            <w:pPr>
              <w:jc w:val="center"/>
            </w:pPr>
            <w:r>
              <w:t>U</w:t>
            </w:r>
          </w:p>
        </w:tc>
        <w:tc>
          <w:tcPr>
            <w:tcW w:w="231" w:type="pct"/>
          </w:tcPr>
          <w:p w14:paraId="3520BC24" w14:textId="77777777" w:rsidR="004825C8" w:rsidRPr="009C4175" w:rsidRDefault="004825C8" w:rsidP="0005389D">
            <w:pPr>
              <w:jc w:val="center"/>
            </w:pPr>
            <w:r w:rsidRPr="009C4175">
              <w:t>1</w:t>
            </w:r>
          </w:p>
        </w:tc>
      </w:tr>
      <w:tr w:rsidR="004825C8" w:rsidRPr="009C4175" w14:paraId="6FAE7E12" w14:textId="77777777" w:rsidTr="00A10FC8">
        <w:trPr>
          <w:trHeight w:val="283"/>
        </w:trPr>
        <w:tc>
          <w:tcPr>
            <w:tcW w:w="265" w:type="pct"/>
          </w:tcPr>
          <w:p w14:paraId="4AB5345B" w14:textId="77777777" w:rsidR="004825C8" w:rsidRPr="009C4175" w:rsidRDefault="004825C8" w:rsidP="0005389D">
            <w:pPr>
              <w:jc w:val="center"/>
            </w:pPr>
            <w:r w:rsidRPr="009C4175">
              <w:t>4.</w:t>
            </w:r>
          </w:p>
        </w:tc>
        <w:tc>
          <w:tcPr>
            <w:tcW w:w="3942" w:type="pct"/>
            <w:gridSpan w:val="2"/>
          </w:tcPr>
          <w:p w14:paraId="24A65643" w14:textId="77777777" w:rsidR="004825C8" w:rsidRPr="00AC539A" w:rsidRDefault="004825C8" w:rsidP="003F52E3">
            <w:pPr>
              <w:pStyle w:val="Heading3"/>
              <w:jc w:val="both"/>
              <w:outlineLvl w:val="2"/>
              <w:rPr>
                <w:b w:val="0"/>
                <w:sz w:val="24"/>
              </w:rPr>
            </w:pPr>
            <w:r w:rsidRPr="00A72D9E">
              <w:rPr>
                <w:rStyle w:val="Strong"/>
                <w:sz w:val="24"/>
              </w:rPr>
              <w:t xml:space="preserve">If </w:t>
            </w:r>
            <w:r w:rsidRPr="00A72D9E">
              <w:rPr>
                <w:b w:val="0"/>
                <w:sz w:val="24"/>
              </w:rPr>
              <w:t>R</w:t>
            </w:r>
            <w:r w:rsidRPr="00A72D9E">
              <w:rPr>
                <w:b w:val="0"/>
                <w:sz w:val="24"/>
                <w:vertAlign w:val="subscript"/>
              </w:rPr>
              <w:t xml:space="preserve">L </w:t>
            </w:r>
            <w:r w:rsidRPr="00A72D9E">
              <w:rPr>
                <w:rStyle w:val="katex-mathml"/>
                <w:b w:val="0"/>
                <w:sz w:val="24"/>
              </w:rPr>
              <w:t xml:space="preserve">≠ </w:t>
            </w:r>
            <w:r w:rsidRPr="00A72D9E">
              <w:rPr>
                <w:b w:val="0"/>
                <w:sz w:val="24"/>
              </w:rPr>
              <w:t>R</w:t>
            </w:r>
            <w:r w:rsidRPr="00A72D9E">
              <w:rPr>
                <w:b w:val="0"/>
                <w:sz w:val="24"/>
                <w:vertAlign w:val="subscript"/>
              </w:rPr>
              <w:t>Th</w:t>
            </w:r>
            <w:r w:rsidRPr="00A72D9E">
              <w:rPr>
                <w:rStyle w:val="vlist-s"/>
                <w:b w:val="0"/>
                <w:sz w:val="24"/>
              </w:rPr>
              <w:t>​</w:t>
            </w:r>
            <w:r w:rsidRPr="00A72D9E">
              <w:rPr>
                <w:rStyle w:val="Strong"/>
                <w:sz w:val="24"/>
              </w:rPr>
              <w:t>, how does the power transferred to the load compare to the maximum possible power?</w:t>
            </w:r>
          </w:p>
        </w:tc>
        <w:tc>
          <w:tcPr>
            <w:tcW w:w="312" w:type="pct"/>
          </w:tcPr>
          <w:p w14:paraId="1C47FB98" w14:textId="77777777" w:rsidR="004825C8" w:rsidRPr="009C4175" w:rsidRDefault="004825C8" w:rsidP="0005389D">
            <w:pPr>
              <w:jc w:val="center"/>
            </w:pPr>
            <w:r w:rsidRPr="009C4175">
              <w:t>CO2</w:t>
            </w:r>
          </w:p>
        </w:tc>
        <w:tc>
          <w:tcPr>
            <w:tcW w:w="250" w:type="pct"/>
          </w:tcPr>
          <w:p w14:paraId="108BB2FD" w14:textId="77777777" w:rsidR="004825C8" w:rsidRPr="009C4175" w:rsidRDefault="004825C8" w:rsidP="0005389D">
            <w:pPr>
              <w:jc w:val="center"/>
            </w:pPr>
            <w:r>
              <w:t>U</w:t>
            </w:r>
          </w:p>
        </w:tc>
        <w:tc>
          <w:tcPr>
            <w:tcW w:w="231" w:type="pct"/>
          </w:tcPr>
          <w:p w14:paraId="5A5E534C" w14:textId="77777777" w:rsidR="004825C8" w:rsidRPr="009C4175" w:rsidRDefault="004825C8" w:rsidP="0005389D">
            <w:pPr>
              <w:jc w:val="center"/>
            </w:pPr>
            <w:r w:rsidRPr="009C4175">
              <w:t>1</w:t>
            </w:r>
          </w:p>
        </w:tc>
      </w:tr>
      <w:tr w:rsidR="004825C8" w:rsidRPr="009C4175" w14:paraId="06EFFC4E" w14:textId="77777777" w:rsidTr="00A10FC8">
        <w:trPr>
          <w:trHeight w:val="283"/>
        </w:trPr>
        <w:tc>
          <w:tcPr>
            <w:tcW w:w="265" w:type="pct"/>
          </w:tcPr>
          <w:p w14:paraId="14277539" w14:textId="77777777" w:rsidR="004825C8" w:rsidRPr="009C4175" w:rsidRDefault="004825C8" w:rsidP="0005389D">
            <w:pPr>
              <w:jc w:val="center"/>
            </w:pPr>
            <w:r w:rsidRPr="009C4175">
              <w:t>5.</w:t>
            </w:r>
          </w:p>
        </w:tc>
        <w:tc>
          <w:tcPr>
            <w:tcW w:w="3942" w:type="pct"/>
            <w:gridSpan w:val="2"/>
          </w:tcPr>
          <w:p w14:paraId="48C8C8C6" w14:textId="77777777" w:rsidR="004825C8" w:rsidRPr="009C4175" w:rsidRDefault="004825C8" w:rsidP="00CC01FD">
            <w:pPr>
              <w:pStyle w:val="Default"/>
              <w:jc w:val="both"/>
            </w:pPr>
            <w:r>
              <w:t xml:space="preserve">A series RL circuit consists of a </w:t>
            </w:r>
            <w:r w:rsidRPr="0061191A">
              <w:rPr>
                <w:rStyle w:val="Strong"/>
              </w:rPr>
              <w:t>resistance of 25Ω</w:t>
            </w:r>
            <w:r>
              <w:t xml:space="preserve"> and an</w:t>
            </w:r>
            <w:r w:rsidRPr="0061191A">
              <w:rPr>
                <w:b/>
              </w:rPr>
              <w:t xml:space="preserve"> </w:t>
            </w:r>
            <w:r w:rsidRPr="0061191A">
              <w:rPr>
                <w:rStyle w:val="Strong"/>
              </w:rPr>
              <w:t>inductance of 0.5H</w:t>
            </w:r>
            <w:r w:rsidRPr="0061191A">
              <w:rPr>
                <w:b/>
              </w:rPr>
              <w:t>.</w:t>
            </w:r>
            <w:r w:rsidRPr="0061191A">
              <w:rPr>
                <w:b/>
              </w:rPr>
              <w:br/>
            </w:r>
            <w:r w:rsidRPr="0061191A">
              <w:rPr>
                <w:rStyle w:val="Strong"/>
              </w:rPr>
              <w:t>Determine the time constant (τ) of the circuit.</w:t>
            </w:r>
          </w:p>
        </w:tc>
        <w:tc>
          <w:tcPr>
            <w:tcW w:w="312" w:type="pct"/>
          </w:tcPr>
          <w:p w14:paraId="59CB2F31" w14:textId="77777777" w:rsidR="004825C8" w:rsidRPr="009C4175" w:rsidRDefault="004825C8" w:rsidP="0005389D">
            <w:pPr>
              <w:jc w:val="center"/>
            </w:pPr>
            <w:r w:rsidRPr="009C4175">
              <w:t>CO3</w:t>
            </w:r>
          </w:p>
        </w:tc>
        <w:tc>
          <w:tcPr>
            <w:tcW w:w="250" w:type="pct"/>
          </w:tcPr>
          <w:p w14:paraId="62DE4DC7" w14:textId="77777777" w:rsidR="004825C8" w:rsidRPr="009C4175" w:rsidRDefault="004825C8" w:rsidP="0005389D">
            <w:pPr>
              <w:jc w:val="center"/>
            </w:pPr>
            <w:r>
              <w:t>U</w:t>
            </w:r>
          </w:p>
        </w:tc>
        <w:tc>
          <w:tcPr>
            <w:tcW w:w="231" w:type="pct"/>
          </w:tcPr>
          <w:p w14:paraId="055AC97A" w14:textId="77777777" w:rsidR="004825C8" w:rsidRPr="009C4175" w:rsidRDefault="004825C8" w:rsidP="0005389D">
            <w:pPr>
              <w:jc w:val="center"/>
            </w:pPr>
            <w:r w:rsidRPr="009C4175">
              <w:t>1</w:t>
            </w:r>
          </w:p>
        </w:tc>
      </w:tr>
      <w:tr w:rsidR="004825C8" w:rsidRPr="009C4175" w14:paraId="7B0AB2D8" w14:textId="77777777" w:rsidTr="00A10FC8">
        <w:trPr>
          <w:trHeight w:val="283"/>
        </w:trPr>
        <w:tc>
          <w:tcPr>
            <w:tcW w:w="265" w:type="pct"/>
          </w:tcPr>
          <w:p w14:paraId="3FAEEB8B" w14:textId="77777777" w:rsidR="004825C8" w:rsidRPr="009C4175" w:rsidRDefault="004825C8" w:rsidP="0005389D">
            <w:pPr>
              <w:jc w:val="center"/>
            </w:pPr>
            <w:r w:rsidRPr="009C4175">
              <w:t>6.</w:t>
            </w:r>
          </w:p>
        </w:tc>
        <w:tc>
          <w:tcPr>
            <w:tcW w:w="3942" w:type="pct"/>
            <w:gridSpan w:val="2"/>
          </w:tcPr>
          <w:p w14:paraId="348EF79B" w14:textId="77777777" w:rsidR="004825C8" w:rsidRPr="00C73C3E" w:rsidRDefault="004825C8" w:rsidP="00C73C3E">
            <w:pPr>
              <w:jc w:val="both"/>
            </w:pPr>
            <w:r w:rsidRPr="00C73C3E">
              <w:t xml:space="preserve">A series RC circuit has </w:t>
            </w:r>
            <w:r w:rsidRPr="00C73C3E">
              <w:rPr>
                <w:rStyle w:val="katex-mathml"/>
              </w:rPr>
              <w:t>R</w:t>
            </w:r>
            <w:r>
              <w:rPr>
                <w:rStyle w:val="katex-mathml"/>
              </w:rPr>
              <w:t xml:space="preserve"> </w:t>
            </w:r>
            <w:r w:rsidRPr="00C73C3E">
              <w:rPr>
                <w:rStyle w:val="katex-mathml"/>
              </w:rPr>
              <w:t>=</w:t>
            </w:r>
            <w:r>
              <w:rPr>
                <w:rStyle w:val="katex-mathml"/>
              </w:rPr>
              <w:t xml:space="preserve"> </w:t>
            </w:r>
            <w:r w:rsidRPr="00C73C3E">
              <w:rPr>
                <w:rStyle w:val="katex-mathml"/>
              </w:rPr>
              <w:t xml:space="preserve">12 Ω, </w:t>
            </w:r>
            <w:r w:rsidRPr="00C73C3E">
              <w:rPr>
                <w:rStyle w:val="mord"/>
              </w:rPr>
              <w:t>C</w:t>
            </w:r>
            <w:r>
              <w:rPr>
                <w:rStyle w:val="mord"/>
              </w:rPr>
              <w:t xml:space="preserve"> </w:t>
            </w:r>
            <w:r w:rsidRPr="00C73C3E">
              <w:rPr>
                <w:rStyle w:val="mrel"/>
              </w:rPr>
              <w:t>=</w:t>
            </w:r>
            <w:r>
              <w:rPr>
                <w:rStyle w:val="mrel"/>
              </w:rPr>
              <w:t xml:space="preserve"> </w:t>
            </w:r>
            <w:r w:rsidRPr="00C73C3E">
              <w:rPr>
                <w:rStyle w:val="mord"/>
              </w:rPr>
              <w:t xml:space="preserve">0.5F </w:t>
            </w:r>
            <w:r w:rsidRPr="00C73C3E">
              <w:t xml:space="preserve">and is connected to a DC source of </w:t>
            </w:r>
            <w:r w:rsidRPr="00C73C3E">
              <w:rPr>
                <w:rStyle w:val="katex-mathml"/>
              </w:rPr>
              <w:t xml:space="preserve">24V </w:t>
            </w:r>
            <w:r w:rsidRPr="00C73C3E">
              <w:t xml:space="preserve">at </w:t>
            </w:r>
            <w:r w:rsidRPr="00C73C3E">
              <w:rPr>
                <w:rStyle w:val="katex-mathml"/>
              </w:rPr>
              <w:t xml:space="preserve">t = 0, </w:t>
            </w:r>
            <w:r w:rsidRPr="00C73C3E">
              <w:t xml:space="preserve">initial capacitor voltage is </w:t>
            </w:r>
            <w:r w:rsidRPr="00C73C3E">
              <w:rPr>
                <w:rStyle w:val="katex-mathml"/>
              </w:rPr>
              <w:t>V</w:t>
            </w:r>
            <w:r w:rsidRPr="00C73C3E">
              <w:rPr>
                <w:rStyle w:val="katex-mathml"/>
                <w:vertAlign w:val="subscript"/>
              </w:rPr>
              <w:t>C</w:t>
            </w:r>
            <w:r w:rsidRPr="00C73C3E">
              <w:rPr>
                <w:rStyle w:val="katex-mathml"/>
              </w:rPr>
              <w:t>(0−) = 0 V</w:t>
            </w:r>
            <w:r w:rsidRPr="00C73C3E">
              <w:t xml:space="preserve">. </w:t>
            </w:r>
            <w:r w:rsidRPr="00C73C3E">
              <w:rPr>
                <w:rStyle w:val="Strong"/>
              </w:rPr>
              <w:t xml:space="preserve">Determine the initial resistor current </w:t>
            </w:r>
            <w:r w:rsidRPr="00C73C3E">
              <w:rPr>
                <w:rStyle w:val="katex-mathml"/>
                <w:bCs/>
              </w:rPr>
              <w:t>i</w:t>
            </w:r>
            <w:r w:rsidRPr="00C73C3E">
              <w:rPr>
                <w:rStyle w:val="katex-mathml"/>
                <w:bCs/>
                <w:vertAlign w:val="subscript"/>
              </w:rPr>
              <w:t>R</w:t>
            </w:r>
            <w:r w:rsidRPr="00C73C3E">
              <w:rPr>
                <w:rStyle w:val="katex-mathml"/>
                <w:bCs/>
              </w:rPr>
              <w:t>(0+)</w:t>
            </w:r>
            <w:r w:rsidRPr="00C73C3E">
              <w:rPr>
                <w:rStyle w:val="Strong"/>
              </w:rPr>
              <w:t>.</w:t>
            </w:r>
          </w:p>
        </w:tc>
        <w:tc>
          <w:tcPr>
            <w:tcW w:w="312" w:type="pct"/>
          </w:tcPr>
          <w:p w14:paraId="6BBDD36B" w14:textId="77777777" w:rsidR="004825C8" w:rsidRPr="009C4175" w:rsidRDefault="004825C8" w:rsidP="0005389D">
            <w:pPr>
              <w:jc w:val="center"/>
            </w:pPr>
            <w:r w:rsidRPr="009C4175">
              <w:t>CO3</w:t>
            </w:r>
          </w:p>
        </w:tc>
        <w:tc>
          <w:tcPr>
            <w:tcW w:w="250" w:type="pct"/>
          </w:tcPr>
          <w:p w14:paraId="6C648F1A" w14:textId="77777777" w:rsidR="004825C8" w:rsidRPr="009C4175" w:rsidRDefault="004825C8" w:rsidP="0005389D">
            <w:pPr>
              <w:jc w:val="center"/>
            </w:pPr>
            <w:r>
              <w:t>U</w:t>
            </w:r>
          </w:p>
        </w:tc>
        <w:tc>
          <w:tcPr>
            <w:tcW w:w="231" w:type="pct"/>
          </w:tcPr>
          <w:p w14:paraId="68D2D38D" w14:textId="77777777" w:rsidR="004825C8" w:rsidRPr="009C4175" w:rsidRDefault="004825C8" w:rsidP="0005389D">
            <w:pPr>
              <w:jc w:val="center"/>
            </w:pPr>
            <w:r w:rsidRPr="009C4175">
              <w:t>1</w:t>
            </w:r>
          </w:p>
        </w:tc>
      </w:tr>
      <w:tr w:rsidR="004825C8" w:rsidRPr="009C4175" w14:paraId="08B62572" w14:textId="77777777" w:rsidTr="00A10FC8">
        <w:trPr>
          <w:trHeight w:val="283"/>
        </w:trPr>
        <w:tc>
          <w:tcPr>
            <w:tcW w:w="265" w:type="pct"/>
          </w:tcPr>
          <w:p w14:paraId="647BF483" w14:textId="77777777" w:rsidR="004825C8" w:rsidRPr="009C4175" w:rsidRDefault="004825C8" w:rsidP="0005389D">
            <w:pPr>
              <w:jc w:val="center"/>
            </w:pPr>
            <w:r w:rsidRPr="009C4175">
              <w:t>7.</w:t>
            </w:r>
          </w:p>
        </w:tc>
        <w:tc>
          <w:tcPr>
            <w:tcW w:w="3942" w:type="pct"/>
            <w:gridSpan w:val="2"/>
          </w:tcPr>
          <w:p w14:paraId="02604319" w14:textId="77777777" w:rsidR="004825C8" w:rsidRPr="009C4175" w:rsidRDefault="004825C8" w:rsidP="001D5421">
            <w:pPr>
              <w:pStyle w:val="NormalWeb"/>
              <w:spacing w:after="0" w:afterAutospacing="0"/>
              <w:jc w:val="both"/>
            </w:pPr>
            <w:r>
              <w:t xml:space="preserve">A sinusoidal voltage, </w:t>
            </w:r>
            <w:r w:rsidRPr="00E63D96">
              <w:rPr>
                <w:rStyle w:val="katex-mathml"/>
                <w:rFonts w:eastAsiaTheme="majorEastAsia"/>
              </w:rPr>
              <w:t>V</w:t>
            </w:r>
            <w:r w:rsidRPr="000C64FA">
              <w:rPr>
                <w:rStyle w:val="katex-mathml"/>
              </w:rPr>
              <w:t>(t)</w:t>
            </w:r>
            <w:r w:rsidRPr="00E63D96">
              <w:rPr>
                <w:rStyle w:val="katex-mathml"/>
                <w:rFonts w:eastAsiaTheme="majorEastAsia"/>
              </w:rPr>
              <w:t xml:space="preserve"> </w:t>
            </w:r>
            <w:r>
              <w:rPr>
                <w:rStyle w:val="katex-mathml"/>
              </w:rPr>
              <w:t>=</w:t>
            </w:r>
            <w:r w:rsidRPr="00E63D96">
              <w:rPr>
                <w:rStyle w:val="katex-mathml"/>
                <w:rFonts w:eastAsiaTheme="majorEastAsia"/>
              </w:rPr>
              <w:t xml:space="preserve"> 120 </w:t>
            </w:r>
            <w:r>
              <w:rPr>
                <w:rStyle w:val="katex-mathml"/>
              </w:rPr>
              <w:t>sin(</w:t>
            </w:r>
            <w:r w:rsidRPr="00E63D96">
              <w:rPr>
                <w:rStyle w:val="katex-mathml"/>
                <w:rFonts w:eastAsiaTheme="majorEastAsia"/>
              </w:rPr>
              <w:t>314</w:t>
            </w:r>
            <w:r>
              <w:rPr>
                <w:rStyle w:val="katex-mathml"/>
              </w:rPr>
              <w:t>t)</w:t>
            </w:r>
            <w:r w:rsidRPr="00E63D96">
              <w:rPr>
                <w:rStyle w:val="katex-mathml"/>
                <w:rFonts w:eastAsiaTheme="majorEastAsia"/>
              </w:rPr>
              <w:t xml:space="preserve">V is applied across a resistor, R = </w:t>
            </w:r>
            <w:r>
              <w:t>24</w:t>
            </w:r>
            <w:r w:rsidRPr="00E63D96">
              <w:rPr>
                <w:color w:val="0A0A0A"/>
                <w:shd w:val="clear" w:color="auto" w:fill="FFFFFF"/>
              </w:rPr>
              <w:t>Ω. Find</w:t>
            </w:r>
            <w:r>
              <w:rPr>
                <w:color w:val="0A0A0A"/>
                <w:shd w:val="clear" w:color="auto" w:fill="FFFFFF"/>
              </w:rPr>
              <w:t xml:space="preserve"> </w:t>
            </w:r>
            <w:r>
              <w:t>the rms current flowing through the resistor.</w:t>
            </w:r>
          </w:p>
        </w:tc>
        <w:tc>
          <w:tcPr>
            <w:tcW w:w="312" w:type="pct"/>
          </w:tcPr>
          <w:p w14:paraId="41FAD313" w14:textId="77777777" w:rsidR="004825C8" w:rsidRPr="009C4175" w:rsidRDefault="004825C8" w:rsidP="0005389D">
            <w:pPr>
              <w:jc w:val="center"/>
            </w:pPr>
            <w:r w:rsidRPr="009C4175">
              <w:t>CO4</w:t>
            </w:r>
          </w:p>
        </w:tc>
        <w:tc>
          <w:tcPr>
            <w:tcW w:w="250" w:type="pct"/>
          </w:tcPr>
          <w:p w14:paraId="4E805433" w14:textId="77777777" w:rsidR="004825C8" w:rsidRPr="009C4175" w:rsidRDefault="004825C8" w:rsidP="0005389D">
            <w:pPr>
              <w:jc w:val="center"/>
            </w:pPr>
            <w:r>
              <w:t>U</w:t>
            </w:r>
          </w:p>
        </w:tc>
        <w:tc>
          <w:tcPr>
            <w:tcW w:w="231" w:type="pct"/>
          </w:tcPr>
          <w:p w14:paraId="2C2B0045" w14:textId="77777777" w:rsidR="004825C8" w:rsidRPr="009C4175" w:rsidRDefault="004825C8" w:rsidP="0005389D">
            <w:pPr>
              <w:jc w:val="center"/>
            </w:pPr>
            <w:r w:rsidRPr="009C4175">
              <w:t>1</w:t>
            </w:r>
          </w:p>
        </w:tc>
      </w:tr>
      <w:tr w:rsidR="004825C8" w:rsidRPr="009C4175" w14:paraId="467B7745" w14:textId="77777777" w:rsidTr="00A10FC8">
        <w:trPr>
          <w:trHeight w:val="283"/>
        </w:trPr>
        <w:tc>
          <w:tcPr>
            <w:tcW w:w="265" w:type="pct"/>
          </w:tcPr>
          <w:p w14:paraId="4EC739BD" w14:textId="77777777" w:rsidR="004825C8" w:rsidRPr="009C4175" w:rsidRDefault="004825C8" w:rsidP="0005389D">
            <w:pPr>
              <w:jc w:val="center"/>
            </w:pPr>
            <w:r w:rsidRPr="009C4175">
              <w:t>8.</w:t>
            </w:r>
          </w:p>
        </w:tc>
        <w:tc>
          <w:tcPr>
            <w:tcW w:w="3942" w:type="pct"/>
            <w:gridSpan w:val="2"/>
          </w:tcPr>
          <w:p w14:paraId="4BFEF1C2" w14:textId="77777777" w:rsidR="004825C8" w:rsidRPr="009C4175" w:rsidRDefault="004825C8" w:rsidP="006D3CBC">
            <w:pPr>
              <w:jc w:val="both"/>
              <w:rPr>
                <w:b/>
                <w:bCs/>
              </w:rPr>
            </w:pPr>
            <w:r w:rsidRPr="00F30448">
              <w:rPr>
                <w:color w:val="0A0A0A"/>
                <w:shd w:val="clear" w:color="auto" w:fill="FFFFFF"/>
              </w:rPr>
              <w:t>A series combination of 10Ω resistance and 50mH inductance is</w:t>
            </w:r>
            <w:r>
              <w:rPr>
                <w:color w:val="0A0A0A"/>
                <w:shd w:val="clear" w:color="auto" w:fill="FFFFFF"/>
              </w:rPr>
              <w:t xml:space="preserve"> </w:t>
            </w:r>
            <w:r w:rsidRPr="00F30448">
              <w:rPr>
                <w:color w:val="0A0A0A"/>
                <w:shd w:val="clear" w:color="auto" w:fill="FFFFFF"/>
              </w:rPr>
              <w:t xml:space="preserve">connected to a 220V, 50Hz supply. Estimate the </w:t>
            </w:r>
            <w:r>
              <w:rPr>
                <w:color w:val="0A0A0A"/>
                <w:shd w:val="clear" w:color="auto" w:fill="FFFFFF"/>
              </w:rPr>
              <w:t>inductive reactance of the circuit.</w:t>
            </w:r>
          </w:p>
        </w:tc>
        <w:tc>
          <w:tcPr>
            <w:tcW w:w="312" w:type="pct"/>
          </w:tcPr>
          <w:p w14:paraId="0E8D811D" w14:textId="77777777" w:rsidR="004825C8" w:rsidRPr="009C4175" w:rsidRDefault="004825C8" w:rsidP="0005389D">
            <w:pPr>
              <w:jc w:val="center"/>
            </w:pPr>
            <w:r w:rsidRPr="009C4175">
              <w:t>CO4</w:t>
            </w:r>
          </w:p>
        </w:tc>
        <w:tc>
          <w:tcPr>
            <w:tcW w:w="250" w:type="pct"/>
          </w:tcPr>
          <w:p w14:paraId="659EDCA5" w14:textId="77777777" w:rsidR="004825C8" w:rsidRPr="009C4175" w:rsidRDefault="004825C8" w:rsidP="0005389D">
            <w:pPr>
              <w:jc w:val="center"/>
            </w:pPr>
            <w:r>
              <w:t>U</w:t>
            </w:r>
          </w:p>
        </w:tc>
        <w:tc>
          <w:tcPr>
            <w:tcW w:w="231" w:type="pct"/>
          </w:tcPr>
          <w:p w14:paraId="1A839F1A" w14:textId="77777777" w:rsidR="004825C8" w:rsidRPr="009C4175" w:rsidRDefault="004825C8" w:rsidP="0005389D">
            <w:pPr>
              <w:jc w:val="center"/>
            </w:pPr>
            <w:r w:rsidRPr="009C4175">
              <w:t>1</w:t>
            </w:r>
          </w:p>
        </w:tc>
      </w:tr>
      <w:tr w:rsidR="004825C8" w:rsidRPr="009C4175" w14:paraId="16C0BAAC" w14:textId="77777777" w:rsidTr="00A10FC8">
        <w:trPr>
          <w:trHeight w:val="283"/>
        </w:trPr>
        <w:tc>
          <w:tcPr>
            <w:tcW w:w="265" w:type="pct"/>
          </w:tcPr>
          <w:p w14:paraId="099B6F35" w14:textId="77777777" w:rsidR="004825C8" w:rsidRPr="009C4175" w:rsidRDefault="004825C8" w:rsidP="0005389D">
            <w:pPr>
              <w:jc w:val="center"/>
            </w:pPr>
            <w:r w:rsidRPr="009C4175">
              <w:t>9.</w:t>
            </w:r>
          </w:p>
        </w:tc>
        <w:tc>
          <w:tcPr>
            <w:tcW w:w="3942" w:type="pct"/>
            <w:gridSpan w:val="2"/>
          </w:tcPr>
          <w:p w14:paraId="2B05EF44" w14:textId="77777777" w:rsidR="004825C8" w:rsidRPr="009C4175" w:rsidRDefault="004825C8" w:rsidP="0070480F">
            <w:pPr>
              <w:pStyle w:val="ListParagraph"/>
              <w:ind w:left="0"/>
              <w:jc w:val="both"/>
              <w:rPr>
                <w:noProof/>
                <w:lang w:eastAsia="zh-TW"/>
              </w:rPr>
            </w:pPr>
            <w:r w:rsidRPr="00B70B71">
              <w:rPr>
                <w:color w:val="000000"/>
              </w:rPr>
              <w:t xml:space="preserve">Recall the </w:t>
            </w:r>
            <w:r>
              <w:rPr>
                <w:color w:val="000000"/>
              </w:rPr>
              <w:t xml:space="preserve">type of </w:t>
            </w:r>
            <w:r w:rsidRPr="00B70B71">
              <w:rPr>
                <w:color w:val="000000"/>
              </w:rPr>
              <w:t>c</w:t>
            </w:r>
            <w:r>
              <w:rPr>
                <w:color w:val="000000"/>
              </w:rPr>
              <w:t xml:space="preserve">oupling that occurs </w:t>
            </w:r>
            <w:r w:rsidRPr="00F94C07">
              <w:rPr>
                <w:color w:val="000000"/>
              </w:rPr>
              <w:t xml:space="preserve">when there exists </w:t>
            </w:r>
            <w:r>
              <w:rPr>
                <w:color w:val="000000"/>
              </w:rPr>
              <w:t>no</w:t>
            </w:r>
            <w:r w:rsidRPr="00F94C07">
              <w:rPr>
                <w:color w:val="000000"/>
              </w:rPr>
              <w:t xml:space="preserve"> physical connection between two coils</w:t>
            </w:r>
            <w:r>
              <w:rPr>
                <w:color w:val="000000"/>
              </w:rPr>
              <w:t>.</w:t>
            </w:r>
          </w:p>
        </w:tc>
        <w:tc>
          <w:tcPr>
            <w:tcW w:w="312" w:type="pct"/>
          </w:tcPr>
          <w:p w14:paraId="1DB8C139" w14:textId="77777777" w:rsidR="004825C8" w:rsidRPr="009C4175" w:rsidRDefault="004825C8" w:rsidP="0005389D">
            <w:pPr>
              <w:jc w:val="center"/>
            </w:pPr>
            <w:r w:rsidRPr="009C4175">
              <w:t>CO</w:t>
            </w:r>
            <w:r>
              <w:t>4</w:t>
            </w:r>
          </w:p>
        </w:tc>
        <w:tc>
          <w:tcPr>
            <w:tcW w:w="250" w:type="pct"/>
          </w:tcPr>
          <w:p w14:paraId="53D9600D" w14:textId="77777777" w:rsidR="004825C8" w:rsidRPr="009C4175" w:rsidRDefault="004825C8" w:rsidP="0005389D">
            <w:pPr>
              <w:jc w:val="center"/>
            </w:pPr>
            <w:r>
              <w:t>R</w:t>
            </w:r>
          </w:p>
        </w:tc>
        <w:tc>
          <w:tcPr>
            <w:tcW w:w="231" w:type="pct"/>
          </w:tcPr>
          <w:p w14:paraId="5546C357" w14:textId="77777777" w:rsidR="004825C8" w:rsidRPr="009C4175" w:rsidRDefault="004825C8" w:rsidP="0005389D">
            <w:pPr>
              <w:jc w:val="center"/>
            </w:pPr>
            <w:r w:rsidRPr="009C4175">
              <w:t>1</w:t>
            </w:r>
          </w:p>
        </w:tc>
      </w:tr>
      <w:tr w:rsidR="004825C8" w:rsidRPr="009C4175" w14:paraId="229A1DD8" w14:textId="77777777" w:rsidTr="00A10FC8">
        <w:trPr>
          <w:trHeight w:val="283"/>
        </w:trPr>
        <w:tc>
          <w:tcPr>
            <w:tcW w:w="265" w:type="pct"/>
          </w:tcPr>
          <w:p w14:paraId="7AC618B2" w14:textId="77777777" w:rsidR="004825C8" w:rsidRPr="009C4175" w:rsidRDefault="004825C8" w:rsidP="0005389D">
            <w:pPr>
              <w:jc w:val="center"/>
            </w:pPr>
            <w:r w:rsidRPr="009C4175">
              <w:t>10.</w:t>
            </w:r>
          </w:p>
        </w:tc>
        <w:tc>
          <w:tcPr>
            <w:tcW w:w="3942" w:type="pct"/>
            <w:gridSpan w:val="2"/>
          </w:tcPr>
          <w:p w14:paraId="1CAE580E" w14:textId="77777777" w:rsidR="004825C8" w:rsidRPr="003F52E3" w:rsidRDefault="004825C8" w:rsidP="00B92146">
            <w:pPr>
              <w:jc w:val="both"/>
            </w:pPr>
            <w:r w:rsidRPr="003F52E3">
              <w:rPr>
                <w:szCs w:val="22"/>
                <w:lang w:val="en-IN"/>
              </w:rPr>
              <w:t>Define a two port network.</w:t>
            </w:r>
          </w:p>
        </w:tc>
        <w:tc>
          <w:tcPr>
            <w:tcW w:w="312" w:type="pct"/>
          </w:tcPr>
          <w:p w14:paraId="6774E06F" w14:textId="77777777" w:rsidR="004825C8" w:rsidRPr="009C4175" w:rsidRDefault="004825C8" w:rsidP="0005389D">
            <w:pPr>
              <w:jc w:val="center"/>
            </w:pPr>
            <w:r w:rsidRPr="009C4175">
              <w:t>CO6</w:t>
            </w:r>
          </w:p>
        </w:tc>
        <w:tc>
          <w:tcPr>
            <w:tcW w:w="250" w:type="pct"/>
          </w:tcPr>
          <w:p w14:paraId="09D2E9E1" w14:textId="77777777" w:rsidR="004825C8" w:rsidRPr="009C4175" w:rsidRDefault="004825C8" w:rsidP="0005389D">
            <w:pPr>
              <w:jc w:val="center"/>
            </w:pPr>
            <w:r>
              <w:t>R</w:t>
            </w:r>
          </w:p>
        </w:tc>
        <w:tc>
          <w:tcPr>
            <w:tcW w:w="231" w:type="pct"/>
          </w:tcPr>
          <w:p w14:paraId="7B631142" w14:textId="77777777" w:rsidR="004825C8" w:rsidRPr="009C4175" w:rsidRDefault="004825C8" w:rsidP="0005389D">
            <w:pPr>
              <w:jc w:val="center"/>
            </w:pPr>
            <w:r w:rsidRPr="009C4175">
              <w:t>1</w:t>
            </w:r>
          </w:p>
        </w:tc>
      </w:tr>
      <w:tr w:rsidR="004825C8" w:rsidRPr="009C4175" w14:paraId="4348E783" w14:textId="77777777" w:rsidTr="0005389D">
        <w:trPr>
          <w:trHeight w:val="194"/>
        </w:trPr>
        <w:tc>
          <w:tcPr>
            <w:tcW w:w="5000" w:type="pct"/>
            <w:gridSpan w:val="6"/>
          </w:tcPr>
          <w:p w14:paraId="0D77AD88" w14:textId="77777777" w:rsidR="004825C8" w:rsidRPr="009C4175" w:rsidRDefault="004825C8" w:rsidP="0005389D">
            <w:pPr>
              <w:jc w:val="center"/>
              <w:rPr>
                <w:b/>
              </w:rPr>
            </w:pPr>
            <w:r w:rsidRPr="009C4175">
              <w:rPr>
                <w:b/>
              </w:rPr>
              <w:t>PART – B (6 X 3 = 18 MARKS)</w:t>
            </w:r>
          </w:p>
        </w:tc>
      </w:tr>
      <w:tr w:rsidR="004825C8" w:rsidRPr="009C4175" w14:paraId="1720047C" w14:textId="77777777" w:rsidTr="00A10FC8">
        <w:trPr>
          <w:trHeight w:val="283"/>
        </w:trPr>
        <w:tc>
          <w:tcPr>
            <w:tcW w:w="265" w:type="pct"/>
          </w:tcPr>
          <w:p w14:paraId="5EE673C4" w14:textId="77777777" w:rsidR="004825C8" w:rsidRPr="009C4175" w:rsidRDefault="004825C8" w:rsidP="0005389D">
            <w:pPr>
              <w:pStyle w:val="NoSpacing"/>
              <w:jc w:val="center"/>
            </w:pPr>
            <w:r w:rsidRPr="009C4175">
              <w:t>11.</w:t>
            </w:r>
          </w:p>
        </w:tc>
        <w:tc>
          <w:tcPr>
            <w:tcW w:w="3942" w:type="pct"/>
            <w:gridSpan w:val="2"/>
          </w:tcPr>
          <w:p w14:paraId="49F4049D" w14:textId="77777777" w:rsidR="004825C8" w:rsidRPr="00260773" w:rsidRDefault="004825C8" w:rsidP="00B50828">
            <w:pPr>
              <w:shd w:val="clear" w:color="auto" w:fill="FFFFFF"/>
              <w:jc w:val="both"/>
              <w:textAlignment w:val="baseline"/>
            </w:pPr>
            <w:r w:rsidRPr="00260773">
              <w:t>Write the</w:t>
            </w:r>
            <w:r>
              <w:t xml:space="preserve"> step-by-step procedure to find the</w:t>
            </w:r>
            <w:r w:rsidRPr="00260773">
              <w:t xml:space="preserve"> </w:t>
            </w:r>
            <w:r>
              <w:t>total resistance in the below mentioned</w:t>
            </w:r>
            <w:r w:rsidRPr="00260773">
              <w:t xml:space="preserve"> parallel circuit.</w:t>
            </w:r>
          </w:p>
          <w:p w14:paraId="3161CFC8" w14:textId="77777777" w:rsidR="004825C8" w:rsidRPr="009C4175" w:rsidRDefault="004825C8" w:rsidP="00B50828">
            <w:pPr>
              <w:pStyle w:val="NoSpacing"/>
              <w:jc w:val="center"/>
            </w:pPr>
            <w:r w:rsidRPr="00260773">
              <w:rPr>
                <w:noProof/>
              </w:rPr>
              <w:drawing>
                <wp:inline distT="0" distB="0" distL="0" distR="0" wp14:anchorId="30DF985D" wp14:editId="0CE503A7">
                  <wp:extent cx="1554480" cy="1005840"/>
                  <wp:effectExtent l="0" t="0" r="7620" b="381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rotWithShape="1">
                          <a:blip r:embed="rId14"/>
                          <a:srcRect l="8110"/>
                          <a:stretch/>
                        </pic:blipFill>
                        <pic:spPr bwMode="auto">
                          <a:xfrm>
                            <a:off x="0" y="0"/>
                            <a:ext cx="1554480" cy="1005840"/>
                          </a:xfrm>
                          <a:prstGeom prst="rect">
                            <a:avLst/>
                          </a:prstGeom>
                          <a:ln>
                            <a:noFill/>
                          </a:ln>
                          <a:extLst>
                            <a:ext uri="{53640926-AAD7-44D8-BBD7-CCE9431645EC}">
                              <a14:shadowObscured xmlns:a14="http://schemas.microsoft.com/office/drawing/2010/main"/>
                            </a:ext>
                          </a:extLst>
                        </pic:spPr>
                      </pic:pic>
                    </a:graphicData>
                  </a:graphic>
                </wp:inline>
              </w:drawing>
            </w:r>
          </w:p>
        </w:tc>
        <w:tc>
          <w:tcPr>
            <w:tcW w:w="312" w:type="pct"/>
          </w:tcPr>
          <w:p w14:paraId="106CEFD8" w14:textId="77777777" w:rsidR="004825C8" w:rsidRPr="009C4175" w:rsidRDefault="004825C8" w:rsidP="0005389D">
            <w:pPr>
              <w:pStyle w:val="NoSpacing"/>
              <w:jc w:val="center"/>
            </w:pPr>
            <w:r w:rsidRPr="009C4175">
              <w:t>CO1</w:t>
            </w:r>
          </w:p>
        </w:tc>
        <w:tc>
          <w:tcPr>
            <w:tcW w:w="250" w:type="pct"/>
          </w:tcPr>
          <w:p w14:paraId="3E39F02F" w14:textId="77777777" w:rsidR="004825C8" w:rsidRPr="00EC44E4" w:rsidRDefault="004825C8" w:rsidP="0005389D">
            <w:pPr>
              <w:pStyle w:val="NoSpacing"/>
              <w:jc w:val="center"/>
            </w:pPr>
            <w:r w:rsidRPr="00EC44E4">
              <w:t>U</w:t>
            </w:r>
          </w:p>
        </w:tc>
        <w:tc>
          <w:tcPr>
            <w:tcW w:w="231" w:type="pct"/>
          </w:tcPr>
          <w:p w14:paraId="4FC01630" w14:textId="77777777" w:rsidR="004825C8" w:rsidRPr="009C4175" w:rsidRDefault="004825C8" w:rsidP="0005389D">
            <w:pPr>
              <w:pStyle w:val="NoSpacing"/>
              <w:jc w:val="center"/>
            </w:pPr>
            <w:r w:rsidRPr="009C4175">
              <w:t>3</w:t>
            </w:r>
          </w:p>
        </w:tc>
      </w:tr>
      <w:tr w:rsidR="004825C8" w:rsidRPr="009C4175" w14:paraId="1633762B" w14:textId="77777777" w:rsidTr="00A10FC8">
        <w:trPr>
          <w:trHeight w:val="283"/>
        </w:trPr>
        <w:tc>
          <w:tcPr>
            <w:tcW w:w="265" w:type="pct"/>
          </w:tcPr>
          <w:p w14:paraId="4258C2BE" w14:textId="77777777" w:rsidR="004825C8" w:rsidRPr="009C4175" w:rsidRDefault="004825C8" w:rsidP="0005389D">
            <w:pPr>
              <w:pStyle w:val="NoSpacing"/>
              <w:jc w:val="center"/>
            </w:pPr>
            <w:r w:rsidRPr="009C4175">
              <w:t>12.</w:t>
            </w:r>
          </w:p>
        </w:tc>
        <w:tc>
          <w:tcPr>
            <w:tcW w:w="3942" w:type="pct"/>
            <w:gridSpan w:val="2"/>
          </w:tcPr>
          <w:p w14:paraId="6233C79E" w14:textId="77777777" w:rsidR="004825C8" w:rsidRPr="009C4175" w:rsidRDefault="004825C8" w:rsidP="00275CC9">
            <w:pPr>
              <w:pStyle w:val="NormalWeb"/>
              <w:jc w:val="both"/>
            </w:pPr>
            <w:r>
              <w:t>A Norton’s equivalent circuit has I</w:t>
            </w:r>
            <w:r>
              <w:rPr>
                <w:vertAlign w:val="subscript"/>
              </w:rPr>
              <w:t>N</w:t>
            </w:r>
            <w:r>
              <w:rPr>
                <w:rStyle w:val="katex-mathml"/>
              </w:rPr>
              <w:t xml:space="preserve"> = 6 A and </w:t>
            </w:r>
            <w:r>
              <w:t>R</w:t>
            </w:r>
            <w:r>
              <w:rPr>
                <w:vertAlign w:val="subscript"/>
              </w:rPr>
              <w:t>N</w:t>
            </w:r>
            <w:r>
              <w:rPr>
                <w:rStyle w:val="katex-mathml"/>
              </w:rPr>
              <w:t xml:space="preserve"> = 4 Ω</w:t>
            </w:r>
            <w:r>
              <w:t xml:space="preserve">. What will be the </w:t>
            </w:r>
            <w:r w:rsidRPr="00275CC9">
              <w:rPr>
                <w:rStyle w:val="Strong"/>
              </w:rPr>
              <w:t>maximum power</w:t>
            </w:r>
            <w:r>
              <w:t xml:space="preserve"> delivered to the load?</w:t>
            </w:r>
          </w:p>
        </w:tc>
        <w:tc>
          <w:tcPr>
            <w:tcW w:w="312" w:type="pct"/>
          </w:tcPr>
          <w:p w14:paraId="777DD502" w14:textId="77777777" w:rsidR="004825C8" w:rsidRPr="009C4175" w:rsidRDefault="004825C8" w:rsidP="0005389D">
            <w:pPr>
              <w:pStyle w:val="NoSpacing"/>
              <w:jc w:val="center"/>
            </w:pPr>
            <w:r w:rsidRPr="009C4175">
              <w:t>CO2</w:t>
            </w:r>
          </w:p>
        </w:tc>
        <w:tc>
          <w:tcPr>
            <w:tcW w:w="250" w:type="pct"/>
          </w:tcPr>
          <w:p w14:paraId="31619B0C" w14:textId="77777777" w:rsidR="004825C8" w:rsidRPr="009C4175" w:rsidRDefault="004825C8" w:rsidP="0005389D">
            <w:pPr>
              <w:pStyle w:val="NoSpacing"/>
              <w:jc w:val="center"/>
            </w:pPr>
            <w:r>
              <w:t>U</w:t>
            </w:r>
          </w:p>
        </w:tc>
        <w:tc>
          <w:tcPr>
            <w:tcW w:w="231" w:type="pct"/>
          </w:tcPr>
          <w:p w14:paraId="0885F5CD" w14:textId="77777777" w:rsidR="004825C8" w:rsidRPr="009C4175" w:rsidRDefault="004825C8" w:rsidP="0005389D">
            <w:pPr>
              <w:pStyle w:val="NoSpacing"/>
              <w:jc w:val="center"/>
            </w:pPr>
            <w:r w:rsidRPr="009C4175">
              <w:t>3</w:t>
            </w:r>
          </w:p>
        </w:tc>
      </w:tr>
      <w:tr w:rsidR="004825C8" w:rsidRPr="009C4175" w14:paraId="00956EFB" w14:textId="77777777" w:rsidTr="00A10FC8">
        <w:trPr>
          <w:trHeight w:val="283"/>
        </w:trPr>
        <w:tc>
          <w:tcPr>
            <w:tcW w:w="265" w:type="pct"/>
          </w:tcPr>
          <w:p w14:paraId="4F49080B" w14:textId="77777777" w:rsidR="004825C8" w:rsidRPr="009C4175" w:rsidRDefault="004825C8" w:rsidP="0005389D">
            <w:pPr>
              <w:pStyle w:val="NoSpacing"/>
              <w:jc w:val="center"/>
            </w:pPr>
            <w:r w:rsidRPr="009C4175">
              <w:t>13.</w:t>
            </w:r>
          </w:p>
        </w:tc>
        <w:tc>
          <w:tcPr>
            <w:tcW w:w="3942" w:type="pct"/>
            <w:gridSpan w:val="2"/>
          </w:tcPr>
          <w:p w14:paraId="3FC65F38" w14:textId="77777777" w:rsidR="004825C8" w:rsidRPr="00BF4521" w:rsidRDefault="004825C8" w:rsidP="00940BB9">
            <w:pPr>
              <w:shd w:val="clear" w:color="auto" w:fill="FFFFFF"/>
              <w:jc w:val="both"/>
              <w:textAlignment w:val="baseline"/>
              <w:rPr>
                <w:color w:val="0A0A0A"/>
                <w:shd w:val="clear" w:color="auto" w:fill="FFFFFF"/>
              </w:rPr>
            </w:pPr>
            <w:r>
              <w:t xml:space="preserve">A series RLC circuit has </w:t>
            </w:r>
            <w:r>
              <w:rPr>
                <w:rStyle w:val="katex-mathml"/>
              </w:rPr>
              <w:t>R = 10 Ω</w:t>
            </w:r>
            <w:r>
              <w:t xml:space="preserve">, </w:t>
            </w:r>
            <w:r>
              <w:rPr>
                <w:rStyle w:val="katex-mathml"/>
              </w:rPr>
              <w:t>L = 2 H</w:t>
            </w:r>
            <w:r>
              <w:t xml:space="preserve"> and </w:t>
            </w:r>
            <w:r>
              <w:rPr>
                <w:rStyle w:val="katex-mathml"/>
              </w:rPr>
              <w:t>C = 0.5</w:t>
            </w:r>
            <w:r>
              <w:rPr>
                <w:rStyle w:val="mord"/>
              </w:rPr>
              <w:t>F</w:t>
            </w:r>
            <w:r>
              <w:t xml:space="preserve">. A DC voltage of 12V is applied at </w:t>
            </w:r>
            <w:r>
              <w:rPr>
                <w:rStyle w:val="katex-mathml"/>
              </w:rPr>
              <w:t>t = 0</w:t>
            </w:r>
            <w:r>
              <w:t>. Find the voltage across the inductor at t = 0</w:t>
            </w:r>
            <w:r w:rsidRPr="00BF4521">
              <w:rPr>
                <w:vertAlign w:val="superscript"/>
              </w:rPr>
              <w:t>+</w:t>
            </w:r>
            <w:r>
              <w:t>.</w:t>
            </w:r>
          </w:p>
        </w:tc>
        <w:tc>
          <w:tcPr>
            <w:tcW w:w="312" w:type="pct"/>
          </w:tcPr>
          <w:p w14:paraId="383FBD4A" w14:textId="77777777" w:rsidR="004825C8" w:rsidRPr="009C4175" w:rsidRDefault="004825C8" w:rsidP="0005389D">
            <w:pPr>
              <w:pStyle w:val="NoSpacing"/>
              <w:jc w:val="center"/>
            </w:pPr>
            <w:r w:rsidRPr="009C4175">
              <w:t>CO3</w:t>
            </w:r>
          </w:p>
        </w:tc>
        <w:tc>
          <w:tcPr>
            <w:tcW w:w="250" w:type="pct"/>
          </w:tcPr>
          <w:p w14:paraId="004D807A" w14:textId="77777777" w:rsidR="004825C8" w:rsidRPr="009C4175" w:rsidRDefault="004825C8" w:rsidP="0005389D">
            <w:pPr>
              <w:pStyle w:val="NoSpacing"/>
              <w:jc w:val="center"/>
            </w:pPr>
            <w:r>
              <w:t>U</w:t>
            </w:r>
          </w:p>
        </w:tc>
        <w:tc>
          <w:tcPr>
            <w:tcW w:w="231" w:type="pct"/>
          </w:tcPr>
          <w:p w14:paraId="38466B76" w14:textId="77777777" w:rsidR="004825C8" w:rsidRPr="009C4175" w:rsidRDefault="004825C8" w:rsidP="0005389D">
            <w:pPr>
              <w:pStyle w:val="NoSpacing"/>
              <w:jc w:val="center"/>
            </w:pPr>
            <w:r w:rsidRPr="009C4175">
              <w:t>3</w:t>
            </w:r>
          </w:p>
        </w:tc>
      </w:tr>
      <w:tr w:rsidR="004825C8" w:rsidRPr="009C4175" w14:paraId="273334FC" w14:textId="77777777" w:rsidTr="00A10FC8">
        <w:trPr>
          <w:trHeight w:val="283"/>
        </w:trPr>
        <w:tc>
          <w:tcPr>
            <w:tcW w:w="265" w:type="pct"/>
          </w:tcPr>
          <w:p w14:paraId="7FCF3E44" w14:textId="77777777" w:rsidR="004825C8" w:rsidRPr="009C4175" w:rsidRDefault="004825C8" w:rsidP="0005389D">
            <w:pPr>
              <w:pStyle w:val="NoSpacing"/>
              <w:jc w:val="center"/>
            </w:pPr>
            <w:r w:rsidRPr="009C4175">
              <w:t>14.</w:t>
            </w:r>
          </w:p>
        </w:tc>
        <w:tc>
          <w:tcPr>
            <w:tcW w:w="3942" w:type="pct"/>
            <w:gridSpan w:val="2"/>
          </w:tcPr>
          <w:p w14:paraId="4C94A18D" w14:textId="77777777" w:rsidR="004825C8" w:rsidRPr="009C4175" w:rsidRDefault="004825C8" w:rsidP="00B92146">
            <w:pPr>
              <w:pStyle w:val="NoSpacing"/>
              <w:jc w:val="both"/>
            </w:pPr>
            <w:r w:rsidRPr="00057EF3">
              <w:rPr>
                <w:rStyle w:val="Strong"/>
              </w:rPr>
              <w:t>Interpret</w:t>
            </w:r>
            <w:r>
              <w:t xml:space="preserve"> the relationship between a sinusoidal waveform and its rotating phasor representation.</w:t>
            </w:r>
          </w:p>
        </w:tc>
        <w:tc>
          <w:tcPr>
            <w:tcW w:w="312" w:type="pct"/>
          </w:tcPr>
          <w:p w14:paraId="7D068459" w14:textId="77777777" w:rsidR="004825C8" w:rsidRPr="009C4175" w:rsidRDefault="004825C8" w:rsidP="0005389D">
            <w:pPr>
              <w:pStyle w:val="NoSpacing"/>
              <w:jc w:val="center"/>
            </w:pPr>
            <w:r w:rsidRPr="009C4175">
              <w:t>CO4</w:t>
            </w:r>
          </w:p>
        </w:tc>
        <w:tc>
          <w:tcPr>
            <w:tcW w:w="250" w:type="pct"/>
          </w:tcPr>
          <w:p w14:paraId="7E103A45" w14:textId="77777777" w:rsidR="004825C8" w:rsidRPr="009C4175" w:rsidRDefault="004825C8" w:rsidP="0005389D">
            <w:pPr>
              <w:pStyle w:val="NoSpacing"/>
              <w:jc w:val="center"/>
            </w:pPr>
            <w:r>
              <w:t>U</w:t>
            </w:r>
          </w:p>
        </w:tc>
        <w:tc>
          <w:tcPr>
            <w:tcW w:w="231" w:type="pct"/>
          </w:tcPr>
          <w:p w14:paraId="4F9877A8" w14:textId="77777777" w:rsidR="004825C8" w:rsidRPr="009C4175" w:rsidRDefault="004825C8" w:rsidP="0005389D">
            <w:pPr>
              <w:pStyle w:val="NoSpacing"/>
              <w:jc w:val="center"/>
            </w:pPr>
            <w:r w:rsidRPr="009C4175">
              <w:t>3</w:t>
            </w:r>
          </w:p>
        </w:tc>
      </w:tr>
      <w:tr w:rsidR="004825C8" w:rsidRPr="009C4175" w14:paraId="638FDCA8" w14:textId="77777777" w:rsidTr="00A10FC8">
        <w:trPr>
          <w:trHeight w:val="283"/>
        </w:trPr>
        <w:tc>
          <w:tcPr>
            <w:tcW w:w="265" w:type="pct"/>
          </w:tcPr>
          <w:p w14:paraId="72846FED" w14:textId="77777777" w:rsidR="004825C8" w:rsidRPr="009C4175" w:rsidRDefault="004825C8" w:rsidP="0005389D">
            <w:pPr>
              <w:pStyle w:val="NoSpacing"/>
              <w:jc w:val="center"/>
            </w:pPr>
            <w:r w:rsidRPr="009C4175">
              <w:lastRenderedPageBreak/>
              <w:t>15.</w:t>
            </w:r>
          </w:p>
        </w:tc>
        <w:tc>
          <w:tcPr>
            <w:tcW w:w="3942" w:type="pct"/>
            <w:gridSpan w:val="2"/>
          </w:tcPr>
          <w:p w14:paraId="5DC6C2C5" w14:textId="77777777" w:rsidR="004825C8" w:rsidRPr="009C4175" w:rsidRDefault="004825C8" w:rsidP="00B92146">
            <w:pPr>
              <w:pStyle w:val="NoSpacing"/>
              <w:jc w:val="both"/>
            </w:pPr>
            <w:r>
              <w:t>Discuss</w:t>
            </w:r>
            <w:r w:rsidRPr="00B77454">
              <w:t xml:space="preserve"> the </w:t>
            </w:r>
            <w:r>
              <w:t>working principle of an Ideal transformer under load condition with a neat diagram.</w:t>
            </w:r>
          </w:p>
        </w:tc>
        <w:tc>
          <w:tcPr>
            <w:tcW w:w="312" w:type="pct"/>
          </w:tcPr>
          <w:p w14:paraId="2D2ADA28" w14:textId="77777777" w:rsidR="004825C8" w:rsidRPr="009C4175" w:rsidRDefault="004825C8" w:rsidP="0005389D">
            <w:pPr>
              <w:pStyle w:val="NoSpacing"/>
              <w:jc w:val="center"/>
            </w:pPr>
            <w:r w:rsidRPr="009C4175">
              <w:t>CO</w:t>
            </w:r>
            <w:r>
              <w:t>4</w:t>
            </w:r>
          </w:p>
        </w:tc>
        <w:tc>
          <w:tcPr>
            <w:tcW w:w="250" w:type="pct"/>
          </w:tcPr>
          <w:p w14:paraId="5FFFFB29" w14:textId="77777777" w:rsidR="004825C8" w:rsidRPr="009C4175" w:rsidRDefault="004825C8" w:rsidP="0005389D">
            <w:pPr>
              <w:pStyle w:val="NoSpacing"/>
              <w:jc w:val="center"/>
            </w:pPr>
            <w:r>
              <w:t>U</w:t>
            </w:r>
          </w:p>
        </w:tc>
        <w:tc>
          <w:tcPr>
            <w:tcW w:w="231" w:type="pct"/>
          </w:tcPr>
          <w:p w14:paraId="7A532A6F" w14:textId="77777777" w:rsidR="004825C8" w:rsidRPr="009C4175" w:rsidRDefault="004825C8" w:rsidP="0005389D">
            <w:pPr>
              <w:pStyle w:val="NoSpacing"/>
              <w:jc w:val="center"/>
            </w:pPr>
            <w:r w:rsidRPr="009C4175">
              <w:t>3</w:t>
            </w:r>
          </w:p>
        </w:tc>
      </w:tr>
      <w:tr w:rsidR="004825C8" w:rsidRPr="009C4175" w14:paraId="31FABF06" w14:textId="77777777" w:rsidTr="00A10FC8">
        <w:trPr>
          <w:trHeight w:val="283"/>
        </w:trPr>
        <w:tc>
          <w:tcPr>
            <w:tcW w:w="265" w:type="pct"/>
          </w:tcPr>
          <w:p w14:paraId="21110E72" w14:textId="77777777" w:rsidR="004825C8" w:rsidRPr="009C4175" w:rsidRDefault="004825C8" w:rsidP="0005389D">
            <w:pPr>
              <w:pStyle w:val="NoSpacing"/>
              <w:jc w:val="center"/>
            </w:pPr>
            <w:r w:rsidRPr="009C4175">
              <w:t>16.</w:t>
            </w:r>
          </w:p>
        </w:tc>
        <w:tc>
          <w:tcPr>
            <w:tcW w:w="3942" w:type="pct"/>
            <w:gridSpan w:val="2"/>
          </w:tcPr>
          <w:p w14:paraId="2663F718" w14:textId="77777777" w:rsidR="004825C8" w:rsidRPr="009C4175" w:rsidRDefault="004825C8" w:rsidP="00877299">
            <w:pPr>
              <w:pStyle w:val="NoSpacing"/>
              <w:jc w:val="both"/>
            </w:pPr>
            <w:r>
              <w:rPr>
                <w:sz w:val="22"/>
                <w:szCs w:val="22"/>
                <w:lang w:val="en-IN"/>
              </w:rPr>
              <w:t>Illustrate a one port network with a neat diagram.</w:t>
            </w:r>
          </w:p>
        </w:tc>
        <w:tc>
          <w:tcPr>
            <w:tcW w:w="312" w:type="pct"/>
          </w:tcPr>
          <w:p w14:paraId="640B18BA" w14:textId="77777777" w:rsidR="004825C8" w:rsidRPr="009C4175" w:rsidRDefault="004825C8" w:rsidP="0005389D">
            <w:pPr>
              <w:pStyle w:val="NoSpacing"/>
              <w:jc w:val="center"/>
            </w:pPr>
            <w:r w:rsidRPr="009C4175">
              <w:t>CO6</w:t>
            </w:r>
          </w:p>
        </w:tc>
        <w:tc>
          <w:tcPr>
            <w:tcW w:w="250" w:type="pct"/>
          </w:tcPr>
          <w:p w14:paraId="18C07C94" w14:textId="77777777" w:rsidR="004825C8" w:rsidRPr="009C4175" w:rsidRDefault="004825C8" w:rsidP="0005389D">
            <w:pPr>
              <w:pStyle w:val="NoSpacing"/>
              <w:jc w:val="center"/>
            </w:pPr>
            <w:r w:rsidRPr="009C4175">
              <w:t>U</w:t>
            </w:r>
          </w:p>
        </w:tc>
        <w:tc>
          <w:tcPr>
            <w:tcW w:w="231" w:type="pct"/>
          </w:tcPr>
          <w:p w14:paraId="2B77E78C" w14:textId="77777777" w:rsidR="004825C8" w:rsidRPr="009C4175" w:rsidRDefault="004825C8" w:rsidP="0005389D">
            <w:pPr>
              <w:pStyle w:val="NoSpacing"/>
              <w:jc w:val="center"/>
            </w:pPr>
            <w:r w:rsidRPr="009C4175">
              <w:t>3</w:t>
            </w:r>
          </w:p>
        </w:tc>
      </w:tr>
      <w:tr w:rsidR="004825C8" w:rsidRPr="009C4175" w14:paraId="7CB10045" w14:textId="77777777" w:rsidTr="00517D3B">
        <w:trPr>
          <w:trHeight w:val="552"/>
        </w:trPr>
        <w:tc>
          <w:tcPr>
            <w:tcW w:w="5000" w:type="pct"/>
            <w:gridSpan w:val="6"/>
          </w:tcPr>
          <w:p w14:paraId="7B7F28DC" w14:textId="77777777" w:rsidR="004825C8" w:rsidRPr="009C4175" w:rsidRDefault="004825C8" w:rsidP="00517D3B">
            <w:pPr>
              <w:jc w:val="center"/>
              <w:rPr>
                <w:b/>
              </w:rPr>
            </w:pPr>
            <w:r w:rsidRPr="009C4175">
              <w:rPr>
                <w:b/>
              </w:rPr>
              <w:t>PART – C (6 X 12 = 72 MARKS)</w:t>
            </w:r>
          </w:p>
          <w:p w14:paraId="584F7E66" w14:textId="77777777" w:rsidR="004825C8" w:rsidRPr="009C4175" w:rsidRDefault="004825C8" w:rsidP="00517D3B">
            <w:pPr>
              <w:jc w:val="center"/>
              <w:rPr>
                <w:b/>
              </w:rPr>
            </w:pPr>
            <w:r w:rsidRPr="009C4175">
              <w:rPr>
                <w:b/>
              </w:rPr>
              <w:t>(Answer any five Questions from Q. No. 17 to 23, Q. No. 24 is Compulsory)</w:t>
            </w:r>
          </w:p>
        </w:tc>
      </w:tr>
      <w:tr w:rsidR="004825C8" w:rsidRPr="009C4175" w14:paraId="5E51D97E" w14:textId="77777777" w:rsidTr="00A10FC8">
        <w:trPr>
          <w:trHeight w:val="283"/>
        </w:trPr>
        <w:tc>
          <w:tcPr>
            <w:tcW w:w="265" w:type="pct"/>
          </w:tcPr>
          <w:p w14:paraId="2D644284" w14:textId="77777777" w:rsidR="004825C8" w:rsidRPr="009C4175" w:rsidRDefault="004825C8" w:rsidP="0005389D">
            <w:pPr>
              <w:jc w:val="center"/>
            </w:pPr>
            <w:r w:rsidRPr="009C4175">
              <w:t>17.</w:t>
            </w:r>
          </w:p>
        </w:tc>
        <w:tc>
          <w:tcPr>
            <w:tcW w:w="184" w:type="pct"/>
          </w:tcPr>
          <w:p w14:paraId="7A5887B5" w14:textId="77777777" w:rsidR="004825C8" w:rsidRPr="009C4175" w:rsidRDefault="004825C8" w:rsidP="0005389D">
            <w:pPr>
              <w:jc w:val="center"/>
            </w:pPr>
            <w:r w:rsidRPr="009C4175">
              <w:t>a.</w:t>
            </w:r>
          </w:p>
        </w:tc>
        <w:tc>
          <w:tcPr>
            <w:tcW w:w="3758" w:type="pct"/>
          </w:tcPr>
          <w:p w14:paraId="315B2F14" w14:textId="77777777" w:rsidR="004825C8" w:rsidRPr="000D79E2" w:rsidRDefault="004825C8" w:rsidP="00071975">
            <w:pPr>
              <w:pStyle w:val="NormalWeb"/>
              <w:shd w:val="clear" w:color="auto" w:fill="FFFFFF"/>
              <w:spacing w:before="0" w:beforeAutospacing="0" w:after="0" w:afterAutospacing="0"/>
              <w:jc w:val="both"/>
              <w:textAlignment w:val="baseline"/>
              <w:rPr>
                <w:bCs/>
                <w:color w:val="273239"/>
                <w:spacing w:val="2"/>
                <w:bdr w:val="none" w:sz="0" w:space="0" w:color="auto" w:frame="1"/>
              </w:rPr>
            </w:pPr>
            <w:r>
              <w:t xml:space="preserve">Construct a series RLC </w:t>
            </w:r>
            <w:r w:rsidRPr="00E43CC5">
              <w:rPr>
                <w:rStyle w:val="Strong"/>
              </w:rPr>
              <w:t>dual network</w:t>
            </w:r>
            <w:r>
              <w:t>. By applying Kirchoff’s law, prove that the two networks (series and parallel) are dual in nature.</w:t>
            </w:r>
          </w:p>
        </w:tc>
        <w:tc>
          <w:tcPr>
            <w:tcW w:w="312" w:type="pct"/>
          </w:tcPr>
          <w:p w14:paraId="1229E3B7" w14:textId="77777777" w:rsidR="004825C8" w:rsidRPr="009C4175" w:rsidRDefault="004825C8" w:rsidP="0005389D">
            <w:pPr>
              <w:jc w:val="center"/>
            </w:pPr>
            <w:r>
              <w:t>CO2</w:t>
            </w:r>
          </w:p>
        </w:tc>
        <w:tc>
          <w:tcPr>
            <w:tcW w:w="250" w:type="pct"/>
          </w:tcPr>
          <w:p w14:paraId="6C11A7F6" w14:textId="77777777" w:rsidR="004825C8" w:rsidRPr="009C4175" w:rsidRDefault="004825C8" w:rsidP="0005389D">
            <w:pPr>
              <w:jc w:val="center"/>
            </w:pPr>
            <w:r>
              <w:t>A</w:t>
            </w:r>
          </w:p>
        </w:tc>
        <w:tc>
          <w:tcPr>
            <w:tcW w:w="231" w:type="pct"/>
          </w:tcPr>
          <w:p w14:paraId="7C658951" w14:textId="77777777" w:rsidR="004825C8" w:rsidRPr="009C4175" w:rsidRDefault="004825C8" w:rsidP="0005389D">
            <w:pPr>
              <w:jc w:val="center"/>
            </w:pPr>
            <w:r>
              <w:t>6</w:t>
            </w:r>
          </w:p>
        </w:tc>
      </w:tr>
      <w:tr w:rsidR="004825C8" w:rsidRPr="009C4175" w14:paraId="4C914371" w14:textId="77777777" w:rsidTr="00A10FC8">
        <w:trPr>
          <w:trHeight w:val="283"/>
        </w:trPr>
        <w:tc>
          <w:tcPr>
            <w:tcW w:w="265" w:type="pct"/>
          </w:tcPr>
          <w:p w14:paraId="0511945D" w14:textId="77777777" w:rsidR="004825C8" w:rsidRPr="009C4175" w:rsidRDefault="004825C8" w:rsidP="0005389D">
            <w:pPr>
              <w:jc w:val="center"/>
            </w:pPr>
          </w:p>
        </w:tc>
        <w:tc>
          <w:tcPr>
            <w:tcW w:w="184" w:type="pct"/>
          </w:tcPr>
          <w:p w14:paraId="0E75623E" w14:textId="77777777" w:rsidR="004825C8" w:rsidRPr="009C4175" w:rsidRDefault="004825C8" w:rsidP="0005389D">
            <w:pPr>
              <w:jc w:val="center"/>
            </w:pPr>
            <w:r w:rsidRPr="009C4175">
              <w:t>b.</w:t>
            </w:r>
          </w:p>
        </w:tc>
        <w:tc>
          <w:tcPr>
            <w:tcW w:w="3758" w:type="pct"/>
          </w:tcPr>
          <w:p w14:paraId="4846AFAD" w14:textId="77777777" w:rsidR="004825C8" w:rsidRDefault="004825C8" w:rsidP="000D79E2">
            <w:pPr>
              <w:pStyle w:val="NormalWeb"/>
              <w:shd w:val="clear" w:color="auto" w:fill="FFFFFF"/>
              <w:spacing w:before="0" w:beforeAutospacing="0" w:after="0" w:afterAutospacing="0"/>
              <w:jc w:val="both"/>
              <w:textAlignment w:val="baseline"/>
              <w:rPr>
                <w:noProof/>
              </w:rPr>
            </w:pPr>
            <w:r>
              <w:rPr>
                <w:rStyle w:val="Strong"/>
                <w:color w:val="273239"/>
                <w:spacing w:val="2"/>
                <w:bdr w:val="none" w:sz="0" w:space="0" w:color="auto" w:frame="1"/>
              </w:rPr>
              <w:t>Find the total resistance (</w:t>
            </w:r>
            <w:r>
              <w:t>step-by-step procedure with diagram)</w:t>
            </w:r>
            <w:r>
              <w:rPr>
                <w:rStyle w:val="Strong"/>
                <w:color w:val="273239"/>
                <w:spacing w:val="2"/>
                <w:bdr w:val="none" w:sz="0" w:space="0" w:color="auto" w:frame="1"/>
              </w:rPr>
              <w:t xml:space="preserve">, </w:t>
            </w:r>
            <w:r>
              <w:t xml:space="preserve">total current and branch currents in the below mentioned parallel circuit </w:t>
            </w:r>
            <w:r w:rsidRPr="005A12C8">
              <w:rPr>
                <w:rStyle w:val="Strong"/>
                <w:color w:val="273239"/>
                <w:spacing w:val="2"/>
                <w:bdr w:val="none" w:sz="0" w:space="0" w:color="auto" w:frame="1"/>
              </w:rPr>
              <w:t xml:space="preserve">which </w:t>
            </w:r>
            <w:r>
              <w:rPr>
                <w:rStyle w:val="Strong"/>
                <w:color w:val="273239"/>
                <w:spacing w:val="2"/>
                <w:bdr w:val="none" w:sz="0" w:space="0" w:color="auto" w:frame="1"/>
              </w:rPr>
              <w:t xml:space="preserve">has </w:t>
            </w:r>
            <w:r w:rsidRPr="005A12C8">
              <w:rPr>
                <w:rStyle w:val="Strong"/>
                <w:color w:val="273239"/>
                <w:spacing w:val="2"/>
                <w:bdr w:val="none" w:sz="0" w:space="0" w:color="auto" w:frame="1"/>
              </w:rPr>
              <w:t>resistances of 5Ω, 8Ω, 8Ω and 6Ω respectively.</w:t>
            </w:r>
          </w:p>
          <w:p w14:paraId="5ACE60CE" w14:textId="77777777" w:rsidR="004825C8" w:rsidRPr="009C4175" w:rsidRDefault="004825C8" w:rsidP="00AC539A">
            <w:pPr>
              <w:jc w:val="center"/>
              <w:rPr>
                <w:bCs/>
              </w:rPr>
            </w:pPr>
            <w:r w:rsidRPr="00260773">
              <w:rPr>
                <w:noProof/>
              </w:rPr>
              <w:drawing>
                <wp:inline distT="0" distB="0" distL="0" distR="0" wp14:anchorId="48C9C54E" wp14:editId="7FA31E8B">
                  <wp:extent cx="1554480" cy="1463040"/>
                  <wp:effectExtent l="0" t="0" r="7620" b="381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rotWithShape="1">
                          <a:blip r:embed="rId15"/>
                          <a:srcRect l="3780" t="6647" r="4057"/>
                          <a:stretch/>
                        </pic:blipFill>
                        <pic:spPr bwMode="auto">
                          <a:xfrm>
                            <a:off x="0" y="0"/>
                            <a:ext cx="1554480" cy="1463040"/>
                          </a:xfrm>
                          <a:prstGeom prst="rect">
                            <a:avLst/>
                          </a:prstGeom>
                          <a:ln>
                            <a:noFill/>
                          </a:ln>
                          <a:extLst>
                            <a:ext uri="{53640926-AAD7-44D8-BBD7-CCE9431645EC}">
                              <a14:shadowObscured xmlns:a14="http://schemas.microsoft.com/office/drawing/2010/main"/>
                            </a:ext>
                          </a:extLst>
                        </pic:spPr>
                      </pic:pic>
                    </a:graphicData>
                  </a:graphic>
                </wp:inline>
              </w:drawing>
            </w:r>
          </w:p>
        </w:tc>
        <w:tc>
          <w:tcPr>
            <w:tcW w:w="312" w:type="pct"/>
          </w:tcPr>
          <w:p w14:paraId="3A649A53" w14:textId="77777777" w:rsidR="004825C8" w:rsidRPr="009C4175" w:rsidRDefault="004825C8" w:rsidP="0005389D">
            <w:pPr>
              <w:jc w:val="center"/>
            </w:pPr>
            <w:r>
              <w:t>CO2</w:t>
            </w:r>
          </w:p>
        </w:tc>
        <w:tc>
          <w:tcPr>
            <w:tcW w:w="250" w:type="pct"/>
          </w:tcPr>
          <w:p w14:paraId="408133AD" w14:textId="77777777" w:rsidR="004825C8" w:rsidRPr="009C4175" w:rsidRDefault="004825C8" w:rsidP="0005389D">
            <w:pPr>
              <w:jc w:val="center"/>
            </w:pPr>
            <w:r>
              <w:t>A</w:t>
            </w:r>
          </w:p>
        </w:tc>
        <w:tc>
          <w:tcPr>
            <w:tcW w:w="231" w:type="pct"/>
          </w:tcPr>
          <w:p w14:paraId="37A83F4D" w14:textId="77777777" w:rsidR="004825C8" w:rsidRPr="009C4175" w:rsidRDefault="004825C8" w:rsidP="0005389D">
            <w:pPr>
              <w:jc w:val="center"/>
            </w:pPr>
            <w:r>
              <w:t>6</w:t>
            </w:r>
          </w:p>
        </w:tc>
      </w:tr>
      <w:tr w:rsidR="004825C8" w:rsidRPr="009C4175" w14:paraId="7CF3C6ED" w14:textId="77777777" w:rsidTr="00A10FC8">
        <w:trPr>
          <w:trHeight w:val="283"/>
        </w:trPr>
        <w:tc>
          <w:tcPr>
            <w:tcW w:w="265" w:type="pct"/>
          </w:tcPr>
          <w:p w14:paraId="7BD5110D" w14:textId="77777777" w:rsidR="004825C8" w:rsidRPr="009C4175" w:rsidRDefault="004825C8" w:rsidP="0005389D">
            <w:pPr>
              <w:jc w:val="center"/>
            </w:pPr>
          </w:p>
        </w:tc>
        <w:tc>
          <w:tcPr>
            <w:tcW w:w="184" w:type="pct"/>
          </w:tcPr>
          <w:p w14:paraId="37FC191B" w14:textId="77777777" w:rsidR="004825C8" w:rsidRPr="009C4175" w:rsidRDefault="004825C8" w:rsidP="0005389D">
            <w:pPr>
              <w:jc w:val="center"/>
            </w:pPr>
          </w:p>
        </w:tc>
        <w:tc>
          <w:tcPr>
            <w:tcW w:w="3758" w:type="pct"/>
          </w:tcPr>
          <w:p w14:paraId="5D5C0489" w14:textId="77777777" w:rsidR="004825C8" w:rsidRPr="009C4175" w:rsidRDefault="004825C8" w:rsidP="00B92146">
            <w:pPr>
              <w:jc w:val="both"/>
            </w:pPr>
          </w:p>
        </w:tc>
        <w:tc>
          <w:tcPr>
            <w:tcW w:w="312" w:type="pct"/>
          </w:tcPr>
          <w:p w14:paraId="2E26F2E8" w14:textId="77777777" w:rsidR="004825C8" w:rsidRPr="009C4175" w:rsidRDefault="004825C8" w:rsidP="0005389D">
            <w:pPr>
              <w:jc w:val="center"/>
            </w:pPr>
          </w:p>
        </w:tc>
        <w:tc>
          <w:tcPr>
            <w:tcW w:w="250" w:type="pct"/>
          </w:tcPr>
          <w:p w14:paraId="274180C7" w14:textId="77777777" w:rsidR="004825C8" w:rsidRPr="009C4175" w:rsidRDefault="004825C8" w:rsidP="0005389D">
            <w:pPr>
              <w:jc w:val="center"/>
            </w:pPr>
          </w:p>
        </w:tc>
        <w:tc>
          <w:tcPr>
            <w:tcW w:w="231" w:type="pct"/>
          </w:tcPr>
          <w:p w14:paraId="16F62B9C" w14:textId="77777777" w:rsidR="004825C8" w:rsidRPr="009C4175" w:rsidRDefault="004825C8" w:rsidP="0005389D">
            <w:pPr>
              <w:jc w:val="center"/>
            </w:pPr>
          </w:p>
        </w:tc>
      </w:tr>
      <w:tr w:rsidR="004825C8" w:rsidRPr="009C4175" w14:paraId="6655A56E" w14:textId="77777777" w:rsidTr="00A10FC8">
        <w:trPr>
          <w:trHeight w:val="283"/>
        </w:trPr>
        <w:tc>
          <w:tcPr>
            <w:tcW w:w="265" w:type="pct"/>
          </w:tcPr>
          <w:p w14:paraId="2F236856" w14:textId="77777777" w:rsidR="004825C8" w:rsidRPr="009C4175" w:rsidRDefault="004825C8" w:rsidP="0005389D">
            <w:pPr>
              <w:jc w:val="center"/>
            </w:pPr>
            <w:r w:rsidRPr="009C4175">
              <w:t>18.</w:t>
            </w:r>
          </w:p>
        </w:tc>
        <w:tc>
          <w:tcPr>
            <w:tcW w:w="184" w:type="pct"/>
          </w:tcPr>
          <w:p w14:paraId="7C6676FE" w14:textId="77777777" w:rsidR="004825C8" w:rsidRPr="009C4175" w:rsidRDefault="004825C8" w:rsidP="0005389D">
            <w:pPr>
              <w:jc w:val="center"/>
            </w:pPr>
          </w:p>
        </w:tc>
        <w:tc>
          <w:tcPr>
            <w:tcW w:w="3758" w:type="pct"/>
          </w:tcPr>
          <w:p w14:paraId="01EFE09E" w14:textId="77777777" w:rsidR="004825C8" w:rsidRDefault="004825C8" w:rsidP="00B92146">
            <w:pPr>
              <w:jc w:val="both"/>
            </w:pPr>
            <w:r w:rsidRPr="00A67A65">
              <w:rPr>
                <w:color w:val="0A0A0A"/>
                <w:shd w:val="clear" w:color="auto" w:fill="FFFFFF"/>
              </w:rPr>
              <w:t xml:space="preserve">Using the superposition theorem, find the current I through </w:t>
            </w:r>
            <w:r>
              <w:rPr>
                <w:color w:val="0A0A0A"/>
                <w:shd w:val="clear" w:color="auto" w:fill="FFFFFF"/>
              </w:rPr>
              <w:t>the</w:t>
            </w:r>
            <w:r w:rsidRPr="00A67A65">
              <w:rPr>
                <w:color w:val="0A0A0A"/>
                <w:shd w:val="clear" w:color="auto" w:fill="FFFFFF"/>
              </w:rPr>
              <w:t xml:space="preserve"> 1 Ω resistor.</w:t>
            </w:r>
          </w:p>
          <w:p w14:paraId="6A88C811" w14:textId="77777777" w:rsidR="004825C8" w:rsidRPr="009C4175" w:rsidRDefault="004825C8" w:rsidP="006D3671">
            <w:pPr>
              <w:jc w:val="center"/>
            </w:pPr>
            <w:r w:rsidRPr="000E21A0">
              <w:rPr>
                <w:b/>
                <w:noProof/>
                <w:color w:val="282828"/>
                <w:sz w:val="28"/>
              </w:rPr>
              <w:drawing>
                <wp:inline distT="0" distB="0" distL="0" distR="0" wp14:anchorId="2FD7B933" wp14:editId="01E8B95D">
                  <wp:extent cx="1920240" cy="1081570"/>
                  <wp:effectExtent l="0" t="0" r="381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920240" cy="1081570"/>
                          </a:xfrm>
                          <a:prstGeom prst="rect">
                            <a:avLst/>
                          </a:prstGeom>
                        </pic:spPr>
                      </pic:pic>
                    </a:graphicData>
                  </a:graphic>
                </wp:inline>
              </w:drawing>
            </w:r>
          </w:p>
        </w:tc>
        <w:tc>
          <w:tcPr>
            <w:tcW w:w="312" w:type="pct"/>
          </w:tcPr>
          <w:p w14:paraId="1C7016A3" w14:textId="77777777" w:rsidR="004825C8" w:rsidRPr="009C4175" w:rsidRDefault="004825C8" w:rsidP="0005389D">
            <w:pPr>
              <w:jc w:val="center"/>
            </w:pPr>
            <w:r w:rsidRPr="009C4175">
              <w:t>CO2</w:t>
            </w:r>
          </w:p>
        </w:tc>
        <w:tc>
          <w:tcPr>
            <w:tcW w:w="250" w:type="pct"/>
          </w:tcPr>
          <w:p w14:paraId="13212942" w14:textId="77777777" w:rsidR="004825C8" w:rsidRPr="009C4175" w:rsidRDefault="004825C8" w:rsidP="0005389D">
            <w:pPr>
              <w:jc w:val="center"/>
            </w:pPr>
            <w:r>
              <w:t>A</w:t>
            </w:r>
          </w:p>
        </w:tc>
        <w:tc>
          <w:tcPr>
            <w:tcW w:w="231" w:type="pct"/>
          </w:tcPr>
          <w:p w14:paraId="7A388BBC" w14:textId="77777777" w:rsidR="004825C8" w:rsidRPr="009C4175" w:rsidRDefault="004825C8" w:rsidP="0005389D">
            <w:pPr>
              <w:jc w:val="center"/>
            </w:pPr>
            <w:r>
              <w:t>12</w:t>
            </w:r>
          </w:p>
        </w:tc>
      </w:tr>
      <w:tr w:rsidR="004825C8" w:rsidRPr="009C4175" w14:paraId="23EBF147" w14:textId="77777777" w:rsidTr="00A10FC8">
        <w:trPr>
          <w:trHeight w:val="283"/>
        </w:trPr>
        <w:tc>
          <w:tcPr>
            <w:tcW w:w="265" w:type="pct"/>
          </w:tcPr>
          <w:p w14:paraId="7EB849CB" w14:textId="77777777" w:rsidR="004825C8" w:rsidRPr="009C4175" w:rsidRDefault="004825C8" w:rsidP="0005389D">
            <w:pPr>
              <w:jc w:val="center"/>
            </w:pPr>
          </w:p>
        </w:tc>
        <w:tc>
          <w:tcPr>
            <w:tcW w:w="184" w:type="pct"/>
          </w:tcPr>
          <w:p w14:paraId="7EF3F2F8" w14:textId="77777777" w:rsidR="004825C8" w:rsidRPr="009C4175" w:rsidRDefault="004825C8" w:rsidP="0005389D">
            <w:pPr>
              <w:jc w:val="center"/>
            </w:pPr>
          </w:p>
        </w:tc>
        <w:tc>
          <w:tcPr>
            <w:tcW w:w="3758" w:type="pct"/>
          </w:tcPr>
          <w:p w14:paraId="6FBD089B" w14:textId="77777777" w:rsidR="004825C8" w:rsidRPr="009C4175" w:rsidRDefault="004825C8" w:rsidP="00B92146">
            <w:pPr>
              <w:jc w:val="both"/>
            </w:pPr>
          </w:p>
        </w:tc>
        <w:tc>
          <w:tcPr>
            <w:tcW w:w="312" w:type="pct"/>
          </w:tcPr>
          <w:p w14:paraId="42000D88" w14:textId="77777777" w:rsidR="004825C8" w:rsidRPr="009C4175" w:rsidRDefault="004825C8" w:rsidP="0005389D">
            <w:pPr>
              <w:jc w:val="center"/>
            </w:pPr>
          </w:p>
        </w:tc>
        <w:tc>
          <w:tcPr>
            <w:tcW w:w="250" w:type="pct"/>
          </w:tcPr>
          <w:p w14:paraId="1713F18D" w14:textId="77777777" w:rsidR="004825C8" w:rsidRPr="009C4175" w:rsidRDefault="004825C8" w:rsidP="0005389D">
            <w:pPr>
              <w:jc w:val="center"/>
            </w:pPr>
          </w:p>
        </w:tc>
        <w:tc>
          <w:tcPr>
            <w:tcW w:w="231" w:type="pct"/>
          </w:tcPr>
          <w:p w14:paraId="73266B36" w14:textId="77777777" w:rsidR="004825C8" w:rsidRPr="009C4175" w:rsidRDefault="004825C8" w:rsidP="0005389D">
            <w:pPr>
              <w:jc w:val="center"/>
            </w:pPr>
          </w:p>
        </w:tc>
      </w:tr>
      <w:tr w:rsidR="004825C8" w:rsidRPr="009C4175" w14:paraId="17F1BB28" w14:textId="77777777" w:rsidTr="00A10FC8">
        <w:trPr>
          <w:trHeight w:val="283"/>
        </w:trPr>
        <w:tc>
          <w:tcPr>
            <w:tcW w:w="265" w:type="pct"/>
          </w:tcPr>
          <w:p w14:paraId="2D93F19B" w14:textId="77777777" w:rsidR="004825C8" w:rsidRPr="009C4175" w:rsidRDefault="004825C8" w:rsidP="0005389D">
            <w:pPr>
              <w:jc w:val="center"/>
            </w:pPr>
            <w:r w:rsidRPr="009C4175">
              <w:t>19.</w:t>
            </w:r>
          </w:p>
        </w:tc>
        <w:tc>
          <w:tcPr>
            <w:tcW w:w="184" w:type="pct"/>
          </w:tcPr>
          <w:p w14:paraId="1FA8A5B8" w14:textId="77777777" w:rsidR="004825C8" w:rsidRPr="009C4175" w:rsidRDefault="004825C8" w:rsidP="0005389D">
            <w:pPr>
              <w:jc w:val="center"/>
            </w:pPr>
          </w:p>
        </w:tc>
        <w:tc>
          <w:tcPr>
            <w:tcW w:w="3758" w:type="pct"/>
          </w:tcPr>
          <w:p w14:paraId="23EA5897" w14:textId="77777777" w:rsidR="004825C8" w:rsidRPr="002E1AF1" w:rsidRDefault="004825C8" w:rsidP="00485223">
            <w:pPr>
              <w:pStyle w:val="NormalWeb"/>
              <w:spacing w:after="0" w:afterAutospacing="0"/>
              <w:jc w:val="both"/>
              <w:rPr>
                <w:b/>
                <w:color w:val="282828"/>
              </w:rPr>
            </w:pPr>
            <w:r>
              <w:rPr>
                <w:lang w:val="en-IN"/>
              </w:rPr>
              <w:t>A series RLC circuit has R = 20</w:t>
            </w:r>
            <w:r w:rsidRPr="00174DF6">
              <w:rPr>
                <w:color w:val="0A0A0A"/>
                <w:shd w:val="clear" w:color="auto" w:fill="FFFFFF"/>
              </w:rPr>
              <w:t>Ω</w:t>
            </w:r>
            <w:r>
              <w:rPr>
                <w:color w:val="0A0A0A"/>
                <w:shd w:val="clear" w:color="auto" w:fill="FFFFFF"/>
              </w:rPr>
              <w:t>, L = 4H and C = 0.5F. A DC voltage of 12V is applied at t = 0. The initial conditions, i</w:t>
            </w:r>
            <w:r w:rsidRPr="002F3C80">
              <w:rPr>
                <w:color w:val="0A0A0A"/>
                <w:shd w:val="clear" w:color="auto" w:fill="FFFFFF"/>
                <w:vertAlign w:val="subscript"/>
              </w:rPr>
              <w:t>L</w:t>
            </w:r>
            <w:r>
              <w:rPr>
                <w:color w:val="0A0A0A"/>
                <w:shd w:val="clear" w:color="auto" w:fill="FFFFFF"/>
              </w:rPr>
              <w:t>(0</w:t>
            </w:r>
            <w:r w:rsidRPr="002F3C80">
              <w:rPr>
                <w:color w:val="0A0A0A"/>
                <w:shd w:val="clear" w:color="auto" w:fill="FFFFFF"/>
                <w:vertAlign w:val="superscript"/>
              </w:rPr>
              <w:t>-</w:t>
            </w:r>
            <w:r>
              <w:rPr>
                <w:color w:val="0A0A0A"/>
                <w:shd w:val="clear" w:color="auto" w:fill="FFFFFF"/>
              </w:rPr>
              <w:t>) = 0 and V</w:t>
            </w:r>
            <w:r>
              <w:rPr>
                <w:color w:val="0A0A0A"/>
                <w:shd w:val="clear" w:color="auto" w:fill="FFFFFF"/>
                <w:vertAlign w:val="subscript"/>
              </w:rPr>
              <w:t>C</w:t>
            </w:r>
            <w:r>
              <w:rPr>
                <w:color w:val="0A0A0A"/>
                <w:shd w:val="clear" w:color="auto" w:fill="FFFFFF"/>
              </w:rPr>
              <w:t>(0</w:t>
            </w:r>
            <w:r w:rsidRPr="00295617">
              <w:rPr>
                <w:color w:val="0A0A0A"/>
                <w:shd w:val="clear" w:color="auto" w:fill="FFFFFF"/>
                <w:vertAlign w:val="superscript"/>
              </w:rPr>
              <w:t>-</w:t>
            </w:r>
            <w:r>
              <w:rPr>
                <w:color w:val="0A0A0A"/>
                <w:shd w:val="clear" w:color="auto" w:fill="FFFFFF"/>
              </w:rPr>
              <w:t>) = 0. Find:</w:t>
            </w:r>
          </w:p>
          <w:p w14:paraId="70555D0A" w14:textId="77777777" w:rsidR="004825C8" w:rsidRPr="002E1AF1" w:rsidRDefault="004825C8" w:rsidP="004825C8">
            <w:pPr>
              <w:pStyle w:val="NormalWeb"/>
              <w:numPr>
                <w:ilvl w:val="0"/>
                <w:numId w:val="9"/>
              </w:numPr>
              <w:spacing w:before="0" w:beforeAutospacing="0"/>
              <w:jc w:val="both"/>
              <w:rPr>
                <w:b/>
                <w:color w:val="282828"/>
              </w:rPr>
            </w:pPr>
            <w:r>
              <w:rPr>
                <w:lang w:val="en-IN"/>
              </w:rPr>
              <w:t xml:space="preserve">The initial branch currents and the capacitor voltage </w:t>
            </w:r>
          </w:p>
          <w:p w14:paraId="15DF2DB7" w14:textId="77777777" w:rsidR="004825C8" w:rsidRPr="002E1AF1" w:rsidRDefault="004825C8" w:rsidP="004825C8">
            <w:pPr>
              <w:pStyle w:val="NormalWeb"/>
              <w:numPr>
                <w:ilvl w:val="0"/>
                <w:numId w:val="9"/>
              </w:numPr>
              <w:jc w:val="both"/>
              <w:rPr>
                <w:b/>
                <w:color w:val="282828"/>
              </w:rPr>
            </w:pPr>
            <w:r>
              <w:rPr>
                <w:lang w:val="en-IN"/>
              </w:rPr>
              <w:t>The final steady state values</w:t>
            </w:r>
          </w:p>
          <w:p w14:paraId="2DE97A4E" w14:textId="77777777" w:rsidR="004825C8" w:rsidRPr="002E1AF1" w:rsidRDefault="004825C8" w:rsidP="004825C8">
            <w:pPr>
              <w:pStyle w:val="NormalWeb"/>
              <w:numPr>
                <w:ilvl w:val="0"/>
                <w:numId w:val="9"/>
              </w:numPr>
              <w:jc w:val="both"/>
              <w:rPr>
                <w:b/>
                <w:color w:val="282828"/>
              </w:rPr>
            </w:pPr>
            <w:r>
              <w:rPr>
                <w:lang w:val="en-IN"/>
              </w:rPr>
              <w:t>The damping factor (α) and classify the type of damping factor</w:t>
            </w:r>
          </w:p>
          <w:p w14:paraId="7105DE58" w14:textId="77777777" w:rsidR="004825C8" w:rsidRPr="002E1AF1" w:rsidRDefault="004825C8" w:rsidP="004825C8">
            <w:pPr>
              <w:pStyle w:val="NormalWeb"/>
              <w:numPr>
                <w:ilvl w:val="0"/>
                <w:numId w:val="9"/>
              </w:numPr>
              <w:jc w:val="both"/>
              <w:rPr>
                <w:b/>
                <w:color w:val="282828"/>
              </w:rPr>
            </w:pPr>
            <w:r>
              <w:rPr>
                <w:lang w:val="en-IN"/>
              </w:rPr>
              <w:t>The transient response i(t)</w:t>
            </w:r>
          </w:p>
          <w:p w14:paraId="092FD846" w14:textId="77777777" w:rsidR="004825C8" w:rsidRPr="00485223" w:rsidRDefault="004825C8" w:rsidP="004825C8">
            <w:pPr>
              <w:pStyle w:val="NormalWeb"/>
              <w:numPr>
                <w:ilvl w:val="0"/>
                <w:numId w:val="9"/>
              </w:numPr>
              <w:spacing w:after="0" w:afterAutospacing="0"/>
              <w:jc w:val="both"/>
              <w:rPr>
                <w:b/>
                <w:color w:val="282828"/>
              </w:rPr>
            </w:pPr>
            <w:r>
              <w:rPr>
                <w:lang w:val="en-IN"/>
              </w:rPr>
              <w:t>The natural and forced responses</w:t>
            </w:r>
          </w:p>
        </w:tc>
        <w:tc>
          <w:tcPr>
            <w:tcW w:w="312" w:type="pct"/>
          </w:tcPr>
          <w:p w14:paraId="0B88A41D" w14:textId="77777777" w:rsidR="004825C8" w:rsidRPr="009C4175" w:rsidRDefault="004825C8" w:rsidP="0005389D">
            <w:pPr>
              <w:jc w:val="center"/>
            </w:pPr>
            <w:r w:rsidRPr="009C4175">
              <w:t>CO3</w:t>
            </w:r>
          </w:p>
        </w:tc>
        <w:tc>
          <w:tcPr>
            <w:tcW w:w="250" w:type="pct"/>
          </w:tcPr>
          <w:p w14:paraId="140CA63C" w14:textId="77777777" w:rsidR="004825C8" w:rsidRPr="009C4175" w:rsidRDefault="004825C8" w:rsidP="0005389D">
            <w:pPr>
              <w:jc w:val="center"/>
            </w:pPr>
            <w:r>
              <w:t>A</w:t>
            </w:r>
          </w:p>
        </w:tc>
        <w:tc>
          <w:tcPr>
            <w:tcW w:w="231" w:type="pct"/>
          </w:tcPr>
          <w:p w14:paraId="4451FA07" w14:textId="77777777" w:rsidR="004825C8" w:rsidRPr="009C4175" w:rsidRDefault="004825C8" w:rsidP="0005389D">
            <w:pPr>
              <w:jc w:val="center"/>
            </w:pPr>
            <w:r w:rsidRPr="009C4175">
              <w:t>12</w:t>
            </w:r>
          </w:p>
        </w:tc>
      </w:tr>
      <w:tr w:rsidR="004825C8" w:rsidRPr="009C4175" w14:paraId="635F8608" w14:textId="77777777" w:rsidTr="00A10FC8">
        <w:trPr>
          <w:trHeight w:val="283"/>
        </w:trPr>
        <w:tc>
          <w:tcPr>
            <w:tcW w:w="265" w:type="pct"/>
          </w:tcPr>
          <w:p w14:paraId="2FA5B47D" w14:textId="77777777" w:rsidR="004825C8" w:rsidRPr="009C4175" w:rsidRDefault="004825C8" w:rsidP="0005389D">
            <w:pPr>
              <w:jc w:val="center"/>
            </w:pPr>
          </w:p>
        </w:tc>
        <w:tc>
          <w:tcPr>
            <w:tcW w:w="184" w:type="pct"/>
          </w:tcPr>
          <w:p w14:paraId="0309F9C7" w14:textId="77777777" w:rsidR="004825C8" w:rsidRPr="009C4175" w:rsidRDefault="004825C8" w:rsidP="0005389D">
            <w:pPr>
              <w:jc w:val="center"/>
            </w:pPr>
          </w:p>
        </w:tc>
        <w:tc>
          <w:tcPr>
            <w:tcW w:w="3758" w:type="pct"/>
          </w:tcPr>
          <w:p w14:paraId="30BFFD05" w14:textId="77777777" w:rsidR="004825C8" w:rsidRPr="009C4175" w:rsidRDefault="004825C8" w:rsidP="00B92146">
            <w:pPr>
              <w:jc w:val="both"/>
            </w:pPr>
          </w:p>
        </w:tc>
        <w:tc>
          <w:tcPr>
            <w:tcW w:w="312" w:type="pct"/>
          </w:tcPr>
          <w:p w14:paraId="505A655C" w14:textId="77777777" w:rsidR="004825C8" w:rsidRPr="009C4175" w:rsidRDefault="004825C8" w:rsidP="0005389D">
            <w:pPr>
              <w:jc w:val="center"/>
            </w:pPr>
          </w:p>
        </w:tc>
        <w:tc>
          <w:tcPr>
            <w:tcW w:w="250" w:type="pct"/>
          </w:tcPr>
          <w:p w14:paraId="36EF6246" w14:textId="77777777" w:rsidR="004825C8" w:rsidRPr="009C4175" w:rsidRDefault="004825C8" w:rsidP="0005389D">
            <w:pPr>
              <w:jc w:val="center"/>
            </w:pPr>
          </w:p>
        </w:tc>
        <w:tc>
          <w:tcPr>
            <w:tcW w:w="231" w:type="pct"/>
          </w:tcPr>
          <w:p w14:paraId="1899E7D5" w14:textId="77777777" w:rsidR="004825C8" w:rsidRPr="009C4175" w:rsidRDefault="004825C8" w:rsidP="0005389D">
            <w:pPr>
              <w:jc w:val="center"/>
            </w:pPr>
          </w:p>
        </w:tc>
      </w:tr>
      <w:tr w:rsidR="004825C8" w:rsidRPr="009C4175" w14:paraId="08B19E4C" w14:textId="77777777" w:rsidTr="00A10FC8">
        <w:trPr>
          <w:trHeight w:val="283"/>
        </w:trPr>
        <w:tc>
          <w:tcPr>
            <w:tcW w:w="265" w:type="pct"/>
          </w:tcPr>
          <w:p w14:paraId="62A5CED3" w14:textId="77777777" w:rsidR="004825C8" w:rsidRPr="009C4175" w:rsidRDefault="004825C8" w:rsidP="0005389D">
            <w:pPr>
              <w:jc w:val="center"/>
            </w:pPr>
            <w:r w:rsidRPr="009C4175">
              <w:t>20.</w:t>
            </w:r>
          </w:p>
        </w:tc>
        <w:tc>
          <w:tcPr>
            <w:tcW w:w="184" w:type="pct"/>
          </w:tcPr>
          <w:p w14:paraId="0DFC6067" w14:textId="77777777" w:rsidR="004825C8" w:rsidRPr="009C4175" w:rsidRDefault="004825C8" w:rsidP="0005389D">
            <w:pPr>
              <w:jc w:val="center"/>
            </w:pPr>
            <w:r w:rsidRPr="009C4175">
              <w:t>a.</w:t>
            </w:r>
          </w:p>
        </w:tc>
        <w:tc>
          <w:tcPr>
            <w:tcW w:w="3758" w:type="pct"/>
          </w:tcPr>
          <w:p w14:paraId="260B0A8A" w14:textId="77777777" w:rsidR="004825C8" w:rsidRPr="009C4175" w:rsidRDefault="004825C8" w:rsidP="0047411A">
            <w:pPr>
              <w:jc w:val="both"/>
            </w:pPr>
            <w:r w:rsidRPr="00F94A57">
              <w:rPr>
                <w:rStyle w:val="Strong"/>
              </w:rPr>
              <w:t>Explain</w:t>
            </w:r>
            <w:r>
              <w:t xml:space="preserve"> the concept of two types of mechanical coupling with a neat circuit diagram.</w:t>
            </w:r>
          </w:p>
        </w:tc>
        <w:tc>
          <w:tcPr>
            <w:tcW w:w="312" w:type="pct"/>
          </w:tcPr>
          <w:p w14:paraId="10A00FAD" w14:textId="77777777" w:rsidR="004825C8" w:rsidRPr="009C4175" w:rsidRDefault="004825C8" w:rsidP="0005389D">
            <w:pPr>
              <w:jc w:val="center"/>
            </w:pPr>
            <w:r>
              <w:t>CO4</w:t>
            </w:r>
          </w:p>
        </w:tc>
        <w:tc>
          <w:tcPr>
            <w:tcW w:w="250" w:type="pct"/>
          </w:tcPr>
          <w:p w14:paraId="67861485" w14:textId="77777777" w:rsidR="004825C8" w:rsidRPr="009C4175" w:rsidRDefault="004825C8" w:rsidP="0005389D">
            <w:pPr>
              <w:jc w:val="center"/>
            </w:pPr>
            <w:r>
              <w:t>U</w:t>
            </w:r>
          </w:p>
        </w:tc>
        <w:tc>
          <w:tcPr>
            <w:tcW w:w="231" w:type="pct"/>
          </w:tcPr>
          <w:p w14:paraId="1DCE26C2" w14:textId="77777777" w:rsidR="004825C8" w:rsidRPr="009C4175" w:rsidRDefault="004825C8" w:rsidP="0047411A">
            <w:pPr>
              <w:jc w:val="center"/>
            </w:pPr>
            <w:r>
              <w:t>8</w:t>
            </w:r>
          </w:p>
        </w:tc>
      </w:tr>
      <w:tr w:rsidR="004825C8" w:rsidRPr="009C4175" w14:paraId="619CD3CF" w14:textId="77777777" w:rsidTr="00A10FC8">
        <w:trPr>
          <w:trHeight w:val="283"/>
        </w:trPr>
        <w:tc>
          <w:tcPr>
            <w:tcW w:w="265" w:type="pct"/>
          </w:tcPr>
          <w:p w14:paraId="21127778" w14:textId="77777777" w:rsidR="004825C8" w:rsidRPr="009C4175" w:rsidRDefault="004825C8" w:rsidP="0005389D">
            <w:pPr>
              <w:jc w:val="center"/>
            </w:pPr>
          </w:p>
        </w:tc>
        <w:tc>
          <w:tcPr>
            <w:tcW w:w="184" w:type="pct"/>
          </w:tcPr>
          <w:p w14:paraId="5C7DF05D" w14:textId="77777777" w:rsidR="004825C8" w:rsidRPr="009C4175" w:rsidRDefault="004825C8" w:rsidP="0005389D">
            <w:pPr>
              <w:jc w:val="center"/>
            </w:pPr>
            <w:r w:rsidRPr="009C4175">
              <w:t>b.</w:t>
            </w:r>
          </w:p>
        </w:tc>
        <w:tc>
          <w:tcPr>
            <w:tcW w:w="3758" w:type="pct"/>
          </w:tcPr>
          <w:p w14:paraId="667AFB58" w14:textId="77777777" w:rsidR="004825C8" w:rsidRPr="009C4175" w:rsidRDefault="004825C8" w:rsidP="0047411A">
            <w:pPr>
              <w:jc w:val="both"/>
              <w:rPr>
                <w:bCs/>
              </w:rPr>
            </w:pPr>
            <w:r>
              <w:t>Discuss</w:t>
            </w:r>
            <w:r w:rsidRPr="00B77454">
              <w:t xml:space="preserve"> the </w:t>
            </w:r>
            <w:r>
              <w:t>working principle of an Ideal transformer under no-load condition with a neat diagram.</w:t>
            </w:r>
          </w:p>
        </w:tc>
        <w:tc>
          <w:tcPr>
            <w:tcW w:w="312" w:type="pct"/>
          </w:tcPr>
          <w:p w14:paraId="17095DD3" w14:textId="77777777" w:rsidR="004825C8" w:rsidRPr="009C4175" w:rsidRDefault="004825C8" w:rsidP="0005389D">
            <w:pPr>
              <w:jc w:val="center"/>
            </w:pPr>
            <w:r>
              <w:t>CO4</w:t>
            </w:r>
          </w:p>
        </w:tc>
        <w:tc>
          <w:tcPr>
            <w:tcW w:w="250" w:type="pct"/>
          </w:tcPr>
          <w:p w14:paraId="5D612EFC" w14:textId="77777777" w:rsidR="004825C8" w:rsidRPr="009C4175" w:rsidRDefault="004825C8" w:rsidP="0005389D">
            <w:pPr>
              <w:jc w:val="center"/>
            </w:pPr>
            <w:r>
              <w:t>U</w:t>
            </w:r>
          </w:p>
        </w:tc>
        <w:tc>
          <w:tcPr>
            <w:tcW w:w="231" w:type="pct"/>
          </w:tcPr>
          <w:p w14:paraId="74545063" w14:textId="77777777" w:rsidR="004825C8" w:rsidRPr="009C4175" w:rsidRDefault="004825C8" w:rsidP="0005389D">
            <w:pPr>
              <w:jc w:val="center"/>
            </w:pPr>
            <w:r>
              <w:t>4</w:t>
            </w:r>
          </w:p>
        </w:tc>
      </w:tr>
      <w:tr w:rsidR="004825C8" w:rsidRPr="009C4175" w14:paraId="5F7F5615" w14:textId="77777777" w:rsidTr="00A10FC8">
        <w:trPr>
          <w:trHeight w:val="283"/>
        </w:trPr>
        <w:tc>
          <w:tcPr>
            <w:tcW w:w="265" w:type="pct"/>
          </w:tcPr>
          <w:p w14:paraId="58769120" w14:textId="77777777" w:rsidR="004825C8" w:rsidRPr="009C4175" w:rsidRDefault="004825C8" w:rsidP="0005389D">
            <w:pPr>
              <w:jc w:val="center"/>
            </w:pPr>
          </w:p>
        </w:tc>
        <w:tc>
          <w:tcPr>
            <w:tcW w:w="184" w:type="pct"/>
          </w:tcPr>
          <w:p w14:paraId="57AA6C2A" w14:textId="77777777" w:rsidR="004825C8" w:rsidRPr="009C4175" w:rsidRDefault="004825C8" w:rsidP="0005389D">
            <w:pPr>
              <w:jc w:val="center"/>
            </w:pPr>
          </w:p>
        </w:tc>
        <w:tc>
          <w:tcPr>
            <w:tcW w:w="3758" w:type="pct"/>
          </w:tcPr>
          <w:p w14:paraId="4004648B" w14:textId="77777777" w:rsidR="004825C8" w:rsidRPr="009C4175" w:rsidRDefault="004825C8" w:rsidP="00B92146">
            <w:pPr>
              <w:jc w:val="both"/>
            </w:pPr>
          </w:p>
        </w:tc>
        <w:tc>
          <w:tcPr>
            <w:tcW w:w="312" w:type="pct"/>
          </w:tcPr>
          <w:p w14:paraId="039207CF" w14:textId="77777777" w:rsidR="004825C8" w:rsidRPr="009C4175" w:rsidRDefault="004825C8" w:rsidP="0005389D">
            <w:pPr>
              <w:jc w:val="center"/>
            </w:pPr>
          </w:p>
        </w:tc>
        <w:tc>
          <w:tcPr>
            <w:tcW w:w="250" w:type="pct"/>
          </w:tcPr>
          <w:p w14:paraId="1442457A" w14:textId="77777777" w:rsidR="004825C8" w:rsidRPr="009C4175" w:rsidRDefault="004825C8" w:rsidP="0005389D">
            <w:pPr>
              <w:jc w:val="center"/>
            </w:pPr>
          </w:p>
        </w:tc>
        <w:tc>
          <w:tcPr>
            <w:tcW w:w="231" w:type="pct"/>
          </w:tcPr>
          <w:p w14:paraId="4D70126A" w14:textId="77777777" w:rsidR="004825C8" w:rsidRPr="009C4175" w:rsidRDefault="004825C8" w:rsidP="0005389D">
            <w:pPr>
              <w:jc w:val="center"/>
            </w:pPr>
          </w:p>
        </w:tc>
      </w:tr>
      <w:tr w:rsidR="004825C8" w:rsidRPr="009C4175" w14:paraId="6B514DDA" w14:textId="77777777" w:rsidTr="00A10FC8">
        <w:trPr>
          <w:trHeight w:val="283"/>
        </w:trPr>
        <w:tc>
          <w:tcPr>
            <w:tcW w:w="265" w:type="pct"/>
          </w:tcPr>
          <w:p w14:paraId="33163AD9" w14:textId="77777777" w:rsidR="004825C8" w:rsidRPr="009C4175" w:rsidRDefault="004825C8" w:rsidP="0005389D">
            <w:pPr>
              <w:jc w:val="center"/>
            </w:pPr>
            <w:r w:rsidRPr="009C4175">
              <w:t>21.</w:t>
            </w:r>
          </w:p>
        </w:tc>
        <w:tc>
          <w:tcPr>
            <w:tcW w:w="184" w:type="pct"/>
          </w:tcPr>
          <w:p w14:paraId="76DC5ACA" w14:textId="77777777" w:rsidR="004825C8" w:rsidRPr="009C4175" w:rsidRDefault="004825C8" w:rsidP="00A10FC8">
            <w:pPr>
              <w:jc w:val="center"/>
            </w:pPr>
          </w:p>
        </w:tc>
        <w:tc>
          <w:tcPr>
            <w:tcW w:w="3758" w:type="pct"/>
          </w:tcPr>
          <w:p w14:paraId="7E93EDEA" w14:textId="77777777" w:rsidR="004825C8" w:rsidRPr="001D5421" w:rsidRDefault="004825C8" w:rsidP="00BA5FAC">
            <w:pPr>
              <w:jc w:val="both"/>
            </w:pPr>
            <w:r w:rsidRPr="001D5421">
              <w:rPr>
                <w:szCs w:val="22"/>
              </w:rPr>
              <w:t>Derive an expression for impedance, resonant frequency, current flowing through the circuit at resonance, voltage across each element in the phasor domain of a series resonant RLC circuit with the help of a neat circuit diagram.</w:t>
            </w:r>
          </w:p>
        </w:tc>
        <w:tc>
          <w:tcPr>
            <w:tcW w:w="312" w:type="pct"/>
          </w:tcPr>
          <w:p w14:paraId="0C1B3800" w14:textId="77777777" w:rsidR="004825C8" w:rsidRPr="009C4175" w:rsidRDefault="004825C8" w:rsidP="0005389D">
            <w:pPr>
              <w:jc w:val="center"/>
            </w:pPr>
            <w:r w:rsidRPr="009C4175">
              <w:t>CO5</w:t>
            </w:r>
          </w:p>
        </w:tc>
        <w:tc>
          <w:tcPr>
            <w:tcW w:w="250" w:type="pct"/>
          </w:tcPr>
          <w:p w14:paraId="0B401392" w14:textId="77777777" w:rsidR="004825C8" w:rsidRPr="009C4175" w:rsidRDefault="004825C8" w:rsidP="0005389D">
            <w:pPr>
              <w:jc w:val="center"/>
            </w:pPr>
            <w:r>
              <w:t>A</w:t>
            </w:r>
          </w:p>
        </w:tc>
        <w:tc>
          <w:tcPr>
            <w:tcW w:w="231" w:type="pct"/>
          </w:tcPr>
          <w:p w14:paraId="343B8B07" w14:textId="77777777" w:rsidR="004825C8" w:rsidRPr="009C4175" w:rsidRDefault="004825C8" w:rsidP="0005389D">
            <w:pPr>
              <w:jc w:val="center"/>
            </w:pPr>
            <w:r w:rsidRPr="009C4175">
              <w:t>12</w:t>
            </w:r>
          </w:p>
        </w:tc>
      </w:tr>
      <w:tr w:rsidR="004825C8" w:rsidRPr="009C4175" w14:paraId="1E454313" w14:textId="77777777" w:rsidTr="00A10FC8">
        <w:trPr>
          <w:trHeight w:val="283"/>
        </w:trPr>
        <w:tc>
          <w:tcPr>
            <w:tcW w:w="265" w:type="pct"/>
          </w:tcPr>
          <w:p w14:paraId="29249AE2" w14:textId="77777777" w:rsidR="004825C8" w:rsidRPr="009C4175" w:rsidRDefault="004825C8" w:rsidP="0005389D">
            <w:pPr>
              <w:jc w:val="center"/>
            </w:pPr>
          </w:p>
        </w:tc>
        <w:tc>
          <w:tcPr>
            <w:tcW w:w="184" w:type="pct"/>
          </w:tcPr>
          <w:p w14:paraId="7C569F26" w14:textId="77777777" w:rsidR="004825C8" w:rsidRPr="009C4175" w:rsidRDefault="004825C8" w:rsidP="0005389D">
            <w:pPr>
              <w:jc w:val="center"/>
            </w:pPr>
          </w:p>
        </w:tc>
        <w:tc>
          <w:tcPr>
            <w:tcW w:w="3758" w:type="pct"/>
          </w:tcPr>
          <w:p w14:paraId="222466D9" w14:textId="77777777" w:rsidR="004825C8" w:rsidRPr="009C4175" w:rsidRDefault="004825C8" w:rsidP="00B92146">
            <w:pPr>
              <w:jc w:val="both"/>
            </w:pPr>
          </w:p>
        </w:tc>
        <w:tc>
          <w:tcPr>
            <w:tcW w:w="312" w:type="pct"/>
          </w:tcPr>
          <w:p w14:paraId="698A57FD" w14:textId="77777777" w:rsidR="004825C8" w:rsidRPr="009C4175" w:rsidRDefault="004825C8" w:rsidP="0005389D">
            <w:pPr>
              <w:jc w:val="center"/>
            </w:pPr>
          </w:p>
        </w:tc>
        <w:tc>
          <w:tcPr>
            <w:tcW w:w="250" w:type="pct"/>
          </w:tcPr>
          <w:p w14:paraId="7B5E77D9" w14:textId="77777777" w:rsidR="004825C8" w:rsidRPr="009C4175" w:rsidRDefault="004825C8" w:rsidP="0005389D">
            <w:pPr>
              <w:jc w:val="center"/>
            </w:pPr>
          </w:p>
        </w:tc>
        <w:tc>
          <w:tcPr>
            <w:tcW w:w="231" w:type="pct"/>
          </w:tcPr>
          <w:p w14:paraId="7228B218" w14:textId="77777777" w:rsidR="004825C8" w:rsidRPr="009C4175" w:rsidRDefault="004825C8" w:rsidP="0005389D">
            <w:pPr>
              <w:jc w:val="center"/>
            </w:pPr>
          </w:p>
        </w:tc>
      </w:tr>
      <w:tr w:rsidR="004825C8" w:rsidRPr="009C4175" w14:paraId="3BE67371" w14:textId="77777777" w:rsidTr="00A10FC8">
        <w:trPr>
          <w:trHeight w:val="283"/>
        </w:trPr>
        <w:tc>
          <w:tcPr>
            <w:tcW w:w="265" w:type="pct"/>
          </w:tcPr>
          <w:p w14:paraId="622AE939" w14:textId="77777777" w:rsidR="004825C8" w:rsidRPr="009C4175" w:rsidRDefault="004825C8" w:rsidP="0005389D">
            <w:pPr>
              <w:jc w:val="center"/>
            </w:pPr>
            <w:r w:rsidRPr="009C4175">
              <w:t>22.</w:t>
            </w:r>
          </w:p>
        </w:tc>
        <w:tc>
          <w:tcPr>
            <w:tcW w:w="184" w:type="pct"/>
          </w:tcPr>
          <w:p w14:paraId="234207D3" w14:textId="77777777" w:rsidR="004825C8" w:rsidRPr="009C4175" w:rsidRDefault="004825C8" w:rsidP="0005389D">
            <w:pPr>
              <w:jc w:val="center"/>
            </w:pPr>
          </w:p>
        </w:tc>
        <w:tc>
          <w:tcPr>
            <w:tcW w:w="3758" w:type="pct"/>
          </w:tcPr>
          <w:p w14:paraId="3732F482" w14:textId="77777777" w:rsidR="004825C8" w:rsidRDefault="004825C8" w:rsidP="00A428A2">
            <w:pPr>
              <w:shd w:val="clear" w:color="auto" w:fill="FFFFFF"/>
              <w:jc w:val="both"/>
              <w:textAlignment w:val="baseline"/>
              <w:rPr>
                <w:color w:val="282828"/>
              </w:rPr>
            </w:pPr>
            <w:r w:rsidRPr="00857963">
              <w:rPr>
                <w:color w:val="282828"/>
              </w:rPr>
              <w:t xml:space="preserve">Find the maximum power through the </w:t>
            </w:r>
            <w:r>
              <w:rPr>
                <w:color w:val="282828"/>
              </w:rPr>
              <w:t>2</w:t>
            </w:r>
            <w:r w:rsidRPr="00174DF6">
              <w:rPr>
                <w:color w:val="0A0A0A"/>
                <w:shd w:val="clear" w:color="auto" w:fill="FFFFFF"/>
              </w:rPr>
              <w:t>Ω</w:t>
            </w:r>
            <w:r w:rsidRPr="00857963">
              <w:rPr>
                <w:color w:val="282828"/>
              </w:rPr>
              <w:t xml:space="preserve"> resistor</w:t>
            </w:r>
            <w:r>
              <w:rPr>
                <w:color w:val="282828"/>
              </w:rPr>
              <w:t xml:space="preserve"> using Norton’s</w:t>
            </w:r>
            <w:r>
              <w:rPr>
                <w:color w:val="0A0A0A"/>
                <w:shd w:val="clear" w:color="auto" w:fill="FFFFFF"/>
              </w:rPr>
              <w:t xml:space="preserve"> theorem</w:t>
            </w:r>
            <w:r>
              <w:rPr>
                <w:color w:val="282828"/>
              </w:rPr>
              <w:t>.</w:t>
            </w:r>
          </w:p>
          <w:p w14:paraId="38DAE450" w14:textId="77777777" w:rsidR="004825C8" w:rsidRPr="001826DB" w:rsidRDefault="004825C8" w:rsidP="00ED6FA0">
            <w:pPr>
              <w:shd w:val="clear" w:color="auto" w:fill="FFFFFF"/>
              <w:spacing w:line="360" w:lineRule="auto"/>
              <w:jc w:val="center"/>
              <w:textAlignment w:val="baseline"/>
              <w:rPr>
                <w:b/>
                <w:color w:val="282828"/>
              </w:rPr>
            </w:pPr>
            <w:r w:rsidRPr="00A67A65">
              <w:rPr>
                <w:b/>
                <w:noProof/>
                <w:color w:val="282828"/>
              </w:rPr>
              <w:drawing>
                <wp:inline distT="0" distB="0" distL="0" distR="0" wp14:anchorId="581BE479" wp14:editId="4118DEEF">
                  <wp:extent cx="2276856" cy="1005840"/>
                  <wp:effectExtent l="0" t="0" r="9525" b="381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rotWithShape="1">
                          <a:blip r:embed="rId17"/>
                          <a:srcRect l="3707" t="3748" r="1502" b="3087"/>
                          <a:stretch/>
                        </pic:blipFill>
                        <pic:spPr bwMode="auto">
                          <a:xfrm>
                            <a:off x="0" y="0"/>
                            <a:ext cx="2276856" cy="1005840"/>
                          </a:xfrm>
                          <a:prstGeom prst="rect">
                            <a:avLst/>
                          </a:prstGeom>
                          <a:ln>
                            <a:noFill/>
                          </a:ln>
                          <a:extLst>
                            <a:ext uri="{53640926-AAD7-44D8-BBD7-CCE9431645EC}">
                              <a14:shadowObscured xmlns:a14="http://schemas.microsoft.com/office/drawing/2010/main"/>
                            </a:ext>
                          </a:extLst>
                        </pic:spPr>
                      </pic:pic>
                    </a:graphicData>
                  </a:graphic>
                </wp:inline>
              </w:drawing>
            </w:r>
          </w:p>
        </w:tc>
        <w:tc>
          <w:tcPr>
            <w:tcW w:w="312" w:type="pct"/>
          </w:tcPr>
          <w:p w14:paraId="407596AC" w14:textId="77777777" w:rsidR="004825C8" w:rsidRPr="009C4175" w:rsidRDefault="004825C8" w:rsidP="00ED6FA0">
            <w:pPr>
              <w:jc w:val="center"/>
            </w:pPr>
            <w:r w:rsidRPr="009C4175">
              <w:t>CO</w:t>
            </w:r>
            <w:r>
              <w:t>2</w:t>
            </w:r>
          </w:p>
        </w:tc>
        <w:tc>
          <w:tcPr>
            <w:tcW w:w="250" w:type="pct"/>
          </w:tcPr>
          <w:p w14:paraId="7A221481" w14:textId="77777777" w:rsidR="004825C8" w:rsidRPr="009C4175" w:rsidRDefault="004825C8" w:rsidP="0005389D">
            <w:pPr>
              <w:jc w:val="center"/>
            </w:pPr>
            <w:r>
              <w:t>A</w:t>
            </w:r>
          </w:p>
        </w:tc>
        <w:tc>
          <w:tcPr>
            <w:tcW w:w="231" w:type="pct"/>
          </w:tcPr>
          <w:p w14:paraId="087998C5" w14:textId="77777777" w:rsidR="004825C8" w:rsidRPr="009C4175" w:rsidRDefault="004825C8" w:rsidP="0005389D">
            <w:pPr>
              <w:jc w:val="center"/>
            </w:pPr>
            <w:r w:rsidRPr="009C4175">
              <w:t>12</w:t>
            </w:r>
          </w:p>
        </w:tc>
      </w:tr>
      <w:tr w:rsidR="004825C8" w:rsidRPr="009C4175" w14:paraId="36C8DDE0" w14:textId="77777777" w:rsidTr="00A10FC8">
        <w:trPr>
          <w:trHeight w:val="283"/>
        </w:trPr>
        <w:tc>
          <w:tcPr>
            <w:tcW w:w="265" w:type="pct"/>
          </w:tcPr>
          <w:p w14:paraId="12E78088" w14:textId="77777777" w:rsidR="004825C8" w:rsidRPr="009C4175" w:rsidRDefault="004825C8" w:rsidP="0005389D">
            <w:pPr>
              <w:jc w:val="center"/>
            </w:pPr>
            <w:r w:rsidRPr="009C4175">
              <w:lastRenderedPageBreak/>
              <w:t>23.</w:t>
            </w:r>
          </w:p>
        </w:tc>
        <w:tc>
          <w:tcPr>
            <w:tcW w:w="184" w:type="pct"/>
          </w:tcPr>
          <w:p w14:paraId="563AAA03" w14:textId="77777777" w:rsidR="004825C8" w:rsidRPr="009C4175" w:rsidRDefault="004825C8" w:rsidP="0005389D">
            <w:pPr>
              <w:jc w:val="center"/>
            </w:pPr>
          </w:p>
        </w:tc>
        <w:tc>
          <w:tcPr>
            <w:tcW w:w="3758" w:type="pct"/>
          </w:tcPr>
          <w:p w14:paraId="23990F4E" w14:textId="77777777" w:rsidR="004825C8" w:rsidRDefault="004825C8" w:rsidP="00ED6FA0">
            <w:pPr>
              <w:shd w:val="clear" w:color="auto" w:fill="FFFFFF"/>
              <w:spacing w:line="360" w:lineRule="auto"/>
              <w:textAlignment w:val="baseline"/>
              <w:rPr>
                <w:color w:val="0A0A0A"/>
                <w:shd w:val="clear" w:color="auto" w:fill="FFFFFF"/>
              </w:rPr>
            </w:pPr>
            <w:r>
              <w:rPr>
                <w:color w:val="0A0A0A"/>
                <w:shd w:val="clear" w:color="auto" w:fill="FFFFFF"/>
              </w:rPr>
              <w:t>Using Mesh analysis, find the value of mesh currents i</w:t>
            </w:r>
            <w:r w:rsidRPr="006368E7">
              <w:rPr>
                <w:color w:val="0A0A0A"/>
                <w:shd w:val="clear" w:color="auto" w:fill="FFFFFF"/>
                <w:vertAlign w:val="subscript"/>
              </w:rPr>
              <w:t>1</w:t>
            </w:r>
            <w:r>
              <w:rPr>
                <w:color w:val="0A0A0A"/>
                <w:shd w:val="clear" w:color="auto" w:fill="FFFFFF"/>
              </w:rPr>
              <w:t>, i</w:t>
            </w:r>
            <w:r w:rsidRPr="006368E7">
              <w:rPr>
                <w:color w:val="0A0A0A"/>
                <w:shd w:val="clear" w:color="auto" w:fill="FFFFFF"/>
                <w:vertAlign w:val="subscript"/>
              </w:rPr>
              <w:t>2</w:t>
            </w:r>
            <w:r>
              <w:rPr>
                <w:color w:val="0A0A0A"/>
                <w:shd w:val="clear" w:color="auto" w:fill="FFFFFF"/>
              </w:rPr>
              <w:t>, i</w:t>
            </w:r>
            <w:r w:rsidRPr="006368E7">
              <w:rPr>
                <w:color w:val="0A0A0A"/>
                <w:shd w:val="clear" w:color="auto" w:fill="FFFFFF"/>
                <w:vertAlign w:val="subscript"/>
              </w:rPr>
              <w:t>3</w:t>
            </w:r>
            <w:r>
              <w:rPr>
                <w:color w:val="0A0A0A"/>
                <w:shd w:val="clear" w:color="auto" w:fill="FFFFFF"/>
              </w:rPr>
              <w:t>, i</w:t>
            </w:r>
            <w:r w:rsidRPr="006368E7">
              <w:rPr>
                <w:color w:val="0A0A0A"/>
                <w:shd w:val="clear" w:color="auto" w:fill="FFFFFF"/>
                <w:vertAlign w:val="subscript"/>
              </w:rPr>
              <w:t>0</w:t>
            </w:r>
            <w:r>
              <w:rPr>
                <w:color w:val="0A0A0A"/>
                <w:shd w:val="clear" w:color="auto" w:fill="FFFFFF"/>
              </w:rPr>
              <w:t>.</w:t>
            </w:r>
          </w:p>
          <w:p w14:paraId="41ECF17D" w14:textId="77777777" w:rsidR="004825C8" w:rsidRPr="001826DB" w:rsidRDefault="004825C8" w:rsidP="00F862CB">
            <w:pPr>
              <w:shd w:val="clear" w:color="auto" w:fill="FFFFFF"/>
              <w:jc w:val="center"/>
              <w:textAlignment w:val="baseline"/>
              <w:rPr>
                <w:color w:val="282828"/>
              </w:rPr>
            </w:pPr>
            <w:r w:rsidRPr="006368E7">
              <w:rPr>
                <w:b/>
                <w:noProof/>
                <w:color w:val="282828"/>
              </w:rPr>
              <w:drawing>
                <wp:inline distT="0" distB="0" distL="0" distR="0" wp14:anchorId="722D53A8" wp14:editId="4FEF5642">
                  <wp:extent cx="2258568" cy="1472184"/>
                  <wp:effectExtent l="0" t="0" r="8890" b="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a:blip r:embed="rId18"/>
                          <a:stretch>
                            <a:fillRect/>
                          </a:stretch>
                        </pic:blipFill>
                        <pic:spPr>
                          <a:xfrm>
                            <a:off x="0" y="0"/>
                            <a:ext cx="2258568" cy="1472184"/>
                          </a:xfrm>
                          <a:prstGeom prst="rect">
                            <a:avLst/>
                          </a:prstGeom>
                        </pic:spPr>
                      </pic:pic>
                    </a:graphicData>
                  </a:graphic>
                </wp:inline>
              </w:drawing>
            </w:r>
          </w:p>
        </w:tc>
        <w:tc>
          <w:tcPr>
            <w:tcW w:w="312" w:type="pct"/>
          </w:tcPr>
          <w:p w14:paraId="39F90D32" w14:textId="77777777" w:rsidR="004825C8" w:rsidRPr="009C4175" w:rsidRDefault="004825C8" w:rsidP="00ED6FA0">
            <w:pPr>
              <w:jc w:val="center"/>
            </w:pPr>
            <w:r w:rsidRPr="009C4175">
              <w:t>CO</w:t>
            </w:r>
            <w:r>
              <w:t>2</w:t>
            </w:r>
          </w:p>
        </w:tc>
        <w:tc>
          <w:tcPr>
            <w:tcW w:w="250" w:type="pct"/>
          </w:tcPr>
          <w:p w14:paraId="227C0744" w14:textId="77777777" w:rsidR="004825C8" w:rsidRPr="009C4175" w:rsidRDefault="004825C8" w:rsidP="0005389D">
            <w:pPr>
              <w:jc w:val="center"/>
            </w:pPr>
            <w:r>
              <w:t>A</w:t>
            </w:r>
          </w:p>
        </w:tc>
        <w:tc>
          <w:tcPr>
            <w:tcW w:w="231" w:type="pct"/>
          </w:tcPr>
          <w:p w14:paraId="0B2F75DA" w14:textId="77777777" w:rsidR="004825C8" w:rsidRPr="009C4175" w:rsidRDefault="004825C8" w:rsidP="0005389D">
            <w:pPr>
              <w:jc w:val="center"/>
            </w:pPr>
            <w:r w:rsidRPr="009C4175">
              <w:t>12</w:t>
            </w:r>
          </w:p>
        </w:tc>
      </w:tr>
      <w:tr w:rsidR="004825C8" w:rsidRPr="009C4175" w14:paraId="0D68398C" w14:textId="77777777" w:rsidTr="0005389D">
        <w:trPr>
          <w:trHeight w:val="238"/>
        </w:trPr>
        <w:tc>
          <w:tcPr>
            <w:tcW w:w="5000" w:type="pct"/>
            <w:gridSpan w:val="6"/>
          </w:tcPr>
          <w:p w14:paraId="52F49E42" w14:textId="77777777" w:rsidR="004825C8" w:rsidRPr="009C4175" w:rsidRDefault="004825C8" w:rsidP="0005389D">
            <w:pPr>
              <w:jc w:val="center"/>
              <w:rPr>
                <w:b/>
                <w:bCs/>
              </w:rPr>
            </w:pPr>
            <w:r w:rsidRPr="009C4175">
              <w:rPr>
                <w:b/>
                <w:bCs/>
              </w:rPr>
              <w:t>COMPULSORY QUESTION</w:t>
            </w:r>
          </w:p>
        </w:tc>
      </w:tr>
      <w:tr w:rsidR="004825C8" w:rsidRPr="009C4175" w14:paraId="06B92379" w14:textId="77777777" w:rsidTr="00A10FC8">
        <w:trPr>
          <w:trHeight w:val="283"/>
        </w:trPr>
        <w:tc>
          <w:tcPr>
            <w:tcW w:w="265" w:type="pct"/>
          </w:tcPr>
          <w:p w14:paraId="72747517" w14:textId="77777777" w:rsidR="004825C8" w:rsidRPr="009C4175" w:rsidRDefault="004825C8" w:rsidP="0005389D">
            <w:pPr>
              <w:jc w:val="center"/>
            </w:pPr>
            <w:r w:rsidRPr="009C4175">
              <w:t>24.</w:t>
            </w:r>
          </w:p>
        </w:tc>
        <w:tc>
          <w:tcPr>
            <w:tcW w:w="184" w:type="pct"/>
          </w:tcPr>
          <w:p w14:paraId="78BCED43" w14:textId="77777777" w:rsidR="004825C8" w:rsidRPr="009C4175" w:rsidRDefault="004825C8" w:rsidP="003140F6">
            <w:pPr>
              <w:jc w:val="center"/>
            </w:pPr>
          </w:p>
        </w:tc>
        <w:tc>
          <w:tcPr>
            <w:tcW w:w="3758" w:type="pct"/>
          </w:tcPr>
          <w:p w14:paraId="02E71190" w14:textId="77777777" w:rsidR="004825C8" w:rsidRPr="00FF4414" w:rsidRDefault="004825C8" w:rsidP="00083AFE">
            <w:pPr>
              <w:pStyle w:val="NoSpacing"/>
            </w:pPr>
            <w:r>
              <w:t>Derive the expressions for:</w:t>
            </w:r>
          </w:p>
          <w:p w14:paraId="75997C47" w14:textId="77777777" w:rsidR="004825C8" w:rsidRDefault="004825C8" w:rsidP="004825C8">
            <w:pPr>
              <w:pStyle w:val="NoSpacing"/>
              <w:numPr>
                <w:ilvl w:val="0"/>
                <w:numId w:val="8"/>
              </w:numPr>
              <w:ind w:left="696"/>
            </w:pPr>
            <w:r>
              <w:t>t</w:t>
            </w:r>
            <w:r w:rsidRPr="00FF4414">
              <w:t>ransmission or ABCD parameters.</w:t>
            </w:r>
          </w:p>
          <w:p w14:paraId="1C41AE20" w14:textId="77777777" w:rsidR="004825C8" w:rsidRDefault="004825C8" w:rsidP="004825C8">
            <w:pPr>
              <w:pStyle w:val="NoSpacing"/>
              <w:numPr>
                <w:ilvl w:val="0"/>
                <w:numId w:val="8"/>
              </w:numPr>
              <w:ind w:left="696"/>
            </w:pPr>
            <w:r w:rsidRPr="00FF4414">
              <w:t>inverse transmission (T′ or A′B′C′D′) parameters</w:t>
            </w:r>
          </w:p>
          <w:p w14:paraId="1EC1D59F" w14:textId="77777777" w:rsidR="004825C8" w:rsidRDefault="004825C8" w:rsidP="004825C8">
            <w:pPr>
              <w:pStyle w:val="NoSpacing"/>
              <w:numPr>
                <w:ilvl w:val="0"/>
                <w:numId w:val="8"/>
              </w:numPr>
              <w:ind w:left="696"/>
            </w:pPr>
            <w:r w:rsidRPr="00FF4414">
              <w:t>hybrid (h) parameters.</w:t>
            </w:r>
          </w:p>
          <w:p w14:paraId="0D2CFFFE" w14:textId="77777777" w:rsidR="004825C8" w:rsidRPr="009C4175" w:rsidRDefault="004825C8" w:rsidP="004825C8">
            <w:pPr>
              <w:pStyle w:val="NoSpacing"/>
              <w:numPr>
                <w:ilvl w:val="0"/>
                <w:numId w:val="8"/>
              </w:numPr>
              <w:ind w:left="696"/>
            </w:pPr>
            <w:r w:rsidRPr="00FF4414">
              <w:t>inverse hybrid (g) parameters.</w:t>
            </w:r>
          </w:p>
        </w:tc>
        <w:tc>
          <w:tcPr>
            <w:tcW w:w="312" w:type="pct"/>
          </w:tcPr>
          <w:p w14:paraId="126574D7" w14:textId="77777777" w:rsidR="004825C8" w:rsidRPr="009C4175" w:rsidRDefault="004825C8" w:rsidP="0005389D">
            <w:pPr>
              <w:jc w:val="center"/>
            </w:pPr>
            <w:r w:rsidRPr="009C4175">
              <w:t>CO6</w:t>
            </w:r>
          </w:p>
        </w:tc>
        <w:tc>
          <w:tcPr>
            <w:tcW w:w="250" w:type="pct"/>
          </w:tcPr>
          <w:p w14:paraId="59400D1B" w14:textId="77777777" w:rsidR="004825C8" w:rsidRPr="009C4175" w:rsidRDefault="004825C8" w:rsidP="0005389D">
            <w:pPr>
              <w:jc w:val="center"/>
            </w:pPr>
            <w:r>
              <w:t>An</w:t>
            </w:r>
          </w:p>
        </w:tc>
        <w:tc>
          <w:tcPr>
            <w:tcW w:w="231" w:type="pct"/>
          </w:tcPr>
          <w:p w14:paraId="0943BD12" w14:textId="77777777" w:rsidR="004825C8" w:rsidRPr="009C4175" w:rsidRDefault="004825C8" w:rsidP="0005389D">
            <w:pPr>
              <w:jc w:val="center"/>
            </w:pPr>
            <w:r w:rsidRPr="009C4175">
              <w:t>12</w:t>
            </w:r>
          </w:p>
        </w:tc>
      </w:tr>
    </w:tbl>
    <w:p w14:paraId="07929AD3" w14:textId="77777777" w:rsidR="004825C8" w:rsidRDefault="004825C8" w:rsidP="002E336A"/>
    <w:p w14:paraId="1E4A372B"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0332E09"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6E4DA9CD" w14:textId="77777777" w:rsidTr="00517D3B">
        <w:trPr>
          <w:trHeight w:val="283"/>
        </w:trPr>
        <w:tc>
          <w:tcPr>
            <w:tcW w:w="670" w:type="dxa"/>
          </w:tcPr>
          <w:p w14:paraId="6679D8B2" w14:textId="77777777" w:rsidR="004825C8" w:rsidRPr="0051318C" w:rsidRDefault="004825C8" w:rsidP="00517D3B">
            <w:pPr>
              <w:jc w:val="center"/>
              <w:rPr>
                <w:sz w:val="22"/>
                <w:szCs w:val="22"/>
              </w:rPr>
            </w:pPr>
          </w:p>
        </w:tc>
        <w:tc>
          <w:tcPr>
            <w:tcW w:w="9820" w:type="dxa"/>
          </w:tcPr>
          <w:p w14:paraId="6B7B252A" w14:textId="77777777" w:rsidR="004825C8" w:rsidRPr="0051318C" w:rsidRDefault="004825C8" w:rsidP="00517D3B">
            <w:pPr>
              <w:jc w:val="center"/>
              <w:rPr>
                <w:b/>
                <w:sz w:val="22"/>
                <w:szCs w:val="22"/>
              </w:rPr>
            </w:pPr>
            <w:r w:rsidRPr="0051318C">
              <w:rPr>
                <w:b/>
                <w:sz w:val="22"/>
                <w:szCs w:val="22"/>
              </w:rPr>
              <w:t>COURSE OUTCOMES</w:t>
            </w:r>
          </w:p>
        </w:tc>
      </w:tr>
      <w:tr w:rsidR="004825C8" w14:paraId="3D85CB12" w14:textId="77777777" w:rsidTr="00517D3B">
        <w:trPr>
          <w:trHeight w:val="283"/>
        </w:trPr>
        <w:tc>
          <w:tcPr>
            <w:tcW w:w="670" w:type="dxa"/>
          </w:tcPr>
          <w:p w14:paraId="34780CE4" w14:textId="77777777" w:rsidR="004825C8" w:rsidRPr="00302FF6" w:rsidRDefault="004825C8" w:rsidP="00517D3B">
            <w:pPr>
              <w:jc w:val="center"/>
              <w:rPr>
                <w:b/>
                <w:bCs/>
                <w:sz w:val="22"/>
                <w:szCs w:val="22"/>
              </w:rPr>
            </w:pPr>
            <w:r w:rsidRPr="00302FF6">
              <w:rPr>
                <w:b/>
                <w:bCs/>
                <w:sz w:val="22"/>
                <w:szCs w:val="22"/>
              </w:rPr>
              <w:t>CO1</w:t>
            </w:r>
          </w:p>
        </w:tc>
        <w:tc>
          <w:tcPr>
            <w:tcW w:w="9820" w:type="dxa"/>
          </w:tcPr>
          <w:p w14:paraId="7C93648F" w14:textId="77777777" w:rsidR="004825C8" w:rsidRPr="00316CFE" w:rsidRDefault="004825C8" w:rsidP="00316CFE">
            <w:pPr>
              <w:autoSpaceDE w:val="0"/>
              <w:autoSpaceDN w:val="0"/>
              <w:adjustRightInd w:val="0"/>
            </w:pPr>
            <w:r w:rsidRPr="00E96FD1">
              <w:t xml:space="preserve">Identify the various circuit elements, and their characteristics. </w:t>
            </w:r>
          </w:p>
        </w:tc>
      </w:tr>
      <w:tr w:rsidR="004825C8" w14:paraId="48A39A46" w14:textId="77777777" w:rsidTr="00517D3B">
        <w:trPr>
          <w:trHeight w:val="283"/>
        </w:trPr>
        <w:tc>
          <w:tcPr>
            <w:tcW w:w="670" w:type="dxa"/>
          </w:tcPr>
          <w:p w14:paraId="50CC3499" w14:textId="77777777" w:rsidR="004825C8" w:rsidRPr="00302FF6" w:rsidRDefault="004825C8" w:rsidP="00517D3B">
            <w:pPr>
              <w:jc w:val="center"/>
              <w:rPr>
                <w:b/>
                <w:bCs/>
                <w:sz w:val="22"/>
                <w:szCs w:val="22"/>
              </w:rPr>
            </w:pPr>
            <w:r w:rsidRPr="00302FF6">
              <w:rPr>
                <w:b/>
                <w:bCs/>
                <w:sz w:val="22"/>
                <w:szCs w:val="22"/>
              </w:rPr>
              <w:t>CO2</w:t>
            </w:r>
          </w:p>
        </w:tc>
        <w:tc>
          <w:tcPr>
            <w:tcW w:w="9820" w:type="dxa"/>
          </w:tcPr>
          <w:p w14:paraId="450AC13A" w14:textId="77777777" w:rsidR="004825C8" w:rsidRPr="0051318C" w:rsidRDefault="004825C8" w:rsidP="00B92146">
            <w:pPr>
              <w:jc w:val="both"/>
              <w:rPr>
                <w:sz w:val="22"/>
                <w:szCs w:val="22"/>
              </w:rPr>
            </w:pPr>
            <w:r w:rsidRPr="00E96FD1">
              <w:t>Analyze the circuits using KVL, KCL, Mesh and Nodal analysis techniques and theorems.</w:t>
            </w:r>
          </w:p>
        </w:tc>
      </w:tr>
      <w:tr w:rsidR="004825C8" w14:paraId="15578640" w14:textId="77777777" w:rsidTr="00517D3B">
        <w:trPr>
          <w:trHeight w:val="283"/>
        </w:trPr>
        <w:tc>
          <w:tcPr>
            <w:tcW w:w="670" w:type="dxa"/>
          </w:tcPr>
          <w:p w14:paraId="47623EDB" w14:textId="77777777" w:rsidR="004825C8" w:rsidRPr="00302FF6" w:rsidRDefault="004825C8" w:rsidP="00517D3B">
            <w:pPr>
              <w:jc w:val="center"/>
              <w:rPr>
                <w:b/>
                <w:bCs/>
                <w:sz w:val="22"/>
                <w:szCs w:val="22"/>
              </w:rPr>
            </w:pPr>
            <w:r w:rsidRPr="00302FF6">
              <w:rPr>
                <w:b/>
                <w:bCs/>
                <w:sz w:val="22"/>
                <w:szCs w:val="22"/>
              </w:rPr>
              <w:t>CO3</w:t>
            </w:r>
          </w:p>
        </w:tc>
        <w:tc>
          <w:tcPr>
            <w:tcW w:w="9820" w:type="dxa"/>
          </w:tcPr>
          <w:p w14:paraId="1F121FB8" w14:textId="77777777" w:rsidR="004825C8" w:rsidRPr="0051318C" w:rsidRDefault="004825C8" w:rsidP="00B92146">
            <w:pPr>
              <w:jc w:val="both"/>
              <w:rPr>
                <w:sz w:val="22"/>
                <w:szCs w:val="22"/>
              </w:rPr>
            </w:pPr>
            <w:r w:rsidRPr="00E96FD1">
              <w:t>Solve first order and second order differential equations to</w:t>
            </w:r>
            <w:r>
              <w:t xml:space="preserve"> obtain the transient responses.</w:t>
            </w:r>
          </w:p>
        </w:tc>
      </w:tr>
      <w:tr w:rsidR="004825C8" w14:paraId="238821E4" w14:textId="77777777" w:rsidTr="00517D3B">
        <w:trPr>
          <w:trHeight w:val="283"/>
        </w:trPr>
        <w:tc>
          <w:tcPr>
            <w:tcW w:w="670" w:type="dxa"/>
          </w:tcPr>
          <w:p w14:paraId="59C605C3" w14:textId="77777777" w:rsidR="004825C8" w:rsidRPr="00302FF6" w:rsidRDefault="004825C8" w:rsidP="00517D3B">
            <w:pPr>
              <w:jc w:val="center"/>
              <w:rPr>
                <w:b/>
                <w:bCs/>
                <w:sz w:val="22"/>
                <w:szCs w:val="22"/>
              </w:rPr>
            </w:pPr>
            <w:r w:rsidRPr="00302FF6">
              <w:rPr>
                <w:b/>
                <w:bCs/>
                <w:sz w:val="22"/>
                <w:szCs w:val="22"/>
              </w:rPr>
              <w:t>CO4</w:t>
            </w:r>
          </w:p>
        </w:tc>
        <w:tc>
          <w:tcPr>
            <w:tcW w:w="9820" w:type="dxa"/>
          </w:tcPr>
          <w:p w14:paraId="1CD7F2BE" w14:textId="77777777" w:rsidR="004825C8" w:rsidRPr="0051318C" w:rsidRDefault="004825C8" w:rsidP="00B92146">
            <w:pPr>
              <w:jc w:val="both"/>
              <w:rPr>
                <w:sz w:val="22"/>
                <w:szCs w:val="22"/>
              </w:rPr>
            </w:pPr>
            <w:r w:rsidRPr="00E96FD1">
              <w:t>Describe fundamental concepts used in single phase, three phase AC circuits and coupled circuits.</w:t>
            </w:r>
          </w:p>
        </w:tc>
      </w:tr>
      <w:tr w:rsidR="004825C8" w14:paraId="5A394AEB" w14:textId="77777777" w:rsidTr="00517D3B">
        <w:trPr>
          <w:trHeight w:val="283"/>
        </w:trPr>
        <w:tc>
          <w:tcPr>
            <w:tcW w:w="670" w:type="dxa"/>
          </w:tcPr>
          <w:p w14:paraId="3888EA84" w14:textId="77777777" w:rsidR="004825C8" w:rsidRPr="00302FF6" w:rsidRDefault="004825C8" w:rsidP="00517D3B">
            <w:pPr>
              <w:jc w:val="center"/>
              <w:rPr>
                <w:b/>
                <w:bCs/>
                <w:sz w:val="22"/>
                <w:szCs w:val="22"/>
              </w:rPr>
            </w:pPr>
            <w:r w:rsidRPr="00302FF6">
              <w:rPr>
                <w:b/>
                <w:bCs/>
                <w:sz w:val="22"/>
                <w:szCs w:val="22"/>
              </w:rPr>
              <w:t>CO5</w:t>
            </w:r>
          </w:p>
        </w:tc>
        <w:tc>
          <w:tcPr>
            <w:tcW w:w="9820" w:type="dxa"/>
          </w:tcPr>
          <w:p w14:paraId="779996C0" w14:textId="77777777" w:rsidR="004825C8" w:rsidRPr="0051318C" w:rsidRDefault="004825C8" w:rsidP="00B92146">
            <w:pPr>
              <w:jc w:val="both"/>
              <w:rPr>
                <w:sz w:val="22"/>
                <w:szCs w:val="22"/>
              </w:rPr>
            </w:pPr>
            <w:r w:rsidRPr="00E96FD1">
              <w:t>Apply Laplace transform techniques to examine the behavior of resonant circuits and tuned coupled circuits.</w:t>
            </w:r>
          </w:p>
        </w:tc>
      </w:tr>
      <w:tr w:rsidR="004825C8" w14:paraId="7B375238" w14:textId="77777777" w:rsidTr="00517D3B">
        <w:trPr>
          <w:trHeight w:val="283"/>
        </w:trPr>
        <w:tc>
          <w:tcPr>
            <w:tcW w:w="670" w:type="dxa"/>
          </w:tcPr>
          <w:p w14:paraId="62FC0D49" w14:textId="77777777" w:rsidR="004825C8" w:rsidRPr="00302FF6" w:rsidRDefault="004825C8" w:rsidP="00517D3B">
            <w:pPr>
              <w:jc w:val="center"/>
              <w:rPr>
                <w:b/>
                <w:bCs/>
                <w:sz w:val="22"/>
                <w:szCs w:val="22"/>
              </w:rPr>
            </w:pPr>
            <w:r w:rsidRPr="00302FF6">
              <w:rPr>
                <w:b/>
                <w:bCs/>
                <w:sz w:val="22"/>
                <w:szCs w:val="22"/>
              </w:rPr>
              <w:t>CO6</w:t>
            </w:r>
          </w:p>
        </w:tc>
        <w:tc>
          <w:tcPr>
            <w:tcW w:w="9820" w:type="dxa"/>
          </w:tcPr>
          <w:p w14:paraId="7A968348" w14:textId="77777777" w:rsidR="004825C8" w:rsidRPr="0051318C" w:rsidRDefault="004825C8" w:rsidP="00920758">
            <w:pPr>
              <w:jc w:val="both"/>
              <w:rPr>
                <w:sz w:val="22"/>
                <w:szCs w:val="22"/>
              </w:rPr>
            </w:pPr>
            <w:r w:rsidRPr="00E96FD1">
              <w:t>Derive the parameters of two port networks</w:t>
            </w:r>
            <w:r>
              <w:rPr>
                <w:b/>
                <w:bCs/>
                <w:color w:val="000000"/>
              </w:rPr>
              <w:t>.</w:t>
            </w:r>
          </w:p>
        </w:tc>
      </w:tr>
    </w:tbl>
    <w:p w14:paraId="145A324C" w14:textId="77777777" w:rsidR="004825C8" w:rsidRDefault="004825C8" w:rsidP="000A3307"/>
    <w:p w14:paraId="63C25DF1" w14:textId="77777777" w:rsidR="004825C8" w:rsidRDefault="004825C8">
      <w:pPr>
        <w:spacing w:after="200" w:line="276" w:lineRule="auto"/>
        <w:rPr>
          <w:rFonts w:ascii="Arial" w:hAnsi="Arial" w:cs="Arial"/>
          <w:bCs/>
          <w:noProof/>
        </w:rPr>
      </w:pPr>
      <w:r>
        <w:rPr>
          <w:rFonts w:ascii="Arial" w:hAnsi="Arial" w:cs="Arial"/>
          <w:bCs/>
          <w:noProof/>
        </w:rPr>
        <w:br w:type="page"/>
      </w:r>
    </w:p>
    <w:p w14:paraId="43613A36" w14:textId="56C1CC2A"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67DCC93B" wp14:editId="1C20BF31">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40306C2" w14:textId="77777777" w:rsidR="004825C8" w:rsidRDefault="004825C8" w:rsidP="00B92146">
      <w:pPr>
        <w:jc w:val="center"/>
        <w:rPr>
          <w:b/>
          <w:bCs/>
        </w:rPr>
      </w:pPr>
    </w:p>
    <w:p w14:paraId="0326EB7D" w14:textId="77777777" w:rsidR="004825C8" w:rsidRDefault="004825C8" w:rsidP="00B41FB1">
      <w:pPr>
        <w:jc w:val="center"/>
        <w:rPr>
          <w:b/>
          <w:bCs/>
        </w:rPr>
      </w:pPr>
      <w:r>
        <w:rPr>
          <w:b/>
          <w:bCs/>
        </w:rPr>
        <w:t>END SEMESTER EXAMINATION – NOV / DEC 2025</w:t>
      </w:r>
    </w:p>
    <w:p w14:paraId="0724D7EE"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BB3448" w14:paraId="2C544B26" w14:textId="77777777" w:rsidTr="0037089B">
        <w:trPr>
          <w:trHeight w:val="397"/>
          <w:jc w:val="center"/>
        </w:trPr>
        <w:tc>
          <w:tcPr>
            <w:tcW w:w="1555" w:type="dxa"/>
            <w:vAlign w:val="center"/>
          </w:tcPr>
          <w:p w14:paraId="2B7C7DD0" w14:textId="77777777" w:rsidR="004825C8" w:rsidRPr="00BB3448" w:rsidRDefault="004825C8" w:rsidP="007E575B">
            <w:pPr>
              <w:pStyle w:val="Title"/>
              <w:jc w:val="left"/>
              <w:rPr>
                <w:b/>
                <w:sz w:val="22"/>
                <w:szCs w:val="22"/>
              </w:rPr>
            </w:pPr>
            <w:r w:rsidRPr="00BB3448">
              <w:rPr>
                <w:b/>
                <w:sz w:val="22"/>
                <w:szCs w:val="22"/>
              </w:rPr>
              <w:t xml:space="preserve">Course Code      </w:t>
            </w:r>
          </w:p>
        </w:tc>
        <w:tc>
          <w:tcPr>
            <w:tcW w:w="6662" w:type="dxa"/>
            <w:vAlign w:val="center"/>
          </w:tcPr>
          <w:p w14:paraId="61F34F72" w14:textId="77777777" w:rsidR="004825C8" w:rsidRPr="00BB3448" w:rsidRDefault="004825C8" w:rsidP="007F0958">
            <w:pPr>
              <w:rPr>
                <w:b/>
                <w:sz w:val="22"/>
                <w:szCs w:val="22"/>
              </w:rPr>
            </w:pPr>
            <w:r w:rsidRPr="00BB3448">
              <w:rPr>
                <w:b/>
                <w:sz w:val="22"/>
                <w:szCs w:val="22"/>
              </w:rPr>
              <w:t>22RO2011</w:t>
            </w:r>
          </w:p>
        </w:tc>
        <w:tc>
          <w:tcPr>
            <w:tcW w:w="1417" w:type="dxa"/>
            <w:vAlign w:val="center"/>
          </w:tcPr>
          <w:p w14:paraId="4E3BB087" w14:textId="77777777" w:rsidR="004825C8" w:rsidRPr="00BB3448" w:rsidRDefault="004825C8" w:rsidP="007E575B">
            <w:pPr>
              <w:pStyle w:val="Title"/>
              <w:ind w:left="-468" w:firstLine="468"/>
              <w:jc w:val="left"/>
              <w:rPr>
                <w:sz w:val="22"/>
                <w:szCs w:val="22"/>
              </w:rPr>
            </w:pPr>
            <w:r w:rsidRPr="00BB3448">
              <w:rPr>
                <w:b/>
                <w:bCs/>
                <w:sz w:val="22"/>
                <w:szCs w:val="22"/>
              </w:rPr>
              <w:t xml:space="preserve">Duration       </w:t>
            </w:r>
          </w:p>
        </w:tc>
        <w:tc>
          <w:tcPr>
            <w:tcW w:w="851" w:type="dxa"/>
            <w:vAlign w:val="center"/>
          </w:tcPr>
          <w:p w14:paraId="62F0009C" w14:textId="77777777" w:rsidR="004825C8" w:rsidRPr="00BB3448" w:rsidRDefault="004825C8" w:rsidP="007E575B">
            <w:pPr>
              <w:pStyle w:val="Title"/>
              <w:jc w:val="left"/>
              <w:rPr>
                <w:b/>
                <w:sz w:val="22"/>
                <w:szCs w:val="22"/>
              </w:rPr>
            </w:pPr>
            <w:r w:rsidRPr="00BB3448">
              <w:rPr>
                <w:b/>
                <w:sz w:val="22"/>
                <w:szCs w:val="22"/>
              </w:rPr>
              <w:t>3hrs</w:t>
            </w:r>
          </w:p>
        </w:tc>
      </w:tr>
      <w:tr w:rsidR="004825C8" w:rsidRPr="00BB3448" w14:paraId="13065984" w14:textId="77777777" w:rsidTr="0037089B">
        <w:trPr>
          <w:trHeight w:val="397"/>
          <w:jc w:val="center"/>
        </w:trPr>
        <w:tc>
          <w:tcPr>
            <w:tcW w:w="1555" w:type="dxa"/>
            <w:vAlign w:val="center"/>
          </w:tcPr>
          <w:p w14:paraId="38D3A88D" w14:textId="77777777" w:rsidR="004825C8" w:rsidRPr="00BB3448" w:rsidRDefault="004825C8" w:rsidP="00D94C18">
            <w:pPr>
              <w:pStyle w:val="Title"/>
              <w:ind w:right="-160"/>
              <w:jc w:val="left"/>
              <w:rPr>
                <w:b/>
                <w:sz w:val="22"/>
                <w:szCs w:val="22"/>
              </w:rPr>
            </w:pPr>
            <w:r w:rsidRPr="00BB3448">
              <w:rPr>
                <w:b/>
                <w:sz w:val="22"/>
                <w:szCs w:val="22"/>
              </w:rPr>
              <w:t xml:space="preserve">Course Title     </w:t>
            </w:r>
          </w:p>
        </w:tc>
        <w:tc>
          <w:tcPr>
            <w:tcW w:w="6662" w:type="dxa"/>
            <w:vAlign w:val="center"/>
          </w:tcPr>
          <w:p w14:paraId="2AF60875" w14:textId="77777777" w:rsidR="004825C8" w:rsidRPr="00BB3448" w:rsidRDefault="004825C8" w:rsidP="007F0958">
            <w:pPr>
              <w:rPr>
                <w:b/>
                <w:sz w:val="22"/>
                <w:szCs w:val="22"/>
              </w:rPr>
            </w:pPr>
            <w:r w:rsidRPr="00BB3448">
              <w:rPr>
                <w:b/>
                <w:sz w:val="22"/>
                <w:szCs w:val="22"/>
              </w:rPr>
              <w:t>ROBOTIC PROCESS AUTOMATION</w:t>
            </w:r>
          </w:p>
        </w:tc>
        <w:tc>
          <w:tcPr>
            <w:tcW w:w="1417" w:type="dxa"/>
            <w:vAlign w:val="center"/>
          </w:tcPr>
          <w:p w14:paraId="3BAF452C" w14:textId="77777777" w:rsidR="004825C8" w:rsidRPr="00BB3448" w:rsidRDefault="004825C8" w:rsidP="007E575B">
            <w:pPr>
              <w:pStyle w:val="Title"/>
              <w:jc w:val="left"/>
              <w:rPr>
                <w:b/>
                <w:bCs/>
                <w:sz w:val="22"/>
                <w:szCs w:val="22"/>
              </w:rPr>
            </w:pPr>
            <w:r w:rsidRPr="00BB3448">
              <w:rPr>
                <w:b/>
                <w:bCs/>
                <w:sz w:val="22"/>
                <w:szCs w:val="22"/>
              </w:rPr>
              <w:t xml:space="preserve">Max. Marks </w:t>
            </w:r>
          </w:p>
        </w:tc>
        <w:tc>
          <w:tcPr>
            <w:tcW w:w="851" w:type="dxa"/>
            <w:vAlign w:val="center"/>
          </w:tcPr>
          <w:p w14:paraId="4DFD8C90" w14:textId="77777777" w:rsidR="004825C8" w:rsidRPr="00BB3448" w:rsidRDefault="004825C8" w:rsidP="007E575B">
            <w:pPr>
              <w:pStyle w:val="Title"/>
              <w:jc w:val="left"/>
              <w:rPr>
                <w:b/>
                <w:sz w:val="22"/>
                <w:szCs w:val="22"/>
              </w:rPr>
            </w:pPr>
            <w:r w:rsidRPr="00BB3448">
              <w:rPr>
                <w:b/>
                <w:sz w:val="22"/>
                <w:szCs w:val="22"/>
              </w:rPr>
              <w:t>100</w:t>
            </w:r>
          </w:p>
        </w:tc>
      </w:tr>
    </w:tbl>
    <w:p w14:paraId="75A4D153"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825C8" w:rsidRPr="009C4175" w14:paraId="55A85373" w14:textId="77777777" w:rsidTr="006E2E8F">
        <w:trPr>
          <w:trHeight w:val="552"/>
        </w:trPr>
        <w:tc>
          <w:tcPr>
            <w:tcW w:w="272" w:type="pct"/>
            <w:vAlign w:val="center"/>
          </w:tcPr>
          <w:p w14:paraId="4EFF5C15" w14:textId="77777777" w:rsidR="004825C8" w:rsidRPr="009C4175" w:rsidRDefault="004825C8" w:rsidP="00B92146">
            <w:pPr>
              <w:jc w:val="center"/>
              <w:rPr>
                <w:b/>
              </w:rPr>
            </w:pPr>
            <w:r w:rsidRPr="009C4175">
              <w:rPr>
                <w:b/>
              </w:rPr>
              <w:t>Q. No.</w:t>
            </w:r>
          </w:p>
        </w:tc>
        <w:tc>
          <w:tcPr>
            <w:tcW w:w="3936" w:type="pct"/>
            <w:gridSpan w:val="2"/>
            <w:vAlign w:val="center"/>
          </w:tcPr>
          <w:p w14:paraId="357C6014" w14:textId="77777777" w:rsidR="004825C8" w:rsidRPr="009C4175" w:rsidRDefault="004825C8" w:rsidP="00B92146">
            <w:pPr>
              <w:jc w:val="center"/>
              <w:rPr>
                <w:b/>
              </w:rPr>
            </w:pPr>
            <w:r w:rsidRPr="009C4175">
              <w:rPr>
                <w:b/>
              </w:rPr>
              <w:t>Questions</w:t>
            </w:r>
          </w:p>
        </w:tc>
        <w:tc>
          <w:tcPr>
            <w:tcW w:w="319" w:type="pct"/>
            <w:vAlign w:val="center"/>
          </w:tcPr>
          <w:p w14:paraId="7F7EBFEB" w14:textId="77777777" w:rsidR="004825C8" w:rsidRPr="009C4175" w:rsidRDefault="004825C8" w:rsidP="00B92146">
            <w:pPr>
              <w:jc w:val="center"/>
              <w:rPr>
                <w:b/>
              </w:rPr>
            </w:pPr>
            <w:r w:rsidRPr="009C4175">
              <w:rPr>
                <w:b/>
              </w:rPr>
              <w:t>CO</w:t>
            </w:r>
          </w:p>
        </w:tc>
        <w:tc>
          <w:tcPr>
            <w:tcW w:w="256" w:type="pct"/>
            <w:vAlign w:val="center"/>
          </w:tcPr>
          <w:p w14:paraId="3C95A6B6" w14:textId="77777777" w:rsidR="004825C8" w:rsidRPr="009C4175" w:rsidRDefault="004825C8" w:rsidP="00B92146">
            <w:pPr>
              <w:jc w:val="center"/>
              <w:rPr>
                <w:b/>
              </w:rPr>
            </w:pPr>
            <w:r w:rsidRPr="009C4175">
              <w:rPr>
                <w:b/>
              </w:rPr>
              <w:t>BL</w:t>
            </w:r>
          </w:p>
        </w:tc>
        <w:tc>
          <w:tcPr>
            <w:tcW w:w="217" w:type="pct"/>
            <w:vAlign w:val="center"/>
          </w:tcPr>
          <w:p w14:paraId="54297633" w14:textId="77777777" w:rsidR="004825C8" w:rsidRPr="009C4175" w:rsidRDefault="004825C8" w:rsidP="00B92146">
            <w:pPr>
              <w:jc w:val="center"/>
              <w:rPr>
                <w:b/>
              </w:rPr>
            </w:pPr>
            <w:r w:rsidRPr="009C4175">
              <w:rPr>
                <w:b/>
              </w:rPr>
              <w:t>M</w:t>
            </w:r>
          </w:p>
        </w:tc>
      </w:tr>
      <w:tr w:rsidR="004825C8" w:rsidRPr="009C4175" w14:paraId="609D3FB0" w14:textId="77777777" w:rsidTr="00432575">
        <w:trPr>
          <w:trHeight w:val="148"/>
        </w:trPr>
        <w:tc>
          <w:tcPr>
            <w:tcW w:w="5000" w:type="pct"/>
            <w:gridSpan w:val="6"/>
          </w:tcPr>
          <w:p w14:paraId="35964336" w14:textId="77777777" w:rsidR="004825C8" w:rsidRPr="009C4175" w:rsidRDefault="004825C8" w:rsidP="00517D3B">
            <w:pPr>
              <w:jc w:val="center"/>
              <w:rPr>
                <w:b/>
              </w:rPr>
            </w:pPr>
            <w:r w:rsidRPr="009C4175">
              <w:rPr>
                <w:b/>
              </w:rPr>
              <w:t>PART – A (10 X 1 = 10 MARKS)</w:t>
            </w:r>
          </w:p>
        </w:tc>
      </w:tr>
      <w:tr w:rsidR="004825C8" w:rsidRPr="009C4175" w14:paraId="065B599B" w14:textId="77777777" w:rsidTr="006E2E8F">
        <w:trPr>
          <w:trHeight w:val="283"/>
        </w:trPr>
        <w:tc>
          <w:tcPr>
            <w:tcW w:w="272" w:type="pct"/>
          </w:tcPr>
          <w:p w14:paraId="0BA1314F" w14:textId="77777777" w:rsidR="004825C8" w:rsidRPr="009C4175" w:rsidRDefault="004825C8" w:rsidP="006E2E8F">
            <w:pPr>
              <w:jc w:val="center"/>
            </w:pPr>
            <w:r w:rsidRPr="009C4175">
              <w:t>1.</w:t>
            </w:r>
          </w:p>
        </w:tc>
        <w:tc>
          <w:tcPr>
            <w:tcW w:w="3936" w:type="pct"/>
            <w:gridSpan w:val="2"/>
          </w:tcPr>
          <w:p w14:paraId="41ED6C88" w14:textId="77777777" w:rsidR="004825C8" w:rsidRPr="009C4175" w:rsidRDefault="004825C8" w:rsidP="006E2E8F">
            <w:pPr>
              <w:autoSpaceDE w:val="0"/>
              <w:autoSpaceDN w:val="0"/>
              <w:adjustRightInd w:val="0"/>
              <w:jc w:val="both"/>
            </w:pPr>
            <w:r>
              <w:t>List the properties of UiPath.</w:t>
            </w:r>
          </w:p>
        </w:tc>
        <w:tc>
          <w:tcPr>
            <w:tcW w:w="319" w:type="pct"/>
          </w:tcPr>
          <w:p w14:paraId="4C696629" w14:textId="77777777" w:rsidR="004825C8" w:rsidRPr="009C4175" w:rsidRDefault="004825C8" w:rsidP="006E2E8F">
            <w:pPr>
              <w:jc w:val="center"/>
            </w:pPr>
            <w:r w:rsidRPr="009C4175">
              <w:t>CO1</w:t>
            </w:r>
          </w:p>
        </w:tc>
        <w:tc>
          <w:tcPr>
            <w:tcW w:w="256" w:type="pct"/>
          </w:tcPr>
          <w:p w14:paraId="02811B0D" w14:textId="77777777" w:rsidR="004825C8" w:rsidRPr="009C4175" w:rsidRDefault="004825C8" w:rsidP="006E2E8F">
            <w:pPr>
              <w:jc w:val="center"/>
            </w:pPr>
            <w:r w:rsidRPr="009C4175">
              <w:t>U</w:t>
            </w:r>
          </w:p>
        </w:tc>
        <w:tc>
          <w:tcPr>
            <w:tcW w:w="217" w:type="pct"/>
          </w:tcPr>
          <w:p w14:paraId="2DF76145" w14:textId="77777777" w:rsidR="004825C8" w:rsidRPr="009C4175" w:rsidRDefault="004825C8" w:rsidP="006E2E8F">
            <w:pPr>
              <w:jc w:val="center"/>
            </w:pPr>
            <w:r w:rsidRPr="009C4175">
              <w:t>1</w:t>
            </w:r>
          </w:p>
        </w:tc>
      </w:tr>
      <w:tr w:rsidR="004825C8" w:rsidRPr="009C4175" w14:paraId="188C669A" w14:textId="77777777" w:rsidTr="006E2E8F">
        <w:trPr>
          <w:trHeight w:val="283"/>
        </w:trPr>
        <w:tc>
          <w:tcPr>
            <w:tcW w:w="272" w:type="pct"/>
          </w:tcPr>
          <w:p w14:paraId="79894900" w14:textId="77777777" w:rsidR="004825C8" w:rsidRPr="009C4175" w:rsidRDefault="004825C8" w:rsidP="006E2E8F">
            <w:pPr>
              <w:jc w:val="center"/>
            </w:pPr>
            <w:r w:rsidRPr="009C4175">
              <w:t>2.</w:t>
            </w:r>
          </w:p>
        </w:tc>
        <w:tc>
          <w:tcPr>
            <w:tcW w:w="3936" w:type="pct"/>
            <w:gridSpan w:val="2"/>
          </w:tcPr>
          <w:p w14:paraId="22C27FF6" w14:textId="77777777" w:rsidR="004825C8" w:rsidRPr="009C4175" w:rsidRDefault="004825C8" w:rsidP="006E2E8F">
            <w:pPr>
              <w:jc w:val="both"/>
            </w:pPr>
            <w:r>
              <w:t>Identify the limitations of RPA.</w:t>
            </w:r>
          </w:p>
        </w:tc>
        <w:tc>
          <w:tcPr>
            <w:tcW w:w="319" w:type="pct"/>
          </w:tcPr>
          <w:p w14:paraId="1AB3B6B1" w14:textId="77777777" w:rsidR="004825C8" w:rsidRPr="009C4175" w:rsidRDefault="004825C8" w:rsidP="006E2E8F">
            <w:pPr>
              <w:jc w:val="center"/>
            </w:pPr>
            <w:r w:rsidRPr="009C4175">
              <w:t>CO1</w:t>
            </w:r>
          </w:p>
        </w:tc>
        <w:tc>
          <w:tcPr>
            <w:tcW w:w="256" w:type="pct"/>
          </w:tcPr>
          <w:p w14:paraId="7B747239" w14:textId="77777777" w:rsidR="004825C8" w:rsidRPr="009C4175" w:rsidRDefault="004825C8" w:rsidP="006E2E8F">
            <w:pPr>
              <w:jc w:val="center"/>
            </w:pPr>
            <w:r w:rsidRPr="009C4175">
              <w:t>R</w:t>
            </w:r>
          </w:p>
        </w:tc>
        <w:tc>
          <w:tcPr>
            <w:tcW w:w="217" w:type="pct"/>
          </w:tcPr>
          <w:p w14:paraId="3D4EF150" w14:textId="77777777" w:rsidR="004825C8" w:rsidRPr="009C4175" w:rsidRDefault="004825C8" w:rsidP="006E2E8F">
            <w:pPr>
              <w:jc w:val="center"/>
            </w:pPr>
            <w:r w:rsidRPr="009C4175">
              <w:t>1</w:t>
            </w:r>
          </w:p>
        </w:tc>
      </w:tr>
      <w:tr w:rsidR="004825C8" w:rsidRPr="009C4175" w14:paraId="6CA27F5D" w14:textId="77777777" w:rsidTr="006E2E8F">
        <w:trPr>
          <w:trHeight w:val="283"/>
        </w:trPr>
        <w:tc>
          <w:tcPr>
            <w:tcW w:w="272" w:type="pct"/>
          </w:tcPr>
          <w:p w14:paraId="5D48E1EF" w14:textId="77777777" w:rsidR="004825C8" w:rsidRPr="009C4175" w:rsidRDefault="004825C8" w:rsidP="006E2E8F">
            <w:pPr>
              <w:jc w:val="center"/>
            </w:pPr>
            <w:r w:rsidRPr="009C4175">
              <w:t>3.</w:t>
            </w:r>
          </w:p>
        </w:tc>
        <w:tc>
          <w:tcPr>
            <w:tcW w:w="3936" w:type="pct"/>
            <w:gridSpan w:val="2"/>
          </w:tcPr>
          <w:p w14:paraId="50106C4F" w14:textId="77777777" w:rsidR="004825C8" w:rsidRPr="009C4175" w:rsidRDefault="004825C8" w:rsidP="006E2E8F">
            <w:pPr>
              <w:jc w:val="both"/>
            </w:pPr>
            <w:r>
              <w:t>Define sequencing in RPA workflows.</w:t>
            </w:r>
          </w:p>
        </w:tc>
        <w:tc>
          <w:tcPr>
            <w:tcW w:w="319" w:type="pct"/>
          </w:tcPr>
          <w:p w14:paraId="2117EE6A" w14:textId="77777777" w:rsidR="004825C8" w:rsidRPr="009C4175" w:rsidRDefault="004825C8" w:rsidP="006E2E8F">
            <w:pPr>
              <w:jc w:val="center"/>
            </w:pPr>
            <w:r w:rsidRPr="009C4175">
              <w:t>CO2</w:t>
            </w:r>
          </w:p>
        </w:tc>
        <w:tc>
          <w:tcPr>
            <w:tcW w:w="256" w:type="pct"/>
          </w:tcPr>
          <w:p w14:paraId="2E221893" w14:textId="77777777" w:rsidR="004825C8" w:rsidRPr="009C4175" w:rsidRDefault="004825C8" w:rsidP="006E2E8F">
            <w:pPr>
              <w:jc w:val="center"/>
            </w:pPr>
            <w:r>
              <w:t>U</w:t>
            </w:r>
          </w:p>
        </w:tc>
        <w:tc>
          <w:tcPr>
            <w:tcW w:w="217" w:type="pct"/>
          </w:tcPr>
          <w:p w14:paraId="6D157E7D" w14:textId="77777777" w:rsidR="004825C8" w:rsidRPr="009C4175" w:rsidRDefault="004825C8" w:rsidP="006E2E8F">
            <w:pPr>
              <w:jc w:val="center"/>
            </w:pPr>
            <w:r w:rsidRPr="009C4175">
              <w:t>1</w:t>
            </w:r>
          </w:p>
        </w:tc>
      </w:tr>
      <w:tr w:rsidR="004825C8" w:rsidRPr="009C4175" w14:paraId="262AD639" w14:textId="77777777" w:rsidTr="006E2E8F">
        <w:trPr>
          <w:trHeight w:val="283"/>
        </w:trPr>
        <w:tc>
          <w:tcPr>
            <w:tcW w:w="272" w:type="pct"/>
          </w:tcPr>
          <w:p w14:paraId="30FCF9AA" w14:textId="77777777" w:rsidR="004825C8" w:rsidRPr="009C4175" w:rsidRDefault="004825C8" w:rsidP="006E2E8F">
            <w:pPr>
              <w:jc w:val="center"/>
            </w:pPr>
            <w:r w:rsidRPr="009C4175">
              <w:t>4.</w:t>
            </w:r>
          </w:p>
        </w:tc>
        <w:tc>
          <w:tcPr>
            <w:tcW w:w="3936" w:type="pct"/>
            <w:gridSpan w:val="2"/>
          </w:tcPr>
          <w:p w14:paraId="7402B15E" w14:textId="77777777" w:rsidR="004825C8" w:rsidRPr="009C4175" w:rsidRDefault="004825C8" w:rsidP="006E2E8F">
            <w:pPr>
              <w:jc w:val="both"/>
            </w:pPr>
            <w:r w:rsidRPr="002173D9">
              <w:t>Identify the security risks associated with Robotic Process Automation (RPA)</w:t>
            </w:r>
            <w:r>
              <w:t>.</w:t>
            </w:r>
          </w:p>
        </w:tc>
        <w:tc>
          <w:tcPr>
            <w:tcW w:w="319" w:type="pct"/>
          </w:tcPr>
          <w:p w14:paraId="265B4F59" w14:textId="77777777" w:rsidR="004825C8" w:rsidRPr="009C4175" w:rsidRDefault="004825C8" w:rsidP="006E2E8F">
            <w:pPr>
              <w:jc w:val="center"/>
            </w:pPr>
            <w:r w:rsidRPr="009C4175">
              <w:t>CO2</w:t>
            </w:r>
          </w:p>
        </w:tc>
        <w:tc>
          <w:tcPr>
            <w:tcW w:w="256" w:type="pct"/>
          </w:tcPr>
          <w:p w14:paraId="17FFC7E6" w14:textId="77777777" w:rsidR="004825C8" w:rsidRPr="009C4175" w:rsidRDefault="004825C8" w:rsidP="006E2E8F">
            <w:pPr>
              <w:jc w:val="center"/>
            </w:pPr>
            <w:r w:rsidRPr="009C4175">
              <w:t>R</w:t>
            </w:r>
          </w:p>
        </w:tc>
        <w:tc>
          <w:tcPr>
            <w:tcW w:w="217" w:type="pct"/>
          </w:tcPr>
          <w:p w14:paraId="4AA48FBB" w14:textId="77777777" w:rsidR="004825C8" w:rsidRPr="009C4175" w:rsidRDefault="004825C8" w:rsidP="006E2E8F">
            <w:pPr>
              <w:jc w:val="center"/>
            </w:pPr>
            <w:r w:rsidRPr="009C4175">
              <w:t>1</w:t>
            </w:r>
          </w:p>
        </w:tc>
      </w:tr>
      <w:tr w:rsidR="004825C8" w:rsidRPr="009C4175" w14:paraId="17DB04B1" w14:textId="77777777" w:rsidTr="006E2E8F">
        <w:trPr>
          <w:trHeight w:val="283"/>
        </w:trPr>
        <w:tc>
          <w:tcPr>
            <w:tcW w:w="272" w:type="pct"/>
          </w:tcPr>
          <w:p w14:paraId="546901A7" w14:textId="77777777" w:rsidR="004825C8" w:rsidRPr="009C4175" w:rsidRDefault="004825C8" w:rsidP="0011595E">
            <w:pPr>
              <w:jc w:val="center"/>
            </w:pPr>
            <w:r w:rsidRPr="009C4175">
              <w:t>5.</w:t>
            </w:r>
          </w:p>
        </w:tc>
        <w:tc>
          <w:tcPr>
            <w:tcW w:w="3936" w:type="pct"/>
            <w:gridSpan w:val="2"/>
          </w:tcPr>
          <w:p w14:paraId="5B713F4E" w14:textId="77777777" w:rsidR="004825C8" w:rsidRPr="009C4175" w:rsidRDefault="004825C8" w:rsidP="0011595E">
            <w:pPr>
              <w:pStyle w:val="Default"/>
              <w:jc w:val="both"/>
            </w:pPr>
            <w:r>
              <w:t>List different types of control flows in RPA.</w:t>
            </w:r>
          </w:p>
        </w:tc>
        <w:tc>
          <w:tcPr>
            <w:tcW w:w="319" w:type="pct"/>
          </w:tcPr>
          <w:p w14:paraId="229672CC" w14:textId="77777777" w:rsidR="004825C8" w:rsidRPr="009C4175" w:rsidRDefault="004825C8" w:rsidP="0011595E">
            <w:pPr>
              <w:jc w:val="center"/>
            </w:pPr>
            <w:r w:rsidRPr="009C4175">
              <w:t>CO3</w:t>
            </w:r>
          </w:p>
        </w:tc>
        <w:tc>
          <w:tcPr>
            <w:tcW w:w="256" w:type="pct"/>
          </w:tcPr>
          <w:p w14:paraId="00BEBF53" w14:textId="77777777" w:rsidR="004825C8" w:rsidRPr="009C4175" w:rsidRDefault="004825C8" w:rsidP="0011595E">
            <w:pPr>
              <w:jc w:val="center"/>
            </w:pPr>
            <w:r>
              <w:t>R</w:t>
            </w:r>
          </w:p>
        </w:tc>
        <w:tc>
          <w:tcPr>
            <w:tcW w:w="217" w:type="pct"/>
          </w:tcPr>
          <w:p w14:paraId="30BE8402" w14:textId="77777777" w:rsidR="004825C8" w:rsidRPr="009C4175" w:rsidRDefault="004825C8" w:rsidP="0011595E">
            <w:pPr>
              <w:jc w:val="center"/>
            </w:pPr>
            <w:r w:rsidRPr="009C4175">
              <w:t>1</w:t>
            </w:r>
          </w:p>
        </w:tc>
      </w:tr>
      <w:tr w:rsidR="004825C8" w:rsidRPr="009C4175" w14:paraId="266F898C" w14:textId="77777777" w:rsidTr="006E2E8F">
        <w:trPr>
          <w:trHeight w:val="283"/>
        </w:trPr>
        <w:tc>
          <w:tcPr>
            <w:tcW w:w="272" w:type="pct"/>
          </w:tcPr>
          <w:p w14:paraId="484FAF9D" w14:textId="77777777" w:rsidR="004825C8" w:rsidRPr="009C4175" w:rsidRDefault="004825C8" w:rsidP="0011595E">
            <w:pPr>
              <w:jc w:val="center"/>
            </w:pPr>
            <w:r w:rsidRPr="009C4175">
              <w:t>6.</w:t>
            </w:r>
          </w:p>
        </w:tc>
        <w:tc>
          <w:tcPr>
            <w:tcW w:w="3936" w:type="pct"/>
            <w:gridSpan w:val="2"/>
          </w:tcPr>
          <w:p w14:paraId="3410E9CC" w14:textId="77777777" w:rsidR="004825C8" w:rsidRPr="009C4175" w:rsidRDefault="004825C8" w:rsidP="0011595E">
            <w:pPr>
              <w:jc w:val="both"/>
            </w:pPr>
            <w:r>
              <w:t>Explain the significant features of data</w:t>
            </w:r>
            <w:r w:rsidRPr="00A40BFF">
              <w:t xml:space="preserve"> scraping</w:t>
            </w:r>
            <w:r>
              <w:t>.</w:t>
            </w:r>
          </w:p>
        </w:tc>
        <w:tc>
          <w:tcPr>
            <w:tcW w:w="319" w:type="pct"/>
          </w:tcPr>
          <w:p w14:paraId="07E60B7B" w14:textId="77777777" w:rsidR="004825C8" w:rsidRPr="009C4175" w:rsidRDefault="004825C8" w:rsidP="0011595E">
            <w:pPr>
              <w:jc w:val="center"/>
            </w:pPr>
            <w:r w:rsidRPr="009C4175">
              <w:t>CO3</w:t>
            </w:r>
          </w:p>
        </w:tc>
        <w:tc>
          <w:tcPr>
            <w:tcW w:w="256" w:type="pct"/>
          </w:tcPr>
          <w:p w14:paraId="1F533564" w14:textId="77777777" w:rsidR="004825C8" w:rsidRPr="009C4175" w:rsidRDefault="004825C8" w:rsidP="0011595E">
            <w:pPr>
              <w:jc w:val="center"/>
            </w:pPr>
            <w:r>
              <w:t>U</w:t>
            </w:r>
          </w:p>
        </w:tc>
        <w:tc>
          <w:tcPr>
            <w:tcW w:w="217" w:type="pct"/>
          </w:tcPr>
          <w:p w14:paraId="563410A6" w14:textId="77777777" w:rsidR="004825C8" w:rsidRPr="009C4175" w:rsidRDefault="004825C8" w:rsidP="0011595E">
            <w:pPr>
              <w:jc w:val="center"/>
            </w:pPr>
            <w:r w:rsidRPr="009C4175">
              <w:t>1</w:t>
            </w:r>
          </w:p>
        </w:tc>
      </w:tr>
      <w:tr w:rsidR="004825C8" w:rsidRPr="009C4175" w14:paraId="758894C5" w14:textId="77777777" w:rsidTr="006E2E8F">
        <w:trPr>
          <w:trHeight w:val="283"/>
        </w:trPr>
        <w:tc>
          <w:tcPr>
            <w:tcW w:w="272" w:type="pct"/>
          </w:tcPr>
          <w:p w14:paraId="1FFC8026" w14:textId="77777777" w:rsidR="004825C8" w:rsidRPr="009C4175" w:rsidRDefault="004825C8" w:rsidP="0011595E">
            <w:pPr>
              <w:jc w:val="center"/>
            </w:pPr>
            <w:r w:rsidRPr="009C4175">
              <w:t>7.</w:t>
            </w:r>
          </w:p>
        </w:tc>
        <w:tc>
          <w:tcPr>
            <w:tcW w:w="3936" w:type="pct"/>
            <w:gridSpan w:val="2"/>
          </w:tcPr>
          <w:p w14:paraId="34CD05CD" w14:textId="77777777" w:rsidR="004825C8" w:rsidRPr="009C4175" w:rsidRDefault="004825C8" w:rsidP="0011595E">
            <w:pPr>
              <w:pStyle w:val="ListParagraph"/>
              <w:ind w:left="0"/>
              <w:jc w:val="both"/>
              <w:rPr>
                <w:noProof/>
                <w:lang w:eastAsia="zh-TW"/>
              </w:rPr>
            </w:pPr>
            <w:r>
              <w:t>List  the types of activities used in  UiPath for data entry.</w:t>
            </w:r>
          </w:p>
        </w:tc>
        <w:tc>
          <w:tcPr>
            <w:tcW w:w="319" w:type="pct"/>
          </w:tcPr>
          <w:p w14:paraId="386454B4" w14:textId="77777777" w:rsidR="004825C8" w:rsidRPr="009C4175" w:rsidRDefault="004825C8" w:rsidP="0011595E">
            <w:pPr>
              <w:jc w:val="center"/>
            </w:pPr>
            <w:r w:rsidRPr="009C4175">
              <w:t>CO4</w:t>
            </w:r>
          </w:p>
        </w:tc>
        <w:tc>
          <w:tcPr>
            <w:tcW w:w="256" w:type="pct"/>
          </w:tcPr>
          <w:p w14:paraId="7C123EF3" w14:textId="77777777" w:rsidR="004825C8" w:rsidRPr="009C4175" w:rsidRDefault="004825C8" w:rsidP="0011595E">
            <w:pPr>
              <w:jc w:val="center"/>
            </w:pPr>
            <w:r>
              <w:t>R</w:t>
            </w:r>
          </w:p>
        </w:tc>
        <w:tc>
          <w:tcPr>
            <w:tcW w:w="217" w:type="pct"/>
          </w:tcPr>
          <w:p w14:paraId="6305EE01" w14:textId="77777777" w:rsidR="004825C8" w:rsidRPr="009C4175" w:rsidRDefault="004825C8" w:rsidP="0011595E">
            <w:pPr>
              <w:jc w:val="center"/>
            </w:pPr>
            <w:r w:rsidRPr="009C4175">
              <w:t>1</w:t>
            </w:r>
          </w:p>
        </w:tc>
      </w:tr>
      <w:tr w:rsidR="004825C8" w:rsidRPr="009C4175" w14:paraId="1588C115" w14:textId="77777777" w:rsidTr="006E2E8F">
        <w:trPr>
          <w:trHeight w:val="283"/>
        </w:trPr>
        <w:tc>
          <w:tcPr>
            <w:tcW w:w="272" w:type="pct"/>
          </w:tcPr>
          <w:p w14:paraId="13C045CD" w14:textId="77777777" w:rsidR="004825C8" w:rsidRPr="009C4175" w:rsidRDefault="004825C8" w:rsidP="0011595E">
            <w:pPr>
              <w:jc w:val="center"/>
            </w:pPr>
            <w:r w:rsidRPr="009C4175">
              <w:t>8.</w:t>
            </w:r>
          </w:p>
        </w:tc>
        <w:tc>
          <w:tcPr>
            <w:tcW w:w="3936" w:type="pct"/>
            <w:gridSpan w:val="2"/>
          </w:tcPr>
          <w:p w14:paraId="5242833E" w14:textId="77777777" w:rsidR="004825C8" w:rsidRPr="009C4175" w:rsidRDefault="004825C8" w:rsidP="0011595E">
            <w:pPr>
              <w:jc w:val="both"/>
              <w:rPr>
                <w:b/>
                <w:bCs/>
              </w:rPr>
            </w:pPr>
            <w:r>
              <w:t>List the components of PDF automation.</w:t>
            </w:r>
          </w:p>
        </w:tc>
        <w:tc>
          <w:tcPr>
            <w:tcW w:w="319" w:type="pct"/>
          </w:tcPr>
          <w:p w14:paraId="5CB1BD16" w14:textId="77777777" w:rsidR="004825C8" w:rsidRPr="009C4175" w:rsidRDefault="004825C8" w:rsidP="0011595E">
            <w:pPr>
              <w:jc w:val="center"/>
            </w:pPr>
            <w:r w:rsidRPr="009C4175">
              <w:t>CO4</w:t>
            </w:r>
          </w:p>
        </w:tc>
        <w:tc>
          <w:tcPr>
            <w:tcW w:w="256" w:type="pct"/>
          </w:tcPr>
          <w:p w14:paraId="29AFCD7C" w14:textId="77777777" w:rsidR="004825C8" w:rsidRPr="009C4175" w:rsidRDefault="004825C8" w:rsidP="0011595E">
            <w:pPr>
              <w:jc w:val="center"/>
            </w:pPr>
            <w:r>
              <w:t>R</w:t>
            </w:r>
          </w:p>
        </w:tc>
        <w:tc>
          <w:tcPr>
            <w:tcW w:w="217" w:type="pct"/>
          </w:tcPr>
          <w:p w14:paraId="586AD561" w14:textId="77777777" w:rsidR="004825C8" w:rsidRPr="009C4175" w:rsidRDefault="004825C8" w:rsidP="0011595E">
            <w:pPr>
              <w:jc w:val="center"/>
            </w:pPr>
            <w:r w:rsidRPr="009C4175">
              <w:t>1</w:t>
            </w:r>
          </w:p>
        </w:tc>
      </w:tr>
      <w:tr w:rsidR="004825C8" w:rsidRPr="009C4175" w14:paraId="78A46804" w14:textId="77777777" w:rsidTr="006E2E8F">
        <w:trPr>
          <w:trHeight w:val="283"/>
        </w:trPr>
        <w:tc>
          <w:tcPr>
            <w:tcW w:w="272" w:type="pct"/>
          </w:tcPr>
          <w:p w14:paraId="3A640A1C" w14:textId="77777777" w:rsidR="004825C8" w:rsidRPr="009C4175" w:rsidRDefault="004825C8" w:rsidP="0011595E">
            <w:pPr>
              <w:jc w:val="center"/>
            </w:pPr>
            <w:r w:rsidRPr="009C4175">
              <w:t>9.</w:t>
            </w:r>
          </w:p>
        </w:tc>
        <w:tc>
          <w:tcPr>
            <w:tcW w:w="3936" w:type="pct"/>
            <w:gridSpan w:val="2"/>
          </w:tcPr>
          <w:p w14:paraId="2AE4B8F4" w14:textId="77777777" w:rsidR="004825C8" w:rsidRPr="009C4175" w:rsidRDefault="004825C8" w:rsidP="0011595E">
            <w:pPr>
              <w:pStyle w:val="ListParagraph"/>
              <w:ind w:left="0"/>
              <w:jc w:val="both"/>
              <w:rPr>
                <w:noProof/>
                <w:lang w:eastAsia="zh-TW"/>
              </w:rPr>
            </w:pPr>
            <w:r w:rsidRPr="005C61F8">
              <w:t>Name the email protocol in Uipath.</w:t>
            </w:r>
          </w:p>
        </w:tc>
        <w:tc>
          <w:tcPr>
            <w:tcW w:w="319" w:type="pct"/>
          </w:tcPr>
          <w:p w14:paraId="239827E2" w14:textId="77777777" w:rsidR="004825C8" w:rsidRPr="009C4175" w:rsidRDefault="004825C8" w:rsidP="0011595E">
            <w:pPr>
              <w:jc w:val="center"/>
            </w:pPr>
            <w:r w:rsidRPr="005C61F8">
              <w:t>CO5</w:t>
            </w:r>
          </w:p>
        </w:tc>
        <w:tc>
          <w:tcPr>
            <w:tcW w:w="256" w:type="pct"/>
          </w:tcPr>
          <w:p w14:paraId="1F3EC845" w14:textId="77777777" w:rsidR="004825C8" w:rsidRPr="009C4175" w:rsidRDefault="004825C8" w:rsidP="0011595E">
            <w:pPr>
              <w:jc w:val="center"/>
            </w:pPr>
            <w:r w:rsidRPr="005C61F8">
              <w:t>R</w:t>
            </w:r>
          </w:p>
        </w:tc>
        <w:tc>
          <w:tcPr>
            <w:tcW w:w="217" w:type="pct"/>
          </w:tcPr>
          <w:p w14:paraId="4695B743" w14:textId="77777777" w:rsidR="004825C8" w:rsidRPr="009C4175" w:rsidRDefault="004825C8" w:rsidP="0011595E">
            <w:pPr>
              <w:jc w:val="center"/>
            </w:pPr>
            <w:r w:rsidRPr="005C61F8">
              <w:t>1</w:t>
            </w:r>
          </w:p>
        </w:tc>
      </w:tr>
      <w:tr w:rsidR="004825C8" w:rsidRPr="009C4175" w14:paraId="57AC45F6" w14:textId="77777777" w:rsidTr="006E2E8F">
        <w:trPr>
          <w:trHeight w:val="283"/>
        </w:trPr>
        <w:tc>
          <w:tcPr>
            <w:tcW w:w="272" w:type="pct"/>
          </w:tcPr>
          <w:p w14:paraId="56376A1F" w14:textId="77777777" w:rsidR="004825C8" w:rsidRPr="009C4175" w:rsidRDefault="004825C8" w:rsidP="0011595E">
            <w:pPr>
              <w:jc w:val="center"/>
            </w:pPr>
            <w:r w:rsidRPr="009C4175">
              <w:t>10.</w:t>
            </w:r>
          </w:p>
        </w:tc>
        <w:tc>
          <w:tcPr>
            <w:tcW w:w="3936" w:type="pct"/>
            <w:gridSpan w:val="2"/>
          </w:tcPr>
          <w:p w14:paraId="26EF0D17" w14:textId="77777777" w:rsidR="004825C8" w:rsidRPr="009C4175" w:rsidRDefault="004825C8" w:rsidP="0011595E">
            <w:pPr>
              <w:jc w:val="both"/>
            </w:pPr>
            <w:r w:rsidRPr="005C61F8">
              <w:t>Classify sequences and flowchart</w:t>
            </w:r>
            <w:r w:rsidRPr="005C61F8">
              <w:rPr>
                <w:rStyle w:val="Strong"/>
                <w:color w:val="0A0B2C"/>
                <w:shd w:val="clear" w:color="auto" w:fill="FFFFFF"/>
              </w:rPr>
              <w:t>.</w:t>
            </w:r>
          </w:p>
        </w:tc>
        <w:tc>
          <w:tcPr>
            <w:tcW w:w="319" w:type="pct"/>
          </w:tcPr>
          <w:p w14:paraId="3BD5FF6D" w14:textId="77777777" w:rsidR="004825C8" w:rsidRPr="009C4175" w:rsidRDefault="004825C8" w:rsidP="0011595E">
            <w:pPr>
              <w:jc w:val="center"/>
            </w:pPr>
            <w:r w:rsidRPr="005C61F8">
              <w:t>CO6</w:t>
            </w:r>
          </w:p>
        </w:tc>
        <w:tc>
          <w:tcPr>
            <w:tcW w:w="256" w:type="pct"/>
          </w:tcPr>
          <w:p w14:paraId="1BB4CACC" w14:textId="77777777" w:rsidR="004825C8" w:rsidRPr="009C4175" w:rsidRDefault="004825C8" w:rsidP="0011595E">
            <w:pPr>
              <w:jc w:val="center"/>
            </w:pPr>
            <w:r w:rsidRPr="005C61F8">
              <w:t>U</w:t>
            </w:r>
          </w:p>
        </w:tc>
        <w:tc>
          <w:tcPr>
            <w:tcW w:w="217" w:type="pct"/>
          </w:tcPr>
          <w:p w14:paraId="01D4B18E" w14:textId="77777777" w:rsidR="004825C8" w:rsidRPr="009C4175" w:rsidRDefault="004825C8" w:rsidP="0011595E">
            <w:pPr>
              <w:jc w:val="center"/>
            </w:pPr>
            <w:r w:rsidRPr="005C61F8">
              <w:t>1</w:t>
            </w:r>
          </w:p>
        </w:tc>
      </w:tr>
      <w:tr w:rsidR="004825C8" w:rsidRPr="009C4175" w14:paraId="61897380" w14:textId="77777777" w:rsidTr="0005389D">
        <w:trPr>
          <w:trHeight w:val="194"/>
        </w:trPr>
        <w:tc>
          <w:tcPr>
            <w:tcW w:w="5000" w:type="pct"/>
            <w:gridSpan w:val="6"/>
          </w:tcPr>
          <w:p w14:paraId="0704E31D" w14:textId="77777777" w:rsidR="004825C8" w:rsidRPr="009C4175" w:rsidRDefault="004825C8" w:rsidP="0005389D">
            <w:pPr>
              <w:jc w:val="center"/>
              <w:rPr>
                <w:b/>
              </w:rPr>
            </w:pPr>
            <w:r w:rsidRPr="009C4175">
              <w:rPr>
                <w:b/>
              </w:rPr>
              <w:t>PART – B (6 X 3 = 18 MARKS)</w:t>
            </w:r>
          </w:p>
        </w:tc>
      </w:tr>
      <w:tr w:rsidR="004825C8" w:rsidRPr="009C4175" w14:paraId="621383F8" w14:textId="77777777" w:rsidTr="006E2E8F">
        <w:trPr>
          <w:trHeight w:val="283"/>
        </w:trPr>
        <w:tc>
          <w:tcPr>
            <w:tcW w:w="272" w:type="pct"/>
          </w:tcPr>
          <w:p w14:paraId="7120D688" w14:textId="77777777" w:rsidR="004825C8" w:rsidRPr="009C4175" w:rsidRDefault="004825C8" w:rsidP="0011595E">
            <w:pPr>
              <w:pStyle w:val="NoSpacing"/>
              <w:jc w:val="center"/>
            </w:pPr>
            <w:r w:rsidRPr="009C4175">
              <w:t>11.</w:t>
            </w:r>
          </w:p>
        </w:tc>
        <w:tc>
          <w:tcPr>
            <w:tcW w:w="3936" w:type="pct"/>
            <w:gridSpan w:val="2"/>
          </w:tcPr>
          <w:p w14:paraId="13D301DD" w14:textId="77777777" w:rsidR="004825C8" w:rsidRPr="009C4175" w:rsidRDefault="004825C8" w:rsidP="0011595E">
            <w:pPr>
              <w:pStyle w:val="NoSpacing"/>
              <w:jc w:val="both"/>
            </w:pPr>
            <w:r>
              <w:t>Explain the evolution of Robotic Process Automation.</w:t>
            </w:r>
          </w:p>
        </w:tc>
        <w:tc>
          <w:tcPr>
            <w:tcW w:w="319" w:type="pct"/>
          </w:tcPr>
          <w:p w14:paraId="20FB48D7" w14:textId="77777777" w:rsidR="004825C8" w:rsidRPr="009C4175" w:rsidRDefault="004825C8" w:rsidP="0011595E">
            <w:pPr>
              <w:pStyle w:val="NoSpacing"/>
              <w:jc w:val="center"/>
            </w:pPr>
            <w:r w:rsidRPr="009C4175">
              <w:t>CO1</w:t>
            </w:r>
          </w:p>
        </w:tc>
        <w:tc>
          <w:tcPr>
            <w:tcW w:w="256" w:type="pct"/>
          </w:tcPr>
          <w:p w14:paraId="63261381" w14:textId="77777777" w:rsidR="004825C8" w:rsidRPr="009C4175" w:rsidRDefault="004825C8" w:rsidP="0011595E">
            <w:pPr>
              <w:pStyle w:val="NoSpacing"/>
              <w:jc w:val="center"/>
            </w:pPr>
            <w:r>
              <w:t>U</w:t>
            </w:r>
          </w:p>
        </w:tc>
        <w:tc>
          <w:tcPr>
            <w:tcW w:w="217" w:type="pct"/>
          </w:tcPr>
          <w:p w14:paraId="46C72CEE" w14:textId="77777777" w:rsidR="004825C8" w:rsidRPr="009C4175" w:rsidRDefault="004825C8" w:rsidP="0011595E">
            <w:pPr>
              <w:pStyle w:val="NoSpacing"/>
              <w:jc w:val="center"/>
            </w:pPr>
            <w:r w:rsidRPr="009C4175">
              <w:t>3</w:t>
            </w:r>
          </w:p>
        </w:tc>
      </w:tr>
      <w:tr w:rsidR="004825C8" w:rsidRPr="009C4175" w14:paraId="2AF2E756" w14:textId="77777777" w:rsidTr="006E2E8F">
        <w:trPr>
          <w:trHeight w:val="283"/>
        </w:trPr>
        <w:tc>
          <w:tcPr>
            <w:tcW w:w="272" w:type="pct"/>
          </w:tcPr>
          <w:p w14:paraId="21BAB54F" w14:textId="77777777" w:rsidR="004825C8" w:rsidRPr="009C4175" w:rsidRDefault="004825C8" w:rsidP="0011595E">
            <w:pPr>
              <w:pStyle w:val="NoSpacing"/>
              <w:jc w:val="center"/>
            </w:pPr>
            <w:r w:rsidRPr="009C4175">
              <w:t>12.</w:t>
            </w:r>
          </w:p>
        </w:tc>
        <w:tc>
          <w:tcPr>
            <w:tcW w:w="3936" w:type="pct"/>
            <w:gridSpan w:val="2"/>
          </w:tcPr>
          <w:p w14:paraId="12CA66FA" w14:textId="77777777" w:rsidR="004825C8" w:rsidRPr="009C4175" w:rsidRDefault="004825C8" w:rsidP="0011595E">
            <w:pPr>
              <w:pStyle w:val="NoSpacing"/>
              <w:jc w:val="both"/>
            </w:pPr>
            <w:r>
              <w:t xml:space="preserve">List the </w:t>
            </w:r>
            <w:r w:rsidRPr="009700A3">
              <w:t>applications of RP</w:t>
            </w:r>
            <w:r>
              <w:t>A.</w:t>
            </w:r>
          </w:p>
        </w:tc>
        <w:tc>
          <w:tcPr>
            <w:tcW w:w="319" w:type="pct"/>
          </w:tcPr>
          <w:p w14:paraId="79DD3F09" w14:textId="77777777" w:rsidR="004825C8" w:rsidRPr="009C4175" w:rsidRDefault="004825C8" w:rsidP="0011595E">
            <w:pPr>
              <w:pStyle w:val="NoSpacing"/>
              <w:jc w:val="center"/>
            </w:pPr>
            <w:r w:rsidRPr="009C4175">
              <w:t>CO2</w:t>
            </w:r>
          </w:p>
        </w:tc>
        <w:tc>
          <w:tcPr>
            <w:tcW w:w="256" w:type="pct"/>
          </w:tcPr>
          <w:p w14:paraId="37C841A5" w14:textId="77777777" w:rsidR="004825C8" w:rsidRPr="009C4175" w:rsidRDefault="004825C8" w:rsidP="0011595E">
            <w:pPr>
              <w:pStyle w:val="NoSpacing"/>
              <w:jc w:val="center"/>
            </w:pPr>
            <w:r>
              <w:t>R</w:t>
            </w:r>
          </w:p>
        </w:tc>
        <w:tc>
          <w:tcPr>
            <w:tcW w:w="217" w:type="pct"/>
          </w:tcPr>
          <w:p w14:paraId="188B16B5" w14:textId="77777777" w:rsidR="004825C8" w:rsidRPr="009C4175" w:rsidRDefault="004825C8" w:rsidP="0011595E">
            <w:pPr>
              <w:pStyle w:val="NoSpacing"/>
              <w:jc w:val="center"/>
            </w:pPr>
            <w:r w:rsidRPr="009C4175">
              <w:t>3</w:t>
            </w:r>
          </w:p>
        </w:tc>
      </w:tr>
      <w:tr w:rsidR="004825C8" w:rsidRPr="009C4175" w14:paraId="3419D493" w14:textId="77777777" w:rsidTr="006E2E8F">
        <w:trPr>
          <w:trHeight w:val="283"/>
        </w:trPr>
        <w:tc>
          <w:tcPr>
            <w:tcW w:w="272" w:type="pct"/>
          </w:tcPr>
          <w:p w14:paraId="43A18FF4" w14:textId="77777777" w:rsidR="004825C8" w:rsidRPr="009C4175" w:rsidRDefault="004825C8" w:rsidP="00502F14">
            <w:pPr>
              <w:pStyle w:val="NoSpacing"/>
              <w:jc w:val="center"/>
            </w:pPr>
            <w:r w:rsidRPr="009C4175">
              <w:t>13.</w:t>
            </w:r>
          </w:p>
        </w:tc>
        <w:tc>
          <w:tcPr>
            <w:tcW w:w="3936" w:type="pct"/>
            <w:gridSpan w:val="2"/>
          </w:tcPr>
          <w:p w14:paraId="281C68F2" w14:textId="77777777" w:rsidR="004825C8" w:rsidRPr="009C4175" w:rsidRDefault="004825C8" w:rsidP="00502F14">
            <w:pPr>
              <w:pStyle w:val="NoSpacing"/>
              <w:jc w:val="both"/>
            </w:pPr>
            <w:r w:rsidRPr="005C61F8">
              <w:t>Define sequencing in RPA workflow</w:t>
            </w:r>
          </w:p>
        </w:tc>
        <w:tc>
          <w:tcPr>
            <w:tcW w:w="319" w:type="pct"/>
          </w:tcPr>
          <w:p w14:paraId="64F2D591" w14:textId="77777777" w:rsidR="004825C8" w:rsidRPr="009C4175" w:rsidRDefault="004825C8" w:rsidP="00502F14">
            <w:pPr>
              <w:pStyle w:val="NoSpacing"/>
              <w:jc w:val="center"/>
            </w:pPr>
            <w:r w:rsidRPr="005C61F8">
              <w:t>CO3</w:t>
            </w:r>
          </w:p>
        </w:tc>
        <w:tc>
          <w:tcPr>
            <w:tcW w:w="256" w:type="pct"/>
          </w:tcPr>
          <w:p w14:paraId="52F80AB8" w14:textId="77777777" w:rsidR="004825C8" w:rsidRPr="009C4175" w:rsidRDefault="004825C8" w:rsidP="00502F14">
            <w:pPr>
              <w:pStyle w:val="NoSpacing"/>
              <w:jc w:val="center"/>
            </w:pPr>
            <w:r w:rsidRPr="005C61F8">
              <w:t>R</w:t>
            </w:r>
          </w:p>
        </w:tc>
        <w:tc>
          <w:tcPr>
            <w:tcW w:w="217" w:type="pct"/>
          </w:tcPr>
          <w:p w14:paraId="10C01607" w14:textId="77777777" w:rsidR="004825C8" w:rsidRPr="009C4175" w:rsidRDefault="004825C8" w:rsidP="00502F14">
            <w:pPr>
              <w:pStyle w:val="NoSpacing"/>
              <w:jc w:val="center"/>
            </w:pPr>
            <w:r w:rsidRPr="005C61F8">
              <w:t>3</w:t>
            </w:r>
          </w:p>
        </w:tc>
      </w:tr>
      <w:tr w:rsidR="004825C8" w:rsidRPr="009C4175" w14:paraId="18B9953A" w14:textId="77777777" w:rsidTr="00D76FC8">
        <w:trPr>
          <w:trHeight w:val="283"/>
        </w:trPr>
        <w:tc>
          <w:tcPr>
            <w:tcW w:w="272" w:type="pct"/>
          </w:tcPr>
          <w:p w14:paraId="5DFCD08F" w14:textId="77777777" w:rsidR="004825C8" w:rsidRPr="009C4175" w:rsidRDefault="004825C8" w:rsidP="00502F14">
            <w:pPr>
              <w:pStyle w:val="NoSpacing"/>
              <w:jc w:val="center"/>
            </w:pPr>
            <w:r w:rsidRPr="009C4175">
              <w:t>14.</w:t>
            </w:r>
          </w:p>
        </w:tc>
        <w:tc>
          <w:tcPr>
            <w:tcW w:w="3936" w:type="pct"/>
            <w:gridSpan w:val="2"/>
            <w:vAlign w:val="center"/>
          </w:tcPr>
          <w:p w14:paraId="46D9F0E4" w14:textId="77777777" w:rsidR="004825C8" w:rsidRPr="009C4175" w:rsidRDefault="004825C8" w:rsidP="00502F14">
            <w:pPr>
              <w:pStyle w:val="NoSpacing"/>
              <w:jc w:val="both"/>
            </w:pPr>
            <w:r>
              <w:t>D</w:t>
            </w:r>
            <w:r w:rsidRPr="00075530">
              <w:t>ifferentiate</w:t>
            </w:r>
            <w:r>
              <w:t xml:space="preserve"> </w:t>
            </w:r>
            <w:r w:rsidRPr="00075530">
              <w:t xml:space="preserve">robotic process automation and </w:t>
            </w:r>
            <w:r w:rsidRPr="00735AD0">
              <w:t>chatbot.</w:t>
            </w:r>
          </w:p>
        </w:tc>
        <w:tc>
          <w:tcPr>
            <w:tcW w:w="319" w:type="pct"/>
          </w:tcPr>
          <w:p w14:paraId="31FB26BB" w14:textId="77777777" w:rsidR="004825C8" w:rsidRPr="009C4175" w:rsidRDefault="004825C8" w:rsidP="00502F14">
            <w:pPr>
              <w:pStyle w:val="NoSpacing"/>
              <w:jc w:val="center"/>
            </w:pPr>
            <w:r w:rsidRPr="009C4175">
              <w:t>CO4</w:t>
            </w:r>
          </w:p>
        </w:tc>
        <w:tc>
          <w:tcPr>
            <w:tcW w:w="256" w:type="pct"/>
          </w:tcPr>
          <w:p w14:paraId="0B09ADDA" w14:textId="77777777" w:rsidR="004825C8" w:rsidRPr="009C4175" w:rsidRDefault="004825C8" w:rsidP="00502F14">
            <w:pPr>
              <w:pStyle w:val="NoSpacing"/>
              <w:jc w:val="center"/>
            </w:pPr>
            <w:r w:rsidRPr="009C4175">
              <w:t>U</w:t>
            </w:r>
          </w:p>
        </w:tc>
        <w:tc>
          <w:tcPr>
            <w:tcW w:w="217" w:type="pct"/>
          </w:tcPr>
          <w:p w14:paraId="0D5F367A" w14:textId="77777777" w:rsidR="004825C8" w:rsidRPr="009C4175" w:rsidRDefault="004825C8" w:rsidP="00502F14">
            <w:pPr>
              <w:pStyle w:val="NoSpacing"/>
              <w:jc w:val="center"/>
            </w:pPr>
            <w:r w:rsidRPr="009C4175">
              <w:t>3</w:t>
            </w:r>
          </w:p>
        </w:tc>
      </w:tr>
      <w:tr w:rsidR="004825C8" w:rsidRPr="009C4175" w14:paraId="05F303C0" w14:textId="77777777" w:rsidTr="006E2E8F">
        <w:trPr>
          <w:trHeight w:val="283"/>
        </w:trPr>
        <w:tc>
          <w:tcPr>
            <w:tcW w:w="272" w:type="pct"/>
          </w:tcPr>
          <w:p w14:paraId="229EA0AC" w14:textId="77777777" w:rsidR="004825C8" w:rsidRPr="009C4175" w:rsidRDefault="004825C8" w:rsidP="004524A4">
            <w:pPr>
              <w:pStyle w:val="NoSpacing"/>
              <w:jc w:val="center"/>
            </w:pPr>
            <w:r w:rsidRPr="009C4175">
              <w:t>15.</w:t>
            </w:r>
          </w:p>
        </w:tc>
        <w:tc>
          <w:tcPr>
            <w:tcW w:w="3936" w:type="pct"/>
            <w:gridSpan w:val="2"/>
          </w:tcPr>
          <w:p w14:paraId="3A86AEB7" w14:textId="77777777" w:rsidR="004825C8" w:rsidRPr="009C4175" w:rsidRDefault="004825C8" w:rsidP="004524A4">
            <w:pPr>
              <w:pStyle w:val="NoSpacing"/>
              <w:jc w:val="both"/>
            </w:pPr>
            <w:r w:rsidRPr="005C61F8">
              <w:t>Identify the role of anchors in PDF automation.</w:t>
            </w:r>
          </w:p>
        </w:tc>
        <w:tc>
          <w:tcPr>
            <w:tcW w:w="319" w:type="pct"/>
          </w:tcPr>
          <w:p w14:paraId="5BE98037" w14:textId="77777777" w:rsidR="004825C8" w:rsidRPr="009C4175" w:rsidRDefault="004825C8" w:rsidP="004524A4">
            <w:pPr>
              <w:pStyle w:val="NoSpacing"/>
              <w:jc w:val="center"/>
            </w:pPr>
            <w:r w:rsidRPr="005C61F8">
              <w:t>CO5</w:t>
            </w:r>
          </w:p>
        </w:tc>
        <w:tc>
          <w:tcPr>
            <w:tcW w:w="256" w:type="pct"/>
          </w:tcPr>
          <w:p w14:paraId="27E8A0BD" w14:textId="77777777" w:rsidR="004825C8" w:rsidRPr="009C4175" w:rsidRDefault="004825C8" w:rsidP="004524A4">
            <w:pPr>
              <w:pStyle w:val="NoSpacing"/>
              <w:jc w:val="center"/>
            </w:pPr>
            <w:r w:rsidRPr="005C61F8">
              <w:t>U</w:t>
            </w:r>
          </w:p>
        </w:tc>
        <w:tc>
          <w:tcPr>
            <w:tcW w:w="217" w:type="pct"/>
          </w:tcPr>
          <w:p w14:paraId="226B3593" w14:textId="77777777" w:rsidR="004825C8" w:rsidRPr="009C4175" w:rsidRDefault="004825C8" w:rsidP="004524A4">
            <w:pPr>
              <w:pStyle w:val="NoSpacing"/>
              <w:jc w:val="center"/>
            </w:pPr>
            <w:r w:rsidRPr="005C61F8">
              <w:t>3</w:t>
            </w:r>
          </w:p>
        </w:tc>
      </w:tr>
      <w:tr w:rsidR="004825C8" w:rsidRPr="009C4175" w14:paraId="3EE2AB54" w14:textId="77777777" w:rsidTr="006E2E8F">
        <w:trPr>
          <w:trHeight w:val="283"/>
        </w:trPr>
        <w:tc>
          <w:tcPr>
            <w:tcW w:w="272" w:type="pct"/>
          </w:tcPr>
          <w:p w14:paraId="56E38AD4" w14:textId="77777777" w:rsidR="004825C8" w:rsidRPr="009C4175" w:rsidRDefault="004825C8" w:rsidP="004524A4">
            <w:pPr>
              <w:pStyle w:val="NoSpacing"/>
              <w:jc w:val="center"/>
            </w:pPr>
            <w:r w:rsidRPr="009C4175">
              <w:t>16.</w:t>
            </w:r>
          </w:p>
        </w:tc>
        <w:tc>
          <w:tcPr>
            <w:tcW w:w="3936" w:type="pct"/>
            <w:gridSpan w:val="2"/>
          </w:tcPr>
          <w:p w14:paraId="7251DC0D" w14:textId="77777777" w:rsidR="004825C8" w:rsidRPr="009C4175" w:rsidRDefault="004825C8" w:rsidP="004524A4">
            <w:pPr>
              <w:pStyle w:val="NoSpacing"/>
              <w:jc w:val="both"/>
            </w:pPr>
            <w:r>
              <w:t>Describe the process of task recording used in UiPath Studio.</w:t>
            </w:r>
          </w:p>
        </w:tc>
        <w:tc>
          <w:tcPr>
            <w:tcW w:w="319" w:type="pct"/>
          </w:tcPr>
          <w:p w14:paraId="4973D449" w14:textId="77777777" w:rsidR="004825C8" w:rsidRPr="009C4175" w:rsidRDefault="004825C8" w:rsidP="004524A4">
            <w:pPr>
              <w:pStyle w:val="NoSpacing"/>
              <w:jc w:val="center"/>
            </w:pPr>
            <w:r w:rsidRPr="009C4175">
              <w:t>CO6</w:t>
            </w:r>
          </w:p>
        </w:tc>
        <w:tc>
          <w:tcPr>
            <w:tcW w:w="256" w:type="pct"/>
          </w:tcPr>
          <w:p w14:paraId="7BA3CE35" w14:textId="77777777" w:rsidR="004825C8" w:rsidRPr="009C4175" w:rsidRDefault="004825C8" w:rsidP="004524A4">
            <w:pPr>
              <w:pStyle w:val="NoSpacing"/>
              <w:jc w:val="center"/>
            </w:pPr>
            <w:r w:rsidRPr="009C4175">
              <w:t>U</w:t>
            </w:r>
          </w:p>
        </w:tc>
        <w:tc>
          <w:tcPr>
            <w:tcW w:w="217" w:type="pct"/>
          </w:tcPr>
          <w:p w14:paraId="562AB15A" w14:textId="77777777" w:rsidR="004825C8" w:rsidRPr="009C4175" w:rsidRDefault="004825C8" w:rsidP="004524A4">
            <w:pPr>
              <w:pStyle w:val="NoSpacing"/>
              <w:jc w:val="center"/>
            </w:pPr>
            <w:r w:rsidRPr="009C4175">
              <w:t>3</w:t>
            </w:r>
          </w:p>
        </w:tc>
      </w:tr>
      <w:tr w:rsidR="004825C8" w:rsidRPr="009C4175" w14:paraId="2D490A5D" w14:textId="77777777" w:rsidTr="00517D3B">
        <w:trPr>
          <w:trHeight w:val="552"/>
        </w:trPr>
        <w:tc>
          <w:tcPr>
            <w:tcW w:w="5000" w:type="pct"/>
            <w:gridSpan w:val="6"/>
          </w:tcPr>
          <w:p w14:paraId="18D382FF" w14:textId="77777777" w:rsidR="004825C8" w:rsidRPr="009C4175" w:rsidRDefault="004825C8" w:rsidP="004524A4">
            <w:pPr>
              <w:jc w:val="center"/>
              <w:rPr>
                <w:b/>
              </w:rPr>
            </w:pPr>
            <w:r w:rsidRPr="009C4175">
              <w:rPr>
                <w:b/>
              </w:rPr>
              <w:t>PART – C (6 X 12 = 72 MARKS)</w:t>
            </w:r>
          </w:p>
          <w:p w14:paraId="05551D13" w14:textId="77777777" w:rsidR="004825C8" w:rsidRPr="009C4175" w:rsidRDefault="004825C8" w:rsidP="004524A4">
            <w:pPr>
              <w:jc w:val="center"/>
              <w:rPr>
                <w:b/>
              </w:rPr>
            </w:pPr>
            <w:r w:rsidRPr="009C4175">
              <w:rPr>
                <w:b/>
              </w:rPr>
              <w:t>(Answer any five Questions from Q. No. 17 to 23, Q. No. 24 is Compulsory)</w:t>
            </w:r>
          </w:p>
        </w:tc>
      </w:tr>
      <w:tr w:rsidR="004825C8" w:rsidRPr="009C4175" w14:paraId="3E0791AB" w14:textId="77777777" w:rsidTr="006E3420">
        <w:trPr>
          <w:trHeight w:val="283"/>
        </w:trPr>
        <w:tc>
          <w:tcPr>
            <w:tcW w:w="272" w:type="pct"/>
          </w:tcPr>
          <w:p w14:paraId="661F6EEB" w14:textId="77777777" w:rsidR="004825C8" w:rsidRPr="009C4175" w:rsidRDefault="004825C8" w:rsidP="006E3420">
            <w:pPr>
              <w:jc w:val="center"/>
            </w:pPr>
            <w:r w:rsidRPr="009C4175">
              <w:t>17.</w:t>
            </w:r>
          </w:p>
        </w:tc>
        <w:tc>
          <w:tcPr>
            <w:tcW w:w="189" w:type="pct"/>
          </w:tcPr>
          <w:p w14:paraId="5EEF251B" w14:textId="77777777" w:rsidR="004825C8" w:rsidRPr="009C4175" w:rsidRDefault="004825C8" w:rsidP="006E3420">
            <w:pPr>
              <w:jc w:val="center"/>
            </w:pPr>
            <w:r w:rsidRPr="009C4175">
              <w:t>a.</w:t>
            </w:r>
          </w:p>
        </w:tc>
        <w:tc>
          <w:tcPr>
            <w:tcW w:w="3747" w:type="pct"/>
          </w:tcPr>
          <w:p w14:paraId="176F60B1" w14:textId="77777777" w:rsidR="004825C8" w:rsidRPr="009C4175" w:rsidRDefault="004825C8" w:rsidP="006E3420">
            <w:pPr>
              <w:jc w:val="both"/>
            </w:pPr>
            <w:r>
              <w:t>Describe the advantages and limitations of RPA in business processes.</w:t>
            </w:r>
          </w:p>
        </w:tc>
        <w:tc>
          <w:tcPr>
            <w:tcW w:w="319" w:type="pct"/>
          </w:tcPr>
          <w:p w14:paraId="26DD1EA6" w14:textId="77777777" w:rsidR="004825C8" w:rsidRPr="009C4175" w:rsidRDefault="004825C8" w:rsidP="006E3420">
            <w:pPr>
              <w:jc w:val="center"/>
            </w:pPr>
            <w:r w:rsidRPr="009C4175">
              <w:t>CO1</w:t>
            </w:r>
          </w:p>
        </w:tc>
        <w:tc>
          <w:tcPr>
            <w:tcW w:w="256" w:type="pct"/>
          </w:tcPr>
          <w:p w14:paraId="0BED9090" w14:textId="77777777" w:rsidR="004825C8" w:rsidRPr="009C4175" w:rsidRDefault="004825C8" w:rsidP="006E3420">
            <w:pPr>
              <w:jc w:val="center"/>
            </w:pPr>
            <w:r>
              <w:t>U</w:t>
            </w:r>
          </w:p>
        </w:tc>
        <w:tc>
          <w:tcPr>
            <w:tcW w:w="217" w:type="pct"/>
          </w:tcPr>
          <w:p w14:paraId="33CF9804" w14:textId="77777777" w:rsidR="004825C8" w:rsidRPr="009C4175" w:rsidRDefault="004825C8" w:rsidP="006E3420">
            <w:pPr>
              <w:jc w:val="center"/>
            </w:pPr>
            <w:r>
              <w:t>6</w:t>
            </w:r>
          </w:p>
        </w:tc>
      </w:tr>
      <w:tr w:rsidR="004825C8" w:rsidRPr="009C4175" w14:paraId="2FFC5BDC" w14:textId="77777777" w:rsidTr="006E3420">
        <w:trPr>
          <w:trHeight w:val="283"/>
        </w:trPr>
        <w:tc>
          <w:tcPr>
            <w:tcW w:w="272" w:type="pct"/>
          </w:tcPr>
          <w:p w14:paraId="436C1A26" w14:textId="77777777" w:rsidR="004825C8" w:rsidRPr="009C4175" w:rsidRDefault="004825C8" w:rsidP="006E3420">
            <w:pPr>
              <w:jc w:val="center"/>
            </w:pPr>
          </w:p>
        </w:tc>
        <w:tc>
          <w:tcPr>
            <w:tcW w:w="189" w:type="pct"/>
          </w:tcPr>
          <w:p w14:paraId="2533F328" w14:textId="77777777" w:rsidR="004825C8" w:rsidRPr="009C4175" w:rsidRDefault="004825C8" w:rsidP="006E3420">
            <w:pPr>
              <w:jc w:val="center"/>
            </w:pPr>
            <w:r w:rsidRPr="009C4175">
              <w:t>b.</w:t>
            </w:r>
          </w:p>
        </w:tc>
        <w:tc>
          <w:tcPr>
            <w:tcW w:w="3747" w:type="pct"/>
          </w:tcPr>
          <w:p w14:paraId="550406B8" w14:textId="77777777" w:rsidR="004825C8" w:rsidRPr="009C4175" w:rsidRDefault="004825C8" w:rsidP="006E3420">
            <w:pPr>
              <w:jc w:val="both"/>
              <w:rPr>
                <w:bCs/>
              </w:rPr>
            </w:pPr>
            <w:r w:rsidRPr="005C61F8">
              <w:t>Explain browser automation using  UiPath-Recording.</w:t>
            </w:r>
          </w:p>
        </w:tc>
        <w:tc>
          <w:tcPr>
            <w:tcW w:w="319" w:type="pct"/>
          </w:tcPr>
          <w:p w14:paraId="16829BBC" w14:textId="77777777" w:rsidR="004825C8" w:rsidRPr="009C4175" w:rsidRDefault="004825C8" w:rsidP="006E3420">
            <w:pPr>
              <w:jc w:val="center"/>
            </w:pPr>
            <w:r w:rsidRPr="009C4175">
              <w:t>CO1</w:t>
            </w:r>
          </w:p>
        </w:tc>
        <w:tc>
          <w:tcPr>
            <w:tcW w:w="256" w:type="pct"/>
          </w:tcPr>
          <w:p w14:paraId="2B9D3B70" w14:textId="77777777" w:rsidR="004825C8" w:rsidRPr="009C4175" w:rsidRDefault="004825C8" w:rsidP="006E3420">
            <w:pPr>
              <w:jc w:val="center"/>
            </w:pPr>
            <w:r>
              <w:t>U</w:t>
            </w:r>
          </w:p>
        </w:tc>
        <w:tc>
          <w:tcPr>
            <w:tcW w:w="217" w:type="pct"/>
          </w:tcPr>
          <w:p w14:paraId="49FDFDBF" w14:textId="77777777" w:rsidR="004825C8" w:rsidRPr="009C4175" w:rsidRDefault="004825C8" w:rsidP="006E3420">
            <w:pPr>
              <w:jc w:val="center"/>
            </w:pPr>
            <w:r>
              <w:t>6</w:t>
            </w:r>
          </w:p>
        </w:tc>
      </w:tr>
      <w:tr w:rsidR="004825C8" w:rsidRPr="009C4175" w14:paraId="26C29793" w14:textId="77777777" w:rsidTr="006E3420">
        <w:trPr>
          <w:trHeight w:val="283"/>
        </w:trPr>
        <w:tc>
          <w:tcPr>
            <w:tcW w:w="272" w:type="pct"/>
          </w:tcPr>
          <w:p w14:paraId="7F5CC7BB" w14:textId="77777777" w:rsidR="004825C8" w:rsidRPr="009C4175" w:rsidRDefault="004825C8" w:rsidP="004524A4">
            <w:pPr>
              <w:jc w:val="center"/>
            </w:pPr>
          </w:p>
        </w:tc>
        <w:tc>
          <w:tcPr>
            <w:tcW w:w="189" w:type="pct"/>
          </w:tcPr>
          <w:p w14:paraId="256755B5" w14:textId="77777777" w:rsidR="004825C8" w:rsidRPr="009C4175" w:rsidRDefault="004825C8" w:rsidP="004524A4">
            <w:pPr>
              <w:jc w:val="center"/>
            </w:pPr>
          </w:p>
        </w:tc>
        <w:tc>
          <w:tcPr>
            <w:tcW w:w="3747" w:type="pct"/>
          </w:tcPr>
          <w:p w14:paraId="084FD580" w14:textId="77777777" w:rsidR="004825C8" w:rsidRPr="009C4175" w:rsidRDefault="004825C8" w:rsidP="004524A4">
            <w:pPr>
              <w:jc w:val="both"/>
            </w:pPr>
          </w:p>
        </w:tc>
        <w:tc>
          <w:tcPr>
            <w:tcW w:w="319" w:type="pct"/>
          </w:tcPr>
          <w:p w14:paraId="79BE53AE" w14:textId="77777777" w:rsidR="004825C8" w:rsidRPr="009C4175" w:rsidRDefault="004825C8" w:rsidP="004524A4">
            <w:pPr>
              <w:jc w:val="center"/>
            </w:pPr>
          </w:p>
        </w:tc>
        <w:tc>
          <w:tcPr>
            <w:tcW w:w="256" w:type="pct"/>
          </w:tcPr>
          <w:p w14:paraId="159D45A8" w14:textId="77777777" w:rsidR="004825C8" w:rsidRPr="009C4175" w:rsidRDefault="004825C8" w:rsidP="004524A4">
            <w:pPr>
              <w:jc w:val="center"/>
            </w:pPr>
          </w:p>
        </w:tc>
        <w:tc>
          <w:tcPr>
            <w:tcW w:w="217" w:type="pct"/>
          </w:tcPr>
          <w:p w14:paraId="4D85F2DB" w14:textId="77777777" w:rsidR="004825C8" w:rsidRPr="009C4175" w:rsidRDefault="004825C8" w:rsidP="004524A4">
            <w:pPr>
              <w:jc w:val="center"/>
            </w:pPr>
          </w:p>
        </w:tc>
      </w:tr>
      <w:tr w:rsidR="004825C8" w:rsidRPr="009C4175" w14:paraId="1DC77F8C" w14:textId="77777777" w:rsidTr="006E3420">
        <w:trPr>
          <w:trHeight w:val="283"/>
        </w:trPr>
        <w:tc>
          <w:tcPr>
            <w:tcW w:w="272" w:type="pct"/>
          </w:tcPr>
          <w:p w14:paraId="123D97FB" w14:textId="77777777" w:rsidR="004825C8" w:rsidRPr="009C4175" w:rsidRDefault="004825C8" w:rsidP="006E3420">
            <w:pPr>
              <w:jc w:val="center"/>
            </w:pPr>
            <w:r w:rsidRPr="009C4175">
              <w:t>18.</w:t>
            </w:r>
          </w:p>
        </w:tc>
        <w:tc>
          <w:tcPr>
            <w:tcW w:w="189" w:type="pct"/>
          </w:tcPr>
          <w:p w14:paraId="5FFC26CA" w14:textId="77777777" w:rsidR="004825C8" w:rsidRPr="009C4175" w:rsidRDefault="004825C8" w:rsidP="006E3420">
            <w:pPr>
              <w:jc w:val="center"/>
            </w:pPr>
          </w:p>
        </w:tc>
        <w:tc>
          <w:tcPr>
            <w:tcW w:w="3747" w:type="pct"/>
          </w:tcPr>
          <w:p w14:paraId="6768EC78" w14:textId="77777777" w:rsidR="004825C8" w:rsidRPr="009C4175" w:rsidRDefault="004825C8" w:rsidP="006E3420">
            <w:pPr>
              <w:jc w:val="both"/>
            </w:pPr>
            <w:r w:rsidRPr="005C61F8">
              <w:t>Interpret the application of RPA in improving the productivity of an organization.</w:t>
            </w:r>
          </w:p>
        </w:tc>
        <w:tc>
          <w:tcPr>
            <w:tcW w:w="319" w:type="pct"/>
          </w:tcPr>
          <w:p w14:paraId="3F44B6AC" w14:textId="77777777" w:rsidR="004825C8" w:rsidRPr="009C4175" w:rsidRDefault="004825C8" w:rsidP="006E3420">
            <w:pPr>
              <w:jc w:val="center"/>
            </w:pPr>
            <w:r w:rsidRPr="005C61F8">
              <w:t>CO1</w:t>
            </w:r>
          </w:p>
        </w:tc>
        <w:tc>
          <w:tcPr>
            <w:tcW w:w="256" w:type="pct"/>
          </w:tcPr>
          <w:p w14:paraId="4A20C0B9" w14:textId="77777777" w:rsidR="004825C8" w:rsidRPr="009C4175" w:rsidRDefault="004825C8" w:rsidP="006E3420">
            <w:pPr>
              <w:jc w:val="center"/>
            </w:pPr>
            <w:r w:rsidRPr="005C61F8">
              <w:t>A</w:t>
            </w:r>
          </w:p>
        </w:tc>
        <w:tc>
          <w:tcPr>
            <w:tcW w:w="217" w:type="pct"/>
          </w:tcPr>
          <w:p w14:paraId="658E43AF" w14:textId="77777777" w:rsidR="004825C8" w:rsidRPr="009C4175" w:rsidRDefault="004825C8" w:rsidP="006E3420">
            <w:pPr>
              <w:jc w:val="center"/>
            </w:pPr>
            <w:r w:rsidRPr="005C61F8">
              <w:t>12</w:t>
            </w:r>
          </w:p>
        </w:tc>
      </w:tr>
      <w:tr w:rsidR="004825C8" w:rsidRPr="009C4175" w14:paraId="33671A6B" w14:textId="77777777" w:rsidTr="006E3420">
        <w:trPr>
          <w:trHeight w:val="283"/>
        </w:trPr>
        <w:tc>
          <w:tcPr>
            <w:tcW w:w="272" w:type="pct"/>
          </w:tcPr>
          <w:p w14:paraId="0974D1B7" w14:textId="77777777" w:rsidR="004825C8" w:rsidRPr="009C4175" w:rsidRDefault="004825C8" w:rsidP="006E3420">
            <w:pPr>
              <w:jc w:val="center"/>
            </w:pPr>
          </w:p>
        </w:tc>
        <w:tc>
          <w:tcPr>
            <w:tcW w:w="189" w:type="pct"/>
          </w:tcPr>
          <w:p w14:paraId="619E0144" w14:textId="77777777" w:rsidR="004825C8" w:rsidRPr="009C4175" w:rsidRDefault="004825C8" w:rsidP="006E3420">
            <w:pPr>
              <w:jc w:val="center"/>
            </w:pPr>
          </w:p>
        </w:tc>
        <w:tc>
          <w:tcPr>
            <w:tcW w:w="3747" w:type="pct"/>
          </w:tcPr>
          <w:p w14:paraId="05A378DB" w14:textId="77777777" w:rsidR="004825C8" w:rsidRPr="009C4175" w:rsidRDefault="004825C8" w:rsidP="006E3420">
            <w:pPr>
              <w:jc w:val="both"/>
            </w:pPr>
          </w:p>
        </w:tc>
        <w:tc>
          <w:tcPr>
            <w:tcW w:w="319" w:type="pct"/>
          </w:tcPr>
          <w:p w14:paraId="6B60134B" w14:textId="77777777" w:rsidR="004825C8" w:rsidRPr="009C4175" w:rsidRDefault="004825C8" w:rsidP="006E3420">
            <w:pPr>
              <w:jc w:val="center"/>
            </w:pPr>
          </w:p>
        </w:tc>
        <w:tc>
          <w:tcPr>
            <w:tcW w:w="256" w:type="pct"/>
          </w:tcPr>
          <w:p w14:paraId="5FD104C1" w14:textId="77777777" w:rsidR="004825C8" w:rsidRPr="009C4175" w:rsidRDefault="004825C8" w:rsidP="006E3420">
            <w:pPr>
              <w:jc w:val="center"/>
            </w:pPr>
          </w:p>
        </w:tc>
        <w:tc>
          <w:tcPr>
            <w:tcW w:w="217" w:type="pct"/>
          </w:tcPr>
          <w:p w14:paraId="70B03827" w14:textId="77777777" w:rsidR="004825C8" w:rsidRPr="009C4175" w:rsidRDefault="004825C8" w:rsidP="006E3420">
            <w:pPr>
              <w:jc w:val="center"/>
            </w:pPr>
          </w:p>
        </w:tc>
      </w:tr>
      <w:tr w:rsidR="004825C8" w:rsidRPr="009C4175" w14:paraId="5D0D0C30" w14:textId="77777777" w:rsidTr="006E3420">
        <w:trPr>
          <w:trHeight w:val="283"/>
        </w:trPr>
        <w:tc>
          <w:tcPr>
            <w:tcW w:w="272" w:type="pct"/>
          </w:tcPr>
          <w:p w14:paraId="156D443B" w14:textId="77777777" w:rsidR="004825C8" w:rsidRPr="009C4175" w:rsidRDefault="004825C8" w:rsidP="00454033">
            <w:pPr>
              <w:jc w:val="center"/>
            </w:pPr>
            <w:r w:rsidRPr="009C4175">
              <w:t>19.</w:t>
            </w:r>
          </w:p>
        </w:tc>
        <w:tc>
          <w:tcPr>
            <w:tcW w:w="189" w:type="pct"/>
          </w:tcPr>
          <w:p w14:paraId="1BDF383E" w14:textId="77777777" w:rsidR="004825C8" w:rsidRPr="009C4175" w:rsidRDefault="004825C8" w:rsidP="00454033">
            <w:pPr>
              <w:jc w:val="center"/>
            </w:pPr>
          </w:p>
        </w:tc>
        <w:tc>
          <w:tcPr>
            <w:tcW w:w="3747" w:type="pct"/>
          </w:tcPr>
          <w:p w14:paraId="5D7D6DD3" w14:textId="77777777" w:rsidR="004825C8" w:rsidRPr="009C4175" w:rsidRDefault="004825C8" w:rsidP="00454033">
            <w:pPr>
              <w:jc w:val="both"/>
            </w:pPr>
            <w:r w:rsidRPr="00F448DA">
              <w:rPr>
                <w:lang w:eastAsia="en-IN" w:bidi="ta-IN"/>
              </w:rPr>
              <w:t>Sketch the process flow diagram of finding odd numbers using UiPath activity</w:t>
            </w:r>
          </w:p>
        </w:tc>
        <w:tc>
          <w:tcPr>
            <w:tcW w:w="319" w:type="pct"/>
          </w:tcPr>
          <w:p w14:paraId="2FEB268C" w14:textId="77777777" w:rsidR="004825C8" w:rsidRPr="009C4175" w:rsidRDefault="004825C8" w:rsidP="00454033">
            <w:pPr>
              <w:jc w:val="center"/>
            </w:pPr>
            <w:r>
              <w:t>CO2</w:t>
            </w:r>
          </w:p>
        </w:tc>
        <w:tc>
          <w:tcPr>
            <w:tcW w:w="256" w:type="pct"/>
          </w:tcPr>
          <w:p w14:paraId="6B329C1A" w14:textId="77777777" w:rsidR="004825C8" w:rsidRPr="009C4175" w:rsidRDefault="004825C8" w:rsidP="00454033">
            <w:pPr>
              <w:jc w:val="center"/>
            </w:pPr>
            <w:r>
              <w:t>A</w:t>
            </w:r>
          </w:p>
        </w:tc>
        <w:tc>
          <w:tcPr>
            <w:tcW w:w="217" w:type="pct"/>
          </w:tcPr>
          <w:p w14:paraId="0F9B8A15" w14:textId="77777777" w:rsidR="004825C8" w:rsidRPr="009C4175" w:rsidRDefault="004825C8" w:rsidP="00454033">
            <w:pPr>
              <w:jc w:val="center"/>
            </w:pPr>
            <w:r w:rsidRPr="009C4175">
              <w:t>12</w:t>
            </w:r>
          </w:p>
        </w:tc>
      </w:tr>
      <w:tr w:rsidR="004825C8" w:rsidRPr="009C4175" w14:paraId="263A87FB" w14:textId="77777777" w:rsidTr="006E3420">
        <w:trPr>
          <w:trHeight w:val="283"/>
        </w:trPr>
        <w:tc>
          <w:tcPr>
            <w:tcW w:w="272" w:type="pct"/>
          </w:tcPr>
          <w:p w14:paraId="58996EFE" w14:textId="77777777" w:rsidR="004825C8" w:rsidRPr="009C4175" w:rsidRDefault="004825C8" w:rsidP="00454033">
            <w:pPr>
              <w:jc w:val="center"/>
            </w:pPr>
          </w:p>
        </w:tc>
        <w:tc>
          <w:tcPr>
            <w:tcW w:w="189" w:type="pct"/>
          </w:tcPr>
          <w:p w14:paraId="1143F326" w14:textId="77777777" w:rsidR="004825C8" w:rsidRPr="009C4175" w:rsidRDefault="004825C8" w:rsidP="00454033">
            <w:pPr>
              <w:jc w:val="center"/>
            </w:pPr>
          </w:p>
        </w:tc>
        <w:tc>
          <w:tcPr>
            <w:tcW w:w="3747" w:type="pct"/>
          </w:tcPr>
          <w:p w14:paraId="76D3A95B" w14:textId="77777777" w:rsidR="004825C8" w:rsidRPr="009C4175" w:rsidRDefault="004825C8" w:rsidP="00454033">
            <w:pPr>
              <w:jc w:val="both"/>
            </w:pPr>
          </w:p>
        </w:tc>
        <w:tc>
          <w:tcPr>
            <w:tcW w:w="319" w:type="pct"/>
          </w:tcPr>
          <w:p w14:paraId="3114FCDF" w14:textId="77777777" w:rsidR="004825C8" w:rsidRPr="009C4175" w:rsidRDefault="004825C8" w:rsidP="00454033">
            <w:pPr>
              <w:jc w:val="center"/>
            </w:pPr>
          </w:p>
        </w:tc>
        <w:tc>
          <w:tcPr>
            <w:tcW w:w="256" w:type="pct"/>
          </w:tcPr>
          <w:p w14:paraId="0D35D7BF" w14:textId="77777777" w:rsidR="004825C8" w:rsidRPr="009C4175" w:rsidRDefault="004825C8" w:rsidP="00454033">
            <w:pPr>
              <w:jc w:val="center"/>
            </w:pPr>
          </w:p>
        </w:tc>
        <w:tc>
          <w:tcPr>
            <w:tcW w:w="217" w:type="pct"/>
          </w:tcPr>
          <w:p w14:paraId="65A280F8" w14:textId="77777777" w:rsidR="004825C8" w:rsidRPr="009C4175" w:rsidRDefault="004825C8" w:rsidP="00454033">
            <w:pPr>
              <w:jc w:val="center"/>
            </w:pPr>
          </w:p>
        </w:tc>
      </w:tr>
      <w:tr w:rsidR="004825C8" w:rsidRPr="009C4175" w14:paraId="0D88A4C1" w14:textId="77777777" w:rsidTr="003C2947">
        <w:trPr>
          <w:trHeight w:val="283"/>
        </w:trPr>
        <w:tc>
          <w:tcPr>
            <w:tcW w:w="272" w:type="pct"/>
          </w:tcPr>
          <w:p w14:paraId="2E7F7284" w14:textId="77777777" w:rsidR="004825C8" w:rsidRPr="009C4175" w:rsidRDefault="004825C8" w:rsidP="00454033">
            <w:pPr>
              <w:jc w:val="center"/>
            </w:pPr>
            <w:r w:rsidRPr="009C4175">
              <w:t>20.</w:t>
            </w:r>
          </w:p>
        </w:tc>
        <w:tc>
          <w:tcPr>
            <w:tcW w:w="189" w:type="pct"/>
          </w:tcPr>
          <w:p w14:paraId="6A58EC9F" w14:textId="77777777" w:rsidR="004825C8" w:rsidRPr="009C4175" w:rsidRDefault="004825C8" w:rsidP="00454033">
            <w:pPr>
              <w:jc w:val="center"/>
            </w:pPr>
            <w:r w:rsidRPr="009C4175">
              <w:t>a.</w:t>
            </w:r>
          </w:p>
        </w:tc>
        <w:tc>
          <w:tcPr>
            <w:tcW w:w="3747" w:type="pct"/>
            <w:vAlign w:val="bottom"/>
          </w:tcPr>
          <w:p w14:paraId="707A7237" w14:textId="77777777" w:rsidR="004825C8" w:rsidRPr="009C4175" w:rsidRDefault="004825C8" w:rsidP="00454033">
            <w:pPr>
              <w:jc w:val="both"/>
            </w:pPr>
            <w:r w:rsidRPr="005C61F8">
              <w:t>Explain the addition of two numbers by passing variables and arguments.</w:t>
            </w:r>
          </w:p>
        </w:tc>
        <w:tc>
          <w:tcPr>
            <w:tcW w:w="319" w:type="pct"/>
          </w:tcPr>
          <w:p w14:paraId="247C9BBF" w14:textId="77777777" w:rsidR="004825C8" w:rsidRPr="009C4175" w:rsidRDefault="004825C8" w:rsidP="00454033">
            <w:pPr>
              <w:jc w:val="center"/>
            </w:pPr>
            <w:r w:rsidRPr="005C61F8">
              <w:t>CO3</w:t>
            </w:r>
          </w:p>
        </w:tc>
        <w:tc>
          <w:tcPr>
            <w:tcW w:w="256" w:type="pct"/>
          </w:tcPr>
          <w:p w14:paraId="5B6FBA4A" w14:textId="77777777" w:rsidR="004825C8" w:rsidRPr="009C4175" w:rsidRDefault="004825C8" w:rsidP="00454033">
            <w:pPr>
              <w:jc w:val="center"/>
            </w:pPr>
            <w:r w:rsidRPr="005C61F8">
              <w:t>A</w:t>
            </w:r>
          </w:p>
        </w:tc>
        <w:tc>
          <w:tcPr>
            <w:tcW w:w="217" w:type="pct"/>
          </w:tcPr>
          <w:p w14:paraId="684A82CB" w14:textId="77777777" w:rsidR="004825C8" w:rsidRPr="009C4175" w:rsidRDefault="004825C8" w:rsidP="00454033">
            <w:pPr>
              <w:jc w:val="center"/>
            </w:pPr>
            <w:r w:rsidRPr="005C61F8">
              <w:t>6</w:t>
            </w:r>
          </w:p>
        </w:tc>
      </w:tr>
      <w:tr w:rsidR="004825C8" w:rsidRPr="009C4175" w14:paraId="54E0F892" w14:textId="77777777" w:rsidTr="003C2947">
        <w:trPr>
          <w:trHeight w:val="283"/>
        </w:trPr>
        <w:tc>
          <w:tcPr>
            <w:tcW w:w="272" w:type="pct"/>
          </w:tcPr>
          <w:p w14:paraId="4E252F05" w14:textId="77777777" w:rsidR="004825C8" w:rsidRPr="009C4175" w:rsidRDefault="004825C8" w:rsidP="00454033">
            <w:pPr>
              <w:jc w:val="center"/>
            </w:pPr>
          </w:p>
        </w:tc>
        <w:tc>
          <w:tcPr>
            <w:tcW w:w="189" w:type="pct"/>
          </w:tcPr>
          <w:p w14:paraId="0389A16C" w14:textId="77777777" w:rsidR="004825C8" w:rsidRPr="009C4175" w:rsidRDefault="004825C8" w:rsidP="00454033">
            <w:pPr>
              <w:jc w:val="center"/>
            </w:pPr>
            <w:r w:rsidRPr="009C4175">
              <w:t>b.</w:t>
            </w:r>
          </w:p>
        </w:tc>
        <w:tc>
          <w:tcPr>
            <w:tcW w:w="3747" w:type="pct"/>
            <w:vAlign w:val="bottom"/>
          </w:tcPr>
          <w:p w14:paraId="52024E1A" w14:textId="77777777" w:rsidR="004825C8" w:rsidRPr="009C4175" w:rsidRDefault="004825C8" w:rsidP="00454033">
            <w:pPr>
              <w:jc w:val="both"/>
              <w:rPr>
                <w:bCs/>
              </w:rPr>
            </w:pPr>
            <w:r>
              <w:t xml:space="preserve">Explain the </w:t>
            </w:r>
            <w:r w:rsidRPr="005C61F8">
              <w:t>RPA workflow using sequence and flowchart techniques.</w:t>
            </w:r>
          </w:p>
        </w:tc>
        <w:tc>
          <w:tcPr>
            <w:tcW w:w="319" w:type="pct"/>
          </w:tcPr>
          <w:p w14:paraId="3D7B192E" w14:textId="77777777" w:rsidR="004825C8" w:rsidRPr="009C4175" w:rsidRDefault="004825C8" w:rsidP="00454033">
            <w:pPr>
              <w:jc w:val="center"/>
            </w:pPr>
            <w:r w:rsidRPr="005C61F8">
              <w:t>CO3</w:t>
            </w:r>
          </w:p>
        </w:tc>
        <w:tc>
          <w:tcPr>
            <w:tcW w:w="256" w:type="pct"/>
          </w:tcPr>
          <w:p w14:paraId="3681DC78" w14:textId="77777777" w:rsidR="004825C8" w:rsidRPr="009C4175" w:rsidRDefault="004825C8" w:rsidP="00454033">
            <w:pPr>
              <w:jc w:val="center"/>
            </w:pPr>
            <w:r w:rsidRPr="005C61F8">
              <w:t>A</w:t>
            </w:r>
          </w:p>
        </w:tc>
        <w:tc>
          <w:tcPr>
            <w:tcW w:w="217" w:type="pct"/>
          </w:tcPr>
          <w:p w14:paraId="2EF3AA82" w14:textId="77777777" w:rsidR="004825C8" w:rsidRPr="009C4175" w:rsidRDefault="004825C8" w:rsidP="00454033">
            <w:pPr>
              <w:jc w:val="center"/>
            </w:pPr>
            <w:r w:rsidRPr="005C61F8">
              <w:t>6</w:t>
            </w:r>
          </w:p>
        </w:tc>
      </w:tr>
      <w:tr w:rsidR="004825C8" w:rsidRPr="009C4175" w14:paraId="321C44F8" w14:textId="77777777" w:rsidTr="006E3420">
        <w:trPr>
          <w:trHeight w:val="283"/>
        </w:trPr>
        <w:tc>
          <w:tcPr>
            <w:tcW w:w="272" w:type="pct"/>
          </w:tcPr>
          <w:p w14:paraId="55ACCD7B" w14:textId="77777777" w:rsidR="004825C8" w:rsidRPr="009C4175" w:rsidRDefault="004825C8" w:rsidP="00454033">
            <w:pPr>
              <w:jc w:val="center"/>
            </w:pPr>
          </w:p>
        </w:tc>
        <w:tc>
          <w:tcPr>
            <w:tcW w:w="189" w:type="pct"/>
          </w:tcPr>
          <w:p w14:paraId="6153DCB8" w14:textId="77777777" w:rsidR="004825C8" w:rsidRPr="009C4175" w:rsidRDefault="004825C8" w:rsidP="00454033">
            <w:pPr>
              <w:jc w:val="center"/>
            </w:pPr>
          </w:p>
        </w:tc>
        <w:tc>
          <w:tcPr>
            <w:tcW w:w="3747" w:type="pct"/>
          </w:tcPr>
          <w:p w14:paraId="69477467" w14:textId="77777777" w:rsidR="004825C8" w:rsidRPr="009C4175" w:rsidRDefault="004825C8" w:rsidP="00454033">
            <w:pPr>
              <w:jc w:val="both"/>
            </w:pPr>
          </w:p>
        </w:tc>
        <w:tc>
          <w:tcPr>
            <w:tcW w:w="319" w:type="pct"/>
          </w:tcPr>
          <w:p w14:paraId="75499364" w14:textId="77777777" w:rsidR="004825C8" w:rsidRPr="009C4175" w:rsidRDefault="004825C8" w:rsidP="00454033">
            <w:pPr>
              <w:jc w:val="center"/>
            </w:pPr>
          </w:p>
        </w:tc>
        <w:tc>
          <w:tcPr>
            <w:tcW w:w="256" w:type="pct"/>
          </w:tcPr>
          <w:p w14:paraId="22A86CD3" w14:textId="77777777" w:rsidR="004825C8" w:rsidRPr="009C4175" w:rsidRDefault="004825C8" w:rsidP="00454033">
            <w:pPr>
              <w:jc w:val="center"/>
            </w:pPr>
          </w:p>
        </w:tc>
        <w:tc>
          <w:tcPr>
            <w:tcW w:w="217" w:type="pct"/>
          </w:tcPr>
          <w:p w14:paraId="32639A1E" w14:textId="77777777" w:rsidR="004825C8" w:rsidRPr="009C4175" w:rsidRDefault="004825C8" w:rsidP="00454033">
            <w:pPr>
              <w:jc w:val="center"/>
            </w:pPr>
          </w:p>
        </w:tc>
      </w:tr>
      <w:tr w:rsidR="004825C8" w:rsidRPr="009C4175" w14:paraId="39B78DDB" w14:textId="77777777" w:rsidTr="006E3420">
        <w:trPr>
          <w:trHeight w:val="283"/>
        </w:trPr>
        <w:tc>
          <w:tcPr>
            <w:tcW w:w="272" w:type="pct"/>
          </w:tcPr>
          <w:p w14:paraId="018EB04B" w14:textId="77777777" w:rsidR="004825C8" w:rsidRPr="009C4175" w:rsidRDefault="004825C8" w:rsidP="005D4BF8">
            <w:pPr>
              <w:jc w:val="center"/>
            </w:pPr>
            <w:r w:rsidRPr="009C4175">
              <w:t>21.</w:t>
            </w:r>
          </w:p>
        </w:tc>
        <w:tc>
          <w:tcPr>
            <w:tcW w:w="189" w:type="pct"/>
          </w:tcPr>
          <w:p w14:paraId="5A0DEAB0" w14:textId="77777777" w:rsidR="004825C8" w:rsidRPr="009C4175" w:rsidRDefault="004825C8" w:rsidP="005D4BF8">
            <w:pPr>
              <w:jc w:val="center"/>
            </w:pPr>
          </w:p>
        </w:tc>
        <w:tc>
          <w:tcPr>
            <w:tcW w:w="3747" w:type="pct"/>
          </w:tcPr>
          <w:p w14:paraId="62F139AE" w14:textId="77777777" w:rsidR="004825C8" w:rsidRPr="009C4175" w:rsidRDefault="004825C8" w:rsidP="005D4BF8">
            <w:pPr>
              <w:jc w:val="both"/>
            </w:pPr>
            <w:r>
              <w:t>Explain the importance of data manipulation in Excel using RPA.</w:t>
            </w:r>
          </w:p>
        </w:tc>
        <w:tc>
          <w:tcPr>
            <w:tcW w:w="319" w:type="pct"/>
          </w:tcPr>
          <w:p w14:paraId="5B3EA20C" w14:textId="77777777" w:rsidR="004825C8" w:rsidRPr="009C4175" w:rsidRDefault="004825C8" w:rsidP="005D4BF8">
            <w:pPr>
              <w:jc w:val="center"/>
            </w:pPr>
            <w:r w:rsidRPr="009C4175">
              <w:t>CO</w:t>
            </w:r>
            <w:r>
              <w:t>4</w:t>
            </w:r>
          </w:p>
        </w:tc>
        <w:tc>
          <w:tcPr>
            <w:tcW w:w="256" w:type="pct"/>
          </w:tcPr>
          <w:p w14:paraId="0CDB9E66" w14:textId="77777777" w:rsidR="004825C8" w:rsidRPr="009C4175" w:rsidRDefault="004825C8" w:rsidP="005D4BF8">
            <w:pPr>
              <w:jc w:val="center"/>
            </w:pPr>
            <w:r>
              <w:t>A</w:t>
            </w:r>
          </w:p>
        </w:tc>
        <w:tc>
          <w:tcPr>
            <w:tcW w:w="217" w:type="pct"/>
          </w:tcPr>
          <w:p w14:paraId="60586214" w14:textId="77777777" w:rsidR="004825C8" w:rsidRPr="009C4175" w:rsidRDefault="004825C8" w:rsidP="005D4BF8">
            <w:pPr>
              <w:jc w:val="center"/>
            </w:pPr>
            <w:r w:rsidRPr="009C4175">
              <w:t>12</w:t>
            </w:r>
          </w:p>
        </w:tc>
      </w:tr>
      <w:tr w:rsidR="004825C8" w:rsidRPr="009C4175" w14:paraId="3FDE192B" w14:textId="77777777" w:rsidTr="006E3420">
        <w:trPr>
          <w:trHeight w:val="283"/>
        </w:trPr>
        <w:tc>
          <w:tcPr>
            <w:tcW w:w="272" w:type="pct"/>
          </w:tcPr>
          <w:p w14:paraId="51C9D64F" w14:textId="77777777" w:rsidR="004825C8" w:rsidRPr="009C4175" w:rsidRDefault="004825C8" w:rsidP="005D4BF8">
            <w:pPr>
              <w:jc w:val="center"/>
            </w:pPr>
          </w:p>
        </w:tc>
        <w:tc>
          <w:tcPr>
            <w:tcW w:w="189" w:type="pct"/>
          </w:tcPr>
          <w:p w14:paraId="472F870A" w14:textId="77777777" w:rsidR="004825C8" w:rsidRPr="009C4175" w:rsidRDefault="004825C8" w:rsidP="005D4BF8">
            <w:pPr>
              <w:jc w:val="center"/>
            </w:pPr>
          </w:p>
        </w:tc>
        <w:tc>
          <w:tcPr>
            <w:tcW w:w="3747" w:type="pct"/>
          </w:tcPr>
          <w:p w14:paraId="055C6B85" w14:textId="77777777" w:rsidR="004825C8" w:rsidRPr="009C4175" w:rsidRDefault="004825C8" w:rsidP="005D4BF8">
            <w:pPr>
              <w:jc w:val="both"/>
            </w:pPr>
          </w:p>
        </w:tc>
        <w:tc>
          <w:tcPr>
            <w:tcW w:w="319" w:type="pct"/>
          </w:tcPr>
          <w:p w14:paraId="45957B79" w14:textId="77777777" w:rsidR="004825C8" w:rsidRPr="009C4175" w:rsidRDefault="004825C8" w:rsidP="005D4BF8">
            <w:pPr>
              <w:jc w:val="center"/>
            </w:pPr>
          </w:p>
        </w:tc>
        <w:tc>
          <w:tcPr>
            <w:tcW w:w="256" w:type="pct"/>
          </w:tcPr>
          <w:p w14:paraId="12AEA69A" w14:textId="77777777" w:rsidR="004825C8" w:rsidRPr="009C4175" w:rsidRDefault="004825C8" w:rsidP="005D4BF8">
            <w:pPr>
              <w:jc w:val="center"/>
            </w:pPr>
          </w:p>
        </w:tc>
        <w:tc>
          <w:tcPr>
            <w:tcW w:w="217" w:type="pct"/>
          </w:tcPr>
          <w:p w14:paraId="513A2D06" w14:textId="77777777" w:rsidR="004825C8" w:rsidRPr="009C4175" w:rsidRDefault="004825C8" w:rsidP="005D4BF8">
            <w:pPr>
              <w:jc w:val="center"/>
            </w:pPr>
          </w:p>
        </w:tc>
      </w:tr>
      <w:tr w:rsidR="004825C8" w:rsidRPr="009C4175" w14:paraId="74C6898D" w14:textId="77777777" w:rsidTr="006E3420">
        <w:trPr>
          <w:trHeight w:val="283"/>
        </w:trPr>
        <w:tc>
          <w:tcPr>
            <w:tcW w:w="272" w:type="pct"/>
          </w:tcPr>
          <w:p w14:paraId="4678663B" w14:textId="77777777" w:rsidR="004825C8" w:rsidRPr="009C4175" w:rsidRDefault="004825C8" w:rsidP="005D4BF8">
            <w:pPr>
              <w:jc w:val="center"/>
            </w:pPr>
            <w:r w:rsidRPr="009C4175">
              <w:t>22.</w:t>
            </w:r>
          </w:p>
        </w:tc>
        <w:tc>
          <w:tcPr>
            <w:tcW w:w="189" w:type="pct"/>
          </w:tcPr>
          <w:p w14:paraId="13F6B695" w14:textId="77777777" w:rsidR="004825C8" w:rsidRPr="009C4175" w:rsidRDefault="004825C8" w:rsidP="005D4BF8">
            <w:pPr>
              <w:jc w:val="center"/>
            </w:pPr>
          </w:p>
        </w:tc>
        <w:tc>
          <w:tcPr>
            <w:tcW w:w="3747" w:type="pct"/>
          </w:tcPr>
          <w:p w14:paraId="7AC7411A" w14:textId="77777777" w:rsidR="004825C8" w:rsidRPr="009C4175" w:rsidRDefault="004825C8" w:rsidP="005D4BF8">
            <w:pPr>
              <w:jc w:val="both"/>
            </w:pPr>
            <w:r>
              <w:t>Explain the Data- Scraping automation using amazon.com and UiPath.</w:t>
            </w:r>
          </w:p>
        </w:tc>
        <w:tc>
          <w:tcPr>
            <w:tcW w:w="319" w:type="pct"/>
          </w:tcPr>
          <w:p w14:paraId="49196D85" w14:textId="77777777" w:rsidR="004825C8" w:rsidRPr="009C4175" w:rsidRDefault="004825C8" w:rsidP="005D4BF8">
            <w:pPr>
              <w:jc w:val="center"/>
            </w:pPr>
            <w:r w:rsidRPr="009C4175">
              <w:t>CO</w:t>
            </w:r>
            <w:r>
              <w:t>4</w:t>
            </w:r>
          </w:p>
        </w:tc>
        <w:tc>
          <w:tcPr>
            <w:tcW w:w="256" w:type="pct"/>
          </w:tcPr>
          <w:p w14:paraId="6F8B5085" w14:textId="77777777" w:rsidR="004825C8" w:rsidRPr="009C4175" w:rsidRDefault="004825C8" w:rsidP="005D4BF8">
            <w:pPr>
              <w:jc w:val="center"/>
            </w:pPr>
            <w:r>
              <w:t>A</w:t>
            </w:r>
          </w:p>
        </w:tc>
        <w:tc>
          <w:tcPr>
            <w:tcW w:w="217" w:type="pct"/>
          </w:tcPr>
          <w:p w14:paraId="4E9CE9EA" w14:textId="77777777" w:rsidR="004825C8" w:rsidRPr="009C4175" w:rsidRDefault="004825C8" w:rsidP="005D4BF8">
            <w:pPr>
              <w:jc w:val="center"/>
            </w:pPr>
            <w:r w:rsidRPr="009C4175">
              <w:t>12</w:t>
            </w:r>
          </w:p>
        </w:tc>
      </w:tr>
      <w:tr w:rsidR="004825C8" w:rsidRPr="009C4175" w14:paraId="5BB2E10D" w14:textId="77777777" w:rsidTr="006E3420">
        <w:trPr>
          <w:trHeight w:val="283"/>
        </w:trPr>
        <w:tc>
          <w:tcPr>
            <w:tcW w:w="272" w:type="pct"/>
          </w:tcPr>
          <w:p w14:paraId="7F97D45D" w14:textId="77777777" w:rsidR="004825C8" w:rsidRPr="009C4175" w:rsidRDefault="004825C8" w:rsidP="005D4BF8">
            <w:pPr>
              <w:jc w:val="center"/>
            </w:pPr>
          </w:p>
        </w:tc>
        <w:tc>
          <w:tcPr>
            <w:tcW w:w="189" w:type="pct"/>
          </w:tcPr>
          <w:p w14:paraId="7EBAF495" w14:textId="77777777" w:rsidR="004825C8" w:rsidRPr="009C4175" w:rsidRDefault="004825C8" w:rsidP="005D4BF8">
            <w:pPr>
              <w:jc w:val="center"/>
            </w:pPr>
          </w:p>
        </w:tc>
        <w:tc>
          <w:tcPr>
            <w:tcW w:w="3747" w:type="pct"/>
          </w:tcPr>
          <w:p w14:paraId="6546019F" w14:textId="77777777" w:rsidR="004825C8" w:rsidRPr="009C4175" w:rsidRDefault="004825C8" w:rsidP="005D4BF8">
            <w:pPr>
              <w:jc w:val="both"/>
            </w:pPr>
          </w:p>
        </w:tc>
        <w:tc>
          <w:tcPr>
            <w:tcW w:w="319" w:type="pct"/>
          </w:tcPr>
          <w:p w14:paraId="49B91697" w14:textId="77777777" w:rsidR="004825C8" w:rsidRPr="009C4175" w:rsidRDefault="004825C8" w:rsidP="005D4BF8">
            <w:pPr>
              <w:jc w:val="center"/>
            </w:pPr>
          </w:p>
        </w:tc>
        <w:tc>
          <w:tcPr>
            <w:tcW w:w="256" w:type="pct"/>
          </w:tcPr>
          <w:p w14:paraId="5CA472EC" w14:textId="77777777" w:rsidR="004825C8" w:rsidRPr="009C4175" w:rsidRDefault="004825C8" w:rsidP="005D4BF8">
            <w:pPr>
              <w:jc w:val="center"/>
            </w:pPr>
          </w:p>
        </w:tc>
        <w:tc>
          <w:tcPr>
            <w:tcW w:w="217" w:type="pct"/>
          </w:tcPr>
          <w:p w14:paraId="2BD9C04C" w14:textId="77777777" w:rsidR="004825C8" w:rsidRPr="009C4175" w:rsidRDefault="004825C8" w:rsidP="005D4BF8">
            <w:pPr>
              <w:jc w:val="center"/>
            </w:pPr>
          </w:p>
        </w:tc>
      </w:tr>
      <w:tr w:rsidR="004825C8" w:rsidRPr="009C4175" w14:paraId="2D6221B9" w14:textId="77777777" w:rsidTr="006E3420">
        <w:trPr>
          <w:trHeight w:val="283"/>
        </w:trPr>
        <w:tc>
          <w:tcPr>
            <w:tcW w:w="272" w:type="pct"/>
          </w:tcPr>
          <w:p w14:paraId="78708776" w14:textId="77777777" w:rsidR="004825C8" w:rsidRPr="009C4175" w:rsidRDefault="004825C8" w:rsidP="00952D70">
            <w:pPr>
              <w:jc w:val="center"/>
            </w:pPr>
            <w:r w:rsidRPr="009C4175">
              <w:t>23.</w:t>
            </w:r>
          </w:p>
        </w:tc>
        <w:tc>
          <w:tcPr>
            <w:tcW w:w="189" w:type="pct"/>
          </w:tcPr>
          <w:p w14:paraId="1009AE9C" w14:textId="77777777" w:rsidR="004825C8" w:rsidRPr="009C4175" w:rsidRDefault="004825C8" w:rsidP="00952D70">
            <w:pPr>
              <w:jc w:val="center"/>
            </w:pPr>
          </w:p>
        </w:tc>
        <w:tc>
          <w:tcPr>
            <w:tcW w:w="3747" w:type="pct"/>
          </w:tcPr>
          <w:p w14:paraId="5E7C4A25" w14:textId="77777777" w:rsidR="004825C8" w:rsidRPr="009C4175" w:rsidRDefault="004825C8" w:rsidP="00952D70">
            <w:pPr>
              <w:jc w:val="both"/>
            </w:pPr>
            <w:r w:rsidRPr="005C61F8">
              <w:t>Illustrate the method to streamline email communication using UiPath.</w:t>
            </w:r>
          </w:p>
        </w:tc>
        <w:tc>
          <w:tcPr>
            <w:tcW w:w="319" w:type="pct"/>
          </w:tcPr>
          <w:p w14:paraId="6135657A" w14:textId="77777777" w:rsidR="004825C8" w:rsidRPr="009C4175" w:rsidRDefault="004825C8" w:rsidP="00952D70">
            <w:pPr>
              <w:jc w:val="center"/>
            </w:pPr>
            <w:r w:rsidRPr="005C61F8">
              <w:t>CO5</w:t>
            </w:r>
          </w:p>
        </w:tc>
        <w:tc>
          <w:tcPr>
            <w:tcW w:w="256" w:type="pct"/>
          </w:tcPr>
          <w:p w14:paraId="5882D2B5" w14:textId="77777777" w:rsidR="004825C8" w:rsidRPr="009C4175" w:rsidRDefault="004825C8" w:rsidP="00952D70">
            <w:pPr>
              <w:jc w:val="center"/>
            </w:pPr>
            <w:r w:rsidRPr="005C61F8">
              <w:t>An</w:t>
            </w:r>
          </w:p>
        </w:tc>
        <w:tc>
          <w:tcPr>
            <w:tcW w:w="217" w:type="pct"/>
          </w:tcPr>
          <w:p w14:paraId="2DDA5E58" w14:textId="77777777" w:rsidR="004825C8" w:rsidRPr="009C4175" w:rsidRDefault="004825C8" w:rsidP="00952D70">
            <w:pPr>
              <w:jc w:val="center"/>
            </w:pPr>
            <w:r w:rsidRPr="005C61F8">
              <w:t>12</w:t>
            </w:r>
          </w:p>
        </w:tc>
      </w:tr>
      <w:tr w:rsidR="004825C8" w:rsidRPr="009C4175" w14:paraId="2FF325F5" w14:textId="77777777" w:rsidTr="0005389D">
        <w:trPr>
          <w:trHeight w:val="238"/>
        </w:trPr>
        <w:tc>
          <w:tcPr>
            <w:tcW w:w="5000" w:type="pct"/>
            <w:gridSpan w:val="6"/>
          </w:tcPr>
          <w:p w14:paraId="28B48230" w14:textId="77777777" w:rsidR="004825C8" w:rsidRPr="009C4175" w:rsidRDefault="004825C8" w:rsidP="00952D70">
            <w:pPr>
              <w:jc w:val="center"/>
              <w:rPr>
                <w:b/>
                <w:bCs/>
              </w:rPr>
            </w:pPr>
            <w:r w:rsidRPr="009C4175">
              <w:rPr>
                <w:b/>
                <w:bCs/>
              </w:rPr>
              <w:lastRenderedPageBreak/>
              <w:t>COMPULSORY QUESTION</w:t>
            </w:r>
          </w:p>
        </w:tc>
      </w:tr>
      <w:tr w:rsidR="004825C8" w:rsidRPr="009C4175" w14:paraId="4E2D6B5F" w14:textId="77777777" w:rsidTr="006E3420">
        <w:trPr>
          <w:trHeight w:val="283"/>
        </w:trPr>
        <w:tc>
          <w:tcPr>
            <w:tcW w:w="272" w:type="pct"/>
          </w:tcPr>
          <w:p w14:paraId="1E03FC87" w14:textId="77777777" w:rsidR="004825C8" w:rsidRPr="009C4175" w:rsidRDefault="004825C8" w:rsidP="00952D70">
            <w:pPr>
              <w:jc w:val="center"/>
            </w:pPr>
            <w:r w:rsidRPr="009C4175">
              <w:t>24.</w:t>
            </w:r>
          </w:p>
        </w:tc>
        <w:tc>
          <w:tcPr>
            <w:tcW w:w="189" w:type="pct"/>
          </w:tcPr>
          <w:p w14:paraId="19FB7653" w14:textId="77777777" w:rsidR="004825C8" w:rsidRPr="009C4175" w:rsidRDefault="004825C8" w:rsidP="00952D70">
            <w:pPr>
              <w:jc w:val="center"/>
            </w:pPr>
            <w:r w:rsidRPr="009C4175">
              <w:t>a.</w:t>
            </w:r>
          </w:p>
        </w:tc>
        <w:tc>
          <w:tcPr>
            <w:tcW w:w="3747" w:type="pct"/>
          </w:tcPr>
          <w:p w14:paraId="5EF7193B" w14:textId="77777777" w:rsidR="004825C8" w:rsidRPr="009C4175" w:rsidRDefault="004825C8" w:rsidP="00952D70">
            <w:pPr>
              <w:jc w:val="both"/>
            </w:pPr>
            <w:r w:rsidRPr="005C61F8">
              <w:t xml:space="preserve">Summarize the future trends and orchestrator in UiPath.  </w:t>
            </w:r>
          </w:p>
        </w:tc>
        <w:tc>
          <w:tcPr>
            <w:tcW w:w="319" w:type="pct"/>
          </w:tcPr>
          <w:p w14:paraId="488FC66C" w14:textId="77777777" w:rsidR="004825C8" w:rsidRPr="009C4175" w:rsidRDefault="004825C8" w:rsidP="00952D70">
            <w:pPr>
              <w:jc w:val="center"/>
            </w:pPr>
            <w:r w:rsidRPr="005C61F8">
              <w:t>CO6</w:t>
            </w:r>
          </w:p>
        </w:tc>
        <w:tc>
          <w:tcPr>
            <w:tcW w:w="256" w:type="pct"/>
          </w:tcPr>
          <w:p w14:paraId="4EBBFCD8" w14:textId="77777777" w:rsidR="004825C8" w:rsidRPr="009C4175" w:rsidRDefault="004825C8" w:rsidP="00952D70">
            <w:pPr>
              <w:jc w:val="center"/>
            </w:pPr>
            <w:r w:rsidRPr="005C61F8">
              <w:t>A</w:t>
            </w:r>
          </w:p>
        </w:tc>
        <w:tc>
          <w:tcPr>
            <w:tcW w:w="217" w:type="pct"/>
          </w:tcPr>
          <w:p w14:paraId="1CDFBB9E" w14:textId="77777777" w:rsidR="004825C8" w:rsidRPr="009C4175" w:rsidRDefault="004825C8" w:rsidP="00952D70">
            <w:pPr>
              <w:jc w:val="center"/>
            </w:pPr>
            <w:r w:rsidRPr="005C61F8">
              <w:t>6</w:t>
            </w:r>
          </w:p>
        </w:tc>
      </w:tr>
      <w:tr w:rsidR="004825C8" w:rsidRPr="009C4175" w14:paraId="2AC6C190" w14:textId="77777777" w:rsidTr="006E3420">
        <w:trPr>
          <w:trHeight w:val="283"/>
        </w:trPr>
        <w:tc>
          <w:tcPr>
            <w:tcW w:w="272" w:type="pct"/>
          </w:tcPr>
          <w:p w14:paraId="3F7D0696" w14:textId="77777777" w:rsidR="004825C8" w:rsidRPr="009C4175" w:rsidRDefault="004825C8" w:rsidP="00952D70">
            <w:pPr>
              <w:jc w:val="center"/>
            </w:pPr>
          </w:p>
        </w:tc>
        <w:tc>
          <w:tcPr>
            <w:tcW w:w="189" w:type="pct"/>
          </w:tcPr>
          <w:p w14:paraId="3A72719F" w14:textId="77777777" w:rsidR="004825C8" w:rsidRPr="009C4175" w:rsidRDefault="004825C8" w:rsidP="00952D70">
            <w:pPr>
              <w:jc w:val="center"/>
            </w:pPr>
            <w:r w:rsidRPr="009C4175">
              <w:t>b.</w:t>
            </w:r>
          </w:p>
        </w:tc>
        <w:tc>
          <w:tcPr>
            <w:tcW w:w="3747" w:type="pct"/>
          </w:tcPr>
          <w:p w14:paraId="537DC564" w14:textId="77777777" w:rsidR="004825C8" w:rsidRPr="009C4175" w:rsidRDefault="004825C8" w:rsidP="00952D70">
            <w:pPr>
              <w:jc w:val="both"/>
              <w:rPr>
                <w:bCs/>
              </w:rPr>
            </w:pPr>
            <w:r w:rsidRPr="005C61F8">
              <w:t>Explain the impact of AI and machine learning in RPA.</w:t>
            </w:r>
          </w:p>
        </w:tc>
        <w:tc>
          <w:tcPr>
            <w:tcW w:w="319" w:type="pct"/>
          </w:tcPr>
          <w:p w14:paraId="1B0A64FF" w14:textId="77777777" w:rsidR="004825C8" w:rsidRPr="009C4175" w:rsidRDefault="004825C8" w:rsidP="00952D70">
            <w:pPr>
              <w:jc w:val="center"/>
            </w:pPr>
            <w:r w:rsidRPr="005C61F8">
              <w:t>CO6</w:t>
            </w:r>
          </w:p>
        </w:tc>
        <w:tc>
          <w:tcPr>
            <w:tcW w:w="256" w:type="pct"/>
          </w:tcPr>
          <w:p w14:paraId="78D1520A" w14:textId="77777777" w:rsidR="004825C8" w:rsidRPr="009C4175" w:rsidRDefault="004825C8" w:rsidP="00952D70">
            <w:pPr>
              <w:jc w:val="center"/>
            </w:pPr>
            <w:r w:rsidRPr="005C61F8">
              <w:t>A</w:t>
            </w:r>
          </w:p>
        </w:tc>
        <w:tc>
          <w:tcPr>
            <w:tcW w:w="217" w:type="pct"/>
          </w:tcPr>
          <w:p w14:paraId="11454DCF" w14:textId="77777777" w:rsidR="004825C8" w:rsidRPr="009C4175" w:rsidRDefault="004825C8" w:rsidP="00952D70">
            <w:pPr>
              <w:jc w:val="center"/>
            </w:pPr>
            <w:r w:rsidRPr="005C61F8">
              <w:t>6</w:t>
            </w:r>
          </w:p>
        </w:tc>
      </w:tr>
    </w:tbl>
    <w:p w14:paraId="25FC701B" w14:textId="77777777" w:rsidR="004825C8" w:rsidRDefault="004825C8" w:rsidP="002E336A"/>
    <w:p w14:paraId="60657786"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A746F8"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61A712E2" w14:textId="77777777" w:rsidTr="00517D3B">
        <w:trPr>
          <w:trHeight w:val="283"/>
        </w:trPr>
        <w:tc>
          <w:tcPr>
            <w:tcW w:w="670" w:type="dxa"/>
          </w:tcPr>
          <w:p w14:paraId="3F5A522A" w14:textId="77777777" w:rsidR="004825C8" w:rsidRPr="0051318C" w:rsidRDefault="004825C8" w:rsidP="00517D3B">
            <w:pPr>
              <w:jc w:val="center"/>
              <w:rPr>
                <w:sz w:val="22"/>
                <w:szCs w:val="22"/>
              </w:rPr>
            </w:pPr>
          </w:p>
        </w:tc>
        <w:tc>
          <w:tcPr>
            <w:tcW w:w="9820" w:type="dxa"/>
          </w:tcPr>
          <w:p w14:paraId="070EE656" w14:textId="77777777" w:rsidR="004825C8" w:rsidRPr="0051318C" w:rsidRDefault="004825C8" w:rsidP="00517D3B">
            <w:pPr>
              <w:jc w:val="center"/>
              <w:rPr>
                <w:b/>
                <w:sz w:val="22"/>
                <w:szCs w:val="22"/>
              </w:rPr>
            </w:pPr>
            <w:r w:rsidRPr="0051318C">
              <w:rPr>
                <w:b/>
                <w:sz w:val="22"/>
                <w:szCs w:val="22"/>
              </w:rPr>
              <w:t>COURSE OUTCOMES</w:t>
            </w:r>
          </w:p>
        </w:tc>
      </w:tr>
      <w:tr w:rsidR="004825C8" w14:paraId="25D622F0" w14:textId="77777777" w:rsidTr="00517D3B">
        <w:trPr>
          <w:trHeight w:val="283"/>
        </w:trPr>
        <w:tc>
          <w:tcPr>
            <w:tcW w:w="670" w:type="dxa"/>
          </w:tcPr>
          <w:p w14:paraId="618C574B" w14:textId="77777777" w:rsidR="004825C8" w:rsidRPr="00302FF6" w:rsidRDefault="004825C8" w:rsidP="001E5F3A">
            <w:pPr>
              <w:jc w:val="center"/>
              <w:rPr>
                <w:b/>
                <w:bCs/>
                <w:sz w:val="22"/>
                <w:szCs w:val="22"/>
              </w:rPr>
            </w:pPr>
            <w:r w:rsidRPr="00302FF6">
              <w:rPr>
                <w:b/>
                <w:bCs/>
                <w:sz w:val="22"/>
                <w:szCs w:val="22"/>
              </w:rPr>
              <w:t>CO1</w:t>
            </w:r>
          </w:p>
        </w:tc>
        <w:tc>
          <w:tcPr>
            <w:tcW w:w="9820" w:type="dxa"/>
          </w:tcPr>
          <w:p w14:paraId="5FFDC75D" w14:textId="77777777" w:rsidR="004825C8" w:rsidRPr="0051318C" w:rsidRDefault="004825C8" w:rsidP="001E5F3A">
            <w:pPr>
              <w:jc w:val="both"/>
              <w:rPr>
                <w:sz w:val="22"/>
                <w:szCs w:val="22"/>
              </w:rPr>
            </w:pPr>
            <w:r w:rsidRPr="005C61F8">
              <w:rPr>
                <w:rFonts w:eastAsiaTheme="minorHAnsi"/>
                <w:lang w:val="en-IN"/>
              </w:rPr>
              <w:t>Relate RPA, where it can be applied and how it's implemented.</w:t>
            </w:r>
          </w:p>
        </w:tc>
      </w:tr>
      <w:tr w:rsidR="004825C8" w14:paraId="49487974" w14:textId="77777777" w:rsidTr="00517D3B">
        <w:trPr>
          <w:trHeight w:val="283"/>
        </w:trPr>
        <w:tc>
          <w:tcPr>
            <w:tcW w:w="670" w:type="dxa"/>
          </w:tcPr>
          <w:p w14:paraId="23071719" w14:textId="77777777" w:rsidR="004825C8" w:rsidRPr="00302FF6" w:rsidRDefault="004825C8" w:rsidP="001E5F3A">
            <w:pPr>
              <w:jc w:val="center"/>
              <w:rPr>
                <w:b/>
                <w:bCs/>
                <w:sz w:val="22"/>
                <w:szCs w:val="22"/>
              </w:rPr>
            </w:pPr>
            <w:r w:rsidRPr="00302FF6">
              <w:rPr>
                <w:b/>
                <w:bCs/>
                <w:sz w:val="22"/>
                <w:szCs w:val="22"/>
              </w:rPr>
              <w:t>CO2</w:t>
            </w:r>
          </w:p>
        </w:tc>
        <w:tc>
          <w:tcPr>
            <w:tcW w:w="9820" w:type="dxa"/>
          </w:tcPr>
          <w:p w14:paraId="620DDF9D" w14:textId="77777777" w:rsidR="004825C8" w:rsidRPr="0051318C" w:rsidRDefault="004825C8" w:rsidP="001E5F3A">
            <w:pPr>
              <w:jc w:val="both"/>
              <w:rPr>
                <w:sz w:val="22"/>
                <w:szCs w:val="22"/>
              </w:rPr>
            </w:pPr>
            <w:r w:rsidRPr="005C61F8">
              <w:rPr>
                <w:rFonts w:eastAsiaTheme="minorHAnsi"/>
                <w:lang w:val="en-IN"/>
              </w:rPr>
              <w:t>Outline  the different types of variables, Control Flow and data manipulation techniques.</w:t>
            </w:r>
          </w:p>
        </w:tc>
      </w:tr>
      <w:tr w:rsidR="004825C8" w14:paraId="5A186972" w14:textId="77777777" w:rsidTr="00517D3B">
        <w:trPr>
          <w:trHeight w:val="283"/>
        </w:trPr>
        <w:tc>
          <w:tcPr>
            <w:tcW w:w="670" w:type="dxa"/>
          </w:tcPr>
          <w:p w14:paraId="7C6834CC" w14:textId="77777777" w:rsidR="004825C8" w:rsidRPr="00302FF6" w:rsidRDefault="004825C8" w:rsidP="001E5F3A">
            <w:pPr>
              <w:jc w:val="center"/>
              <w:rPr>
                <w:b/>
                <w:bCs/>
                <w:sz w:val="22"/>
                <w:szCs w:val="22"/>
              </w:rPr>
            </w:pPr>
            <w:r w:rsidRPr="00302FF6">
              <w:rPr>
                <w:b/>
                <w:bCs/>
                <w:sz w:val="22"/>
                <w:szCs w:val="22"/>
              </w:rPr>
              <w:t>CO3</w:t>
            </w:r>
          </w:p>
        </w:tc>
        <w:tc>
          <w:tcPr>
            <w:tcW w:w="9820" w:type="dxa"/>
          </w:tcPr>
          <w:p w14:paraId="44BE7843" w14:textId="77777777" w:rsidR="004825C8" w:rsidRPr="0051318C" w:rsidRDefault="004825C8" w:rsidP="001E5F3A">
            <w:pPr>
              <w:jc w:val="both"/>
              <w:rPr>
                <w:sz w:val="22"/>
                <w:szCs w:val="22"/>
              </w:rPr>
            </w:pPr>
            <w:r w:rsidRPr="005C61F8">
              <w:rPr>
                <w:rFonts w:eastAsiaTheme="minorHAnsi"/>
                <w:lang w:val="en-IN"/>
              </w:rPr>
              <w:t>Identify and understand Image, Text and Data Tables Automation.</w:t>
            </w:r>
          </w:p>
        </w:tc>
      </w:tr>
      <w:tr w:rsidR="004825C8" w14:paraId="030F45E3" w14:textId="77777777" w:rsidTr="00517D3B">
        <w:trPr>
          <w:trHeight w:val="283"/>
        </w:trPr>
        <w:tc>
          <w:tcPr>
            <w:tcW w:w="670" w:type="dxa"/>
          </w:tcPr>
          <w:p w14:paraId="759222B6" w14:textId="77777777" w:rsidR="004825C8" w:rsidRPr="00302FF6" w:rsidRDefault="004825C8" w:rsidP="001E5F3A">
            <w:pPr>
              <w:jc w:val="center"/>
              <w:rPr>
                <w:b/>
                <w:bCs/>
                <w:sz w:val="22"/>
                <w:szCs w:val="22"/>
              </w:rPr>
            </w:pPr>
            <w:r w:rsidRPr="00302FF6">
              <w:rPr>
                <w:b/>
                <w:bCs/>
                <w:sz w:val="22"/>
                <w:szCs w:val="22"/>
              </w:rPr>
              <w:t>CO4</w:t>
            </w:r>
          </w:p>
        </w:tc>
        <w:tc>
          <w:tcPr>
            <w:tcW w:w="9820" w:type="dxa"/>
          </w:tcPr>
          <w:p w14:paraId="024A9A54" w14:textId="77777777" w:rsidR="004825C8" w:rsidRPr="0051318C" w:rsidRDefault="004825C8" w:rsidP="001E5F3A">
            <w:pPr>
              <w:jc w:val="both"/>
              <w:rPr>
                <w:sz w:val="22"/>
                <w:szCs w:val="22"/>
              </w:rPr>
            </w:pPr>
            <w:r w:rsidRPr="005C61F8">
              <w:rPr>
                <w:rFonts w:eastAsiaTheme="minorHAnsi"/>
                <w:lang w:val="en-IN"/>
              </w:rPr>
              <w:t>Interpret how to handle the User Events and various types of Exceptions and strategies.</w:t>
            </w:r>
          </w:p>
        </w:tc>
      </w:tr>
      <w:tr w:rsidR="004825C8" w14:paraId="5D7D7CC4" w14:textId="77777777" w:rsidTr="00517D3B">
        <w:trPr>
          <w:trHeight w:val="283"/>
        </w:trPr>
        <w:tc>
          <w:tcPr>
            <w:tcW w:w="670" w:type="dxa"/>
          </w:tcPr>
          <w:p w14:paraId="7BF8BFE0" w14:textId="77777777" w:rsidR="004825C8" w:rsidRPr="00302FF6" w:rsidRDefault="004825C8" w:rsidP="001E5F3A">
            <w:pPr>
              <w:jc w:val="center"/>
              <w:rPr>
                <w:b/>
                <w:bCs/>
                <w:sz w:val="22"/>
                <w:szCs w:val="22"/>
              </w:rPr>
            </w:pPr>
            <w:r w:rsidRPr="00302FF6">
              <w:rPr>
                <w:b/>
                <w:bCs/>
                <w:sz w:val="22"/>
                <w:szCs w:val="22"/>
              </w:rPr>
              <w:t>CO5</w:t>
            </w:r>
          </w:p>
        </w:tc>
        <w:tc>
          <w:tcPr>
            <w:tcW w:w="9820" w:type="dxa"/>
          </w:tcPr>
          <w:p w14:paraId="10E5DDDF" w14:textId="77777777" w:rsidR="004825C8" w:rsidRPr="0051318C" w:rsidRDefault="004825C8" w:rsidP="001E5F3A">
            <w:pPr>
              <w:jc w:val="both"/>
              <w:rPr>
                <w:sz w:val="22"/>
                <w:szCs w:val="22"/>
              </w:rPr>
            </w:pPr>
            <w:r w:rsidRPr="005C61F8">
              <w:rPr>
                <w:rFonts w:eastAsiaTheme="minorHAnsi"/>
                <w:lang w:val="en-IN"/>
              </w:rPr>
              <w:t>Illustrate the RPA interfacing aspects  with E-mail Automation</w:t>
            </w:r>
          </w:p>
        </w:tc>
      </w:tr>
      <w:tr w:rsidR="004825C8" w14:paraId="7329E2A0" w14:textId="77777777" w:rsidTr="00517D3B">
        <w:trPr>
          <w:trHeight w:val="283"/>
        </w:trPr>
        <w:tc>
          <w:tcPr>
            <w:tcW w:w="670" w:type="dxa"/>
          </w:tcPr>
          <w:p w14:paraId="3228535B" w14:textId="77777777" w:rsidR="004825C8" w:rsidRPr="00302FF6" w:rsidRDefault="004825C8" w:rsidP="001E5F3A">
            <w:pPr>
              <w:jc w:val="center"/>
              <w:rPr>
                <w:b/>
                <w:bCs/>
                <w:sz w:val="22"/>
                <w:szCs w:val="22"/>
              </w:rPr>
            </w:pPr>
            <w:r w:rsidRPr="00302FF6">
              <w:rPr>
                <w:b/>
                <w:bCs/>
                <w:sz w:val="22"/>
                <w:szCs w:val="22"/>
              </w:rPr>
              <w:t>CO6</w:t>
            </w:r>
          </w:p>
        </w:tc>
        <w:tc>
          <w:tcPr>
            <w:tcW w:w="9820" w:type="dxa"/>
          </w:tcPr>
          <w:p w14:paraId="50128FF7" w14:textId="77777777" w:rsidR="004825C8" w:rsidRPr="0051318C" w:rsidRDefault="004825C8" w:rsidP="001E5F3A">
            <w:pPr>
              <w:jc w:val="both"/>
              <w:rPr>
                <w:sz w:val="22"/>
                <w:szCs w:val="22"/>
              </w:rPr>
            </w:pPr>
            <w:r w:rsidRPr="005C61F8">
              <w:rPr>
                <w:rFonts w:eastAsiaTheme="minorHAnsi"/>
                <w:lang w:val="en-IN"/>
              </w:rPr>
              <w:t>Understand the Deployment of the Robot and to maintain the connection.</w:t>
            </w:r>
          </w:p>
        </w:tc>
      </w:tr>
    </w:tbl>
    <w:p w14:paraId="28E8038C" w14:textId="77777777" w:rsidR="004825C8" w:rsidRDefault="004825C8" w:rsidP="00BB3448"/>
    <w:p w14:paraId="79F55E68" w14:textId="77777777" w:rsidR="004825C8" w:rsidRDefault="004825C8">
      <w:pPr>
        <w:spacing w:after="200" w:line="276" w:lineRule="auto"/>
        <w:rPr>
          <w:rFonts w:ascii="Arial" w:hAnsi="Arial" w:cs="Arial"/>
          <w:bCs/>
          <w:noProof/>
        </w:rPr>
      </w:pPr>
      <w:r>
        <w:rPr>
          <w:rFonts w:ascii="Arial" w:hAnsi="Arial" w:cs="Arial"/>
          <w:bCs/>
          <w:noProof/>
        </w:rPr>
        <w:br w:type="page"/>
      </w:r>
    </w:p>
    <w:p w14:paraId="1AF08158" w14:textId="329ADBF7"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31400567" wp14:editId="001C1DEF">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9ED68D" w14:textId="77777777" w:rsidR="004825C8" w:rsidRDefault="004825C8" w:rsidP="00B92146">
      <w:pPr>
        <w:jc w:val="center"/>
        <w:rPr>
          <w:b/>
          <w:bCs/>
        </w:rPr>
      </w:pPr>
    </w:p>
    <w:p w14:paraId="4399A0EF" w14:textId="77777777" w:rsidR="004825C8" w:rsidRDefault="004825C8" w:rsidP="00B41FB1">
      <w:pPr>
        <w:jc w:val="center"/>
        <w:rPr>
          <w:b/>
          <w:bCs/>
        </w:rPr>
      </w:pPr>
      <w:r>
        <w:rPr>
          <w:b/>
          <w:bCs/>
        </w:rPr>
        <w:t>END SEMESTER EXAMINATION – NOV / DEC 2025</w:t>
      </w:r>
    </w:p>
    <w:p w14:paraId="77BFD620"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44B5B95A" w14:textId="77777777" w:rsidTr="0037089B">
        <w:trPr>
          <w:trHeight w:val="397"/>
          <w:jc w:val="center"/>
        </w:trPr>
        <w:tc>
          <w:tcPr>
            <w:tcW w:w="1555" w:type="dxa"/>
            <w:vAlign w:val="center"/>
          </w:tcPr>
          <w:p w14:paraId="158679A5"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62F577B2" w14:textId="77777777" w:rsidR="004825C8" w:rsidRPr="0037089B" w:rsidRDefault="004825C8" w:rsidP="007E575B">
            <w:pPr>
              <w:pStyle w:val="Title"/>
              <w:jc w:val="left"/>
              <w:rPr>
                <w:b/>
                <w:sz w:val="22"/>
                <w:szCs w:val="22"/>
              </w:rPr>
            </w:pPr>
            <w:r>
              <w:rPr>
                <w:b/>
                <w:color w:val="000000"/>
              </w:rPr>
              <w:t>23RO2004</w:t>
            </w:r>
          </w:p>
        </w:tc>
        <w:tc>
          <w:tcPr>
            <w:tcW w:w="1417" w:type="dxa"/>
            <w:vAlign w:val="center"/>
          </w:tcPr>
          <w:p w14:paraId="7DFDCFD0"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D1A4AD6"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3115E2F3" w14:textId="77777777" w:rsidTr="0037089B">
        <w:trPr>
          <w:trHeight w:val="397"/>
          <w:jc w:val="center"/>
        </w:trPr>
        <w:tc>
          <w:tcPr>
            <w:tcW w:w="1555" w:type="dxa"/>
            <w:vAlign w:val="center"/>
          </w:tcPr>
          <w:p w14:paraId="0A9481B9"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E414961" w14:textId="77777777" w:rsidR="004825C8" w:rsidRPr="0037089B" w:rsidRDefault="004825C8" w:rsidP="007E575B">
            <w:pPr>
              <w:pStyle w:val="Title"/>
              <w:jc w:val="left"/>
              <w:rPr>
                <w:b/>
                <w:sz w:val="22"/>
                <w:szCs w:val="22"/>
              </w:rPr>
            </w:pPr>
            <w:r>
              <w:rPr>
                <w:b/>
                <w:color w:val="000000"/>
              </w:rPr>
              <w:t>ELECTRON DEVICES AND CIRCUITS</w:t>
            </w:r>
          </w:p>
        </w:tc>
        <w:tc>
          <w:tcPr>
            <w:tcW w:w="1417" w:type="dxa"/>
            <w:vAlign w:val="center"/>
          </w:tcPr>
          <w:p w14:paraId="29A910C4"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55F4F2DD" w14:textId="77777777" w:rsidR="004825C8" w:rsidRPr="0037089B" w:rsidRDefault="004825C8" w:rsidP="007E575B">
            <w:pPr>
              <w:pStyle w:val="Title"/>
              <w:jc w:val="left"/>
              <w:rPr>
                <w:b/>
                <w:sz w:val="22"/>
                <w:szCs w:val="22"/>
              </w:rPr>
            </w:pPr>
            <w:r w:rsidRPr="0037089B">
              <w:rPr>
                <w:b/>
                <w:sz w:val="22"/>
                <w:szCs w:val="22"/>
              </w:rPr>
              <w:t>100</w:t>
            </w:r>
          </w:p>
        </w:tc>
      </w:tr>
    </w:tbl>
    <w:p w14:paraId="2FB055E0"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825C8" w:rsidRPr="009C4175" w14:paraId="0B300830" w14:textId="77777777" w:rsidTr="003A4EC7">
        <w:trPr>
          <w:trHeight w:val="552"/>
        </w:trPr>
        <w:tc>
          <w:tcPr>
            <w:tcW w:w="272" w:type="pct"/>
            <w:vAlign w:val="center"/>
          </w:tcPr>
          <w:p w14:paraId="1ADB44CC" w14:textId="77777777" w:rsidR="004825C8" w:rsidRPr="009C4175" w:rsidRDefault="004825C8" w:rsidP="00B92146">
            <w:pPr>
              <w:jc w:val="center"/>
              <w:rPr>
                <w:b/>
              </w:rPr>
            </w:pPr>
            <w:r w:rsidRPr="009C4175">
              <w:rPr>
                <w:b/>
              </w:rPr>
              <w:t>Q. No.</w:t>
            </w:r>
          </w:p>
        </w:tc>
        <w:tc>
          <w:tcPr>
            <w:tcW w:w="3936" w:type="pct"/>
            <w:gridSpan w:val="2"/>
            <w:vAlign w:val="center"/>
          </w:tcPr>
          <w:p w14:paraId="68EB1874" w14:textId="77777777" w:rsidR="004825C8" w:rsidRPr="009C4175" w:rsidRDefault="004825C8" w:rsidP="00B92146">
            <w:pPr>
              <w:jc w:val="center"/>
              <w:rPr>
                <w:b/>
              </w:rPr>
            </w:pPr>
            <w:r w:rsidRPr="009C4175">
              <w:rPr>
                <w:b/>
              </w:rPr>
              <w:t>Questions</w:t>
            </w:r>
          </w:p>
        </w:tc>
        <w:tc>
          <w:tcPr>
            <w:tcW w:w="319" w:type="pct"/>
            <w:vAlign w:val="center"/>
          </w:tcPr>
          <w:p w14:paraId="1E160BE2" w14:textId="77777777" w:rsidR="004825C8" w:rsidRPr="009C4175" w:rsidRDefault="004825C8" w:rsidP="00B92146">
            <w:pPr>
              <w:jc w:val="center"/>
              <w:rPr>
                <w:b/>
              </w:rPr>
            </w:pPr>
            <w:r w:rsidRPr="009C4175">
              <w:rPr>
                <w:b/>
              </w:rPr>
              <w:t>CO</w:t>
            </w:r>
          </w:p>
        </w:tc>
        <w:tc>
          <w:tcPr>
            <w:tcW w:w="256" w:type="pct"/>
            <w:vAlign w:val="center"/>
          </w:tcPr>
          <w:p w14:paraId="4ED2AC9A" w14:textId="77777777" w:rsidR="004825C8" w:rsidRPr="009C4175" w:rsidRDefault="004825C8" w:rsidP="00B92146">
            <w:pPr>
              <w:jc w:val="center"/>
              <w:rPr>
                <w:b/>
              </w:rPr>
            </w:pPr>
            <w:r w:rsidRPr="009C4175">
              <w:rPr>
                <w:b/>
              </w:rPr>
              <w:t>BL</w:t>
            </w:r>
          </w:p>
        </w:tc>
        <w:tc>
          <w:tcPr>
            <w:tcW w:w="217" w:type="pct"/>
            <w:vAlign w:val="center"/>
          </w:tcPr>
          <w:p w14:paraId="03345F13" w14:textId="77777777" w:rsidR="004825C8" w:rsidRPr="009C4175" w:rsidRDefault="004825C8" w:rsidP="00B92146">
            <w:pPr>
              <w:jc w:val="center"/>
              <w:rPr>
                <w:b/>
              </w:rPr>
            </w:pPr>
            <w:r w:rsidRPr="009C4175">
              <w:rPr>
                <w:b/>
              </w:rPr>
              <w:t>M</w:t>
            </w:r>
          </w:p>
        </w:tc>
      </w:tr>
      <w:tr w:rsidR="004825C8" w:rsidRPr="009C4175" w14:paraId="1DE29E87" w14:textId="77777777" w:rsidTr="00432575">
        <w:trPr>
          <w:trHeight w:val="148"/>
        </w:trPr>
        <w:tc>
          <w:tcPr>
            <w:tcW w:w="5000" w:type="pct"/>
            <w:gridSpan w:val="6"/>
          </w:tcPr>
          <w:p w14:paraId="4CB6DA54" w14:textId="77777777" w:rsidR="004825C8" w:rsidRPr="009C4175" w:rsidRDefault="004825C8" w:rsidP="00517D3B">
            <w:pPr>
              <w:jc w:val="center"/>
              <w:rPr>
                <w:b/>
              </w:rPr>
            </w:pPr>
            <w:r w:rsidRPr="009C4175">
              <w:rPr>
                <w:b/>
              </w:rPr>
              <w:t>PART – A (10 X 1 = 10 MARKS)</w:t>
            </w:r>
          </w:p>
        </w:tc>
      </w:tr>
      <w:tr w:rsidR="004825C8" w:rsidRPr="009C4175" w14:paraId="4BEFF250" w14:textId="77777777" w:rsidTr="003A4EC7">
        <w:trPr>
          <w:trHeight w:val="283"/>
        </w:trPr>
        <w:tc>
          <w:tcPr>
            <w:tcW w:w="272" w:type="pct"/>
          </w:tcPr>
          <w:p w14:paraId="19E85951" w14:textId="77777777" w:rsidR="004825C8" w:rsidRPr="009C4175" w:rsidRDefault="004825C8" w:rsidP="0005389D">
            <w:pPr>
              <w:jc w:val="center"/>
            </w:pPr>
            <w:r w:rsidRPr="009C4175">
              <w:t>1.</w:t>
            </w:r>
          </w:p>
        </w:tc>
        <w:tc>
          <w:tcPr>
            <w:tcW w:w="3936" w:type="pct"/>
            <w:gridSpan w:val="2"/>
          </w:tcPr>
          <w:p w14:paraId="01B73BB7" w14:textId="77777777" w:rsidR="004825C8" w:rsidRPr="009C4175" w:rsidRDefault="004825C8" w:rsidP="00B92146">
            <w:pPr>
              <w:autoSpaceDE w:val="0"/>
              <w:autoSpaceDN w:val="0"/>
              <w:adjustRightInd w:val="0"/>
              <w:jc w:val="both"/>
            </w:pPr>
            <w:r w:rsidRPr="009B35B8">
              <w:t>Define the term energy band in Semiconductor.</w:t>
            </w:r>
          </w:p>
        </w:tc>
        <w:tc>
          <w:tcPr>
            <w:tcW w:w="319" w:type="pct"/>
          </w:tcPr>
          <w:p w14:paraId="6D7A934D" w14:textId="77777777" w:rsidR="004825C8" w:rsidRPr="009C4175" w:rsidRDefault="004825C8" w:rsidP="0005389D">
            <w:pPr>
              <w:jc w:val="center"/>
            </w:pPr>
            <w:r w:rsidRPr="009C4175">
              <w:t>CO1</w:t>
            </w:r>
          </w:p>
        </w:tc>
        <w:tc>
          <w:tcPr>
            <w:tcW w:w="256" w:type="pct"/>
          </w:tcPr>
          <w:p w14:paraId="1271D72E" w14:textId="77777777" w:rsidR="004825C8" w:rsidRPr="009C4175" w:rsidRDefault="004825C8" w:rsidP="0005389D">
            <w:pPr>
              <w:jc w:val="center"/>
            </w:pPr>
            <w:r w:rsidRPr="009C4175">
              <w:t>U</w:t>
            </w:r>
          </w:p>
        </w:tc>
        <w:tc>
          <w:tcPr>
            <w:tcW w:w="217" w:type="pct"/>
          </w:tcPr>
          <w:p w14:paraId="3458C0F9" w14:textId="77777777" w:rsidR="004825C8" w:rsidRPr="009C4175" w:rsidRDefault="004825C8" w:rsidP="0005389D">
            <w:pPr>
              <w:jc w:val="center"/>
            </w:pPr>
            <w:r w:rsidRPr="009C4175">
              <w:t>1</w:t>
            </w:r>
          </w:p>
        </w:tc>
      </w:tr>
      <w:tr w:rsidR="004825C8" w:rsidRPr="009C4175" w14:paraId="2E0D643C" w14:textId="77777777" w:rsidTr="003A4EC7">
        <w:trPr>
          <w:trHeight w:val="283"/>
        </w:trPr>
        <w:tc>
          <w:tcPr>
            <w:tcW w:w="272" w:type="pct"/>
          </w:tcPr>
          <w:p w14:paraId="4F2FC971" w14:textId="77777777" w:rsidR="004825C8" w:rsidRPr="009C4175" w:rsidRDefault="004825C8" w:rsidP="0005389D">
            <w:pPr>
              <w:jc w:val="center"/>
            </w:pPr>
            <w:r w:rsidRPr="009C4175">
              <w:t>2.</w:t>
            </w:r>
          </w:p>
        </w:tc>
        <w:tc>
          <w:tcPr>
            <w:tcW w:w="3936" w:type="pct"/>
            <w:gridSpan w:val="2"/>
          </w:tcPr>
          <w:p w14:paraId="774FE0D8" w14:textId="77777777" w:rsidR="004825C8" w:rsidRPr="009C4175" w:rsidRDefault="004825C8" w:rsidP="00B92146">
            <w:pPr>
              <w:jc w:val="both"/>
            </w:pPr>
            <w:r w:rsidRPr="009B35B8">
              <w:t>Mention the types of semiconductors based on doping.</w:t>
            </w:r>
          </w:p>
        </w:tc>
        <w:tc>
          <w:tcPr>
            <w:tcW w:w="319" w:type="pct"/>
          </w:tcPr>
          <w:p w14:paraId="4E71B4C8" w14:textId="77777777" w:rsidR="004825C8" w:rsidRPr="009C4175" w:rsidRDefault="004825C8" w:rsidP="0005389D">
            <w:pPr>
              <w:jc w:val="center"/>
            </w:pPr>
            <w:r w:rsidRPr="009C4175">
              <w:t>CO1</w:t>
            </w:r>
          </w:p>
        </w:tc>
        <w:tc>
          <w:tcPr>
            <w:tcW w:w="256" w:type="pct"/>
          </w:tcPr>
          <w:p w14:paraId="7B312F4D" w14:textId="77777777" w:rsidR="004825C8" w:rsidRPr="009C4175" w:rsidRDefault="004825C8" w:rsidP="0005389D">
            <w:pPr>
              <w:jc w:val="center"/>
            </w:pPr>
            <w:r w:rsidRPr="009C4175">
              <w:t>R</w:t>
            </w:r>
          </w:p>
        </w:tc>
        <w:tc>
          <w:tcPr>
            <w:tcW w:w="217" w:type="pct"/>
          </w:tcPr>
          <w:p w14:paraId="28F0843A" w14:textId="77777777" w:rsidR="004825C8" w:rsidRPr="009C4175" w:rsidRDefault="004825C8" w:rsidP="0005389D">
            <w:pPr>
              <w:jc w:val="center"/>
            </w:pPr>
            <w:r w:rsidRPr="009C4175">
              <w:t>1</w:t>
            </w:r>
          </w:p>
        </w:tc>
      </w:tr>
      <w:tr w:rsidR="004825C8" w:rsidRPr="009C4175" w14:paraId="14738604" w14:textId="77777777" w:rsidTr="003A4EC7">
        <w:trPr>
          <w:trHeight w:val="283"/>
        </w:trPr>
        <w:tc>
          <w:tcPr>
            <w:tcW w:w="272" w:type="pct"/>
          </w:tcPr>
          <w:p w14:paraId="52CB305B" w14:textId="77777777" w:rsidR="004825C8" w:rsidRPr="009C4175" w:rsidRDefault="004825C8" w:rsidP="0005389D">
            <w:pPr>
              <w:jc w:val="center"/>
            </w:pPr>
            <w:r w:rsidRPr="009C4175">
              <w:t>3.</w:t>
            </w:r>
          </w:p>
        </w:tc>
        <w:tc>
          <w:tcPr>
            <w:tcW w:w="3936" w:type="pct"/>
            <w:gridSpan w:val="2"/>
          </w:tcPr>
          <w:p w14:paraId="580AF5BD" w14:textId="77777777" w:rsidR="004825C8" w:rsidRPr="009C4175" w:rsidRDefault="004825C8" w:rsidP="005B3D3D">
            <w:pPr>
              <w:jc w:val="both"/>
            </w:pPr>
            <w:r>
              <w:t>State what is rectifier</w:t>
            </w:r>
          </w:p>
        </w:tc>
        <w:tc>
          <w:tcPr>
            <w:tcW w:w="319" w:type="pct"/>
          </w:tcPr>
          <w:p w14:paraId="378235F8" w14:textId="77777777" w:rsidR="004825C8" w:rsidRPr="009C4175" w:rsidRDefault="004825C8" w:rsidP="0005389D">
            <w:pPr>
              <w:jc w:val="center"/>
            </w:pPr>
            <w:r w:rsidRPr="009C4175">
              <w:t>CO2</w:t>
            </w:r>
          </w:p>
        </w:tc>
        <w:tc>
          <w:tcPr>
            <w:tcW w:w="256" w:type="pct"/>
          </w:tcPr>
          <w:p w14:paraId="195D2A90" w14:textId="77777777" w:rsidR="004825C8" w:rsidRPr="009C4175" w:rsidRDefault="004825C8" w:rsidP="0005389D">
            <w:pPr>
              <w:jc w:val="center"/>
            </w:pPr>
            <w:r w:rsidRPr="009C4175">
              <w:t>R</w:t>
            </w:r>
          </w:p>
        </w:tc>
        <w:tc>
          <w:tcPr>
            <w:tcW w:w="217" w:type="pct"/>
          </w:tcPr>
          <w:p w14:paraId="26368405" w14:textId="77777777" w:rsidR="004825C8" w:rsidRPr="009C4175" w:rsidRDefault="004825C8" w:rsidP="0005389D">
            <w:pPr>
              <w:jc w:val="center"/>
            </w:pPr>
            <w:r w:rsidRPr="009C4175">
              <w:t>1</w:t>
            </w:r>
          </w:p>
        </w:tc>
      </w:tr>
      <w:tr w:rsidR="004825C8" w:rsidRPr="009C4175" w14:paraId="7C37CDE5" w14:textId="77777777" w:rsidTr="003A4EC7">
        <w:trPr>
          <w:trHeight w:val="283"/>
        </w:trPr>
        <w:tc>
          <w:tcPr>
            <w:tcW w:w="272" w:type="pct"/>
          </w:tcPr>
          <w:p w14:paraId="2EE904E5" w14:textId="77777777" w:rsidR="004825C8" w:rsidRPr="009C4175" w:rsidRDefault="004825C8" w:rsidP="0005389D">
            <w:pPr>
              <w:jc w:val="center"/>
            </w:pPr>
            <w:r w:rsidRPr="009C4175">
              <w:t>4.</w:t>
            </w:r>
          </w:p>
        </w:tc>
        <w:tc>
          <w:tcPr>
            <w:tcW w:w="3936" w:type="pct"/>
            <w:gridSpan w:val="2"/>
          </w:tcPr>
          <w:p w14:paraId="3C6D9CEF" w14:textId="77777777" w:rsidR="004825C8" w:rsidRPr="009C4175" w:rsidRDefault="004825C8" w:rsidP="00B92146">
            <w:pPr>
              <w:jc w:val="both"/>
            </w:pPr>
            <w:r w:rsidRPr="009B35B8">
              <w:t>List the major components of a regulated DC power supply.</w:t>
            </w:r>
          </w:p>
        </w:tc>
        <w:tc>
          <w:tcPr>
            <w:tcW w:w="319" w:type="pct"/>
          </w:tcPr>
          <w:p w14:paraId="542A4B33" w14:textId="77777777" w:rsidR="004825C8" w:rsidRPr="009C4175" w:rsidRDefault="004825C8" w:rsidP="0005389D">
            <w:pPr>
              <w:jc w:val="center"/>
            </w:pPr>
            <w:r w:rsidRPr="009C4175">
              <w:t>CO2</w:t>
            </w:r>
          </w:p>
        </w:tc>
        <w:tc>
          <w:tcPr>
            <w:tcW w:w="256" w:type="pct"/>
          </w:tcPr>
          <w:p w14:paraId="7593BD37" w14:textId="77777777" w:rsidR="004825C8" w:rsidRPr="009C4175" w:rsidRDefault="004825C8" w:rsidP="0005389D">
            <w:pPr>
              <w:jc w:val="center"/>
            </w:pPr>
            <w:r w:rsidRPr="009C4175">
              <w:t>R</w:t>
            </w:r>
          </w:p>
        </w:tc>
        <w:tc>
          <w:tcPr>
            <w:tcW w:w="217" w:type="pct"/>
          </w:tcPr>
          <w:p w14:paraId="3FCED114" w14:textId="77777777" w:rsidR="004825C8" w:rsidRPr="009C4175" w:rsidRDefault="004825C8" w:rsidP="0005389D">
            <w:pPr>
              <w:jc w:val="center"/>
            </w:pPr>
            <w:r w:rsidRPr="009C4175">
              <w:t>1</w:t>
            </w:r>
          </w:p>
        </w:tc>
      </w:tr>
      <w:tr w:rsidR="004825C8" w:rsidRPr="009C4175" w14:paraId="1BF20FB0" w14:textId="77777777" w:rsidTr="003A4EC7">
        <w:trPr>
          <w:trHeight w:val="283"/>
        </w:trPr>
        <w:tc>
          <w:tcPr>
            <w:tcW w:w="272" w:type="pct"/>
          </w:tcPr>
          <w:p w14:paraId="03E2BE09" w14:textId="77777777" w:rsidR="004825C8" w:rsidRPr="009C4175" w:rsidRDefault="004825C8" w:rsidP="0005389D">
            <w:pPr>
              <w:jc w:val="center"/>
            </w:pPr>
            <w:r w:rsidRPr="009C4175">
              <w:t>5.</w:t>
            </w:r>
          </w:p>
        </w:tc>
        <w:tc>
          <w:tcPr>
            <w:tcW w:w="3936" w:type="pct"/>
            <w:gridSpan w:val="2"/>
          </w:tcPr>
          <w:p w14:paraId="2CA10BDA" w14:textId="77777777" w:rsidR="004825C8" w:rsidRPr="009B35B8" w:rsidRDefault="004825C8" w:rsidP="005B3D3D">
            <w:pPr>
              <w:pStyle w:val="Default"/>
              <w:jc w:val="both"/>
              <w:rPr>
                <w:rFonts w:eastAsia="Times New Roman"/>
                <w:color w:val="auto"/>
                <w:lang w:val="en-US"/>
              </w:rPr>
            </w:pPr>
            <w:r w:rsidRPr="009B35B8">
              <w:rPr>
                <w:rFonts w:eastAsia="Times New Roman"/>
                <w:color w:val="auto"/>
                <w:lang w:val="en-US"/>
              </w:rPr>
              <w:t>Define the term transistor action.</w:t>
            </w:r>
          </w:p>
        </w:tc>
        <w:tc>
          <w:tcPr>
            <w:tcW w:w="319" w:type="pct"/>
          </w:tcPr>
          <w:p w14:paraId="395086F5" w14:textId="77777777" w:rsidR="004825C8" w:rsidRPr="009C4175" w:rsidRDefault="004825C8" w:rsidP="0005389D">
            <w:pPr>
              <w:jc w:val="center"/>
            </w:pPr>
            <w:r w:rsidRPr="009C4175">
              <w:t>CO3</w:t>
            </w:r>
          </w:p>
        </w:tc>
        <w:tc>
          <w:tcPr>
            <w:tcW w:w="256" w:type="pct"/>
          </w:tcPr>
          <w:p w14:paraId="615639E5" w14:textId="77777777" w:rsidR="004825C8" w:rsidRPr="009C4175" w:rsidRDefault="004825C8" w:rsidP="0005389D">
            <w:pPr>
              <w:jc w:val="center"/>
            </w:pPr>
            <w:r w:rsidRPr="009C4175">
              <w:t>U</w:t>
            </w:r>
          </w:p>
        </w:tc>
        <w:tc>
          <w:tcPr>
            <w:tcW w:w="217" w:type="pct"/>
          </w:tcPr>
          <w:p w14:paraId="43F7FEAD" w14:textId="77777777" w:rsidR="004825C8" w:rsidRPr="009C4175" w:rsidRDefault="004825C8" w:rsidP="0005389D">
            <w:pPr>
              <w:jc w:val="center"/>
            </w:pPr>
            <w:r w:rsidRPr="009C4175">
              <w:t>1</w:t>
            </w:r>
          </w:p>
        </w:tc>
      </w:tr>
      <w:tr w:rsidR="004825C8" w:rsidRPr="009C4175" w14:paraId="23734B9D" w14:textId="77777777" w:rsidTr="003A4EC7">
        <w:trPr>
          <w:trHeight w:val="283"/>
        </w:trPr>
        <w:tc>
          <w:tcPr>
            <w:tcW w:w="272" w:type="pct"/>
          </w:tcPr>
          <w:p w14:paraId="30508870" w14:textId="77777777" w:rsidR="004825C8" w:rsidRPr="009C4175" w:rsidRDefault="004825C8" w:rsidP="0005389D">
            <w:pPr>
              <w:jc w:val="center"/>
            </w:pPr>
            <w:r w:rsidRPr="009C4175">
              <w:t>6.</w:t>
            </w:r>
          </w:p>
        </w:tc>
        <w:tc>
          <w:tcPr>
            <w:tcW w:w="3936" w:type="pct"/>
            <w:gridSpan w:val="2"/>
          </w:tcPr>
          <w:p w14:paraId="1C8EFEB1" w14:textId="77777777" w:rsidR="004825C8" w:rsidRPr="009C4175" w:rsidRDefault="004825C8" w:rsidP="00B92146">
            <w:pPr>
              <w:jc w:val="both"/>
            </w:pPr>
            <w:r>
              <w:t>State the need for darlington connection</w:t>
            </w:r>
          </w:p>
        </w:tc>
        <w:tc>
          <w:tcPr>
            <w:tcW w:w="319" w:type="pct"/>
          </w:tcPr>
          <w:p w14:paraId="34CD8326" w14:textId="77777777" w:rsidR="004825C8" w:rsidRPr="009C4175" w:rsidRDefault="004825C8" w:rsidP="0005389D">
            <w:pPr>
              <w:jc w:val="center"/>
            </w:pPr>
            <w:r w:rsidRPr="009C4175">
              <w:t>CO3</w:t>
            </w:r>
          </w:p>
        </w:tc>
        <w:tc>
          <w:tcPr>
            <w:tcW w:w="256" w:type="pct"/>
          </w:tcPr>
          <w:p w14:paraId="4B2D2125" w14:textId="77777777" w:rsidR="004825C8" w:rsidRPr="009C4175" w:rsidRDefault="004825C8" w:rsidP="0005389D">
            <w:pPr>
              <w:jc w:val="center"/>
            </w:pPr>
            <w:r w:rsidRPr="009C4175">
              <w:t>R</w:t>
            </w:r>
          </w:p>
        </w:tc>
        <w:tc>
          <w:tcPr>
            <w:tcW w:w="217" w:type="pct"/>
          </w:tcPr>
          <w:p w14:paraId="1D5D6834" w14:textId="77777777" w:rsidR="004825C8" w:rsidRPr="009C4175" w:rsidRDefault="004825C8" w:rsidP="0005389D">
            <w:pPr>
              <w:jc w:val="center"/>
            </w:pPr>
            <w:r w:rsidRPr="009C4175">
              <w:t>1</w:t>
            </w:r>
          </w:p>
        </w:tc>
      </w:tr>
      <w:tr w:rsidR="004825C8" w:rsidRPr="009C4175" w14:paraId="69C3D23C" w14:textId="77777777" w:rsidTr="003A4EC7">
        <w:trPr>
          <w:trHeight w:val="283"/>
        </w:trPr>
        <w:tc>
          <w:tcPr>
            <w:tcW w:w="272" w:type="pct"/>
          </w:tcPr>
          <w:p w14:paraId="19288CC5" w14:textId="77777777" w:rsidR="004825C8" w:rsidRPr="009C4175" w:rsidRDefault="004825C8" w:rsidP="0005389D">
            <w:pPr>
              <w:jc w:val="center"/>
            </w:pPr>
            <w:r w:rsidRPr="009C4175">
              <w:t>7.</w:t>
            </w:r>
          </w:p>
        </w:tc>
        <w:tc>
          <w:tcPr>
            <w:tcW w:w="3936" w:type="pct"/>
            <w:gridSpan w:val="2"/>
          </w:tcPr>
          <w:p w14:paraId="43AD2706" w14:textId="77777777" w:rsidR="004825C8" w:rsidRPr="009C4175" w:rsidRDefault="004825C8" w:rsidP="00B92146">
            <w:pPr>
              <w:pStyle w:val="ListParagraph"/>
              <w:ind w:left="0"/>
              <w:jc w:val="both"/>
            </w:pPr>
            <w:r w:rsidRPr="009B35B8">
              <w:t>Specify the types of MOSFETs used in electronics.</w:t>
            </w:r>
          </w:p>
        </w:tc>
        <w:tc>
          <w:tcPr>
            <w:tcW w:w="319" w:type="pct"/>
          </w:tcPr>
          <w:p w14:paraId="64BEF9A1" w14:textId="77777777" w:rsidR="004825C8" w:rsidRPr="009C4175" w:rsidRDefault="004825C8" w:rsidP="0005389D">
            <w:pPr>
              <w:jc w:val="center"/>
            </w:pPr>
            <w:r w:rsidRPr="009C4175">
              <w:t>CO4</w:t>
            </w:r>
          </w:p>
        </w:tc>
        <w:tc>
          <w:tcPr>
            <w:tcW w:w="256" w:type="pct"/>
          </w:tcPr>
          <w:p w14:paraId="0D7B7746" w14:textId="77777777" w:rsidR="004825C8" w:rsidRPr="009C4175" w:rsidRDefault="004825C8" w:rsidP="0005389D">
            <w:pPr>
              <w:jc w:val="center"/>
            </w:pPr>
            <w:r w:rsidRPr="009C4175">
              <w:t>U</w:t>
            </w:r>
          </w:p>
        </w:tc>
        <w:tc>
          <w:tcPr>
            <w:tcW w:w="217" w:type="pct"/>
          </w:tcPr>
          <w:p w14:paraId="549B6D7A" w14:textId="77777777" w:rsidR="004825C8" w:rsidRPr="009C4175" w:rsidRDefault="004825C8" w:rsidP="0005389D">
            <w:pPr>
              <w:jc w:val="center"/>
            </w:pPr>
            <w:r w:rsidRPr="009C4175">
              <w:t>1</w:t>
            </w:r>
          </w:p>
        </w:tc>
      </w:tr>
      <w:tr w:rsidR="004825C8" w:rsidRPr="009C4175" w14:paraId="0548AEB2" w14:textId="77777777" w:rsidTr="003A4EC7">
        <w:trPr>
          <w:trHeight w:val="283"/>
        </w:trPr>
        <w:tc>
          <w:tcPr>
            <w:tcW w:w="272" w:type="pct"/>
          </w:tcPr>
          <w:p w14:paraId="18653DBD" w14:textId="77777777" w:rsidR="004825C8" w:rsidRPr="009C4175" w:rsidRDefault="004825C8" w:rsidP="0005389D">
            <w:pPr>
              <w:jc w:val="center"/>
            </w:pPr>
            <w:r w:rsidRPr="009C4175">
              <w:t>8.</w:t>
            </w:r>
          </w:p>
        </w:tc>
        <w:tc>
          <w:tcPr>
            <w:tcW w:w="3936" w:type="pct"/>
            <w:gridSpan w:val="2"/>
          </w:tcPr>
          <w:p w14:paraId="7EFE2B63" w14:textId="77777777" w:rsidR="004825C8" w:rsidRPr="009B35B8" w:rsidRDefault="004825C8" w:rsidP="005B3D3D">
            <w:pPr>
              <w:jc w:val="both"/>
            </w:pPr>
            <w:r w:rsidRPr="009B35B8">
              <w:t>List different classes of amplifier operation.</w:t>
            </w:r>
          </w:p>
        </w:tc>
        <w:tc>
          <w:tcPr>
            <w:tcW w:w="319" w:type="pct"/>
          </w:tcPr>
          <w:p w14:paraId="77D369DA" w14:textId="77777777" w:rsidR="004825C8" w:rsidRPr="009C4175" w:rsidRDefault="004825C8" w:rsidP="0005389D">
            <w:pPr>
              <w:jc w:val="center"/>
            </w:pPr>
            <w:r w:rsidRPr="009C4175">
              <w:t>CO4</w:t>
            </w:r>
          </w:p>
        </w:tc>
        <w:tc>
          <w:tcPr>
            <w:tcW w:w="256" w:type="pct"/>
          </w:tcPr>
          <w:p w14:paraId="0490B7D3" w14:textId="77777777" w:rsidR="004825C8" w:rsidRPr="009C4175" w:rsidRDefault="004825C8" w:rsidP="0005389D">
            <w:pPr>
              <w:jc w:val="center"/>
            </w:pPr>
            <w:r w:rsidRPr="009C4175">
              <w:t>R</w:t>
            </w:r>
          </w:p>
        </w:tc>
        <w:tc>
          <w:tcPr>
            <w:tcW w:w="217" w:type="pct"/>
          </w:tcPr>
          <w:p w14:paraId="3EE8D539" w14:textId="77777777" w:rsidR="004825C8" w:rsidRPr="009C4175" w:rsidRDefault="004825C8" w:rsidP="0005389D">
            <w:pPr>
              <w:jc w:val="center"/>
            </w:pPr>
            <w:r w:rsidRPr="009C4175">
              <w:t>1</w:t>
            </w:r>
          </w:p>
        </w:tc>
      </w:tr>
      <w:tr w:rsidR="004825C8" w:rsidRPr="009C4175" w14:paraId="4CB98DB3" w14:textId="77777777" w:rsidTr="003A4EC7">
        <w:trPr>
          <w:trHeight w:val="283"/>
        </w:trPr>
        <w:tc>
          <w:tcPr>
            <w:tcW w:w="272" w:type="pct"/>
          </w:tcPr>
          <w:p w14:paraId="5062A4FA" w14:textId="77777777" w:rsidR="004825C8" w:rsidRPr="009C4175" w:rsidRDefault="004825C8" w:rsidP="0005389D">
            <w:pPr>
              <w:jc w:val="center"/>
            </w:pPr>
            <w:r w:rsidRPr="009C4175">
              <w:t>9.</w:t>
            </w:r>
          </w:p>
        </w:tc>
        <w:tc>
          <w:tcPr>
            <w:tcW w:w="3936" w:type="pct"/>
            <w:gridSpan w:val="2"/>
          </w:tcPr>
          <w:p w14:paraId="735FDB24" w14:textId="77777777" w:rsidR="004825C8" w:rsidRPr="009C4175" w:rsidRDefault="004825C8" w:rsidP="00B92146">
            <w:pPr>
              <w:pStyle w:val="ListParagraph"/>
              <w:ind w:left="0"/>
              <w:jc w:val="both"/>
            </w:pPr>
            <w:r w:rsidRPr="009B35B8">
              <w:t>Define voltage gain in amplifiers.</w:t>
            </w:r>
          </w:p>
        </w:tc>
        <w:tc>
          <w:tcPr>
            <w:tcW w:w="319" w:type="pct"/>
          </w:tcPr>
          <w:p w14:paraId="3F66E97E" w14:textId="77777777" w:rsidR="004825C8" w:rsidRPr="009C4175" w:rsidRDefault="004825C8" w:rsidP="0005389D">
            <w:pPr>
              <w:jc w:val="center"/>
            </w:pPr>
            <w:r w:rsidRPr="009C4175">
              <w:t>CO5</w:t>
            </w:r>
          </w:p>
        </w:tc>
        <w:tc>
          <w:tcPr>
            <w:tcW w:w="256" w:type="pct"/>
          </w:tcPr>
          <w:p w14:paraId="6A185286" w14:textId="77777777" w:rsidR="004825C8" w:rsidRPr="009C4175" w:rsidRDefault="004825C8" w:rsidP="0005389D">
            <w:pPr>
              <w:jc w:val="center"/>
            </w:pPr>
            <w:r w:rsidRPr="009C4175">
              <w:t>U</w:t>
            </w:r>
          </w:p>
        </w:tc>
        <w:tc>
          <w:tcPr>
            <w:tcW w:w="217" w:type="pct"/>
          </w:tcPr>
          <w:p w14:paraId="4222D105" w14:textId="77777777" w:rsidR="004825C8" w:rsidRPr="009C4175" w:rsidRDefault="004825C8" w:rsidP="0005389D">
            <w:pPr>
              <w:jc w:val="center"/>
            </w:pPr>
            <w:r w:rsidRPr="009C4175">
              <w:t>1</w:t>
            </w:r>
          </w:p>
        </w:tc>
      </w:tr>
      <w:tr w:rsidR="004825C8" w:rsidRPr="009C4175" w14:paraId="6E403D2B" w14:textId="77777777" w:rsidTr="003A4EC7">
        <w:trPr>
          <w:trHeight w:val="283"/>
        </w:trPr>
        <w:tc>
          <w:tcPr>
            <w:tcW w:w="272" w:type="pct"/>
          </w:tcPr>
          <w:p w14:paraId="057DE08D" w14:textId="77777777" w:rsidR="004825C8" w:rsidRPr="009C4175" w:rsidRDefault="004825C8" w:rsidP="0005389D">
            <w:pPr>
              <w:jc w:val="center"/>
            </w:pPr>
            <w:r w:rsidRPr="009C4175">
              <w:t>10.</w:t>
            </w:r>
          </w:p>
        </w:tc>
        <w:tc>
          <w:tcPr>
            <w:tcW w:w="3936" w:type="pct"/>
            <w:gridSpan w:val="2"/>
          </w:tcPr>
          <w:p w14:paraId="491C3081" w14:textId="77777777" w:rsidR="004825C8" w:rsidRPr="009C4175" w:rsidRDefault="004825C8" w:rsidP="005B3D3D">
            <w:pPr>
              <w:jc w:val="both"/>
            </w:pPr>
            <w:r w:rsidRPr="009B35B8">
              <w:t>Mention the applications of multivibrator circuits.</w:t>
            </w:r>
          </w:p>
        </w:tc>
        <w:tc>
          <w:tcPr>
            <w:tcW w:w="319" w:type="pct"/>
          </w:tcPr>
          <w:p w14:paraId="597D8FF1" w14:textId="77777777" w:rsidR="004825C8" w:rsidRPr="009C4175" w:rsidRDefault="004825C8" w:rsidP="0005389D">
            <w:pPr>
              <w:jc w:val="center"/>
            </w:pPr>
            <w:r w:rsidRPr="009C4175">
              <w:t>CO6</w:t>
            </w:r>
          </w:p>
        </w:tc>
        <w:tc>
          <w:tcPr>
            <w:tcW w:w="256" w:type="pct"/>
          </w:tcPr>
          <w:p w14:paraId="4107EA8A" w14:textId="77777777" w:rsidR="004825C8" w:rsidRPr="009C4175" w:rsidRDefault="004825C8" w:rsidP="0005389D">
            <w:pPr>
              <w:jc w:val="center"/>
            </w:pPr>
            <w:r w:rsidRPr="009C4175">
              <w:t>U</w:t>
            </w:r>
          </w:p>
        </w:tc>
        <w:tc>
          <w:tcPr>
            <w:tcW w:w="217" w:type="pct"/>
          </w:tcPr>
          <w:p w14:paraId="67BD8FBD" w14:textId="77777777" w:rsidR="004825C8" w:rsidRPr="009C4175" w:rsidRDefault="004825C8" w:rsidP="0005389D">
            <w:pPr>
              <w:jc w:val="center"/>
            </w:pPr>
            <w:r w:rsidRPr="009C4175">
              <w:t>1</w:t>
            </w:r>
          </w:p>
        </w:tc>
      </w:tr>
      <w:tr w:rsidR="004825C8" w:rsidRPr="009C4175" w14:paraId="52DA953A" w14:textId="77777777" w:rsidTr="0005389D">
        <w:trPr>
          <w:trHeight w:val="194"/>
        </w:trPr>
        <w:tc>
          <w:tcPr>
            <w:tcW w:w="5000" w:type="pct"/>
            <w:gridSpan w:val="6"/>
          </w:tcPr>
          <w:p w14:paraId="31778FF6" w14:textId="77777777" w:rsidR="004825C8" w:rsidRPr="009C4175" w:rsidRDefault="004825C8" w:rsidP="0005389D">
            <w:pPr>
              <w:jc w:val="center"/>
              <w:rPr>
                <w:b/>
              </w:rPr>
            </w:pPr>
            <w:r w:rsidRPr="009C4175">
              <w:rPr>
                <w:b/>
              </w:rPr>
              <w:t>PART – B (6 X 3 = 18 MARKS)</w:t>
            </w:r>
          </w:p>
        </w:tc>
      </w:tr>
      <w:tr w:rsidR="004825C8" w:rsidRPr="009C4175" w14:paraId="78526C0A" w14:textId="77777777" w:rsidTr="003A4EC7">
        <w:trPr>
          <w:trHeight w:val="283"/>
        </w:trPr>
        <w:tc>
          <w:tcPr>
            <w:tcW w:w="272" w:type="pct"/>
          </w:tcPr>
          <w:p w14:paraId="269BA924" w14:textId="77777777" w:rsidR="004825C8" w:rsidRPr="009C4175" w:rsidRDefault="004825C8" w:rsidP="0005389D">
            <w:pPr>
              <w:pStyle w:val="NoSpacing"/>
              <w:jc w:val="center"/>
            </w:pPr>
            <w:r w:rsidRPr="009C4175">
              <w:t>11.</w:t>
            </w:r>
          </w:p>
        </w:tc>
        <w:tc>
          <w:tcPr>
            <w:tcW w:w="3936" w:type="pct"/>
            <w:gridSpan w:val="2"/>
          </w:tcPr>
          <w:p w14:paraId="3CB4801A" w14:textId="77777777" w:rsidR="004825C8" w:rsidRPr="009C4175" w:rsidRDefault="004825C8" w:rsidP="009B35B8">
            <w:pPr>
              <w:autoSpaceDE w:val="0"/>
              <w:autoSpaceDN w:val="0"/>
              <w:adjustRightInd w:val="0"/>
              <w:jc w:val="both"/>
            </w:pPr>
            <w:r w:rsidRPr="009B35B8">
              <w:t>Write the process of electron–hole recombination in semiconductors.</w:t>
            </w:r>
          </w:p>
        </w:tc>
        <w:tc>
          <w:tcPr>
            <w:tcW w:w="319" w:type="pct"/>
          </w:tcPr>
          <w:p w14:paraId="73A33DDC" w14:textId="77777777" w:rsidR="004825C8" w:rsidRPr="009C4175" w:rsidRDefault="004825C8" w:rsidP="0005389D">
            <w:pPr>
              <w:pStyle w:val="NoSpacing"/>
              <w:jc w:val="center"/>
            </w:pPr>
            <w:r w:rsidRPr="009C4175">
              <w:t>CO1</w:t>
            </w:r>
          </w:p>
        </w:tc>
        <w:tc>
          <w:tcPr>
            <w:tcW w:w="256" w:type="pct"/>
          </w:tcPr>
          <w:p w14:paraId="588907A6" w14:textId="77777777" w:rsidR="004825C8" w:rsidRPr="009C4175" w:rsidRDefault="004825C8" w:rsidP="0005389D">
            <w:pPr>
              <w:pStyle w:val="NoSpacing"/>
              <w:jc w:val="center"/>
            </w:pPr>
            <w:r>
              <w:t>R</w:t>
            </w:r>
          </w:p>
        </w:tc>
        <w:tc>
          <w:tcPr>
            <w:tcW w:w="217" w:type="pct"/>
          </w:tcPr>
          <w:p w14:paraId="1BF74658" w14:textId="77777777" w:rsidR="004825C8" w:rsidRPr="009C4175" w:rsidRDefault="004825C8" w:rsidP="0005389D">
            <w:pPr>
              <w:pStyle w:val="NoSpacing"/>
              <w:jc w:val="center"/>
            </w:pPr>
            <w:r w:rsidRPr="009C4175">
              <w:t>3</w:t>
            </w:r>
          </w:p>
        </w:tc>
      </w:tr>
      <w:tr w:rsidR="004825C8" w:rsidRPr="009C4175" w14:paraId="2AAAEA95" w14:textId="77777777" w:rsidTr="003A4EC7">
        <w:trPr>
          <w:trHeight w:val="283"/>
        </w:trPr>
        <w:tc>
          <w:tcPr>
            <w:tcW w:w="272" w:type="pct"/>
          </w:tcPr>
          <w:p w14:paraId="0D07C62E" w14:textId="77777777" w:rsidR="004825C8" w:rsidRPr="009C4175" w:rsidRDefault="004825C8" w:rsidP="005B3D3D">
            <w:pPr>
              <w:pStyle w:val="NoSpacing"/>
              <w:jc w:val="center"/>
            </w:pPr>
            <w:r w:rsidRPr="009C4175">
              <w:t>12.</w:t>
            </w:r>
          </w:p>
        </w:tc>
        <w:tc>
          <w:tcPr>
            <w:tcW w:w="3936" w:type="pct"/>
            <w:gridSpan w:val="2"/>
          </w:tcPr>
          <w:p w14:paraId="7E4A80A3" w14:textId="77777777" w:rsidR="004825C8" w:rsidRPr="009C4175" w:rsidRDefault="004825C8" w:rsidP="009B35B8">
            <w:pPr>
              <w:autoSpaceDE w:val="0"/>
              <w:autoSpaceDN w:val="0"/>
              <w:adjustRightInd w:val="0"/>
              <w:jc w:val="both"/>
            </w:pPr>
            <w:r w:rsidRPr="009B35B8">
              <w:t>Draw the full-wave rectifier circuit using a center-tapped transformer.</w:t>
            </w:r>
          </w:p>
        </w:tc>
        <w:tc>
          <w:tcPr>
            <w:tcW w:w="319" w:type="pct"/>
          </w:tcPr>
          <w:p w14:paraId="0B35FAAF" w14:textId="77777777" w:rsidR="004825C8" w:rsidRPr="009C4175" w:rsidRDefault="004825C8" w:rsidP="005B3D3D">
            <w:pPr>
              <w:pStyle w:val="NoSpacing"/>
              <w:jc w:val="center"/>
            </w:pPr>
            <w:r w:rsidRPr="009C4175">
              <w:t>CO2</w:t>
            </w:r>
          </w:p>
        </w:tc>
        <w:tc>
          <w:tcPr>
            <w:tcW w:w="256" w:type="pct"/>
          </w:tcPr>
          <w:p w14:paraId="30DEBCA7" w14:textId="77777777" w:rsidR="004825C8" w:rsidRPr="009C4175" w:rsidRDefault="004825C8" w:rsidP="005B3D3D">
            <w:pPr>
              <w:pStyle w:val="NoSpacing"/>
              <w:jc w:val="center"/>
            </w:pPr>
            <w:r w:rsidRPr="009C4175">
              <w:t>U</w:t>
            </w:r>
          </w:p>
        </w:tc>
        <w:tc>
          <w:tcPr>
            <w:tcW w:w="217" w:type="pct"/>
          </w:tcPr>
          <w:p w14:paraId="6BF82B88" w14:textId="77777777" w:rsidR="004825C8" w:rsidRPr="009C4175" w:rsidRDefault="004825C8" w:rsidP="005B3D3D">
            <w:pPr>
              <w:pStyle w:val="NoSpacing"/>
              <w:jc w:val="center"/>
            </w:pPr>
            <w:r w:rsidRPr="009C4175">
              <w:t>3</w:t>
            </w:r>
          </w:p>
        </w:tc>
      </w:tr>
      <w:tr w:rsidR="004825C8" w:rsidRPr="009C4175" w14:paraId="44E8D6DE" w14:textId="77777777" w:rsidTr="003A4EC7">
        <w:trPr>
          <w:trHeight w:val="283"/>
        </w:trPr>
        <w:tc>
          <w:tcPr>
            <w:tcW w:w="272" w:type="pct"/>
          </w:tcPr>
          <w:p w14:paraId="79F61870" w14:textId="77777777" w:rsidR="004825C8" w:rsidRPr="009C4175" w:rsidRDefault="004825C8" w:rsidP="005B3D3D">
            <w:pPr>
              <w:pStyle w:val="NoSpacing"/>
              <w:jc w:val="center"/>
            </w:pPr>
            <w:r w:rsidRPr="009C4175">
              <w:t>13.</w:t>
            </w:r>
          </w:p>
        </w:tc>
        <w:tc>
          <w:tcPr>
            <w:tcW w:w="3936" w:type="pct"/>
            <w:gridSpan w:val="2"/>
          </w:tcPr>
          <w:p w14:paraId="7114775F" w14:textId="77777777" w:rsidR="004825C8" w:rsidRPr="009C4175" w:rsidRDefault="004825C8" w:rsidP="009B35B8">
            <w:pPr>
              <w:autoSpaceDE w:val="0"/>
              <w:autoSpaceDN w:val="0"/>
              <w:adjustRightInd w:val="0"/>
              <w:jc w:val="both"/>
            </w:pPr>
            <w:r w:rsidRPr="009B35B8">
              <w:t>State the meaning of the operating point or Q-point.</w:t>
            </w:r>
          </w:p>
        </w:tc>
        <w:tc>
          <w:tcPr>
            <w:tcW w:w="319" w:type="pct"/>
          </w:tcPr>
          <w:p w14:paraId="39346CED" w14:textId="77777777" w:rsidR="004825C8" w:rsidRPr="009C4175" w:rsidRDefault="004825C8" w:rsidP="005B3D3D">
            <w:pPr>
              <w:pStyle w:val="NoSpacing"/>
              <w:jc w:val="center"/>
            </w:pPr>
            <w:r w:rsidRPr="009C4175">
              <w:t>CO3</w:t>
            </w:r>
          </w:p>
        </w:tc>
        <w:tc>
          <w:tcPr>
            <w:tcW w:w="256" w:type="pct"/>
          </w:tcPr>
          <w:p w14:paraId="2B438BDA" w14:textId="77777777" w:rsidR="004825C8" w:rsidRPr="009C4175" w:rsidRDefault="004825C8" w:rsidP="005B3D3D">
            <w:pPr>
              <w:pStyle w:val="NoSpacing"/>
              <w:jc w:val="center"/>
            </w:pPr>
            <w:r>
              <w:t>U</w:t>
            </w:r>
          </w:p>
        </w:tc>
        <w:tc>
          <w:tcPr>
            <w:tcW w:w="217" w:type="pct"/>
          </w:tcPr>
          <w:p w14:paraId="5958F62C" w14:textId="77777777" w:rsidR="004825C8" w:rsidRPr="009C4175" w:rsidRDefault="004825C8" w:rsidP="005B3D3D">
            <w:pPr>
              <w:pStyle w:val="NoSpacing"/>
              <w:jc w:val="center"/>
            </w:pPr>
            <w:r w:rsidRPr="009C4175">
              <w:t>3</w:t>
            </w:r>
          </w:p>
        </w:tc>
      </w:tr>
      <w:tr w:rsidR="004825C8" w:rsidRPr="009C4175" w14:paraId="3A380606" w14:textId="77777777" w:rsidTr="003A4EC7">
        <w:trPr>
          <w:trHeight w:val="283"/>
        </w:trPr>
        <w:tc>
          <w:tcPr>
            <w:tcW w:w="272" w:type="pct"/>
          </w:tcPr>
          <w:p w14:paraId="3387D72B" w14:textId="77777777" w:rsidR="004825C8" w:rsidRPr="009C4175" w:rsidRDefault="004825C8" w:rsidP="005B3D3D">
            <w:pPr>
              <w:pStyle w:val="NoSpacing"/>
              <w:jc w:val="center"/>
            </w:pPr>
            <w:r w:rsidRPr="009C4175">
              <w:t>14.</w:t>
            </w:r>
          </w:p>
        </w:tc>
        <w:tc>
          <w:tcPr>
            <w:tcW w:w="3936" w:type="pct"/>
            <w:gridSpan w:val="2"/>
          </w:tcPr>
          <w:p w14:paraId="7D566243" w14:textId="77777777" w:rsidR="004825C8" w:rsidRPr="009C4175" w:rsidRDefault="004825C8" w:rsidP="009B35B8">
            <w:pPr>
              <w:autoSpaceDE w:val="0"/>
              <w:autoSpaceDN w:val="0"/>
              <w:adjustRightInd w:val="0"/>
              <w:jc w:val="both"/>
            </w:pPr>
            <w:r w:rsidRPr="009B35B8">
              <w:t>List the main differences between JFET and BJT.</w:t>
            </w:r>
          </w:p>
        </w:tc>
        <w:tc>
          <w:tcPr>
            <w:tcW w:w="319" w:type="pct"/>
          </w:tcPr>
          <w:p w14:paraId="760495C7" w14:textId="77777777" w:rsidR="004825C8" w:rsidRPr="009C4175" w:rsidRDefault="004825C8" w:rsidP="005B3D3D">
            <w:pPr>
              <w:pStyle w:val="NoSpacing"/>
              <w:jc w:val="center"/>
            </w:pPr>
            <w:r w:rsidRPr="009C4175">
              <w:t>CO4</w:t>
            </w:r>
          </w:p>
        </w:tc>
        <w:tc>
          <w:tcPr>
            <w:tcW w:w="256" w:type="pct"/>
          </w:tcPr>
          <w:p w14:paraId="28F2F3CC" w14:textId="77777777" w:rsidR="004825C8" w:rsidRPr="009C4175" w:rsidRDefault="004825C8" w:rsidP="005B3D3D">
            <w:pPr>
              <w:pStyle w:val="NoSpacing"/>
              <w:jc w:val="center"/>
            </w:pPr>
            <w:r w:rsidRPr="009C4175">
              <w:t>U</w:t>
            </w:r>
          </w:p>
        </w:tc>
        <w:tc>
          <w:tcPr>
            <w:tcW w:w="217" w:type="pct"/>
          </w:tcPr>
          <w:p w14:paraId="0B7FA05F" w14:textId="77777777" w:rsidR="004825C8" w:rsidRPr="009C4175" w:rsidRDefault="004825C8" w:rsidP="005B3D3D">
            <w:pPr>
              <w:pStyle w:val="NoSpacing"/>
              <w:jc w:val="center"/>
            </w:pPr>
            <w:r w:rsidRPr="009C4175">
              <w:t>3</w:t>
            </w:r>
          </w:p>
        </w:tc>
      </w:tr>
      <w:tr w:rsidR="004825C8" w:rsidRPr="009C4175" w14:paraId="60F3537C" w14:textId="77777777" w:rsidTr="003A4EC7">
        <w:trPr>
          <w:trHeight w:val="283"/>
        </w:trPr>
        <w:tc>
          <w:tcPr>
            <w:tcW w:w="272" w:type="pct"/>
          </w:tcPr>
          <w:p w14:paraId="124BDFC9" w14:textId="77777777" w:rsidR="004825C8" w:rsidRPr="009C4175" w:rsidRDefault="004825C8" w:rsidP="005B3D3D">
            <w:pPr>
              <w:pStyle w:val="NoSpacing"/>
              <w:jc w:val="center"/>
            </w:pPr>
            <w:r w:rsidRPr="009C4175">
              <w:t>15.</w:t>
            </w:r>
          </w:p>
        </w:tc>
        <w:tc>
          <w:tcPr>
            <w:tcW w:w="3936" w:type="pct"/>
            <w:gridSpan w:val="2"/>
          </w:tcPr>
          <w:p w14:paraId="03D4E010" w14:textId="77777777" w:rsidR="004825C8" w:rsidRPr="009C4175" w:rsidRDefault="004825C8" w:rsidP="009B35B8">
            <w:pPr>
              <w:autoSpaceDE w:val="0"/>
              <w:autoSpaceDN w:val="0"/>
              <w:adjustRightInd w:val="0"/>
              <w:jc w:val="both"/>
            </w:pPr>
            <w:r w:rsidRPr="009B35B8">
              <w:t>Draw the schematic diagram of n-channel JFET.</w:t>
            </w:r>
          </w:p>
        </w:tc>
        <w:tc>
          <w:tcPr>
            <w:tcW w:w="319" w:type="pct"/>
          </w:tcPr>
          <w:p w14:paraId="18A48894" w14:textId="77777777" w:rsidR="004825C8" w:rsidRPr="009C4175" w:rsidRDefault="004825C8" w:rsidP="005B3D3D">
            <w:pPr>
              <w:pStyle w:val="NoSpacing"/>
              <w:jc w:val="center"/>
            </w:pPr>
            <w:r w:rsidRPr="009C4175">
              <w:t>CO5</w:t>
            </w:r>
          </w:p>
        </w:tc>
        <w:tc>
          <w:tcPr>
            <w:tcW w:w="256" w:type="pct"/>
          </w:tcPr>
          <w:p w14:paraId="7B18432B" w14:textId="77777777" w:rsidR="004825C8" w:rsidRPr="009C4175" w:rsidRDefault="004825C8" w:rsidP="005B3D3D">
            <w:pPr>
              <w:pStyle w:val="NoSpacing"/>
              <w:jc w:val="center"/>
            </w:pPr>
            <w:r w:rsidRPr="009C4175">
              <w:t>A</w:t>
            </w:r>
          </w:p>
        </w:tc>
        <w:tc>
          <w:tcPr>
            <w:tcW w:w="217" w:type="pct"/>
          </w:tcPr>
          <w:p w14:paraId="6CD5CBAB" w14:textId="77777777" w:rsidR="004825C8" w:rsidRPr="009C4175" w:rsidRDefault="004825C8" w:rsidP="005B3D3D">
            <w:pPr>
              <w:pStyle w:val="NoSpacing"/>
              <w:jc w:val="center"/>
            </w:pPr>
            <w:r w:rsidRPr="009C4175">
              <w:t>3</w:t>
            </w:r>
          </w:p>
        </w:tc>
      </w:tr>
      <w:tr w:rsidR="004825C8" w:rsidRPr="009C4175" w14:paraId="5CC171ED" w14:textId="77777777" w:rsidTr="003A4EC7">
        <w:trPr>
          <w:trHeight w:val="283"/>
        </w:trPr>
        <w:tc>
          <w:tcPr>
            <w:tcW w:w="272" w:type="pct"/>
          </w:tcPr>
          <w:p w14:paraId="71D69954" w14:textId="77777777" w:rsidR="004825C8" w:rsidRPr="009C4175" w:rsidRDefault="004825C8" w:rsidP="005B3D3D">
            <w:pPr>
              <w:pStyle w:val="NoSpacing"/>
              <w:jc w:val="center"/>
            </w:pPr>
            <w:r w:rsidRPr="009C4175">
              <w:t>16.</w:t>
            </w:r>
          </w:p>
        </w:tc>
        <w:tc>
          <w:tcPr>
            <w:tcW w:w="3936" w:type="pct"/>
            <w:gridSpan w:val="2"/>
          </w:tcPr>
          <w:p w14:paraId="50C53130" w14:textId="77777777" w:rsidR="004825C8" w:rsidRPr="009C4175" w:rsidRDefault="004825C8" w:rsidP="009B35B8">
            <w:pPr>
              <w:autoSpaceDE w:val="0"/>
              <w:autoSpaceDN w:val="0"/>
              <w:adjustRightInd w:val="0"/>
              <w:jc w:val="both"/>
            </w:pPr>
            <w:r w:rsidRPr="009B35B8">
              <w:t>State the Barkhausen criterion for sustained oscillations.</w:t>
            </w:r>
          </w:p>
        </w:tc>
        <w:tc>
          <w:tcPr>
            <w:tcW w:w="319" w:type="pct"/>
          </w:tcPr>
          <w:p w14:paraId="37FCDA13" w14:textId="77777777" w:rsidR="004825C8" w:rsidRPr="009C4175" w:rsidRDefault="004825C8" w:rsidP="005B3D3D">
            <w:pPr>
              <w:pStyle w:val="NoSpacing"/>
              <w:jc w:val="center"/>
            </w:pPr>
            <w:r w:rsidRPr="009C4175">
              <w:t>CO6</w:t>
            </w:r>
          </w:p>
        </w:tc>
        <w:tc>
          <w:tcPr>
            <w:tcW w:w="256" w:type="pct"/>
          </w:tcPr>
          <w:p w14:paraId="7A46EA5C" w14:textId="77777777" w:rsidR="004825C8" w:rsidRPr="009C4175" w:rsidRDefault="004825C8" w:rsidP="005B3D3D">
            <w:pPr>
              <w:pStyle w:val="NoSpacing"/>
              <w:jc w:val="center"/>
            </w:pPr>
            <w:r w:rsidRPr="009C4175">
              <w:t>U</w:t>
            </w:r>
          </w:p>
        </w:tc>
        <w:tc>
          <w:tcPr>
            <w:tcW w:w="217" w:type="pct"/>
          </w:tcPr>
          <w:p w14:paraId="0D99B500" w14:textId="77777777" w:rsidR="004825C8" w:rsidRPr="009C4175" w:rsidRDefault="004825C8" w:rsidP="005B3D3D">
            <w:pPr>
              <w:pStyle w:val="NoSpacing"/>
              <w:jc w:val="center"/>
            </w:pPr>
            <w:r w:rsidRPr="009C4175">
              <w:t>3</w:t>
            </w:r>
          </w:p>
        </w:tc>
      </w:tr>
      <w:tr w:rsidR="004825C8" w:rsidRPr="009C4175" w14:paraId="115F2B18" w14:textId="77777777" w:rsidTr="00517D3B">
        <w:trPr>
          <w:trHeight w:val="552"/>
        </w:trPr>
        <w:tc>
          <w:tcPr>
            <w:tcW w:w="5000" w:type="pct"/>
            <w:gridSpan w:val="6"/>
          </w:tcPr>
          <w:p w14:paraId="043C8265" w14:textId="77777777" w:rsidR="004825C8" w:rsidRPr="009C4175" w:rsidRDefault="004825C8" w:rsidP="005B3D3D">
            <w:pPr>
              <w:jc w:val="center"/>
              <w:rPr>
                <w:b/>
              </w:rPr>
            </w:pPr>
            <w:r w:rsidRPr="009C4175">
              <w:rPr>
                <w:b/>
              </w:rPr>
              <w:t>PART – C (6 X 12 = 72 MARKS)</w:t>
            </w:r>
          </w:p>
          <w:p w14:paraId="20630262" w14:textId="77777777" w:rsidR="004825C8" w:rsidRPr="009C4175" w:rsidRDefault="004825C8" w:rsidP="005B3D3D">
            <w:pPr>
              <w:jc w:val="center"/>
              <w:rPr>
                <w:b/>
              </w:rPr>
            </w:pPr>
            <w:r w:rsidRPr="009C4175">
              <w:rPr>
                <w:b/>
              </w:rPr>
              <w:t>(Answer any five Questions from Q. No. 17 to 23, Q. No. 24 is Compulsory)</w:t>
            </w:r>
          </w:p>
        </w:tc>
      </w:tr>
      <w:tr w:rsidR="004825C8" w:rsidRPr="009C4175" w14:paraId="332CEC8A" w14:textId="77777777" w:rsidTr="005B3D3D">
        <w:trPr>
          <w:trHeight w:val="283"/>
        </w:trPr>
        <w:tc>
          <w:tcPr>
            <w:tcW w:w="272" w:type="pct"/>
          </w:tcPr>
          <w:p w14:paraId="0B04E1C2" w14:textId="77777777" w:rsidR="004825C8" w:rsidRPr="009C4175" w:rsidRDefault="004825C8" w:rsidP="005B3D3D">
            <w:pPr>
              <w:jc w:val="center"/>
            </w:pPr>
            <w:r w:rsidRPr="009C4175">
              <w:t>17.</w:t>
            </w:r>
          </w:p>
        </w:tc>
        <w:tc>
          <w:tcPr>
            <w:tcW w:w="189" w:type="pct"/>
          </w:tcPr>
          <w:p w14:paraId="55557F21" w14:textId="77777777" w:rsidR="004825C8" w:rsidRPr="009C4175" w:rsidRDefault="004825C8" w:rsidP="005B3D3D">
            <w:pPr>
              <w:jc w:val="center"/>
            </w:pPr>
          </w:p>
        </w:tc>
        <w:tc>
          <w:tcPr>
            <w:tcW w:w="3747" w:type="pct"/>
          </w:tcPr>
          <w:p w14:paraId="4BFB02E8" w14:textId="77777777" w:rsidR="004825C8" w:rsidRPr="009C4175" w:rsidRDefault="004825C8" w:rsidP="00B61A68">
            <w:pPr>
              <w:autoSpaceDE w:val="0"/>
              <w:autoSpaceDN w:val="0"/>
              <w:adjustRightInd w:val="0"/>
              <w:jc w:val="both"/>
            </w:pPr>
            <w:r w:rsidRPr="009B35B8">
              <w:t xml:space="preserve">Explain the </w:t>
            </w:r>
            <w:r>
              <w:t>construction and working principle of PN diode and draw its VI characteristics</w:t>
            </w:r>
          </w:p>
        </w:tc>
        <w:tc>
          <w:tcPr>
            <w:tcW w:w="319" w:type="pct"/>
          </w:tcPr>
          <w:p w14:paraId="77AB6A06" w14:textId="77777777" w:rsidR="004825C8" w:rsidRPr="009C4175" w:rsidRDefault="004825C8" w:rsidP="005B3D3D">
            <w:pPr>
              <w:jc w:val="center"/>
            </w:pPr>
            <w:r w:rsidRPr="009C4175">
              <w:t>CO1</w:t>
            </w:r>
          </w:p>
        </w:tc>
        <w:tc>
          <w:tcPr>
            <w:tcW w:w="256" w:type="pct"/>
          </w:tcPr>
          <w:p w14:paraId="060F7007" w14:textId="77777777" w:rsidR="004825C8" w:rsidRPr="009C4175" w:rsidRDefault="004825C8" w:rsidP="005B3D3D">
            <w:pPr>
              <w:jc w:val="center"/>
            </w:pPr>
            <w:r>
              <w:t>R</w:t>
            </w:r>
          </w:p>
        </w:tc>
        <w:tc>
          <w:tcPr>
            <w:tcW w:w="217" w:type="pct"/>
          </w:tcPr>
          <w:p w14:paraId="19497C29" w14:textId="77777777" w:rsidR="004825C8" w:rsidRPr="009C4175" w:rsidRDefault="004825C8" w:rsidP="005B3D3D">
            <w:pPr>
              <w:jc w:val="center"/>
            </w:pPr>
            <w:r w:rsidRPr="009C4175">
              <w:t>12</w:t>
            </w:r>
          </w:p>
        </w:tc>
      </w:tr>
      <w:tr w:rsidR="004825C8" w:rsidRPr="009C4175" w14:paraId="4347BAB0" w14:textId="77777777" w:rsidTr="005B3D3D">
        <w:trPr>
          <w:trHeight w:val="283"/>
        </w:trPr>
        <w:tc>
          <w:tcPr>
            <w:tcW w:w="272" w:type="pct"/>
          </w:tcPr>
          <w:p w14:paraId="5D7B3416" w14:textId="77777777" w:rsidR="004825C8" w:rsidRPr="009C4175" w:rsidRDefault="004825C8" w:rsidP="005B3D3D">
            <w:pPr>
              <w:jc w:val="center"/>
            </w:pPr>
          </w:p>
        </w:tc>
        <w:tc>
          <w:tcPr>
            <w:tcW w:w="189" w:type="pct"/>
          </w:tcPr>
          <w:p w14:paraId="5A8A148B" w14:textId="77777777" w:rsidR="004825C8" w:rsidRPr="009C4175" w:rsidRDefault="004825C8" w:rsidP="005B3D3D">
            <w:pPr>
              <w:jc w:val="center"/>
            </w:pPr>
          </w:p>
        </w:tc>
        <w:tc>
          <w:tcPr>
            <w:tcW w:w="3747" w:type="pct"/>
          </w:tcPr>
          <w:p w14:paraId="7E430F8E" w14:textId="77777777" w:rsidR="004825C8" w:rsidRPr="009C4175" w:rsidRDefault="004825C8" w:rsidP="009B35B8">
            <w:pPr>
              <w:autoSpaceDE w:val="0"/>
              <w:autoSpaceDN w:val="0"/>
              <w:adjustRightInd w:val="0"/>
              <w:jc w:val="both"/>
            </w:pPr>
          </w:p>
        </w:tc>
        <w:tc>
          <w:tcPr>
            <w:tcW w:w="319" w:type="pct"/>
          </w:tcPr>
          <w:p w14:paraId="6DB8AC79" w14:textId="77777777" w:rsidR="004825C8" w:rsidRPr="009C4175" w:rsidRDefault="004825C8" w:rsidP="005B3D3D">
            <w:pPr>
              <w:jc w:val="center"/>
            </w:pPr>
          </w:p>
        </w:tc>
        <w:tc>
          <w:tcPr>
            <w:tcW w:w="256" w:type="pct"/>
          </w:tcPr>
          <w:p w14:paraId="60BDA1C1" w14:textId="77777777" w:rsidR="004825C8" w:rsidRPr="009C4175" w:rsidRDefault="004825C8" w:rsidP="005B3D3D">
            <w:pPr>
              <w:jc w:val="center"/>
            </w:pPr>
          </w:p>
        </w:tc>
        <w:tc>
          <w:tcPr>
            <w:tcW w:w="217" w:type="pct"/>
          </w:tcPr>
          <w:p w14:paraId="65F3566F" w14:textId="77777777" w:rsidR="004825C8" w:rsidRPr="009C4175" w:rsidRDefault="004825C8" w:rsidP="005B3D3D">
            <w:pPr>
              <w:jc w:val="center"/>
            </w:pPr>
          </w:p>
        </w:tc>
      </w:tr>
      <w:tr w:rsidR="004825C8" w:rsidRPr="009C4175" w14:paraId="5DB32350" w14:textId="77777777" w:rsidTr="005B3D3D">
        <w:trPr>
          <w:trHeight w:val="283"/>
        </w:trPr>
        <w:tc>
          <w:tcPr>
            <w:tcW w:w="272" w:type="pct"/>
          </w:tcPr>
          <w:p w14:paraId="31D1CE07" w14:textId="77777777" w:rsidR="004825C8" w:rsidRPr="009C4175" w:rsidRDefault="004825C8" w:rsidP="005B3D3D">
            <w:pPr>
              <w:jc w:val="center"/>
            </w:pPr>
            <w:r w:rsidRPr="009C4175">
              <w:t>18.</w:t>
            </w:r>
          </w:p>
        </w:tc>
        <w:tc>
          <w:tcPr>
            <w:tcW w:w="189" w:type="pct"/>
          </w:tcPr>
          <w:p w14:paraId="58D99F15" w14:textId="77777777" w:rsidR="004825C8" w:rsidRPr="009C4175" w:rsidRDefault="004825C8" w:rsidP="005B3D3D">
            <w:pPr>
              <w:jc w:val="center"/>
            </w:pPr>
            <w:r w:rsidRPr="009C4175">
              <w:t>a.</w:t>
            </w:r>
          </w:p>
        </w:tc>
        <w:tc>
          <w:tcPr>
            <w:tcW w:w="3747" w:type="pct"/>
          </w:tcPr>
          <w:p w14:paraId="2FB8DFD7" w14:textId="77777777" w:rsidR="004825C8" w:rsidRPr="009C4175" w:rsidRDefault="004825C8" w:rsidP="00B61A68">
            <w:pPr>
              <w:autoSpaceDE w:val="0"/>
              <w:autoSpaceDN w:val="0"/>
              <w:adjustRightInd w:val="0"/>
              <w:jc w:val="both"/>
            </w:pPr>
            <w:r w:rsidRPr="009B35B8">
              <w:t xml:space="preserve">Describe the operation of </w:t>
            </w:r>
            <w:r>
              <w:t>shunt regulators and series regulators</w:t>
            </w:r>
            <w:r w:rsidRPr="009B35B8">
              <w:t xml:space="preserve"> with </w:t>
            </w:r>
            <w:r>
              <w:t xml:space="preserve">circuit diagrams and </w:t>
            </w:r>
            <w:r w:rsidRPr="009B35B8">
              <w:t>waveforms</w:t>
            </w:r>
            <w:r>
              <w:t>.</w:t>
            </w:r>
          </w:p>
        </w:tc>
        <w:tc>
          <w:tcPr>
            <w:tcW w:w="319" w:type="pct"/>
          </w:tcPr>
          <w:p w14:paraId="62701491" w14:textId="77777777" w:rsidR="004825C8" w:rsidRPr="009C4175" w:rsidRDefault="004825C8" w:rsidP="005B3D3D">
            <w:pPr>
              <w:jc w:val="center"/>
            </w:pPr>
            <w:r w:rsidRPr="009C4175">
              <w:t>CO2</w:t>
            </w:r>
          </w:p>
        </w:tc>
        <w:tc>
          <w:tcPr>
            <w:tcW w:w="256" w:type="pct"/>
          </w:tcPr>
          <w:p w14:paraId="00D1FA3D" w14:textId="77777777" w:rsidR="004825C8" w:rsidRPr="009C4175" w:rsidRDefault="004825C8" w:rsidP="005B3D3D">
            <w:pPr>
              <w:jc w:val="center"/>
            </w:pPr>
            <w:r>
              <w:t>U</w:t>
            </w:r>
          </w:p>
        </w:tc>
        <w:tc>
          <w:tcPr>
            <w:tcW w:w="217" w:type="pct"/>
          </w:tcPr>
          <w:p w14:paraId="1279976E" w14:textId="77777777" w:rsidR="004825C8" w:rsidRPr="009C4175" w:rsidRDefault="004825C8" w:rsidP="005B3D3D">
            <w:pPr>
              <w:jc w:val="center"/>
            </w:pPr>
            <w:r>
              <w:t>6</w:t>
            </w:r>
          </w:p>
        </w:tc>
      </w:tr>
      <w:tr w:rsidR="004825C8" w:rsidRPr="009C4175" w14:paraId="72EAF151" w14:textId="77777777" w:rsidTr="005B3D3D">
        <w:trPr>
          <w:trHeight w:val="283"/>
        </w:trPr>
        <w:tc>
          <w:tcPr>
            <w:tcW w:w="272" w:type="pct"/>
          </w:tcPr>
          <w:p w14:paraId="3C5E9CED" w14:textId="77777777" w:rsidR="004825C8" w:rsidRPr="009C4175" w:rsidRDefault="004825C8" w:rsidP="005B3D3D">
            <w:pPr>
              <w:jc w:val="center"/>
            </w:pPr>
          </w:p>
        </w:tc>
        <w:tc>
          <w:tcPr>
            <w:tcW w:w="189" w:type="pct"/>
          </w:tcPr>
          <w:p w14:paraId="14B6FEA0" w14:textId="77777777" w:rsidR="004825C8" w:rsidRPr="009C4175" w:rsidRDefault="004825C8" w:rsidP="005B3D3D">
            <w:pPr>
              <w:jc w:val="center"/>
            </w:pPr>
            <w:r w:rsidRPr="009C4175">
              <w:t>b.</w:t>
            </w:r>
          </w:p>
        </w:tc>
        <w:tc>
          <w:tcPr>
            <w:tcW w:w="3747" w:type="pct"/>
          </w:tcPr>
          <w:p w14:paraId="4B530163" w14:textId="77777777" w:rsidR="004825C8" w:rsidRPr="009C4175" w:rsidRDefault="004825C8" w:rsidP="009B35B8">
            <w:pPr>
              <w:autoSpaceDE w:val="0"/>
              <w:autoSpaceDN w:val="0"/>
              <w:adjustRightInd w:val="0"/>
              <w:jc w:val="both"/>
            </w:pPr>
            <w:r w:rsidRPr="00E5093E">
              <w:rPr>
                <w:lang w:val="en-IN" w:eastAsia="en-GB"/>
              </w:rPr>
              <w:t>A common base transistor amplifier has an input resistance of 20 Ω and output resistance of 100 kΩ. The collector load is 1 kΩ. If a signal of 500 mV is applied  between emitter and base, find the voltage amplification. Assume α</w:t>
            </w:r>
            <w:r>
              <w:rPr>
                <w:lang w:val="en-IN" w:eastAsia="en-GB"/>
              </w:rPr>
              <w:t xml:space="preserve"> </w:t>
            </w:r>
            <w:r w:rsidRPr="00E5093E">
              <w:rPr>
                <w:lang w:val="en-IN" w:eastAsia="en-GB"/>
              </w:rPr>
              <w:t>ac to be nearly one.</w:t>
            </w:r>
          </w:p>
        </w:tc>
        <w:tc>
          <w:tcPr>
            <w:tcW w:w="319" w:type="pct"/>
          </w:tcPr>
          <w:p w14:paraId="4A6914D2" w14:textId="77777777" w:rsidR="004825C8" w:rsidRPr="009C4175" w:rsidRDefault="004825C8" w:rsidP="005B3D3D">
            <w:pPr>
              <w:jc w:val="center"/>
            </w:pPr>
            <w:r w:rsidRPr="009C4175">
              <w:t>CO2</w:t>
            </w:r>
          </w:p>
        </w:tc>
        <w:tc>
          <w:tcPr>
            <w:tcW w:w="256" w:type="pct"/>
          </w:tcPr>
          <w:p w14:paraId="3C509EAC" w14:textId="77777777" w:rsidR="004825C8" w:rsidRPr="009C4175" w:rsidRDefault="004825C8" w:rsidP="005B3D3D">
            <w:pPr>
              <w:jc w:val="center"/>
            </w:pPr>
            <w:r>
              <w:t>An</w:t>
            </w:r>
          </w:p>
        </w:tc>
        <w:tc>
          <w:tcPr>
            <w:tcW w:w="217" w:type="pct"/>
          </w:tcPr>
          <w:p w14:paraId="7BE3F2EA" w14:textId="77777777" w:rsidR="004825C8" w:rsidRPr="009C4175" w:rsidRDefault="004825C8" w:rsidP="005B3D3D">
            <w:pPr>
              <w:jc w:val="center"/>
            </w:pPr>
            <w:r w:rsidRPr="009C4175">
              <w:t>6</w:t>
            </w:r>
          </w:p>
        </w:tc>
      </w:tr>
      <w:tr w:rsidR="004825C8" w:rsidRPr="009C4175" w14:paraId="0968B5F1" w14:textId="77777777" w:rsidTr="005B3D3D">
        <w:trPr>
          <w:trHeight w:val="283"/>
        </w:trPr>
        <w:tc>
          <w:tcPr>
            <w:tcW w:w="272" w:type="pct"/>
          </w:tcPr>
          <w:p w14:paraId="3A38A970" w14:textId="77777777" w:rsidR="004825C8" w:rsidRPr="009C4175" w:rsidRDefault="004825C8" w:rsidP="005B3D3D">
            <w:pPr>
              <w:jc w:val="center"/>
            </w:pPr>
          </w:p>
        </w:tc>
        <w:tc>
          <w:tcPr>
            <w:tcW w:w="189" w:type="pct"/>
          </w:tcPr>
          <w:p w14:paraId="2AC8EEA7" w14:textId="77777777" w:rsidR="004825C8" w:rsidRPr="009C4175" w:rsidRDefault="004825C8" w:rsidP="005B3D3D">
            <w:pPr>
              <w:jc w:val="center"/>
            </w:pPr>
          </w:p>
        </w:tc>
        <w:tc>
          <w:tcPr>
            <w:tcW w:w="3747" w:type="pct"/>
          </w:tcPr>
          <w:p w14:paraId="797842A6" w14:textId="77777777" w:rsidR="004825C8" w:rsidRPr="009C4175" w:rsidRDefault="004825C8" w:rsidP="009B35B8">
            <w:pPr>
              <w:autoSpaceDE w:val="0"/>
              <w:autoSpaceDN w:val="0"/>
              <w:adjustRightInd w:val="0"/>
              <w:jc w:val="both"/>
            </w:pPr>
          </w:p>
        </w:tc>
        <w:tc>
          <w:tcPr>
            <w:tcW w:w="319" w:type="pct"/>
          </w:tcPr>
          <w:p w14:paraId="15A1CD2C" w14:textId="77777777" w:rsidR="004825C8" w:rsidRPr="009C4175" w:rsidRDefault="004825C8" w:rsidP="005B3D3D">
            <w:pPr>
              <w:jc w:val="center"/>
            </w:pPr>
          </w:p>
        </w:tc>
        <w:tc>
          <w:tcPr>
            <w:tcW w:w="256" w:type="pct"/>
          </w:tcPr>
          <w:p w14:paraId="7B48D5FD" w14:textId="77777777" w:rsidR="004825C8" w:rsidRPr="009C4175" w:rsidRDefault="004825C8" w:rsidP="005B3D3D">
            <w:pPr>
              <w:jc w:val="center"/>
            </w:pPr>
          </w:p>
        </w:tc>
        <w:tc>
          <w:tcPr>
            <w:tcW w:w="217" w:type="pct"/>
          </w:tcPr>
          <w:p w14:paraId="34465647" w14:textId="77777777" w:rsidR="004825C8" w:rsidRPr="009C4175" w:rsidRDefault="004825C8" w:rsidP="005B3D3D">
            <w:pPr>
              <w:jc w:val="center"/>
            </w:pPr>
          </w:p>
        </w:tc>
      </w:tr>
      <w:tr w:rsidR="004825C8" w:rsidRPr="009C4175" w14:paraId="6BCCF947" w14:textId="77777777" w:rsidTr="005B3D3D">
        <w:trPr>
          <w:trHeight w:val="283"/>
        </w:trPr>
        <w:tc>
          <w:tcPr>
            <w:tcW w:w="272" w:type="pct"/>
          </w:tcPr>
          <w:p w14:paraId="1118915B" w14:textId="77777777" w:rsidR="004825C8" w:rsidRPr="009C4175" w:rsidRDefault="004825C8" w:rsidP="005B3D3D">
            <w:pPr>
              <w:jc w:val="center"/>
            </w:pPr>
            <w:r w:rsidRPr="009C4175">
              <w:t>19.</w:t>
            </w:r>
          </w:p>
        </w:tc>
        <w:tc>
          <w:tcPr>
            <w:tcW w:w="189" w:type="pct"/>
          </w:tcPr>
          <w:p w14:paraId="768D0960" w14:textId="77777777" w:rsidR="004825C8" w:rsidRPr="009C4175" w:rsidRDefault="004825C8" w:rsidP="005B3D3D">
            <w:pPr>
              <w:jc w:val="center"/>
            </w:pPr>
          </w:p>
        </w:tc>
        <w:tc>
          <w:tcPr>
            <w:tcW w:w="3747" w:type="pct"/>
          </w:tcPr>
          <w:p w14:paraId="1BADA65B" w14:textId="77777777" w:rsidR="004825C8" w:rsidRPr="009C4175" w:rsidRDefault="004825C8" w:rsidP="009B35B8">
            <w:pPr>
              <w:autoSpaceDE w:val="0"/>
              <w:autoSpaceDN w:val="0"/>
              <w:adjustRightInd w:val="0"/>
              <w:jc w:val="both"/>
            </w:pPr>
            <w:r w:rsidRPr="009B35B8">
              <w:t>Explain the input and output characteristics of a transistor in CE configuration.</w:t>
            </w:r>
          </w:p>
        </w:tc>
        <w:tc>
          <w:tcPr>
            <w:tcW w:w="319" w:type="pct"/>
          </w:tcPr>
          <w:p w14:paraId="6FD3BBE9" w14:textId="77777777" w:rsidR="004825C8" w:rsidRPr="009C4175" w:rsidRDefault="004825C8" w:rsidP="005B3D3D">
            <w:pPr>
              <w:jc w:val="center"/>
            </w:pPr>
            <w:r w:rsidRPr="009C4175">
              <w:t>CO3</w:t>
            </w:r>
          </w:p>
        </w:tc>
        <w:tc>
          <w:tcPr>
            <w:tcW w:w="256" w:type="pct"/>
          </w:tcPr>
          <w:p w14:paraId="28DCC518" w14:textId="77777777" w:rsidR="004825C8" w:rsidRPr="009C4175" w:rsidRDefault="004825C8" w:rsidP="005B3D3D">
            <w:pPr>
              <w:jc w:val="center"/>
            </w:pPr>
            <w:r>
              <w:t>R</w:t>
            </w:r>
          </w:p>
        </w:tc>
        <w:tc>
          <w:tcPr>
            <w:tcW w:w="217" w:type="pct"/>
          </w:tcPr>
          <w:p w14:paraId="3881EF7A" w14:textId="77777777" w:rsidR="004825C8" w:rsidRPr="009C4175" w:rsidRDefault="004825C8" w:rsidP="005B3D3D">
            <w:pPr>
              <w:jc w:val="center"/>
            </w:pPr>
            <w:r>
              <w:t>12</w:t>
            </w:r>
          </w:p>
        </w:tc>
      </w:tr>
      <w:tr w:rsidR="004825C8" w:rsidRPr="009C4175" w14:paraId="7FAC5A71" w14:textId="77777777" w:rsidTr="005B3D3D">
        <w:trPr>
          <w:trHeight w:val="283"/>
        </w:trPr>
        <w:tc>
          <w:tcPr>
            <w:tcW w:w="272" w:type="pct"/>
          </w:tcPr>
          <w:p w14:paraId="31841074" w14:textId="77777777" w:rsidR="004825C8" w:rsidRPr="009C4175" w:rsidRDefault="004825C8" w:rsidP="005B3D3D">
            <w:pPr>
              <w:jc w:val="center"/>
            </w:pPr>
          </w:p>
        </w:tc>
        <w:tc>
          <w:tcPr>
            <w:tcW w:w="189" w:type="pct"/>
          </w:tcPr>
          <w:p w14:paraId="32780F21" w14:textId="77777777" w:rsidR="004825C8" w:rsidRPr="009C4175" w:rsidRDefault="004825C8" w:rsidP="005B3D3D">
            <w:pPr>
              <w:jc w:val="center"/>
            </w:pPr>
          </w:p>
        </w:tc>
        <w:tc>
          <w:tcPr>
            <w:tcW w:w="3747" w:type="pct"/>
          </w:tcPr>
          <w:p w14:paraId="42E9286D" w14:textId="77777777" w:rsidR="004825C8" w:rsidRPr="009C4175" w:rsidRDefault="004825C8" w:rsidP="009B35B8">
            <w:pPr>
              <w:autoSpaceDE w:val="0"/>
              <w:autoSpaceDN w:val="0"/>
              <w:adjustRightInd w:val="0"/>
              <w:jc w:val="both"/>
            </w:pPr>
          </w:p>
        </w:tc>
        <w:tc>
          <w:tcPr>
            <w:tcW w:w="319" w:type="pct"/>
          </w:tcPr>
          <w:p w14:paraId="05C0A35C" w14:textId="77777777" w:rsidR="004825C8" w:rsidRPr="009C4175" w:rsidRDefault="004825C8" w:rsidP="005B3D3D">
            <w:pPr>
              <w:jc w:val="center"/>
            </w:pPr>
          </w:p>
        </w:tc>
        <w:tc>
          <w:tcPr>
            <w:tcW w:w="256" w:type="pct"/>
          </w:tcPr>
          <w:p w14:paraId="4A47B805" w14:textId="77777777" w:rsidR="004825C8" w:rsidRPr="009C4175" w:rsidRDefault="004825C8" w:rsidP="005B3D3D">
            <w:pPr>
              <w:jc w:val="center"/>
            </w:pPr>
          </w:p>
        </w:tc>
        <w:tc>
          <w:tcPr>
            <w:tcW w:w="217" w:type="pct"/>
          </w:tcPr>
          <w:p w14:paraId="3C6B691D" w14:textId="77777777" w:rsidR="004825C8" w:rsidRPr="009C4175" w:rsidRDefault="004825C8" w:rsidP="005B3D3D">
            <w:pPr>
              <w:jc w:val="center"/>
            </w:pPr>
          </w:p>
        </w:tc>
      </w:tr>
      <w:tr w:rsidR="004825C8" w:rsidRPr="009C4175" w14:paraId="5FF2ED1C" w14:textId="77777777" w:rsidTr="005B3D3D">
        <w:trPr>
          <w:trHeight w:val="283"/>
        </w:trPr>
        <w:tc>
          <w:tcPr>
            <w:tcW w:w="272" w:type="pct"/>
          </w:tcPr>
          <w:p w14:paraId="1216AA3F" w14:textId="77777777" w:rsidR="004825C8" w:rsidRPr="009C4175" w:rsidRDefault="004825C8" w:rsidP="005B3D3D">
            <w:pPr>
              <w:jc w:val="center"/>
            </w:pPr>
            <w:r w:rsidRPr="009C4175">
              <w:t>20.</w:t>
            </w:r>
          </w:p>
        </w:tc>
        <w:tc>
          <w:tcPr>
            <w:tcW w:w="189" w:type="pct"/>
          </w:tcPr>
          <w:p w14:paraId="0A8DFCD8" w14:textId="77777777" w:rsidR="004825C8" w:rsidRPr="009C4175" w:rsidRDefault="004825C8" w:rsidP="005B3D3D">
            <w:pPr>
              <w:jc w:val="center"/>
            </w:pPr>
          </w:p>
        </w:tc>
        <w:tc>
          <w:tcPr>
            <w:tcW w:w="3747" w:type="pct"/>
          </w:tcPr>
          <w:p w14:paraId="0429A8AA" w14:textId="77777777" w:rsidR="004825C8" w:rsidRPr="009C4175" w:rsidRDefault="004825C8" w:rsidP="00B61A68">
            <w:pPr>
              <w:tabs>
                <w:tab w:val="left" w:pos="1256"/>
              </w:tabs>
              <w:autoSpaceDE w:val="0"/>
              <w:autoSpaceDN w:val="0"/>
              <w:adjustRightInd w:val="0"/>
              <w:jc w:val="both"/>
            </w:pPr>
            <w:r w:rsidRPr="00BC0DD3">
              <w:t xml:space="preserve">Explain in detail the </w:t>
            </w:r>
            <w:r>
              <w:t>working principle of direct coupled class A amplifier and derive its efficiency</w:t>
            </w:r>
          </w:p>
        </w:tc>
        <w:tc>
          <w:tcPr>
            <w:tcW w:w="319" w:type="pct"/>
          </w:tcPr>
          <w:p w14:paraId="4D382C18" w14:textId="77777777" w:rsidR="004825C8" w:rsidRPr="009C4175" w:rsidRDefault="004825C8" w:rsidP="005B3D3D">
            <w:pPr>
              <w:jc w:val="center"/>
            </w:pPr>
            <w:r w:rsidRPr="009C4175">
              <w:t>CO4</w:t>
            </w:r>
          </w:p>
        </w:tc>
        <w:tc>
          <w:tcPr>
            <w:tcW w:w="256" w:type="pct"/>
          </w:tcPr>
          <w:p w14:paraId="7F00603E" w14:textId="77777777" w:rsidR="004825C8" w:rsidRPr="009C4175" w:rsidRDefault="004825C8" w:rsidP="005B3D3D">
            <w:pPr>
              <w:jc w:val="center"/>
            </w:pPr>
            <w:r>
              <w:t>U</w:t>
            </w:r>
          </w:p>
        </w:tc>
        <w:tc>
          <w:tcPr>
            <w:tcW w:w="217" w:type="pct"/>
          </w:tcPr>
          <w:p w14:paraId="4C792E52" w14:textId="77777777" w:rsidR="004825C8" w:rsidRPr="009C4175" w:rsidRDefault="004825C8" w:rsidP="005B3D3D">
            <w:pPr>
              <w:jc w:val="center"/>
            </w:pPr>
            <w:r>
              <w:t>12</w:t>
            </w:r>
          </w:p>
        </w:tc>
      </w:tr>
      <w:tr w:rsidR="004825C8" w:rsidRPr="009C4175" w14:paraId="7F706D9F" w14:textId="77777777" w:rsidTr="005B3D3D">
        <w:trPr>
          <w:trHeight w:val="283"/>
        </w:trPr>
        <w:tc>
          <w:tcPr>
            <w:tcW w:w="272" w:type="pct"/>
          </w:tcPr>
          <w:p w14:paraId="057F258A" w14:textId="77777777" w:rsidR="004825C8" w:rsidRPr="009C4175" w:rsidRDefault="004825C8" w:rsidP="005B3D3D">
            <w:pPr>
              <w:jc w:val="center"/>
            </w:pPr>
          </w:p>
        </w:tc>
        <w:tc>
          <w:tcPr>
            <w:tcW w:w="189" w:type="pct"/>
          </w:tcPr>
          <w:p w14:paraId="79CFD4DA" w14:textId="77777777" w:rsidR="004825C8" w:rsidRPr="009C4175" w:rsidRDefault="004825C8" w:rsidP="005B3D3D">
            <w:pPr>
              <w:jc w:val="center"/>
            </w:pPr>
          </w:p>
        </w:tc>
        <w:tc>
          <w:tcPr>
            <w:tcW w:w="3747" w:type="pct"/>
          </w:tcPr>
          <w:p w14:paraId="3525B877" w14:textId="77777777" w:rsidR="004825C8" w:rsidRPr="009C4175" w:rsidRDefault="004825C8" w:rsidP="009B35B8">
            <w:pPr>
              <w:autoSpaceDE w:val="0"/>
              <w:autoSpaceDN w:val="0"/>
              <w:adjustRightInd w:val="0"/>
              <w:jc w:val="both"/>
            </w:pPr>
          </w:p>
        </w:tc>
        <w:tc>
          <w:tcPr>
            <w:tcW w:w="319" w:type="pct"/>
          </w:tcPr>
          <w:p w14:paraId="03227E15" w14:textId="77777777" w:rsidR="004825C8" w:rsidRPr="009C4175" w:rsidRDefault="004825C8" w:rsidP="005B3D3D">
            <w:pPr>
              <w:jc w:val="center"/>
            </w:pPr>
          </w:p>
        </w:tc>
        <w:tc>
          <w:tcPr>
            <w:tcW w:w="256" w:type="pct"/>
          </w:tcPr>
          <w:p w14:paraId="5D4B9EBB" w14:textId="77777777" w:rsidR="004825C8" w:rsidRPr="009C4175" w:rsidRDefault="004825C8" w:rsidP="005B3D3D">
            <w:pPr>
              <w:jc w:val="center"/>
            </w:pPr>
          </w:p>
        </w:tc>
        <w:tc>
          <w:tcPr>
            <w:tcW w:w="217" w:type="pct"/>
          </w:tcPr>
          <w:p w14:paraId="39154121" w14:textId="77777777" w:rsidR="004825C8" w:rsidRPr="009C4175" w:rsidRDefault="004825C8" w:rsidP="005B3D3D">
            <w:pPr>
              <w:jc w:val="center"/>
            </w:pPr>
          </w:p>
        </w:tc>
      </w:tr>
      <w:tr w:rsidR="004825C8" w:rsidRPr="009C4175" w14:paraId="3139F3B0" w14:textId="77777777" w:rsidTr="005B3D3D">
        <w:trPr>
          <w:trHeight w:val="283"/>
        </w:trPr>
        <w:tc>
          <w:tcPr>
            <w:tcW w:w="272" w:type="pct"/>
          </w:tcPr>
          <w:p w14:paraId="172A566A" w14:textId="77777777" w:rsidR="004825C8" w:rsidRPr="009C4175" w:rsidRDefault="004825C8" w:rsidP="005B3D3D">
            <w:pPr>
              <w:jc w:val="center"/>
            </w:pPr>
            <w:r w:rsidRPr="009C4175">
              <w:t>21.</w:t>
            </w:r>
          </w:p>
        </w:tc>
        <w:tc>
          <w:tcPr>
            <w:tcW w:w="189" w:type="pct"/>
          </w:tcPr>
          <w:p w14:paraId="4E41D87B" w14:textId="77777777" w:rsidR="004825C8" w:rsidRPr="009C4175" w:rsidRDefault="004825C8" w:rsidP="005B3D3D">
            <w:pPr>
              <w:jc w:val="center"/>
            </w:pPr>
          </w:p>
        </w:tc>
        <w:tc>
          <w:tcPr>
            <w:tcW w:w="3747" w:type="pct"/>
          </w:tcPr>
          <w:p w14:paraId="4F1AB475" w14:textId="77777777" w:rsidR="004825C8" w:rsidRPr="009C4175" w:rsidRDefault="004825C8" w:rsidP="009B35B8">
            <w:pPr>
              <w:autoSpaceDE w:val="0"/>
              <w:autoSpaceDN w:val="0"/>
              <w:adjustRightInd w:val="0"/>
              <w:jc w:val="both"/>
            </w:pPr>
            <w:r w:rsidRPr="009B35B8">
              <w:t xml:space="preserve">Describe the characteristics of JFET and explain its </w:t>
            </w:r>
            <w:r>
              <w:t xml:space="preserve">drain and transfer </w:t>
            </w:r>
            <w:r w:rsidRPr="009B35B8">
              <w:t>characteristics</w:t>
            </w:r>
            <w:r>
              <w:t>.</w:t>
            </w:r>
          </w:p>
        </w:tc>
        <w:tc>
          <w:tcPr>
            <w:tcW w:w="319" w:type="pct"/>
          </w:tcPr>
          <w:p w14:paraId="4E89DB2C" w14:textId="77777777" w:rsidR="004825C8" w:rsidRPr="009C4175" w:rsidRDefault="004825C8" w:rsidP="005B3D3D">
            <w:pPr>
              <w:jc w:val="center"/>
            </w:pPr>
            <w:r w:rsidRPr="009C4175">
              <w:t>CO5</w:t>
            </w:r>
          </w:p>
        </w:tc>
        <w:tc>
          <w:tcPr>
            <w:tcW w:w="256" w:type="pct"/>
          </w:tcPr>
          <w:p w14:paraId="19AA0BB1" w14:textId="77777777" w:rsidR="004825C8" w:rsidRPr="009C4175" w:rsidRDefault="004825C8" w:rsidP="005B3D3D">
            <w:pPr>
              <w:jc w:val="center"/>
            </w:pPr>
            <w:r>
              <w:t>U</w:t>
            </w:r>
          </w:p>
        </w:tc>
        <w:tc>
          <w:tcPr>
            <w:tcW w:w="217" w:type="pct"/>
          </w:tcPr>
          <w:p w14:paraId="2B8F3D93" w14:textId="77777777" w:rsidR="004825C8" w:rsidRPr="009C4175" w:rsidRDefault="004825C8" w:rsidP="005B3D3D">
            <w:pPr>
              <w:jc w:val="center"/>
            </w:pPr>
            <w:r>
              <w:t>12</w:t>
            </w:r>
          </w:p>
        </w:tc>
      </w:tr>
      <w:tr w:rsidR="004825C8" w:rsidRPr="009C4175" w14:paraId="186DD4A4" w14:textId="77777777" w:rsidTr="005B3D3D">
        <w:trPr>
          <w:trHeight w:val="283"/>
        </w:trPr>
        <w:tc>
          <w:tcPr>
            <w:tcW w:w="272" w:type="pct"/>
          </w:tcPr>
          <w:p w14:paraId="17468520" w14:textId="77777777" w:rsidR="004825C8" w:rsidRPr="009C4175" w:rsidRDefault="004825C8" w:rsidP="005B3D3D">
            <w:pPr>
              <w:jc w:val="center"/>
            </w:pPr>
          </w:p>
        </w:tc>
        <w:tc>
          <w:tcPr>
            <w:tcW w:w="189" w:type="pct"/>
          </w:tcPr>
          <w:p w14:paraId="076DDC78" w14:textId="77777777" w:rsidR="004825C8" w:rsidRPr="009C4175" w:rsidRDefault="004825C8" w:rsidP="005B3D3D">
            <w:pPr>
              <w:jc w:val="center"/>
            </w:pPr>
          </w:p>
        </w:tc>
        <w:tc>
          <w:tcPr>
            <w:tcW w:w="3747" w:type="pct"/>
          </w:tcPr>
          <w:p w14:paraId="1CAF91C8" w14:textId="77777777" w:rsidR="004825C8" w:rsidRPr="009C4175" w:rsidRDefault="004825C8" w:rsidP="009B35B8">
            <w:pPr>
              <w:autoSpaceDE w:val="0"/>
              <w:autoSpaceDN w:val="0"/>
              <w:adjustRightInd w:val="0"/>
              <w:jc w:val="both"/>
            </w:pPr>
          </w:p>
        </w:tc>
        <w:tc>
          <w:tcPr>
            <w:tcW w:w="319" w:type="pct"/>
          </w:tcPr>
          <w:p w14:paraId="16786340" w14:textId="77777777" w:rsidR="004825C8" w:rsidRPr="009C4175" w:rsidRDefault="004825C8" w:rsidP="005B3D3D">
            <w:pPr>
              <w:jc w:val="center"/>
            </w:pPr>
          </w:p>
        </w:tc>
        <w:tc>
          <w:tcPr>
            <w:tcW w:w="256" w:type="pct"/>
          </w:tcPr>
          <w:p w14:paraId="23844D91" w14:textId="77777777" w:rsidR="004825C8" w:rsidRPr="009C4175" w:rsidRDefault="004825C8" w:rsidP="005B3D3D">
            <w:pPr>
              <w:jc w:val="center"/>
            </w:pPr>
          </w:p>
        </w:tc>
        <w:tc>
          <w:tcPr>
            <w:tcW w:w="217" w:type="pct"/>
          </w:tcPr>
          <w:p w14:paraId="25A079D0" w14:textId="77777777" w:rsidR="004825C8" w:rsidRPr="009C4175" w:rsidRDefault="004825C8" w:rsidP="005B3D3D">
            <w:pPr>
              <w:jc w:val="center"/>
            </w:pPr>
          </w:p>
        </w:tc>
      </w:tr>
      <w:tr w:rsidR="004825C8" w:rsidRPr="009C4175" w14:paraId="25285960" w14:textId="77777777" w:rsidTr="005B3D3D">
        <w:trPr>
          <w:trHeight w:val="283"/>
        </w:trPr>
        <w:tc>
          <w:tcPr>
            <w:tcW w:w="272" w:type="pct"/>
          </w:tcPr>
          <w:p w14:paraId="48835445" w14:textId="77777777" w:rsidR="004825C8" w:rsidRPr="009C4175" w:rsidRDefault="004825C8" w:rsidP="009B35B8">
            <w:pPr>
              <w:jc w:val="center"/>
            </w:pPr>
            <w:r w:rsidRPr="009C4175">
              <w:t>22.</w:t>
            </w:r>
          </w:p>
        </w:tc>
        <w:tc>
          <w:tcPr>
            <w:tcW w:w="189" w:type="pct"/>
          </w:tcPr>
          <w:p w14:paraId="7144B9D9" w14:textId="77777777" w:rsidR="004825C8" w:rsidRPr="009C4175" w:rsidRDefault="004825C8" w:rsidP="009B35B8">
            <w:pPr>
              <w:jc w:val="center"/>
            </w:pPr>
            <w:r>
              <w:t>A</w:t>
            </w:r>
          </w:p>
        </w:tc>
        <w:tc>
          <w:tcPr>
            <w:tcW w:w="3747" w:type="pct"/>
          </w:tcPr>
          <w:p w14:paraId="749AB16A" w14:textId="77777777" w:rsidR="004825C8" w:rsidRPr="009C4175" w:rsidRDefault="004825C8" w:rsidP="00DA7BDE">
            <w:pPr>
              <w:autoSpaceDE w:val="0"/>
              <w:autoSpaceDN w:val="0"/>
              <w:adjustRightInd w:val="0"/>
              <w:jc w:val="both"/>
            </w:pPr>
            <w:r w:rsidRPr="009B35B8">
              <w:t>Explain the</w:t>
            </w:r>
            <w:r>
              <w:t xml:space="preserve"> construction and working of RC phase shift oscillator using positive feedback concept</w:t>
            </w:r>
            <w:r w:rsidRPr="009B35B8">
              <w:t>.</w:t>
            </w:r>
          </w:p>
        </w:tc>
        <w:tc>
          <w:tcPr>
            <w:tcW w:w="319" w:type="pct"/>
          </w:tcPr>
          <w:p w14:paraId="6D952BD0" w14:textId="77777777" w:rsidR="004825C8" w:rsidRPr="009C4175" w:rsidRDefault="004825C8" w:rsidP="009B35B8">
            <w:pPr>
              <w:jc w:val="center"/>
            </w:pPr>
            <w:r w:rsidRPr="009C4175">
              <w:t>CO</w:t>
            </w:r>
            <w:r>
              <w:t>5</w:t>
            </w:r>
          </w:p>
        </w:tc>
        <w:tc>
          <w:tcPr>
            <w:tcW w:w="256" w:type="pct"/>
          </w:tcPr>
          <w:p w14:paraId="0EBEB198" w14:textId="77777777" w:rsidR="004825C8" w:rsidRPr="009C4175" w:rsidRDefault="004825C8" w:rsidP="009B35B8">
            <w:pPr>
              <w:jc w:val="center"/>
            </w:pPr>
            <w:r>
              <w:t>A</w:t>
            </w:r>
          </w:p>
        </w:tc>
        <w:tc>
          <w:tcPr>
            <w:tcW w:w="217" w:type="pct"/>
          </w:tcPr>
          <w:p w14:paraId="44AFBE67" w14:textId="77777777" w:rsidR="004825C8" w:rsidRPr="009C4175" w:rsidRDefault="004825C8" w:rsidP="009B35B8">
            <w:pPr>
              <w:jc w:val="center"/>
            </w:pPr>
            <w:r>
              <w:t>6</w:t>
            </w:r>
          </w:p>
        </w:tc>
      </w:tr>
      <w:tr w:rsidR="004825C8" w:rsidRPr="009C4175" w14:paraId="1EF83C71" w14:textId="77777777" w:rsidTr="005B3D3D">
        <w:trPr>
          <w:trHeight w:val="283"/>
        </w:trPr>
        <w:tc>
          <w:tcPr>
            <w:tcW w:w="272" w:type="pct"/>
          </w:tcPr>
          <w:p w14:paraId="17F97731" w14:textId="77777777" w:rsidR="004825C8" w:rsidRPr="009C4175" w:rsidRDefault="004825C8" w:rsidP="009B35B8">
            <w:pPr>
              <w:jc w:val="center"/>
            </w:pPr>
          </w:p>
        </w:tc>
        <w:tc>
          <w:tcPr>
            <w:tcW w:w="189" w:type="pct"/>
          </w:tcPr>
          <w:p w14:paraId="585E58EF" w14:textId="77777777" w:rsidR="004825C8" w:rsidRPr="009C4175" w:rsidRDefault="004825C8" w:rsidP="009B35B8">
            <w:pPr>
              <w:jc w:val="center"/>
            </w:pPr>
          </w:p>
        </w:tc>
        <w:tc>
          <w:tcPr>
            <w:tcW w:w="3747" w:type="pct"/>
          </w:tcPr>
          <w:p w14:paraId="3686A343" w14:textId="77777777" w:rsidR="004825C8" w:rsidRPr="009C4175" w:rsidRDefault="004825C8" w:rsidP="009B35B8">
            <w:pPr>
              <w:autoSpaceDE w:val="0"/>
              <w:autoSpaceDN w:val="0"/>
              <w:adjustRightInd w:val="0"/>
              <w:jc w:val="both"/>
            </w:pPr>
            <w:r>
              <w:t>Draw and explain astable multi vibrator using transistor.</w:t>
            </w:r>
          </w:p>
        </w:tc>
        <w:tc>
          <w:tcPr>
            <w:tcW w:w="319" w:type="pct"/>
          </w:tcPr>
          <w:p w14:paraId="66322465" w14:textId="77777777" w:rsidR="004825C8" w:rsidRPr="009C4175" w:rsidRDefault="004825C8" w:rsidP="009B35B8">
            <w:pPr>
              <w:jc w:val="center"/>
            </w:pPr>
          </w:p>
        </w:tc>
        <w:tc>
          <w:tcPr>
            <w:tcW w:w="256" w:type="pct"/>
          </w:tcPr>
          <w:p w14:paraId="2CAB157A" w14:textId="77777777" w:rsidR="004825C8" w:rsidRPr="009C4175" w:rsidRDefault="004825C8" w:rsidP="009B35B8">
            <w:pPr>
              <w:jc w:val="center"/>
            </w:pPr>
            <w:r>
              <w:t>A</w:t>
            </w:r>
          </w:p>
        </w:tc>
        <w:tc>
          <w:tcPr>
            <w:tcW w:w="217" w:type="pct"/>
          </w:tcPr>
          <w:p w14:paraId="3A63BA8B" w14:textId="77777777" w:rsidR="004825C8" w:rsidRPr="009C4175" w:rsidRDefault="004825C8" w:rsidP="009B35B8">
            <w:pPr>
              <w:jc w:val="center"/>
            </w:pPr>
            <w:r>
              <w:t>6</w:t>
            </w:r>
          </w:p>
        </w:tc>
      </w:tr>
      <w:tr w:rsidR="004825C8" w:rsidRPr="009C4175" w14:paraId="31F8DE76" w14:textId="77777777" w:rsidTr="005B3D3D">
        <w:trPr>
          <w:trHeight w:val="283"/>
        </w:trPr>
        <w:tc>
          <w:tcPr>
            <w:tcW w:w="272" w:type="pct"/>
          </w:tcPr>
          <w:p w14:paraId="34337BA4" w14:textId="77777777" w:rsidR="004825C8" w:rsidRPr="009C4175" w:rsidRDefault="004825C8" w:rsidP="009B35B8">
            <w:pPr>
              <w:jc w:val="center"/>
            </w:pPr>
            <w:r w:rsidRPr="009C4175">
              <w:t>23.</w:t>
            </w:r>
          </w:p>
        </w:tc>
        <w:tc>
          <w:tcPr>
            <w:tcW w:w="189" w:type="pct"/>
          </w:tcPr>
          <w:p w14:paraId="361B0C15" w14:textId="77777777" w:rsidR="004825C8" w:rsidRPr="009C4175" w:rsidRDefault="004825C8" w:rsidP="009B35B8">
            <w:pPr>
              <w:jc w:val="center"/>
            </w:pPr>
            <w:r>
              <w:t>A</w:t>
            </w:r>
          </w:p>
        </w:tc>
        <w:tc>
          <w:tcPr>
            <w:tcW w:w="3747" w:type="pct"/>
          </w:tcPr>
          <w:p w14:paraId="46AB62BC" w14:textId="77777777" w:rsidR="004825C8" w:rsidRPr="009C4175" w:rsidRDefault="004825C8" w:rsidP="009B35B8">
            <w:pPr>
              <w:autoSpaceDE w:val="0"/>
              <w:autoSpaceDN w:val="0"/>
              <w:adjustRightInd w:val="0"/>
              <w:jc w:val="both"/>
            </w:pPr>
            <w:r>
              <w:t>A I</w:t>
            </w:r>
            <w:r w:rsidRPr="00FA3AA1">
              <w:t>llustrate an RC-coupled amplifier and explain how it amplifies a signal through each stage.</w:t>
            </w:r>
          </w:p>
        </w:tc>
        <w:tc>
          <w:tcPr>
            <w:tcW w:w="319" w:type="pct"/>
          </w:tcPr>
          <w:p w14:paraId="37F7AFB9" w14:textId="77777777" w:rsidR="004825C8" w:rsidRPr="009C4175" w:rsidRDefault="004825C8" w:rsidP="009B35B8">
            <w:pPr>
              <w:jc w:val="center"/>
            </w:pPr>
            <w:r w:rsidRPr="009C4175">
              <w:t>CO</w:t>
            </w:r>
            <w:r>
              <w:t>6</w:t>
            </w:r>
          </w:p>
        </w:tc>
        <w:tc>
          <w:tcPr>
            <w:tcW w:w="256" w:type="pct"/>
          </w:tcPr>
          <w:p w14:paraId="341D157D" w14:textId="77777777" w:rsidR="004825C8" w:rsidRPr="009C4175" w:rsidRDefault="004825C8" w:rsidP="009B35B8">
            <w:pPr>
              <w:jc w:val="center"/>
            </w:pPr>
            <w:r>
              <w:t>A</w:t>
            </w:r>
          </w:p>
        </w:tc>
        <w:tc>
          <w:tcPr>
            <w:tcW w:w="217" w:type="pct"/>
          </w:tcPr>
          <w:p w14:paraId="5ACE289C" w14:textId="77777777" w:rsidR="004825C8" w:rsidRPr="009C4175" w:rsidRDefault="004825C8" w:rsidP="009B35B8">
            <w:pPr>
              <w:jc w:val="center"/>
            </w:pPr>
            <w:r>
              <w:t>10</w:t>
            </w:r>
          </w:p>
        </w:tc>
      </w:tr>
      <w:tr w:rsidR="004825C8" w:rsidRPr="009C4175" w14:paraId="51B58378" w14:textId="77777777" w:rsidTr="005B3D3D">
        <w:trPr>
          <w:trHeight w:val="283"/>
        </w:trPr>
        <w:tc>
          <w:tcPr>
            <w:tcW w:w="272" w:type="pct"/>
          </w:tcPr>
          <w:p w14:paraId="337B1D06" w14:textId="77777777" w:rsidR="004825C8" w:rsidRPr="009C4175" w:rsidRDefault="004825C8" w:rsidP="00563452">
            <w:pPr>
              <w:jc w:val="center"/>
            </w:pPr>
          </w:p>
        </w:tc>
        <w:tc>
          <w:tcPr>
            <w:tcW w:w="189" w:type="pct"/>
          </w:tcPr>
          <w:p w14:paraId="151545F3" w14:textId="77777777" w:rsidR="004825C8" w:rsidRDefault="004825C8" w:rsidP="00563452">
            <w:pPr>
              <w:jc w:val="center"/>
            </w:pPr>
          </w:p>
        </w:tc>
        <w:tc>
          <w:tcPr>
            <w:tcW w:w="3747" w:type="pct"/>
          </w:tcPr>
          <w:p w14:paraId="6C293BCA" w14:textId="77777777" w:rsidR="004825C8" w:rsidRDefault="004825C8" w:rsidP="00563452">
            <w:pPr>
              <w:autoSpaceDE w:val="0"/>
              <w:autoSpaceDN w:val="0"/>
              <w:adjustRightInd w:val="0"/>
              <w:jc w:val="both"/>
            </w:pPr>
            <w:r>
              <w:t>Draw the frequency response curve of the above.</w:t>
            </w:r>
          </w:p>
        </w:tc>
        <w:tc>
          <w:tcPr>
            <w:tcW w:w="319" w:type="pct"/>
          </w:tcPr>
          <w:p w14:paraId="04E79D49" w14:textId="77777777" w:rsidR="004825C8" w:rsidRPr="009C4175" w:rsidRDefault="004825C8" w:rsidP="00563452">
            <w:pPr>
              <w:jc w:val="center"/>
            </w:pPr>
            <w:r w:rsidRPr="009C4175">
              <w:t>CO</w:t>
            </w:r>
            <w:r>
              <w:t>6</w:t>
            </w:r>
          </w:p>
        </w:tc>
        <w:tc>
          <w:tcPr>
            <w:tcW w:w="256" w:type="pct"/>
          </w:tcPr>
          <w:p w14:paraId="4489B862" w14:textId="77777777" w:rsidR="004825C8" w:rsidRDefault="004825C8" w:rsidP="00563452">
            <w:pPr>
              <w:jc w:val="center"/>
            </w:pPr>
            <w:r>
              <w:t>A</w:t>
            </w:r>
          </w:p>
        </w:tc>
        <w:tc>
          <w:tcPr>
            <w:tcW w:w="217" w:type="pct"/>
          </w:tcPr>
          <w:p w14:paraId="727370A6" w14:textId="77777777" w:rsidR="004825C8" w:rsidRDefault="004825C8" w:rsidP="00563452">
            <w:pPr>
              <w:jc w:val="center"/>
            </w:pPr>
            <w:r>
              <w:t>2</w:t>
            </w:r>
          </w:p>
        </w:tc>
      </w:tr>
      <w:tr w:rsidR="004825C8" w:rsidRPr="009C4175" w14:paraId="7037E3D6" w14:textId="77777777" w:rsidTr="0005389D">
        <w:trPr>
          <w:trHeight w:val="238"/>
        </w:trPr>
        <w:tc>
          <w:tcPr>
            <w:tcW w:w="5000" w:type="pct"/>
            <w:gridSpan w:val="6"/>
          </w:tcPr>
          <w:p w14:paraId="3B81737A" w14:textId="77777777" w:rsidR="004825C8" w:rsidRPr="009C4175" w:rsidRDefault="004825C8" w:rsidP="00563452">
            <w:pPr>
              <w:jc w:val="center"/>
              <w:rPr>
                <w:b/>
                <w:bCs/>
              </w:rPr>
            </w:pPr>
            <w:r w:rsidRPr="009C4175">
              <w:rPr>
                <w:b/>
                <w:bCs/>
              </w:rPr>
              <w:t>COMPULSORY QUESTION</w:t>
            </w:r>
          </w:p>
        </w:tc>
      </w:tr>
      <w:tr w:rsidR="004825C8" w:rsidRPr="009C4175" w14:paraId="6C074222" w14:textId="77777777" w:rsidTr="005B3D3D">
        <w:trPr>
          <w:trHeight w:val="283"/>
        </w:trPr>
        <w:tc>
          <w:tcPr>
            <w:tcW w:w="272" w:type="pct"/>
          </w:tcPr>
          <w:p w14:paraId="2B2C84C0" w14:textId="77777777" w:rsidR="004825C8" w:rsidRPr="009C4175" w:rsidRDefault="004825C8" w:rsidP="00563452">
            <w:pPr>
              <w:jc w:val="center"/>
            </w:pPr>
            <w:r w:rsidRPr="009C4175">
              <w:t>24.</w:t>
            </w:r>
          </w:p>
        </w:tc>
        <w:tc>
          <w:tcPr>
            <w:tcW w:w="189" w:type="pct"/>
          </w:tcPr>
          <w:p w14:paraId="65ED84E7" w14:textId="77777777" w:rsidR="004825C8" w:rsidRPr="009C4175" w:rsidRDefault="004825C8" w:rsidP="00563452">
            <w:pPr>
              <w:jc w:val="center"/>
            </w:pPr>
          </w:p>
        </w:tc>
        <w:tc>
          <w:tcPr>
            <w:tcW w:w="3747" w:type="pct"/>
          </w:tcPr>
          <w:p w14:paraId="641072E0" w14:textId="77777777" w:rsidR="004825C8" w:rsidRPr="009C4175" w:rsidRDefault="004825C8" w:rsidP="00563452">
            <w:pPr>
              <w:jc w:val="both"/>
            </w:pPr>
            <w:r w:rsidRPr="009B35B8">
              <w:t>Describe the construct</w:t>
            </w:r>
            <w:r>
              <w:t>ion and working of Hartley oscillators and derive the frequency of oscillation and maintenance of oscillation of it.</w:t>
            </w:r>
          </w:p>
        </w:tc>
        <w:tc>
          <w:tcPr>
            <w:tcW w:w="319" w:type="pct"/>
          </w:tcPr>
          <w:p w14:paraId="6613D6DC" w14:textId="77777777" w:rsidR="004825C8" w:rsidRPr="009C4175" w:rsidRDefault="004825C8" w:rsidP="00563452">
            <w:pPr>
              <w:jc w:val="center"/>
            </w:pPr>
            <w:r w:rsidRPr="009C4175">
              <w:t>CO6</w:t>
            </w:r>
          </w:p>
        </w:tc>
        <w:tc>
          <w:tcPr>
            <w:tcW w:w="256" w:type="pct"/>
          </w:tcPr>
          <w:p w14:paraId="2226ADCF" w14:textId="77777777" w:rsidR="004825C8" w:rsidRPr="009C4175" w:rsidRDefault="004825C8" w:rsidP="00563452">
            <w:pPr>
              <w:jc w:val="center"/>
            </w:pPr>
            <w:r>
              <w:t>An</w:t>
            </w:r>
          </w:p>
        </w:tc>
        <w:tc>
          <w:tcPr>
            <w:tcW w:w="217" w:type="pct"/>
          </w:tcPr>
          <w:p w14:paraId="40E6A9A7" w14:textId="77777777" w:rsidR="004825C8" w:rsidRPr="009C4175" w:rsidRDefault="004825C8" w:rsidP="00563452">
            <w:pPr>
              <w:jc w:val="center"/>
            </w:pPr>
            <w:r w:rsidRPr="009C4175">
              <w:t>12</w:t>
            </w:r>
          </w:p>
        </w:tc>
      </w:tr>
    </w:tbl>
    <w:p w14:paraId="6D8103B7" w14:textId="77777777" w:rsidR="004825C8" w:rsidRDefault="004825C8" w:rsidP="002E336A"/>
    <w:p w14:paraId="09787CF1"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E5DEDF5"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3CD3D290" w14:textId="77777777" w:rsidTr="00517D3B">
        <w:trPr>
          <w:trHeight w:val="283"/>
        </w:trPr>
        <w:tc>
          <w:tcPr>
            <w:tcW w:w="670" w:type="dxa"/>
          </w:tcPr>
          <w:p w14:paraId="247EC9FD" w14:textId="77777777" w:rsidR="004825C8" w:rsidRPr="0051318C" w:rsidRDefault="004825C8" w:rsidP="00517D3B">
            <w:pPr>
              <w:jc w:val="center"/>
              <w:rPr>
                <w:sz w:val="22"/>
                <w:szCs w:val="22"/>
              </w:rPr>
            </w:pPr>
          </w:p>
        </w:tc>
        <w:tc>
          <w:tcPr>
            <w:tcW w:w="9820" w:type="dxa"/>
          </w:tcPr>
          <w:p w14:paraId="2F17BDA9" w14:textId="77777777" w:rsidR="004825C8" w:rsidRPr="0051318C" w:rsidRDefault="004825C8" w:rsidP="00517D3B">
            <w:pPr>
              <w:jc w:val="center"/>
              <w:rPr>
                <w:b/>
                <w:sz w:val="22"/>
                <w:szCs w:val="22"/>
              </w:rPr>
            </w:pPr>
            <w:r w:rsidRPr="0051318C">
              <w:rPr>
                <w:b/>
                <w:sz w:val="22"/>
                <w:szCs w:val="22"/>
              </w:rPr>
              <w:t>COURSE OUTCOMES</w:t>
            </w:r>
          </w:p>
        </w:tc>
      </w:tr>
      <w:tr w:rsidR="004825C8" w14:paraId="4787F0D6" w14:textId="77777777" w:rsidTr="00517D3B">
        <w:trPr>
          <w:trHeight w:val="283"/>
        </w:trPr>
        <w:tc>
          <w:tcPr>
            <w:tcW w:w="670" w:type="dxa"/>
          </w:tcPr>
          <w:p w14:paraId="2541B3CF" w14:textId="77777777" w:rsidR="004825C8" w:rsidRPr="00302FF6" w:rsidRDefault="004825C8" w:rsidP="003A4EC7">
            <w:pPr>
              <w:jc w:val="center"/>
              <w:rPr>
                <w:b/>
                <w:bCs/>
                <w:sz w:val="22"/>
                <w:szCs w:val="22"/>
              </w:rPr>
            </w:pPr>
            <w:r w:rsidRPr="00302FF6">
              <w:rPr>
                <w:b/>
                <w:bCs/>
                <w:sz w:val="22"/>
                <w:szCs w:val="22"/>
              </w:rPr>
              <w:t>CO1</w:t>
            </w:r>
          </w:p>
        </w:tc>
        <w:tc>
          <w:tcPr>
            <w:tcW w:w="9820" w:type="dxa"/>
          </w:tcPr>
          <w:p w14:paraId="649BC957" w14:textId="77777777" w:rsidR="004825C8" w:rsidRPr="0051318C" w:rsidRDefault="004825C8" w:rsidP="003A4EC7">
            <w:pPr>
              <w:jc w:val="both"/>
              <w:rPr>
                <w:sz w:val="22"/>
                <w:szCs w:val="22"/>
              </w:rPr>
            </w:pPr>
            <w:r w:rsidRPr="00435D78">
              <w:rPr>
                <w:rFonts w:eastAsiaTheme="minorEastAsia"/>
                <w:color w:val="000000" w:themeColor="text1"/>
                <w:kern w:val="24"/>
                <w:sz w:val="22"/>
                <w:szCs w:val="22"/>
              </w:rPr>
              <w:t>Determine the characteristics of solid-state devices like diode and transistor.</w:t>
            </w:r>
          </w:p>
        </w:tc>
      </w:tr>
      <w:tr w:rsidR="004825C8" w14:paraId="48C6EC89" w14:textId="77777777" w:rsidTr="00517D3B">
        <w:trPr>
          <w:trHeight w:val="283"/>
        </w:trPr>
        <w:tc>
          <w:tcPr>
            <w:tcW w:w="670" w:type="dxa"/>
          </w:tcPr>
          <w:p w14:paraId="452F209A" w14:textId="77777777" w:rsidR="004825C8" w:rsidRPr="00302FF6" w:rsidRDefault="004825C8" w:rsidP="003A4EC7">
            <w:pPr>
              <w:jc w:val="center"/>
              <w:rPr>
                <w:b/>
                <w:bCs/>
                <w:sz w:val="22"/>
                <w:szCs w:val="22"/>
              </w:rPr>
            </w:pPr>
            <w:r w:rsidRPr="00302FF6">
              <w:rPr>
                <w:b/>
                <w:bCs/>
                <w:sz w:val="22"/>
                <w:szCs w:val="22"/>
              </w:rPr>
              <w:t>CO2</w:t>
            </w:r>
          </w:p>
        </w:tc>
        <w:tc>
          <w:tcPr>
            <w:tcW w:w="9820" w:type="dxa"/>
          </w:tcPr>
          <w:p w14:paraId="3C028C23" w14:textId="77777777" w:rsidR="004825C8" w:rsidRPr="0051318C" w:rsidRDefault="004825C8" w:rsidP="003A4EC7">
            <w:pPr>
              <w:jc w:val="both"/>
              <w:rPr>
                <w:sz w:val="22"/>
                <w:szCs w:val="22"/>
              </w:rPr>
            </w:pPr>
            <w:r w:rsidRPr="00435D78">
              <w:rPr>
                <w:rFonts w:eastAsiaTheme="minorEastAsia"/>
                <w:color w:val="000000" w:themeColor="text1"/>
                <w:kern w:val="24"/>
                <w:sz w:val="22"/>
                <w:szCs w:val="22"/>
              </w:rPr>
              <w:t>Select suitable components for electronic circuit design</w:t>
            </w:r>
          </w:p>
        </w:tc>
      </w:tr>
      <w:tr w:rsidR="004825C8" w14:paraId="09436CAE" w14:textId="77777777" w:rsidTr="00517D3B">
        <w:trPr>
          <w:trHeight w:val="283"/>
        </w:trPr>
        <w:tc>
          <w:tcPr>
            <w:tcW w:w="670" w:type="dxa"/>
          </w:tcPr>
          <w:p w14:paraId="126D2B19" w14:textId="77777777" w:rsidR="004825C8" w:rsidRPr="00302FF6" w:rsidRDefault="004825C8" w:rsidP="003A4EC7">
            <w:pPr>
              <w:jc w:val="center"/>
              <w:rPr>
                <w:b/>
                <w:bCs/>
                <w:sz w:val="22"/>
                <w:szCs w:val="22"/>
              </w:rPr>
            </w:pPr>
            <w:r w:rsidRPr="00302FF6">
              <w:rPr>
                <w:b/>
                <w:bCs/>
                <w:sz w:val="22"/>
                <w:szCs w:val="22"/>
              </w:rPr>
              <w:t>CO3</w:t>
            </w:r>
          </w:p>
        </w:tc>
        <w:tc>
          <w:tcPr>
            <w:tcW w:w="9820" w:type="dxa"/>
          </w:tcPr>
          <w:p w14:paraId="011B2412" w14:textId="77777777" w:rsidR="004825C8" w:rsidRPr="0051318C" w:rsidRDefault="004825C8" w:rsidP="003A4EC7">
            <w:pPr>
              <w:jc w:val="both"/>
              <w:rPr>
                <w:sz w:val="22"/>
                <w:szCs w:val="22"/>
              </w:rPr>
            </w:pPr>
            <w:r w:rsidRPr="00435D78">
              <w:rPr>
                <w:rFonts w:eastAsiaTheme="minorEastAsia"/>
                <w:color w:val="000000" w:themeColor="text1"/>
                <w:kern w:val="24"/>
                <w:sz w:val="22"/>
                <w:szCs w:val="22"/>
              </w:rPr>
              <w:t>Design power supply circuits, amplifiers and oscillators.</w:t>
            </w:r>
          </w:p>
        </w:tc>
      </w:tr>
      <w:tr w:rsidR="004825C8" w14:paraId="33C735D9" w14:textId="77777777" w:rsidTr="00517D3B">
        <w:trPr>
          <w:trHeight w:val="283"/>
        </w:trPr>
        <w:tc>
          <w:tcPr>
            <w:tcW w:w="670" w:type="dxa"/>
          </w:tcPr>
          <w:p w14:paraId="7AAD1425" w14:textId="77777777" w:rsidR="004825C8" w:rsidRPr="00302FF6" w:rsidRDefault="004825C8" w:rsidP="003A4EC7">
            <w:pPr>
              <w:jc w:val="center"/>
              <w:rPr>
                <w:b/>
                <w:bCs/>
                <w:sz w:val="22"/>
                <w:szCs w:val="22"/>
              </w:rPr>
            </w:pPr>
            <w:r w:rsidRPr="00302FF6">
              <w:rPr>
                <w:b/>
                <w:bCs/>
                <w:sz w:val="22"/>
                <w:szCs w:val="22"/>
              </w:rPr>
              <w:t>CO4</w:t>
            </w:r>
          </w:p>
        </w:tc>
        <w:tc>
          <w:tcPr>
            <w:tcW w:w="9820" w:type="dxa"/>
          </w:tcPr>
          <w:p w14:paraId="5CEAB8FA" w14:textId="77777777" w:rsidR="004825C8" w:rsidRPr="0051318C" w:rsidRDefault="004825C8" w:rsidP="003A4EC7">
            <w:pPr>
              <w:jc w:val="both"/>
              <w:rPr>
                <w:sz w:val="22"/>
                <w:szCs w:val="22"/>
              </w:rPr>
            </w:pPr>
            <w:r w:rsidRPr="00435D78">
              <w:rPr>
                <w:rFonts w:eastAsiaTheme="minorEastAsia"/>
                <w:color w:val="000000" w:themeColor="text1"/>
                <w:kern w:val="24"/>
                <w:sz w:val="22"/>
                <w:szCs w:val="22"/>
              </w:rPr>
              <w:t>Analyze the amplitude and frequency response of amplifier circuits.</w:t>
            </w:r>
          </w:p>
        </w:tc>
      </w:tr>
      <w:tr w:rsidR="004825C8" w14:paraId="249732AA" w14:textId="77777777" w:rsidTr="00517D3B">
        <w:trPr>
          <w:trHeight w:val="283"/>
        </w:trPr>
        <w:tc>
          <w:tcPr>
            <w:tcW w:w="670" w:type="dxa"/>
          </w:tcPr>
          <w:p w14:paraId="7C69964D" w14:textId="77777777" w:rsidR="004825C8" w:rsidRPr="00302FF6" w:rsidRDefault="004825C8" w:rsidP="003A4EC7">
            <w:pPr>
              <w:jc w:val="center"/>
              <w:rPr>
                <w:b/>
                <w:bCs/>
                <w:sz w:val="22"/>
                <w:szCs w:val="22"/>
              </w:rPr>
            </w:pPr>
            <w:r w:rsidRPr="00302FF6">
              <w:rPr>
                <w:b/>
                <w:bCs/>
                <w:sz w:val="22"/>
                <w:szCs w:val="22"/>
              </w:rPr>
              <w:t>CO5</w:t>
            </w:r>
          </w:p>
        </w:tc>
        <w:tc>
          <w:tcPr>
            <w:tcW w:w="9820" w:type="dxa"/>
          </w:tcPr>
          <w:p w14:paraId="79B80B52" w14:textId="77777777" w:rsidR="004825C8" w:rsidRPr="0051318C" w:rsidRDefault="004825C8" w:rsidP="003A4EC7">
            <w:pPr>
              <w:jc w:val="both"/>
              <w:rPr>
                <w:sz w:val="22"/>
                <w:szCs w:val="22"/>
              </w:rPr>
            </w:pPr>
            <w:r w:rsidRPr="00435D78">
              <w:rPr>
                <w:rFonts w:eastAsiaTheme="minorEastAsia"/>
                <w:color w:val="000000" w:themeColor="text1"/>
                <w:kern w:val="24"/>
                <w:sz w:val="22"/>
                <w:szCs w:val="22"/>
              </w:rPr>
              <w:t>Apply field effect transistor circuits in electronic systems.</w:t>
            </w:r>
          </w:p>
        </w:tc>
      </w:tr>
      <w:tr w:rsidR="004825C8" w14:paraId="66F32606" w14:textId="77777777" w:rsidTr="00517D3B">
        <w:trPr>
          <w:trHeight w:val="283"/>
        </w:trPr>
        <w:tc>
          <w:tcPr>
            <w:tcW w:w="670" w:type="dxa"/>
          </w:tcPr>
          <w:p w14:paraId="577F708F" w14:textId="77777777" w:rsidR="004825C8" w:rsidRPr="00302FF6" w:rsidRDefault="004825C8" w:rsidP="003A4EC7">
            <w:pPr>
              <w:jc w:val="center"/>
              <w:rPr>
                <w:b/>
                <w:bCs/>
                <w:sz w:val="22"/>
                <w:szCs w:val="22"/>
              </w:rPr>
            </w:pPr>
            <w:r w:rsidRPr="00302FF6">
              <w:rPr>
                <w:b/>
                <w:bCs/>
                <w:sz w:val="22"/>
                <w:szCs w:val="22"/>
              </w:rPr>
              <w:t>CO6</w:t>
            </w:r>
          </w:p>
        </w:tc>
        <w:tc>
          <w:tcPr>
            <w:tcW w:w="9820" w:type="dxa"/>
          </w:tcPr>
          <w:p w14:paraId="4F0DFEC2" w14:textId="77777777" w:rsidR="004825C8" w:rsidRPr="0051318C" w:rsidRDefault="004825C8" w:rsidP="003A4EC7">
            <w:pPr>
              <w:jc w:val="both"/>
              <w:rPr>
                <w:sz w:val="22"/>
                <w:szCs w:val="22"/>
              </w:rPr>
            </w:pPr>
            <w:r w:rsidRPr="00435D78">
              <w:rPr>
                <w:rFonts w:eastAsiaTheme="minorEastAsia"/>
                <w:color w:val="000000" w:themeColor="text1"/>
                <w:kern w:val="24"/>
                <w:sz w:val="22"/>
                <w:szCs w:val="22"/>
              </w:rPr>
              <w:t xml:space="preserve">Develop electronic circuits for specific applications </w:t>
            </w:r>
          </w:p>
        </w:tc>
      </w:tr>
    </w:tbl>
    <w:p w14:paraId="1906B44F" w14:textId="77777777" w:rsidR="004825C8" w:rsidRDefault="004825C8" w:rsidP="00B368CD"/>
    <w:p w14:paraId="39A0683F" w14:textId="77777777" w:rsidR="004825C8" w:rsidRDefault="004825C8">
      <w:pPr>
        <w:spacing w:after="200" w:line="276" w:lineRule="auto"/>
        <w:rPr>
          <w:bCs/>
          <w:noProof/>
          <w:color w:val="000000" w:themeColor="text1"/>
        </w:rPr>
      </w:pPr>
      <w:r>
        <w:rPr>
          <w:bCs/>
          <w:noProof/>
          <w:color w:val="000000" w:themeColor="text1"/>
        </w:rPr>
        <w:br w:type="page"/>
      </w:r>
    </w:p>
    <w:p w14:paraId="0D7CDCB3" w14:textId="5533A727" w:rsidR="004825C8" w:rsidRPr="00A4776E" w:rsidRDefault="004825C8" w:rsidP="00A4776E">
      <w:pPr>
        <w:contextualSpacing/>
        <w:jc w:val="center"/>
        <w:rPr>
          <w:bCs/>
          <w:noProof/>
          <w:color w:val="000000" w:themeColor="text1"/>
        </w:rPr>
      </w:pPr>
      <w:r w:rsidRPr="00A4776E">
        <w:rPr>
          <w:noProof/>
          <w:color w:val="000000" w:themeColor="text1"/>
        </w:rPr>
        <w:lastRenderedPageBreak/>
        <w:drawing>
          <wp:inline distT="0" distB="0" distL="0" distR="0" wp14:anchorId="3EBF330D" wp14:editId="4816524A">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A2B70EF" w14:textId="77777777" w:rsidR="004825C8" w:rsidRPr="00A4776E" w:rsidRDefault="004825C8" w:rsidP="00A4776E">
      <w:pPr>
        <w:contextualSpacing/>
        <w:jc w:val="center"/>
        <w:rPr>
          <w:b/>
          <w:bCs/>
          <w:color w:val="000000" w:themeColor="text1"/>
        </w:rPr>
      </w:pPr>
    </w:p>
    <w:p w14:paraId="3F983340" w14:textId="77777777" w:rsidR="004825C8" w:rsidRPr="00A4776E" w:rsidRDefault="004825C8" w:rsidP="00A4776E">
      <w:pPr>
        <w:contextualSpacing/>
        <w:jc w:val="center"/>
        <w:rPr>
          <w:b/>
          <w:bCs/>
          <w:color w:val="000000" w:themeColor="text1"/>
        </w:rPr>
      </w:pPr>
      <w:r w:rsidRPr="00A4776E">
        <w:rPr>
          <w:b/>
          <w:bCs/>
          <w:color w:val="000000" w:themeColor="text1"/>
        </w:rPr>
        <w:t>END SEMESTER EXAMINATION – NOV / DEC 2025</w:t>
      </w:r>
    </w:p>
    <w:p w14:paraId="4CF30174" w14:textId="77777777" w:rsidR="004825C8" w:rsidRPr="00A4776E" w:rsidRDefault="004825C8" w:rsidP="00A4776E">
      <w:pPr>
        <w:contextualSpacing/>
        <w:jc w:val="center"/>
        <w:rPr>
          <w:b/>
          <w:color w:val="000000" w:themeColor="text1"/>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A4776E" w14:paraId="590D319A" w14:textId="77777777" w:rsidTr="0037089B">
        <w:trPr>
          <w:trHeight w:val="397"/>
          <w:jc w:val="center"/>
        </w:trPr>
        <w:tc>
          <w:tcPr>
            <w:tcW w:w="1555" w:type="dxa"/>
            <w:vAlign w:val="center"/>
          </w:tcPr>
          <w:p w14:paraId="218BABDD" w14:textId="77777777" w:rsidR="004825C8" w:rsidRPr="00A4776E" w:rsidRDefault="004825C8" w:rsidP="00A4776E">
            <w:pPr>
              <w:pStyle w:val="Title"/>
              <w:contextualSpacing/>
              <w:jc w:val="left"/>
              <w:rPr>
                <w:b/>
                <w:color w:val="000000" w:themeColor="text1"/>
                <w:sz w:val="22"/>
                <w:szCs w:val="22"/>
              </w:rPr>
            </w:pPr>
            <w:r w:rsidRPr="00A4776E">
              <w:rPr>
                <w:b/>
                <w:color w:val="000000" w:themeColor="text1"/>
                <w:sz w:val="22"/>
                <w:szCs w:val="22"/>
              </w:rPr>
              <w:t xml:space="preserve">Course Code      </w:t>
            </w:r>
          </w:p>
        </w:tc>
        <w:tc>
          <w:tcPr>
            <w:tcW w:w="6662" w:type="dxa"/>
            <w:vAlign w:val="center"/>
          </w:tcPr>
          <w:p w14:paraId="064D0645" w14:textId="77777777" w:rsidR="004825C8" w:rsidRPr="00A4776E" w:rsidRDefault="004825C8" w:rsidP="00A4776E">
            <w:pPr>
              <w:pStyle w:val="Title"/>
              <w:contextualSpacing/>
              <w:jc w:val="left"/>
              <w:rPr>
                <w:b/>
                <w:color w:val="000000" w:themeColor="text1"/>
                <w:sz w:val="22"/>
                <w:szCs w:val="22"/>
              </w:rPr>
            </w:pPr>
            <w:r w:rsidRPr="00A4776E">
              <w:rPr>
                <w:b/>
                <w:color w:val="000000" w:themeColor="text1"/>
                <w:sz w:val="22"/>
                <w:szCs w:val="22"/>
              </w:rPr>
              <w:t>23RO2005</w:t>
            </w:r>
          </w:p>
        </w:tc>
        <w:tc>
          <w:tcPr>
            <w:tcW w:w="1417" w:type="dxa"/>
            <w:vAlign w:val="center"/>
          </w:tcPr>
          <w:p w14:paraId="53F63565" w14:textId="77777777" w:rsidR="004825C8" w:rsidRPr="00A4776E" w:rsidRDefault="004825C8" w:rsidP="00A4776E">
            <w:pPr>
              <w:pStyle w:val="Title"/>
              <w:ind w:left="-468" w:firstLine="468"/>
              <w:contextualSpacing/>
              <w:jc w:val="left"/>
              <w:rPr>
                <w:color w:val="000000" w:themeColor="text1"/>
                <w:sz w:val="22"/>
                <w:szCs w:val="22"/>
              </w:rPr>
            </w:pPr>
            <w:r w:rsidRPr="00A4776E">
              <w:rPr>
                <w:b/>
                <w:bCs/>
                <w:color w:val="000000" w:themeColor="text1"/>
                <w:sz w:val="22"/>
                <w:szCs w:val="22"/>
              </w:rPr>
              <w:t xml:space="preserve">Duration       </w:t>
            </w:r>
          </w:p>
        </w:tc>
        <w:tc>
          <w:tcPr>
            <w:tcW w:w="851" w:type="dxa"/>
            <w:vAlign w:val="center"/>
          </w:tcPr>
          <w:p w14:paraId="276B439A" w14:textId="77777777" w:rsidR="004825C8" w:rsidRPr="00A4776E" w:rsidRDefault="004825C8" w:rsidP="00A4776E">
            <w:pPr>
              <w:pStyle w:val="Title"/>
              <w:contextualSpacing/>
              <w:jc w:val="left"/>
              <w:rPr>
                <w:b/>
                <w:color w:val="000000" w:themeColor="text1"/>
                <w:sz w:val="22"/>
                <w:szCs w:val="22"/>
              </w:rPr>
            </w:pPr>
            <w:r w:rsidRPr="00A4776E">
              <w:rPr>
                <w:b/>
                <w:color w:val="000000" w:themeColor="text1"/>
                <w:sz w:val="22"/>
                <w:szCs w:val="22"/>
              </w:rPr>
              <w:t>3hrs</w:t>
            </w:r>
          </w:p>
        </w:tc>
      </w:tr>
      <w:tr w:rsidR="004825C8" w:rsidRPr="00A4776E" w14:paraId="70835709" w14:textId="77777777" w:rsidTr="0037089B">
        <w:trPr>
          <w:trHeight w:val="397"/>
          <w:jc w:val="center"/>
        </w:trPr>
        <w:tc>
          <w:tcPr>
            <w:tcW w:w="1555" w:type="dxa"/>
            <w:vAlign w:val="center"/>
          </w:tcPr>
          <w:p w14:paraId="6A34C5CC" w14:textId="77777777" w:rsidR="004825C8" w:rsidRPr="00A4776E" w:rsidRDefault="004825C8" w:rsidP="00A4776E">
            <w:pPr>
              <w:pStyle w:val="Title"/>
              <w:ind w:right="-160"/>
              <w:contextualSpacing/>
              <w:jc w:val="left"/>
              <w:rPr>
                <w:b/>
                <w:color w:val="000000" w:themeColor="text1"/>
                <w:sz w:val="22"/>
                <w:szCs w:val="22"/>
              </w:rPr>
            </w:pPr>
            <w:r w:rsidRPr="00A4776E">
              <w:rPr>
                <w:b/>
                <w:color w:val="000000" w:themeColor="text1"/>
                <w:sz w:val="22"/>
                <w:szCs w:val="22"/>
              </w:rPr>
              <w:t xml:space="preserve">Course Title     </w:t>
            </w:r>
          </w:p>
        </w:tc>
        <w:tc>
          <w:tcPr>
            <w:tcW w:w="6662" w:type="dxa"/>
            <w:vAlign w:val="center"/>
          </w:tcPr>
          <w:p w14:paraId="05950FAF" w14:textId="77777777" w:rsidR="004825C8" w:rsidRPr="00A4776E" w:rsidRDefault="004825C8" w:rsidP="00A4776E">
            <w:pPr>
              <w:pStyle w:val="Title"/>
              <w:contextualSpacing/>
              <w:jc w:val="left"/>
              <w:rPr>
                <w:b/>
                <w:color w:val="000000" w:themeColor="text1"/>
                <w:sz w:val="22"/>
                <w:szCs w:val="22"/>
              </w:rPr>
            </w:pPr>
            <w:r w:rsidRPr="00A4776E">
              <w:rPr>
                <w:b/>
                <w:color w:val="000000" w:themeColor="text1"/>
                <w:sz w:val="22"/>
                <w:szCs w:val="22"/>
              </w:rPr>
              <w:t>ELECTRICAL MACHINES</w:t>
            </w:r>
          </w:p>
        </w:tc>
        <w:tc>
          <w:tcPr>
            <w:tcW w:w="1417" w:type="dxa"/>
            <w:vAlign w:val="center"/>
          </w:tcPr>
          <w:p w14:paraId="4287679E" w14:textId="77777777" w:rsidR="004825C8" w:rsidRPr="00A4776E" w:rsidRDefault="004825C8" w:rsidP="00A4776E">
            <w:pPr>
              <w:pStyle w:val="Title"/>
              <w:contextualSpacing/>
              <w:jc w:val="left"/>
              <w:rPr>
                <w:b/>
                <w:bCs/>
                <w:color w:val="000000" w:themeColor="text1"/>
                <w:sz w:val="22"/>
                <w:szCs w:val="22"/>
              </w:rPr>
            </w:pPr>
            <w:r w:rsidRPr="00A4776E">
              <w:rPr>
                <w:b/>
                <w:bCs/>
                <w:color w:val="000000" w:themeColor="text1"/>
                <w:sz w:val="22"/>
                <w:szCs w:val="22"/>
              </w:rPr>
              <w:t xml:space="preserve">Max. Marks </w:t>
            </w:r>
          </w:p>
        </w:tc>
        <w:tc>
          <w:tcPr>
            <w:tcW w:w="851" w:type="dxa"/>
            <w:vAlign w:val="center"/>
          </w:tcPr>
          <w:p w14:paraId="5F9EF755" w14:textId="77777777" w:rsidR="004825C8" w:rsidRPr="00A4776E" w:rsidRDefault="004825C8" w:rsidP="00A4776E">
            <w:pPr>
              <w:pStyle w:val="Title"/>
              <w:contextualSpacing/>
              <w:jc w:val="left"/>
              <w:rPr>
                <w:b/>
                <w:color w:val="000000" w:themeColor="text1"/>
                <w:sz w:val="22"/>
                <w:szCs w:val="22"/>
              </w:rPr>
            </w:pPr>
            <w:r w:rsidRPr="00A4776E">
              <w:rPr>
                <w:b/>
                <w:color w:val="000000" w:themeColor="text1"/>
                <w:sz w:val="22"/>
                <w:szCs w:val="22"/>
              </w:rPr>
              <w:t>100</w:t>
            </w:r>
          </w:p>
        </w:tc>
      </w:tr>
    </w:tbl>
    <w:p w14:paraId="79AEE855" w14:textId="77777777" w:rsidR="004825C8" w:rsidRPr="00A4776E" w:rsidRDefault="004825C8" w:rsidP="00A4776E">
      <w:pPr>
        <w:ind w:left="720"/>
        <w:contextualSpacing/>
        <w:rPr>
          <w:color w:val="000000" w:themeColor="text1"/>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825C8" w:rsidRPr="00A4776E" w14:paraId="0F4DB952" w14:textId="77777777" w:rsidTr="00B976CA">
        <w:trPr>
          <w:trHeight w:val="552"/>
        </w:trPr>
        <w:tc>
          <w:tcPr>
            <w:tcW w:w="272" w:type="pct"/>
            <w:vAlign w:val="center"/>
          </w:tcPr>
          <w:p w14:paraId="4613ECA8" w14:textId="77777777" w:rsidR="004825C8" w:rsidRPr="00A4776E" w:rsidRDefault="004825C8" w:rsidP="00A4776E">
            <w:pPr>
              <w:contextualSpacing/>
              <w:jc w:val="center"/>
              <w:rPr>
                <w:b/>
                <w:color w:val="000000" w:themeColor="text1"/>
              </w:rPr>
            </w:pPr>
            <w:r w:rsidRPr="00A4776E">
              <w:rPr>
                <w:b/>
                <w:color w:val="000000" w:themeColor="text1"/>
              </w:rPr>
              <w:t>Q. No.</w:t>
            </w:r>
          </w:p>
        </w:tc>
        <w:tc>
          <w:tcPr>
            <w:tcW w:w="3929" w:type="pct"/>
            <w:gridSpan w:val="2"/>
            <w:vAlign w:val="center"/>
          </w:tcPr>
          <w:p w14:paraId="056AB28A" w14:textId="77777777" w:rsidR="004825C8" w:rsidRPr="00A4776E" w:rsidRDefault="004825C8" w:rsidP="00A4776E">
            <w:pPr>
              <w:contextualSpacing/>
              <w:jc w:val="center"/>
              <w:rPr>
                <w:b/>
                <w:color w:val="000000" w:themeColor="text1"/>
              </w:rPr>
            </w:pPr>
            <w:r w:rsidRPr="00A4776E">
              <w:rPr>
                <w:b/>
                <w:color w:val="000000" w:themeColor="text1"/>
              </w:rPr>
              <w:t>Questions</w:t>
            </w:r>
          </w:p>
        </w:tc>
        <w:tc>
          <w:tcPr>
            <w:tcW w:w="319" w:type="pct"/>
            <w:vAlign w:val="center"/>
          </w:tcPr>
          <w:p w14:paraId="695012E0" w14:textId="77777777" w:rsidR="004825C8" w:rsidRPr="00A4776E" w:rsidRDefault="004825C8" w:rsidP="006F7AAB">
            <w:pPr>
              <w:contextualSpacing/>
              <w:jc w:val="center"/>
              <w:rPr>
                <w:b/>
                <w:color w:val="000000" w:themeColor="text1"/>
              </w:rPr>
            </w:pPr>
            <w:r w:rsidRPr="00A4776E">
              <w:rPr>
                <w:b/>
                <w:color w:val="000000" w:themeColor="text1"/>
              </w:rPr>
              <w:t>CO</w:t>
            </w:r>
          </w:p>
        </w:tc>
        <w:tc>
          <w:tcPr>
            <w:tcW w:w="256" w:type="pct"/>
            <w:vAlign w:val="center"/>
          </w:tcPr>
          <w:p w14:paraId="3FF104CD" w14:textId="77777777" w:rsidR="004825C8" w:rsidRPr="00A4776E" w:rsidRDefault="004825C8" w:rsidP="006F7AAB">
            <w:pPr>
              <w:contextualSpacing/>
              <w:jc w:val="center"/>
              <w:rPr>
                <w:b/>
                <w:color w:val="000000" w:themeColor="text1"/>
              </w:rPr>
            </w:pPr>
            <w:r w:rsidRPr="00A4776E">
              <w:rPr>
                <w:b/>
                <w:color w:val="000000" w:themeColor="text1"/>
              </w:rPr>
              <w:t>BL</w:t>
            </w:r>
          </w:p>
        </w:tc>
        <w:tc>
          <w:tcPr>
            <w:tcW w:w="224" w:type="pct"/>
            <w:vAlign w:val="center"/>
          </w:tcPr>
          <w:p w14:paraId="1C51F5C1" w14:textId="77777777" w:rsidR="004825C8" w:rsidRPr="00A4776E" w:rsidRDefault="004825C8" w:rsidP="006F7AAB">
            <w:pPr>
              <w:contextualSpacing/>
              <w:jc w:val="center"/>
              <w:rPr>
                <w:b/>
                <w:color w:val="000000" w:themeColor="text1"/>
              </w:rPr>
            </w:pPr>
            <w:r w:rsidRPr="00A4776E">
              <w:rPr>
                <w:b/>
                <w:color w:val="000000" w:themeColor="text1"/>
              </w:rPr>
              <w:t>M</w:t>
            </w:r>
          </w:p>
        </w:tc>
      </w:tr>
      <w:tr w:rsidR="004825C8" w:rsidRPr="00A4776E" w14:paraId="13C49E5B" w14:textId="77777777" w:rsidTr="00432575">
        <w:trPr>
          <w:trHeight w:val="148"/>
        </w:trPr>
        <w:tc>
          <w:tcPr>
            <w:tcW w:w="5000" w:type="pct"/>
            <w:gridSpan w:val="6"/>
          </w:tcPr>
          <w:p w14:paraId="33CB27DA" w14:textId="77777777" w:rsidR="004825C8" w:rsidRPr="00A4776E" w:rsidRDefault="004825C8" w:rsidP="006F7AAB">
            <w:pPr>
              <w:contextualSpacing/>
              <w:jc w:val="center"/>
              <w:rPr>
                <w:b/>
                <w:color w:val="000000" w:themeColor="text1"/>
              </w:rPr>
            </w:pPr>
            <w:r w:rsidRPr="00A4776E">
              <w:rPr>
                <w:b/>
                <w:color w:val="000000" w:themeColor="text1"/>
              </w:rPr>
              <w:t>PART – A (10 X 1 = 10 MARKS)</w:t>
            </w:r>
          </w:p>
        </w:tc>
      </w:tr>
      <w:tr w:rsidR="004825C8" w:rsidRPr="00A4776E" w14:paraId="042E1EC5" w14:textId="77777777" w:rsidTr="00B976CA">
        <w:trPr>
          <w:trHeight w:val="283"/>
        </w:trPr>
        <w:tc>
          <w:tcPr>
            <w:tcW w:w="272" w:type="pct"/>
          </w:tcPr>
          <w:p w14:paraId="78FBB976" w14:textId="77777777" w:rsidR="004825C8" w:rsidRPr="00A4776E" w:rsidRDefault="004825C8" w:rsidP="00A4776E">
            <w:pPr>
              <w:contextualSpacing/>
              <w:jc w:val="center"/>
              <w:rPr>
                <w:color w:val="000000" w:themeColor="text1"/>
              </w:rPr>
            </w:pPr>
            <w:r w:rsidRPr="00A4776E">
              <w:rPr>
                <w:color w:val="000000" w:themeColor="text1"/>
              </w:rPr>
              <w:t>1.</w:t>
            </w:r>
          </w:p>
        </w:tc>
        <w:tc>
          <w:tcPr>
            <w:tcW w:w="3929" w:type="pct"/>
            <w:gridSpan w:val="2"/>
          </w:tcPr>
          <w:p w14:paraId="6C06CABE" w14:textId="77777777" w:rsidR="004825C8" w:rsidRPr="00A4776E" w:rsidRDefault="004825C8" w:rsidP="00A4776E">
            <w:pPr>
              <w:autoSpaceDE w:val="0"/>
              <w:autoSpaceDN w:val="0"/>
              <w:adjustRightInd w:val="0"/>
              <w:contextualSpacing/>
              <w:jc w:val="both"/>
              <w:rPr>
                <w:color w:val="000000" w:themeColor="text1"/>
              </w:rPr>
            </w:pPr>
            <w:r w:rsidRPr="00A4776E">
              <w:rPr>
                <w:color w:val="000000" w:themeColor="text1"/>
              </w:rPr>
              <w:t>What is the function of a commutator in a DC motor?</w:t>
            </w:r>
          </w:p>
        </w:tc>
        <w:tc>
          <w:tcPr>
            <w:tcW w:w="319" w:type="pct"/>
          </w:tcPr>
          <w:p w14:paraId="5B9CC3FF" w14:textId="77777777" w:rsidR="004825C8" w:rsidRPr="00A4776E" w:rsidRDefault="004825C8" w:rsidP="006F7AAB">
            <w:pPr>
              <w:contextualSpacing/>
              <w:jc w:val="center"/>
              <w:rPr>
                <w:color w:val="000000" w:themeColor="text1"/>
              </w:rPr>
            </w:pPr>
            <w:r w:rsidRPr="00A4776E">
              <w:rPr>
                <w:color w:val="000000" w:themeColor="text1"/>
              </w:rPr>
              <w:t>CO1</w:t>
            </w:r>
          </w:p>
        </w:tc>
        <w:tc>
          <w:tcPr>
            <w:tcW w:w="256" w:type="pct"/>
          </w:tcPr>
          <w:p w14:paraId="2817F9E9" w14:textId="77777777" w:rsidR="004825C8" w:rsidRPr="00A4776E" w:rsidRDefault="004825C8" w:rsidP="006F7AAB">
            <w:pPr>
              <w:contextualSpacing/>
              <w:jc w:val="center"/>
              <w:rPr>
                <w:color w:val="000000" w:themeColor="text1"/>
              </w:rPr>
            </w:pPr>
            <w:r w:rsidRPr="00A4776E">
              <w:rPr>
                <w:color w:val="000000" w:themeColor="text1"/>
              </w:rPr>
              <w:t>R</w:t>
            </w:r>
          </w:p>
        </w:tc>
        <w:tc>
          <w:tcPr>
            <w:tcW w:w="224" w:type="pct"/>
          </w:tcPr>
          <w:p w14:paraId="3ADB252E"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6AA3D482" w14:textId="77777777" w:rsidTr="00B976CA">
        <w:trPr>
          <w:trHeight w:val="283"/>
        </w:trPr>
        <w:tc>
          <w:tcPr>
            <w:tcW w:w="272" w:type="pct"/>
          </w:tcPr>
          <w:p w14:paraId="785F22DC" w14:textId="77777777" w:rsidR="004825C8" w:rsidRPr="00A4776E" w:rsidRDefault="004825C8" w:rsidP="00A4776E">
            <w:pPr>
              <w:contextualSpacing/>
              <w:jc w:val="center"/>
              <w:rPr>
                <w:color w:val="000000" w:themeColor="text1"/>
              </w:rPr>
            </w:pPr>
            <w:r w:rsidRPr="00A4776E">
              <w:rPr>
                <w:color w:val="000000" w:themeColor="text1"/>
              </w:rPr>
              <w:t>2.</w:t>
            </w:r>
          </w:p>
        </w:tc>
        <w:tc>
          <w:tcPr>
            <w:tcW w:w="3929" w:type="pct"/>
            <w:gridSpan w:val="2"/>
          </w:tcPr>
          <w:p w14:paraId="74C95412" w14:textId="77777777" w:rsidR="004825C8" w:rsidRPr="00A4776E" w:rsidRDefault="004825C8" w:rsidP="00A4776E">
            <w:pPr>
              <w:contextualSpacing/>
              <w:jc w:val="both"/>
              <w:rPr>
                <w:color w:val="000000" w:themeColor="text1"/>
              </w:rPr>
            </w:pPr>
            <w:r w:rsidRPr="00A4776E">
              <w:rPr>
                <w:color w:val="000000" w:themeColor="text1"/>
              </w:rPr>
              <w:t>Infer the role of the auxiliary winding in a single phase induction motor.</w:t>
            </w:r>
          </w:p>
        </w:tc>
        <w:tc>
          <w:tcPr>
            <w:tcW w:w="319" w:type="pct"/>
          </w:tcPr>
          <w:p w14:paraId="6AAB2402" w14:textId="77777777" w:rsidR="004825C8" w:rsidRPr="00A4776E" w:rsidRDefault="004825C8" w:rsidP="006F7AAB">
            <w:pPr>
              <w:contextualSpacing/>
              <w:jc w:val="center"/>
              <w:rPr>
                <w:color w:val="000000" w:themeColor="text1"/>
              </w:rPr>
            </w:pPr>
            <w:r w:rsidRPr="00A4776E">
              <w:rPr>
                <w:color w:val="000000" w:themeColor="text1"/>
              </w:rPr>
              <w:t>CO1</w:t>
            </w:r>
          </w:p>
        </w:tc>
        <w:tc>
          <w:tcPr>
            <w:tcW w:w="256" w:type="pct"/>
          </w:tcPr>
          <w:p w14:paraId="4291491A"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5AAE4542"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369A1665" w14:textId="77777777" w:rsidTr="00B976CA">
        <w:trPr>
          <w:trHeight w:val="283"/>
        </w:trPr>
        <w:tc>
          <w:tcPr>
            <w:tcW w:w="272" w:type="pct"/>
          </w:tcPr>
          <w:p w14:paraId="2A1C6FC5" w14:textId="77777777" w:rsidR="004825C8" w:rsidRPr="00A4776E" w:rsidRDefault="004825C8" w:rsidP="00A4776E">
            <w:pPr>
              <w:contextualSpacing/>
              <w:jc w:val="center"/>
              <w:rPr>
                <w:color w:val="000000" w:themeColor="text1"/>
              </w:rPr>
            </w:pPr>
            <w:r w:rsidRPr="00A4776E">
              <w:rPr>
                <w:color w:val="000000" w:themeColor="text1"/>
              </w:rPr>
              <w:t>3.</w:t>
            </w:r>
          </w:p>
        </w:tc>
        <w:tc>
          <w:tcPr>
            <w:tcW w:w="3929" w:type="pct"/>
            <w:gridSpan w:val="2"/>
          </w:tcPr>
          <w:p w14:paraId="1FF8ABAA" w14:textId="77777777" w:rsidR="004825C8" w:rsidRPr="00A4776E" w:rsidRDefault="004825C8" w:rsidP="00A4776E">
            <w:pPr>
              <w:contextualSpacing/>
              <w:jc w:val="both"/>
              <w:rPr>
                <w:color w:val="000000" w:themeColor="text1"/>
              </w:rPr>
            </w:pPr>
            <w:r w:rsidRPr="00A4776E">
              <w:rPr>
                <w:color w:val="000000" w:themeColor="text1"/>
              </w:rPr>
              <w:t>State one application of linear motors.</w:t>
            </w:r>
          </w:p>
        </w:tc>
        <w:tc>
          <w:tcPr>
            <w:tcW w:w="319" w:type="pct"/>
          </w:tcPr>
          <w:p w14:paraId="21DE5D18" w14:textId="77777777" w:rsidR="004825C8" w:rsidRPr="00A4776E" w:rsidRDefault="004825C8" w:rsidP="006F7AAB">
            <w:pPr>
              <w:contextualSpacing/>
              <w:jc w:val="center"/>
              <w:rPr>
                <w:color w:val="000000" w:themeColor="text1"/>
              </w:rPr>
            </w:pPr>
            <w:r w:rsidRPr="00A4776E">
              <w:rPr>
                <w:color w:val="000000" w:themeColor="text1"/>
              </w:rPr>
              <w:t>CO2</w:t>
            </w:r>
          </w:p>
        </w:tc>
        <w:tc>
          <w:tcPr>
            <w:tcW w:w="256" w:type="pct"/>
          </w:tcPr>
          <w:p w14:paraId="6AA62E5E" w14:textId="77777777" w:rsidR="004825C8" w:rsidRPr="00A4776E" w:rsidRDefault="004825C8" w:rsidP="006F7AAB">
            <w:pPr>
              <w:contextualSpacing/>
              <w:jc w:val="center"/>
              <w:rPr>
                <w:color w:val="000000" w:themeColor="text1"/>
              </w:rPr>
            </w:pPr>
            <w:r w:rsidRPr="00A4776E">
              <w:rPr>
                <w:color w:val="000000" w:themeColor="text1"/>
              </w:rPr>
              <w:t>R</w:t>
            </w:r>
          </w:p>
        </w:tc>
        <w:tc>
          <w:tcPr>
            <w:tcW w:w="224" w:type="pct"/>
          </w:tcPr>
          <w:p w14:paraId="044DC563"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08AFE4F2" w14:textId="77777777" w:rsidTr="00B976CA">
        <w:trPr>
          <w:trHeight w:val="283"/>
        </w:trPr>
        <w:tc>
          <w:tcPr>
            <w:tcW w:w="272" w:type="pct"/>
          </w:tcPr>
          <w:p w14:paraId="5059F9B5" w14:textId="77777777" w:rsidR="004825C8" w:rsidRPr="00A4776E" w:rsidRDefault="004825C8" w:rsidP="00A4776E">
            <w:pPr>
              <w:contextualSpacing/>
              <w:jc w:val="center"/>
              <w:rPr>
                <w:color w:val="000000" w:themeColor="text1"/>
              </w:rPr>
            </w:pPr>
            <w:r w:rsidRPr="00A4776E">
              <w:rPr>
                <w:color w:val="000000" w:themeColor="text1"/>
              </w:rPr>
              <w:t>4.</w:t>
            </w:r>
          </w:p>
        </w:tc>
        <w:tc>
          <w:tcPr>
            <w:tcW w:w="3929" w:type="pct"/>
            <w:gridSpan w:val="2"/>
          </w:tcPr>
          <w:p w14:paraId="26CD6681" w14:textId="77777777" w:rsidR="004825C8" w:rsidRPr="00A4776E" w:rsidRDefault="004825C8" w:rsidP="00A4776E">
            <w:pPr>
              <w:contextualSpacing/>
              <w:jc w:val="both"/>
              <w:rPr>
                <w:color w:val="000000" w:themeColor="text1"/>
              </w:rPr>
            </w:pPr>
            <w:r w:rsidRPr="00A4776E">
              <w:rPr>
                <w:color w:val="000000" w:themeColor="text1"/>
              </w:rPr>
              <w:t>Name one transportation system that uses linear induction motors.</w:t>
            </w:r>
          </w:p>
        </w:tc>
        <w:tc>
          <w:tcPr>
            <w:tcW w:w="319" w:type="pct"/>
          </w:tcPr>
          <w:p w14:paraId="30E21CDC" w14:textId="77777777" w:rsidR="004825C8" w:rsidRPr="00A4776E" w:rsidRDefault="004825C8" w:rsidP="006F7AAB">
            <w:pPr>
              <w:contextualSpacing/>
              <w:jc w:val="center"/>
              <w:rPr>
                <w:color w:val="000000" w:themeColor="text1"/>
              </w:rPr>
            </w:pPr>
            <w:r w:rsidRPr="00A4776E">
              <w:rPr>
                <w:color w:val="000000" w:themeColor="text1"/>
              </w:rPr>
              <w:t>CO2</w:t>
            </w:r>
          </w:p>
        </w:tc>
        <w:tc>
          <w:tcPr>
            <w:tcW w:w="256" w:type="pct"/>
          </w:tcPr>
          <w:p w14:paraId="6D79EE06" w14:textId="77777777" w:rsidR="004825C8" w:rsidRPr="00A4776E" w:rsidRDefault="004825C8" w:rsidP="006F7AAB">
            <w:pPr>
              <w:contextualSpacing/>
              <w:jc w:val="center"/>
              <w:rPr>
                <w:color w:val="000000" w:themeColor="text1"/>
              </w:rPr>
            </w:pPr>
            <w:r w:rsidRPr="00A4776E">
              <w:rPr>
                <w:color w:val="000000" w:themeColor="text1"/>
              </w:rPr>
              <w:t>R</w:t>
            </w:r>
          </w:p>
        </w:tc>
        <w:tc>
          <w:tcPr>
            <w:tcW w:w="224" w:type="pct"/>
          </w:tcPr>
          <w:p w14:paraId="79AD4EAB"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57DCA56C" w14:textId="77777777" w:rsidTr="00B976CA">
        <w:trPr>
          <w:trHeight w:val="283"/>
        </w:trPr>
        <w:tc>
          <w:tcPr>
            <w:tcW w:w="272" w:type="pct"/>
          </w:tcPr>
          <w:p w14:paraId="5EEEBDE7" w14:textId="77777777" w:rsidR="004825C8" w:rsidRPr="00A4776E" w:rsidRDefault="004825C8" w:rsidP="00A4776E">
            <w:pPr>
              <w:contextualSpacing/>
              <w:jc w:val="center"/>
              <w:rPr>
                <w:color w:val="000000" w:themeColor="text1"/>
              </w:rPr>
            </w:pPr>
            <w:r w:rsidRPr="00A4776E">
              <w:rPr>
                <w:color w:val="000000" w:themeColor="text1"/>
              </w:rPr>
              <w:t>5.</w:t>
            </w:r>
          </w:p>
        </w:tc>
        <w:tc>
          <w:tcPr>
            <w:tcW w:w="3929" w:type="pct"/>
            <w:gridSpan w:val="2"/>
          </w:tcPr>
          <w:p w14:paraId="07F82448" w14:textId="77777777" w:rsidR="004825C8" w:rsidRPr="00A4776E" w:rsidRDefault="004825C8" w:rsidP="00A4776E">
            <w:pPr>
              <w:pStyle w:val="Default"/>
              <w:contextualSpacing/>
              <w:jc w:val="both"/>
              <w:rPr>
                <w:color w:val="000000" w:themeColor="text1"/>
              </w:rPr>
            </w:pPr>
            <w:r w:rsidRPr="00A4776E">
              <w:rPr>
                <w:color w:val="000000" w:themeColor="text1"/>
              </w:rPr>
              <w:t>Define step angle.</w:t>
            </w:r>
          </w:p>
        </w:tc>
        <w:tc>
          <w:tcPr>
            <w:tcW w:w="319" w:type="pct"/>
          </w:tcPr>
          <w:p w14:paraId="55949E12" w14:textId="77777777" w:rsidR="004825C8" w:rsidRPr="00A4776E" w:rsidRDefault="004825C8" w:rsidP="006F7AAB">
            <w:pPr>
              <w:contextualSpacing/>
              <w:jc w:val="center"/>
              <w:rPr>
                <w:color w:val="000000" w:themeColor="text1"/>
              </w:rPr>
            </w:pPr>
            <w:r w:rsidRPr="00A4776E">
              <w:rPr>
                <w:color w:val="000000" w:themeColor="text1"/>
              </w:rPr>
              <w:t>CO3</w:t>
            </w:r>
          </w:p>
        </w:tc>
        <w:tc>
          <w:tcPr>
            <w:tcW w:w="256" w:type="pct"/>
          </w:tcPr>
          <w:p w14:paraId="4180F00E" w14:textId="77777777" w:rsidR="004825C8" w:rsidRPr="00A4776E" w:rsidRDefault="004825C8" w:rsidP="006F7AAB">
            <w:pPr>
              <w:contextualSpacing/>
              <w:jc w:val="center"/>
              <w:rPr>
                <w:color w:val="000000" w:themeColor="text1"/>
              </w:rPr>
            </w:pPr>
            <w:r w:rsidRPr="00A4776E">
              <w:rPr>
                <w:color w:val="000000" w:themeColor="text1"/>
              </w:rPr>
              <w:t>R</w:t>
            </w:r>
          </w:p>
        </w:tc>
        <w:tc>
          <w:tcPr>
            <w:tcW w:w="224" w:type="pct"/>
          </w:tcPr>
          <w:p w14:paraId="0A8628EC"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7C1E37B1" w14:textId="77777777" w:rsidTr="00B976CA">
        <w:trPr>
          <w:trHeight w:val="283"/>
        </w:trPr>
        <w:tc>
          <w:tcPr>
            <w:tcW w:w="272" w:type="pct"/>
          </w:tcPr>
          <w:p w14:paraId="46C30935" w14:textId="77777777" w:rsidR="004825C8" w:rsidRPr="00A4776E" w:rsidRDefault="004825C8" w:rsidP="00A4776E">
            <w:pPr>
              <w:contextualSpacing/>
              <w:jc w:val="center"/>
              <w:rPr>
                <w:color w:val="000000" w:themeColor="text1"/>
              </w:rPr>
            </w:pPr>
            <w:r w:rsidRPr="00A4776E">
              <w:rPr>
                <w:color w:val="000000" w:themeColor="text1"/>
              </w:rPr>
              <w:t>6.</w:t>
            </w:r>
          </w:p>
        </w:tc>
        <w:tc>
          <w:tcPr>
            <w:tcW w:w="3929" w:type="pct"/>
            <w:gridSpan w:val="2"/>
          </w:tcPr>
          <w:p w14:paraId="43452273" w14:textId="77777777" w:rsidR="004825C8" w:rsidRPr="00A4776E" w:rsidRDefault="004825C8" w:rsidP="00A4776E">
            <w:pPr>
              <w:contextualSpacing/>
              <w:jc w:val="both"/>
              <w:rPr>
                <w:color w:val="000000" w:themeColor="text1"/>
              </w:rPr>
            </w:pPr>
            <w:r w:rsidRPr="00A4776E">
              <w:rPr>
                <w:color w:val="000000" w:themeColor="text1"/>
              </w:rPr>
              <w:t>Sketch the nature of torque–speed characteristics of a stepper motor.</w:t>
            </w:r>
          </w:p>
        </w:tc>
        <w:tc>
          <w:tcPr>
            <w:tcW w:w="319" w:type="pct"/>
          </w:tcPr>
          <w:p w14:paraId="4E477AB5" w14:textId="77777777" w:rsidR="004825C8" w:rsidRPr="00A4776E" w:rsidRDefault="004825C8" w:rsidP="006F7AAB">
            <w:pPr>
              <w:contextualSpacing/>
              <w:jc w:val="center"/>
              <w:rPr>
                <w:color w:val="000000" w:themeColor="text1"/>
              </w:rPr>
            </w:pPr>
            <w:r w:rsidRPr="00A4776E">
              <w:rPr>
                <w:color w:val="000000" w:themeColor="text1"/>
              </w:rPr>
              <w:t>CO3</w:t>
            </w:r>
          </w:p>
        </w:tc>
        <w:tc>
          <w:tcPr>
            <w:tcW w:w="256" w:type="pct"/>
          </w:tcPr>
          <w:p w14:paraId="273B3EEF"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26EA0DC0"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4342B28E" w14:textId="77777777" w:rsidTr="00B976CA">
        <w:trPr>
          <w:trHeight w:val="283"/>
        </w:trPr>
        <w:tc>
          <w:tcPr>
            <w:tcW w:w="272" w:type="pct"/>
          </w:tcPr>
          <w:p w14:paraId="2E4B834E" w14:textId="77777777" w:rsidR="004825C8" w:rsidRPr="00A4776E" w:rsidRDefault="004825C8" w:rsidP="00A4776E">
            <w:pPr>
              <w:contextualSpacing/>
              <w:jc w:val="center"/>
              <w:rPr>
                <w:color w:val="000000" w:themeColor="text1"/>
              </w:rPr>
            </w:pPr>
            <w:r w:rsidRPr="00A4776E">
              <w:rPr>
                <w:color w:val="000000" w:themeColor="text1"/>
              </w:rPr>
              <w:t>7.</w:t>
            </w:r>
          </w:p>
        </w:tc>
        <w:tc>
          <w:tcPr>
            <w:tcW w:w="3929" w:type="pct"/>
            <w:gridSpan w:val="2"/>
          </w:tcPr>
          <w:p w14:paraId="21F90082" w14:textId="77777777" w:rsidR="004825C8" w:rsidRPr="00A4776E" w:rsidRDefault="004825C8" w:rsidP="00A4776E">
            <w:pPr>
              <w:pStyle w:val="ListParagraph"/>
              <w:ind w:left="0"/>
              <w:jc w:val="both"/>
              <w:rPr>
                <w:noProof/>
                <w:color w:val="000000" w:themeColor="text1"/>
                <w:lang w:eastAsia="zh-TW"/>
              </w:rPr>
            </w:pPr>
            <w:r w:rsidRPr="00A4776E">
              <w:rPr>
                <w:color w:val="000000" w:themeColor="text1"/>
              </w:rPr>
              <w:t>Mention one difference between AC and DC servo motors in construction.</w:t>
            </w:r>
          </w:p>
        </w:tc>
        <w:tc>
          <w:tcPr>
            <w:tcW w:w="319" w:type="pct"/>
          </w:tcPr>
          <w:p w14:paraId="68954567" w14:textId="77777777" w:rsidR="004825C8" w:rsidRPr="00A4776E" w:rsidRDefault="004825C8" w:rsidP="006F7AAB">
            <w:pPr>
              <w:contextualSpacing/>
              <w:jc w:val="center"/>
              <w:rPr>
                <w:color w:val="000000" w:themeColor="text1"/>
              </w:rPr>
            </w:pPr>
            <w:r w:rsidRPr="00A4776E">
              <w:rPr>
                <w:color w:val="000000" w:themeColor="text1"/>
              </w:rPr>
              <w:t>CO4</w:t>
            </w:r>
          </w:p>
        </w:tc>
        <w:tc>
          <w:tcPr>
            <w:tcW w:w="256" w:type="pct"/>
          </w:tcPr>
          <w:p w14:paraId="419479E1" w14:textId="77777777" w:rsidR="004825C8" w:rsidRPr="00A4776E" w:rsidRDefault="004825C8" w:rsidP="006F7AAB">
            <w:pPr>
              <w:contextualSpacing/>
              <w:jc w:val="center"/>
              <w:rPr>
                <w:color w:val="000000" w:themeColor="text1"/>
              </w:rPr>
            </w:pPr>
            <w:r w:rsidRPr="00A4776E">
              <w:rPr>
                <w:color w:val="000000" w:themeColor="text1"/>
              </w:rPr>
              <w:t>R</w:t>
            </w:r>
          </w:p>
        </w:tc>
        <w:tc>
          <w:tcPr>
            <w:tcW w:w="224" w:type="pct"/>
          </w:tcPr>
          <w:p w14:paraId="78147112"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2F92E9EE" w14:textId="77777777" w:rsidTr="00B976CA">
        <w:trPr>
          <w:trHeight w:val="283"/>
        </w:trPr>
        <w:tc>
          <w:tcPr>
            <w:tcW w:w="272" w:type="pct"/>
          </w:tcPr>
          <w:p w14:paraId="70C8C487" w14:textId="77777777" w:rsidR="004825C8" w:rsidRPr="00A4776E" w:rsidRDefault="004825C8" w:rsidP="00A4776E">
            <w:pPr>
              <w:contextualSpacing/>
              <w:jc w:val="center"/>
              <w:rPr>
                <w:color w:val="000000" w:themeColor="text1"/>
              </w:rPr>
            </w:pPr>
            <w:r w:rsidRPr="00A4776E">
              <w:rPr>
                <w:color w:val="000000" w:themeColor="text1"/>
              </w:rPr>
              <w:t>8.</w:t>
            </w:r>
          </w:p>
        </w:tc>
        <w:tc>
          <w:tcPr>
            <w:tcW w:w="3929" w:type="pct"/>
            <w:gridSpan w:val="2"/>
          </w:tcPr>
          <w:p w14:paraId="6128722A" w14:textId="77777777" w:rsidR="004825C8" w:rsidRPr="00A4776E" w:rsidRDefault="004825C8" w:rsidP="00A4776E">
            <w:pPr>
              <w:contextualSpacing/>
              <w:jc w:val="both"/>
              <w:rPr>
                <w:b/>
                <w:bCs/>
                <w:color w:val="000000" w:themeColor="text1"/>
              </w:rPr>
            </w:pPr>
            <w:r w:rsidRPr="00A4776E">
              <w:rPr>
                <w:color w:val="000000" w:themeColor="text1"/>
              </w:rPr>
              <w:t>How is position controlled in a servo motor?</w:t>
            </w:r>
          </w:p>
        </w:tc>
        <w:tc>
          <w:tcPr>
            <w:tcW w:w="319" w:type="pct"/>
          </w:tcPr>
          <w:p w14:paraId="67B0B0AA" w14:textId="77777777" w:rsidR="004825C8" w:rsidRPr="00A4776E" w:rsidRDefault="004825C8" w:rsidP="006F7AAB">
            <w:pPr>
              <w:contextualSpacing/>
              <w:jc w:val="center"/>
              <w:rPr>
                <w:color w:val="000000" w:themeColor="text1"/>
              </w:rPr>
            </w:pPr>
            <w:r w:rsidRPr="00A4776E">
              <w:rPr>
                <w:color w:val="000000" w:themeColor="text1"/>
              </w:rPr>
              <w:t>CO4</w:t>
            </w:r>
          </w:p>
        </w:tc>
        <w:tc>
          <w:tcPr>
            <w:tcW w:w="256" w:type="pct"/>
          </w:tcPr>
          <w:p w14:paraId="007649D2"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54FAAB85"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33E1DD8E" w14:textId="77777777" w:rsidTr="00B976CA">
        <w:trPr>
          <w:trHeight w:val="283"/>
        </w:trPr>
        <w:tc>
          <w:tcPr>
            <w:tcW w:w="272" w:type="pct"/>
          </w:tcPr>
          <w:p w14:paraId="322521E2" w14:textId="77777777" w:rsidR="004825C8" w:rsidRPr="00A4776E" w:rsidRDefault="004825C8" w:rsidP="00A4776E">
            <w:pPr>
              <w:contextualSpacing/>
              <w:jc w:val="center"/>
              <w:rPr>
                <w:color w:val="000000" w:themeColor="text1"/>
              </w:rPr>
            </w:pPr>
            <w:r w:rsidRPr="00A4776E">
              <w:rPr>
                <w:color w:val="000000" w:themeColor="text1"/>
              </w:rPr>
              <w:t>9.</w:t>
            </w:r>
          </w:p>
        </w:tc>
        <w:tc>
          <w:tcPr>
            <w:tcW w:w="3929" w:type="pct"/>
            <w:gridSpan w:val="2"/>
          </w:tcPr>
          <w:p w14:paraId="5591AD72" w14:textId="77777777" w:rsidR="004825C8" w:rsidRPr="00A4776E" w:rsidRDefault="004825C8" w:rsidP="00A4776E">
            <w:pPr>
              <w:pStyle w:val="ListParagraph"/>
              <w:ind w:left="0"/>
              <w:jc w:val="both"/>
              <w:rPr>
                <w:noProof/>
                <w:color w:val="000000" w:themeColor="text1"/>
                <w:lang w:eastAsia="zh-TW"/>
              </w:rPr>
            </w:pPr>
            <w:r w:rsidRPr="00A4776E">
              <w:rPr>
                <w:color w:val="000000" w:themeColor="text1"/>
              </w:rPr>
              <w:t>What is the role of permanent magnets in a BLDC motor?</w:t>
            </w:r>
          </w:p>
        </w:tc>
        <w:tc>
          <w:tcPr>
            <w:tcW w:w="319" w:type="pct"/>
          </w:tcPr>
          <w:p w14:paraId="50B7E028" w14:textId="77777777" w:rsidR="004825C8" w:rsidRPr="00A4776E" w:rsidRDefault="004825C8" w:rsidP="006F7AAB">
            <w:pPr>
              <w:contextualSpacing/>
              <w:jc w:val="center"/>
              <w:rPr>
                <w:color w:val="000000" w:themeColor="text1"/>
              </w:rPr>
            </w:pPr>
            <w:r w:rsidRPr="00A4776E">
              <w:rPr>
                <w:color w:val="000000" w:themeColor="text1"/>
              </w:rPr>
              <w:t>CO5</w:t>
            </w:r>
          </w:p>
        </w:tc>
        <w:tc>
          <w:tcPr>
            <w:tcW w:w="256" w:type="pct"/>
          </w:tcPr>
          <w:p w14:paraId="391F2E08" w14:textId="77777777" w:rsidR="004825C8" w:rsidRPr="00A4776E" w:rsidRDefault="004825C8" w:rsidP="006F7AAB">
            <w:pPr>
              <w:contextualSpacing/>
              <w:jc w:val="center"/>
              <w:rPr>
                <w:color w:val="000000" w:themeColor="text1"/>
              </w:rPr>
            </w:pPr>
            <w:r w:rsidRPr="00A4776E">
              <w:rPr>
                <w:color w:val="000000" w:themeColor="text1"/>
              </w:rPr>
              <w:t>R</w:t>
            </w:r>
          </w:p>
        </w:tc>
        <w:tc>
          <w:tcPr>
            <w:tcW w:w="224" w:type="pct"/>
          </w:tcPr>
          <w:p w14:paraId="7C35B807"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792F6361" w14:textId="77777777" w:rsidTr="00B976CA">
        <w:trPr>
          <w:trHeight w:val="283"/>
        </w:trPr>
        <w:tc>
          <w:tcPr>
            <w:tcW w:w="272" w:type="pct"/>
          </w:tcPr>
          <w:p w14:paraId="7AFD518C" w14:textId="77777777" w:rsidR="004825C8" w:rsidRPr="00A4776E" w:rsidRDefault="004825C8" w:rsidP="00A4776E">
            <w:pPr>
              <w:contextualSpacing/>
              <w:jc w:val="center"/>
              <w:rPr>
                <w:color w:val="000000" w:themeColor="text1"/>
              </w:rPr>
            </w:pPr>
            <w:r w:rsidRPr="00A4776E">
              <w:rPr>
                <w:color w:val="000000" w:themeColor="text1"/>
              </w:rPr>
              <w:t>10.</w:t>
            </w:r>
          </w:p>
        </w:tc>
        <w:tc>
          <w:tcPr>
            <w:tcW w:w="3929" w:type="pct"/>
            <w:gridSpan w:val="2"/>
          </w:tcPr>
          <w:p w14:paraId="632E5434" w14:textId="77777777" w:rsidR="004825C8" w:rsidRPr="00A4776E" w:rsidRDefault="004825C8" w:rsidP="00A4776E">
            <w:pPr>
              <w:contextualSpacing/>
              <w:jc w:val="both"/>
              <w:rPr>
                <w:color w:val="000000" w:themeColor="text1"/>
              </w:rPr>
            </w:pPr>
            <w:r w:rsidRPr="00A4776E">
              <w:rPr>
                <w:color w:val="000000" w:themeColor="text1"/>
              </w:rPr>
              <w:t>State one advantage of PMSMs over conventional synchronous motors.</w:t>
            </w:r>
          </w:p>
        </w:tc>
        <w:tc>
          <w:tcPr>
            <w:tcW w:w="319" w:type="pct"/>
          </w:tcPr>
          <w:p w14:paraId="036141E9" w14:textId="77777777" w:rsidR="004825C8" w:rsidRPr="00A4776E" w:rsidRDefault="004825C8" w:rsidP="006F7AAB">
            <w:pPr>
              <w:contextualSpacing/>
              <w:jc w:val="center"/>
              <w:rPr>
                <w:color w:val="000000" w:themeColor="text1"/>
              </w:rPr>
            </w:pPr>
            <w:r w:rsidRPr="00A4776E">
              <w:rPr>
                <w:color w:val="000000" w:themeColor="text1"/>
              </w:rPr>
              <w:t>CO6</w:t>
            </w:r>
          </w:p>
        </w:tc>
        <w:tc>
          <w:tcPr>
            <w:tcW w:w="256" w:type="pct"/>
          </w:tcPr>
          <w:p w14:paraId="452A3427"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7F1F91F5" w14:textId="77777777" w:rsidR="004825C8" w:rsidRPr="00A4776E" w:rsidRDefault="004825C8" w:rsidP="006F7AAB">
            <w:pPr>
              <w:contextualSpacing/>
              <w:jc w:val="center"/>
              <w:rPr>
                <w:color w:val="000000" w:themeColor="text1"/>
              </w:rPr>
            </w:pPr>
            <w:r w:rsidRPr="00A4776E">
              <w:rPr>
                <w:color w:val="000000" w:themeColor="text1"/>
              </w:rPr>
              <w:t>1</w:t>
            </w:r>
          </w:p>
        </w:tc>
      </w:tr>
      <w:tr w:rsidR="004825C8" w:rsidRPr="00A4776E" w14:paraId="0889CEC5" w14:textId="77777777" w:rsidTr="00432575">
        <w:trPr>
          <w:trHeight w:val="194"/>
        </w:trPr>
        <w:tc>
          <w:tcPr>
            <w:tcW w:w="5000" w:type="pct"/>
            <w:gridSpan w:val="6"/>
          </w:tcPr>
          <w:p w14:paraId="2A04785A" w14:textId="77777777" w:rsidR="004825C8" w:rsidRPr="00A4776E" w:rsidRDefault="004825C8" w:rsidP="006F7AAB">
            <w:pPr>
              <w:contextualSpacing/>
              <w:jc w:val="center"/>
              <w:rPr>
                <w:b/>
                <w:color w:val="000000" w:themeColor="text1"/>
              </w:rPr>
            </w:pPr>
            <w:r w:rsidRPr="00A4776E">
              <w:rPr>
                <w:b/>
                <w:color w:val="000000" w:themeColor="text1"/>
              </w:rPr>
              <w:t>PART – B (6 X 3 = 18 MARKS)</w:t>
            </w:r>
          </w:p>
        </w:tc>
      </w:tr>
      <w:tr w:rsidR="004825C8" w:rsidRPr="00A4776E" w14:paraId="51E96222" w14:textId="77777777" w:rsidTr="00B976CA">
        <w:trPr>
          <w:trHeight w:val="283"/>
        </w:trPr>
        <w:tc>
          <w:tcPr>
            <w:tcW w:w="272" w:type="pct"/>
          </w:tcPr>
          <w:p w14:paraId="29CE0647" w14:textId="77777777" w:rsidR="004825C8" w:rsidRPr="00A4776E" w:rsidRDefault="004825C8" w:rsidP="00A4776E">
            <w:pPr>
              <w:pStyle w:val="NoSpacing"/>
              <w:contextualSpacing/>
              <w:jc w:val="center"/>
              <w:rPr>
                <w:color w:val="000000" w:themeColor="text1"/>
              </w:rPr>
            </w:pPr>
            <w:r w:rsidRPr="00A4776E">
              <w:rPr>
                <w:color w:val="000000" w:themeColor="text1"/>
              </w:rPr>
              <w:t>11.</w:t>
            </w:r>
          </w:p>
        </w:tc>
        <w:tc>
          <w:tcPr>
            <w:tcW w:w="3929" w:type="pct"/>
            <w:gridSpan w:val="2"/>
          </w:tcPr>
          <w:p w14:paraId="5FD399CC" w14:textId="77777777" w:rsidR="004825C8" w:rsidRPr="00A4776E" w:rsidRDefault="004825C8" w:rsidP="00A4776E">
            <w:pPr>
              <w:pStyle w:val="NoSpacing"/>
              <w:contextualSpacing/>
              <w:jc w:val="both"/>
              <w:rPr>
                <w:color w:val="000000" w:themeColor="text1"/>
              </w:rPr>
            </w:pPr>
            <w:r w:rsidRPr="00A4776E">
              <w:rPr>
                <w:color w:val="000000" w:themeColor="text1"/>
              </w:rPr>
              <w:t>Why is a DC series motor not suitable for no-load operation? Justify.</w:t>
            </w:r>
          </w:p>
        </w:tc>
        <w:tc>
          <w:tcPr>
            <w:tcW w:w="319" w:type="pct"/>
          </w:tcPr>
          <w:p w14:paraId="53C0164D" w14:textId="77777777" w:rsidR="004825C8" w:rsidRPr="00A4776E" w:rsidRDefault="004825C8" w:rsidP="006F7AAB">
            <w:pPr>
              <w:pStyle w:val="NoSpacing"/>
              <w:contextualSpacing/>
              <w:jc w:val="center"/>
              <w:rPr>
                <w:color w:val="000000" w:themeColor="text1"/>
              </w:rPr>
            </w:pPr>
            <w:r w:rsidRPr="00A4776E">
              <w:rPr>
                <w:color w:val="000000" w:themeColor="text1"/>
              </w:rPr>
              <w:t>CO1</w:t>
            </w:r>
          </w:p>
        </w:tc>
        <w:tc>
          <w:tcPr>
            <w:tcW w:w="256" w:type="pct"/>
          </w:tcPr>
          <w:p w14:paraId="0B247718" w14:textId="77777777" w:rsidR="004825C8" w:rsidRPr="00A4776E" w:rsidRDefault="004825C8" w:rsidP="006F7AAB">
            <w:pPr>
              <w:pStyle w:val="NoSpacing"/>
              <w:contextualSpacing/>
              <w:jc w:val="center"/>
              <w:rPr>
                <w:color w:val="000000" w:themeColor="text1"/>
              </w:rPr>
            </w:pPr>
            <w:r w:rsidRPr="00A4776E">
              <w:rPr>
                <w:color w:val="000000" w:themeColor="text1"/>
              </w:rPr>
              <w:t>An</w:t>
            </w:r>
          </w:p>
        </w:tc>
        <w:tc>
          <w:tcPr>
            <w:tcW w:w="224" w:type="pct"/>
          </w:tcPr>
          <w:p w14:paraId="10F99582" w14:textId="77777777" w:rsidR="004825C8" w:rsidRPr="00A4776E" w:rsidRDefault="004825C8" w:rsidP="006F7AAB">
            <w:pPr>
              <w:pStyle w:val="NoSpacing"/>
              <w:contextualSpacing/>
              <w:jc w:val="center"/>
              <w:rPr>
                <w:color w:val="000000" w:themeColor="text1"/>
              </w:rPr>
            </w:pPr>
            <w:r w:rsidRPr="00A4776E">
              <w:rPr>
                <w:color w:val="000000" w:themeColor="text1"/>
              </w:rPr>
              <w:t>3</w:t>
            </w:r>
          </w:p>
        </w:tc>
      </w:tr>
      <w:tr w:rsidR="004825C8" w:rsidRPr="00A4776E" w14:paraId="42E81718" w14:textId="77777777" w:rsidTr="00B976CA">
        <w:trPr>
          <w:trHeight w:val="283"/>
        </w:trPr>
        <w:tc>
          <w:tcPr>
            <w:tcW w:w="272" w:type="pct"/>
          </w:tcPr>
          <w:p w14:paraId="01669E41" w14:textId="77777777" w:rsidR="004825C8" w:rsidRPr="00A4776E" w:rsidRDefault="004825C8" w:rsidP="00A4776E">
            <w:pPr>
              <w:pStyle w:val="NoSpacing"/>
              <w:contextualSpacing/>
              <w:jc w:val="center"/>
              <w:rPr>
                <w:color w:val="000000" w:themeColor="text1"/>
              </w:rPr>
            </w:pPr>
            <w:r w:rsidRPr="00A4776E">
              <w:rPr>
                <w:color w:val="000000" w:themeColor="text1"/>
              </w:rPr>
              <w:t>12.</w:t>
            </w:r>
          </w:p>
        </w:tc>
        <w:tc>
          <w:tcPr>
            <w:tcW w:w="3929" w:type="pct"/>
            <w:gridSpan w:val="2"/>
          </w:tcPr>
          <w:p w14:paraId="58D1C64E" w14:textId="77777777" w:rsidR="004825C8" w:rsidRPr="00A4776E" w:rsidRDefault="004825C8" w:rsidP="00A4776E">
            <w:pPr>
              <w:pStyle w:val="NoSpacing"/>
              <w:contextualSpacing/>
              <w:jc w:val="both"/>
              <w:rPr>
                <w:color w:val="000000" w:themeColor="text1"/>
              </w:rPr>
            </w:pPr>
            <w:r w:rsidRPr="00A4776E">
              <w:rPr>
                <w:color w:val="000000" w:themeColor="text1"/>
              </w:rPr>
              <w:t>Distinguish between Linear Synchronous motor (LSM) and Linear Induction motor (LIM) with respect to operation and applications.</w:t>
            </w:r>
          </w:p>
        </w:tc>
        <w:tc>
          <w:tcPr>
            <w:tcW w:w="319" w:type="pct"/>
          </w:tcPr>
          <w:p w14:paraId="02B17C00" w14:textId="77777777" w:rsidR="004825C8" w:rsidRPr="00A4776E" w:rsidRDefault="004825C8" w:rsidP="006F7AAB">
            <w:pPr>
              <w:pStyle w:val="NoSpacing"/>
              <w:contextualSpacing/>
              <w:jc w:val="center"/>
              <w:rPr>
                <w:color w:val="000000" w:themeColor="text1"/>
              </w:rPr>
            </w:pPr>
            <w:r w:rsidRPr="00A4776E">
              <w:rPr>
                <w:color w:val="000000" w:themeColor="text1"/>
              </w:rPr>
              <w:t>CO2</w:t>
            </w:r>
          </w:p>
        </w:tc>
        <w:tc>
          <w:tcPr>
            <w:tcW w:w="256" w:type="pct"/>
          </w:tcPr>
          <w:p w14:paraId="6DEECCE3" w14:textId="77777777" w:rsidR="004825C8" w:rsidRPr="00A4776E" w:rsidRDefault="004825C8" w:rsidP="006F7AAB">
            <w:pPr>
              <w:pStyle w:val="NoSpacing"/>
              <w:contextualSpacing/>
              <w:jc w:val="center"/>
              <w:rPr>
                <w:color w:val="000000" w:themeColor="text1"/>
              </w:rPr>
            </w:pPr>
            <w:r w:rsidRPr="00A4776E">
              <w:rPr>
                <w:color w:val="000000" w:themeColor="text1"/>
              </w:rPr>
              <w:t>U</w:t>
            </w:r>
          </w:p>
        </w:tc>
        <w:tc>
          <w:tcPr>
            <w:tcW w:w="224" w:type="pct"/>
          </w:tcPr>
          <w:p w14:paraId="7D3705D7" w14:textId="77777777" w:rsidR="004825C8" w:rsidRPr="00A4776E" w:rsidRDefault="004825C8" w:rsidP="006F7AAB">
            <w:pPr>
              <w:pStyle w:val="NoSpacing"/>
              <w:contextualSpacing/>
              <w:jc w:val="center"/>
              <w:rPr>
                <w:color w:val="000000" w:themeColor="text1"/>
              </w:rPr>
            </w:pPr>
            <w:r w:rsidRPr="00A4776E">
              <w:rPr>
                <w:color w:val="000000" w:themeColor="text1"/>
              </w:rPr>
              <w:t>3</w:t>
            </w:r>
          </w:p>
        </w:tc>
      </w:tr>
      <w:tr w:rsidR="004825C8" w:rsidRPr="00A4776E" w14:paraId="33ADEA2E" w14:textId="77777777" w:rsidTr="00B976CA">
        <w:trPr>
          <w:trHeight w:val="283"/>
        </w:trPr>
        <w:tc>
          <w:tcPr>
            <w:tcW w:w="272" w:type="pct"/>
          </w:tcPr>
          <w:p w14:paraId="5CCAD5A6" w14:textId="77777777" w:rsidR="004825C8" w:rsidRPr="00A4776E" w:rsidRDefault="004825C8" w:rsidP="00A4776E">
            <w:pPr>
              <w:pStyle w:val="NoSpacing"/>
              <w:contextualSpacing/>
              <w:jc w:val="center"/>
              <w:rPr>
                <w:color w:val="000000" w:themeColor="text1"/>
              </w:rPr>
            </w:pPr>
            <w:r w:rsidRPr="00A4776E">
              <w:rPr>
                <w:color w:val="000000" w:themeColor="text1"/>
              </w:rPr>
              <w:t>13.</w:t>
            </w:r>
          </w:p>
        </w:tc>
        <w:tc>
          <w:tcPr>
            <w:tcW w:w="3929" w:type="pct"/>
            <w:gridSpan w:val="2"/>
          </w:tcPr>
          <w:p w14:paraId="6C732AA7" w14:textId="77777777" w:rsidR="004825C8" w:rsidRPr="00A4776E" w:rsidRDefault="004825C8" w:rsidP="00A4776E">
            <w:pPr>
              <w:pStyle w:val="NoSpacing"/>
              <w:contextualSpacing/>
              <w:jc w:val="both"/>
              <w:rPr>
                <w:color w:val="000000" w:themeColor="text1"/>
              </w:rPr>
            </w:pPr>
            <w:r w:rsidRPr="00A4776E">
              <w:rPr>
                <w:color w:val="000000" w:themeColor="text1"/>
              </w:rPr>
              <w:t>Derive the emf equation of a stepper motor.</w:t>
            </w:r>
          </w:p>
        </w:tc>
        <w:tc>
          <w:tcPr>
            <w:tcW w:w="319" w:type="pct"/>
          </w:tcPr>
          <w:p w14:paraId="19383158" w14:textId="77777777" w:rsidR="004825C8" w:rsidRPr="00A4776E" w:rsidRDefault="004825C8" w:rsidP="006F7AAB">
            <w:pPr>
              <w:pStyle w:val="NoSpacing"/>
              <w:contextualSpacing/>
              <w:jc w:val="center"/>
              <w:rPr>
                <w:color w:val="000000" w:themeColor="text1"/>
              </w:rPr>
            </w:pPr>
            <w:r w:rsidRPr="00A4776E">
              <w:rPr>
                <w:color w:val="000000" w:themeColor="text1"/>
              </w:rPr>
              <w:t>CO3</w:t>
            </w:r>
          </w:p>
        </w:tc>
        <w:tc>
          <w:tcPr>
            <w:tcW w:w="256" w:type="pct"/>
          </w:tcPr>
          <w:p w14:paraId="1BC9CD5F" w14:textId="77777777" w:rsidR="004825C8" w:rsidRPr="00A4776E" w:rsidRDefault="004825C8" w:rsidP="006F7AAB">
            <w:pPr>
              <w:pStyle w:val="NoSpacing"/>
              <w:contextualSpacing/>
              <w:jc w:val="center"/>
              <w:rPr>
                <w:color w:val="000000" w:themeColor="text1"/>
              </w:rPr>
            </w:pPr>
            <w:r w:rsidRPr="00A4776E">
              <w:rPr>
                <w:color w:val="000000" w:themeColor="text1"/>
              </w:rPr>
              <w:t>A</w:t>
            </w:r>
          </w:p>
        </w:tc>
        <w:tc>
          <w:tcPr>
            <w:tcW w:w="224" w:type="pct"/>
          </w:tcPr>
          <w:p w14:paraId="27D8652B" w14:textId="77777777" w:rsidR="004825C8" w:rsidRPr="00A4776E" w:rsidRDefault="004825C8" w:rsidP="006F7AAB">
            <w:pPr>
              <w:pStyle w:val="NoSpacing"/>
              <w:contextualSpacing/>
              <w:jc w:val="center"/>
              <w:rPr>
                <w:color w:val="000000" w:themeColor="text1"/>
              </w:rPr>
            </w:pPr>
            <w:r w:rsidRPr="00A4776E">
              <w:rPr>
                <w:color w:val="000000" w:themeColor="text1"/>
              </w:rPr>
              <w:t>3</w:t>
            </w:r>
          </w:p>
        </w:tc>
      </w:tr>
      <w:tr w:rsidR="004825C8" w:rsidRPr="00A4776E" w14:paraId="76776A14" w14:textId="77777777" w:rsidTr="00B976CA">
        <w:trPr>
          <w:trHeight w:val="283"/>
        </w:trPr>
        <w:tc>
          <w:tcPr>
            <w:tcW w:w="272" w:type="pct"/>
          </w:tcPr>
          <w:p w14:paraId="31FDAC19" w14:textId="77777777" w:rsidR="004825C8" w:rsidRPr="00A4776E" w:rsidRDefault="004825C8" w:rsidP="00A4776E">
            <w:pPr>
              <w:pStyle w:val="NoSpacing"/>
              <w:contextualSpacing/>
              <w:jc w:val="center"/>
              <w:rPr>
                <w:color w:val="000000" w:themeColor="text1"/>
              </w:rPr>
            </w:pPr>
            <w:r w:rsidRPr="00A4776E">
              <w:rPr>
                <w:color w:val="000000" w:themeColor="text1"/>
              </w:rPr>
              <w:t>14.</w:t>
            </w:r>
          </w:p>
        </w:tc>
        <w:tc>
          <w:tcPr>
            <w:tcW w:w="3929" w:type="pct"/>
            <w:gridSpan w:val="2"/>
          </w:tcPr>
          <w:p w14:paraId="6BBFF633" w14:textId="77777777" w:rsidR="004825C8" w:rsidRPr="00A4776E" w:rsidRDefault="004825C8" w:rsidP="00A4776E">
            <w:pPr>
              <w:pStyle w:val="NoSpacing"/>
              <w:contextualSpacing/>
              <w:jc w:val="both"/>
              <w:rPr>
                <w:color w:val="000000" w:themeColor="text1"/>
              </w:rPr>
            </w:pPr>
            <w:r w:rsidRPr="00A4776E">
              <w:rPr>
                <w:color w:val="000000" w:themeColor="text1"/>
              </w:rPr>
              <w:t>Sketch the nature of torque–speed characteristics of a DC and AC servo motor.</w:t>
            </w:r>
          </w:p>
        </w:tc>
        <w:tc>
          <w:tcPr>
            <w:tcW w:w="319" w:type="pct"/>
          </w:tcPr>
          <w:p w14:paraId="3E54E86E" w14:textId="77777777" w:rsidR="004825C8" w:rsidRPr="00A4776E" w:rsidRDefault="004825C8" w:rsidP="006F7AAB">
            <w:pPr>
              <w:pStyle w:val="NoSpacing"/>
              <w:contextualSpacing/>
              <w:jc w:val="center"/>
              <w:rPr>
                <w:color w:val="000000" w:themeColor="text1"/>
              </w:rPr>
            </w:pPr>
            <w:r w:rsidRPr="00A4776E">
              <w:rPr>
                <w:color w:val="000000" w:themeColor="text1"/>
              </w:rPr>
              <w:t>CO4</w:t>
            </w:r>
          </w:p>
        </w:tc>
        <w:tc>
          <w:tcPr>
            <w:tcW w:w="256" w:type="pct"/>
          </w:tcPr>
          <w:p w14:paraId="5A659EFF" w14:textId="77777777" w:rsidR="004825C8" w:rsidRPr="00A4776E" w:rsidRDefault="004825C8" w:rsidP="006F7AAB">
            <w:pPr>
              <w:pStyle w:val="NoSpacing"/>
              <w:contextualSpacing/>
              <w:jc w:val="center"/>
              <w:rPr>
                <w:color w:val="000000" w:themeColor="text1"/>
              </w:rPr>
            </w:pPr>
            <w:r w:rsidRPr="00A4776E">
              <w:rPr>
                <w:color w:val="000000" w:themeColor="text1"/>
              </w:rPr>
              <w:t>U</w:t>
            </w:r>
          </w:p>
        </w:tc>
        <w:tc>
          <w:tcPr>
            <w:tcW w:w="224" w:type="pct"/>
          </w:tcPr>
          <w:p w14:paraId="07919114" w14:textId="77777777" w:rsidR="004825C8" w:rsidRPr="00A4776E" w:rsidRDefault="004825C8" w:rsidP="006F7AAB">
            <w:pPr>
              <w:pStyle w:val="NoSpacing"/>
              <w:contextualSpacing/>
              <w:jc w:val="center"/>
              <w:rPr>
                <w:color w:val="000000" w:themeColor="text1"/>
              </w:rPr>
            </w:pPr>
            <w:r w:rsidRPr="00A4776E">
              <w:rPr>
                <w:color w:val="000000" w:themeColor="text1"/>
              </w:rPr>
              <w:t>3</w:t>
            </w:r>
          </w:p>
        </w:tc>
      </w:tr>
      <w:tr w:rsidR="004825C8" w:rsidRPr="00A4776E" w14:paraId="3A2B6E1E" w14:textId="77777777" w:rsidTr="00B976CA">
        <w:trPr>
          <w:trHeight w:val="283"/>
        </w:trPr>
        <w:tc>
          <w:tcPr>
            <w:tcW w:w="272" w:type="pct"/>
          </w:tcPr>
          <w:p w14:paraId="5E2D7BD9" w14:textId="77777777" w:rsidR="004825C8" w:rsidRPr="00A4776E" w:rsidRDefault="004825C8" w:rsidP="00A4776E">
            <w:pPr>
              <w:pStyle w:val="NoSpacing"/>
              <w:contextualSpacing/>
              <w:jc w:val="center"/>
              <w:rPr>
                <w:color w:val="000000" w:themeColor="text1"/>
              </w:rPr>
            </w:pPr>
            <w:r w:rsidRPr="00A4776E">
              <w:rPr>
                <w:color w:val="000000" w:themeColor="text1"/>
              </w:rPr>
              <w:t>15.</w:t>
            </w:r>
          </w:p>
        </w:tc>
        <w:tc>
          <w:tcPr>
            <w:tcW w:w="3929" w:type="pct"/>
            <w:gridSpan w:val="2"/>
          </w:tcPr>
          <w:p w14:paraId="11F513F8" w14:textId="77777777" w:rsidR="004825C8" w:rsidRPr="00A4776E" w:rsidRDefault="004825C8" w:rsidP="00A4776E">
            <w:pPr>
              <w:pStyle w:val="NoSpacing"/>
              <w:contextualSpacing/>
              <w:jc w:val="both"/>
              <w:rPr>
                <w:color w:val="000000" w:themeColor="text1"/>
              </w:rPr>
            </w:pPr>
            <w:r w:rsidRPr="00A4776E">
              <w:rPr>
                <w:color w:val="000000" w:themeColor="text1"/>
              </w:rPr>
              <w:t>Compare square wave and sine wave BLDC motors in terms of efficiency, torque ripple, and applications.</w:t>
            </w:r>
          </w:p>
        </w:tc>
        <w:tc>
          <w:tcPr>
            <w:tcW w:w="319" w:type="pct"/>
          </w:tcPr>
          <w:p w14:paraId="020BC64C" w14:textId="77777777" w:rsidR="004825C8" w:rsidRPr="00A4776E" w:rsidRDefault="004825C8" w:rsidP="006F7AAB">
            <w:pPr>
              <w:pStyle w:val="NoSpacing"/>
              <w:contextualSpacing/>
              <w:jc w:val="center"/>
              <w:rPr>
                <w:color w:val="000000" w:themeColor="text1"/>
              </w:rPr>
            </w:pPr>
            <w:r w:rsidRPr="00A4776E">
              <w:rPr>
                <w:color w:val="000000" w:themeColor="text1"/>
              </w:rPr>
              <w:t>CO5</w:t>
            </w:r>
          </w:p>
        </w:tc>
        <w:tc>
          <w:tcPr>
            <w:tcW w:w="256" w:type="pct"/>
          </w:tcPr>
          <w:p w14:paraId="18C303BD" w14:textId="77777777" w:rsidR="004825C8" w:rsidRPr="00A4776E" w:rsidRDefault="004825C8" w:rsidP="006F7AAB">
            <w:pPr>
              <w:pStyle w:val="NoSpacing"/>
              <w:contextualSpacing/>
              <w:jc w:val="center"/>
              <w:rPr>
                <w:color w:val="000000" w:themeColor="text1"/>
              </w:rPr>
            </w:pPr>
            <w:r w:rsidRPr="00A4776E">
              <w:rPr>
                <w:color w:val="000000" w:themeColor="text1"/>
              </w:rPr>
              <w:t>U</w:t>
            </w:r>
          </w:p>
        </w:tc>
        <w:tc>
          <w:tcPr>
            <w:tcW w:w="224" w:type="pct"/>
          </w:tcPr>
          <w:p w14:paraId="0C7330FF" w14:textId="77777777" w:rsidR="004825C8" w:rsidRPr="00A4776E" w:rsidRDefault="004825C8" w:rsidP="006F7AAB">
            <w:pPr>
              <w:pStyle w:val="NoSpacing"/>
              <w:contextualSpacing/>
              <w:jc w:val="center"/>
              <w:rPr>
                <w:color w:val="000000" w:themeColor="text1"/>
              </w:rPr>
            </w:pPr>
            <w:r w:rsidRPr="00A4776E">
              <w:rPr>
                <w:color w:val="000000" w:themeColor="text1"/>
              </w:rPr>
              <w:t>3</w:t>
            </w:r>
          </w:p>
        </w:tc>
      </w:tr>
      <w:tr w:rsidR="004825C8" w:rsidRPr="00A4776E" w14:paraId="5EFBCE52" w14:textId="77777777" w:rsidTr="00B976CA">
        <w:trPr>
          <w:trHeight w:val="283"/>
        </w:trPr>
        <w:tc>
          <w:tcPr>
            <w:tcW w:w="272" w:type="pct"/>
          </w:tcPr>
          <w:p w14:paraId="2F2C59AE" w14:textId="77777777" w:rsidR="004825C8" w:rsidRPr="00A4776E" w:rsidRDefault="004825C8" w:rsidP="00A4776E">
            <w:pPr>
              <w:pStyle w:val="NoSpacing"/>
              <w:contextualSpacing/>
              <w:jc w:val="center"/>
              <w:rPr>
                <w:color w:val="000000" w:themeColor="text1"/>
              </w:rPr>
            </w:pPr>
            <w:r w:rsidRPr="00A4776E">
              <w:rPr>
                <w:color w:val="000000" w:themeColor="text1"/>
              </w:rPr>
              <w:t>16.</w:t>
            </w:r>
          </w:p>
        </w:tc>
        <w:tc>
          <w:tcPr>
            <w:tcW w:w="3929" w:type="pct"/>
            <w:gridSpan w:val="2"/>
          </w:tcPr>
          <w:p w14:paraId="53792773" w14:textId="77777777" w:rsidR="004825C8" w:rsidRPr="00A4776E" w:rsidRDefault="004825C8" w:rsidP="00A4776E">
            <w:pPr>
              <w:pStyle w:val="NoSpacing"/>
              <w:contextualSpacing/>
              <w:jc w:val="both"/>
              <w:rPr>
                <w:color w:val="000000" w:themeColor="text1"/>
              </w:rPr>
            </w:pPr>
            <w:r w:rsidRPr="00A4776E">
              <w:rPr>
                <w:color w:val="000000" w:themeColor="text1"/>
              </w:rPr>
              <w:t>Express the relationship between electrical input power, mechanical output power, and torque in PMSMs.</w:t>
            </w:r>
          </w:p>
        </w:tc>
        <w:tc>
          <w:tcPr>
            <w:tcW w:w="319" w:type="pct"/>
          </w:tcPr>
          <w:p w14:paraId="69EB4C4E" w14:textId="77777777" w:rsidR="004825C8" w:rsidRPr="00A4776E" w:rsidRDefault="004825C8" w:rsidP="006F7AAB">
            <w:pPr>
              <w:pStyle w:val="NoSpacing"/>
              <w:contextualSpacing/>
              <w:jc w:val="center"/>
              <w:rPr>
                <w:color w:val="000000" w:themeColor="text1"/>
              </w:rPr>
            </w:pPr>
            <w:r w:rsidRPr="00A4776E">
              <w:rPr>
                <w:color w:val="000000" w:themeColor="text1"/>
              </w:rPr>
              <w:t>CO6</w:t>
            </w:r>
          </w:p>
        </w:tc>
        <w:tc>
          <w:tcPr>
            <w:tcW w:w="256" w:type="pct"/>
          </w:tcPr>
          <w:p w14:paraId="02DB2AE6" w14:textId="77777777" w:rsidR="004825C8" w:rsidRPr="00A4776E" w:rsidRDefault="004825C8" w:rsidP="006F7AAB">
            <w:pPr>
              <w:pStyle w:val="NoSpacing"/>
              <w:contextualSpacing/>
              <w:jc w:val="center"/>
              <w:rPr>
                <w:color w:val="000000" w:themeColor="text1"/>
              </w:rPr>
            </w:pPr>
            <w:r w:rsidRPr="00A4776E">
              <w:rPr>
                <w:color w:val="000000" w:themeColor="text1"/>
              </w:rPr>
              <w:t>A</w:t>
            </w:r>
          </w:p>
        </w:tc>
        <w:tc>
          <w:tcPr>
            <w:tcW w:w="224" w:type="pct"/>
          </w:tcPr>
          <w:p w14:paraId="2D0975E0" w14:textId="77777777" w:rsidR="004825C8" w:rsidRPr="00A4776E" w:rsidRDefault="004825C8" w:rsidP="006F7AAB">
            <w:pPr>
              <w:pStyle w:val="NoSpacing"/>
              <w:contextualSpacing/>
              <w:jc w:val="center"/>
              <w:rPr>
                <w:color w:val="000000" w:themeColor="text1"/>
              </w:rPr>
            </w:pPr>
            <w:r w:rsidRPr="00A4776E">
              <w:rPr>
                <w:color w:val="000000" w:themeColor="text1"/>
              </w:rPr>
              <w:t>3</w:t>
            </w:r>
          </w:p>
        </w:tc>
      </w:tr>
      <w:tr w:rsidR="004825C8" w:rsidRPr="00A4776E" w14:paraId="6178CC47" w14:textId="77777777" w:rsidTr="00517D3B">
        <w:trPr>
          <w:trHeight w:val="552"/>
        </w:trPr>
        <w:tc>
          <w:tcPr>
            <w:tcW w:w="5000" w:type="pct"/>
            <w:gridSpan w:val="6"/>
          </w:tcPr>
          <w:p w14:paraId="7D26F641" w14:textId="77777777" w:rsidR="004825C8" w:rsidRPr="00A4776E" w:rsidRDefault="004825C8" w:rsidP="006F7AAB">
            <w:pPr>
              <w:contextualSpacing/>
              <w:jc w:val="center"/>
              <w:rPr>
                <w:b/>
                <w:color w:val="000000" w:themeColor="text1"/>
              </w:rPr>
            </w:pPr>
            <w:r w:rsidRPr="00A4776E">
              <w:rPr>
                <w:b/>
                <w:color w:val="000000" w:themeColor="text1"/>
              </w:rPr>
              <w:t>PART – C (6 X 12 = 72 MARKS)</w:t>
            </w:r>
          </w:p>
          <w:p w14:paraId="5AC20CFA" w14:textId="77777777" w:rsidR="004825C8" w:rsidRPr="00A4776E" w:rsidRDefault="004825C8" w:rsidP="006F7AAB">
            <w:pPr>
              <w:contextualSpacing/>
              <w:jc w:val="center"/>
              <w:rPr>
                <w:b/>
                <w:color w:val="000000" w:themeColor="text1"/>
              </w:rPr>
            </w:pPr>
            <w:r w:rsidRPr="00A4776E">
              <w:rPr>
                <w:b/>
                <w:color w:val="000000" w:themeColor="text1"/>
              </w:rPr>
              <w:t>(Answer any five Questions from Q. No. 17 to 23, Q. No. 24 is Compulsory)</w:t>
            </w:r>
          </w:p>
        </w:tc>
      </w:tr>
      <w:tr w:rsidR="004825C8" w:rsidRPr="00A4776E" w14:paraId="3E19430F" w14:textId="77777777" w:rsidTr="00B976CA">
        <w:trPr>
          <w:trHeight w:val="283"/>
        </w:trPr>
        <w:tc>
          <w:tcPr>
            <w:tcW w:w="272" w:type="pct"/>
          </w:tcPr>
          <w:p w14:paraId="7241AA7D" w14:textId="77777777" w:rsidR="004825C8" w:rsidRPr="00A4776E" w:rsidRDefault="004825C8" w:rsidP="00A4776E">
            <w:pPr>
              <w:contextualSpacing/>
              <w:jc w:val="center"/>
              <w:rPr>
                <w:color w:val="000000" w:themeColor="text1"/>
              </w:rPr>
            </w:pPr>
            <w:r w:rsidRPr="00A4776E">
              <w:rPr>
                <w:color w:val="000000" w:themeColor="text1"/>
              </w:rPr>
              <w:t>17.</w:t>
            </w:r>
          </w:p>
        </w:tc>
        <w:tc>
          <w:tcPr>
            <w:tcW w:w="189" w:type="pct"/>
          </w:tcPr>
          <w:p w14:paraId="5C36706C"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2F83D88B" w14:textId="77777777" w:rsidR="004825C8" w:rsidRPr="00A4776E" w:rsidRDefault="004825C8" w:rsidP="00A4776E">
            <w:pPr>
              <w:contextualSpacing/>
              <w:jc w:val="both"/>
              <w:rPr>
                <w:color w:val="000000" w:themeColor="text1"/>
              </w:rPr>
            </w:pPr>
            <w:r w:rsidRPr="00A4776E">
              <w:rPr>
                <w:color w:val="000000" w:themeColor="text1"/>
              </w:rPr>
              <w:t>Draw and explain the torque–speed characteristics of DC shunt and series motors.</w:t>
            </w:r>
          </w:p>
        </w:tc>
        <w:tc>
          <w:tcPr>
            <w:tcW w:w="319" w:type="pct"/>
          </w:tcPr>
          <w:p w14:paraId="70172941" w14:textId="77777777" w:rsidR="004825C8" w:rsidRPr="00A4776E" w:rsidRDefault="004825C8" w:rsidP="006F7AAB">
            <w:pPr>
              <w:contextualSpacing/>
              <w:jc w:val="center"/>
              <w:rPr>
                <w:color w:val="000000" w:themeColor="text1"/>
              </w:rPr>
            </w:pPr>
            <w:r w:rsidRPr="00A4776E">
              <w:rPr>
                <w:color w:val="000000" w:themeColor="text1"/>
              </w:rPr>
              <w:t>CO1</w:t>
            </w:r>
          </w:p>
        </w:tc>
        <w:tc>
          <w:tcPr>
            <w:tcW w:w="256" w:type="pct"/>
          </w:tcPr>
          <w:p w14:paraId="43969DDF"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04334636"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1DC51B26" w14:textId="77777777" w:rsidTr="00B976CA">
        <w:trPr>
          <w:trHeight w:val="283"/>
        </w:trPr>
        <w:tc>
          <w:tcPr>
            <w:tcW w:w="272" w:type="pct"/>
          </w:tcPr>
          <w:p w14:paraId="6A2E6E30" w14:textId="77777777" w:rsidR="004825C8" w:rsidRPr="00A4776E" w:rsidRDefault="004825C8" w:rsidP="00A4776E">
            <w:pPr>
              <w:contextualSpacing/>
              <w:jc w:val="center"/>
              <w:rPr>
                <w:color w:val="000000" w:themeColor="text1"/>
              </w:rPr>
            </w:pPr>
          </w:p>
        </w:tc>
        <w:tc>
          <w:tcPr>
            <w:tcW w:w="189" w:type="pct"/>
          </w:tcPr>
          <w:p w14:paraId="12461C2E"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26B3C40A" w14:textId="77777777" w:rsidR="004825C8" w:rsidRPr="00A4776E" w:rsidRDefault="004825C8" w:rsidP="00A4776E">
            <w:pPr>
              <w:contextualSpacing/>
              <w:jc w:val="both"/>
              <w:rPr>
                <w:bCs/>
                <w:color w:val="000000" w:themeColor="text1"/>
              </w:rPr>
            </w:pPr>
            <w:r w:rsidRPr="00A4776E">
              <w:rPr>
                <w:color w:val="000000" w:themeColor="text1"/>
              </w:rPr>
              <w:t>Explain in detail the construction of a three phase induction motor with a neat diagram.</w:t>
            </w:r>
          </w:p>
        </w:tc>
        <w:tc>
          <w:tcPr>
            <w:tcW w:w="319" w:type="pct"/>
          </w:tcPr>
          <w:p w14:paraId="5974775E" w14:textId="77777777" w:rsidR="004825C8" w:rsidRPr="00A4776E" w:rsidRDefault="004825C8" w:rsidP="006F7AAB">
            <w:pPr>
              <w:contextualSpacing/>
              <w:jc w:val="center"/>
              <w:rPr>
                <w:color w:val="000000" w:themeColor="text1"/>
              </w:rPr>
            </w:pPr>
            <w:r w:rsidRPr="00A4776E">
              <w:rPr>
                <w:color w:val="000000" w:themeColor="text1"/>
              </w:rPr>
              <w:t>CO1</w:t>
            </w:r>
          </w:p>
        </w:tc>
        <w:tc>
          <w:tcPr>
            <w:tcW w:w="256" w:type="pct"/>
          </w:tcPr>
          <w:p w14:paraId="641432C7"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75ECF021"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7D7C5BCE" w14:textId="77777777" w:rsidTr="00B976CA">
        <w:trPr>
          <w:trHeight w:val="283"/>
        </w:trPr>
        <w:tc>
          <w:tcPr>
            <w:tcW w:w="272" w:type="pct"/>
          </w:tcPr>
          <w:p w14:paraId="2DAF4FB5" w14:textId="77777777" w:rsidR="004825C8" w:rsidRPr="00A4776E" w:rsidRDefault="004825C8" w:rsidP="00A4776E">
            <w:pPr>
              <w:contextualSpacing/>
              <w:jc w:val="center"/>
              <w:rPr>
                <w:color w:val="000000" w:themeColor="text1"/>
              </w:rPr>
            </w:pPr>
          </w:p>
        </w:tc>
        <w:tc>
          <w:tcPr>
            <w:tcW w:w="189" w:type="pct"/>
          </w:tcPr>
          <w:p w14:paraId="3991907F" w14:textId="77777777" w:rsidR="004825C8" w:rsidRPr="00A4776E" w:rsidRDefault="004825C8" w:rsidP="00A4776E">
            <w:pPr>
              <w:contextualSpacing/>
              <w:jc w:val="center"/>
              <w:rPr>
                <w:color w:val="000000" w:themeColor="text1"/>
              </w:rPr>
            </w:pPr>
          </w:p>
        </w:tc>
        <w:tc>
          <w:tcPr>
            <w:tcW w:w="3740" w:type="pct"/>
          </w:tcPr>
          <w:p w14:paraId="20612564" w14:textId="77777777" w:rsidR="004825C8" w:rsidRPr="00A4776E" w:rsidRDefault="004825C8" w:rsidP="00A4776E">
            <w:pPr>
              <w:contextualSpacing/>
              <w:jc w:val="both"/>
              <w:rPr>
                <w:color w:val="000000" w:themeColor="text1"/>
              </w:rPr>
            </w:pPr>
          </w:p>
        </w:tc>
        <w:tc>
          <w:tcPr>
            <w:tcW w:w="319" w:type="pct"/>
          </w:tcPr>
          <w:p w14:paraId="49E42B38" w14:textId="77777777" w:rsidR="004825C8" w:rsidRPr="00A4776E" w:rsidRDefault="004825C8" w:rsidP="006F7AAB">
            <w:pPr>
              <w:contextualSpacing/>
              <w:jc w:val="center"/>
              <w:rPr>
                <w:color w:val="000000" w:themeColor="text1"/>
              </w:rPr>
            </w:pPr>
          </w:p>
        </w:tc>
        <w:tc>
          <w:tcPr>
            <w:tcW w:w="256" w:type="pct"/>
          </w:tcPr>
          <w:p w14:paraId="515ADE88" w14:textId="77777777" w:rsidR="004825C8" w:rsidRPr="00A4776E" w:rsidRDefault="004825C8" w:rsidP="006F7AAB">
            <w:pPr>
              <w:contextualSpacing/>
              <w:jc w:val="center"/>
              <w:rPr>
                <w:color w:val="000000" w:themeColor="text1"/>
              </w:rPr>
            </w:pPr>
          </w:p>
        </w:tc>
        <w:tc>
          <w:tcPr>
            <w:tcW w:w="224" w:type="pct"/>
          </w:tcPr>
          <w:p w14:paraId="2617E36C" w14:textId="77777777" w:rsidR="004825C8" w:rsidRPr="00A4776E" w:rsidRDefault="004825C8" w:rsidP="006F7AAB">
            <w:pPr>
              <w:contextualSpacing/>
              <w:jc w:val="center"/>
              <w:rPr>
                <w:color w:val="000000" w:themeColor="text1"/>
              </w:rPr>
            </w:pPr>
          </w:p>
        </w:tc>
      </w:tr>
      <w:tr w:rsidR="004825C8" w:rsidRPr="00A4776E" w14:paraId="4C562312" w14:textId="77777777" w:rsidTr="00B976CA">
        <w:trPr>
          <w:trHeight w:val="283"/>
        </w:trPr>
        <w:tc>
          <w:tcPr>
            <w:tcW w:w="272" w:type="pct"/>
          </w:tcPr>
          <w:p w14:paraId="26DAE92B" w14:textId="77777777" w:rsidR="004825C8" w:rsidRPr="00A4776E" w:rsidRDefault="004825C8" w:rsidP="00A4776E">
            <w:pPr>
              <w:contextualSpacing/>
              <w:jc w:val="center"/>
              <w:rPr>
                <w:color w:val="000000" w:themeColor="text1"/>
              </w:rPr>
            </w:pPr>
            <w:r w:rsidRPr="00A4776E">
              <w:rPr>
                <w:color w:val="000000" w:themeColor="text1"/>
              </w:rPr>
              <w:t>18.</w:t>
            </w:r>
          </w:p>
        </w:tc>
        <w:tc>
          <w:tcPr>
            <w:tcW w:w="189" w:type="pct"/>
          </w:tcPr>
          <w:p w14:paraId="372FEFDD"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4511B193" w14:textId="77777777" w:rsidR="004825C8" w:rsidRPr="00A4776E" w:rsidRDefault="004825C8" w:rsidP="00A4776E">
            <w:pPr>
              <w:contextualSpacing/>
              <w:jc w:val="both"/>
              <w:rPr>
                <w:color w:val="000000" w:themeColor="text1"/>
              </w:rPr>
            </w:pPr>
            <w:r w:rsidRPr="00A4776E">
              <w:rPr>
                <w:color w:val="000000" w:themeColor="text1"/>
              </w:rPr>
              <w:t>State and examine the principle of operation of a Linear Induction motor.</w:t>
            </w:r>
          </w:p>
        </w:tc>
        <w:tc>
          <w:tcPr>
            <w:tcW w:w="319" w:type="pct"/>
          </w:tcPr>
          <w:p w14:paraId="52D62865" w14:textId="77777777" w:rsidR="004825C8" w:rsidRPr="00A4776E" w:rsidRDefault="004825C8" w:rsidP="006F7AAB">
            <w:pPr>
              <w:contextualSpacing/>
              <w:jc w:val="center"/>
              <w:rPr>
                <w:color w:val="000000" w:themeColor="text1"/>
              </w:rPr>
            </w:pPr>
            <w:r w:rsidRPr="00A4776E">
              <w:rPr>
                <w:color w:val="000000" w:themeColor="text1"/>
              </w:rPr>
              <w:t>CO2</w:t>
            </w:r>
          </w:p>
        </w:tc>
        <w:tc>
          <w:tcPr>
            <w:tcW w:w="256" w:type="pct"/>
          </w:tcPr>
          <w:p w14:paraId="7CD89C48" w14:textId="77777777" w:rsidR="004825C8" w:rsidRPr="00A4776E" w:rsidRDefault="004825C8" w:rsidP="006F7AAB">
            <w:pPr>
              <w:contextualSpacing/>
              <w:jc w:val="center"/>
              <w:rPr>
                <w:color w:val="000000" w:themeColor="text1"/>
              </w:rPr>
            </w:pPr>
            <w:r w:rsidRPr="00A4776E">
              <w:rPr>
                <w:color w:val="000000" w:themeColor="text1"/>
              </w:rPr>
              <w:t>A</w:t>
            </w:r>
          </w:p>
        </w:tc>
        <w:tc>
          <w:tcPr>
            <w:tcW w:w="224" w:type="pct"/>
          </w:tcPr>
          <w:p w14:paraId="1CF05E16"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44A16A74" w14:textId="77777777" w:rsidTr="00B976CA">
        <w:trPr>
          <w:trHeight w:val="283"/>
        </w:trPr>
        <w:tc>
          <w:tcPr>
            <w:tcW w:w="272" w:type="pct"/>
          </w:tcPr>
          <w:p w14:paraId="1F8C4268" w14:textId="77777777" w:rsidR="004825C8" w:rsidRPr="00A4776E" w:rsidRDefault="004825C8" w:rsidP="00A4776E">
            <w:pPr>
              <w:contextualSpacing/>
              <w:jc w:val="center"/>
              <w:rPr>
                <w:color w:val="000000" w:themeColor="text1"/>
              </w:rPr>
            </w:pPr>
          </w:p>
        </w:tc>
        <w:tc>
          <w:tcPr>
            <w:tcW w:w="189" w:type="pct"/>
          </w:tcPr>
          <w:p w14:paraId="62DC5397"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397FB075" w14:textId="77777777" w:rsidR="004825C8" w:rsidRPr="00A4776E" w:rsidRDefault="004825C8" w:rsidP="00A4776E">
            <w:pPr>
              <w:contextualSpacing/>
              <w:jc w:val="both"/>
              <w:rPr>
                <w:color w:val="000000" w:themeColor="text1"/>
              </w:rPr>
            </w:pPr>
            <w:r w:rsidRPr="00A4776E">
              <w:rPr>
                <w:color w:val="000000" w:themeColor="text1"/>
              </w:rPr>
              <w:t>Draw and explain the torque–speed characteristic of a linear induction motor.</w:t>
            </w:r>
          </w:p>
        </w:tc>
        <w:tc>
          <w:tcPr>
            <w:tcW w:w="319" w:type="pct"/>
          </w:tcPr>
          <w:p w14:paraId="72A141DB" w14:textId="77777777" w:rsidR="004825C8" w:rsidRPr="00A4776E" w:rsidRDefault="004825C8" w:rsidP="006F7AAB">
            <w:pPr>
              <w:contextualSpacing/>
              <w:jc w:val="center"/>
              <w:rPr>
                <w:color w:val="000000" w:themeColor="text1"/>
              </w:rPr>
            </w:pPr>
            <w:r w:rsidRPr="00A4776E">
              <w:rPr>
                <w:color w:val="000000" w:themeColor="text1"/>
              </w:rPr>
              <w:t>CO2</w:t>
            </w:r>
          </w:p>
        </w:tc>
        <w:tc>
          <w:tcPr>
            <w:tcW w:w="256" w:type="pct"/>
          </w:tcPr>
          <w:p w14:paraId="2F686818" w14:textId="77777777" w:rsidR="004825C8" w:rsidRPr="00A4776E" w:rsidRDefault="004825C8" w:rsidP="006F7AAB">
            <w:pPr>
              <w:contextualSpacing/>
              <w:jc w:val="center"/>
              <w:rPr>
                <w:color w:val="000000" w:themeColor="text1"/>
              </w:rPr>
            </w:pPr>
            <w:r w:rsidRPr="00A4776E">
              <w:rPr>
                <w:color w:val="000000" w:themeColor="text1"/>
              </w:rPr>
              <w:t>A</w:t>
            </w:r>
          </w:p>
        </w:tc>
        <w:tc>
          <w:tcPr>
            <w:tcW w:w="224" w:type="pct"/>
          </w:tcPr>
          <w:p w14:paraId="536E2C2C"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4ED0E72D" w14:textId="77777777" w:rsidTr="00B976CA">
        <w:trPr>
          <w:trHeight w:val="283"/>
        </w:trPr>
        <w:tc>
          <w:tcPr>
            <w:tcW w:w="272" w:type="pct"/>
          </w:tcPr>
          <w:p w14:paraId="7F7DAF24" w14:textId="77777777" w:rsidR="004825C8" w:rsidRPr="00A4776E" w:rsidRDefault="004825C8" w:rsidP="00A4776E">
            <w:pPr>
              <w:contextualSpacing/>
              <w:jc w:val="center"/>
              <w:rPr>
                <w:color w:val="000000" w:themeColor="text1"/>
              </w:rPr>
            </w:pPr>
          </w:p>
        </w:tc>
        <w:tc>
          <w:tcPr>
            <w:tcW w:w="189" w:type="pct"/>
          </w:tcPr>
          <w:p w14:paraId="13B4F177" w14:textId="77777777" w:rsidR="004825C8" w:rsidRPr="00A4776E" w:rsidRDefault="004825C8" w:rsidP="00A4776E">
            <w:pPr>
              <w:contextualSpacing/>
              <w:jc w:val="center"/>
              <w:rPr>
                <w:color w:val="000000" w:themeColor="text1"/>
              </w:rPr>
            </w:pPr>
          </w:p>
        </w:tc>
        <w:tc>
          <w:tcPr>
            <w:tcW w:w="3740" w:type="pct"/>
          </w:tcPr>
          <w:p w14:paraId="1FA01F99" w14:textId="77777777" w:rsidR="004825C8" w:rsidRPr="00A4776E" w:rsidRDefault="004825C8" w:rsidP="00A4776E">
            <w:pPr>
              <w:contextualSpacing/>
              <w:jc w:val="both"/>
              <w:rPr>
                <w:color w:val="000000" w:themeColor="text1"/>
              </w:rPr>
            </w:pPr>
          </w:p>
        </w:tc>
        <w:tc>
          <w:tcPr>
            <w:tcW w:w="319" w:type="pct"/>
          </w:tcPr>
          <w:p w14:paraId="5CE9015A" w14:textId="77777777" w:rsidR="004825C8" w:rsidRPr="00A4776E" w:rsidRDefault="004825C8" w:rsidP="006F7AAB">
            <w:pPr>
              <w:contextualSpacing/>
              <w:jc w:val="center"/>
              <w:rPr>
                <w:color w:val="000000" w:themeColor="text1"/>
              </w:rPr>
            </w:pPr>
          </w:p>
        </w:tc>
        <w:tc>
          <w:tcPr>
            <w:tcW w:w="256" w:type="pct"/>
          </w:tcPr>
          <w:p w14:paraId="71E5D28D" w14:textId="77777777" w:rsidR="004825C8" w:rsidRPr="00A4776E" w:rsidRDefault="004825C8" w:rsidP="006F7AAB">
            <w:pPr>
              <w:contextualSpacing/>
              <w:jc w:val="center"/>
              <w:rPr>
                <w:color w:val="000000" w:themeColor="text1"/>
              </w:rPr>
            </w:pPr>
          </w:p>
        </w:tc>
        <w:tc>
          <w:tcPr>
            <w:tcW w:w="224" w:type="pct"/>
          </w:tcPr>
          <w:p w14:paraId="18CB6AE7" w14:textId="77777777" w:rsidR="004825C8" w:rsidRPr="00A4776E" w:rsidRDefault="004825C8" w:rsidP="006F7AAB">
            <w:pPr>
              <w:contextualSpacing/>
              <w:jc w:val="center"/>
              <w:rPr>
                <w:color w:val="000000" w:themeColor="text1"/>
              </w:rPr>
            </w:pPr>
          </w:p>
        </w:tc>
      </w:tr>
      <w:tr w:rsidR="004825C8" w:rsidRPr="00A4776E" w14:paraId="09FDC323" w14:textId="77777777" w:rsidTr="00B976CA">
        <w:trPr>
          <w:trHeight w:val="283"/>
        </w:trPr>
        <w:tc>
          <w:tcPr>
            <w:tcW w:w="272" w:type="pct"/>
          </w:tcPr>
          <w:p w14:paraId="3F417939" w14:textId="77777777" w:rsidR="004825C8" w:rsidRPr="00A4776E" w:rsidRDefault="004825C8" w:rsidP="00A4776E">
            <w:pPr>
              <w:contextualSpacing/>
              <w:jc w:val="center"/>
              <w:rPr>
                <w:color w:val="000000" w:themeColor="text1"/>
              </w:rPr>
            </w:pPr>
            <w:r w:rsidRPr="00A4776E">
              <w:rPr>
                <w:color w:val="000000" w:themeColor="text1"/>
              </w:rPr>
              <w:t>19.</w:t>
            </w:r>
          </w:p>
        </w:tc>
        <w:tc>
          <w:tcPr>
            <w:tcW w:w="189" w:type="pct"/>
          </w:tcPr>
          <w:p w14:paraId="4DD44B4F"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6459FA1A" w14:textId="77777777" w:rsidR="004825C8" w:rsidRPr="00A4776E" w:rsidRDefault="004825C8" w:rsidP="00A4776E">
            <w:pPr>
              <w:contextualSpacing/>
              <w:jc w:val="both"/>
              <w:rPr>
                <w:color w:val="000000" w:themeColor="text1"/>
              </w:rPr>
            </w:pPr>
            <w:r w:rsidRPr="00A4776E">
              <w:rPr>
                <w:color w:val="000000" w:themeColor="text1"/>
              </w:rPr>
              <w:t>Demonstrate the constructional features of a DC Linear Motor (DCLM).</w:t>
            </w:r>
          </w:p>
        </w:tc>
        <w:tc>
          <w:tcPr>
            <w:tcW w:w="319" w:type="pct"/>
          </w:tcPr>
          <w:p w14:paraId="6ADCA091" w14:textId="77777777" w:rsidR="004825C8" w:rsidRPr="00A4776E" w:rsidRDefault="004825C8" w:rsidP="006F7AAB">
            <w:pPr>
              <w:contextualSpacing/>
              <w:jc w:val="center"/>
              <w:rPr>
                <w:color w:val="000000" w:themeColor="text1"/>
              </w:rPr>
            </w:pPr>
            <w:r w:rsidRPr="00A4776E">
              <w:rPr>
                <w:color w:val="000000" w:themeColor="text1"/>
              </w:rPr>
              <w:t>CO2</w:t>
            </w:r>
          </w:p>
        </w:tc>
        <w:tc>
          <w:tcPr>
            <w:tcW w:w="256" w:type="pct"/>
          </w:tcPr>
          <w:p w14:paraId="2D08D4CF" w14:textId="77777777" w:rsidR="004825C8" w:rsidRPr="00A4776E" w:rsidRDefault="004825C8" w:rsidP="006F7AAB">
            <w:pPr>
              <w:contextualSpacing/>
              <w:jc w:val="center"/>
              <w:rPr>
                <w:color w:val="000000" w:themeColor="text1"/>
              </w:rPr>
            </w:pPr>
            <w:r w:rsidRPr="00A4776E">
              <w:rPr>
                <w:color w:val="000000" w:themeColor="text1"/>
              </w:rPr>
              <w:t>An</w:t>
            </w:r>
          </w:p>
        </w:tc>
        <w:tc>
          <w:tcPr>
            <w:tcW w:w="224" w:type="pct"/>
          </w:tcPr>
          <w:p w14:paraId="46D8E609"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6EFFE5A0" w14:textId="77777777" w:rsidTr="00B976CA">
        <w:trPr>
          <w:trHeight w:val="283"/>
        </w:trPr>
        <w:tc>
          <w:tcPr>
            <w:tcW w:w="272" w:type="pct"/>
          </w:tcPr>
          <w:p w14:paraId="6733BD5A" w14:textId="77777777" w:rsidR="004825C8" w:rsidRPr="00A4776E" w:rsidRDefault="004825C8" w:rsidP="00A4776E">
            <w:pPr>
              <w:contextualSpacing/>
              <w:jc w:val="center"/>
              <w:rPr>
                <w:color w:val="000000" w:themeColor="text1"/>
              </w:rPr>
            </w:pPr>
          </w:p>
        </w:tc>
        <w:tc>
          <w:tcPr>
            <w:tcW w:w="189" w:type="pct"/>
          </w:tcPr>
          <w:p w14:paraId="46F402E8"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1A2056A0" w14:textId="77777777" w:rsidR="004825C8" w:rsidRPr="00A4776E" w:rsidRDefault="004825C8" w:rsidP="00A4776E">
            <w:pPr>
              <w:contextualSpacing/>
              <w:jc w:val="both"/>
              <w:rPr>
                <w:bCs/>
                <w:color w:val="000000" w:themeColor="text1"/>
              </w:rPr>
            </w:pPr>
            <w:r w:rsidRPr="00A4776E">
              <w:rPr>
                <w:color w:val="000000" w:themeColor="text1"/>
              </w:rPr>
              <w:t>Develop a detailed case study on the use of LIMs in Maglev trains with diagrams.</w:t>
            </w:r>
          </w:p>
        </w:tc>
        <w:tc>
          <w:tcPr>
            <w:tcW w:w="319" w:type="pct"/>
          </w:tcPr>
          <w:p w14:paraId="65A7F185" w14:textId="77777777" w:rsidR="004825C8" w:rsidRPr="00A4776E" w:rsidRDefault="004825C8" w:rsidP="006F7AAB">
            <w:pPr>
              <w:contextualSpacing/>
              <w:jc w:val="center"/>
              <w:rPr>
                <w:color w:val="000000" w:themeColor="text1"/>
              </w:rPr>
            </w:pPr>
            <w:r w:rsidRPr="00A4776E">
              <w:rPr>
                <w:color w:val="000000" w:themeColor="text1"/>
              </w:rPr>
              <w:t>CO2</w:t>
            </w:r>
          </w:p>
        </w:tc>
        <w:tc>
          <w:tcPr>
            <w:tcW w:w="256" w:type="pct"/>
          </w:tcPr>
          <w:p w14:paraId="76E95A66" w14:textId="77777777" w:rsidR="004825C8" w:rsidRPr="00A4776E" w:rsidRDefault="004825C8" w:rsidP="006F7AAB">
            <w:pPr>
              <w:contextualSpacing/>
              <w:jc w:val="center"/>
              <w:rPr>
                <w:color w:val="000000" w:themeColor="text1"/>
              </w:rPr>
            </w:pPr>
            <w:r w:rsidRPr="00A4776E">
              <w:rPr>
                <w:color w:val="000000" w:themeColor="text1"/>
              </w:rPr>
              <w:t>An</w:t>
            </w:r>
          </w:p>
        </w:tc>
        <w:tc>
          <w:tcPr>
            <w:tcW w:w="224" w:type="pct"/>
          </w:tcPr>
          <w:p w14:paraId="713DE826"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48E9958C" w14:textId="77777777" w:rsidTr="00B976CA">
        <w:trPr>
          <w:trHeight w:val="283"/>
        </w:trPr>
        <w:tc>
          <w:tcPr>
            <w:tcW w:w="272" w:type="pct"/>
          </w:tcPr>
          <w:p w14:paraId="6A1913A6" w14:textId="77777777" w:rsidR="004825C8" w:rsidRPr="00A4776E" w:rsidRDefault="004825C8" w:rsidP="00A4776E">
            <w:pPr>
              <w:contextualSpacing/>
              <w:jc w:val="center"/>
              <w:rPr>
                <w:color w:val="000000" w:themeColor="text1"/>
              </w:rPr>
            </w:pPr>
          </w:p>
        </w:tc>
        <w:tc>
          <w:tcPr>
            <w:tcW w:w="189" w:type="pct"/>
          </w:tcPr>
          <w:p w14:paraId="5F13B021" w14:textId="77777777" w:rsidR="004825C8" w:rsidRPr="00A4776E" w:rsidRDefault="004825C8" w:rsidP="00A4776E">
            <w:pPr>
              <w:contextualSpacing/>
              <w:jc w:val="center"/>
              <w:rPr>
                <w:color w:val="000000" w:themeColor="text1"/>
              </w:rPr>
            </w:pPr>
          </w:p>
        </w:tc>
        <w:tc>
          <w:tcPr>
            <w:tcW w:w="3740" w:type="pct"/>
          </w:tcPr>
          <w:p w14:paraId="1158C040" w14:textId="77777777" w:rsidR="004825C8" w:rsidRPr="00A4776E" w:rsidRDefault="004825C8" w:rsidP="00A4776E">
            <w:pPr>
              <w:contextualSpacing/>
              <w:jc w:val="both"/>
              <w:rPr>
                <w:color w:val="000000" w:themeColor="text1"/>
              </w:rPr>
            </w:pPr>
          </w:p>
        </w:tc>
        <w:tc>
          <w:tcPr>
            <w:tcW w:w="319" w:type="pct"/>
          </w:tcPr>
          <w:p w14:paraId="14D41E0F" w14:textId="77777777" w:rsidR="004825C8" w:rsidRPr="00A4776E" w:rsidRDefault="004825C8" w:rsidP="006F7AAB">
            <w:pPr>
              <w:contextualSpacing/>
              <w:jc w:val="center"/>
              <w:rPr>
                <w:color w:val="000000" w:themeColor="text1"/>
              </w:rPr>
            </w:pPr>
          </w:p>
        </w:tc>
        <w:tc>
          <w:tcPr>
            <w:tcW w:w="256" w:type="pct"/>
          </w:tcPr>
          <w:p w14:paraId="2891F1E1" w14:textId="77777777" w:rsidR="004825C8" w:rsidRPr="00A4776E" w:rsidRDefault="004825C8" w:rsidP="006F7AAB">
            <w:pPr>
              <w:contextualSpacing/>
              <w:jc w:val="center"/>
              <w:rPr>
                <w:color w:val="000000" w:themeColor="text1"/>
              </w:rPr>
            </w:pPr>
          </w:p>
        </w:tc>
        <w:tc>
          <w:tcPr>
            <w:tcW w:w="224" w:type="pct"/>
          </w:tcPr>
          <w:p w14:paraId="01F902B5" w14:textId="77777777" w:rsidR="004825C8" w:rsidRPr="00A4776E" w:rsidRDefault="004825C8" w:rsidP="006F7AAB">
            <w:pPr>
              <w:contextualSpacing/>
              <w:jc w:val="center"/>
              <w:rPr>
                <w:color w:val="000000" w:themeColor="text1"/>
              </w:rPr>
            </w:pPr>
          </w:p>
        </w:tc>
      </w:tr>
      <w:tr w:rsidR="004825C8" w:rsidRPr="00A4776E" w14:paraId="569C2EFD" w14:textId="77777777" w:rsidTr="00B976CA">
        <w:trPr>
          <w:trHeight w:val="283"/>
        </w:trPr>
        <w:tc>
          <w:tcPr>
            <w:tcW w:w="272" w:type="pct"/>
          </w:tcPr>
          <w:p w14:paraId="441AF3C1" w14:textId="77777777" w:rsidR="004825C8" w:rsidRPr="00A4776E" w:rsidRDefault="004825C8" w:rsidP="00A4776E">
            <w:pPr>
              <w:contextualSpacing/>
              <w:jc w:val="center"/>
              <w:rPr>
                <w:color w:val="000000" w:themeColor="text1"/>
              </w:rPr>
            </w:pPr>
            <w:r w:rsidRPr="00A4776E">
              <w:rPr>
                <w:color w:val="000000" w:themeColor="text1"/>
              </w:rPr>
              <w:t>20.</w:t>
            </w:r>
          </w:p>
        </w:tc>
        <w:tc>
          <w:tcPr>
            <w:tcW w:w="189" w:type="pct"/>
          </w:tcPr>
          <w:p w14:paraId="59060010" w14:textId="77777777" w:rsidR="004825C8" w:rsidRPr="00A4776E" w:rsidRDefault="004825C8" w:rsidP="00A4776E">
            <w:pPr>
              <w:contextualSpacing/>
              <w:jc w:val="center"/>
              <w:rPr>
                <w:color w:val="000000" w:themeColor="text1"/>
              </w:rPr>
            </w:pPr>
          </w:p>
        </w:tc>
        <w:tc>
          <w:tcPr>
            <w:tcW w:w="3740" w:type="pct"/>
          </w:tcPr>
          <w:p w14:paraId="563D548E" w14:textId="77777777" w:rsidR="004825C8" w:rsidRPr="00A4776E" w:rsidRDefault="004825C8" w:rsidP="00A4776E">
            <w:pPr>
              <w:spacing w:before="32"/>
              <w:ind w:right="-14"/>
              <w:contextualSpacing/>
              <w:jc w:val="both"/>
              <w:rPr>
                <w:color w:val="000000" w:themeColor="text1"/>
              </w:rPr>
            </w:pPr>
            <w:r w:rsidRPr="00A4776E">
              <w:rPr>
                <w:color w:val="000000" w:themeColor="text1"/>
              </w:rPr>
              <w:t>Explore the main constructional parts of a stepper motor. Also elucidate the working principle of a stepper motor with neat sketch.</w:t>
            </w:r>
          </w:p>
        </w:tc>
        <w:tc>
          <w:tcPr>
            <w:tcW w:w="319" w:type="pct"/>
          </w:tcPr>
          <w:p w14:paraId="09E1B743" w14:textId="77777777" w:rsidR="004825C8" w:rsidRPr="00A4776E" w:rsidRDefault="004825C8" w:rsidP="006F7AAB">
            <w:pPr>
              <w:contextualSpacing/>
              <w:jc w:val="center"/>
              <w:rPr>
                <w:color w:val="000000" w:themeColor="text1"/>
              </w:rPr>
            </w:pPr>
            <w:r w:rsidRPr="00A4776E">
              <w:rPr>
                <w:color w:val="000000" w:themeColor="text1"/>
              </w:rPr>
              <w:t>CO3</w:t>
            </w:r>
          </w:p>
        </w:tc>
        <w:tc>
          <w:tcPr>
            <w:tcW w:w="256" w:type="pct"/>
          </w:tcPr>
          <w:p w14:paraId="3340397E"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41EA5A6F" w14:textId="77777777" w:rsidR="004825C8" w:rsidRPr="00A4776E" w:rsidRDefault="004825C8" w:rsidP="006F7AAB">
            <w:pPr>
              <w:contextualSpacing/>
              <w:jc w:val="center"/>
              <w:rPr>
                <w:color w:val="000000" w:themeColor="text1"/>
              </w:rPr>
            </w:pPr>
            <w:r w:rsidRPr="00A4776E">
              <w:rPr>
                <w:color w:val="000000" w:themeColor="text1"/>
              </w:rPr>
              <w:t>12</w:t>
            </w:r>
          </w:p>
        </w:tc>
      </w:tr>
      <w:tr w:rsidR="004825C8" w:rsidRPr="00A4776E" w14:paraId="2FAB5B02" w14:textId="77777777" w:rsidTr="00B976CA">
        <w:trPr>
          <w:trHeight w:val="283"/>
        </w:trPr>
        <w:tc>
          <w:tcPr>
            <w:tcW w:w="272" w:type="pct"/>
          </w:tcPr>
          <w:p w14:paraId="40C37182" w14:textId="77777777" w:rsidR="004825C8" w:rsidRPr="00A4776E" w:rsidRDefault="004825C8" w:rsidP="00A4776E">
            <w:pPr>
              <w:contextualSpacing/>
              <w:jc w:val="center"/>
              <w:rPr>
                <w:color w:val="000000" w:themeColor="text1"/>
              </w:rPr>
            </w:pPr>
          </w:p>
        </w:tc>
        <w:tc>
          <w:tcPr>
            <w:tcW w:w="189" w:type="pct"/>
          </w:tcPr>
          <w:p w14:paraId="24E65AA6" w14:textId="77777777" w:rsidR="004825C8" w:rsidRPr="00A4776E" w:rsidRDefault="004825C8" w:rsidP="00A4776E">
            <w:pPr>
              <w:contextualSpacing/>
              <w:jc w:val="center"/>
              <w:rPr>
                <w:color w:val="000000" w:themeColor="text1"/>
              </w:rPr>
            </w:pPr>
          </w:p>
        </w:tc>
        <w:tc>
          <w:tcPr>
            <w:tcW w:w="3740" w:type="pct"/>
          </w:tcPr>
          <w:p w14:paraId="343064A7" w14:textId="77777777" w:rsidR="004825C8" w:rsidRPr="00A4776E" w:rsidRDefault="004825C8" w:rsidP="00A4776E">
            <w:pPr>
              <w:contextualSpacing/>
              <w:jc w:val="both"/>
              <w:rPr>
                <w:color w:val="000000" w:themeColor="text1"/>
              </w:rPr>
            </w:pPr>
          </w:p>
        </w:tc>
        <w:tc>
          <w:tcPr>
            <w:tcW w:w="319" w:type="pct"/>
          </w:tcPr>
          <w:p w14:paraId="3F92260C" w14:textId="77777777" w:rsidR="004825C8" w:rsidRPr="00A4776E" w:rsidRDefault="004825C8" w:rsidP="006F7AAB">
            <w:pPr>
              <w:contextualSpacing/>
              <w:jc w:val="center"/>
              <w:rPr>
                <w:color w:val="000000" w:themeColor="text1"/>
              </w:rPr>
            </w:pPr>
          </w:p>
        </w:tc>
        <w:tc>
          <w:tcPr>
            <w:tcW w:w="256" w:type="pct"/>
          </w:tcPr>
          <w:p w14:paraId="64CA69DB" w14:textId="77777777" w:rsidR="004825C8" w:rsidRPr="00A4776E" w:rsidRDefault="004825C8" w:rsidP="006F7AAB">
            <w:pPr>
              <w:contextualSpacing/>
              <w:jc w:val="center"/>
              <w:rPr>
                <w:color w:val="000000" w:themeColor="text1"/>
              </w:rPr>
            </w:pPr>
          </w:p>
        </w:tc>
        <w:tc>
          <w:tcPr>
            <w:tcW w:w="224" w:type="pct"/>
          </w:tcPr>
          <w:p w14:paraId="444BEC0C" w14:textId="77777777" w:rsidR="004825C8" w:rsidRPr="00A4776E" w:rsidRDefault="004825C8" w:rsidP="006F7AAB">
            <w:pPr>
              <w:contextualSpacing/>
              <w:jc w:val="center"/>
              <w:rPr>
                <w:color w:val="000000" w:themeColor="text1"/>
              </w:rPr>
            </w:pPr>
          </w:p>
        </w:tc>
      </w:tr>
      <w:tr w:rsidR="004825C8" w:rsidRPr="00A4776E" w14:paraId="44EC1FF9" w14:textId="77777777" w:rsidTr="00B976CA">
        <w:trPr>
          <w:trHeight w:val="283"/>
        </w:trPr>
        <w:tc>
          <w:tcPr>
            <w:tcW w:w="272" w:type="pct"/>
          </w:tcPr>
          <w:p w14:paraId="5BCF1C9D" w14:textId="77777777" w:rsidR="004825C8" w:rsidRPr="00A4776E" w:rsidRDefault="004825C8" w:rsidP="00A4776E">
            <w:pPr>
              <w:contextualSpacing/>
              <w:jc w:val="center"/>
              <w:rPr>
                <w:color w:val="000000" w:themeColor="text1"/>
              </w:rPr>
            </w:pPr>
            <w:r w:rsidRPr="00A4776E">
              <w:rPr>
                <w:color w:val="000000" w:themeColor="text1"/>
              </w:rPr>
              <w:t>21.</w:t>
            </w:r>
          </w:p>
        </w:tc>
        <w:tc>
          <w:tcPr>
            <w:tcW w:w="189" w:type="pct"/>
          </w:tcPr>
          <w:p w14:paraId="3389986A"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40A8EB22" w14:textId="77777777" w:rsidR="004825C8" w:rsidRPr="00A4776E" w:rsidRDefault="004825C8" w:rsidP="00A4776E">
            <w:pPr>
              <w:contextualSpacing/>
              <w:jc w:val="both"/>
              <w:rPr>
                <w:color w:val="000000" w:themeColor="text1"/>
              </w:rPr>
            </w:pPr>
            <w:r w:rsidRPr="00A4776E">
              <w:rPr>
                <w:color w:val="000000" w:themeColor="text1"/>
              </w:rPr>
              <w:t>Illustrate the methods of controlling the speed of a stepper motor.</w:t>
            </w:r>
          </w:p>
        </w:tc>
        <w:tc>
          <w:tcPr>
            <w:tcW w:w="319" w:type="pct"/>
          </w:tcPr>
          <w:p w14:paraId="2B513BEA" w14:textId="77777777" w:rsidR="004825C8" w:rsidRPr="00A4776E" w:rsidRDefault="004825C8" w:rsidP="006F7AAB">
            <w:pPr>
              <w:contextualSpacing/>
              <w:jc w:val="center"/>
              <w:rPr>
                <w:color w:val="000000" w:themeColor="text1"/>
              </w:rPr>
            </w:pPr>
            <w:r w:rsidRPr="00A4776E">
              <w:rPr>
                <w:color w:val="000000" w:themeColor="text1"/>
              </w:rPr>
              <w:t>CO3</w:t>
            </w:r>
          </w:p>
        </w:tc>
        <w:tc>
          <w:tcPr>
            <w:tcW w:w="256" w:type="pct"/>
          </w:tcPr>
          <w:p w14:paraId="66743B33" w14:textId="77777777" w:rsidR="004825C8" w:rsidRPr="00A4776E" w:rsidRDefault="004825C8" w:rsidP="006F7AAB">
            <w:pPr>
              <w:contextualSpacing/>
              <w:jc w:val="center"/>
              <w:rPr>
                <w:color w:val="000000" w:themeColor="text1"/>
              </w:rPr>
            </w:pPr>
            <w:r w:rsidRPr="00A4776E">
              <w:rPr>
                <w:color w:val="000000" w:themeColor="text1"/>
              </w:rPr>
              <w:t>A</w:t>
            </w:r>
          </w:p>
        </w:tc>
        <w:tc>
          <w:tcPr>
            <w:tcW w:w="224" w:type="pct"/>
          </w:tcPr>
          <w:p w14:paraId="14100067" w14:textId="77777777" w:rsidR="004825C8" w:rsidRPr="00A4776E" w:rsidRDefault="004825C8" w:rsidP="006F7AAB">
            <w:pPr>
              <w:contextualSpacing/>
              <w:jc w:val="center"/>
              <w:rPr>
                <w:color w:val="000000" w:themeColor="text1"/>
              </w:rPr>
            </w:pPr>
            <w:r>
              <w:rPr>
                <w:color w:val="000000" w:themeColor="text1"/>
              </w:rPr>
              <w:t>6</w:t>
            </w:r>
          </w:p>
        </w:tc>
      </w:tr>
      <w:tr w:rsidR="004825C8" w:rsidRPr="00A4776E" w14:paraId="137CAD65" w14:textId="77777777" w:rsidTr="00B976CA">
        <w:trPr>
          <w:trHeight w:val="283"/>
        </w:trPr>
        <w:tc>
          <w:tcPr>
            <w:tcW w:w="272" w:type="pct"/>
          </w:tcPr>
          <w:p w14:paraId="319361E8" w14:textId="77777777" w:rsidR="004825C8" w:rsidRPr="00A4776E" w:rsidRDefault="004825C8" w:rsidP="00A4776E">
            <w:pPr>
              <w:contextualSpacing/>
              <w:jc w:val="center"/>
              <w:rPr>
                <w:color w:val="000000" w:themeColor="text1"/>
              </w:rPr>
            </w:pPr>
          </w:p>
        </w:tc>
        <w:tc>
          <w:tcPr>
            <w:tcW w:w="189" w:type="pct"/>
          </w:tcPr>
          <w:p w14:paraId="7E1FE1EF"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282B9A2B" w14:textId="77777777" w:rsidR="004825C8" w:rsidRPr="00A4776E" w:rsidRDefault="004825C8" w:rsidP="00A4776E">
            <w:pPr>
              <w:contextualSpacing/>
              <w:jc w:val="both"/>
              <w:rPr>
                <w:bCs/>
                <w:color w:val="000000" w:themeColor="text1"/>
              </w:rPr>
            </w:pPr>
            <w:r w:rsidRPr="00A4776E">
              <w:rPr>
                <w:color w:val="000000" w:themeColor="text1"/>
              </w:rPr>
              <w:t>Infer the application of stepper motors in robotics with an example.</w:t>
            </w:r>
          </w:p>
        </w:tc>
        <w:tc>
          <w:tcPr>
            <w:tcW w:w="319" w:type="pct"/>
          </w:tcPr>
          <w:p w14:paraId="2BC61F57" w14:textId="77777777" w:rsidR="004825C8" w:rsidRPr="00A4776E" w:rsidRDefault="004825C8" w:rsidP="006F7AAB">
            <w:pPr>
              <w:contextualSpacing/>
              <w:jc w:val="center"/>
              <w:rPr>
                <w:color w:val="000000" w:themeColor="text1"/>
              </w:rPr>
            </w:pPr>
            <w:r w:rsidRPr="00A4776E">
              <w:rPr>
                <w:color w:val="000000" w:themeColor="text1"/>
              </w:rPr>
              <w:t>CO3</w:t>
            </w:r>
          </w:p>
        </w:tc>
        <w:tc>
          <w:tcPr>
            <w:tcW w:w="256" w:type="pct"/>
          </w:tcPr>
          <w:p w14:paraId="6AAD1D87" w14:textId="77777777" w:rsidR="004825C8" w:rsidRPr="00A4776E" w:rsidRDefault="004825C8" w:rsidP="006F7AAB">
            <w:pPr>
              <w:contextualSpacing/>
              <w:jc w:val="center"/>
              <w:rPr>
                <w:color w:val="000000" w:themeColor="text1"/>
              </w:rPr>
            </w:pPr>
            <w:r w:rsidRPr="00A4776E">
              <w:rPr>
                <w:color w:val="000000" w:themeColor="text1"/>
              </w:rPr>
              <w:t>A</w:t>
            </w:r>
          </w:p>
        </w:tc>
        <w:tc>
          <w:tcPr>
            <w:tcW w:w="224" w:type="pct"/>
          </w:tcPr>
          <w:p w14:paraId="0E52A47B" w14:textId="77777777" w:rsidR="004825C8" w:rsidRPr="00A4776E" w:rsidRDefault="004825C8" w:rsidP="006F7AAB">
            <w:pPr>
              <w:contextualSpacing/>
              <w:jc w:val="center"/>
              <w:rPr>
                <w:color w:val="000000" w:themeColor="text1"/>
              </w:rPr>
            </w:pPr>
            <w:r>
              <w:rPr>
                <w:color w:val="000000" w:themeColor="text1"/>
              </w:rPr>
              <w:t>6</w:t>
            </w:r>
          </w:p>
        </w:tc>
      </w:tr>
      <w:tr w:rsidR="004825C8" w:rsidRPr="00A4776E" w14:paraId="46B7BDC4" w14:textId="77777777" w:rsidTr="00B976CA">
        <w:trPr>
          <w:trHeight w:val="283"/>
        </w:trPr>
        <w:tc>
          <w:tcPr>
            <w:tcW w:w="272" w:type="pct"/>
          </w:tcPr>
          <w:p w14:paraId="3114C3B3" w14:textId="77777777" w:rsidR="004825C8" w:rsidRPr="00A4776E" w:rsidRDefault="004825C8" w:rsidP="00A4776E">
            <w:pPr>
              <w:contextualSpacing/>
              <w:jc w:val="center"/>
              <w:rPr>
                <w:color w:val="000000" w:themeColor="text1"/>
              </w:rPr>
            </w:pPr>
          </w:p>
        </w:tc>
        <w:tc>
          <w:tcPr>
            <w:tcW w:w="189" w:type="pct"/>
          </w:tcPr>
          <w:p w14:paraId="04A472DD" w14:textId="77777777" w:rsidR="004825C8" w:rsidRPr="00A4776E" w:rsidRDefault="004825C8" w:rsidP="00A4776E">
            <w:pPr>
              <w:contextualSpacing/>
              <w:jc w:val="center"/>
              <w:rPr>
                <w:color w:val="000000" w:themeColor="text1"/>
              </w:rPr>
            </w:pPr>
          </w:p>
        </w:tc>
        <w:tc>
          <w:tcPr>
            <w:tcW w:w="3740" w:type="pct"/>
          </w:tcPr>
          <w:p w14:paraId="33D72AAE" w14:textId="77777777" w:rsidR="004825C8" w:rsidRPr="00A4776E" w:rsidRDefault="004825C8" w:rsidP="00A4776E">
            <w:pPr>
              <w:contextualSpacing/>
              <w:jc w:val="both"/>
              <w:rPr>
                <w:color w:val="000000" w:themeColor="text1"/>
              </w:rPr>
            </w:pPr>
          </w:p>
        </w:tc>
        <w:tc>
          <w:tcPr>
            <w:tcW w:w="319" w:type="pct"/>
          </w:tcPr>
          <w:p w14:paraId="608D16FF" w14:textId="77777777" w:rsidR="004825C8" w:rsidRPr="00A4776E" w:rsidRDefault="004825C8" w:rsidP="006F7AAB">
            <w:pPr>
              <w:contextualSpacing/>
              <w:jc w:val="center"/>
              <w:rPr>
                <w:color w:val="000000" w:themeColor="text1"/>
              </w:rPr>
            </w:pPr>
          </w:p>
        </w:tc>
        <w:tc>
          <w:tcPr>
            <w:tcW w:w="256" w:type="pct"/>
          </w:tcPr>
          <w:p w14:paraId="1FB820E9" w14:textId="77777777" w:rsidR="004825C8" w:rsidRPr="00A4776E" w:rsidRDefault="004825C8" w:rsidP="006F7AAB">
            <w:pPr>
              <w:contextualSpacing/>
              <w:jc w:val="center"/>
              <w:rPr>
                <w:color w:val="000000" w:themeColor="text1"/>
              </w:rPr>
            </w:pPr>
          </w:p>
        </w:tc>
        <w:tc>
          <w:tcPr>
            <w:tcW w:w="224" w:type="pct"/>
          </w:tcPr>
          <w:p w14:paraId="75D3502D" w14:textId="77777777" w:rsidR="004825C8" w:rsidRPr="00A4776E" w:rsidRDefault="004825C8" w:rsidP="006F7AAB">
            <w:pPr>
              <w:contextualSpacing/>
              <w:jc w:val="center"/>
              <w:rPr>
                <w:color w:val="000000" w:themeColor="text1"/>
              </w:rPr>
            </w:pPr>
          </w:p>
        </w:tc>
      </w:tr>
      <w:tr w:rsidR="004825C8" w:rsidRPr="00A4776E" w14:paraId="0BEB638F" w14:textId="77777777" w:rsidTr="00B976CA">
        <w:trPr>
          <w:trHeight w:val="283"/>
        </w:trPr>
        <w:tc>
          <w:tcPr>
            <w:tcW w:w="272" w:type="pct"/>
          </w:tcPr>
          <w:p w14:paraId="11F7E5F1" w14:textId="77777777" w:rsidR="004825C8" w:rsidRPr="00A4776E" w:rsidRDefault="004825C8" w:rsidP="00A4776E">
            <w:pPr>
              <w:contextualSpacing/>
              <w:jc w:val="center"/>
              <w:rPr>
                <w:color w:val="000000" w:themeColor="text1"/>
              </w:rPr>
            </w:pPr>
            <w:r w:rsidRPr="00A4776E">
              <w:rPr>
                <w:color w:val="000000" w:themeColor="text1"/>
              </w:rPr>
              <w:t>22.</w:t>
            </w:r>
          </w:p>
        </w:tc>
        <w:tc>
          <w:tcPr>
            <w:tcW w:w="189" w:type="pct"/>
          </w:tcPr>
          <w:p w14:paraId="6E3D0AF1"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36D9A8D3" w14:textId="77777777" w:rsidR="004825C8" w:rsidRPr="00A4776E" w:rsidRDefault="004825C8" w:rsidP="00A4776E">
            <w:pPr>
              <w:contextualSpacing/>
              <w:jc w:val="both"/>
              <w:rPr>
                <w:color w:val="000000" w:themeColor="text1"/>
              </w:rPr>
            </w:pPr>
            <w:r w:rsidRPr="00A4776E">
              <w:rPr>
                <w:color w:val="000000" w:themeColor="text1"/>
              </w:rPr>
              <w:t>Interpret the construction of a DC servo motor with a neat diagram.</w:t>
            </w:r>
          </w:p>
        </w:tc>
        <w:tc>
          <w:tcPr>
            <w:tcW w:w="319" w:type="pct"/>
          </w:tcPr>
          <w:p w14:paraId="572E886F" w14:textId="77777777" w:rsidR="004825C8" w:rsidRPr="00A4776E" w:rsidRDefault="004825C8" w:rsidP="006F7AAB">
            <w:pPr>
              <w:contextualSpacing/>
              <w:jc w:val="center"/>
              <w:rPr>
                <w:color w:val="000000" w:themeColor="text1"/>
              </w:rPr>
            </w:pPr>
            <w:r w:rsidRPr="00A4776E">
              <w:rPr>
                <w:color w:val="000000" w:themeColor="text1"/>
              </w:rPr>
              <w:t>CO4</w:t>
            </w:r>
          </w:p>
        </w:tc>
        <w:tc>
          <w:tcPr>
            <w:tcW w:w="256" w:type="pct"/>
          </w:tcPr>
          <w:p w14:paraId="2F34E5BD"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1B5E4E37"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5AC0732B" w14:textId="77777777" w:rsidTr="00B976CA">
        <w:trPr>
          <w:trHeight w:val="283"/>
        </w:trPr>
        <w:tc>
          <w:tcPr>
            <w:tcW w:w="272" w:type="pct"/>
          </w:tcPr>
          <w:p w14:paraId="605714AD" w14:textId="77777777" w:rsidR="004825C8" w:rsidRPr="00A4776E" w:rsidRDefault="004825C8" w:rsidP="00A4776E">
            <w:pPr>
              <w:contextualSpacing/>
              <w:jc w:val="center"/>
              <w:rPr>
                <w:color w:val="000000" w:themeColor="text1"/>
              </w:rPr>
            </w:pPr>
          </w:p>
        </w:tc>
        <w:tc>
          <w:tcPr>
            <w:tcW w:w="189" w:type="pct"/>
          </w:tcPr>
          <w:p w14:paraId="07C125BD"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17D184ED" w14:textId="77777777" w:rsidR="004825C8" w:rsidRPr="00A4776E" w:rsidRDefault="004825C8" w:rsidP="00A4776E">
            <w:pPr>
              <w:contextualSpacing/>
              <w:jc w:val="both"/>
              <w:rPr>
                <w:bCs/>
                <w:color w:val="000000" w:themeColor="text1"/>
              </w:rPr>
            </w:pPr>
            <w:r w:rsidRPr="00A4776E">
              <w:rPr>
                <w:color w:val="000000" w:themeColor="text1"/>
              </w:rPr>
              <w:t>Derive the torque equation of a DC servo motor and express the relation between torque and armature current.</w:t>
            </w:r>
          </w:p>
        </w:tc>
        <w:tc>
          <w:tcPr>
            <w:tcW w:w="319" w:type="pct"/>
          </w:tcPr>
          <w:p w14:paraId="5BE53397" w14:textId="77777777" w:rsidR="004825C8" w:rsidRPr="00A4776E" w:rsidRDefault="004825C8" w:rsidP="006F7AAB">
            <w:pPr>
              <w:contextualSpacing/>
              <w:jc w:val="center"/>
              <w:rPr>
                <w:color w:val="000000" w:themeColor="text1"/>
              </w:rPr>
            </w:pPr>
            <w:r w:rsidRPr="00A4776E">
              <w:rPr>
                <w:color w:val="000000" w:themeColor="text1"/>
              </w:rPr>
              <w:t>CO4</w:t>
            </w:r>
          </w:p>
        </w:tc>
        <w:tc>
          <w:tcPr>
            <w:tcW w:w="256" w:type="pct"/>
          </w:tcPr>
          <w:p w14:paraId="02F90A3E"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270A8C98"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09EBA669" w14:textId="77777777" w:rsidTr="00B976CA">
        <w:trPr>
          <w:trHeight w:val="283"/>
        </w:trPr>
        <w:tc>
          <w:tcPr>
            <w:tcW w:w="272" w:type="pct"/>
          </w:tcPr>
          <w:p w14:paraId="240F2232" w14:textId="77777777" w:rsidR="004825C8" w:rsidRPr="00A4776E" w:rsidRDefault="004825C8" w:rsidP="00A4776E">
            <w:pPr>
              <w:contextualSpacing/>
              <w:jc w:val="center"/>
              <w:rPr>
                <w:color w:val="000000" w:themeColor="text1"/>
              </w:rPr>
            </w:pPr>
          </w:p>
        </w:tc>
        <w:tc>
          <w:tcPr>
            <w:tcW w:w="189" w:type="pct"/>
          </w:tcPr>
          <w:p w14:paraId="739FAF61" w14:textId="77777777" w:rsidR="004825C8" w:rsidRPr="00A4776E" w:rsidRDefault="004825C8" w:rsidP="00A4776E">
            <w:pPr>
              <w:contextualSpacing/>
              <w:jc w:val="center"/>
              <w:rPr>
                <w:color w:val="000000" w:themeColor="text1"/>
              </w:rPr>
            </w:pPr>
          </w:p>
        </w:tc>
        <w:tc>
          <w:tcPr>
            <w:tcW w:w="3740" w:type="pct"/>
          </w:tcPr>
          <w:p w14:paraId="50180690" w14:textId="77777777" w:rsidR="004825C8" w:rsidRPr="00A4776E" w:rsidRDefault="004825C8" w:rsidP="00A4776E">
            <w:pPr>
              <w:contextualSpacing/>
              <w:jc w:val="both"/>
              <w:rPr>
                <w:color w:val="000000" w:themeColor="text1"/>
              </w:rPr>
            </w:pPr>
          </w:p>
        </w:tc>
        <w:tc>
          <w:tcPr>
            <w:tcW w:w="319" w:type="pct"/>
          </w:tcPr>
          <w:p w14:paraId="44C09290" w14:textId="77777777" w:rsidR="004825C8" w:rsidRPr="00A4776E" w:rsidRDefault="004825C8" w:rsidP="006F7AAB">
            <w:pPr>
              <w:contextualSpacing/>
              <w:jc w:val="center"/>
              <w:rPr>
                <w:color w:val="000000" w:themeColor="text1"/>
              </w:rPr>
            </w:pPr>
          </w:p>
        </w:tc>
        <w:tc>
          <w:tcPr>
            <w:tcW w:w="256" w:type="pct"/>
          </w:tcPr>
          <w:p w14:paraId="2AC36665" w14:textId="77777777" w:rsidR="004825C8" w:rsidRPr="00A4776E" w:rsidRDefault="004825C8" w:rsidP="006F7AAB">
            <w:pPr>
              <w:contextualSpacing/>
              <w:jc w:val="center"/>
              <w:rPr>
                <w:color w:val="000000" w:themeColor="text1"/>
              </w:rPr>
            </w:pPr>
          </w:p>
        </w:tc>
        <w:tc>
          <w:tcPr>
            <w:tcW w:w="224" w:type="pct"/>
          </w:tcPr>
          <w:p w14:paraId="253C007E" w14:textId="77777777" w:rsidR="004825C8" w:rsidRPr="00A4776E" w:rsidRDefault="004825C8" w:rsidP="006F7AAB">
            <w:pPr>
              <w:contextualSpacing/>
              <w:jc w:val="center"/>
              <w:rPr>
                <w:color w:val="000000" w:themeColor="text1"/>
              </w:rPr>
            </w:pPr>
          </w:p>
        </w:tc>
      </w:tr>
      <w:tr w:rsidR="004825C8" w:rsidRPr="00A4776E" w14:paraId="6257DB0C" w14:textId="77777777" w:rsidTr="00B976CA">
        <w:trPr>
          <w:trHeight w:val="283"/>
        </w:trPr>
        <w:tc>
          <w:tcPr>
            <w:tcW w:w="272" w:type="pct"/>
          </w:tcPr>
          <w:p w14:paraId="305BCC4F" w14:textId="77777777" w:rsidR="004825C8" w:rsidRPr="00A4776E" w:rsidRDefault="004825C8" w:rsidP="00A4776E">
            <w:pPr>
              <w:contextualSpacing/>
              <w:jc w:val="center"/>
              <w:rPr>
                <w:color w:val="000000" w:themeColor="text1"/>
              </w:rPr>
            </w:pPr>
            <w:r w:rsidRPr="00A4776E">
              <w:rPr>
                <w:color w:val="000000" w:themeColor="text1"/>
              </w:rPr>
              <w:t>23.</w:t>
            </w:r>
          </w:p>
        </w:tc>
        <w:tc>
          <w:tcPr>
            <w:tcW w:w="189" w:type="pct"/>
          </w:tcPr>
          <w:p w14:paraId="4CB9B516"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0B64E44A" w14:textId="77777777" w:rsidR="004825C8" w:rsidRPr="00A4776E" w:rsidRDefault="004825C8" w:rsidP="00A4776E">
            <w:pPr>
              <w:contextualSpacing/>
              <w:jc w:val="both"/>
              <w:rPr>
                <w:color w:val="000000" w:themeColor="text1"/>
              </w:rPr>
            </w:pPr>
            <w:r w:rsidRPr="00A4776E">
              <w:rPr>
                <w:color w:val="000000" w:themeColor="text1"/>
              </w:rPr>
              <w:t>Elaborate the construction of a Permanent Magnet Synchronous Motor with a neat diagram and describe its main components.</w:t>
            </w:r>
          </w:p>
        </w:tc>
        <w:tc>
          <w:tcPr>
            <w:tcW w:w="319" w:type="pct"/>
          </w:tcPr>
          <w:p w14:paraId="38968F73" w14:textId="77777777" w:rsidR="004825C8" w:rsidRPr="00A4776E" w:rsidRDefault="004825C8" w:rsidP="006F7AAB">
            <w:pPr>
              <w:contextualSpacing/>
              <w:jc w:val="center"/>
              <w:rPr>
                <w:color w:val="000000" w:themeColor="text1"/>
              </w:rPr>
            </w:pPr>
            <w:r w:rsidRPr="00A4776E">
              <w:rPr>
                <w:color w:val="000000" w:themeColor="text1"/>
              </w:rPr>
              <w:t>CO6</w:t>
            </w:r>
          </w:p>
        </w:tc>
        <w:tc>
          <w:tcPr>
            <w:tcW w:w="256" w:type="pct"/>
          </w:tcPr>
          <w:p w14:paraId="0309FAD5"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30E87EDE" w14:textId="77777777" w:rsidR="004825C8" w:rsidRPr="00A4776E" w:rsidRDefault="004825C8" w:rsidP="006F7AAB">
            <w:pPr>
              <w:contextualSpacing/>
              <w:jc w:val="center"/>
              <w:rPr>
                <w:color w:val="000000" w:themeColor="text1"/>
              </w:rPr>
            </w:pPr>
            <w:r>
              <w:rPr>
                <w:color w:val="000000" w:themeColor="text1"/>
              </w:rPr>
              <w:t>8</w:t>
            </w:r>
          </w:p>
        </w:tc>
      </w:tr>
      <w:tr w:rsidR="004825C8" w:rsidRPr="00A4776E" w14:paraId="7656B1A2" w14:textId="77777777" w:rsidTr="00B976CA">
        <w:trPr>
          <w:trHeight w:val="283"/>
        </w:trPr>
        <w:tc>
          <w:tcPr>
            <w:tcW w:w="272" w:type="pct"/>
          </w:tcPr>
          <w:p w14:paraId="5F7B4861" w14:textId="77777777" w:rsidR="004825C8" w:rsidRPr="00A4776E" w:rsidRDefault="004825C8" w:rsidP="00A4776E">
            <w:pPr>
              <w:contextualSpacing/>
              <w:jc w:val="center"/>
              <w:rPr>
                <w:color w:val="000000" w:themeColor="text1"/>
              </w:rPr>
            </w:pPr>
          </w:p>
        </w:tc>
        <w:tc>
          <w:tcPr>
            <w:tcW w:w="189" w:type="pct"/>
          </w:tcPr>
          <w:p w14:paraId="17949618"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3A4EDCED" w14:textId="77777777" w:rsidR="004825C8" w:rsidRPr="00A4776E" w:rsidRDefault="004825C8" w:rsidP="00A4776E">
            <w:pPr>
              <w:contextualSpacing/>
              <w:jc w:val="both"/>
              <w:rPr>
                <w:bCs/>
                <w:color w:val="000000" w:themeColor="text1"/>
              </w:rPr>
            </w:pPr>
            <w:r w:rsidRPr="00A4776E">
              <w:rPr>
                <w:color w:val="000000" w:themeColor="text1"/>
              </w:rPr>
              <w:t>Discuss the factors affecting torque generation in PMSMs.</w:t>
            </w:r>
          </w:p>
        </w:tc>
        <w:tc>
          <w:tcPr>
            <w:tcW w:w="319" w:type="pct"/>
          </w:tcPr>
          <w:p w14:paraId="7E7E5180" w14:textId="77777777" w:rsidR="004825C8" w:rsidRPr="00A4776E" w:rsidRDefault="004825C8" w:rsidP="006F7AAB">
            <w:pPr>
              <w:contextualSpacing/>
              <w:jc w:val="center"/>
              <w:rPr>
                <w:color w:val="000000" w:themeColor="text1"/>
              </w:rPr>
            </w:pPr>
            <w:r w:rsidRPr="00A4776E">
              <w:rPr>
                <w:color w:val="000000" w:themeColor="text1"/>
              </w:rPr>
              <w:t>CO6</w:t>
            </w:r>
          </w:p>
        </w:tc>
        <w:tc>
          <w:tcPr>
            <w:tcW w:w="256" w:type="pct"/>
          </w:tcPr>
          <w:p w14:paraId="4F09A0CC" w14:textId="77777777" w:rsidR="004825C8" w:rsidRPr="00A4776E" w:rsidRDefault="004825C8" w:rsidP="006F7AAB">
            <w:pPr>
              <w:contextualSpacing/>
              <w:jc w:val="center"/>
              <w:rPr>
                <w:color w:val="000000" w:themeColor="text1"/>
              </w:rPr>
            </w:pPr>
            <w:r w:rsidRPr="00A4776E">
              <w:rPr>
                <w:color w:val="000000" w:themeColor="text1"/>
              </w:rPr>
              <w:t>U</w:t>
            </w:r>
          </w:p>
        </w:tc>
        <w:tc>
          <w:tcPr>
            <w:tcW w:w="224" w:type="pct"/>
          </w:tcPr>
          <w:p w14:paraId="3F6A9158" w14:textId="77777777" w:rsidR="004825C8" w:rsidRPr="00A4776E" w:rsidRDefault="004825C8" w:rsidP="006F7AAB">
            <w:pPr>
              <w:contextualSpacing/>
              <w:jc w:val="center"/>
              <w:rPr>
                <w:color w:val="000000" w:themeColor="text1"/>
              </w:rPr>
            </w:pPr>
            <w:r>
              <w:rPr>
                <w:color w:val="000000" w:themeColor="text1"/>
              </w:rPr>
              <w:t>4</w:t>
            </w:r>
          </w:p>
        </w:tc>
      </w:tr>
      <w:tr w:rsidR="004825C8" w:rsidRPr="00A4776E" w14:paraId="7B575E04" w14:textId="77777777" w:rsidTr="00432575">
        <w:trPr>
          <w:trHeight w:val="238"/>
        </w:trPr>
        <w:tc>
          <w:tcPr>
            <w:tcW w:w="5000" w:type="pct"/>
            <w:gridSpan w:val="6"/>
          </w:tcPr>
          <w:p w14:paraId="76E99DCB" w14:textId="77777777" w:rsidR="004825C8" w:rsidRPr="00A4776E" w:rsidRDefault="004825C8" w:rsidP="006F7AAB">
            <w:pPr>
              <w:contextualSpacing/>
              <w:jc w:val="center"/>
              <w:rPr>
                <w:b/>
                <w:bCs/>
                <w:color w:val="000000" w:themeColor="text1"/>
              </w:rPr>
            </w:pPr>
            <w:r w:rsidRPr="00A4776E">
              <w:rPr>
                <w:b/>
                <w:bCs/>
                <w:color w:val="000000" w:themeColor="text1"/>
              </w:rPr>
              <w:t>COMPULSORY QUESTION</w:t>
            </w:r>
          </w:p>
        </w:tc>
      </w:tr>
      <w:tr w:rsidR="004825C8" w:rsidRPr="00A4776E" w14:paraId="64721301" w14:textId="77777777" w:rsidTr="00B976CA">
        <w:trPr>
          <w:trHeight w:val="283"/>
        </w:trPr>
        <w:tc>
          <w:tcPr>
            <w:tcW w:w="272" w:type="pct"/>
          </w:tcPr>
          <w:p w14:paraId="61BEC799" w14:textId="77777777" w:rsidR="004825C8" w:rsidRPr="00A4776E" w:rsidRDefault="004825C8" w:rsidP="00A4776E">
            <w:pPr>
              <w:contextualSpacing/>
              <w:jc w:val="center"/>
              <w:rPr>
                <w:color w:val="000000" w:themeColor="text1"/>
              </w:rPr>
            </w:pPr>
            <w:r w:rsidRPr="00A4776E">
              <w:rPr>
                <w:color w:val="000000" w:themeColor="text1"/>
              </w:rPr>
              <w:t>24.</w:t>
            </w:r>
          </w:p>
        </w:tc>
        <w:tc>
          <w:tcPr>
            <w:tcW w:w="189" w:type="pct"/>
          </w:tcPr>
          <w:p w14:paraId="6EFC1411" w14:textId="77777777" w:rsidR="004825C8" w:rsidRPr="00A4776E" w:rsidRDefault="004825C8" w:rsidP="00A4776E">
            <w:pPr>
              <w:contextualSpacing/>
              <w:jc w:val="center"/>
              <w:rPr>
                <w:color w:val="000000" w:themeColor="text1"/>
              </w:rPr>
            </w:pPr>
            <w:r w:rsidRPr="00A4776E">
              <w:rPr>
                <w:color w:val="000000" w:themeColor="text1"/>
              </w:rPr>
              <w:t>a.</w:t>
            </w:r>
          </w:p>
        </w:tc>
        <w:tc>
          <w:tcPr>
            <w:tcW w:w="3740" w:type="pct"/>
          </w:tcPr>
          <w:p w14:paraId="579AC80F" w14:textId="77777777" w:rsidR="004825C8" w:rsidRPr="00A4776E" w:rsidRDefault="004825C8" w:rsidP="00A4776E">
            <w:pPr>
              <w:contextualSpacing/>
              <w:jc w:val="both"/>
              <w:rPr>
                <w:color w:val="000000" w:themeColor="text1"/>
              </w:rPr>
            </w:pPr>
            <w:r w:rsidRPr="00A4776E">
              <w:rPr>
                <w:color w:val="000000" w:themeColor="text1"/>
              </w:rPr>
              <w:t>Draw and analyze the torque–speed characteristics of a BLDC motor.</w:t>
            </w:r>
          </w:p>
        </w:tc>
        <w:tc>
          <w:tcPr>
            <w:tcW w:w="319" w:type="pct"/>
          </w:tcPr>
          <w:p w14:paraId="67F9D943" w14:textId="77777777" w:rsidR="004825C8" w:rsidRPr="00A4776E" w:rsidRDefault="004825C8" w:rsidP="006F7AAB">
            <w:pPr>
              <w:contextualSpacing/>
              <w:jc w:val="center"/>
              <w:rPr>
                <w:color w:val="000000" w:themeColor="text1"/>
              </w:rPr>
            </w:pPr>
            <w:r w:rsidRPr="00A4776E">
              <w:rPr>
                <w:color w:val="000000" w:themeColor="text1"/>
              </w:rPr>
              <w:t>CO5</w:t>
            </w:r>
          </w:p>
        </w:tc>
        <w:tc>
          <w:tcPr>
            <w:tcW w:w="256" w:type="pct"/>
          </w:tcPr>
          <w:p w14:paraId="7710DC2B" w14:textId="77777777" w:rsidR="004825C8" w:rsidRPr="00A4776E" w:rsidRDefault="004825C8" w:rsidP="006F7AAB">
            <w:pPr>
              <w:contextualSpacing/>
              <w:jc w:val="center"/>
              <w:rPr>
                <w:color w:val="000000" w:themeColor="text1"/>
              </w:rPr>
            </w:pPr>
            <w:r w:rsidRPr="00A4776E">
              <w:rPr>
                <w:color w:val="000000" w:themeColor="text1"/>
              </w:rPr>
              <w:t>An</w:t>
            </w:r>
          </w:p>
        </w:tc>
        <w:tc>
          <w:tcPr>
            <w:tcW w:w="224" w:type="pct"/>
          </w:tcPr>
          <w:p w14:paraId="5CDB4EFC" w14:textId="77777777" w:rsidR="004825C8" w:rsidRPr="00A4776E" w:rsidRDefault="004825C8" w:rsidP="006F7AAB">
            <w:pPr>
              <w:contextualSpacing/>
              <w:jc w:val="center"/>
              <w:rPr>
                <w:color w:val="000000" w:themeColor="text1"/>
              </w:rPr>
            </w:pPr>
            <w:r w:rsidRPr="00A4776E">
              <w:rPr>
                <w:color w:val="000000" w:themeColor="text1"/>
              </w:rPr>
              <w:t>6</w:t>
            </w:r>
          </w:p>
        </w:tc>
      </w:tr>
      <w:tr w:rsidR="004825C8" w:rsidRPr="00A4776E" w14:paraId="0B738B4B" w14:textId="77777777" w:rsidTr="00B976CA">
        <w:trPr>
          <w:trHeight w:val="283"/>
        </w:trPr>
        <w:tc>
          <w:tcPr>
            <w:tcW w:w="272" w:type="pct"/>
          </w:tcPr>
          <w:p w14:paraId="074FF811" w14:textId="77777777" w:rsidR="004825C8" w:rsidRPr="00A4776E" w:rsidRDefault="004825C8" w:rsidP="00A4776E">
            <w:pPr>
              <w:contextualSpacing/>
              <w:jc w:val="center"/>
              <w:rPr>
                <w:color w:val="000000" w:themeColor="text1"/>
              </w:rPr>
            </w:pPr>
          </w:p>
        </w:tc>
        <w:tc>
          <w:tcPr>
            <w:tcW w:w="189" w:type="pct"/>
          </w:tcPr>
          <w:p w14:paraId="21EC4A77" w14:textId="77777777" w:rsidR="004825C8" w:rsidRPr="00A4776E" w:rsidRDefault="004825C8" w:rsidP="00A4776E">
            <w:pPr>
              <w:contextualSpacing/>
              <w:jc w:val="center"/>
              <w:rPr>
                <w:color w:val="000000" w:themeColor="text1"/>
              </w:rPr>
            </w:pPr>
            <w:r w:rsidRPr="00A4776E">
              <w:rPr>
                <w:color w:val="000000" w:themeColor="text1"/>
              </w:rPr>
              <w:t>b.</w:t>
            </w:r>
          </w:p>
        </w:tc>
        <w:tc>
          <w:tcPr>
            <w:tcW w:w="3740" w:type="pct"/>
          </w:tcPr>
          <w:p w14:paraId="00F18A1B" w14:textId="77777777" w:rsidR="004825C8" w:rsidRPr="00A4776E" w:rsidRDefault="004825C8" w:rsidP="00A4776E">
            <w:pPr>
              <w:contextualSpacing/>
              <w:jc w:val="both"/>
              <w:rPr>
                <w:bCs/>
                <w:color w:val="000000" w:themeColor="text1"/>
              </w:rPr>
            </w:pPr>
            <w:r w:rsidRPr="00A4776E">
              <w:rPr>
                <w:color w:val="000000" w:themeColor="text1"/>
              </w:rPr>
              <w:t>Formulate the EMF equation of a BLDC motor and explain each term.</w:t>
            </w:r>
          </w:p>
        </w:tc>
        <w:tc>
          <w:tcPr>
            <w:tcW w:w="319" w:type="pct"/>
          </w:tcPr>
          <w:p w14:paraId="4D4BDD3D" w14:textId="77777777" w:rsidR="004825C8" w:rsidRPr="00A4776E" w:rsidRDefault="004825C8" w:rsidP="006F7AAB">
            <w:pPr>
              <w:contextualSpacing/>
              <w:jc w:val="center"/>
              <w:rPr>
                <w:color w:val="000000" w:themeColor="text1"/>
              </w:rPr>
            </w:pPr>
            <w:r w:rsidRPr="00A4776E">
              <w:rPr>
                <w:color w:val="000000" w:themeColor="text1"/>
              </w:rPr>
              <w:t>CO5</w:t>
            </w:r>
          </w:p>
        </w:tc>
        <w:tc>
          <w:tcPr>
            <w:tcW w:w="256" w:type="pct"/>
          </w:tcPr>
          <w:p w14:paraId="7273462C" w14:textId="77777777" w:rsidR="004825C8" w:rsidRPr="00A4776E" w:rsidRDefault="004825C8" w:rsidP="006F7AAB">
            <w:pPr>
              <w:contextualSpacing/>
              <w:jc w:val="center"/>
              <w:rPr>
                <w:color w:val="000000" w:themeColor="text1"/>
              </w:rPr>
            </w:pPr>
            <w:r w:rsidRPr="00A4776E">
              <w:rPr>
                <w:color w:val="000000" w:themeColor="text1"/>
              </w:rPr>
              <w:t>A</w:t>
            </w:r>
            <w:r>
              <w:rPr>
                <w:color w:val="000000" w:themeColor="text1"/>
              </w:rPr>
              <w:t>n</w:t>
            </w:r>
          </w:p>
        </w:tc>
        <w:tc>
          <w:tcPr>
            <w:tcW w:w="224" w:type="pct"/>
          </w:tcPr>
          <w:p w14:paraId="4B58098F" w14:textId="77777777" w:rsidR="004825C8" w:rsidRPr="00A4776E" w:rsidRDefault="004825C8" w:rsidP="006F7AAB">
            <w:pPr>
              <w:contextualSpacing/>
              <w:jc w:val="center"/>
              <w:rPr>
                <w:color w:val="000000" w:themeColor="text1"/>
              </w:rPr>
            </w:pPr>
            <w:r w:rsidRPr="00A4776E">
              <w:rPr>
                <w:color w:val="000000" w:themeColor="text1"/>
              </w:rPr>
              <w:t>6</w:t>
            </w:r>
          </w:p>
        </w:tc>
      </w:tr>
    </w:tbl>
    <w:p w14:paraId="6AB375A4" w14:textId="77777777" w:rsidR="004825C8" w:rsidRPr="00A4776E" w:rsidRDefault="004825C8" w:rsidP="00A4776E">
      <w:pPr>
        <w:contextualSpacing/>
        <w:rPr>
          <w:color w:val="000000" w:themeColor="text1"/>
        </w:rPr>
      </w:pPr>
    </w:p>
    <w:p w14:paraId="01B4F3AB" w14:textId="77777777" w:rsidR="004825C8" w:rsidRPr="00A4776E" w:rsidRDefault="004825C8" w:rsidP="00A4776E">
      <w:pPr>
        <w:contextualSpacing/>
        <w:rPr>
          <w:color w:val="000000" w:themeColor="text1"/>
        </w:rPr>
      </w:pPr>
      <w:r w:rsidRPr="00A4776E">
        <w:rPr>
          <w:b/>
          <w:bCs/>
          <w:color w:val="000000" w:themeColor="text1"/>
        </w:rPr>
        <w:t>CO</w:t>
      </w:r>
      <w:r w:rsidRPr="00A4776E">
        <w:rPr>
          <w:color w:val="000000" w:themeColor="text1"/>
        </w:rPr>
        <w:t xml:space="preserve"> – COURSE OUTCOME</w:t>
      </w:r>
      <w:r w:rsidRPr="00A4776E">
        <w:rPr>
          <w:color w:val="000000" w:themeColor="text1"/>
        </w:rPr>
        <w:tab/>
        <w:t xml:space="preserve">       </w:t>
      </w:r>
      <w:r w:rsidRPr="00A4776E">
        <w:rPr>
          <w:b/>
          <w:bCs/>
          <w:color w:val="000000" w:themeColor="text1"/>
        </w:rPr>
        <w:t>BL</w:t>
      </w:r>
      <w:r w:rsidRPr="00A4776E">
        <w:rPr>
          <w:color w:val="000000" w:themeColor="text1"/>
        </w:rPr>
        <w:t xml:space="preserve"> – BLOOM’S LEVEL       </w:t>
      </w:r>
      <w:r w:rsidRPr="00A4776E">
        <w:rPr>
          <w:b/>
          <w:bCs/>
          <w:color w:val="000000" w:themeColor="text1"/>
        </w:rPr>
        <w:t>M</w:t>
      </w:r>
      <w:r w:rsidRPr="00A4776E">
        <w:rPr>
          <w:color w:val="000000" w:themeColor="text1"/>
        </w:rPr>
        <w:t xml:space="preserve"> – MARKS ALLOTTED</w:t>
      </w:r>
    </w:p>
    <w:p w14:paraId="15F4877E" w14:textId="77777777" w:rsidR="004825C8" w:rsidRPr="00A4776E" w:rsidRDefault="004825C8" w:rsidP="00A4776E">
      <w:pPr>
        <w:contextualSpacing/>
        <w:rPr>
          <w:color w:val="000000" w:themeColor="text1"/>
        </w:rPr>
      </w:pPr>
    </w:p>
    <w:tbl>
      <w:tblPr>
        <w:tblStyle w:val="TableGrid"/>
        <w:tblW w:w="10490" w:type="dxa"/>
        <w:tblInd w:w="-714" w:type="dxa"/>
        <w:tblLook w:val="04A0" w:firstRow="1" w:lastRow="0" w:firstColumn="1" w:lastColumn="0" w:noHBand="0" w:noVBand="1"/>
      </w:tblPr>
      <w:tblGrid>
        <w:gridCol w:w="670"/>
        <w:gridCol w:w="9820"/>
      </w:tblGrid>
      <w:tr w:rsidR="004825C8" w:rsidRPr="00A4776E" w14:paraId="2F455D2E" w14:textId="77777777" w:rsidTr="00517D3B">
        <w:trPr>
          <w:trHeight w:val="283"/>
        </w:trPr>
        <w:tc>
          <w:tcPr>
            <w:tcW w:w="670" w:type="dxa"/>
          </w:tcPr>
          <w:p w14:paraId="60FEB23C" w14:textId="77777777" w:rsidR="004825C8" w:rsidRPr="00A4776E" w:rsidRDefault="004825C8" w:rsidP="00A4776E">
            <w:pPr>
              <w:contextualSpacing/>
              <w:jc w:val="center"/>
              <w:rPr>
                <w:color w:val="000000" w:themeColor="text1"/>
                <w:sz w:val="22"/>
                <w:szCs w:val="22"/>
              </w:rPr>
            </w:pPr>
          </w:p>
        </w:tc>
        <w:tc>
          <w:tcPr>
            <w:tcW w:w="9820" w:type="dxa"/>
          </w:tcPr>
          <w:p w14:paraId="260880E3" w14:textId="77777777" w:rsidR="004825C8" w:rsidRPr="00A4776E" w:rsidRDefault="004825C8" w:rsidP="00A4776E">
            <w:pPr>
              <w:contextualSpacing/>
              <w:jc w:val="center"/>
              <w:rPr>
                <w:b/>
                <w:color w:val="000000" w:themeColor="text1"/>
                <w:sz w:val="22"/>
                <w:szCs w:val="22"/>
              </w:rPr>
            </w:pPr>
            <w:r w:rsidRPr="00A4776E">
              <w:rPr>
                <w:b/>
                <w:color w:val="000000" w:themeColor="text1"/>
                <w:sz w:val="22"/>
                <w:szCs w:val="22"/>
              </w:rPr>
              <w:t>COURSE OUTCOMES</w:t>
            </w:r>
          </w:p>
        </w:tc>
      </w:tr>
      <w:tr w:rsidR="004825C8" w:rsidRPr="00A4776E" w14:paraId="25065016" w14:textId="77777777" w:rsidTr="00517D3B">
        <w:trPr>
          <w:trHeight w:val="283"/>
        </w:trPr>
        <w:tc>
          <w:tcPr>
            <w:tcW w:w="670" w:type="dxa"/>
          </w:tcPr>
          <w:p w14:paraId="131489F3" w14:textId="77777777" w:rsidR="004825C8" w:rsidRPr="00A4776E" w:rsidRDefault="004825C8" w:rsidP="00A4776E">
            <w:pPr>
              <w:contextualSpacing/>
              <w:jc w:val="center"/>
              <w:rPr>
                <w:b/>
                <w:bCs/>
                <w:color w:val="000000" w:themeColor="text1"/>
                <w:sz w:val="22"/>
                <w:szCs w:val="22"/>
              </w:rPr>
            </w:pPr>
            <w:r w:rsidRPr="00A4776E">
              <w:rPr>
                <w:b/>
                <w:bCs/>
                <w:color w:val="000000" w:themeColor="text1"/>
                <w:sz w:val="22"/>
                <w:szCs w:val="22"/>
              </w:rPr>
              <w:t>CO1</w:t>
            </w:r>
          </w:p>
        </w:tc>
        <w:tc>
          <w:tcPr>
            <w:tcW w:w="9820" w:type="dxa"/>
          </w:tcPr>
          <w:p w14:paraId="15FCF9C2" w14:textId="77777777" w:rsidR="004825C8" w:rsidRPr="0061453E" w:rsidRDefault="004825C8" w:rsidP="0061453E">
            <w:pPr>
              <w:contextualSpacing/>
              <w:jc w:val="both"/>
            </w:pPr>
            <w:r>
              <w:t>Discuss the basics of different types of DC and AC motor.</w:t>
            </w:r>
          </w:p>
        </w:tc>
      </w:tr>
      <w:tr w:rsidR="004825C8" w:rsidRPr="00A4776E" w14:paraId="16875BA0" w14:textId="77777777" w:rsidTr="00517D3B">
        <w:trPr>
          <w:trHeight w:val="283"/>
        </w:trPr>
        <w:tc>
          <w:tcPr>
            <w:tcW w:w="670" w:type="dxa"/>
          </w:tcPr>
          <w:p w14:paraId="7E3B0FD7" w14:textId="77777777" w:rsidR="004825C8" w:rsidRPr="00A4776E" w:rsidRDefault="004825C8" w:rsidP="00A4776E">
            <w:pPr>
              <w:contextualSpacing/>
              <w:jc w:val="center"/>
              <w:rPr>
                <w:b/>
                <w:bCs/>
                <w:color w:val="000000" w:themeColor="text1"/>
                <w:sz w:val="22"/>
                <w:szCs w:val="22"/>
              </w:rPr>
            </w:pPr>
            <w:r w:rsidRPr="00A4776E">
              <w:rPr>
                <w:b/>
                <w:bCs/>
                <w:color w:val="000000" w:themeColor="text1"/>
                <w:sz w:val="22"/>
                <w:szCs w:val="22"/>
              </w:rPr>
              <w:t>CO2</w:t>
            </w:r>
          </w:p>
        </w:tc>
        <w:tc>
          <w:tcPr>
            <w:tcW w:w="9820" w:type="dxa"/>
          </w:tcPr>
          <w:p w14:paraId="3ADB9F9F" w14:textId="77777777" w:rsidR="004825C8" w:rsidRPr="00A4776E" w:rsidRDefault="004825C8" w:rsidP="00A4776E">
            <w:pPr>
              <w:contextualSpacing/>
              <w:jc w:val="both"/>
              <w:rPr>
                <w:color w:val="000000" w:themeColor="text1"/>
                <w:sz w:val="22"/>
                <w:szCs w:val="22"/>
              </w:rPr>
            </w:pPr>
            <w:r>
              <w:t>Explain the constructional features of different Motors.</w:t>
            </w:r>
          </w:p>
        </w:tc>
      </w:tr>
      <w:tr w:rsidR="004825C8" w:rsidRPr="00A4776E" w14:paraId="024105D6" w14:textId="77777777" w:rsidTr="00517D3B">
        <w:trPr>
          <w:trHeight w:val="283"/>
        </w:trPr>
        <w:tc>
          <w:tcPr>
            <w:tcW w:w="670" w:type="dxa"/>
          </w:tcPr>
          <w:p w14:paraId="61D2B9D4" w14:textId="77777777" w:rsidR="004825C8" w:rsidRPr="00A4776E" w:rsidRDefault="004825C8" w:rsidP="00A4776E">
            <w:pPr>
              <w:contextualSpacing/>
              <w:jc w:val="center"/>
              <w:rPr>
                <w:b/>
                <w:bCs/>
                <w:color w:val="000000" w:themeColor="text1"/>
                <w:sz w:val="22"/>
                <w:szCs w:val="22"/>
              </w:rPr>
            </w:pPr>
            <w:r w:rsidRPr="00A4776E">
              <w:rPr>
                <w:b/>
                <w:bCs/>
                <w:color w:val="000000" w:themeColor="text1"/>
                <w:sz w:val="22"/>
                <w:szCs w:val="22"/>
              </w:rPr>
              <w:t>CO3</w:t>
            </w:r>
          </w:p>
        </w:tc>
        <w:tc>
          <w:tcPr>
            <w:tcW w:w="9820" w:type="dxa"/>
          </w:tcPr>
          <w:p w14:paraId="6C2FD666" w14:textId="77777777" w:rsidR="004825C8" w:rsidRPr="00A4776E" w:rsidRDefault="004825C8" w:rsidP="00A4776E">
            <w:pPr>
              <w:contextualSpacing/>
              <w:jc w:val="both"/>
              <w:rPr>
                <w:color w:val="000000" w:themeColor="text1"/>
                <w:sz w:val="22"/>
                <w:szCs w:val="22"/>
              </w:rPr>
            </w:pPr>
            <w:r>
              <w:t>Demonstrate the working principle of various types of Motors.</w:t>
            </w:r>
          </w:p>
        </w:tc>
      </w:tr>
      <w:tr w:rsidR="004825C8" w:rsidRPr="00A4776E" w14:paraId="03DA130B" w14:textId="77777777" w:rsidTr="00517D3B">
        <w:trPr>
          <w:trHeight w:val="283"/>
        </w:trPr>
        <w:tc>
          <w:tcPr>
            <w:tcW w:w="670" w:type="dxa"/>
          </w:tcPr>
          <w:p w14:paraId="1389A31C" w14:textId="77777777" w:rsidR="004825C8" w:rsidRPr="00A4776E" w:rsidRDefault="004825C8" w:rsidP="00A4776E">
            <w:pPr>
              <w:contextualSpacing/>
              <w:jc w:val="center"/>
              <w:rPr>
                <w:b/>
                <w:bCs/>
                <w:color w:val="000000" w:themeColor="text1"/>
                <w:sz w:val="22"/>
                <w:szCs w:val="22"/>
              </w:rPr>
            </w:pPr>
            <w:r w:rsidRPr="00A4776E">
              <w:rPr>
                <w:b/>
                <w:bCs/>
                <w:color w:val="000000" w:themeColor="text1"/>
                <w:sz w:val="22"/>
                <w:szCs w:val="22"/>
              </w:rPr>
              <w:t>CO4</w:t>
            </w:r>
          </w:p>
        </w:tc>
        <w:tc>
          <w:tcPr>
            <w:tcW w:w="9820" w:type="dxa"/>
          </w:tcPr>
          <w:p w14:paraId="22431DC7" w14:textId="77777777" w:rsidR="004825C8" w:rsidRPr="00A4776E" w:rsidRDefault="004825C8" w:rsidP="00A4776E">
            <w:pPr>
              <w:contextualSpacing/>
              <w:jc w:val="both"/>
              <w:rPr>
                <w:color w:val="000000" w:themeColor="text1"/>
                <w:sz w:val="22"/>
                <w:szCs w:val="22"/>
              </w:rPr>
            </w:pPr>
            <w:r>
              <w:t>Relate the torque speed characteristics of several Motors.</w:t>
            </w:r>
          </w:p>
        </w:tc>
      </w:tr>
      <w:tr w:rsidR="004825C8" w:rsidRPr="00A4776E" w14:paraId="69564901" w14:textId="77777777" w:rsidTr="00517D3B">
        <w:trPr>
          <w:trHeight w:val="283"/>
        </w:trPr>
        <w:tc>
          <w:tcPr>
            <w:tcW w:w="670" w:type="dxa"/>
          </w:tcPr>
          <w:p w14:paraId="601945DD" w14:textId="77777777" w:rsidR="004825C8" w:rsidRPr="00A4776E" w:rsidRDefault="004825C8" w:rsidP="00A4776E">
            <w:pPr>
              <w:contextualSpacing/>
              <w:jc w:val="center"/>
              <w:rPr>
                <w:b/>
                <w:bCs/>
                <w:color w:val="000000" w:themeColor="text1"/>
                <w:sz w:val="22"/>
                <w:szCs w:val="22"/>
              </w:rPr>
            </w:pPr>
            <w:r w:rsidRPr="00A4776E">
              <w:rPr>
                <w:b/>
                <w:bCs/>
                <w:color w:val="000000" w:themeColor="text1"/>
                <w:sz w:val="22"/>
                <w:szCs w:val="22"/>
              </w:rPr>
              <w:t>CO5</w:t>
            </w:r>
          </w:p>
        </w:tc>
        <w:tc>
          <w:tcPr>
            <w:tcW w:w="9820" w:type="dxa"/>
          </w:tcPr>
          <w:p w14:paraId="449A2A51" w14:textId="77777777" w:rsidR="004825C8" w:rsidRPr="00A4776E" w:rsidRDefault="004825C8" w:rsidP="00A4776E">
            <w:pPr>
              <w:contextualSpacing/>
              <w:jc w:val="both"/>
              <w:rPr>
                <w:color w:val="000000" w:themeColor="text1"/>
                <w:sz w:val="22"/>
                <w:szCs w:val="22"/>
              </w:rPr>
            </w:pPr>
            <w:r>
              <w:t>Describe the various method of speed control of motors used for Automation.</w:t>
            </w:r>
          </w:p>
        </w:tc>
      </w:tr>
    </w:tbl>
    <w:p w14:paraId="2E3B9490" w14:textId="77777777" w:rsidR="004825C8" w:rsidRPr="00A4776E" w:rsidRDefault="004825C8" w:rsidP="00A4776E">
      <w:pPr>
        <w:contextualSpacing/>
        <w:rPr>
          <w:color w:val="000000" w:themeColor="text1"/>
        </w:rPr>
      </w:pPr>
    </w:p>
    <w:p w14:paraId="0528190C" w14:textId="77777777" w:rsidR="004825C8" w:rsidRDefault="004825C8">
      <w:pPr>
        <w:spacing w:after="200" w:line="276" w:lineRule="auto"/>
        <w:rPr>
          <w:rFonts w:ascii="Arial" w:hAnsi="Arial" w:cs="Arial"/>
          <w:bCs/>
          <w:noProof/>
        </w:rPr>
      </w:pPr>
      <w:r>
        <w:rPr>
          <w:rFonts w:ascii="Arial" w:hAnsi="Arial" w:cs="Arial"/>
          <w:bCs/>
          <w:noProof/>
        </w:rPr>
        <w:br w:type="page"/>
      </w:r>
    </w:p>
    <w:p w14:paraId="5FC82F5D" w14:textId="59CC1400"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6843E7D9" wp14:editId="10225AC2">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DCDEB03" w14:textId="77777777" w:rsidR="004825C8" w:rsidRDefault="004825C8" w:rsidP="00B92146">
      <w:pPr>
        <w:jc w:val="center"/>
        <w:rPr>
          <w:b/>
          <w:bCs/>
        </w:rPr>
      </w:pPr>
    </w:p>
    <w:p w14:paraId="7FBD9EF6" w14:textId="77777777" w:rsidR="004825C8" w:rsidRDefault="004825C8" w:rsidP="00B41FB1">
      <w:pPr>
        <w:jc w:val="center"/>
        <w:rPr>
          <w:b/>
          <w:bCs/>
        </w:rPr>
      </w:pPr>
      <w:r>
        <w:rPr>
          <w:b/>
          <w:bCs/>
        </w:rPr>
        <w:t>END SEMESTER EXAMINATION – NOV / DEC 2025</w:t>
      </w:r>
    </w:p>
    <w:p w14:paraId="28885182"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154B2F4A" w14:textId="77777777" w:rsidTr="0037089B">
        <w:trPr>
          <w:trHeight w:val="397"/>
          <w:jc w:val="center"/>
        </w:trPr>
        <w:tc>
          <w:tcPr>
            <w:tcW w:w="1555" w:type="dxa"/>
            <w:vAlign w:val="center"/>
          </w:tcPr>
          <w:p w14:paraId="10ABB1BC"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25CE340B" w14:textId="77777777" w:rsidR="004825C8" w:rsidRPr="0037089B" w:rsidRDefault="004825C8" w:rsidP="007E575B">
            <w:pPr>
              <w:pStyle w:val="Title"/>
              <w:jc w:val="left"/>
              <w:rPr>
                <w:b/>
                <w:sz w:val="22"/>
                <w:szCs w:val="22"/>
              </w:rPr>
            </w:pPr>
            <w:r w:rsidRPr="00972421">
              <w:rPr>
                <w:b/>
                <w:sz w:val="22"/>
                <w:szCs w:val="22"/>
              </w:rPr>
              <w:t>23RO2006</w:t>
            </w:r>
          </w:p>
        </w:tc>
        <w:tc>
          <w:tcPr>
            <w:tcW w:w="1417" w:type="dxa"/>
            <w:vAlign w:val="center"/>
          </w:tcPr>
          <w:p w14:paraId="72AF4D0E"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A2C01BB"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03797C53" w14:textId="77777777" w:rsidTr="0037089B">
        <w:trPr>
          <w:trHeight w:val="397"/>
          <w:jc w:val="center"/>
        </w:trPr>
        <w:tc>
          <w:tcPr>
            <w:tcW w:w="1555" w:type="dxa"/>
            <w:vAlign w:val="center"/>
          </w:tcPr>
          <w:p w14:paraId="0061E0E2"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5FCFE04" w14:textId="77777777" w:rsidR="004825C8" w:rsidRPr="0037089B" w:rsidRDefault="004825C8" w:rsidP="007E575B">
            <w:pPr>
              <w:pStyle w:val="Title"/>
              <w:jc w:val="left"/>
              <w:rPr>
                <w:b/>
                <w:sz w:val="22"/>
                <w:szCs w:val="22"/>
              </w:rPr>
            </w:pPr>
            <w:r w:rsidRPr="00972421">
              <w:rPr>
                <w:b/>
                <w:sz w:val="22"/>
                <w:szCs w:val="22"/>
              </w:rPr>
              <w:t>AUTOMATIC CONTROL SYSTEMS</w:t>
            </w:r>
          </w:p>
        </w:tc>
        <w:tc>
          <w:tcPr>
            <w:tcW w:w="1417" w:type="dxa"/>
            <w:vAlign w:val="center"/>
          </w:tcPr>
          <w:p w14:paraId="15A9B6F9"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2ADD3651" w14:textId="77777777" w:rsidR="004825C8" w:rsidRPr="0037089B" w:rsidRDefault="004825C8" w:rsidP="007E575B">
            <w:pPr>
              <w:pStyle w:val="Title"/>
              <w:jc w:val="left"/>
              <w:rPr>
                <w:b/>
                <w:sz w:val="22"/>
                <w:szCs w:val="22"/>
              </w:rPr>
            </w:pPr>
            <w:r w:rsidRPr="0037089B">
              <w:rPr>
                <w:b/>
                <w:sz w:val="22"/>
                <w:szCs w:val="22"/>
              </w:rPr>
              <w:t>100</w:t>
            </w:r>
          </w:p>
        </w:tc>
      </w:tr>
    </w:tbl>
    <w:p w14:paraId="66A326C9"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4825C8" w:rsidRPr="009C4175" w14:paraId="1789ECBF" w14:textId="77777777" w:rsidTr="00742355">
        <w:trPr>
          <w:trHeight w:val="552"/>
        </w:trPr>
        <w:tc>
          <w:tcPr>
            <w:tcW w:w="272" w:type="pct"/>
            <w:vAlign w:val="center"/>
          </w:tcPr>
          <w:p w14:paraId="1C13D46C" w14:textId="77777777" w:rsidR="004825C8" w:rsidRPr="009C4175" w:rsidRDefault="004825C8" w:rsidP="00B92146">
            <w:pPr>
              <w:jc w:val="center"/>
              <w:rPr>
                <w:b/>
              </w:rPr>
            </w:pPr>
            <w:r w:rsidRPr="009C4175">
              <w:rPr>
                <w:b/>
              </w:rPr>
              <w:t>Q. No.</w:t>
            </w:r>
          </w:p>
        </w:tc>
        <w:tc>
          <w:tcPr>
            <w:tcW w:w="3936" w:type="pct"/>
            <w:gridSpan w:val="2"/>
            <w:vAlign w:val="center"/>
          </w:tcPr>
          <w:p w14:paraId="3FC90030" w14:textId="77777777" w:rsidR="004825C8" w:rsidRPr="009C4175" w:rsidRDefault="004825C8" w:rsidP="00B92146">
            <w:pPr>
              <w:jc w:val="center"/>
              <w:rPr>
                <w:b/>
              </w:rPr>
            </w:pPr>
            <w:r w:rsidRPr="009C4175">
              <w:rPr>
                <w:b/>
              </w:rPr>
              <w:t>Questions</w:t>
            </w:r>
          </w:p>
        </w:tc>
        <w:tc>
          <w:tcPr>
            <w:tcW w:w="319" w:type="pct"/>
            <w:vAlign w:val="center"/>
          </w:tcPr>
          <w:p w14:paraId="1D18F9D2" w14:textId="77777777" w:rsidR="004825C8" w:rsidRPr="009C4175" w:rsidRDefault="004825C8" w:rsidP="00B92146">
            <w:pPr>
              <w:jc w:val="center"/>
              <w:rPr>
                <w:b/>
              </w:rPr>
            </w:pPr>
            <w:r w:rsidRPr="009C4175">
              <w:rPr>
                <w:b/>
              </w:rPr>
              <w:t>CO</w:t>
            </w:r>
          </w:p>
        </w:tc>
        <w:tc>
          <w:tcPr>
            <w:tcW w:w="256" w:type="pct"/>
            <w:vAlign w:val="center"/>
          </w:tcPr>
          <w:p w14:paraId="6234B299" w14:textId="77777777" w:rsidR="004825C8" w:rsidRPr="009C4175" w:rsidRDefault="004825C8" w:rsidP="00B92146">
            <w:pPr>
              <w:jc w:val="center"/>
              <w:rPr>
                <w:b/>
              </w:rPr>
            </w:pPr>
            <w:r w:rsidRPr="009C4175">
              <w:rPr>
                <w:b/>
              </w:rPr>
              <w:t>BL</w:t>
            </w:r>
          </w:p>
        </w:tc>
        <w:tc>
          <w:tcPr>
            <w:tcW w:w="217" w:type="pct"/>
            <w:vAlign w:val="center"/>
          </w:tcPr>
          <w:p w14:paraId="1AB47219" w14:textId="77777777" w:rsidR="004825C8" w:rsidRPr="009C4175" w:rsidRDefault="004825C8" w:rsidP="00B92146">
            <w:pPr>
              <w:jc w:val="center"/>
              <w:rPr>
                <w:b/>
              </w:rPr>
            </w:pPr>
            <w:r w:rsidRPr="009C4175">
              <w:rPr>
                <w:b/>
              </w:rPr>
              <w:t>M</w:t>
            </w:r>
          </w:p>
        </w:tc>
      </w:tr>
      <w:tr w:rsidR="004825C8" w:rsidRPr="009C4175" w14:paraId="7E02A488" w14:textId="77777777" w:rsidTr="00432575">
        <w:trPr>
          <w:trHeight w:val="148"/>
        </w:trPr>
        <w:tc>
          <w:tcPr>
            <w:tcW w:w="5000" w:type="pct"/>
            <w:gridSpan w:val="6"/>
          </w:tcPr>
          <w:p w14:paraId="214C0FB0" w14:textId="77777777" w:rsidR="004825C8" w:rsidRPr="009C4175" w:rsidRDefault="004825C8" w:rsidP="00517D3B">
            <w:pPr>
              <w:jc w:val="center"/>
              <w:rPr>
                <w:b/>
              </w:rPr>
            </w:pPr>
            <w:r w:rsidRPr="009C4175">
              <w:rPr>
                <w:b/>
              </w:rPr>
              <w:t>PART – A (10 X 1 = 10 MARKS)</w:t>
            </w:r>
          </w:p>
        </w:tc>
      </w:tr>
      <w:tr w:rsidR="004825C8" w:rsidRPr="009C4175" w14:paraId="1AF006B1" w14:textId="77777777" w:rsidTr="00742355">
        <w:trPr>
          <w:trHeight w:val="283"/>
        </w:trPr>
        <w:tc>
          <w:tcPr>
            <w:tcW w:w="272" w:type="pct"/>
          </w:tcPr>
          <w:p w14:paraId="466EEE31" w14:textId="77777777" w:rsidR="004825C8" w:rsidRPr="009C4175" w:rsidRDefault="004825C8" w:rsidP="00742355">
            <w:pPr>
              <w:jc w:val="center"/>
            </w:pPr>
            <w:r w:rsidRPr="009C4175">
              <w:t>1.</w:t>
            </w:r>
          </w:p>
        </w:tc>
        <w:tc>
          <w:tcPr>
            <w:tcW w:w="3936" w:type="pct"/>
            <w:gridSpan w:val="2"/>
          </w:tcPr>
          <w:p w14:paraId="28B4A026" w14:textId="77777777" w:rsidR="004825C8" w:rsidRPr="009C4175" w:rsidRDefault="004825C8" w:rsidP="00742355">
            <w:pPr>
              <w:autoSpaceDE w:val="0"/>
              <w:autoSpaceDN w:val="0"/>
              <w:adjustRightInd w:val="0"/>
              <w:jc w:val="both"/>
            </w:pPr>
            <w:r>
              <w:t>Identify the characteristics of negative feedback in control system.</w:t>
            </w:r>
          </w:p>
        </w:tc>
        <w:tc>
          <w:tcPr>
            <w:tcW w:w="319" w:type="pct"/>
          </w:tcPr>
          <w:p w14:paraId="34709D2F" w14:textId="77777777" w:rsidR="004825C8" w:rsidRPr="009C4175" w:rsidRDefault="004825C8" w:rsidP="00742355">
            <w:pPr>
              <w:jc w:val="center"/>
            </w:pPr>
            <w:r>
              <w:t>CO1</w:t>
            </w:r>
          </w:p>
        </w:tc>
        <w:tc>
          <w:tcPr>
            <w:tcW w:w="256" w:type="pct"/>
            <w:vAlign w:val="center"/>
          </w:tcPr>
          <w:p w14:paraId="5F4AE392" w14:textId="77777777" w:rsidR="004825C8" w:rsidRPr="009C4175" w:rsidRDefault="004825C8" w:rsidP="00742355">
            <w:pPr>
              <w:jc w:val="center"/>
            </w:pPr>
            <w:r>
              <w:t>U</w:t>
            </w:r>
          </w:p>
        </w:tc>
        <w:tc>
          <w:tcPr>
            <w:tcW w:w="217" w:type="pct"/>
          </w:tcPr>
          <w:p w14:paraId="57094D87" w14:textId="77777777" w:rsidR="004825C8" w:rsidRPr="009C4175" w:rsidRDefault="004825C8" w:rsidP="00742355">
            <w:pPr>
              <w:jc w:val="center"/>
            </w:pPr>
            <w:r>
              <w:t>1</w:t>
            </w:r>
          </w:p>
        </w:tc>
      </w:tr>
      <w:tr w:rsidR="004825C8" w:rsidRPr="009C4175" w14:paraId="7F2DF47C" w14:textId="77777777" w:rsidTr="00742355">
        <w:trPr>
          <w:trHeight w:val="283"/>
        </w:trPr>
        <w:tc>
          <w:tcPr>
            <w:tcW w:w="272" w:type="pct"/>
          </w:tcPr>
          <w:p w14:paraId="053D7531" w14:textId="77777777" w:rsidR="004825C8" w:rsidRPr="009C4175" w:rsidRDefault="004825C8" w:rsidP="00742355">
            <w:pPr>
              <w:jc w:val="center"/>
            </w:pPr>
            <w:r w:rsidRPr="009C4175">
              <w:t>2.</w:t>
            </w:r>
          </w:p>
        </w:tc>
        <w:tc>
          <w:tcPr>
            <w:tcW w:w="3936" w:type="pct"/>
            <w:gridSpan w:val="2"/>
          </w:tcPr>
          <w:p w14:paraId="21C597D1" w14:textId="77777777" w:rsidR="004825C8" w:rsidRPr="009C4175" w:rsidRDefault="004825C8" w:rsidP="00742355">
            <w:pPr>
              <w:jc w:val="both"/>
            </w:pPr>
            <w:r>
              <w:t>Define transfer function.</w:t>
            </w:r>
          </w:p>
        </w:tc>
        <w:tc>
          <w:tcPr>
            <w:tcW w:w="319" w:type="pct"/>
          </w:tcPr>
          <w:p w14:paraId="345DFD8D" w14:textId="77777777" w:rsidR="004825C8" w:rsidRPr="009C4175" w:rsidRDefault="004825C8" w:rsidP="00742355">
            <w:pPr>
              <w:jc w:val="center"/>
            </w:pPr>
            <w:r>
              <w:t>CO1</w:t>
            </w:r>
          </w:p>
        </w:tc>
        <w:tc>
          <w:tcPr>
            <w:tcW w:w="256" w:type="pct"/>
          </w:tcPr>
          <w:p w14:paraId="14D4CEC9" w14:textId="77777777" w:rsidR="004825C8" w:rsidRPr="009C4175" w:rsidRDefault="004825C8" w:rsidP="00742355">
            <w:pPr>
              <w:jc w:val="center"/>
            </w:pPr>
            <w:r>
              <w:t>R</w:t>
            </w:r>
          </w:p>
        </w:tc>
        <w:tc>
          <w:tcPr>
            <w:tcW w:w="217" w:type="pct"/>
          </w:tcPr>
          <w:p w14:paraId="430DB037" w14:textId="77777777" w:rsidR="004825C8" w:rsidRPr="009C4175" w:rsidRDefault="004825C8" w:rsidP="00742355">
            <w:pPr>
              <w:jc w:val="center"/>
            </w:pPr>
            <w:r>
              <w:t>1</w:t>
            </w:r>
          </w:p>
        </w:tc>
      </w:tr>
      <w:tr w:rsidR="004825C8" w:rsidRPr="009C4175" w14:paraId="376997B0" w14:textId="77777777" w:rsidTr="00F614DF">
        <w:trPr>
          <w:trHeight w:val="283"/>
        </w:trPr>
        <w:tc>
          <w:tcPr>
            <w:tcW w:w="272" w:type="pct"/>
          </w:tcPr>
          <w:p w14:paraId="21093654" w14:textId="77777777" w:rsidR="004825C8" w:rsidRPr="009C4175" w:rsidRDefault="004825C8" w:rsidP="009F5C1C">
            <w:pPr>
              <w:jc w:val="center"/>
            </w:pPr>
            <w:r w:rsidRPr="009C4175">
              <w:t>3.</w:t>
            </w:r>
          </w:p>
        </w:tc>
        <w:tc>
          <w:tcPr>
            <w:tcW w:w="3936" w:type="pct"/>
            <w:gridSpan w:val="2"/>
          </w:tcPr>
          <w:p w14:paraId="797602F6" w14:textId="77777777" w:rsidR="004825C8" w:rsidRPr="009C4175" w:rsidRDefault="004825C8" w:rsidP="009F5C1C">
            <w:pPr>
              <w:jc w:val="both"/>
            </w:pPr>
            <w:r>
              <w:t>State</w:t>
            </w:r>
            <w:r w:rsidRPr="0089465D">
              <w:t xml:space="preserve"> damping ratio.</w:t>
            </w:r>
          </w:p>
        </w:tc>
        <w:tc>
          <w:tcPr>
            <w:tcW w:w="319" w:type="pct"/>
            <w:vAlign w:val="bottom"/>
          </w:tcPr>
          <w:p w14:paraId="3F5C9E63" w14:textId="77777777" w:rsidR="004825C8" w:rsidRPr="009C4175" w:rsidRDefault="004825C8" w:rsidP="009F5C1C">
            <w:pPr>
              <w:jc w:val="center"/>
            </w:pPr>
            <w:r w:rsidRPr="00E56E00">
              <w:rPr>
                <w:sz w:val="22"/>
                <w:szCs w:val="22"/>
              </w:rPr>
              <w:t>CO2</w:t>
            </w:r>
          </w:p>
        </w:tc>
        <w:tc>
          <w:tcPr>
            <w:tcW w:w="256" w:type="pct"/>
            <w:vAlign w:val="bottom"/>
          </w:tcPr>
          <w:p w14:paraId="5F352217" w14:textId="77777777" w:rsidR="004825C8" w:rsidRPr="009C4175" w:rsidRDefault="004825C8" w:rsidP="009F5C1C">
            <w:pPr>
              <w:jc w:val="center"/>
            </w:pPr>
            <w:r>
              <w:rPr>
                <w:sz w:val="22"/>
                <w:szCs w:val="22"/>
              </w:rPr>
              <w:t>R</w:t>
            </w:r>
          </w:p>
        </w:tc>
        <w:tc>
          <w:tcPr>
            <w:tcW w:w="217" w:type="pct"/>
            <w:vAlign w:val="bottom"/>
          </w:tcPr>
          <w:p w14:paraId="1469BC4D" w14:textId="77777777" w:rsidR="004825C8" w:rsidRPr="009C4175" w:rsidRDefault="004825C8" w:rsidP="009F5C1C">
            <w:pPr>
              <w:jc w:val="center"/>
            </w:pPr>
            <w:r w:rsidRPr="00E56E00">
              <w:rPr>
                <w:sz w:val="22"/>
                <w:szCs w:val="22"/>
              </w:rPr>
              <w:t>1</w:t>
            </w:r>
          </w:p>
        </w:tc>
      </w:tr>
      <w:tr w:rsidR="004825C8" w:rsidRPr="009C4175" w14:paraId="3F6E91FE" w14:textId="77777777" w:rsidTr="00F614DF">
        <w:trPr>
          <w:trHeight w:val="283"/>
        </w:trPr>
        <w:tc>
          <w:tcPr>
            <w:tcW w:w="272" w:type="pct"/>
          </w:tcPr>
          <w:p w14:paraId="68ECF9E0" w14:textId="77777777" w:rsidR="004825C8" w:rsidRPr="009C4175" w:rsidRDefault="004825C8" w:rsidP="009F5C1C">
            <w:pPr>
              <w:jc w:val="center"/>
            </w:pPr>
            <w:r w:rsidRPr="009C4175">
              <w:t>4.</w:t>
            </w:r>
          </w:p>
        </w:tc>
        <w:tc>
          <w:tcPr>
            <w:tcW w:w="3936" w:type="pct"/>
            <w:gridSpan w:val="2"/>
          </w:tcPr>
          <w:p w14:paraId="663AF664" w14:textId="77777777" w:rsidR="004825C8" w:rsidRPr="0089465D" w:rsidRDefault="004825C8" w:rsidP="009F5C1C">
            <w:pPr>
              <w:jc w:val="both"/>
            </w:pPr>
            <w:r w:rsidRPr="00E02FE9">
              <w:t>Determine</w:t>
            </w:r>
            <w:r w:rsidRPr="0089465D">
              <w:t xml:space="preserve"> the type and order of the following system transfer function </w:t>
            </w:r>
          </w:p>
          <w:p w14:paraId="7F0B495E" w14:textId="77777777" w:rsidR="004825C8" w:rsidRPr="009C4175" w:rsidRDefault="004825C8" w:rsidP="009F5C1C">
            <w:pPr>
              <w:jc w:val="both"/>
            </w:pPr>
            <w:r w:rsidRPr="0089465D">
              <w:t xml:space="preserve">  </w:t>
            </w:r>
            <m:oMath>
              <m:r>
                <w:rPr>
                  <w:rFonts w:ascii="Cambria Math" w:hAnsi="Cambria Math"/>
                </w:rPr>
                <m:t>G(s)=</m:t>
              </m:r>
              <m:f>
                <m:fPr>
                  <m:ctrlPr>
                    <w:rPr>
                      <w:rFonts w:ascii="Cambria Math" w:hAnsi="Cambria Math"/>
                      <w:i/>
                    </w:rPr>
                  </m:ctrlPr>
                </m:fPr>
                <m:num>
                  <m:r>
                    <w:rPr>
                      <w:rFonts w:ascii="Cambria Math" w:hAnsi="Cambria Math"/>
                    </w:rPr>
                    <m:t>K</m:t>
                  </m:r>
                </m:num>
                <m:den>
                  <m:r>
                    <w:rPr>
                      <w:rFonts w:ascii="Cambria Math" w:hAnsi="Cambria Math"/>
                    </w:rPr>
                    <m:t>s(s+1)</m:t>
                  </m:r>
                </m:den>
              </m:f>
            </m:oMath>
            <w:r w:rsidRPr="0089465D">
              <w:t xml:space="preserve">   .</w:t>
            </w:r>
          </w:p>
        </w:tc>
        <w:tc>
          <w:tcPr>
            <w:tcW w:w="319" w:type="pct"/>
            <w:vAlign w:val="bottom"/>
          </w:tcPr>
          <w:p w14:paraId="6F0AA2B1" w14:textId="77777777" w:rsidR="004825C8" w:rsidRPr="009C4175" w:rsidRDefault="004825C8" w:rsidP="009F5C1C">
            <w:pPr>
              <w:jc w:val="center"/>
            </w:pPr>
            <w:r w:rsidRPr="00E56E00">
              <w:rPr>
                <w:sz w:val="22"/>
                <w:szCs w:val="22"/>
              </w:rPr>
              <w:t>CO2</w:t>
            </w:r>
          </w:p>
        </w:tc>
        <w:tc>
          <w:tcPr>
            <w:tcW w:w="256" w:type="pct"/>
            <w:vAlign w:val="bottom"/>
          </w:tcPr>
          <w:p w14:paraId="061050C6" w14:textId="77777777" w:rsidR="004825C8" w:rsidRPr="009C4175" w:rsidRDefault="004825C8" w:rsidP="009F5C1C">
            <w:pPr>
              <w:jc w:val="center"/>
            </w:pPr>
            <w:r>
              <w:rPr>
                <w:sz w:val="22"/>
                <w:szCs w:val="22"/>
              </w:rPr>
              <w:t>U</w:t>
            </w:r>
          </w:p>
        </w:tc>
        <w:tc>
          <w:tcPr>
            <w:tcW w:w="217" w:type="pct"/>
            <w:vAlign w:val="bottom"/>
          </w:tcPr>
          <w:p w14:paraId="3AF761C5" w14:textId="77777777" w:rsidR="004825C8" w:rsidRPr="009C4175" w:rsidRDefault="004825C8" w:rsidP="009F5C1C">
            <w:pPr>
              <w:jc w:val="center"/>
            </w:pPr>
            <w:r w:rsidRPr="00E56E00">
              <w:rPr>
                <w:sz w:val="22"/>
                <w:szCs w:val="22"/>
              </w:rPr>
              <w:t>1</w:t>
            </w:r>
          </w:p>
        </w:tc>
      </w:tr>
      <w:tr w:rsidR="004825C8" w:rsidRPr="009C4175" w14:paraId="0A7878F0" w14:textId="77777777" w:rsidTr="00810368">
        <w:trPr>
          <w:trHeight w:val="283"/>
        </w:trPr>
        <w:tc>
          <w:tcPr>
            <w:tcW w:w="272" w:type="pct"/>
          </w:tcPr>
          <w:p w14:paraId="0FE3856F" w14:textId="77777777" w:rsidR="004825C8" w:rsidRPr="009C4175" w:rsidRDefault="004825C8" w:rsidP="009E44E9">
            <w:pPr>
              <w:jc w:val="center"/>
            </w:pPr>
            <w:r w:rsidRPr="009C4175">
              <w:t>5.</w:t>
            </w:r>
          </w:p>
        </w:tc>
        <w:tc>
          <w:tcPr>
            <w:tcW w:w="3936" w:type="pct"/>
            <w:gridSpan w:val="2"/>
          </w:tcPr>
          <w:p w14:paraId="2682A3BB" w14:textId="77777777" w:rsidR="004825C8" w:rsidRPr="009C4175" w:rsidRDefault="004825C8" w:rsidP="009E44E9">
            <w:pPr>
              <w:pStyle w:val="Default"/>
              <w:jc w:val="both"/>
            </w:pPr>
            <w:r w:rsidRPr="006860DB">
              <w:t>Define gain margin.</w:t>
            </w:r>
          </w:p>
        </w:tc>
        <w:tc>
          <w:tcPr>
            <w:tcW w:w="319" w:type="pct"/>
            <w:vAlign w:val="bottom"/>
          </w:tcPr>
          <w:p w14:paraId="7CCFFD72" w14:textId="77777777" w:rsidR="004825C8" w:rsidRPr="009C4175" w:rsidRDefault="004825C8" w:rsidP="009E44E9">
            <w:pPr>
              <w:jc w:val="center"/>
            </w:pPr>
            <w:r>
              <w:rPr>
                <w:sz w:val="22"/>
                <w:szCs w:val="22"/>
              </w:rPr>
              <w:t>CO3</w:t>
            </w:r>
          </w:p>
        </w:tc>
        <w:tc>
          <w:tcPr>
            <w:tcW w:w="256" w:type="pct"/>
          </w:tcPr>
          <w:p w14:paraId="523AE750" w14:textId="77777777" w:rsidR="004825C8" w:rsidRPr="009C4175" w:rsidRDefault="004825C8" w:rsidP="009E44E9">
            <w:pPr>
              <w:jc w:val="center"/>
            </w:pPr>
            <w:r w:rsidRPr="005A0DEE">
              <w:t>R</w:t>
            </w:r>
          </w:p>
        </w:tc>
        <w:tc>
          <w:tcPr>
            <w:tcW w:w="217" w:type="pct"/>
            <w:vAlign w:val="bottom"/>
          </w:tcPr>
          <w:p w14:paraId="38C8CD4B" w14:textId="77777777" w:rsidR="004825C8" w:rsidRPr="009C4175" w:rsidRDefault="004825C8" w:rsidP="009E44E9">
            <w:pPr>
              <w:jc w:val="center"/>
            </w:pPr>
            <w:r w:rsidRPr="00E56E00">
              <w:rPr>
                <w:sz w:val="22"/>
                <w:szCs w:val="22"/>
              </w:rPr>
              <w:t>1</w:t>
            </w:r>
          </w:p>
        </w:tc>
      </w:tr>
      <w:tr w:rsidR="004825C8" w:rsidRPr="009C4175" w14:paraId="7A0D0AAA" w14:textId="77777777" w:rsidTr="007021F6">
        <w:trPr>
          <w:trHeight w:val="283"/>
        </w:trPr>
        <w:tc>
          <w:tcPr>
            <w:tcW w:w="272" w:type="pct"/>
          </w:tcPr>
          <w:p w14:paraId="4AC435A0" w14:textId="77777777" w:rsidR="004825C8" w:rsidRPr="009C4175" w:rsidRDefault="004825C8" w:rsidP="00BA1EB0">
            <w:pPr>
              <w:jc w:val="center"/>
            </w:pPr>
            <w:r w:rsidRPr="009C4175">
              <w:t>6.</w:t>
            </w:r>
          </w:p>
        </w:tc>
        <w:tc>
          <w:tcPr>
            <w:tcW w:w="3936" w:type="pct"/>
            <w:gridSpan w:val="2"/>
          </w:tcPr>
          <w:p w14:paraId="644A1BEE" w14:textId="77777777" w:rsidR="004825C8" w:rsidRPr="009C4175" w:rsidRDefault="004825C8" w:rsidP="00BA1EB0">
            <w:pPr>
              <w:jc w:val="both"/>
            </w:pPr>
            <w:r>
              <w:t>State the advantages of Bode Plot.</w:t>
            </w:r>
          </w:p>
        </w:tc>
        <w:tc>
          <w:tcPr>
            <w:tcW w:w="319" w:type="pct"/>
          </w:tcPr>
          <w:p w14:paraId="0A1E6D61" w14:textId="77777777" w:rsidR="004825C8" w:rsidRPr="009C4175" w:rsidRDefault="004825C8" w:rsidP="00BA1EB0">
            <w:pPr>
              <w:jc w:val="center"/>
            </w:pPr>
            <w:r w:rsidRPr="009C4175">
              <w:t>CO</w:t>
            </w:r>
            <w:r>
              <w:t>3</w:t>
            </w:r>
          </w:p>
        </w:tc>
        <w:tc>
          <w:tcPr>
            <w:tcW w:w="256" w:type="pct"/>
          </w:tcPr>
          <w:p w14:paraId="4C56D5A3" w14:textId="77777777" w:rsidR="004825C8" w:rsidRPr="009C4175" w:rsidRDefault="004825C8" w:rsidP="00BA1EB0">
            <w:pPr>
              <w:jc w:val="center"/>
            </w:pPr>
            <w:r w:rsidRPr="009C4175">
              <w:t>U</w:t>
            </w:r>
          </w:p>
        </w:tc>
        <w:tc>
          <w:tcPr>
            <w:tcW w:w="217" w:type="pct"/>
          </w:tcPr>
          <w:p w14:paraId="3A4EBF48" w14:textId="77777777" w:rsidR="004825C8" w:rsidRPr="009C4175" w:rsidRDefault="004825C8" w:rsidP="00BA1EB0">
            <w:pPr>
              <w:jc w:val="center"/>
            </w:pPr>
            <w:r w:rsidRPr="009C4175">
              <w:t>1</w:t>
            </w:r>
          </w:p>
        </w:tc>
      </w:tr>
      <w:tr w:rsidR="004825C8" w:rsidRPr="009C4175" w14:paraId="18DC8617" w14:textId="77777777" w:rsidTr="00267B15">
        <w:trPr>
          <w:trHeight w:val="283"/>
        </w:trPr>
        <w:tc>
          <w:tcPr>
            <w:tcW w:w="272" w:type="pct"/>
          </w:tcPr>
          <w:p w14:paraId="615F0FF8" w14:textId="77777777" w:rsidR="004825C8" w:rsidRPr="009C4175" w:rsidRDefault="004825C8" w:rsidP="00BA1EB0">
            <w:pPr>
              <w:jc w:val="center"/>
            </w:pPr>
            <w:r w:rsidRPr="009C4175">
              <w:t>7.</w:t>
            </w:r>
          </w:p>
        </w:tc>
        <w:tc>
          <w:tcPr>
            <w:tcW w:w="3936" w:type="pct"/>
            <w:gridSpan w:val="2"/>
          </w:tcPr>
          <w:p w14:paraId="16F492CF" w14:textId="77777777" w:rsidR="004825C8" w:rsidRPr="009C4175" w:rsidRDefault="004825C8" w:rsidP="00BA1EB0">
            <w:pPr>
              <w:pStyle w:val="ListParagraph"/>
              <w:ind w:left="0"/>
              <w:jc w:val="both"/>
              <w:rPr>
                <w:noProof/>
                <w:lang w:eastAsia="zh-TW"/>
              </w:rPr>
            </w:pPr>
            <w:r w:rsidRPr="0089465D">
              <w:rPr>
                <w:bCs/>
              </w:rPr>
              <w:t xml:space="preserve">The  first </w:t>
            </w:r>
            <w:r>
              <w:rPr>
                <w:bCs/>
              </w:rPr>
              <w:t>column of the  Routh array is  5, 3</w:t>
            </w:r>
            <w:r w:rsidRPr="0089465D">
              <w:rPr>
                <w:bCs/>
              </w:rPr>
              <w:t>, 2, 4, -3</w:t>
            </w:r>
            <w:r>
              <w:rPr>
                <w:bCs/>
              </w:rPr>
              <w:t xml:space="preserve">.Calculate </w:t>
            </w:r>
            <w:r w:rsidRPr="0089465D">
              <w:rPr>
                <w:bCs/>
              </w:rPr>
              <w:t xml:space="preserve">the number of roots in right half of </w:t>
            </w:r>
            <w:r>
              <w:rPr>
                <w:bCs/>
              </w:rPr>
              <w:t>s</w:t>
            </w:r>
            <w:r w:rsidRPr="0089465D">
              <w:rPr>
                <w:bCs/>
              </w:rPr>
              <w:t>-plane.</w:t>
            </w:r>
          </w:p>
        </w:tc>
        <w:tc>
          <w:tcPr>
            <w:tcW w:w="319" w:type="pct"/>
            <w:vAlign w:val="bottom"/>
          </w:tcPr>
          <w:p w14:paraId="3FB0D063" w14:textId="77777777" w:rsidR="004825C8" w:rsidRPr="009C4175" w:rsidRDefault="004825C8" w:rsidP="00BA1EB0">
            <w:pPr>
              <w:jc w:val="center"/>
            </w:pPr>
            <w:r w:rsidRPr="00E56E00">
              <w:rPr>
                <w:sz w:val="22"/>
                <w:szCs w:val="22"/>
              </w:rPr>
              <w:t>CO4</w:t>
            </w:r>
          </w:p>
        </w:tc>
        <w:tc>
          <w:tcPr>
            <w:tcW w:w="256" w:type="pct"/>
            <w:vAlign w:val="bottom"/>
          </w:tcPr>
          <w:p w14:paraId="7D3740D9" w14:textId="77777777" w:rsidR="004825C8" w:rsidRPr="009C4175" w:rsidRDefault="004825C8" w:rsidP="00BA1EB0">
            <w:pPr>
              <w:jc w:val="center"/>
            </w:pPr>
            <w:r>
              <w:rPr>
                <w:sz w:val="22"/>
                <w:szCs w:val="22"/>
              </w:rPr>
              <w:t>A</w:t>
            </w:r>
          </w:p>
        </w:tc>
        <w:tc>
          <w:tcPr>
            <w:tcW w:w="217" w:type="pct"/>
            <w:vAlign w:val="bottom"/>
          </w:tcPr>
          <w:p w14:paraId="4BBFD1B2" w14:textId="77777777" w:rsidR="004825C8" w:rsidRPr="009C4175" w:rsidRDefault="004825C8" w:rsidP="00BA1EB0">
            <w:pPr>
              <w:jc w:val="center"/>
            </w:pPr>
            <w:r w:rsidRPr="00E56E00">
              <w:rPr>
                <w:sz w:val="22"/>
                <w:szCs w:val="22"/>
              </w:rPr>
              <w:t>1</w:t>
            </w:r>
          </w:p>
        </w:tc>
      </w:tr>
      <w:tr w:rsidR="004825C8" w:rsidRPr="009C4175" w14:paraId="41552605" w14:textId="77777777" w:rsidTr="00742355">
        <w:trPr>
          <w:trHeight w:val="283"/>
        </w:trPr>
        <w:tc>
          <w:tcPr>
            <w:tcW w:w="272" w:type="pct"/>
          </w:tcPr>
          <w:p w14:paraId="5F10CD76" w14:textId="77777777" w:rsidR="004825C8" w:rsidRPr="009C4175" w:rsidRDefault="004825C8" w:rsidP="00BA1EB0">
            <w:pPr>
              <w:jc w:val="center"/>
            </w:pPr>
            <w:r w:rsidRPr="009C4175">
              <w:t>8.</w:t>
            </w:r>
          </w:p>
        </w:tc>
        <w:tc>
          <w:tcPr>
            <w:tcW w:w="3936" w:type="pct"/>
            <w:gridSpan w:val="2"/>
          </w:tcPr>
          <w:p w14:paraId="22A70F0C" w14:textId="77777777" w:rsidR="004825C8" w:rsidRPr="009C4175" w:rsidRDefault="004825C8" w:rsidP="00BA1EB0">
            <w:pPr>
              <w:jc w:val="both"/>
              <w:rPr>
                <w:b/>
                <w:bCs/>
              </w:rPr>
            </w:pPr>
            <w:r w:rsidRPr="0089465D">
              <w:t>List the advantages of state variable approach.</w:t>
            </w:r>
          </w:p>
        </w:tc>
        <w:tc>
          <w:tcPr>
            <w:tcW w:w="319" w:type="pct"/>
          </w:tcPr>
          <w:p w14:paraId="7DF8F767" w14:textId="77777777" w:rsidR="004825C8" w:rsidRPr="009C4175" w:rsidRDefault="004825C8" w:rsidP="00BA1EB0">
            <w:pPr>
              <w:jc w:val="center"/>
            </w:pPr>
            <w:r w:rsidRPr="009C4175">
              <w:t>CO</w:t>
            </w:r>
            <w:r>
              <w:t>5</w:t>
            </w:r>
          </w:p>
        </w:tc>
        <w:tc>
          <w:tcPr>
            <w:tcW w:w="256" w:type="pct"/>
          </w:tcPr>
          <w:p w14:paraId="53382586" w14:textId="77777777" w:rsidR="004825C8" w:rsidRPr="009C4175" w:rsidRDefault="004825C8" w:rsidP="00BA1EB0">
            <w:pPr>
              <w:jc w:val="center"/>
            </w:pPr>
            <w:r w:rsidRPr="009C4175">
              <w:t>R</w:t>
            </w:r>
          </w:p>
        </w:tc>
        <w:tc>
          <w:tcPr>
            <w:tcW w:w="217" w:type="pct"/>
          </w:tcPr>
          <w:p w14:paraId="2C04704E" w14:textId="77777777" w:rsidR="004825C8" w:rsidRPr="009C4175" w:rsidRDefault="004825C8" w:rsidP="00BA1EB0">
            <w:pPr>
              <w:jc w:val="center"/>
            </w:pPr>
            <w:r w:rsidRPr="009C4175">
              <w:t>1</w:t>
            </w:r>
          </w:p>
        </w:tc>
      </w:tr>
      <w:tr w:rsidR="004825C8" w:rsidRPr="009C4175" w14:paraId="7B43C6FA" w14:textId="77777777" w:rsidTr="00742355">
        <w:trPr>
          <w:trHeight w:val="283"/>
        </w:trPr>
        <w:tc>
          <w:tcPr>
            <w:tcW w:w="272" w:type="pct"/>
          </w:tcPr>
          <w:p w14:paraId="7AA064CE" w14:textId="77777777" w:rsidR="004825C8" w:rsidRPr="009C4175" w:rsidRDefault="004825C8" w:rsidP="00BA1EB0">
            <w:pPr>
              <w:jc w:val="center"/>
            </w:pPr>
            <w:r w:rsidRPr="009C4175">
              <w:t>9.</w:t>
            </w:r>
          </w:p>
        </w:tc>
        <w:tc>
          <w:tcPr>
            <w:tcW w:w="3936" w:type="pct"/>
            <w:gridSpan w:val="2"/>
          </w:tcPr>
          <w:p w14:paraId="76482E9D" w14:textId="77777777" w:rsidR="004825C8" w:rsidRPr="009C4175" w:rsidRDefault="004825C8" w:rsidP="00BA1EB0">
            <w:pPr>
              <w:pStyle w:val="ListParagraph"/>
              <w:ind w:left="0"/>
              <w:jc w:val="both"/>
              <w:rPr>
                <w:noProof/>
                <w:lang w:eastAsia="zh-TW"/>
              </w:rPr>
            </w:pPr>
            <w:r>
              <w:t>Define controllability.</w:t>
            </w:r>
          </w:p>
        </w:tc>
        <w:tc>
          <w:tcPr>
            <w:tcW w:w="319" w:type="pct"/>
          </w:tcPr>
          <w:p w14:paraId="4A313FEF" w14:textId="77777777" w:rsidR="004825C8" w:rsidRPr="009C4175" w:rsidRDefault="004825C8" w:rsidP="00BA1EB0">
            <w:pPr>
              <w:jc w:val="center"/>
            </w:pPr>
            <w:r>
              <w:t>CO5</w:t>
            </w:r>
          </w:p>
        </w:tc>
        <w:tc>
          <w:tcPr>
            <w:tcW w:w="256" w:type="pct"/>
          </w:tcPr>
          <w:p w14:paraId="5E6E9A40" w14:textId="77777777" w:rsidR="004825C8" w:rsidRPr="009C4175" w:rsidRDefault="004825C8" w:rsidP="00BA1EB0">
            <w:pPr>
              <w:jc w:val="center"/>
            </w:pPr>
            <w:r>
              <w:t>R</w:t>
            </w:r>
          </w:p>
        </w:tc>
        <w:tc>
          <w:tcPr>
            <w:tcW w:w="217" w:type="pct"/>
          </w:tcPr>
          <w:p w14:paraId="54206EB4" w14:textId="77777777" w:rsidR="004825C8" w:rsidRPr="009C4175" w:rsidRDefault="004825C8" w:rsidP="00BA1EB0">
            <w:pPr>
              <w:jc w:val="center"/>
            </w:pPr>
            <w:r w:rsidRPr="009C4175">
              <w:t>1</w:t>
            </w:r>
          </w:p>
        </w:tc>
      </w:tr>
      <w:tr w:rsidR="004825C8" w:rsidRPr="009C4175" w14:paraId="6F7C2A51" w14:textId="77777777" w:rsidTr="00742355">
        <w:trPr>
          <w:trHeight w:val="283"/>
        </w:trPr>
        <w:tc>
          <w:tcPr>
            <w:tcW w:w="272" w:type="pct"/>
          </w:tcPr>
          <w:p w14:paraId="723571FC" w14:textId="77777777" w:rsidR="004825C8" w:rsidRPr="009C4175" w:rsidRDefault="004825C8" w:rsidP="00BA1EB0">
            <w:pPr>
              <w:jc w:val="center"/>
            </w:pPr>
            <w:r w:rsidRPr="009C4175">
              <w:t>10.</w:t>
            </w:r>
          </w:p>
        </w:tc>
        <w:tc>
          <w:tcPr>
            <w:tcW w:w="3936" w:type="pct"/>
            <w:gridSpan w:val="2"/>
          </w:tcPr>
          <w:p w14:paraId="0762B27B" w14:textId="77777777" w:rsidR="004825C8" w:rsidRPr="009C4175" w:rsidRDefault="004825C8" w:rsidP="00BA1EB0">
            <w:pPr>
              <w:jc w:val="both"/>
            </w:pPr>
            <w:r>
              <w:t>Sketch the step response of a P and PI-controller.</w:t>
            </w:r>
          </w:p>
        </w:tc>
        <w:tc>
          <w:tcPr>
            <w:tcW w:w="319" w:type="pct"/>
          </w:tcPr>
          <w:p w14:paraId="7065DBBE" w14:textId="77777777" w:rsidR="004825C8" w:rsidRPr="009C4175" w:rsidRDefault="004825C8" w:rsidP="00BA1EB0">
            <w:pPr>
              <w:jc w:val="center"/>
            </w:pPr>
            <w:r w:rsidRPr="009F4EF2">
              <w:t>CO</w:t>
            </w:r>
            <w:r>
              <w:t>6</w:t>
            </w:r>
          </w:p>
        </w:tc>
        <w:tc>
          <w:tcPr>
            <w:tcW w:w="256" w:type="pct"/>
          </w:tcPr>
          <w:p w14:paraId="0EABF7AC" w14:textId="77777777" w:rsidR="004825C8" w:rsidRPr="009C4175" w:rsidRDefault="004825C8" w:rsidP="00BA1EB0">
            <w:pPr>
              <w:jc w:val="center"/>
            </w:pPr>
            <w:r w:rsidRPr="00BD567F">
              <w:t>U</w:t>
            </w:r>
          </w:p>
        </w:tc>
        <w:tc>
          <w:tcPr>
            <w:tcW w:w="217" w:type="pct"/>
          </w:tcPr>
          <w:p w14:paraId="76492778" w14:textId="77777777" w:rsidR="004825C8" w:rsidRPr="009C4175" w:rsidRDefault="004825C8" w:rsidP="00BA1EB0">
            <w:pPr>
              <w:jc w:val="center"/>
            </w:pPr>
            <w:r w:rsidRPr="00BA50B9">
              <w:t>1</w:t>
            </w:r>
          </w:p>
        </w:tc>
      </w:tr>
      <w:tr w:rsidR="004825C8" w:rsidRPr="009C4175" w14:paraId="341ACFB9" w14:textId="77777777" w:rsidTr="0005389D">
        <w:trPr>
          <w:trHeight w:val="194"/>
        </w:trPr>
        <w:tc>
          <w:tcPr>
            <w:tcW w:w="5000" w:type="pct"/>
            <w:gridSpan w:val="6"/>
          </w:tcPr>
          <w:p w14:paraId="09704BDB" w14:textId="77777777" w:rsidR="004825C8" w:rsidRPr="009C4175" w:rsidRDefault="004825C8" w:rsidP="00BA1EB0">
            <w:pPr>
              <w:jc w:val="center"/>
              <w:rPr>
                <w:b/>
              </w:rPr>
            </w:pPr>
            <w:r w:rsidRPr="009C4175">
              <w:rPr>
                <w:b/>
              </w:rPr>
              <w:t>PART – B (6 X 3 = 18 MARKS)</w:t>
            </w:r>
          </w:p>
        </w:tc>
      </w:tr>
      <w:tr w:rsidR="004825C8" w:rsidRPr="009C4175" w14:paraId="07099539" w14:textId="77777777" w:rsidTr="00414B20">
        <w:trPr>
          <w:trHeight w:val="283"/>
        </w:trPr>
        <w:tc>
          <w:tcPr>
            <w:tcW w:w="272" w:type="pct"/>
          </w:tcPr>
          <w:p w14:paraId="039FCAC5" w14:textId="77777777" w:rsidR="004825C8" w:rsidRPr="009C4175" w:rsidRDefault="004825C8" w:rsidP="002D74BD">
            <w:pPr>
              <w:pStyle w:val="NoSpacing"/>
              <w:jc w:val="center"/>
            </w:pPr>
            <w:r w:rsidRPr="009C4175">
              <w:t>11.</w:t>
            </w:r>
          </w:p>
        </w:tc>
        <w:tc>
          <w:tcPr>
            <w:tcW w:w="3936" w:type="pct"/>
            <w:gridSpan w:val="2"/>
          </w:tcPr>
          <w:p w14:paraId="2432A3E3" w14:textId="77777777" w:rsidR="004825C8" w:rsidRPr="009C4175" w:rsidRDefault="004825C8" w:rsidP="002D74BD">
            <w:pPr>
              <w:pStyle w:val="NoSpacing"/>
              <w:jc w:val="both"/>
            </w:pPr>
            <w:r>
              <w:t>Write the force balance equation of ideal mass element.</w:t>
            </w:r>
          </w:p>
        </w:tc>
        <w:tc>
          <w:tcPr>
            <w:tcW w:w="319" w:type="pct"/>
            <w:vAlign w:val="bottom"/>
          </w:tcPr>
          <w:p w14:paraId="45C5F768" w14:textId="77777777" w:rsidR="004825C8" w:rsidRPr="009C4175" w:rsidRDefault="004825C8" w:rsidP="002D74BD">
            <w:pPr>
              <w:pStyle w:val="NoSpacing"/>
              <w:jc w:val="center"/>
            </w:pPr>
            <w:r w:rsidRPr="00E56E00">
              <w:rPr>
                <w:sz w:val="22"/>
                <w:szCs w:val="22"/>
              </w:rPr>
              <w:t>CO1</w:t>
            </w:r>
          </w:p>
        </w:tc>
        <w:tc>
          <w:tcPr>
            <w:tcW w:w="256" w:type="pct"/>
            <w:vAlign w:val="bottom"/>
          </w:tcPr>
          <w:p w14:paraId="56B1369C" w14:textId="77777777" w:rsidR="004825C8" w:rsidRPr="009C4175" w:rsidRDefault="004825C8" w:rsidP="002D74BD">
            <w:pPr>
              <w:pStyle w:val="NoSpacing"/>
              <w:jc w:val="center"/>
            </w:pPr>
            <w:r>
              <w:rPr>
                <w:sz w:val="22"/>
                <w:szCs w:val="22"/>
              </w:rPr>
              <w:t>U</w:t>
            </w:r>
          </w:p>
        </w:tc>
        <w:tc>
          <w:tcPr>
            <w:tcW w:w="217" w:type="pct"/>
            <w:vAlign w:val="bottom"/>
          </w:tcPr>
          <w:p w14:paraId="6788D2BD" w14:textId="77777777" w:rsidR="004825C8" w:rsidRPr="009C4175" w:rsidRDefault="004825C8" w:rsidP="002D74BD">
            <w:pPr>
              <w:pStyle w:val="NoSpacing"/>
              <w:jc w:val="center"/>
            </w:pPr>
            <w:r w:rsidRPr="00E56E00">
              <w:rPr>
                <w:sz w:val="22"/>
                <w:szCs w:val="22"/>
              </w:rPr>
              <w:t>3</w:t>
            </w:r>
          </w:p>
        </w:tc>
      </w:tr>
      <w:tr w:rsidR="004825C8" w:rsidRPr="009C4175" w14:paraId="3BC35A13" w14:textId="77777777" w:rsidTr="00414B20">
        <w:trPr>
          <w:trHeight w:val="283"/>
        </w:trPr>
        <w:tc>
          <w:tcPr>
            <w:tcW w:w="272" w:type="pct"/>
          </w:tcPr>
          <w:p w14:paraId="15AE6927" w14:textId="77777777" w:rsidR="004825C8" w:rsidRPr="009C4175" w:rsidRDefault="004825C8" w:rsidP="002D74BD">
            <w:pPr>
              <w:pStyle w:val="NoSpacing"/>
              <w:jc w:val="center"/>
            </w:pPr>
            <w:r w:rsidRPr="009C4175">
              <w:t>12.</w:t>
            </w:r>
          </w:p>
        </w:tc>
        <w:tc>
          <w:tcPr>
            <w:tcW w:w="3936" w:type="pct"/>
            <w:gridSpan w:val="2"/>
          </w:tcPr>
          <w:p w14:paraId="5F04AE8B" w14:textId="77777777" w:rsidR="004825C8" w:rsidRPr="009C4175" w:rsidRDefault="004825C8" w:rsidP="002D74BD">
            <w:pPr>
              <w:pStyle w:val="NoSpacing"/>
              <w:jc w:val="both"/>
            </w:pPr>
            <w:r w:rsidRPr="0089465D">
              <w:t>A second order system has a damping ratio of 0.6 and natural frequency of oscillation is 10 rad/sec. Determine the damped frequency of oscillation.</w:t>
            </w:r>
          </w:p>
        </w:tc>
        <w:tc>
          <w:tcPr>
            <w:tcW w:w="319" w:type="pct"/>
            <w:vAlign w:val="bottom"/>
          </w:tcPr>
          <w:p w14:paraId="51A8FF3C" w14:textId="77777777" w:rsidR="004825C8" w:rsidRPr="009C4175" w:rsidRDefault="004825C8" w:rsidP="002D74BD">
            <w:pPr>
              <w:pStyle w:val="NoSpacing"/>
              <w:jc w:val="center"/>
            </w:pPr>
            <w:r w:rsidRPr="00E56E00">
              <w:rPr>
                <w:sz w:val="22"/>
                <w:szCs w:val="22"/>
              </w:rPr>
              <w:t>CO2</w:t>
            </w:r>
          </w:p>
        </w:tc>
        <w:tc>
          <w:tcPr>
            <w:tcW w:w="256" w:type="pct"/>
            <w:vAlign w:val="bottom"/>
          </w:tcPr>
          <w:p w14:paraId="5B547A7C" w14:textId="77777777" w:rsidR="004825C8" w:rsidRPr="009C4175" w:rsidRDefault="004825C8" w:rsidP="002D74BD">
            <w:pPr>
              <w:pStyle w:val="NoSpacing"/>
              <w:jc w:val="center"/>
            </w:pPr>
            <w:r w:rsidRPr="00E56E00">
              <w:rPr>
                <w:sz w:val="22"/>
                <w:szCs w:val="22"/>
              </w:rPr>
              <w:t>U</w:t>
            </w:r>
          </w:p>
        </w:tc>
        <w:tc>
          <w:tcPr>
            <w:tcW w:w="217" w:type="pct"/>
            <w:vAlign w:val="bottom"/>
          </w:tcPr>
          <w:p w14:paraId="52EBD125" w14:textId="77777777" w:rsidR="004825C8" w:rsidRPr="009C4175" w:rsidRDefault="004825C8" w:rsidP="002D74BD">
            <w:pPr>
              <w:pStyle w:val="NoSpacing"/>
              <w:jc w:val="center"/>
            </w:pPr>
            <w:r w:rsidRPr="00E56E00">
              <w:rPr>
                <w:sz w:val="22"/>
                <w:szCs w:val="22"/>
              </w:rPr>
              <w:t>3</w:t>
            </w:r>
          </w:p>
        </w:tc>
      </w:tr>
      <w:tr w:rsidR="004825C8" w:rsidRPr="009C4175" w14:paraId="5496A157" w14:textId="77777777" w:rsidTr="00742355">
        <w:trPr>
          <w:trHeight w:val="283"/>
        </w:trPr>
        <w:tc>
          <w:tcPr>
            <w:tcW w:w="272" w:type="pct"/>
          </w:tcPr>
          <w:p w14:paraId="50635861" w14:textId="77777777" w:rsidR="004825C8" w:rsidRPr="009C4175" w:rsidRDefault="004825C8" w:rsidP="002D74BD">
            <w:pPr>
              <w:pStyle w:val="NoSpacing"/>
              <w:jc w:val="center"/>
            </w:pPr>
            <w:r w:rsidRPr="009C4175">
              <w:t>13.</w:t>
            </w:r>
          </w:p>
        </w:tc>
        <w:tc>
          <w:tcPr>
            <w:tcW w:w="3936" w:type="pct"/>
            <w:gridSpan w:val="2"/>
          </w:tcPr>
          <w:p w14:paraId="0E42540A" w14:textId="77777777" w:rsidR="004825C8" w:rsidRPr="009C4175" w:rsidRDefault="004825C8" w:rsidP="002D74BD">
            <w:pPr>
              <w:spacing w:after="120" w:line="276" w:lineRule="auto"/>
            </w:pPr>
            <w:r w:rsidRPr="0089465D">
              <w:rPr>
                <w:bCs/>
              </w:rPr>
              <w:t>Sketch Polar plot for the transfer function</w:t>
            </w:r>
            <w:r w:rsidRPr="0089465D">
              <w:t xml:space="preserve"> </w:t>
            </w:r>
            <m:oMath>
              <m:r>
                <w:rPr>
                  <w:rFonts w:ascii="Cambria Math" w:hAnsi="Cambria Math"/>
                </w:rPr>
                <m:t>G(s)=</m:t>
              </m:r>
              <m:f>
                <m:fPr>
                  <m:ctrlPr>
                    <w:rPr>
                      <w:rFonts w:ascii="Cambria Math" w:hAnsi="Cambria Math"/>
                      <w:i/>
                    </w:rPr>
                  </m:ctrlPr>
                </m:fPr>
                <m:num>
                  <m:r>
                    <w:rPr>
                      <w:rFonts w:ascii="Cambria Math" w:hAnsi="Cambria Math"/>
                    </w:rPr>
                    <m:t>K</m:t>
                  </m:r>
                </m:num>
                <m:den>
                  <m:r>
                    <w:rPr>
                      <w:rFonts w:ascii="Cambria Math" w:hAnsi="Cambria Math"/>
                    </w:rPr>
                    <m:t>S(1+sT)</m:t>
                  </m:r>
                </m:den>
              </m:f>
            </m:oMath>
          </w:p>
        </w:tc>
        <w:tc>
          <w:tcPr>
            <w:tcW w:w="319" w:type="pct"/>
          </w:tcPr>
          <w:p w14:paraId="219EAC19" w14:textId="77777777" w:rsidR="004825C8" w:rsidRPr="009C4175" w:rsidRDefault="004825C8" w:rsidP="002D74BD">
            <w:pPr>
              <w:pStyle w:val="NoSpacing"/>
              <w:jc w:val="center"/>
            </w:pPr>
            <w:r w:rsidRPr="009C4175">
              <w:t>CO3</w:t>
            </w:r>
          </w:p>
        </w:tc>
        <w:tc>
          <w:tcPr>
            <w:tcW w:w="256" w:type="pct"/>
          </w:tcPr>
          <w:p w14:paraId="5F3CF1DA" w14:textId="77777777" w:rsidR="004825C8" w:rsidRPr="009C4175" w:rsidRDefault="004825C8" w:rsidP="002D74BD">
            <w:pPr>
              <w:pStyle w:val="NoSpacing"/>
              <w:jc w:val="center"/>
            </w:pPr>
            <w:r w:rsidRPr="009C4175">
              <w:t>An</w:t>
            </w:r>
          </w:p>
        </w:tc>
        <w:tc>
          <w:tcPr>
            <w:tcW w:w="217" w:type="pct"/>
          </w:tcPr>
          <w:p w14:paraId="40172FEE" w14:textId="77777777" w:rsidR="004825C8" w:rsidRPr="009C4175" w:rsidRDefault="004825C8" w:rsidP="002D74BD">
            <w:pPr>
              <w:pStyle w:val="NoSpacing"/>
              <w:jc w:val="center"/>
            </w:pPr>
            <w:r w:rsidRPr="009C4175">
              <w:t>3</w:t>
            </w:r>
          </w:p>
        </w:tc>
      </w:tr>
      <w:tr w:rsidR="004825C8" w:rsidRPr="009C4175" w14:paraId="2D53F377" w14:textId="77777777" w:rsidTr="00742355">
        <w:trPr>
          <w:trHeight w:val="283"/>
        </w:trPr>
        <w:tc>
          <w:tcPr>
            <w:tcW w:w="272" w:type="pct"/>
          </w:tcPr>
          <w:p w14:paraId="31B86551" w14:textId="77777777" w:rsidR="004825C8" w:rsidRPr="009C4175" w:rsidRDefault="004825C8" w:rsidP="002D74BD">
            <w:pPr>
              <w:pStyle w:val="NoSpacing"/>
              <w:jc w:val="center"/>
            </w:pPr>
            <w:r w:rsidRPr="009C4175">
              <w:t>14.</w:t>
            </w:r>
          </w:p>
        </w:tc>
        <w:tc>
          <w:tcPr>
            <w:tcW w:w="3936" w:type="pct"/>
            <w:gridSpan w:val="2"/>
          </w:tcPr>
          <w:p w14:paraId="0A139EAF" w14:textId="77777777" w:rsidR="004825C8" w:rsidRPr="009C4175" w:rsidRDefault="004825C8" w:rsidP="002D74BD">
            <w:pPr>
              <w:pStyle w:val="NoSpacing"/>
              <w:jc w:val="both"/>
            </w:pPr>
            <w:r>
              <w:rPr>
                <w:bCs/>
              </w:rPr>
              <w:t>Explain</w:t>
            </w:r>
            <w:r w:rsidRPr="0089465D">
              <w:rPr>
                <w:bCs/>
              </w:rPr>
              <w:t xml:space="preserve"> the condition</w:t>
            </w:r>
            <w:r>
              <w:rPr>
                <w:bCs/>
              </w:rPr>
              <w:t>s</w:t>
            </w:r>
            <w:r w:rsidRPr="0089465D">
              <w:rPr>
                <w:bCs/>
              </w:rPr>
              <w:t xml:space="preserve"> for stability</w:t>
            </w:r>
            <w:r w:rsidRPr="0089465D">
              <w:t>.</w:t>
            </w:r>
          </w:p>
        </w:tc>
        <w:tc>
          <w:tcPr>
            <w:tcW w:w="319" w:type="pct"/>
          </w:tcPr>
          <w:p w14:paraId="2DBB5347" w14:textId="77777777" w:rsidR="004825C8" w:rsidRPr="009C4175" w:rsidRDefault="004825C8" w:rsidP="002D74BD">
            <w:pPr>
              <w:pStyle w:val="NoSpacing"/>
              <w:jc w:val="center"/>
            </w:pPr>
            <w:r w:rsidRPr="009C4175">
              <w:t>CO4</w:t>
            </w:r>
          </w:p>
        </w:tc>
        <w:tc>
          <w:tcPr>
            <w:tcW w:w="256" w:type="pct"/>
          </w:tcPr>
          <w:p w14:paraId="06768B03" w14:textId="77777777" w:rsidR="004825C8" w:rsidRPr="009C4175" w:rsidRDefault="004825C8" w:rsidP="002D74BD">
            <w:pPr>
              <w:pStyle w:val="NoSpacing"/>
              <w:jc w:val="center"/>
            </w:pPr>
            <w:r w:rsidRPr="009C4175">
              <w:t>U</w:t>
            </w:r>
          </w:p>
        </w:tc>
        <w:tc>
          <w:tcPr>
            <w:tcW w:w="217" w:type="pct"/>
          </w:tcPr>
          <w:p w14:paraId="0CBF98C2" w14:textId="77777777" w:rsidR="004825C8" w:rsidRPr="009C4175" w:rsidRDefault="004825C8" w:rsidP="002D74BD">
            <w:pPr>
              <w:pStyle w:val="NoSpacing"/>
              <w:jc w:val="center"/>
            </w:pPr>
            <w:r w:rsidRPr="009C4175">
              <w:t>3</w:t>
            </w:r>
          </w:p>
        </w:tc>
      </w:tr>
      <w:tr w:rsidR="004825C8" w:rsidRPr="009C4175" w14:paraId="67C7FF73" w14:textId="77777777" w:rsidTr="00742355">
        <w:trPr>
          <w:trHeight w:val="283"/>
        </w:trPr>
        <w:tc>
          <w:tcPr>
            <w:tcW w:w="272" w:type="pct"/>
          </w:tcPr>
          <w:p w14:paraId="08AFDD6C" w14:textId="77777777" w:rsidR="004825C8" w:rsidRPr="009C4175" w:rsidRDefault="004825C8" w:rsidP="00EA3A13">
            <w:pPr>
              <w:pStyle w:val="NoSpacing"/>
              <w:jc w:val="center"/>
            </w:pPr>
            <w:r w:rsidRPr="009C4175">
              <w:t>15.</w:t>
            </w:r>
          </w:p>
        </w:tc>
        <w:tc>
          <w:tcPr>
            <w:tcW w:w="3936" w:type="pct"/>
            <w:gridSpan w:val="2"/>
          </w:tcPr>
          <w:p w14:paraId="5DCE2CC2" w14:textId="77777777" w:rsidR="004825C8" w:rsidRPr="009C4175" w:rsidRDefault="004825C8" w:rsidP="00EA3A13">
            <w:pPr>
              <w:pStyle w:val="NoSpacing"/>
              <w:jc w:val="both"/>
            </w:pPr>
            <w:r w:rsidRPr="003F5B0B">
              <w:t>Write the general form of state variable representation.</w:t>
            </w:r>
          </w:p>
        </w:tc>
        <w:tc>
          <w:tcPr>
            <w:tcW w:w="319" w:type="pct"/>
          </w:tcPr>
          <w:p w14:paraId="4997F4FA" w14:textId="77777777" w:rsidR="004825C8" w:rsidRPr="009C4175" w:rsidRDefault="004825C8" w:rsidP="00EA3A13">
            <w:pPr>
              <w:pStyle w:val="NoSpacing"/>
              <w:jc w:val="center"/>
            </w:pPr>
            <w:r w:rsidRPr="009C4175">
              <w:t>CO5</w:t>
            </w:r>
          </w:p>
        </w:tc>
        <w:tc>
          <w:tcPr>
            <w:tcW w:w="256" w:type="pct"/>
          </w:tcPr>
          <w:p w14:paraId="659E073D" w14:textId="77777777" w:rsidR="004825C8" w:rsidRPr="009C4175" w:rsidRDefault="004825C8" w:rsidP="00EA3A13">
            <w:pPr>
              <w:pStyle w:val="NoSpacing"/>
              <w:jc w:val="center"/>
            </w:pPr>
            <w:r>
              <w:t>A</w:t>
            </w:r>
          </w:p>
        </w:tc>
        <w:tc>
          <w:tcPr>
            <w:tcW w:w="217" w:type="pct"/>
          </w:tcPr>
          <w:p w14:paraId="7A88A8FE" w14:textId="77777777" w:rsidR="004825C8" w:rsidRPr="009C4175" w:rsidRDefault="004825C8" w:rsidP="00EA3A13">
            <w:pPr>
              <w:pStyle w:val="NoSpacing"/>
              <w:jc w:val="center"/>
            </w:pPr>
            <w:r w:rsidRPr="009C4175">
              <w:t>3</w:t>
            </w:r>
          </w:p>
        </w:tc>
      </w:tr>
      <w:tr w:rsidR="004825C8" w:rsidRPr="009C4175" w14:paraId="04F61B8E" w14:textId="77777777" w:rsidTr="00742355">
        <w:trPr>
          <w:trHeight w:val="283"/>
        </w:trPr>
        <w:tc>
          <w:tcPr>
            <w:tcW w:w="272" w:type="pct"/>
          </w:tcPr>
          <w:p w14:paraId="7E9FBD42" w14:textId="77777777" w:rsidR="004825C8" w:rsidRPr="009C4175" w:rsidRDefault="004825C8" w:rsidP="00EA3A13">
            <w:pPr>
              <w:pStyle w:val="NoSpacing"/>
              <w:jc w:val="center"/>
            </w:pPr>
            <w:r w:rsidRPr="009C4175">
              <w:t>16.</w:t>
            </w:r>
          </w:p>
        </w:tc>
        <w:tc>
          <w:tcPr>
            <w:tcW w:w="3936" w:type="pct"/>
            <w:gridSpan w:val="2"/>
          </w:tcPr>
          <w:p w14:paraId="512C8F0D" w14:textId="77777777" w:rsidR="004825C8" w:rsidRPr="009C4175" w:rsidRDefault="004825C8" w:rsidP="00EA3A13">
            <w:pPr>
              <w:pStyle w:val="NoSpacing"/>
              <w:jc w:val="both"/>
            </w:pPr>
            <w:r w:rsidRPr="006C67F5">
              <w:t>List the Characteristics of P</w:t>
            </w:r>
            <w:r>
              <w:t>ID</w:t>
            </w:r>
            <w:r w:rsidRPr="006C67F5">
              <w:t>-controller.</w:t>
            </w:r>
          </w:p>
        </w:tc>
        <w:tc>
          <w:tcPr>
            <w:tcW w:w="319" w:type="pct"/>
          </w:tcPr>
          <w:p w14:paraId="3578CC27" w14:textId="77777777" w:rsidR="004825C8" w:rsidRPr="009C4175" w:rsidRDefault="004825C8" w:rsidP="00EA3A13">
            <w:pPr>
              <w:pStyle w:val="NoSpacing"/>
              <w:jc w:val="center"/>
            </w:pPr>
            <w:r w:rsidRPr="009C4175">
              <w:t>CO6</w:t>
            </w:r>
          </w:p>
        </w:tc>
        <w:tc>
          <w:tcPr>
            <w:tcW w:w="256" w:type="pct"/>
          </w:tcPr>
          <w:p w14:paraId="763CB341" w14:textId="77777777" w:rsidR="004825C8" w:rsidRPr="009C4175" w:rsidRDefault="004825C8" w:rsidP="00EA3A13">
            <w:pPr>
              <w:pStyle w:val="NoSpacing"/>
              <w:jc w:val="center"/>
            </w:pPr>
            <w:r w:rsidRPr="009C4175">
              <w:t>U</w:t>
            </w:r>
          </w:p>
        </w:tc>
        <w:tc>
          <w:tcPr>
            <w:tcW w:w="217" w:type="pct"/>
          </w:tcPr>
          <w:p w14:paraId="11B5C292" w14:textId="77777777" w:rsidR="004825C8" w:rsidRPr="009C4175" w:rsidRDefault="004825C8" w:rsidP="00EA3A13">
            <w:pPr>
              <w:pStyle w:val="NoSpacing"/>
              <w:jc w:val="center"/>
            </w:pPr>
            <w:r w:rsidRPr="009C4175">
              <w:t>3</w:t>
            </w:r>
          </w:p>
        </w:tc>
      </w:tr>
      <w:tr w:rsidR="004825C8" w:rsidRPr="009C4175" w14:paraId="0EFD278A" w14:textId="77777777" w:rsidTr="00517D3B">
        <w:trPr>
          <w:trHeight w:val="552"/>
        </w:trPr>
        <w:tc>
          <w:tcPr>
            <w:tcW w:w="5000" w:type="pct"/>
            <w:gridSpan w:val="6"/>
          </w:tcPr>
          <w:p w14:paraId="708BD91F" w14:textId="77777777" w:rsidR="004825C8" w:rsidRPr="009C4175" w:rsidRDefault="004825C8" w:rsidP="00EA3A13">
            <w:pPr>
              <w:jc w:val="center"/>
              <w:rPr>
                <w:b/>
              </w:rPr>
            </w:pPr>
            <w:r w:rsidRPr="009C4175">
              <w:rPr>
                <w:b/>
              </w:rPr>
              <w:t>PART – C (6 X 12 = 72 MARKS)</w:t>
            </w:r>
          </w:p>
          <w:p w14:paraId="40155F7D" w14:textId="77777777" w:rsidR="004825C8" w:rsidRPr="009C4175" w:rsidRDefault="004825C8" w:rsidP="00EA3A13">
            <w:pPr>
              <w:jc w:val="center"/>
              <w:rPr>
                <w:b/>
              </w:rPr>
            </w:pPr>
            <w:r w:rsidRPr="009C4175">
              <w:rPr>
                <w:b/>
              </w:rPr>
              <w:t>(Answer any five Questions from Q. No. 17 to 23, Q. No. 24 is Compulsory)</w:t>
            </w:r>
          </w:p>
        </w:tc>
      </w:tr>
      <w:tr w:rsidR="004825C8" w:rsidRPr="009C4175" w14:paraId="4DF320DC" w14:textId="77777777" w:rsidTr="00A469BC">
        <w:trPr>
          <w:trHeight w:val="283"/>
        </w:trPr>
        <w:tc>
          <w:tcPr>
            <w:tcW w:w="272" w:type="pct"/>
          </w:tcPr>
          <w:p w14:paraId="20E2868B" w14:textId="77777777" w:rsidR="004825C8" w:rsidRPr="009C4175" w:rsidRDefault="004825C8" w:rsidP="00675A28">
            <w:pPr>
              <w:jc w:val="center"/>
            </w:pPr>
            <w:r w:rsidRPr="009C4175">
              <w:t>17.</w:t>
            </w:r>
          </w:p>
        </w:tc>
        <w:tc>
          <w:tcPr>
            <w:tcW w:w="190" w:type="pct"/>
          </w:tcPr>
          <w:p w14:paraId="2D5038D2" w14:textId="77777777" w:rsidR="004825C8" w:rsidRPr="009C4175" w:rsidRDefault="004825C8" w:rsidP="00675A28">
            <w:pPr>
              <w:jc w:val="center"/>
            </w:pPr>
          </w:p>
        </w:tc>
        <w:tc>
          <w:tcPr>
            <w:tcW w:w="3746" w:type="pct"/>
          </w:tcPr>
          <w:p w14:paraId="79A09E36" w14:textId="77777777" w:rsidR="004825C8" w:rsidRPr="009C4175" w:rsidRDefault="004825C8" w:rsidP="00675A28">
            <w:pPr>
              <w:jc w:val="both"/>
            </w:pPr>
            <w:r w:rsidRPr="006956B4">
              <w:t>Compare open loop with closed loop control systems with suitable example.</w:t>
            </w:r>
          </w:p>
        </w:tc>
        <w:tc>
          <w:tcPr>
            <w:tcW w:w="319" w:type="pct"/>
          </w:tcPr>
          <w:p w14:paraId="21E27A3A" w14:textId="77777777" w:rsidR="004825C8" w:rsidRPr="009C4175" w:rsidRDefault="004825C8" w:rsidP="00A469BC">
            <w:pPr>
              <w:jc w:val="center"/>
            </w:pPr>
            <w:r>
              <w:rPr>
                <w:sz w:val="22"/>
                <w:szCs w:val="22"/>
              </w:rPr>
              <w:t>CO1</w:t>
            </w:r>
          </w:p>
        </w:tc>
        <w:tc>
          <w:tcPr>
            <w:tcW w:w="256" w:type="pct"/>
          </w:tcPr>
          <w:p w14:paraId="0877B93F" w14:textId="77777777" w:rsidR="004825C8" w:rsidRPr="009C4175" w:rsidRDefault="004825C8" w:rsidP="00A469BC">
            <w:pPr>
              <w:jc w:val="center"/>
            </w:pPr>
            <w:r>
              <w:rPr>
                <w:sz w:val="22"/>
                <w:szCs w:val="22"/>
              </w:rPr>
              <w:t>R</w:t>
            </w:r>
          </w:p>
        </w:tc>
        <w:tc>
          <w:tcPr>
            <w:tcW w:w="217" w:type="pct"/>
          </w:tcPr>
          <w:p w14:paraId="740A65DF" w14:textId="77777777" w:rsidR="004825C8" w:rsidRPr="009C4175" w:rsidRDefault="004825C8" w:rsidP="00A469BC">
            <w:pPr>
              <w:jc w:val="center"/>
            </w:pPr>
            <w:r>
              <w:rPr>
                <w:sz w:val="22"/>
                <w:szCs w:val="22"/>
              </w:rPr>
              <w:t>12</w:t>
            </w:r>
          </w:p>
        </w:tc>
      </w:tr>
      <w:tr w:rsidR="004825C8" w:rsidRPr="009C4175" w14:paraId="4C7B468E" w14:textId="77777777" w:rsidTr="00A469BC">
        <w:trPr>
          <w:trHeight w:val="283"/>
        </w:trPr>
        <w:tc>
          <w:tcPr>
            <w:tcW w:w="272" w:type="pct"/>
          </w:tcPr>
          <w:p w14:paraId="034073B7" w14:textId="77777777" w:rsidR="004825C8" w:rsidRPr="009C4175" w:rsidRDefault="004825C8" w:rsidP="00675A28">
            <w:pPr>
              <w:jc w:val="center"/>
            </w:pPr>
          </w:p>
        </w:tc>
        <w:tc>
          <w:tcPr>
            <w:tcW w:w="190" w:type="pct"/>
          </w:tcPr>
          <w:p w14:paraId="5AA3D426" w14:textId="77777777" w:rsidR="004825C8" w:rsidRPr="009C4175" w:rsidRDefault="004825C8" w:rsidP="00675A28">
            <w:pPr>
              <w:jc w:val="center"/>
            </w:pPr>
          </w:p>
        </w:tc>
        <w:tc>
          <w:tcPr>
            <w:tcW w:w="3746" w:type="pct"/>
          </w:tcPr>
          <w:p w14:paraId="5A0E9723" w14:textId="77777777" w:rsidR="004825C8" w:rsidRPr="009C4175" w:rsidRDefault="004825C8" w:rsidP="00675A28">
            <w:pPr>
              <w:jc w:val="both"/>
            </w:pPr>
          </w:p>
        </w:tc>
        <w:tc>
          <w:tcPr>
            <w:tcW w:w="319" w:type="pct"/>
          </w:tcPr>
          <w:p w14:paraId="7CC908AE" w14:textId="77777777" w:rsidR="004825C8" w:rsidRPr="009C4175" w:rsidRDefault="004825C8" w:rsidP="00A469BC">
            <w:pPr>
              <w:jc w:val="center"/>
            </w:pPr>
          </w:p>
        </w:tc>
        <w:tc>
          <w:tcPr>
            <w:tcW w:w="256" w:type="pct"/>
          </w:tcPr>
          <w:p w14:paraId="475EFBCA" w14:textId="77777777" w:rsidR="004825C8" w:rsidRPr="009C4175" w:rsidRDefault="004825C8" w:rsidP="00A469BC">
            <w:pPr>
              <w:jc w:val="center"/>
            </w:pPr>
          </w:p>
        </w:tc>
        <w:tc>
          <w:tcPr>
            <w:tcW w:w="217" w:type="pct"/>
          </w:tcPr>
          <w:p w14:paraId="21EE4289" w14:textId="77777777" w:rsidR="004825C8" w:rsidRPr="009C4175" w:rsidRDefault="004825C8" w:rsidP="00A469BC">
            <w:pPr>
              <w:jc w:val="center"/>
            </w:pPr>
          </w:p>
        </w:tc>
      </w:tr>
      <w:tr w:rsidR="004825C8" w:rsidRPr="009C4175" w14:paraId="1C2EC459" w14:textId="77777777" w:rsidTr="00A469BC">
        <w:trPr>
          <w:trHeight w:val="283"/>
        </w:trPr>
        <w:tc>
          <w:tcPr>
            <w:tcW w:w="272" w:type="pct"/>
          </w:tcPr>
          <w:p w14:paraId="304E85B0" w14:textId="77777777" w:rsidR="004825C8" w:rsidRPr="009C4175" w:rsidRDefault="004825C8" w:rsidP="00D821A4">
            <w:pPr>
              <w:jc w:val="center"/>
            </w:pPr>
            <w:r w:rsidRPr="009C4175">
              <w:t>18.</w:t>
            </w:r>
          </w:p>
        </w:tc>
        <w:tc>
          <w:tcPr>
            <w:tcW w:w="190" w:type="pct"/>
          </w:tcPr>
          <w:p w14:paraId="4F6B6B15" w14:textId="77777777" w:rsidR="004825C8" w:rsidRPr="009C4175" w:rsidRDefault="004825C8" w:rsidP="00D821A4">
            <w:pPr>
              <w:jc w:val="center"/>
            </w:pPr>
          </w:p>
        </w:tc>
        <w:tc>
          <w:tcPr>
            <w:tcW w:w="3746" w:type="pct"/>
          </w:tcPr>
          <w:p w14:paraId="66F7DCAB" w14:textId="77777777" w:rsidR="004825C8" w:rsidRPr="00314000" w:rsidRDefault="004825C8" w:rsidP="00D821A4">
            <w:r w:rsidRPr="00E02FE9">
              <w:t>Determine</w:t>
            </w:r>
            <w:r w:rsidRPr="00314000">
              <w:rPr>
                <w:color w:val="000000"/>
              </w:rPr>
              <w:t xml:space="preserve"> the overall </w:t>
            </w:r>
            <w:r w:rsidRPr="00314000">
              <w:t>transfer function</w:t>
            </w:r>
            <w:r w:rsidRPr="00314000">
              <w:rPr>
                <w:color w:val="000000"/>
              </w:rPr>
              <w:t xml:space="preserve"> of the system for the signal flow graph shown below.</w:t>
            </w:r>
            <w:r w:rsidRPr="00314000">
              <w:t xml:space="preserve">                  </w:t>
            </w:r>
          </w:p>
          <w:p w14:paraId="4DD9765E" w14:textId="77777777" w:rsidR="004825C8" w:rsidRPr="009C4175" w:rsidRDefault="004825C8" w:rsidP="00D821A4">
            <w:pPr>
              <w:jc w:val="both"/>
            </w:pPr>
            <w:r w:rsidRPr="00314000">
              <w:rPr>
                <w:noProof/>
              </w:rPr>
              <w:drawing>
                <wp:inline distT="0" distB="0" distL="0" distR="0" wp14:anchorId="11007FAC" wp14:editId="5B2EAFFE">
                  <wp:extent cx="3893820" cy="848653"/>
                  <wp:effectExtent l="0" t="0" r="0" b="889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90257" cy="869671"/>
                          </a:xfrm>
                          <a:prstGeom prst="rect">
                            <a:avLst/>
                          </a:prstGeom>
                          <a:noFill/>
                          <a:ln>
                            <a:noFill/>
                          </a:ln>
                        </pic:spPr>
                      </pic:pic>
                    </a:graphicData>
                  </a:graphic>
                </wp:inline>
              </w:drawing>
            </w:r>
          </w:p>
        </w:tc>
        <w:tc>
          <w:tcPr>
            <w:tcW w:w="319" w:type="pct"/>
          </w:tcPr>
          <w:p w14:paraId="2A9EE3B8" w14:textId="77777777" w:rsidR="004825C8" w:rsidRPr="009C4175" w:rsidRDefault="004825C8" w:rsidP="00A469BC">
            <w:pPr>
              <w:jc w:val="center"/>
            </w:pPr>
            <w:r w:rsidRPr="00E56E00">
              <w:rPr>
                <w:sz w:val="22"/>
                <w:szCs w:val="22"/>
              </w:rPr>
              <w:t>CO1</w:t>
            </w:r>
          </w:p>
        </w:tc>
        <w:tc>
          <w:tcPr>
            <w:tcW w:w="256" w:type="pct"/>
          </w:tcPr>
          <w:p w14:paraId="2C92CF14" w14:textId="77777777" w:rsidR="004825C8" w:rsidRPr="009C4175" w:rsidRDefault="004825C8" w:rsidP="00A469BC">
            <w:pPr>
              <w:jc w:val="center"/>
            </w:pPr>
            <w:r>
              <w:rPr>
                <w:sz w:val="22"/>
                <w:szCs w:val="22"/>
              </w:rPr>
              <w:t>A</w:t>
            </w:r>
          </w:p>
        </w:tc>
        <w:tc>
          <w:tcPr>
            <w:tcW w:w="217" w:type="pct"/>
          </w:tcPr>
          <w:p w14:paraId="171F05D0" w14:textId="77777777" w:rsidR="004825C8" w:rsidRPr="009C4175" w:rsidRDefault="004825C8" w:rsidP="00A469BC">
            <w:pPr>
              <w:jc w:val="center"/>
            </w:pPr>
            <w:r w:rsidRPr="00E56E00">
              <w:rPr>
                <w:sz w:val="22"/>
                <w:szCs w:val="22"/>
              </w:rPr>
              <w:t>12</w:t>
            </w:r>
          </w:p>
        </w:tc>
      </w:tr>
      <w:tr w:rsidR="004825C8" w:rsidRPr="009C4175" w14:paraId="26AFC264" w14:textId="77777777" w:rsidTr="00A469BC">
        <w:trPr>
          <w:trHeight w:val="283"/>
        </w:trPr>
        <w:tc>
          <w:tcPr>
            <w:tcW w:w="272" w:type="pct"/>
          </w:tcPr>
          <w:p w14:paraId="492F3E42" w14:textId="77777777" w:rsidR="004825C8" w:rsidRPr="009C4175" w:rsidRDefault="004825C8" w:rsidP="00D821A4">
            <w:pPr>
              <w:jc w:val="center"/>
            </w:pPr>
          </w:p>
        </w:tc>
        <w:tc>
          <w:tcPr>
            <w:tcW w:w="190" w:type="pct"/>
          </w:tcPr>
          <w:p w14:paraId="34743F19" w14:textId="77777777" w:rsidR="004825C8" w:rsidRPr="009C4175" w:rsidRDefault="004825C8" w:rsidP="00D821A4">
            <w:pPr>
              <w:jc w:val="center"/>
            </w:pPr>
          </w:p>
        </w:tc>
        <w:tc>
          <w:tcPr>
            <w:tcW w:w="3746" w:type="pct"/>
          </w:tcPr>
          <w:p w14:paraId="6AA562BE" w14:textId="77777777" w:rsidR="004825C8" w:rsidRPr="009C4175" w:rsidRDefault="004825C8" w:rsidP="00D821A4">
            <w:pPr>
              <w:jc w:val="both"/>
            </w:pPr>
          </w:p>
        </w:tc>
        <w:tc>
          <w:tcPr>
            <w:tcW w:w="319" w:type="pct"/>
          </w:tcPr>
          <w:p w14:paraId="65CA09DC" w14:textId="77777777" w:rsidR="004825C8" w:rsidRPr="009C4175" w:rsidRDefault="004825C8" w:rsidP="00A469BC">
            <w:pPr>
              <w:jc w:val="center"/>
            </w:pPr>
          </w:p>
        </w:tc>
        <w:tc>
          <w:tcPr>
            <w:tcW w:w="256" w:type="pct"/>
          </w:tcPr>
          <w:p w14:paraId="12E919E9" w14:textId="77777777" w:rsidR="004825C8" w:rsidRPr="009C4175" w:rsidRDefault="004825C8" w:rsidP="00A469BC">
            <w:pPr>
              <w:jc w:val="center"/>
            </w:pPr>
          </w:p>
        </w:tc>
        <w:tc>
          <w:tcPr>
            <w:tcW w:w="217" w:type="pct"/>
          </w:tcPr>
          <w:p w14:paraId="1393C315" w14:textId="77777777" w:rsidR="004825C8" w:rsidRPr="009C4175" w:rsidRDefault="004825C8" w:rsidP="00A469BC">
            <w:pPr>
              <w:jc w:val="center"/>
            </w:pPr>
          </w:p>
        </w:tc>
      </w:tr>
      <w:tr w:rsidR="004825C8" w:rsidRPr="009C4175" w14:paraId="2922C5DC" w14:textId="77777777" w:rsidTr="00A469BC">
        <w:trPr>
          <w:trHeight w:val="283"/>
        </w:trPr>
        <w:tc>
          <w:tcPr>
            <w:tcW w:w="272" w:type="pct"/>
          </w:tcPr>
          <w:p w14:paraId="3FC12DED" w14:textId="77777777" w:rsidR="004825C8" w:rsidRPr="009C4175" w:rsidRDefault="004825C8" w:rsidP="00D821A4">
            <w:pPr>
              <w:jc w:val="center"/>
            </w:pPr>
            <w:r w:rsidRPr="009C4175">
              <w:t>19.</w:t>
            </w:r>
          </w:p>
        </w:tc>
        <w:tc>
          <w:tcPr>
            <w:tcW w:w="190" w:type="pct"/>
          </w:tcPr>
          <w:p w14:paraId="710BAE64" w14:textId="77777777" w:rsidR="004825C8" w:rsidRPr="009C4175" w:rsidRDefault="004825C8" w:rsidP="00D821A4">
            <w:pPr>
              <w:jc w:val="center"/>
            </w:pPr>
          </w:p>
        </w:tc>
        <w:tc>
          <w:tcPr>
            <w:tcW w:w="3746" w:type="pct"/>
          </w:tcPr>
          <w:p w14:paraId="682E359A" w14:textId="77777777" w:rsidR="004825C8" w:rsidRPr="009C4175" w:rsidRDefault="004825C8" w:rsidP="00D821A4">
            <w:pPr>
              <w:jc w:val="both"/>
            </w:pPr>
            <w:r w:rsidRPr="00FA45C8">
              <w:t>Examine t</w:t>
            </w:r>
            <w:r w:rsidRPr="00310A16">
              <w:t>he response of</w:t>
            </w:r>
            <w:r>
              <w:t xml:space="preserve"> second order </w:t>
            </w:r>
            <w:r w:rsidRPr="00310A16">
              <w:t>system</w:t>
            </w:r>
            <w:r>
              <w:t xml:space="preserve"> when the input is </w:t>
            </w:r>
            <w:r w:rsidRPr="00310A16">
              <w:t>unit</w:t>
            </w:r>
            <w:r>
              <w:t xml:space="preserve"> step</w:t>
            </w:r>
            <w:r w:rsidRPr="00310A16">
              <w:t>.</w:t>
            </w:r>
          </w:p>
        </w:tc>
        <w:tc>
          <w:tcPr>
            <w:tcW w:w="319" w:type="pct"/>
          </w:tcPr>
          <w:p w14:paraId="4FCB37C6" w14:textId="77777777" w:rsidR="004825C8" w:rsidRPr="009C4175" w:rsidRDefault="004825C8" w:rsidP="00A469BC">
            <w:pPr>
              <w:jc w:val="center"/>
            </w:pPr>
            <w:r w:rsidRPr="006B029C">
              <w:t>CO</w:t>
            </w:r>
            <w:r>
              <w:t>2</w:t>
            </w:r>
          </w:p>
        </w:tc>
        <w:tc>
          <w:tcPr>
            <w:tcW w:w="256" w:type="pct"/>
          </w:tcPr>
          <w:p w14:paraId="4227972C" w14:textId="77777777" w:rsidR="004825C8" w:rsidRPr="009C4175" w:rsidRDefault="004825C8" w:rsidP="00A469BC">
            <w:pPr>
              <w:jc w:val="center"/>
            </w:pPr>
            <w:r>
              <w:t>A</w:t>
            </w:r>
          </w:p>
        </w:tc>
        <w:tc>
          <w:tcPr>
            <w:tcW w:w="217" w:type="pct"/>
          </w:tcPr>
          <w:p w14:paraId="03DF5093" w14:textId="77777777" w:rsidR="004825C8" w:rsidRPr="009C4175" w:rsidRDefault="004825C8" w:rsidP="00A469BC">
            <w:pPr>
              <w:jc w:val="center"/>
            </w:pPr>
            <w:r>
              <w:t>12</w:t>
            </w:r>
          </w:p>
        </w:tc>
      </w:tr>
      <w:tr w:rsidR="004825C8" w:rsidRPr="009C4175" w14:paraId="4ACBFF04" w14:textId="77777777" w:rsidTr="00A469BC">
        <w:trPr>
          <w:trHeight w:val="283"/>
        </w:trPr>
        <w:tc>
          <w:tcPr>
            <w:tcW w:w="272" w:type="pct"/>
          </w:tcPr>
          <w:p w14:paraId="360D5413" w14:textId="77777777" w:rsidR="004825C8" w:rsidRPr="009C4175" w:rsidRDefault="004825C8" w:rsidP="00D821A4">
            <w:pPr>
              <w:jc w:val="center"/>
            </w:pPr>
          </w:p>
        </w:tc>
        <w:tc>
          <w:tcPr>
            <w:tcW w:w="190" w:type="pct"/>
          </w:tcPr>
          <w:p w14:paraId="385F3DDC" w14:textId="77777777" w:rsidR="004825C8" w:rsidRPr="009C4175" w:rsidRDefault="004825C8" w:rsidP="00D821A4">
            <w:pPr>
              <w:jc w:val="center"/>
            </w:pPr>
          </w:p>
        </w:tc>
        <w:tc>
          <w:tcPr>
            <w:tcW w:w="3746" w:type="pct"/>
          </w:tcPr>
          <w:p w14:paraId="38D4FC69" w14:textId="77777777" w:rsidR="004825C8" w:rsidRPr="009C4175" w:rsidRDefault="004825C8" w:rsidP="00D821A4">
            <w:pPr>
              <w:jc w:val="both"/>
            </w:pPr>
          </w:p>
        </w:tc>
        <w:tc>
          <w:tcPr>
            <w:tcW w:w="319" w:type="pct"/>
          </w:tcPr>
          <w:p w14:paraId="5DE419AA" w14:textId="77777777" w:rsidR="004825C8" w:rsidRPr="009C4175" w:rsidRDefault="004825C8" w:rsidP="00A469BC">
            <w:pPr>
              <w:jc w:val="center"/>
            </w:pPr>
          </w:p>
        </w:tc>
        <w:tc>
          <w:tcPr>
            <w:tcW w:w="256" w:type="pct"/>
          </w:tcPr>
          <w:p w14:paraId="12B98094" w14:textId="77777777" w:rsidR="004825C8" w:rsidRPr="009C4175" w:rsidRDefault="004825C8" w:rsidP="00A469BC">
            <w:pPr>
              <w:jc w:val="center"/>
            </w:pPr>
          </w:p>
        </w:tc>
        <w:tc>
          <w:tcPr>
            <w:tcW w:w="217" w:type="pct"/>
          </w:tcPr>
          <w:p w14:paraId="71865DDE" w14:textId="77777777" w:rsidR="004825C8" w:rsidRPr="009C4175" w:rsidRDefault="004825C8" w:rsidP="00A469BC">
            <w:pPr>
              <w:jc w:val="center"/>
            </w:pPr>
          </w:p>
        </w:tc>
      </w:tr>
      <w:tr w:rsidR="004825C8" w:rsidRPr="009C4175" w14:paraId="38E897AB" w14:textId="77777777" w:rsidTr="00A469BC">
        <w:trPr>
          <w:trHeight w:val="283"/>
        </w:trPr>
        <w:tc>
          <w:tcPr>
            <w:tcW w:w="272" w:type="pct"/>
          </w:tcPr>
          <w:p w14:paraId="0F030F8D" w14:textId="77777777" w:rsidR="004825C8" w:rsidRPr="009C4175" w:rsidRDefault="004825C8" w:rsidP="00F735D1">
            <w:pPr>
              <w:jc w:val="center"/>
            </w:pPr>
            <w:r w:rsidRPr="009C4175">
              <w:lastRenderedPageBreak/>
              <w:t>20.</w:t>
            </w:r>
          </w:p>
        </w:tc>
        <w:tc>
          <w:tcPr>
            <w:tcW w:w="190" w:type="pct"/>
          </w:tcPr>
          <w:p w14:paraId="03785890" w14:textId="77777777" w:rsidR="004825C8" w:rsidRPr="009C4175" w:rsidRDefault="004825C8" w:rsidP="00F735D1">
            <w:pPr>
              <w:jc w:val="center"/>
            </w:pPr>
          </w:p>
        </w:tc>
        <w:tc>
          <w:tcPr>
            <w:tcW w:w="3746" w:type="pct"/>
            <w:vAlign w:val="bottom"/>
          </w:tcPr>
          <w:p w14:paraId="3AEA329A" w14:textId="77777777" w:rsidR="004825C8" w:rsidRPr="009C4175" w:rsidRDefault="004825C8" w:rsidP="00F735D1">
            <w:pPr>
              <w:jc w:val="both"/>
            </w:pPr>
            <w:r w:rsidRPr="00C26E78">
              <w:t>The open loop transfer function of a unity feedback control system is given by</w:t>
            </w:r>
            <w:r w:rsidRPr="00C26E78">
              <w:rPr>
                <w:b/>
                <w:bCs/>
                <w:position w:val="-30"/>
              </w:rPr>
              <w:object w:dxaOrig="1620" w:dyaOrig="680" w14:anchorId="6480BB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45pt;height:33.75pt" o:ole="">
                  <v:imagedata r:id="rId20" o:title=""/>
                </v:shape>
                <o:OLEObject Type="Embed" ProgID="Equation.3" ShapeID="_x0000_i1025" DrawAspect="Content" ObjectID="_1831886447" r:id="rId21"/>
              </w:object>
            </w:r>
            <w:r w:rsidRPr="00C26E78">
              <w:t xml:space="preserve">. Sketch the polar plot and determine the phase margin and gain margin.                                                                   </w:t>
            </w:r>
          </w:p>
        </w:tc>
        <w:tc>
          <w:tcPr>
            <w:tcW w:w="319" w:type="pct"/>
          </w:tcPr>
          <w:p w14:paraId="45A410D1" w14:textId="77777777" w:rsidR="004825C8" w:rsidRPr="009C4175" w:rsidRDefault="004825C8" w:rsidP="00A469BC">
            <w:pPr>
              <w:jc w:val="center"/>
            </w:pPr>
            <w:r>
              <w:rPr>
                <w:sz w:val="22"/>
                <w:szCs w:val="22"/>
              </w:rPr>
              <w:t>CO3</w:t>
            </w:r>
          </w:p>
        </w:tc>
        <w:tc>
          <w:tcPr>
            <w:tcW w:w="256" w:type="pct"/>
          </w:tcPr>
          <w:p w14:paraId="4225F7B8" w14:textId="77777777" w:rsidR="004825C8" w:rsidRPr="009C4175" w:rsidRDefault="004825C8" w:rsidP="00A469BC">
            <w:pPr>
              <w:jc w:val="center"/>
            </w:pPr>
            <w:r>
              <w:rPr>
                <w:sz w:val="22"/>
                <w:szCs w:val="22"/>
              </w:rPr>
              <w:t>An</w:t>
            </w:r>
          </w:p>
        </w:tc>
        <w:tc>
          <w:tcPr>
            <w:tcW w:w="217" w:type="pct"/>
          </w:tcPr>
          <w:p w14:paraId="459D26DC" w14:textId="77777777" w:rsidR="004825C8" w:rsidRPr="009C4175" w:rsidRDefault="004825C8" w:rsidP="00A469BC">
            <w:pPr>
              <w:jc w:val="center"/>
            </w:pPr>
            <w:r w:rsidRPr="00E56E00">
              <w:rPr>
                <w:sz w:val="22"/>
                <w:szCs w:val="22"/>
              </w:rPr>
              <w:t>12</w:t>
            </w:r>
          </w:p>
        </w:tc>
      </w:tr>
      <w:tr w:rsidR="004825C8" w:rsidRPr="009C4175" w14:paraId="403581C8" w14:textId="77777777" w:rsidTr="00A469BC">
        <w:trPr>
          <w:trHeight w:val="283"/>
        </w:trPr>
        <w:tc>
          <w:tcPr>
            <w:tcW w:w="272" w:type="pct"/>
          </w:tcPr>
          <w:p w14:paraId="4E0F5B7A" w14:textId="77777777" w:rsidR="004825C8" w:rsidRPr="009C4175" w:rsidRDefault="004825C8" w:rsidP="00F735D1">
            <w:pPr>
              <w:jc w:val="center"/>
            </w:pPr>
          </w:p>
        </w:tc>
        <w:tc>
          <w:tcPr>
            <w:tcW w:w="190" w:type="pct"/>
          </w:tcPr>
          <w:p w14:paraId="3E3547CA" w14:textId="77777777" w:rsidR="004825C8" w:rsidRPr="009C4175" w:rsidRDefault="004825C8" w:rsidP="00F735D1">
            <w:pPr>
              <w:jc w:val="center"/>
            </w:pPr>
          </w:p>
        </w:tc>
        <w:tc>
          <w:tcPr>
            <w:tcW w:w="3746" w:type="pct"/>
          </w:tcPr>
          <w:p w14:paraId="1D0FDC83" w14:textId="77777777" w:rsidR="004825C8" w:rsidRPr="009C4175" w:rsidRDefault="004825C8" w:rsidP="00F735D1">
            <w:pPr>
              <w:jc w:val="both"/>
            </w:pPr>
          </w:p>
        </w:tc>
        <w:tc>
          <w:tcPr>
            <w:tcW w:w="319" w:type="pct"/>
          </w:tcPr>
          <w:p w14:paraId="048B560D" w14:textId="77777777" w:rsidR="004825C8" w:rsidRPr="009C4175" w:rsidRDefault="004825C8" w:rsidP="00A469BC">
            <w:pPr>
              <w:jc w:val="center"/>
            </w:pPr>
          </w:p>
        </w:tc>
        <w:tc>
          <w:tcPr>
            <w:tcW w:w="256" w:type="pct"/>
          </w:tcPr>
          <w:p w14:paraId="7070D6A2" w14:textId="77777777" w:rsidR="004825C8" w:rsidRPr="009C4175" w:rsidRDefault="004825C8" w:rsidP="00A469BC">
            <w:pPr>
              <w:jc w:val="center"/>
            </w:pPr>
          </w:p>
        </w:tc>
        <w:tc>
          <w:tcPr>
            <w:tcW w:w="217" w:type="pct"/>
          </w:tcPr>
          <w:p w14:paraId="33E7019C" w14:textId="77777777" w:rsidR="004825C8" w:rsidRPr="009C4175" w:rsidRDefault="004825C8" w:rsidP="00A469BC">
            <w:pPr>
              <w:jc w:val="center"/>
            </w:pPr>
          </w:p>
        </w:tc>
      </w:tr>
      <w:tr w:rsidR="004825C8" w:rsidRPr="009C4175" w14:paraId="636DC4DB" w14:textId="77777777" w:rsidTr="00A469BC">
        <w:trPr>
          <w:trHeight w:val="283"/>
        </w:trPr>
        <w:tc>
          <w:tcPr>
            <w:tcW w:w="272" w:type="pct"/>
          </w:tcPr>
          <w:p w14:paraId="5FC0B3C4" w14:textId="77777777" w:rsidR="004825C8" w:rsidRPr="009C4175" w:rsidRDefault="004825C8" w:rsidP="00F735D1">
            <w:pPr>
              <w:jc w:val="center"/>
            </w:pPr>
            <w:r w:rsidRPr="009C4175">
              <w:t>21.</w:t>
            </w:r>
          </w:p>
        </w:tc>
        <w:tc>
          <w:tcPr>
            <w:tcW w:w="190" w:type="pct"/>
          </w:tcPr>
          <w:p w14:paraId="7EBD456F" w14:textId="77777777" w:rsidR="004825C8" w:rsidRPr="009C4175" w:rsidRDefault="004825C8" w:rsidP="00F735D1">
            <w:pPr>
              <w:jc w:val="center"/>
            </w:pPr>
          </w:p>
        </w:tc>
        <w:tc>
          <w:tcPr>
            <w:tcW w:w="3746" w:type="pct"/>
            <w:vAlign w:val="bottom"/>
          </w:tcPr>
          <w:p w14:paraId="3E1DAE5B" w14:textId="77777777" w:rsidR="004825C8" w:rsidRPr="009C4175" w:rsidRDefault="004825C8" w:rsidP="00F735D1">
            <w:pPr>
              <w:jc w:val="both"/>
            </w:pPr>
            <w:r w:rsidRPr="00C26E78">
              <w:rPr>
                <w:bCs/>
              </w:rPr>
              <w:t>Sketch Bode plot for the following transfer function and obtain the gain cross over frequencies</w:t>
            </w:r>
            <w:r>
              <w:rPr>
                <w:bCs/>
              </w:rPr>
              <w:t>,</w:t>
            </w:r>
            <w:r w:rsidRPr="00C26E78">
              <w:rPr>
                <w:bCs/>
              </w:rPr>
              <w:t xml:space="preserve">   </w:t>
            </w:r>
            <w:r w:rsidRPr="00C26E78">
              <w:rPr>
                <w:bCs/>
                <w:position w:val="-28"/>
              </w:rPr>
              <w:object w:dxaOrig="2299" w:dyaOrig="660" w14:anchorId="39B24F37">
                <v:shape id="_x0000_i1026" type="#_x0000_t75" style="width:115.45pt;height:33.1pt" o:ole="">
                  <v:imagedata r:id="rId22" o:title=""/>
                </v:shape>
                <o:OLEObject Type="Embed" ProgID="Equation.3" ShapeID="_x0000_i1026" DrawAspect="Content" ObjectID="_1831886448" r:id="rId23"/>
              </w:object>
            </w:r>
          </w:p>
        </w:tc>
        <w:tc>
          <w:tcPr>
            <w:tcW w:w="319" w:type="pct"/>
          </w:tcPr>
          <w:p w14:paraId="13B6BCCB" w14:textId="77777777" w:rsidR="004825C8" w:rsidRPr="009C4175" w:rsidRDefault="004825C8" w:rsidP="00A469BC">
            <w:pPr>
              <w:jc w:val="center"/>
            </w:pPr>
            <w:r w:rsidRPr="00E56E00">
              <w:rPr>
                <w:sz w:val="22"/>
                <w:szCs w:val="22"/>
              </w:rPr>
              <w:t>CO</w:t>
            </w:r>
            <w:r>
              <w:rPr>
                <w:sz w:val="22"/>
                <w:szCs w:val="22"/>
              </w:rPr>
              <w:t>3</w:t>
            </w:r>
          </w:p>
        </w:tc>
        <w:tc>
          <w:tcPr>
            <w:tcW w:w="256" w:type="pct"/>
          </w:tcPr>
          <w:p w14:paraId="64756227" w14:textId="77777777" w:rsidR="004825C8" w:rsidRPr="009C4175" w:rsidRDefault="004825C8" w:rsidP="00A469BC">
            <w:pPr>
              <w:jc w:val="center"/>
            </w:pPr>
            <w:r>
              <w:rPr>
                <w:sz w:val="22"/>
                <w:szCs w:val="22"/>
              </w:rPr>
              <w:t>An</w:t>
            </w:r>
          </w:p>
        </w:tc>
        <w:tc>
          <w:tcPr>
            <w:tcW w:w="217" w:type="pct"/>
          </w:tcPr>
          <w:p w14:paraId="06436B08" w14:textId="77777777" w:rsidR="004825C8" w:rsidRPr="009C4175" w:rsidRDefault="004825C8" w:rsidP="00A469BC">
            <w:pPr>
              <w:jc w:val="center"/>
            </w:pPr>
            <w:r w:rsidRPr="00E56E00">
              <w:rPr>
                <w:sz w:val="22"/>
                <w:szCs w:val="22"/>
              </w:rPr>
              <w:t>12</w:t>
            </w:r>
          </w:p>
        </w:tc>
      </w:tr>
      <w:tr w:rsidR="004825C8" w:rsidRPr="009C4175" w14:paraId="376CE1FC" w14:textId="77777777" w:rsidTr="00A469BC">
        <w:trPr>
          <w:trHeight w:val="283"/>
        </w:trPr>
        <w:tc>
          <w:tcPr>
            <w:tcW w:w="272" w:type="pct"/>
          </w:tcPr>
          <w:p w14:paraId="0525F32F" w14:textId="77777777" w:rsidR="004825C8" w:rsidRPr="009C4175" w:rsidRDefault="004825C8" w:rsidP="00F735D1">
            <w:pPr>
              <w:jc w:val="center"/>
            </w:pPr>
          </w:p>
        </w:tc>
        <w:tc>
          <w:tcPr>
            <w:tcW w:w="190" w:type="pct"/>
          </w:tcPr>
          <w:p w14:paraId="1BEEFB96" w14:textId="77777777" w:rsidR="004825C8" w:rsidRPr="009C4175" w:rsidRDefault="004825C8" w:rsidP="00F735D1">
            <w:pPr>
              <w:jc w:val="center"/>
            </w:pPr>
          </w:p>
        </w:tc>
        <w:tc>
          <w:tcPr>
            <w:tcW w:w="3746" w:type="pct"/>
          </w:tcPr>
          <w:p w14:paraId="3A367518" w14:textId="77777777" w:rsidR="004825C8" w:rsidRPr="009C4175" w:rsidRDefault="004825C8" w:rsidP="00F735D1">
            <w:pPr>
              <w:jc w:val="both"/>
            </w:pPr>
          </w:p>
        </w:tc>
        <w:tc>
          <w:tcPr>
            <w:tcW w:w="319" w:type="pct"/>
          </w:tcPr>
          <w:p w14:paraId="5636FE1F" w14:textId="77777777" w:rsidR="004825C8" w:rsidRPr="009C4175" w:rsidRDefault="004825C8" w:rsidP="00A469BC">
            <w:pPr>
              <w:jc w:val="center"/>
            </w:pPr>
          </w:p>
        </w:tc>
        <w:tc>
          <w:tcPr>
            <w:tcW w:w="256" w:type="pct"/>
          </w:tcPr>
          <w:p w14:paraId="16BFD464" w14:textId="77777777" w:rsidR="004825C8" w:rsidRPr="009C4175" w:rsidRDefault="004825C8" w:rsidP="00A469BC">
            <w:pPr>
              <w:jc w:val="center"/>
            </w:pPr>
          </w:p>
        </w:tc>
        <w:tc>
          <w:tcPr>
            <w:tcW w:w="217" w:type="pct"/>
          </w:tcPr>
          <w:p w14:paraId="5843ADBC" w14:textId="77777777" w:rsidR="004825C8" w:rsidRPr="009C4175" w:rsidRDefault="004825C8" w:rsidP="00A469BC">
            <w:pPr>
              <w:jc w:val="center"/>
            </w:pPr>
          </w:p>
        </w:tc>
      </w:tr>
      <w:tr w:rsidR="004825C8" w:rsidRPr="009C4175" w14:paraId="4F8DF36E" w14:textId="77777777" w:rsidTr="00A469BC">
        <w:trPr>
          <w:trHeight w:val="283"/>
        </w:trPr>
        <w:tc>
          <w:tcPr>
            <w:tcW w:w="272" w:type="pct"/>
          </w:tcPr>
          <w:p w14:paraId="67264E78" w14:textId="77777777" w:rsidR="004825C8" w:rsidRPr="009C4175" w:rsidRDefault="004825C8" w:rsidP="00F735D1">
            <w:pPr>
              <w:jc w:val="center"/>
            </w:pPr>
            <w:r w:rsidRPr="009C4175">
              <w:t>22.</w:t>
            </w:r>
          </w:p>
        </w:tc>
        <w:tc>
          <w:tcPr>
            <w:tcW w:w="190" w:type="pct"/>
          </w:tcPr>
          <w:p w14:paraId="439D4E33" w14:textId="77777777" w:rsidR="004825C8" w:rsidRPr="009C4175" w:rsidRDefault="004825C8" w:rsidP="00F735D1">
            <w:pPr>
              <w:jc w:val="center"/>
            </w:pPr>
          </w:p>
        </w:tc>
        <w:tc>
          <w:tcPr>
            <w:tcW w:w="3746" w:type="pct"/>
            <w:vAlign w:val="bottom"/>
          </w:tcPr>
          <w:p w14:paraId="04CDD6FE" w14:textId="77777777" w:rsidR="004825C8" w:rsidRPr="009C4175" w:rsidRDefault="004825C8" w:rsidP="00F735D1">
            <w:pPr>
              <w:jc w:val="both"/>
            </w:pPr>
            <w:r w:rsidRPr="00C26E78">
              <w:t xml:space="preserve">Consider the matrix A. Compute </w:t>
            </w:r>
            <w:r w:rsidRPr="00C26E78">
              <w:rPr>
                <w:position w:val="-6"/>
              </w:rPr>
              <w:object w:dxaOrig="320" w:dyaOrig="340" w14:anchorId="0895C85A">
                <v:shape id="_x0000_i1027" type="#_x0000_t75" style="width:24.65pt;height:27.25pt" o:ole="">
                  <v:imagedata r:id="rId24" o:title=""/>
                </v:shape>
                <o:OLEObject Type="Embed" ProgID="Equation.3" ShapeID="_x0000_i1027" DrawAspect="Content" ObjectID="_1831886449" r:id="rId25"/>
              </w:object>
            </w:r>
            <w:r w:rsidRPr="00C26E78">
              <w:t xml:space="preserve"> by using Homogeneous state Equations</w:t>
            </w:r>
            <w:r w:rsidRPr="00C26E78">
              <w:rPr>
                <w:position w:val="-44"/>
              </w:rPr>
              <w:object w:dxaOrig="1500" w:dyaOrig="999" w14:anchorId="7533D03A">
                <v:shape id="_x0000_i1028" type="#_x0000_t75" style="width:74.6pt;height:49.95pt" o:ole="">
                  <v:imagedata r:id="rId26" o:title=""/>
                </v:shape>
                <o:OLEObject Type="Embed" ProgID="Equation.3" ShapeID="_x0000_i1028" DrawAspect="Content" ObjectID="_1831886450" r:id="rId27"/>
              </w:object>
            </w:r>
          </w:p>
        </w:tc>
        <w:tc>
          <w:tcPr>
            <w:tcW w:w="319" w:type="pct"/>
          </w:tcPr>
          <w:p w14:paraId="67BD874B" w14:textId="77777777" w:rsidR="004825C8" w:rsidRPr="009C4175" w:rsidRDefault="004825C8" w:rsidP="00A469BC">
            <w:pPr>
              <w:jc w:val="center"/>
            </w:pPr>
            <w:r>
              <w:rPr>
                <w:sz w:val="22"/>
                <w:szCs w:val="22"/>
              </w:rPr>
              <w:t>CO5</w:t>
            </w:r>
          </w:p>
        </w:tc>
        <w:tc>
          <w:tcPr>
            <w:tcW w:w="256" w:type="pct"/>
          </w:tcPr>
          <w:p w14:paraId="6CFC2AD9" w14:textId="77777777" w:rsidR="004825C8" w:rsidRPr="009C4175" w:rsidRDefault="004825C8" w:rsidP="00A469BC">
            <w:pPr>
              <w:jc w:val="center"/>
            </w:pPr>
            <w:r>
              <w:rPr>
                <w:sz w:val="22"/>
                <w:szCs w:val="22"/>
              </w:rPr>
              <w:t>A</w:t>
            </w:r>
          </w:p>
        </w:tc>
        <w:tc>
          <w:tcPr>
            <w:tcW w:w="217" w:type="pct"/>
          </w:tcPr>
          <w:p w14:paraId="2104C889" w14:textId="77777777" w:rsidR="004825C8" w:rsidRPr="009C4175" w:rsidRDefault="004825C8" w:rsidP="00A469BC">
            <w:pPr>
              <w:jc w:val="center"/>
            </w:pPr>
            <w:r w:rsidRPr="00E56E00">
              <w:rPr>
                <w:sz w:val="22"/>
                <w:szCs w:val="22"/>
              </w:rPr>
              <w:t>12</w:t>
            </w:r>
          </w:p>
        </w:tc>
      </w:tr>
      <w:tr w:rsidR="004825C8" w:rsidRPr="009C4175" w14:paraId="356E29F7" w14:textId="77777777" w:rsidTr="00A469BC">
        <w:trPr>
          <w:trHeight w:val="283"/>
        </w:trPr>
        <w:tc>
          <w:tcPr>
            <w:tcW w:w="272" w:type="pct"/>
          </w:tcPr>
          <w:p w14:paraId="13C09DA1" w14:textId="77777777" w:rsidR="004825C8" w:rsidRPr="009C4175" w:rsidRDefault="004825C8" w:rsidP="00F735D1">
            <w:pPr>
              <w:jc w:val="center"/>
            </w:pPr>
          </w:p>
        </w:tc>
        <w:tc>
          <w:tcPr>
            <w:tcW w:w="190" w:type="pct"/>
          </w:tcPr>
          <w:p w14:paraId="5F6BD4B8" w14:textId="77777777" w:rsidR="004825C8" w:rsidRPr="009C4175" w:rsidRDefault="004825C8" w:rsidP="00F735D1">
            <w:pPr>
              <w:jc w:val="center"/>
            </w:pPr>
          </w:p>
        </w:tc>
        <w:tc>
          <w:tcPr>
            <w:tcW w:w="3746" w:type="pct"/>
          </w:tcPr>
          <w:p w14:paraId="46CC8FA1" w14:textId="77777777" w:rsidR="004825C8" w:rsidRPr="009C4175" w:rsidRDefault="004825C8" w:rsidP="00F735D1">
            <w:pPr>
              <w:jc w:val="both"/>
            </w:pPr>
          </w:p>
        </w:tc>
        <w:tc>
          <w:tcPr>
            <w:tcW w:w="319" w:type="pct"/>
          </w:tcPr>
          <w:p w14:paraId="30AEE5D6" w14:textId="77777777" w:rsidR="004825C8" w:rsidRPr="009C4175" w:rsidRDefault="004825C8" w:rsidP="00A469BC">
            <w:pPr>
              <w:jc w:val="center"/>
            </w:pPr>
          </w:p>
        </w:tc>
        <w:tc>
          <w:tcPr>
            <w:tcW w:w="256" w:type="pct"/>
          </w:tcPr>
          <w:p w14:paraId="40B40E1F" w14:textId="77777777" w:rsidR="004825C8" w:rsidRPr="009C4175" w:rsidRDefault="004825C8" w:rsidP="00A469BC">
            <w:pPr>
              <w:jc w:val="center"/>
            </w:pPr>
          </w:p>
        </w:tc>
        <w:tc>
          <w:tcPr>
            <w:tcW w:w="217" w:type="pct"/>
          </w:tcPr>
          <w:p w14:paraId="568E8AC2" w14:textId="77777777" w:rsidR="004825C8" w:rsidRPr="009C4175" w:rsidRDefault="004825C8" w:rsidP="00A469BC">
            <w:pPr>
              <w:jc w:val="center"/>
            </w:pPr>
          </w:p>
        </w:tc>
      </w:tr>
      <w:tr w:rsidR="004825C8" w:rsidRPr="009C4175" w14:paraId="057A99AE" w14:textId="77777777" w:rsidTr="00A469BC">
        <w:trPr>
          <w:trHeight w:val="283"/>
        </w:trPr>
        <w:tc>
          <w:tcPr>
            <w:tcW w:w="272" w:type="pct"/>
          </w:tcPr>
          <w:p w14:paraId="5E4CBB60" w14:textId="77777777" w:rsidR="004825C8" w:rsidRPr="009C4175" w:rsidRDefault="004825C8" w:rsidP="00F735D1">
            <w:pPr>
              <w:jc w:val="center"/>
            </w:pPr>
            <w:r w:rsidRPr="009C4175">
              <w:t>23.</w:t>
            </w:r>
          </w:p>
        </w:tc>
        <w:tc>
          <w:tcPr>
            <w:tcW w:w="190" w:type="pct"/>
          </w:tcPr>
          <w:p w14:paraId="40BD3920" w14:textId="77777777" w:rsidR="004825C8" w:rsidRPr="009C4175" w:rsidRDefault="004825C8" w:rsidP="00F735D1">
            <w:pPr>
              <w:jc w:val="center"/>
            </w:pPr>
          </w:p>
        </w:tc>
        <w:tc>
          <w:tcPr>
            <w:tcW w:w="3746" w:type="pct"/>
            <w:vAlign w:val="bottom"/>
          </w:tcPr>
          <w:p w14:paraId="36456601" w14:textId="77777777" w:rsidR="004825C8" w:rsidRPr="009C4175" w:rsidRDefault="004825C8" w:rsidP="00F735D1">
            <w:pPr>
              <w:jc w:val="both"/>
            </w:pPr>
            <w:r>
              <w:t>Summarize the steps involved in the design of PID Controller in frequency domain.</w:t>
            </w:r>
          </w:p>
        </w:tc>
        <w:tc>
          <w:tcPr>
            <w:tcW w:w="319" w:type="pct"/>
          </w:tcPr>
          <w:p w14:paraId="1F6704FD" w14:textId="77777777" w:rsidR="004825C8" w:rsidRPr="009C4175" w:rsidRDefault="004825C8" w:rsidP="00A469BC">
            <w:pPr>
              <w:jc w:val="center"/>
            </w:pPr>
            <w:r w:rsidRPr="00FA796F">
              <w:t>CO</w:t>
            </w:r>
            <w:r>
              <w:t>6</w:t>
            </w:r>
          </w:p>
        </w:tc>
        <w:tc>
          <w:tcPr>
            <w:tcW w:w="256" w:type="pct"/>
          </w:tcPr>
          <w:p w14:paraId="4E372278" w14:textId="77777777" w:rsidR="004825C8" w:rsidRPr="009C4175" w:rsidRDefault="004825C8" w:rsidP="00A469BC">
            <w:pPr>
              <w:jc w:val="center"/>
            </w:pPr>
            <w:r>
              <w:t>E</w:t>
            </w:r>
          </w:p>
        </w:tc>
        <w:tc>
          <w:tcPr>
            <w:tcW w:w="217" w:type="pct"/>
          </w:tcPr>
          <w:p w14:paraId="34323727" w14:textId="77777777" w:rsidR="004825C8" w:rsidRPr="009C4175" w:rsidRDefault="004825C8" w:rsidP="00A469BC">
            <w:pPr>
              <w:jc w:val="center"/>
            </w:pPr>
            <w:r>
              <w:t>12</w:t>
            </w:r>
          </w:p>
        </w:tc>
      </w:tr>
      <w:tr w:rsidR="004825C8" w:rsidRPr="009C4175" w14:paraId="306825A8" w14:textId="77777777" w:rsidTr="00A469BC">
        <w:trPr>
          <w:trHeight w:val="238"/>
        </w:trPr>
        <w:tc>
          <w:tcPr>
            <w:tcW w:w="5000" w:type="pct"/>
            <w:gridSpan w:val="6"/>
          </w:tcPr>
          <w:p w14:paraId="4B6658C4" w14:textId="77777777" w:rsidR="004825C8" w:rsidRPr="009C4175" w:rsidRDefault="004825C8" w:rsidP="00A469BC">
            <w:pPr>
              <w:jc w:val="center"/>
              <w:rPr>
                <w:b/>
                <w:bCs/>
              </w:rPr>
            </w:pPr>
            <w:r w:rsidRPr="009C4175">
              <w:rPr>
                <w:b/>
                <w:bCs/>
              </w:rPr>
              <w:t>COMPULSORY QUESTION</w:t>
            </w:r>
          </w:p>
        </w:tc>
      </w:tr>
      <w:tr w:rsidR="004825C8" w:rsidRPr="009C4175" w14:paraId="30CFEBFF" w14:textId="77777777" w:rsidTr="00A469BC">
        <w:trPr>
          <w:trHeight w:val="283"/>
        </w:trPr>
        <w:tc>
          <w:tcPr>
            <w:tcW w:w="272" w:type="pct"/>
          </w:tcPr>
          <w:p w14:paraId="26795854" w14:textId="77777777" w:rsidR="004825C8" w:rsidRPr="009C4175" w:rsidRDefault="004825C8" w:rsidP="00F735D1">
            <w:pPr>
              <w:jc w:val="center"/>
            </w:pPr>
            <w:r w:rsidRPr="009C4175">
              <w:t>24.</w:t>
            </w:r>
          </w:p>
        </w:tc>
        <w:tc>
          <w:tcPr>
            <w:tcW w:w="190" w:type="pct"/>
          </w:tcPr>
          <w:p w14:paraId="183E4E22" w14:textId="77777777" w:rsidR="004825C8" w:rsidRPr="009C4175" w:rsidRDefault="004825C8" w:rsidP="00F735D1">
            <w:pPr>
              <w:jc w:val="center"/>
            </w:pPr>
          </w:p>
        </w:tc>
        <w:tc>
          <w:tcPr>
            <w:tcW w:w="3746" w:type="pct"/>
            <w:vAlign w:val="bottom"/>
          </w:tcPr>
          <w:p w14:paraId="294829FF" w14:textId="77777777" w:rsidR="004825C8" w:rsidRPr="009C4175" w:rsidRDefault="004825C8" w:rsidP="00F735D1">
            <w:pPr>
              <w:jc w:val="both"/>
            </w:pPr>
            <w:r w:rsidRPr="00314000">
              <w:rPr>
                <w:bCs/>
              </w:rPr>
              <w:t>Construct Routh array and determine the stability of the system represented by the characteristic equation</w:t>
            </w:r>
            <m:oMath>
              <m:r>
                <w:rPr>
                  <w:rFonts w:ascii="Cambria Math" w:hAnsi="Cambria Math"/>
                </w:rPr>
                <m:t xml:space="preserve">  </m:t>
              </m:r>
              <m:sSup>
                <m:sSupPr>
                  <m:ctrlPr>
                    <w:rPr>
                      <w:rFonts w:ascii="Cambria Math" w:hAnsi="Cambria Math"/>
                      <w:i/>
                    </w:rPr>
                  </m:ctrlPr>
                </m:sSupPr>
                <m:e>
                  <m:r>
                    <w:rPr>
                      <w:rFonts w:ascii="Cambria Math" w:hAnsi="Cambria Math"/>
                    </w:rPr>
                    <m:t>s</m:t>
                  </m:r>
                </m:e>
                <m:sup>
                  <m:r>
                    <w:rPr>
                      <w:rFonts w:ascii="Cambria Math" w:hAnsi="Cambria Math"/>
                    </w:rPr>
                    <m:t>5</m:t>
                  </m:r>
                </m:sup>
              </m:sSup>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4</m:t>
                  </m:r>
                </m:sup>
              </m:sSup>
              <m:r>
                <w:rPr>
                  <w:rFonts w:ascii="Cambria Math" w:hAnsi="Cambria Math"/>
                </w:rPr>
                <m:t>+2</m:t>
              </m:r>
              <m:sSup>
                <m:sSupPr>
                  <m:ctrlPr>
                    <w:rPr>
                      <w:rFonts w:ascii="Cambria Math" w:hAnsi="Cambria Math"/>
                      <w:i/>
                    </w:rPr>
                  </m:ctrlPr>
                </m:sSupPr>
                <m:e>
                  <m:r>
                    <w:rPr>
                      <w:rFonts w:ascii="Cambria Math" w:hAnsi="Cambria Math"/>
                    </w:rPr>
                    <m:t>s</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+3s+5=0</m:t>
              </m:r>
            </m:oMath>
            <w:r w:rsidRPr="00314000">
              <w:rPr>
                <w:bCs/>
              </w:rPr>
              <w:t>.</w:t>
            </w:r>
            <w:r>
              <w:rPr>
                <w:bCs/>
              </w:rPr>
              <w:t xml:space="preserve"> </w:t>
            </w:r>
            <w:r w:rsidRPr="00314000">
              <w:rPr>
                <w:bCs/>
              </w:rPr>
              <w:t xml:space="preserve"> Comment on the location of the roots of characteristic equation</w:t>
            </w:r>
          </w:p>
        </w:tc>
        <w:tc>
          <w:tcPr>
            <w:tcW w:w="319" w:type="pct"/>
          </w:tcPr>
          <w:p w14:paraId="507FE597" w14:textId="77777777" w:rsidR="004825C8" w:rsidRPr="009C4175" w:rsidRDefault="004825C8" w:rsidP="00A469BC">
            <w:pPr>
              <w:jc w:val="center"/>
            </w:pPr>
            <w:r w:rsidRPr="009C4175">
              <w:t>CO</w:t>
            </w:r>
            <w:r>
              <w:t>4</w:t>
            </w:r>
          </w:p>
        </w:tc>
        <w:tc>
          <w:tcPr>
            <w:tcW w:w="256" w:type="pct"/>
          </w:tcPr>
          <w:p w14:paraId="5597B669" w14:textId="77777777" w:rsidR="004825C8" w:rsidRPr="009C4175" w:rsidRDefault="004825C8" w:rsidP="00A469BC">
            <w:pPr>
              <w:jc w:val="center"/>
            </w:pPr>
            <w:r>
              <w:t>An</w:t>
            </w:r>
          </w:p>
        </w:tc>
        <w:tc>
          <w:tcPr>
            <w:tcW w:w="217" w:type="pct"/>
          </w:tcPr>
          <w:p w14:paraId="383DAAD8" w14:textId="77777777" w:rsidR="004825C8" w:rsidRPr="009C4175" w:rsidRDefault="004825C8" w:rsidP="00A469BC">
            <w:pPr>
              <w:jc w:val="center"/>
            </w:pPr>
            <w:r w:rsidRPr="009C4175">
              <w:t>12</w:t>
            </w:r>
          </w:p>
        </w:tc>
      </w:tr>
    </w:tbl>
    <w:p w14:paraId="339D7313" w14:textId="77777777" w:rsidR="004825C8" w:rsidRDefault="004825C8" w:rsidP="002E336A"/>
    <w:p w14:paraId="3A5466C9"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2F8006A"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16124C76" w14:textId="77777777" w:rsidTr="00517D3B">
        <w:trPr>
          <w:trHeight w:val="283"/>
        </w:trPr>
        <w:tc>
          <w:tcPr>
            <w:tcW w:w="670" w:type="dxa"/>
          </w:tcPr>
          <w:p w14:paraId="0F34C2B8" w14:textId="77777777" w:rsidR="004825C8" w:rsidRPr="0051318C" w:rsidRDefault="004825C8" w:rsidP="00517D3B">
            <w:pPr>
              <w:jc w:val="center"/>
              <w:rPr>
                <w:sz w:val="22"/>
                <w:szCs w:val="22"/>
              </w:rPr>
            </w:pPr>
          </w:p>
        </w:tc>
        <w:tc>
          <w:tcPr>
            <w:tcW w:w="9820" w:type="dxa"/>
          </w:tcPr>
          <w:p w14:paraId="761EC902" w14:textId="77777777" w:rsidR="004825C8" w:rsidRPr="0051318C" w:rsidRDefault="004825C8" w:rsidP="00517D3B">
            <w:pPr>
              <w:jc w:val="center"/>
              <w:rPr>
                <w:b/>
                <w:sz w:val="22"/>
                <w:szCs w:val="22"/>
              </w:rPr>
            </w:pPr>
            <w:r w:rsidRPr="0051318C">
              <w:rPr>
                <w:b/>
                <w:sz w:val="22"/>
                <w:szCs w:val="22"/>
              </w:rPr>
              <w:t>COURSE OUTCOMES</w:t>
            </w:r>
          </w:p>
        </w:tc>
      </w:tr>
      <w:tr w:rsidR="004825C8" w14:paraId="2F7EBA3B" w14:textId="77777777" w:rsidTr="00517D3B">
        <w:trPr>
          <w:trHeight w:val="283"/>
        </w:trPr>
        <w:tc>
          <w:tcPr>
            <w:tcW w:w="670" w:type="dxa"/>
          </w:tcPr>
          <w:p w14:paraId="570C12B9" w14:textId="77777777" w:rsidR="004825C8" w:rsidRPr="00302FF6" w:rsidRDefault="004825C8" w:rsidP="00C95FBE">
            <w:pPr>
              <w:jc w:val="center"/>
              <w:rPr>
                <w:b/>
                <w:bCs/>
                <w:sz w:val="22"/>
                <w:szCs w:val="22"/>
              </w:rPr>
            </w:pPr>
            <w:r w:rsidRPr="00302FF6">
              <w:rPr>
                <w:b/>
                <w:bCs/>
                <w:sz w:val="22"/>
                <w:szCs w:val="22"/>
              </w:rPr>
              <w:t>CO1</w:t>
            </w:r>
          </w:p>
        </w:tc>
        <w:tc>
          <w:tcPr>
            <w:tcW w:w="9820" w:type="dxa"/>
          </w:tcPr>
          <w:p w14:paraId="05372478" w14:textId="77777777" w:rsidR="004825C8" w:rsidRPr="0051318C" w:rsidRDefault="004825C8" w:rsidP="00C95FBE">
            <w:pPr>
              <w:jc w:val="both"/>
              <w:rPr>
                <w:sz w:val="22"/>
                <w:szCs w:val="22"/>
              </w:rPr>
            </w:pPr>
            <w:r>
              <w:t>Develop mathematical models of control components and physical systems.</w:t>
            </w:r>
          </w:p>
        </w:tc>
      </w:tr>
      <w:tr w:rsidR="004825C8" w14:paraId="66B62306" w14:textId="77777777" w:rsidTr="00517D3B">
        <w:trPr>
          <w:trHeight w:val="283"/>
        </w:trPr>
        <w:tc>
          <w:tcPr>
            <w:tcW w:w="670" w:type="dxa"/>
          </w:tcPr>
          <w:p w14:paraId="2BBB2A79" w14:textId="77777777" w:rsidR="004825C8" w:rsidRPr="00302FF6" w:rsidRDefault="004825C8" w:rsidP="00C95FBE">
            <w:pPr>
              <w:jc w:val="center"/>
              <w:rPr>
                <w:b/>
                <w:bCs/>
                <w:sz w:val="22"/>
                <w:szCs w:val="22"/>
              </w:rPr>
            </w:pPr>
            <w:r w:rsidRPr="00302FF6">
              <w:rPr>
                <w:b/>
                <w:bCs/>
                <w:sz w:val="22"/>
                <w:szCs w:val="22"/>
              </w:rPr>
              <w:t>CO2</w:t>
            </w:r>
          </w:p>
        </w:tc>
        <w:tc>
          <w:tcPr>
            <w:tcW w:w="9820" w:type="dxa"/>
          </w:tcPr>
          <w:p w14:paraId="465930E9" w14:textId="77777777" w:rsidR="004825C8" w:rsidRPr="0051318C" w:rsidRDefault="004825C8" w:rsidP="00C95FBE">
            <w:pPr>
              <w:jc w:val="both"/>
              <w:rPr>
                <w:sz w:val="22"/>
                <w:szCs w:val="22"/>
              </w:rPr>
            </w:pPr>
            <w:r>
              <w:t>Analyze the time domain responses of LTI systems.</w:t>
            </w:r>
          </w:p>
        </w:tc>
      </w:tr>
      <w:tr w:rsidR="004825C8" w14:paraId="427C22C7" w14:textId="77777777" w:rsidTr="00517D3B">
        <w:trPr>
          <w:trHeight w:val="283"/>
        </w:trPr>
        <w:tc>
          <w:tcPr>
            <w:tcW w:w="670" w:type="dxa"/>
          </w:tcPr>
          <w:p w14:paraId="746A88D9" w14:textId="77777777" w:rsidR="004825C8" w:rsidRPr="00302FF6" w:rsidRDefault="004825C8" w:rsidP="00C95FBE">
            <w:pPr>
              <w:jc w:val="center"/>
              <w:rPr>
                <w:b/>
                <w:bCs/>
                <w:sz w:val="22"/>
                <w:szCs w:val="22"/>
              </w:rPr>
            </w:pPr>
            <w:r w:rsidRPr="00302FF6">
              <w:rPr>
                <w:b/>
                <w:bCs/>
                <w:sz w:val="22"/>
                <w:szCs w:val="22"/>
              </w:rPr>
              <w:t>CO3</w:t>
            </w:r>
          </w:p>
        </w:tc>
        <w:tc>
          <w:tcPr>
            <w:tcW w:w="9820" w:type="dxa"/>
          </w:tcPr>
          <w:p w14:paraId="3610EDB6" w14:textId="77777777" w:rsidR="004825C8" w:rsidRPr="0051318C" w:rsidRDefault="004825C8" w:rsidP="00C95FBE">
            <w:pPr>
              <w:jc w:val="both"/>
              <w:rPr>
                <w:sz w:val="22"/>
                <w:szCs w:val="22"/>
              </w:rPr>
            </w:pPr>
            <w:r>
              <w:t>Determine the frequency domain specifications of the LTI systems.</w:t>
            </w:r>
          </w:p>
        </w:tc>
      </w:tr>
      <w:tr w:rsidR="004825C8" w14:paraId="4CCC045E" w14:textId="77777777" w:rsidTr="00517D3B">
        <w:trPr>
          <w:trHeight w:val="283"/>
        </w:trPr>
        <w:tc>
          <w:tcPr>
            <w:tcW w:w="670" w:type="dxa"/>
          </w:tcPr>
          <w:p w14:paraId="2F4F06F5" w14:textId="77777777" w:rsidR="004825C8" w:rsidRPr="00302FF6" w:rsidRDefault="004825C8" w:rsidP="00C95FBE">
            <w:pPr>
              <w:jc w:val="center"/>
              <w:rPr>
                <w:b/>
                <w:bCs/>
                <w:sz w:val="22"/>
                <w:szCs w:val="22"/>
              </w:rPr>
            </w:pPr>
            <w:r w:rsidRPr="00302FF6">
              <w:rPr>
                <w:b/>
                <w:bCs/>
                <w:sz w:val="22"/>
                <w:szCs w:val="22"/>
              </w:rPr>
              <w:t>CO4</w:t>
            </w:r>
          </w:p>
        </w:tc>
        <w:tc>
          <w:tcPr>
            <w:tcW w:w="9820" w:type="dxa"/>
          </w:tcPr>
          <w:p w14:paraId="05CAB69B" w14:textId="77777777" w:rsidR="004825C8" w:rsidRPr="0051318C" w:rsidRDefault="004825C8" w:rsidP="00C95FBE">
            <w:pPr>
              <w:jc w:val="both"/>
              <w:rPr>
                <w:sz w:val="22"/>
                <w:szCs w:val="22"/>
              </w:rPr>
            </w:pPr>
            <w:r>
              <w:t>Investigate the stability of systems based on frequency domain using different techniques.</w:t>
            </w:r>
          </w:p>
        </w:tc>
      </w:tr>
      <w:tr w:rsidR="004825C8" w14:paraId="1B867A74" w14:textId="77777777" w:rsidTr="00517D3B">
        <w:trPr>
          <w:trHeight w:val="283"/>
        </w:trPr>
        <w:tc>
          <w:tcPr>
            <w:tcW w:w="670" w:type="dxa"/>
          </w:tcPr>
          <w:p w14:paraId="49D05C7F" w14:textId="77777777" w:rsidR="004825C8" w:rsidRPr="00302FF6" w:rsidRDefault="004825C8" w:rsidP="00C95FBE">
            <w:pPr>
              <w:jc w:val="center"/>
              <w:rPr>
                <w:b/>
                <w:bCs/>
                <w:sz w:val="22"/>
                <w:szCs w:val="22"/>
              </w:rPr>
            </w:pPr>
            <w:r w:rsidRPr="00302FF6">
              <w:rPr>
                <w:b/>
                <w:bCs/>
                <w:sz w:val="22"/>
                <w:szCs w:val="22"/>
              </w:rPr>
              <w:t>CO5</w:t>
            </w:r>
          </w:p>
        </w:tc>
        <w:tc>
          <w:tcPr>
            <w:tcW w:w="9820" w:type="dxa"/>
          </w:tcPr>
          <w:p w14:paraId="59793F83" w14:textId="77777777" w:rsidR="004825C8" w:rsidRPr="0051318C" w:rsidRDefault="004825C8" w:rsidP="00C95FBE">
            <w:pPr>
              <w:jc w:val="both"/>
              <w:rPr>
                <w:sz w:val="22"/>
                <w:szCs w:val="22"/>
              </w:rPr>
            </w:pPr>
            <w:r>
              <w:t>Derive equivalent transfer function and state space model for a given system.</w:t>
            </w:r>
          </w:p>
        </w:tc>
      </w:tr>
      <w:tr w:rsidR="004825C8" w14:paraId="27BA2F96" w14:textId="77777777" w:rsidTr="00517D3B">
        <w:trPr>
          <w:trHeight w:val="283"/>
        </w:trPr>
        <w:tc>
          <w:tcPr>
            <w:tcW w:w="670" w:type="dxa"/>
          </w:tcPr>
          <w:p w14:paraId="11148345" w14:textId="77777777" w:rsidR="004825C8" w:rsidRPr="00302FF6" w:rsidRDefault="004825C8" w:rsidP="00C95FBE">
            <w:pPr>
              <w:jc w:val="center"/>
              <w:rPr>
                <w:b/>
                <w:bCs/>
                <w:sz w:val="22"/>
                <w:szCs w:val="22"/>
              </w:rPr>
            </w:pPr>
            <w:r w:rsidRPr="00302FF6">
              <w:rPr>
                <w:b/>
                <w:bCs/>
                <w:sz w:val="22"/>
                <w:szCs w:val="22"/>
              </w:rPr>
              <w:t>CO6</w:t>
            </w:r>
          </w:p>
        </w:tc>
        <w:tc>
          <w:tcPr>
            <w:tcW w:w="9820" w:type="dxa"/>
          </w:tcPr>
          <w:p w14:paraId="5AFC9A59" w14:textId="77777777" w:rsidR="004825C8" w:rsidRPr="0051318C" w:rsidRDefault="004825C8" w:rsidP="00C95FBE">
            <w:pPr>
              <w:jc w:val="both"/>
              <w:rPr>
                <w:sz w:val="22"/>
                <w:szCs w:val="22"/>
              </w:rPr>
            </w:pPr>
            <w:r>
              <w:t>Design controllers for practical applications.</w:t>
            </w:r>
          </w:p>
        </w:tc>
      </w:tr>
    </w:tbl>
    <w:p w14:paraId="2CC04C82" w14:textId="77777777" w:rsidR="004825C8" w:rsidRDefault="004825C8" w:rsidP="00A469BC"/>
    <w:p w14:paraId="652A3CAE" w14:textId="77777777" w:rsidR="004825C8" w:rsidRDefault="004825C8">
      <w:pPr>
        <w:spacing w:after="200" w:line="276" w:lineRule="auto"/>
        <w:rPr>
          <w:rFonts w:ascii="Arial" w:hAnsi="Arial" w:cs="Arial"/>
          <w:bCs/>
          <w:noProof/>
        </w:rPr>
      </w:pPr>
      <w:r>
        <w:rPr>
          <w:rFonts w:ascii="Arial" w:hAnsi="Arial" w:cs="Arial"/>
          <w:bCs/>
          <w:noProof/>
        </w:rPr>
        <w:br w:type="page"/>
      </w:r>
    </w:p>
    <w:p w14:paraId="305E539B" w14:textId="6E559B0D"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0EDBCDC8" wp14:editId="217222A9">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DBA2293" w14:textId="77777777" w:rsidR="004825C8" w:rsidRDefault="004825C8" w:rsidP="00B92146">
      <w:pPr>
        <w:jc w:val="center"/>
        <w:rPr>
          <w:b/>
          <w:bCs/>
        </w:rPr>
      </w:pPr>
    </w:p>
    <w:p w14:paraId="58CD1CE5" w14:textId="77777777" w:rsidR="004825C8" w:rsidRDefault="004825C8" w:rsidP="00B41FB1">
      <w:pPr>
        <w:jc w:val="center"/>
        <w:rPr>
          <w:b/>
          <w:bCs/>
        </w:rPr>
      </w:pPr>
      <w:r>
        <w:rPr>
          <w:b/>
          <w:bCs/>
        </w:rPr>
        <w:t>END SEMESTER EXAMINATION – NOV / DEC 2025</w:t>
      </w:r>
    </w:p>
    <w:p w14:paraId="4FDA5F92"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0F67F27D" w14:textId="77777777" w:rsidTr="0037089B">
        <w:trPr>
          <w:trHeight w:val="397"/>
          <w:jc w:val="center"/>
        </w:trPr>
        <w:tc>
          <w:tcPr>
            <w:tcW w:w="1555" w:type="dxa"/>
            <w:vAlign w:val="center"/>
          </w:tcPr>
          <w:p w14:paraId="079150D7"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6CD6F1B0" w14:textId="77777777" w:rsidR="004825C8" w:rsidRPr="0037089B" w:rsidRDefault="004825C8" w:rsidP="007E575B">
            <w:pPr>
              <w:pStyle w:val="Title"/>
              <w:jc w:val="left"/>
              <w:rPr>
                <w:b/>
                <w:sz w:val="22"/>
                <w:szCs w:val="22"/>
              </w:rPr>
            </w:pPr>
            <w:r>
              <w:rPr>
                <w:b/>
                <w:sz w:val="22"/>
                <w:szCs w:val="22"/>
              </w:rPr>
              <w:t>23RO2009</w:t>
            </w:r>
          </w:p>
        </w:tc>
        <w:tc>
          <w:tcPr>
            <w:tcW w:w="1417" w:type="dxa"/>
            <w:vAlign w:val="center"/>
          </w:tcPr>
          <w:p w14:paraId="0D02E5E0"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3397C72"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2D94B821" w14:textId="77777777" w:rsidTr="0037089B">
        <w:trPr>
          <w:trHeight w:val="397"/>
          <w:jc w:val="center"/>
        </w:trPr>
        <w:tc>
          <w:tcPr>
            <w:tcW w:w="1555" w:type="dxa"/>
            <w:vAlign w:val="center"/>
          </w:tcPr>
          <w:p w14:paraId="21CE6D6B"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7486AB5" w14:textId="77777777" w:rsidR="004825C8" w:rsidRPr="0037089B" w:rsidRDefault="004825C8" w:rsidP="007E575B">
            <w:pPr>
              <w:pStyle w:val="Title"/>
              <w:jc w:val="left"/>
              <w:rPr>
                <w:b/>
                <w:sz w:val="22"/>
                <w:szCs w:val="22"/>
              </w:rPr>
            </w:pPr>
            <w:r>
              <w:rPr>
                <w:b/>
                <w:sz w:val="22"/>
                <w:szCs w:val="22"/>
              </w:rPr>
              <w:t>ROBOT KINEMATICS AND DYNAMICS</w:t>
            </w:r>
          </w:p>
        </w:tc>
        <w:tc>
          <w:tcPr>
            <w:tcW w:w="1417" w:type="dxa"/>
            <w:vAlign w:val="center"/>
          </w:tcPr>
          <w:p w14:paraId="00324426"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236D2798" w14:textId="77777777" w:rsidR="004825C8" w:rsidRPr="0037089B" w:rsidRDefault="004825C8" w:rsidP="007E575B">
            <w:pPr>
              <w:pStyle w:val="Title"/>
              <w:jc w:val="left"/>
              <w:rPr>
                <w:b/>
                <w:sz w:val="22"/>
                <w:szCs w:val="22"/>
              </w:rPr>
            </w:pPr>
            <w:r w:rsidRPr="0037089B">
              <w:rPr>
                <w:b/>
                <w:sz w:val="22"/>
                <w:szCs w:val="22"/>
              </w:rPr>
              <w:t>100</w:t>
            </w:r>
          </w:p>
        </w:tc>
      </w:tr>
    </w:tbl>
    <w:p w14:paraId="3D689DE9"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825C8" w:rsidRPr="009C4175" w14:paraId="487C9C27" w14:textId="77777777" w:rsidTr="00C63360">
        <w:trPr>
          <w:trHeight w:val="552"/>
        </w:trPr>
        <w:tc>
          <w:tcPr>
            <w:tcW w:w="272" w:type="pct"/>
            <w:vAlign w:val="center"/>
          </w:tcPr>
          <w:p w14:paraId="717EB7E7" w14:textId="77777777" w:rsidR="004825C8" w:rsidRPr="009C4175" w:rsidRDefault="004825C8" w:rsidP="00B92146">
            <w:pPr>
              <w:jc w:val="center"/>
              <w:rPr>
                <w:b/>
              </w:rPr>
            </w:pPr>
            <w:r w:rsidRPr="009C4175">
              <w:rPr>
                <w:b/>
              </w:rPr>
              <w:t>Q. No.</w:t>
            </w:r>
          </w:p>
        </w:tc>
        <w:tc>
          <w:tcPr>
            <w:tcW w:w="3936" w:type="pct"/>
            <w:gridSpan w:val="2"/>
            <w:vAlign w:val="center"/>
          </w:tcPr>
          <w:p w14:paraId="256204F7" w14:textId="77777777" w:rsidR="004825C8" w:rsidRPr="009C4175" w:rsidRDefault="004825C8" w:rsidP="00B92146">
            <w:pPr>
              <w:jc w:val="center"/>
              <w:rPr>
                <w:b/>
              </w:rPr>
            </w:pPr>
            <w:r w:rsidRPr="009C4175">
              <w:rPr>
                <w:b/>
              </w:rPr>
              <w:t>Questions</w:t>
            </w:r>
          </w:p>
        </w:tc>
        <w:tc>
          <w:tcPr>
            <w:tcW w:w="319" w:type="pct"/>
            <w:vAlign w:val="center"/>
          </w:tcPr>
          <w:p w14:paraId="3C654EDF" w14:textId="77777777" w:rsidR="004825C8" w:rsidRPr="009C4175" w:rsidRDefault="004825C8" w:rsidP="00B92146">
            <w:pPr>
              <w:jc w:val="center"/>
              <w:rPr>
                <w:b/>
              </w:rPr>
            </w:pPr>
            <w:r w:rsidRPr="009C4175">
              <w:rPr>
                <w:b/>
              </w:rPr>
              <w:t>CO</w:t>
            </w:r>
          </w:p>
        </w:tc>
        <w:tc>
          <w:tcPr>
            <w:tcW w:w="256" w:type="pct"/>
            <w:vAlign w:val="center"/>
          </w:tcPr>
          <w:p w14:paraId="158FA45F" w14:textId="77777777" w:rsidR="004825C8" w:rsidRPr="009C4175" w:rsidRDefault="004825C8" w:rsidP="00B92146">
            <w:pPr>
              <w:jc w:val="center"/>
              <w:rPr>
                <w:b/>
              </w:rPr>
            </w:pPr>
            <w:r w:rsidRPr="009C4175">
              <w:rPr>
                <w:b/>
              </w:rPr>
              <w:t>BL</w:t>
            </w:r>
          </w:p>
        </w:tc>
        <w:tc>
          <w:tcPr>
            <w:tcW w:w="217" w:type="pct"/>
            <w:vAlign w:val="center"/>
          </w:tcPr>
          <w:p w14:paraId="42A17E71" w14:textId="77777777" w:rsidR="004825C8" w:rsidRPr="009C4175" w:rsidRDefault="004825C8" w:rsidP="00B92146">
            <w:pPr>
              <w:jc w:val="center"/>
              <w:rPr>
                <w:b/>
              </w:rPr>
            </w:pPr>
            <w:r w:rsidRPr="009C4175">
              <w:rPr>
                <w:b/>
              </w:rPr>
              <w:t>M</w:t>
            </w:r>
          </w:p>
        </w:tc>
      </w:tr>
      <w:tr w:rsidR="004825C8" w:rsidRPr="009C4175" w14:paraId="03EA488A" w14:textId="77777777" w:rsidTr="00C63360">
        <w:trPr>
          <w:trHeight w:val="148"/>
        </w:trPr>
        <w:tc>
          <w:tcPr>
            <w:tcW w:w="5000" w:type="pct"/>
            <w:gridSpan w:val="6"/>
            <w:vAlign w:val="center"/>
          </w:tcPr>
          <w:p w14:paraId="6F7F5B9B" w14:textId="77777777" w:rsidR="004825C8" w:rsidRPr="009C4175" w:rsidRDefault="004825C8" w:rsidP="00517D3B">
            <w:pPr>
              <w:jc w:val="center"/>
              <w:rPr>
                <w:b/>
              </w:rPr>
            </w:pPr>
            <w:r w:rsidRPr="009C4175">
              <w:rPr>
                <w:b/>
              </w:rPr>
              <w:t>PART – A (10 X 1 = 10 MARKS)</w:t>
            </w:r>
          </w:p>
        </w:tc>
      </w:tr>
      <w:tr w:rsidR="004825C8" w:rsidRPr="009C4175" w14:paraId="4F3C69D8" w14:textId="77777777" w:rsidTr="00C63360">
        <w:trPr>
          <w:trHeight w:val="283"/>
        </w:trPr>
        <w:tc>
          <w:tcPr>
            <w:tcW w:w="257" w:type="pct"/>
            <w:vAlign w:val="center"/>
          </w:tcPr>
          <w:p w14:paraId="4DED9A18" w14:textId="77777777" w:rsidR="004825C8" w:rsidRPr="009C4175" w:rsidRDefault="004825C8" w:rsidP="0005389D">
            <w:pPr>
              <w:jc w:val="center"/>
            </w:pPr>
            <w:r w:rsidRPr="009C4175">
              <w:t>1.</w:t>
            </w:r>
          </w:p>
        </w:tc>
        <w:tc>
          <w:tcPr>
            <w:tcW w:w="4000" w:type="pct"/>
            <w:gridSpan w:val="2"/>
            <w:vAlign w:val="center"/>
          </w:tcPr>
          <w:p w14:paraId="2F3D5AE5" w14:textId="77777777" w:rsidR="004825C8" w:rsidRPr="009C4175" w:rsidRDefault="004825C8" w:rsidP="00703081">
            <w:pPr>
              <w:autoSpaceDE w:val="0"/>
              <w:autoSpaceDN w:val="0"/>
              <w:adjustRightInd w:val="0"/>
              <w:jc w:val="both"/>
            </w:pPr>
            <w:r>
              <w:t xml:space="preserve">Determine the Cartesian Coordinates equivalent to the polar representation r = 5 and </w:t>
            </w:r>
            <w:r>
              <w:sym w:font="Symbol" w:char="F071"/>
            </w:r>
            <w:r>
              <w:t xml:space="preserve"> = 60 degree.</w:t>
            </w:r>
          </w:p>
        </w:tc>
        <w:tc>
          <w:tcPr>
            <w:tcW w:w="240" w:type="pct"/>
            <w:vAlign w:val="center"/>
          </w:tcPr>
          <w:p w14:paraId="5FD4C44D" w14:textId="77777777" w:rsidR="004825C8" w:rsidRPr="009C4175" w:rsidRDefault="004825C8" w:rsidP="0005389D">
            <w:pPr>
              <w:jc w:val="center"/>
            </w:pPr>
            <w:r w:rsidRPr="009C4175">
              <w:t>CO1</w:t>
            </w:r>
          </w:p>
        </w:tc>
        <w:tc>
          <w:tcPr>
            <w:tcW w:w="243" w:type="pct"/>
            <w:vAlign w:val="center"/>
          </w:tcPr>
          <w:p w14:paraId="007BB843" w14:textId="77777777" w:rsidR="004825C8" w:rsidRPr="009C4175" w:rsidRDefault="004825C8" w:rsidP="0005389D">
            <w:pPr>
              <w:jc w:val="center"/>
            </w:pPr>
            <w:r>
              <w:t>A</w:t>
            </w:r>
          </w:p>
        </w:tc>
        <w:tc>
          <w:tcPr>
            <w:tcW w:w="260" w:type="pct"/>
            <w:vAlign w:val="center"/>
          </w:tcPr>
          <w:p w14:paraId="2558803D" w14:textId="77777777" w:rsidR="004825C8" w:rsidRPr="009C4175" w:rsidRDefault="004825C8" w:rsidP="0005389D">
            <w:pPr>
              <w:jc w:val="center"/>
            </w:pPr>
            <w:r w:rsidRPr="009C4175">
              <w:t>1</w:t>
            </w:r>
          </w:p>
        </w:tc>
      </w:tr>
      <w:tr w:rsidR="004825C8" w:rsidRPr="009C4175" w14:paraId="1CEEF686" w14:textId="77777777" w:rsidTr="00C63360">
        <w:trPr>
          <w:trHeight w:val="283"/>
        </w:trPr>
        <w:tc>
          <w:tcPr>
            <w:tcW w:w="257" w:type="pct"/>
            <w:vAlign w:val="center"/>
          </w:tcPr>
          <w:p w14:paraId="5BB565F6" w14:textId="77777777" w:rsidR="004825C8" w:rsidRPr="009C4175" w:rsidRDefault="004825C8" w:rsidP="0005389D">
            <w:pPr>
              <w:jc w:val="center"/>
            </w:pPr>
            <w:r w:rsidRPr="009C4175">
              <w:t>2.</w:t>
            </w:r>
          </w:p>
        </w:tc>
        <w:tc>
          <w:tcPr>
            <w:tcW w:w="4000" w:type="pct"/>
            <w:gridSpan w:val="2"/>
            <w:vAlign w:val="center"/>
          </w:tcPr>
          <w:p w14:paraId="59157278" w14:textId="77777777" w:rsidR="004825C8" w:rsidRPr="009C4175" w:rsidRDefault="004825C8" w:rsidP="00C63360">
            <w:pPr>
              <w:jc w:val="both"/>
            </w:pPr>
            <w:r>
              <w:t>Construct the rotation matrix for a rotation of 45° about the Z-axis.</w:t>
            </w:r>
          </w:p>
        </w:tc>
        <w:tc>
          <w:tcPr>
            <w:tcW w:w="240" w:type="pct"/>
            <w:vAlign w:val="center"/>
          </w:tcPr>
          <w:p w14:paraId="26D55936" w14:textId="77777777" w:rsidR="004825C8" w:rsidRPr="009C4175" w:rsidRDefault="004825C8" w:rsidP="0005389D">
            <w:pPr>
              <w:jc w:val="center"/>
            </w:pPr>
            <w:r w:rsidRPr="009C4175">
              <w:t>CO1</w:t>
            </w:r>
          </w:p>
        </w:tc>
        <w:tc>
          <w:tcPr>
            <w:tcW w:w="243" w:type="pct"/>
            <w:vAlign w:val="center"/>
          </w:tcPr>
          <w:p w14:paraId="61CC2A82" w14:textId="77777777" w:rsidR="004825C8" w:rsidRPr="009C4175" w:rsidRDefault="004825C8" w:rsidP="0005389D">
            <w:pPr>
              <w:jc w:val="center"/>
            </w:pPr>
            <w:r>
              <w:t>U</w:t>
            </w:r>
          </w:p>
        </w:tc>
        <w:tc>
          <w:tcPr>
            <w:tcW w:w="260" w:type="pct"/>
            <w:vAlign w:val="center"/>
          </w:tcPr>
          <w:p w14:paraId="70879869" w14:textId="77777777" w:rsidR="004825C8" w:rsidRPr="009C4175" w:rsidRDefault="004825C8" w:rsidP="0005389D">
            <w:pPr>
              <w:jc w:val="center"/>
            </w:pPr>
            <w:r w:rsidRPr="009C4175">
              <w:t>1</w:t>
            </w:r>
          </w:p>
        </w:tc>
      </w:tr>
      <w:tr w:rsidR="004825C8" w:rsidRPr="009C4175" w14:paraId="77013590" w14:textId="77777777" w:rsidTr="00C63360">
        <w:trPr>
          <w:trHeight w:val="283"/>
        </w:trPr>
        <w:tc>
          <w:tcPr>
            <w:tcW w:w="257" w:type="pct"/>
            <w:vAlign w:val="center"/>
          </w:tcPr>
          <w:p w14:paraId="16742842" w14:textId="77777777" w:rsidR="004825C8" w:rsidRPr="009C4175" w:rsidRDefault="004825C8" w:rsidP="0005389D">
            <w:pPr>
              <w:jc w:val="center"/>
            </w:pPr>
            <w:r w:rsidRPr="009C4175">
              <w:t>3.</w:t>
            </w:r>
          </w:p>
        </w:tc>
        <w:tc>
          <w:tcPr>
            <w:tcW w:w="4000" w:type="pct"/>
            <w:gridSpan w:val="2"/>
            <w:vAlign w:val="center"/>
          </w:tcPr>
          <w:p w14:paraId="01391A96" w14:textId="77777777" w:rsidR="004825C8" w:rsidRPr="009C4175" w:rsidRDefault="004825C8" w:rsidP="00B92146">
            <w:pPr>
              <w:jc w:val="both"/>
            </w:pPr>
            <w:r>
              <w:t>Write the general form of the Homogeneous Transformation Matrix</w:t>
            </w:r>
          </w:p>
        </w:tc>
        <w:tc>
          <w:tcPr>
            <w:tcW w:w="240" w:type="pct"/>
            <w:vAlign w:val="center"/>
          </w:tcPr>
          <w:p w14:paraId="06BD9F39" w14:textId="77777777" w:rsidR="004825C8" w:rsidRPr="009C4175" w:rsidRDefault="004825C8" w:rsidP="0005389D">
            <w:pPr>
              <w:jc w:val="center"/>
            </w:pPr>
            <w:r w:rsidRPr="009C4175">
              <w:t>CO2</w:t>
            </w:r>
          </w:p>
        </w:tc>
        <w:tc>
          <w:tcPr>
            <w:tcW w:w="243" w:type="pct"/>
            <w:vAlign w:val="center"/>
          </w:tcPr>
          <w:p w14:paraId="33920010" w14:textId="77777777" w:rsidR="004825C8" w:rsidRPr="009C4175" w:rsidRDefault="004825C8" w:rsidP="0005389D">
            <w:pPr>
              <w:jc w:val="center"/>
            </w:pPr>
            <w:r w:rsidRPr="009C4175">
              <w:t>R</w:t>
            </w:r>
          </w:p>
        </w:tc>
        <w:tc>
          <w:tcPr>
            <w:tcW w:w="260" w:type="pct"/>
            <w:vAlign w:val="center"/>
          </w:tcPr>
          <w:p w14:paraId="03192731" w14:textId="77777777" w:rsidR="004825C8" w:rsidRPr="009C4175" w:rsidRDefault="004825C8" w:rsidP="0005389D">
            <w:pPr>
              <w:jc w:val="center"/>
            </w:pPr>
            <w:r w:rsidRPr="009C4175">
              <w:t>1</w:t>
            </w:r>
          </w:p>
        </w:tc>
      </w:tr>
      <w:tr w:rsidR="004825C8" w:rsidRPr="009C4175" w14:paraId="4F686975" w14:textId="77777777" w:rsidTr="00C63360">
        <w:trPr>
          <w:trHeight w:val="283"/>
        </w:trPr>
        <w:tc>
          <w:tcPr>
            <w:tcW w:w="257" w:type="pct"/>
            <w:vAlign w:val="center"/>
          </w:tcPr>
          <w:p w14:paraId="0470C4B3" w14:textId="77777777" w:rsidR="004825C8" w:rsidRPr="009C4175" w:rsidRDefault="004825C8" w:rsidP="0005389D">
            <w:pPr>
              <w:jc w:val="center"/>
            </w:pPr>
            <w:r w:rsidRPr="009C4175">
              <w:t>4.</w:t>
            </w:r>
          </w:p>
        </w:tc>
        <w:tc>
          <w:tcPr>
            <w:tcW w:w="4000" w:type="pct"/>
            <w:gridSpan w:val="2"/>
            <w:vAlign w:val="center"/>
          </w:tcPr>
          <w:p w14:paraId="7536BEB2" w14:textId="77777777" w:rsidR="004825C8" w:rsidRPr="009E3C26" w:rsidRDefault="004825C8" w:rsidP="00B92146">
            <w:pPr>
              <w:jc w:val="both"/>
            </w:pPr>
            <w:r>
              <w:t>State the reason why the inverse of the Rotation Matrix is equal to its transpose.</w:t>
            </w:r>
          </w:p>
        </w:tc>
        <w:tc>
          <w:tcPr>
            <w:tcW w:w="240" w:type="pct"/>
            <w:vAlign w:val="center"/>
          </w:tcPr>
          <w:p w14:paraId="503EB14B" w14:textId="77777777" w:rsidR="004825C8" w:rsidRPr="009C4175" w:rsidRDefault="004825C8" w:rsidP="0005389D">
            <w:pPr>
              <w:jc w:val="center"/>
            </w:pPr>
            <w:r w:rsidRPr="009C4175">
              <w:t>CO2</w:t>
            </w:r>
          </w:p>
        </w:tc>
        <w:tc>
          <w:tcPr>
            <w:tcW w:w="243" w:type="pct"/>
            <w:vAlign w:val="center"/>
          </w:tcPr>
          <w:p w14:paraId="10246330" w14:textId="77777777" w:rsidR="004825C8" w:rsidRPr="00C63360" w:rsidRDefault="004825C8" w:rsidP="00C63360">
            <w:pPr>
              <w:jc w:val="center"/>
              <w:rPr>
                <w:caps/>
              </w:rPr>
            </w:pPr>
            <w:r>
              <w:t>An</w:t>
            </w:r>
          </w:p>
        </w:tc>
        <w:tc>
          <w:tcPr>
            <w:tcW w:w="260" w:type="pct"/>
            <w:vAlign w:val="center"/>
          </w:tcPr>
          <w:p w14:paraId="5EFDF337" w14:textId="77777777" w:rsidR="004825C8" w:rsidRPr="009C4175" w:rsidRDefault="004825C8" w:rsidP="0005389D">
            <w:pPr>
              <w:jc w:val="center"/>
            </w:pPr>
            <w:r w:rsidRPr="009C4175">
              <w:t>1</w:t>
            </w:r>
          </w:p>
        </w:tc>
      </w:tr>
      <w:tr w:rsidR="004825C8" w:rsidRPr="009C4175" w14:paraId="1DF7D0E4" w14:textId="77777777" w:rsidTr="00C63360">
        <w:trPr>
          <w:trHeight w:val="283"/>
        </w:trPr>
        <w:tc>
          <w:tcPr>
            <w:tcW w:w="257" w:type="pct"/>
            <w:vAlign w:val="center"/>
          </w:tcPr>
          <w:p w14:paraId="73A29D98" w14:textId="77777777" w:rsidR="004825C8" w:rsidRPr="009C4175" w:rsidRDefault="004825C8" w:rsidP="0005389D">
            <w:pPr>
              <w:jc w:val="center"/>
            </w:pPr>
            <w:r w:rsidRPr="009C4175">
              <w:t>5.</w:t>
            </w:r>
          </w:p>
        </w:tc>
        <w:tc>
          <w:tcPr>
            <w:tcW w:w="4000" w:type="pct"/>
            <w:gridSpan w:val="2"/>
            <w:vAlign w:val="center"/>
          </w:tcPr>
          <w:p w14:paraId="4084C63B" w14:textId="77777777" w:rsidR="004825C8" w:rsidRPr="009C4175" w:rsidRDefault="004825C8" w:rsidP="00B92146">
            <w:pPr>
              <w:pStyle w:val="Default"/>
              <w:jc w:val="both"/>
            </w:pPr>
            <w:r w:rsidRPr="00264514">
              <w:t>Differentiate forward and inverse kinematics of a robot manipulator.</w:t>
            </w:r>
          </w:p>
        </w:tc>
        <w:tc>
          <w:tcPr>
            <w:tcW w:w="240" w:type="pct"/>
            <w:vAlign w:val="center"/>
          </w:tcPr>
          <w:p w14:paraId="40B5A292" w14:textId="77777777" w:rsidR="004825C8" w:rsidRPr="009C4175" w:rsidRDefault="004825C8" w:rsidP="0005389D">
            <w:pPr>
              <w:jc w:val="center"/>
            </w:pPr>
            <w:r w:rsidRPr="009C4175">
              <w:t>CO3</w:t>
            </w:r>
          </w:p>
        </w:tc>
        <w:tc>
          <w:tcPr>
            <w:tcW w:w="243" w:type="pct"/>
            <w:vAlign w:val="center"/>
          </w:tcPr>
          <w:p w14:paraId="132A8C6A" w14:textId="77777777" w:rsidR="004825C8" w:rsidRPr="009C4175" w:rsidRDefault="004825C8" w:rsidP="0005389D">
            <w:pPr>
              <w:jc w:val="center"/>
            </w:pPr>
            <w:r w:rsidRPr="009C4175">
              <w:t>U</w:t>
            </w:r>
          </w:p>
        </w:tc>
        <w:tc>
          <w:tcPr>
            <w:tcW w:w="260" w:type="pct"/>
            <w:vAlign w:val="center"/>
          </w:tcPr>
          <w:p w14:paraId="62597C06" w14:textId="77777777" w:rsidR="004825C8" w:rsidRPr="009C4175" w:rsidRDefault="004825C8" w:rsidP="0005389D">
            <w:pPr>
              <w:jc w:val="center"/>
            </w:pPr>
            <w:r w:rsidRPr="009C4175">
              <w:t>1</w:t>
            </w:r>
          </w:p>
        </w:tc>
      </w:tr>
      <w:tr w:rsidR="004825C8" w:rsidRPr="009C4175" w14:paraId="29A7CEDA" w14:textId="77777777" w:rsidTr="00C63360">
        <w:trPr>
          <w:trHeight w:val="283"/>
        </w:trPr>
        <w:tc>
          <w:tcPr>
            <w:tcW w:w="257" w:type="pct"/>
            <w:vAlign w:val="center"/>
          </w:tcPr>
          <w:p w14:paraId="47158515" w14:textId="77777777" w:rsidR="004825C8" w:rsidRPr="009C4175" w:rsidRDefault="004825C8" w:rsidP="0005389D">
            <w:pPr>
              <w:jc w:val="center"/>
            </w:pPr>
            <w:r w:rsidRPr="009C4175">
              <w:t>6.</w:t>
            </w:r>
          </w:p>
        </w:tc>
        <w:tc>
          <w:tcPr>
            <w:tcW w:w="4000" w:type="pct"/>
            <w:gridSpan w:val="2"/>
            <w:vAlign w:val="center"/>
          </w:tcPr>
          <w:p w14:paraId="1F9F50B2" w14:textId="77777777" w:rsidR="004825C8" w:rsidRPr="009C4175" w:rsidRDefault="004825C8" w:rsidP="000435D4">
            <w:pPr>
              <w:pStyle w:val="Default"/>
              <w:jc w:val="both"/>
            </w:pPr>
            <w:r>
              <w:t>Name the four kinematic parameters used in forward kinematic analysis of  a robot.</w:t>
            </w:r>
          </w:p>
        </w:tc>
        <w:tc>
          <w:tcPr>
            <w:tcW w:w="240" w:type="pct"/>
            <w:vAlign w:val="center"/>
          </w:tcPr>
          <w:p w14:paraId="3DE77CE1" w14:textId="77777777" w:rsidR="004825C8" w:rsidRPr="009C4175" w:rsidRDefault="004825C8" w:rsidP="0005389D">
            <w:pPr>
              <w:jc w:val="center"/>
            </w:pPr>
            <w:r w:rsidRPr="009C4175">
              <w:t>CO3</w:t>
            </w:r>
          </w:p>
        </w:tc>
        <w:tc>
          <w:tcPr>
            <w:tcW w:w="243" w:type="pct"/>
            <w:vAlign w:val="center"/>
          </w:tcPr>
          <w:p w14:paraId="74AE90C3" w14:textId="77777777" w:rsidR="004825C8" w:rsidRPr="009C4175" w:rsidRDefault="004825C8" w:rsidP="0005389D">
            <w:pPr>
              <w:jc w:val="center"/>
            </w:pPr>
            <w:r w:rsidRPr="009C4175">
              <w:t>R</w:t>
            </w:r>
          </w:p>
        </w:tc>
        <w:tc>
          <w:tcPr>
            <w:tcW w:w="260" w:type="pct"/>
            <w:vAlign w:val="center"/>
          </w:tcPr>
          <w:p w14:paraId="67F47E8D" w14:textId="77777777" w:rsidR="004825C8" w:rsidRPr="009C4175" w:rsidRDefault="004825C8" w:rsidP="0005389D">
            <w:pPr>
              <w:jc w:val="center"/>
            </w:pPr>
            <w:r w:rsidRPr="009C4175">
              <w:t>1</w:t>
            </w:r>
          </w:p>
        </w:tc>
      </w:tr>
      <w:tr w:rsidR="004825C8" w:rsidRPr="009C4175" w14:paraId="10098B30" w14:textId="77777777" w:rsidTr="00C63360">
        <w:trPr>
          <w:trHeight w:val="283"/>
        </w:trPr>
        <w:tc>
          <w:tcPr>
            <w:tcW w:w="257" w:type="pct"/>
            <w:vAlign w:val="center"/>
          </w:tcPr>
          <w:p w14:paraId="25B73CB1" w14:textId="77777777" w:rsidR="004825C8" w:rsidRPr="009C4175" w:rsidRDefault="004825C8" w:rsidP="0005389D">
            <w:pPr>
              <w:jc w:val="center"/>
            </w:pPr>
            <w:r w:rsidRPr="009C4175">
              <w:t>7.</w:t>
            </w:r>
          </w:p>
        </w:tc>
        <w:tc>
          <w:tcPr>
            <w:tcW w:w="4000" w:type="pct"/>
            <w:gridSpan w:val="2"/>
            <w:vAlign w:val="center"/>
          </w:tcPr>
          <w:p w14:paraId="01A00E53" w14:textId="77777777" w:rsidR="004825C8" w:rsidRPr="009C4175" w:rsidRDefault="004825C8" w:rsidP="00B272CD">
            <w:pPr>
              <w:pStyle w:val="ListParagraph"/>
              <w:ind w:left="0"/>
              <w:jc w:val="both"/>
              <w:rPr>
                <w:noProof/>
                <w:lang w:eastAsia="zh-TW"/>
              </w:rPr>
            </w:pPr>
            <w:r>
              <w:rPr>
                <w:noProof/>
                <w:lang w:eastAsia="zh-TW"/>
              </w:rPr>
              <w:t>Write the twist equation in a robot.</w:t>
            </w:r>
          </w:p>
        </w:tc>
        <w:tc>
          <w:tcPr>
            <w:tcW w:w="240" w:type="pct"/>
            <w:vAlign w:val="center"/>
          </w:tcPr>
          <w:p w14:paraId="74522638" w14:textId="77777777" w:rsidR="004825C8" w:rsidRPr="009C4175" w:rsidRDefault="004825C8" w:rsidP="0005389D">
            <w:pPr>
              <w:jc w:val="center"/>
            </w:pPr>
            <w:r w:rsidRPr="009C4175">
              <w:t>CO4</w:t>
            </w:r>
          </w:p>
        </w:tc>
        <w:tc>
          <w:tcPr>
            <w:tcW w:w="243" w:type="pct"/>
            <w:vAlign w:val="center"/>
          </w:tcPr>
          <w:p w14:paraId="0E9128A9" w14:textId="77777777" w:rsidR="004825C8" w:rsidRPr="009C4175" w:rsidRDefault="004825C8" w:rsidP="0005389D">
            <w:pPr>
              <w:jc w:val="center"/>
            </w:pPr>
            <w:r w:rsidRPr="009C4175">
              <w:t>U</w:t>
            </w:r>
          </w:p>
        </w:tc>
        <w:tc>
          <w:tcPr>
            <w:tcW w:w="260" w:type="pct"/>
            <w:vAlign w:val="center"/>
          </w:tcPr>
          <w:p w14:paraId="71D19337" w14:textId="77777777" w:rsidR="004825C8" w:rsidRPr="009C4175" w:rsidRDefault="004825C8" w:rsidP="0005389D">
            <w:pPr>
              <w:jc w:val="center"/>
            </w:pPr>
            <w:r w:rsidRPr="009C4175">
              <w:t>1</w:t>
            </w:r>
          </w:p>
        </w:tc>
      </w:tr>
      <w:tr w:rsidR="004825C8" w:rsidRPr="009C4175" w14:paraId="0344E43E" w14:textId="77777777" w:rsidTr="00C63360">
        <w:trPr>
          <w:trHeight w:val="283"/>
        </w:trPr>
        <w:tc>
          <w:tcPr>
            <w:tcW w:w="257" w:type="pct"/>
            <w:vAlign w:val="center"/>
          </w:tcPr>
          <w:p w14:paraId="592D5A9F" w14:textId="77777777" w:rsidR="004825C8" w:rsidRPr="009C4175" w:rsidRDefault="004825C8" w:rsidP="0005389D">
            <w:pPr>
              <w:jc w:val="center"/>
            </w:pPr>
            <w:r w:rsidRPr="009C4175">
              <w:t>8.</w:t>
            </w:r>
          </w:p>
        </w:tc>
        <w:tc>
          <w:tcPr>
            <w:tcW w:w="4000" w:type="pct"/>
            <w:gridSpan w:val="2"/>
            <w:vAlign w:val="center"/>
          </w:tcPr>
          <w:p w14:paraId="3BFA69B7" w14:textId="77777777" w:rsidR="004825C8" w:rsidRPr="00B272CD" w:rsidRDefault="004825C8" w:rsidP="00B92146">
            <w:pPr>
              <w:jc w:val="both"/>
              <w:rPr>
                <w:bCs/>
              </w:rPr>
            </w:pPr>
            <w:r>
              <w:rPr>
                <w:bCs/>
              </w:rPr>
              <w:t>State the reasons for degeneracy condition of a robot.</w:t>
            </w:r>
          </w:p>
        </w:tc>
        <w:tc>
          <w:tcPr>
            <w:tcW w:w="240" w:type="pct"/>
            <w:vAlign w:val="center"/>
          </w:tcPr>
          <w:p w14:paraId="10B67729" w14:textId="77777777" w:rsidR="004825C8" w:rsidRPr="009C4175" w:rsidRDefault="004825C8" w:rsidP="0005389D">
            <w:pPr>
              <w:jc w:val="center"/>
            </w:pPr>
            <w:r w:rsidRPr="009C4175">
              <w:t>CO4</w:t>
            </w:r>
          </w:p>
        </w:tc>
        <w:tc>
          <w:tcPr>
            <w:tcW w:w="243" w:type="pct"/>
            <w:vAlign w:val="center"/>
          </w:tcPr>
          <w:p w14:paraId="43062607" w14:textId="77777777" w:rsidR="004825C8" w:rsidRPr="009C4175" w:rsidRDefault="004825C8" w:rsidP="0005389D">
            <w:pPr>
              <w:jc w:val="center"/>
            </w:pPr>
            <w:r>
              <w:t>U</w:t>
            </w:r>
          </w:p>
        </w:tc>
        <w:tc>
          <w:tcPr>
            <w:tcW w:w="260" w:type="pct"/>
            <w:vAlign w:val="center"/>
          </w:tcPr>
          <w:p w14:paraId="5DEDB4FB" w14:textId="77777777" w:rsidR="004825C8" w:rsidRPr="009C4175" w:rsidRDefault="004825C8" w:rsidP="0005389D">
            <w:pPr>
              <w:jc w:val="center"/>
            </w:pPr>
            <w:r w:rsidRPr="009C4175">
              <w:t>1</w:t>
            </w:r>
          </w:p>
        </w:tc>
      </w:tr>
      <w:tr w:rsidR="004825C8" w:rsidRPr="009C4175" w14:paraId="1F57DB59" w14:textId="77777777" w:rsidTr="00C63360">
        <w:trPr>
          <w:trHeight w:val="283"/>
        </w:trPr>
        <w:tc>
          <w:tcPr>
            <w:tcW w:w="257" w:type="pct"/>
            <w:vAlign w:val="center"/>
          </w:tcPr>
          <w:p w14:paraId="04F4D6F3" w14:textId="77777777" w:rsidR="004825C8" w:rsidRPr="009C4175" w:rsidRDefault="004825C8" w:rsidP="0005389D">
            <w:pPr>
              <w:jc w:val="center"/>
            </w:pPr>
            <w:r w:rsidRPr="009C4175">
              <w:t>9.</w:t>
            </w:r>
          </w:p>
        </w:tc>
        <w:tc>
          <w:tcPr>
            <w:tcW w:w="4000" w:type="pct"/>
            <w:gridSpan w:val="2"/>
            <w:vAlign w:val="center"/>
          </w:tcPr>
          <w:p w14:paraId="3FE6D324" w14:textId="77777777" w:rsidR="004825C8" w:rsidRPr="009C4175" w:rsidRDefault="004825C8" w:rsidP="00B92146">
            <w:pPr>
              <w:pStyle w:val="ListParagraph"/>
              <w:ind w:left="0"/>
              <w:jc w:val="both"/>
              <w:rPr>
                <w:noProof/>
                <w:lang w:eastAsia="zh-TW"/>
              </w:rPr>
            </w:pPr>
            <w:r>
              <w:rPr>
                <w:noProof/>
                <w:lang w:eastAsia="zh-TW"/>
              </w:rPr>
              <w:t>Specify two applications of Inverse Dynamic Analysis of a robot.</w:t>
            </w:r>
          </w:p>
        </w:tc>
        <w:tc>
          <w:tcPr>
            <w:tcW w:w="240" w:type="pct"/>
            <w:vAlign w:val="center"/>
          </w:tcPr>
          <w:p w14:paraId="153ED2A7" w14:textId="77777777" w:rsidR="004825C8" w:rsidRPr="009C4175" w:rsidRDefault="004825C8" w:rsidP="0005389D">
            <w:pPr>
              <w:jc w:val="center"/>
            </w:pPr>
            <w:r w:rsidRPr="009C4175">
              <w:t>CO5</w:t>
            </w:r>
          </w:p>
        </w:tc>
        <w:tc>
          <w:tcPr>
            <w:tcW w:w="243" w:type="pct"/>
            <w:vAlign w:val="center"/>
          </w:tcPr>
          <w:p w14:paraId="26241F45" w14:textId="77777777" w:rsidR="004825C8" w:rsidRPr="009C4175" w:rsidRDefault="004825C8" w:rsidP="0005389D">
            <w:pPr>
              <w:jc w:val="center"/>
            </w:pPr>
            <w:r w:rsidRPr="009C4175">
              <w:t>U</w:t>
            </w:r>
          </w:p>
        </w:tc>
        <w:tc>
          <w:tcPr>
            <w:tcW w:w="260" w:type="pct"/>
            <w:vAlign w:val="center"/>
          </w:tcPr>
          <w:p w14:paraId="52D0624C" w14:textId="77777777" w:rsidR="004825C8" w:rsidRPr="009C4175" w:rsidRDefault="004825C8" w:rsidP="0005389D">
            <w:pPr>
              <w:jc w:val="center"/>
            </w:pPr>
            <w:r w:rsidRPr="009C4175">
              <w:t>1</w:t>
            </w:r>
          </w:p>
        </w:tc>
      </w:tr>
      <w:tr w:rsidR="004825C8" w:rsidRPr="009C4175" w14:paraId="2D6A8A82" w14:textId="77777777" w:rsidTr="00C63360">
        <w:trPr>
          <w:trHeight w:val="283"/>
        </w:trPr>
        <w:tc>
          <w:tcPr>
            <w:tcW w:w="257" w:type="pct"/>
            <w:vAlign w:val="center"/>
          </w:tcPr>
          <w:p w14:paraId="0886A1BA" w14:textId="77777777" w:rsidR="004825C8" w:rsidRPr="009C4175" w:rsidRDefault="004825C8" w:rsidP="0005389D">
            <w:pPr>
              <w:jc w:val="center"/>
            </w:pPr>
            <w:r w:rsidRPr="009C4175">
              <w:t>10.</w:t>
            </w:r>
          </w:p>
        </w:tc>
        <w:tc>
          <w:tcPr>
            <w:tcW w:w="4000" w:type="pct"/>
            <w:gridSpan w:val="2"/>
            <w:vAlign w:val="center"/>
          </w:tcPr>
          <w:p w14:paraId="2FF71F7C" w14:textId="77777777" w:rsidR="004825C8" w:rsidRPr="009C4175" w:rsidRDefault="004825C8" w:rsidP="00B92146">
            <w:pPr>
              <w:jc w:val="both"/>
            </w:pPr>
            <w:r>
              <w:t>List the deterministic algorithms used in motion planning.</w:t>
            </w:r>
          </w:p>
        </w:tc>
        <w:tc>
          <w:tcPr>
            <w:tcW w:w="240" w:type="pct"/>
            <w:vAlign w:val="center"/>
          </w:tcPr>
          <w:p w14:paraId="367F9364" w14:textId="77777777" w:rsidR="004825C8" w:rsidRPr="009C4175" w:rsidRDefault="004825C8" w:rsidP="0005389D">
            <w:pPr>
              <w:jc w:val="center"/>
            </w:pPr>
            <w:r w:rsidRPr="009C4175">
              <w:t>CO6</w:t>
            </w:r>
          </w:p>
        </w:tc>
        <w:tc>
          <w:tcPr>
            <w:tcW w:w="243" w:type="pct"/>
            <w:vAlign w:val="center"/>
          </w:tcPr>
          <w:p w14:paraId="574637C5" w14:textId="77777777" w:rsidR="004825C8" w:rsidRPr="009C4175" w:rsidRDefault="004825C8" w:rsidP="0005389D">
            <w:pPr>
              <w:jc w:val="center"/>
            </w:pPr>
            <w:r>
              <w:t>R</w:t>
            </w:r>
          </w:p>
        </w:tc>
        <w:tc>
          <w:tcPr>
            <w:tcW w:w="260" w:type="pct"/>
            <w:vAlign w:val="center"/>
          </w:tcPr>
          <w:p w14:paraId="3BD6759B" w14:textId="77777777" w:rsidR="004825C8" w:rsidRPr="009C4175" w:rsidRDefault="004825C8" w:rsidP="0005389D">
            <w:pPr>
              <w:jc w:val="center"/>
            </w:pPr>
            <w:r w:rsidRPr="009C4175">
              <w:t>1</w:t>
            </w:r>
          </w:p>
        </w:tc>
      </w:tr>
      <w:tr w:rsidR="004825C8" w:rsidRPr="009C4175" w14:paraId="08EBF93D" w14:textId="77777777" w:rsidTr="00C63360">
        <w:trPr>
          <w:trHeight w:val="194"/>
        </w:trPr>
        <w:tc>
          <w:tcPr>
            <w:tcW w:w="5000" w:type="pct"/>
            <w:gridSpan w:val="6"/>
            <w:vAlign w:val="center"/>
          </w:tcPr>
          <w:p w14:paraId="6B5076D7" w14:textId="77777777" w:rsidR="004825C8" w:rsidRPr="009C4175" w:rsidRDefault="004825C8" w:rsidP="0005389D">
            <w:pPr>
              <w:jc w:val="center"/>
              <w:rPr>
                <w:b/>
              </w:rPr>
            </w:pPr>
            <w:r w:rsidRPr="009C4175">
              <w:rPr>
                <w:b/>
              </w:rPr>
              <w:t>PART – B (6 X 3 = 18 MARKS)</w:t>
            </w:r>
          </w:p>
        </w:tc>
      </w:tr>
      <w:tr w:rsidR="004825C8" w:rsidRPr="009C4175" w14:paraId="24FF6CF1" w14:textId="77777777" w:rsidTr="00C63360">
        <w:trPr>
          <w:trHeight w:val="283"/>
        </w:trPr>
        <w:tc>
          <w:tcPr>
            <w:tcW w:w="257" w:type="pct"/>
            <w:vAlign w:val="center"/>
          </w:tcPr>
          <w:p w14:paraId="5FC5589F" w14:textId="77777777" w:rsidR="004825C8" w:rsidRPr="009C4175" w:rsidRDefault="004825C8" w:rsidP="0005389D">
            <w:pPr>
              <w:pStyle w:val="NoSpacing"/>
              <w:jc w:val="center"/>
            </w:pPr>
            <w:r w:rsidRPr="009C4175">
              <w:t>11.</w:t>
            </w:r>
          </w:p>
        </w:tc>
        <w:tc>
          <w:tcPr>
            <w:tcW w:w="4000" w:type="pct"/>
            <w:gridSpan w:val="2"/>
            <w:vAlign w:val="center"/>
          </w:tcPr>
          <w:p w14:paraId="30E5C632" w14:textId="77777777" w:rsidR="004825C8" w:rsidRPr="009C4175" w:rsidRDefault="004825C8" w:rsidP="000435D4">
            <w:pPr>
              <w:pStyle w:val="NoSpacing"/>
              <w:jc w:val="both"/>
            </w:pPr>
            <w:r>
              <w:t>Specify the functions of five standard frames used in industrial robots.</w:t>
            </w:r>
          </w:p>
        </w:tc>
        <w:tc>
          <w:tcPr>
            <w:tcW w:w="240" w:type="pct"/>
            <w:vAlign w:val="center"/>
          </w:tcPr>
          <w:p w14:paraId="79F13E5B" w14:textId="77777777" w:rsidR="004825C8" w:rsidRPr="009C4175" w:rsidRDefault="004825C8" w:rsidP="0005389D">
            <w:pPr>
              <w:pStyle w:val="NoSpacing"/>
              <w:jc w:val="center"/>
            </w:pPr>
            <w:r w:rsidRPr="009C4175">
              <w:t>CO1</w:t>
            </w:r>
          </w:p>
        </w:tc>
        <w:tc>
          <w:tcPr>
            <w:tcW w:w="243" w:type="pct"/>
            <w:vAlign w:val="center"/>
          </w:tcPr>
          <w:p w14:paraId="36F2333A" w14:textId="77777777" w:rsidR="004825C8" w:rsidRPr="009C4175" w:rsidRDefault="004825C8" w:rsidP="0005389D">
            <w:pPr>
              <w:pStyle w:val="NoSpacing"/>
              <w:jc w:val="center"/>
            </w:pPr>
            <w:r>
              <w:t>U</w:t>
            </w:r>
          </w:p>
        </w:tc>
        <w:tc>
          <w:tcPr>
            <w:tcW w:w="260" w:type="pct"/>
            <w:vAlign w:val="center"/>
          </w:tcPr>
          <w:p w14:paraId="04A40FD1" w14:textId="77777777" w:rsidR="004825C8" w:rsidRPr="009C4175" w:rsidRDefault="004825C8" w:rsidP="0005389D">
            <w:pPr>
              <w:pStyle w:val="NoSpacing"/>
              <w:jc w:val="center"/>
            </w:pPr>
            <w:r w:rsidRPr="009C4175">
              <w:t>3</w:t>
            </w:r>
          </w:p>
        </w:tc>
      </w:tr>
      <w:tr w:rsidR="004825C8" w:rsidRPr="009C4175" w14:paraId="5AFC0C90" w14:textId="77777777" w:rsidTr="00C63360">
        <w:trPr>
          <w:trHeight w:val="283"/>
        </w:trPr>
        <w:tc>
          <w:tcPr>
            <w:tcW w:w="257" w:type="pct"/>
            <w:vAlign w:val="center"/>
          </w:tcPr>
          <w:p w14:paraId="76030CE0" w14:textId="77777777" w:rsidR="004825C8" w:rsidRPr="009C4175" w:rsidRDefault="004825C8" w:rsidP="0005389D">
            <w:pPr>
              <w:pStyle w:val="NoSpacing"/>
              <w:jc w:val="center"/>
            </w:pPr>
            <w:r w:rsidRPr="009C4175">
              <w:t>12.</w:t>
            </w:r>
          </w:p>
        </w:tc>
        <w:tc>
          <w:tcPr>
            <w:tcW w:w="4000" w:type="pct"/>
            <w:gridSpan w:val="2"/>
            <w:vAlign w:val="center"/>
          </w:tcPr>
          <w:p w14:paraId="6E11D779" w14:textId="77777777" w:rsidR="004825C8" w:rsidRPr="009C4175" w:rsidRDefault="004825C8" w:rsidP="00B92146">
            <w:pPr>
              <w:pStyle w:val="NoSpacing"/>
              <w:jc w:val="both"/>
            </w:pPr>
            <w:r>
              <w:t>Frame B {2.3.1} is rotated about ‘z’ axis by 30 degrees. Determine its resultant position.</w:t>
            </w:r>
          </w:p>
        </w:tc>
        <w:tc>
          <w:tcPr>
            <w:tcW w:w="240" w:type="pct"/>
            <w:vAlign w:val="center"/>
          </w:tcPr>
          <w:p w14:paraId="3D841E97" w14:textId="77777777" w:rsidR="004825C8" w:rsidRPr="009C4175" w:rsidRDefault="004825C8" w:rsidP="0005389D">
            <w:pPr>
              <w:pStyle w:val="NoSpacing"/>
              <w:jc w:val="center"/>
            </w:pPr>
            <w:r w:rsidRPr="009C4175">
              <w:t>CO2</w:t>
            </w:r>
          </w:p>
        </w:tc>
        <w:tc>
          <w:tcPr>
            <w:tcW w:w="243" w:type="pct"/>
            <w:vAlign w:val="center"/>
          </w:tcPr>
          <w:p w14:paraId="10965469" w14:textId="77777777" w:rsidR="004825C8" w:rsidRPr="009C4175" w:rsidRDefault="004825C8" w:rsidP="0005389D">
            <w:pPr>
              <w:pStyle w:val="NoSpacing"/>
              <w:jc w:val="center"/>
            </w:pPr>
            <w:r>
              <w:t>An</w:t>
            </w:r>
          </w:p>
        </w:tc>
        <w:tc>
          <w:tcPr>
            <w:tcW w:w="260" w:type="pct"/>
            <w:vAlign w:val="center"/>
          </w:tcPr>
          <w:p w14:paraId="7230F38B" w14:textId="77777777" w:rsidR="004825C8" w:rsidRPr="009C4175" w:rsidRDefault="004825C8" w:rsidP="0005389D">
            <w:pPr>
              <w:pStyle w:val="NoSpacing"/>
              <w:jc w:val="center"/>
            </w:pPr>
            <w:r w:rsidRPr="009C4175">
              <w:t>3</w:t>
            </w:r>
          </w:p>
        </w:tc>
      </w:tr>
      <w:tr w:rsidR="004825C8" w:rsidRPr="009C4175" w14:paraId="16F8D06F" w14:textId="77777777" w:rsidTr="00C63360">
        <w:trPr>
          <w:trHeight w:val="283"/>
        </w:trPr>
        <w:tc>
          <w:tcPr>
            <w:tcW w:w="257" w:type="pct"/>
            <w:vAlign w:val="center"/>
          </w:tcPr>
          <w:p w14:paraId="127ACDE7" w14:textId="77777777" w:rsidR="004825C8" w:rsidRPr="009C4175" w:rsidRDefault="004825C8" w:rsidP="0005389D">
            <w:pPr>
              <w:pStyle w:val="NoSpacing"/>
              <w:jc w:val="center"/>
            </w:pPr>
            <w:r w:rsidRPr="009C4175">
              <w:t>13.</w:t>
            </w:r>
          </w:p>
        </w:tc>
        <w:tc>
          <w:tcPr>
            <w:tcW w:w="4000" w:type="pct"/>
            <w:gridSpan w:val="2"/>
            <w:vAlign w:val="center"/>
          </w:tcPr>
          <w:p w14:paraId="0C39C561" w14:textId="77777777" w:rsidR="004825C8" w:rsidRPr="009C4175" w:rsidRDefault="004825C8" w:rsidP="00C35BF5">
            <w:pPr>
              <w:pStyle w:val="NoSpacing"/>
              <w:jc w:val="both"/>
            </w:pPr>
            <w:r>
              <w:t>Specify the step by step procedure to solve an Inverse Kinematics Problem using the Trigonometric Approach.</w:t>
            </w:r>
          </w:p>
        </w:tc>
        <w:tc>
          <w:tcPr>
            <w:tcW w:w="240" w:type="pct"/>
            <w:vAlign w:val="center"/>
          </w:tcPr>
          <w:p w14:paraId="1F55BF08" w14:textId="77777777" w:rsidR="004825C8" w:rsidRPr="009C4175" w:rsidRDefault="004825C8" w:rsidP="0005389D">
            <w:pPr>
              <w:pStyle w:val="NoSpacing"/>
              <w:jc w:val="center"/>
            </w:pPr>
            <w:r w:rsidRPr="009C4175">
              <w:t>CO3</w:t>
            </w:r>
          </w:p>
        </w:tc>
        <w:tc>
          <w:tcPr>
            <w:tcW w:w="243" w:type="pct"/>
            <w:vAlign w:val="center"/>
          </w:tcPr>
          <w:p w14:paraId="378E5080" w14:textId="77777777" w:rsidR="004825C8" w:rsidRPr="009C4175" w:rsidRDefault="004825C8" w:rsidP="0005389D">
            <w:pPr>
              <w:pStyle w:val="NoSpacing"/>
              <w:jc w:val="center"/>
            </w:pPr>
            <w:r>
              <w:t>U</w:t>
            </w:r>
          </w:p>
        </w:tc>
        <w:tc>
          <w:tcPr>
            <w:tcW w:w="260" w:type="pct"/>
            <w:vAlign w:val="center"/>
          </w:tcPr>
          <w:p w14:paraId="69B319FC" w14:textId="77777777" w:rsidR="004825C8" w:rsidRPr="009C4175" w:rsidRDefault="004825C8" w:rsidP="0005389D">
            <w:pPr>
              <w:pStyle w:val="NoSpacing"/>
              <w:jc w:val="center"/>
            </w:pPr>
            <w:r w:rsidRPr="009C4175">
              <w:t>3</w:t>
            </w:r>
          </w:p>
        </w:tc>
      </w:tr>
      <w:tr w:rsidR="004825C8" w:rsidRPr="009C4175" w14:paraId="57FCE1DA" w14:textId="77777777" w:rsidTr="00C63360">
        <w:trPr>
          <w:trHeight w:val="283"/>
        </w:trPr>
        <w:tc>
          <w:tcPr>
            <w:tcW w:w="257" w:type="pct"/>
            <w:vAlign w:val="center"/>
          </w:tcPr>
          <w:p w14:paraId="6260FDC6" w14:textId="77777777" w:rsidR="004825C8" w:rsidRPr="009C4175" w:rsidRDefault="004825C8" w:rsidP="0005389D">
            <w:pPr>
              <w:pStyle w:val="NoSpacing"/>
              <w:jc w:val="center"/>
            </w:pPr>
            <w:r w:rsidRPr="009C4175">
              <w:t>14.</w:t>
            </w:r>
          </w:p>
        </w:tc>
        <w:tc>
          <w:tcPr>
            <w:tcW w:w="4000" w:type="pct"/>
            <w:gridSpan w:val="2"/>
            <w:vAlign w:val="center"/>
          </w:tcPr>
          <w:p w14:paraId="3DF491C3" w14:textId="77777777" w:rsidR="004825C8" w:rsidRPr="009C4175" w:rsidRDefault="004825C8" w:rsidP="00B92146">
            <w:pPr>
              <w:pStyle w:val="NoSpacing"/>
              <w:jc w:val="both"/>
            </w:pPr>
            <w:r>
              <w:t>Differentiate Boundary Singularity and Interior Singularity conditions of a robot manipulator.</w:t>
            </w:r>
          </w:p>
        </w:tc>
        <w:tc>
          <w:tcPr>
            <w:tcW w:w="240" w:type="pct"/>
            <w:vAlign w:val="center"/>
          </w:tcPr>
          <w:p w14:paraId="6A88B0D7" w14:textId="77777777" w:rsidR="004825C8" w:rsidRPr="009C4175" w:rsidRDefault="004825C8" w:rsidP="0005389D">
            <w:pPr>
              <w:pStyle w:val="NoSpacing"/>
              <w:jc w:val="center"/>
            </w:pPr>
            <w:r w:rsidRPr="009C4175">
              <w:t>CO4</w:t>
            </w:r>
          </w:p>
        </w:tc>
        <w:tc>
          <w:tcPr>
            <w:tcW w:w="243" w:type="pct"/>
            <w:vAlign w:val="center"/>
          </w:tcPr>
          <w:p w14:paraId="18F5217E" w14:textId="77777777" w:rsidR="004825C8" w:rsidRPr="009C4175" w:rsidRDefault="004825C8" w:rsidP="0005389D">
            <w:pPr>
              <w:pStyle w:val="NoSpacing"/>
              <w:jc w:val="center"/>
            </w:pPr>
            <w:r>
              <w:t>An</w:t>
            </w:r>
          </w:p>
        </w:tc>
        <w:tc>
          <w:tcPr>
            <w:tcW w:w="260" w:type="pct"/>
            <w:vAlign w:val="center"/>
          </w:tcPr>
          <w:p w14:paraId="0F129C25" w14:textId="77777777" w:rsidR="004825C8" w:rsidRPr="009C4175" w:rsidRDefault="004825C8" w:rsidP="0005389D">
            <w:pPr>
              <w:pStyle w:val="NoSpacing"/>
              <w:jc w:val="center"/>
            </w:pPr>
            <w:r w:rsidRPr="009C4175">
              <w:t>3</w:t>
            </w:r>
          </w:p>
        </w:tc>
      </w:tr>
      <w:tr w:rsidR="004825C8" w:rsidRPr="009C4175" w14:paraId="65AD1694" w14:textId="77777777" w:rsidTr="00C63360">
        <w:trPr>
          <w:trHeight w:val="283"/>
        </w:trPr>
        <w:tc>
          <w:tcPr>
            <w:tcW w:w="257" w:type="pct"/>
            <w:vAlign w:val="center"/>
          </w:tcPr>
          <w:p w14:paraId="1B713AB2" w14:textId="77777777" w:rsidR="004825C8" w:rsidRPr="009C4175" w:rsidRDefault="004825C8" w:rsidP="0005389D">
            <w:pPr>
              <w:pStyle w:val="NoSpacing"/>
              <w:jc w:val="center"/>
            </w:pPr>
            <w:r w:rsidRPr="009C4175">
              <w:t>15.</w:t>
            </w:r>
          </w:p>
        </w:tc>
        <w:tc>
          <w:tcPr>
            <w:tcW w:w="4000" w:type="pct"/>
            <w:gridSpan w:val="2"/>
            <w:vAlign w:val="center"/>
          </w:tcPr>
          <w:p w14:paraId="61E5719D" w14:textId="77777777" w:rsidR="004825C8" w:rsidRPr="009C4175" w:rsidRDefault="004825C8" w:rsidP="00B92146">
            <w:pPr>
              <w:pStyle w:val="NoSpacing"/>
              <w:jc w:val="both"/>
            </w:pPr>
            <w:r>
              <w:t>Derive the force equation of a cart spring system using Lagrange Approach.</w:t>
            </w:r>
          </w:p>
        </w:tc>
        <w:tc>
          <w:tcPr>
            <w:tcW w:w="240" w:type="pct"/>
            <w:vAlign w:val="center"/>
          </w:tcPr>
          <w:p w14:paraId="3A4481A8" w14:textId="77777777" w:rsidR="004825C8" w:rsidRPr="009C4175" w:rsidRDefault="004825C8" w:rsidP="0005389D">
            <w:pPr>
              <w:pStyle w:val="NoSpacing"/>
              <w:jc w:val="center"/>
            </w:pPr>
            <w:r w:rsidRPr="009C4175">
              <w:t>CO5</w:t>
            </w:r>
          </w:p>
        </w:tc>
        <w:tc>
          <w:tcPr>
            <w:tcW w:w="243" w:type="pct"/>
            <w:vAlign w:val="center"/>
          </w:tcPr>
          <w:p w14:paraId="712ED9E7" w14:textId="77777777" w:rsidR="004825C8" w:rsidRPr="009C4175" w:rsidRDefault="004825C8" w:rsidP="0005389D">
            <w:pPr>
              <w:pStyle w:val="NoSpacing"/>
              <w:jc w:val="center"/>
            </w:pPr>
            <w:r>
              <w:t>A</w:t>
            </w:r>
          </w:p>
        </w:tc>
        <w:tc>
          <w:tcPr>
            <w:tcW w:w="260" w:type="pct"/>
            <w:vAlign w:val="center"/>
          </w:tcPr>
          <w:p w14:paraId="2D6A64E3" w14:textId="77777777" w:rsidR="004825C8" w:rsidRPr="009C4175" w:rsidRDefault="004825C8" w:rsidP="0005389D">
            <w:pPr>
              <w:pStyle w:val="NoSpacing"/>
              <w:jc w:val="center"/>
            </w:pPr>
            <w:r w:rsidRPr="009C4175">
              <w:t>3</w:t>
            </w:r>
          </w:p>
        </w:tc>
      </w:tr>
      <w:tr w:rsidR="004825C8" w:rsidRPr="009C4175" w14:paraId="392778A9" w14:textId="77777777" w:rsidTr="00C63360">
        <w:trPr>
          <w:trHeight w:val="283"/>
        </w:trPr>
        <w:tc>
          <w:tcPr>
            <w:tcW w:w="257" w:type="pct"/>
            <w:vAlign w:val="center"/>
          </w:tcPr>
          <w:p w14:paraId="3C481BDC" w14:textId="77777777" w:rsidR="004825C8" w:rsidRPr="009C4175" w:rsidRDefault="004825C8" w:rsidP="0005389D">
            <w:pPr>
              <w:pStyle w:val="NoSpacing"/>
              <w:jc w:val="center"/>
            </w:pPr>
            <w:r w:rsidRPr="009C4175">
              <w:t>16.</w:t>
            </w:r>
          </w:p>
        </w:tc>
        <w:tc>
          <w:tcPr>
            <w:tcW w:w="4000" w:type="pct"/>
            <w:gridSpan w:val="2"/>
            <w:vAlign w:val="center"/>
          </w:tcPr>
          <w:p w14:paraId="35619692" w14:textId="77777777" w:rsidR="004825C8" w:rsidRPr="009C4175" w:rsidRDefault="004825C8" w:rsidP="00EB5FDF">
            <w:pPr>
              <w:pStyle w:val="NoSpacing"/>
              <w:jc w:val="both"/>
            </w:pPr>
            <w:r>
              <w:t>Compare Joint Space and Cartesian Space trajectory description techniques used in motion planning of a robot.</w:t>
            </w:r>
          </w:p>
        </w:tc>
        <w:tc>
          <w:tcPr>
            <w:tcW w:w="240" w:type="pct"/>
            <w:vAlign w:val="center"/>
          </w:tcPr>
          <w:p w14:paraId="7BDA3C19" w14:textId="77777777" w:rsidR="004825C8" w:rsidRPr="009C4175" w:rsidRDefault="004825C8" w:rsidP="0005389D">
            <w:pPr>
              <w:pStyle w:val="NoSpacing"/>
              <w:jc w:val="center"/>
            </w:pPr>
            <w:r w:rsidRPr="009C4175">
              <w:t>CO6</w:t>
            </w:r>
          </w:p>
        </w:tc>
        <w:tc>
          <w:tcPr>
            <w:tcW w:w="243" w:type="pct"/>
            <w:vAlign w:val="center"/>
          </w:tcPr>
          <w:p w14:paraId="7E407BD8" w14:textId="77777777" w:rsidR="004825C8" w:rsidRPr="009C4175" w:rsidRDefault="004825C8" w:rsidP="0005389D">
            <w:pPr>
              <w:pStyle w:val="NoSpacing"/>
              <w:jc w:val="center"/>
            </w:pPr>
            <w:r>
              <w:t>An</w:t>
            </w:r>
          </w:p>
        </w:tc>
        <w:tc>
          <w:tcPr>
            <w:tcW w:w="260" w:type="pct"/>
            <w:vAlign w:val="center"/>
          </w:tcPr>
          <w:p w14:paraId="0ADC1BE9" w14:textId="77777777" w:rsidR="004825C8" w:rsidRPr="009C4175" w:rsidRDefault="004825C8" w:rsidP="0005389D">
            <w:pPr>
              <w:pStyle w:val="NoSpacing"/>
              <w:jc w:val="center"/>
            </w:pPr>
            <w:r w:rsidRPr="009C4175">
              <w:t>3</w:t>
            </w:r>
          </w:p>
        </w:tc>
      </w:tr>
      <w:tr w:rsidR="004825C8" w:rsidRPr="009C4175" w14:paraId="21A7D46F" w14:textId="77777777" w:rsidTr="00C63360">
        <w:trPr>
          <w:trHeight w:val="552"/>
        </w:trPr>
        <w:tc>
          <w:tcPr>
            <w:tcW w:w="5000" w:type="pct"/>
            <w:gridSpan w:val="6"/>
            <w:vAlign w:val="center"/>
          </w:tcPr>
          <w:p w14:paraId="3A4CBC05" w14:textId="77777777" w:rsidR="004825C8" w:rsidRPr="009C4175" w:rsidRDefault="004825C8" w:rsidP="00517D3B">
            <w:pPr>
              <w:jc w:val="center"/>
              <w:rPr>
                <w:b/>
              </w:rPr>
            </w:pPr>
            <w:r w:rsidRPr="009C4175">
              <w:rPr>
                <w:b/>
              </w:rPr>
              <w:t>PART – C (6 X 12 = 72 MARKS)</w:t>
            </w:r>
          </w:p>
          <w:p w14:paraId="2CD5D061" w14:textId="77777777" w:rsidR="004825C8" w:rsidRPr="009C4175" w:rsidRDefault="004825C8" w:rsidP="00517D3B">
            <w:pPr>
              <w:jc w:val="center"/>
              <w:rPr>
                <w:b/>
              </w:rPr>
            </w:pPr>
            <w:r w:rsidRPr="009C4175">
              <w:rPr>
                <w:b/>
              </w:rPr>
              <w:t>(Answer any five Questions from Q. No. 17 to 23, Q. No. 24 is Compulsory)</w:t>
            </w:r>
          </w:p>
        </w:tc>
      </w:tr>
      <w:tr w:rsidR="004825C8" w:rsidRPr="009C4175" w14:paraId="42AF047F" w14:textId="77777777" w:rsidTr="00DA03D4">
        <w:trPr>
          <w:trHeight w:val="283"/>
        </w:trPr>
        <w:tc>
          <w:tcPr>
            <w:tcW w:w="257" w:type="pct"/>
          </w:tcPr>
          <w:p w14:paraId="3E8D6CD5" w14:textId="77777777" w:rsidR="004825C8" w:rsidRPr="009C4175" w:rsidRDefault="004825C8" w:rsidP="00DA03D4">
            <w:pPr>
              <w:jc w:val="center"/>
            </w:pPr>
            <w:r w:rsidRPr="009C4175">
              <w:t>17.</w:t>
            </w:r>
          </w:p>
        </w:tc>
        <w:tc>
          <w:tcPr>
            <w:tcW w:w="189" w:type="pct"/>
          </w:tcPr>
          <w:p w14:paraId="5294FE4B" w14:textId="77777777" w:rsidR="004825C8" w:rsidRPr="009C4175" w:rsidRDefault="004825C8" w:rsidP="00DA03D4">
            <w:pPr>
              <w:jc w:val="center"/>
            </w:pPr>
            <w:r w:rsidRPr="009C4175">
              <w:t>a.</w:t>
            </w:r>
          </w:p>
        </w:tc>
        <w:tc>
          <w:tcPr>
            <w:tcW w:w="3810" w:type="pct"/>
            <w:vAlign w:val="center"/>
          </w:tcPr>
          <w:p w14:paraId="38EC780F" w14:textId="77777777" w:rsidR="004825C8" w:rsidRPr="009C4175" w:rsidRDefault="004825C8" w:rsidP="00B92146">
            <w:pPr>
              <w:jc w:val="both"/>
            </w:pPr>
            <w:r>
              <w:t>Compare the coordinate systems used to represent the position of a point or rigid body in space,</w:t>
            </w:r>
          </w:p>
        </w:tc>
        <w:tc>
          <w:tcPr>
            <w:tcW w:w="240" w:type="pct"/>
          </w:tcPr>
          <w:p w14:paraId="62C6B81B" w14:textId="77777777" w:rsidR="004825C8" w:rsidRPr="009C4175" w:rsidRDefault="004825C8" w:rsidP="00DA03D4">
            <w:pPr>
              <w:jc w:val="center"/>
            </w:pPr>
            <w:r w:rsidRPr="009C4175">
              <w:t>CO1</w:t>
            </w:r>
          </w:p>
        </w:tc>
        <w:tc>
          <w:tcPr>
            <w:tcW w:w="243" w:type="pct"/>
          </w:tcPr>
          <w:p w14:paraId="7C91C9C8" w14:textId="77777777" w:rsidR="004825C8" w:rsidRPr="009C4175" w:rsidRDefault="004825C8" w:rsidP="00DA03D4">
            <w:pPr>
              <w:jc w:val="center"/>
            </w:pPr>
            <w:r>
              <w:t>An</w:t>
            </w:r>
          </w:p>
        </w:tc>
        <w:tc>
          <w:tcPr>
            <w:tcW w:w="260" w:type="pct"/>
          </w:tcPr>
          <w:p w14:paraId="7FF70606" w14:textId="77777777" w:rsidR="004825C8" w:rsidRPr="009C4175" w:rsidRDefault="004825C8" w:rsidP="00DA03D4">
            <w:pPr>
              <w:jc w:val="center"/>
            </w:pPr>
            <w:r>
              <w:t>6</w:t>
            </w:r>
          </w:p>
        </w:tc>
      </w:tr>
      <w:tr w:rsidR="004825C8" w:rsidRPr="009C4175" w14:paraId="7A3457BC" w14:textId="77777777" w:rsidTr="00DA03D4">
        <w:trPr>
          <w:trHeight w:val="283"/>
        </w:trPr>
        <w:tc>
          <w:tcPr>
            <w:tcW w:w="257" w:type="pct"/>
          </w:tcPr>
          <w:p w14:paraId="4F4C60C4" w14:textId="77777777" w:rsidR="004825C8" w:rsidRPr="009C4175" w:rsidRDefault="004825C8" w:rsidP="00DA03D4">
            <w:pPr>
              <w:jc w:val="center"/>
            </w:pPr>
          </w:p>
        </w:tc>
        <w:tc>
          <w:tcPr>
            <w:tcW w:w="189" w:type="pct"/>
          </w:tcPr>
          <w:p w14:paraId="402916DF" w14:textId="77777777" w:rsidR="004825C8" w:rsidRPr="009C4175" w:rsidRDefault="004825C8" w:rsidP="00DA03D4">
            <w:pPr>
              <w:jc w:val="center"/>
            </w:pPr>
            <w:r w:rsidRPr="009C4175">
              <w:t>b.</w:t>
            </w:r>
          </w:p>
        </w:tc>
        <w:tc>
          <w:tcPr>
            <w:tcW w:w="3810" w:type="pct"/>
            <w:vAlign w:val="center"/>
          </w:tcPr>
          <w:p w14:paraId="035F306C" w14:textId="77777777" w:rsidR="004825C8" w:rsidRDefault="004825C8" w:rsidP="00981732">
            <w:pPr>
              <w:pStyle w:val="NormalWeb"/>
              <w:spacing w:before="0" w:beforeAutospacing="0" w:after="0" w:afterAutospacing="0"/>
              <w:jc w:val="both"/>
              <w:rPr>
                <w:color w:val="000000"/>
              </w:rPr>
            </w:pPr>
            <w:r>
              <w:rPr>
                <w:color w:val="000000"/>
              </w:rPr>
              <w:t>Frame F was subjected to the following transformations in order.</w:t>
            </w:r>
          </w:p>
          <w:p w14:paraId="75D156AE" w14:textId="77777777" w:rsidR="004825C8" w:rsidRDefault="004825C8" w:rsidP="004825C8">
            <w:pPr>
              <w:pStyle w:val="NormalWeb"/>
              <w:numPr>
                <w:ilvl w:val="0"/>
                <w:numId w:val="10"/>
              </w:numPr>
              <w:spacing w:before="0" w:beforeAutospacing="0" w:after="0" w:afterAutospacing="0"/>
              <w:jc w:val="both"/>
              <w:rPr>
                <w:color w:val="000000"/>
              </w:rPr>
            </w:pPr>
            <w:r>
              <w:rPr>
                <w:color w:val="000000"/>
              </w:rPr>
              <w:t>rotation about the x-axis by 90 degrees.</w:t>
            </w:r>
          </w:p>
          <w:p w14:paraId="7AF73AEE" w14:textId="77777777" w:rsidR="004825C8" w:rsidRPr="00981732" w:rsidRDefault="004825C8" w:rsidP="004825C8">
            <w:pPr>
              <w:pStyle w:val="NormalWeb"/>
              <w:numPr>
                <w:ilvl w:val="0"/>
                <w:numId w:val="10"/>
              </w:numPr>
              <w:spacing w:before="0" w:beforeAutospacing="0" w:after="0" w:afterAutospacing="0"/>
              <w:jc w:val="both"/>
              <w:rPr>
                <w:color w:val="000000"/>
              </w:rPr>
            </w:pPr>
            <w:r w:rsidRPr="00981732">
              <w:rPr>
                <w:color w:val="000000"/>
              </w:rPr>
              <w:t xml:space="preserve">translation of 4 units along the x-axis, 2 units along y-axis and 1 unit along z-axis and </w:t>
            </w:r>
          </w:p>
          <w:p w14:paraId="799CC80D" w14:textId="77777777" w:rsidR="004825C8" w:rsidRDefault="004825C8" w:rsidP="004825C8">
            <w:pPr>
              <w:pStyle w:val="NormalWeb"/>
              <w:numPr>
                <w:ilvl w:val="0"/>
                <w:numId w:val="10"/>
              </w:numPr>
              <w:spacing w:before="0" w:beforeAutospacing="0" w:after="0" w:afterAutospacing="0"/>
              <w:jc w:val="both"/>
              <w:rPr>
                <w:color w:val="000000"/>
              </w:rPr>
            </w:pPr>
            <w:r>
              <w:rPr>
                <w:color w:val="000000"/>
              </w:rPr>
              <w:t>rotation about the z axis by 30</w:t>
            </w:r>
            <w:r>
              <w:rPr>
                <w:color w:val="000000"/>
                <w:sz w:val="8"/>
                <w:szCs w:val="8"/>
                <w:vertAlign w:val="superscript"/>
              </w:rPr>
              <w:t xml:space="preserve"> </w:t>
            </w:r>
            <w:r>
              <w:rPr>
                <w:color w:val="000000"/>
              </w:rPr>
              <w:t>degrees.</w:t>
            </w:r>
          </w:p>
          <w:p w14:paraId="0EB383DA" w14:textId="77777777" w:rsidR="004825C8" w:rsidRPr="009C4175" w:rsidRDefault="004825C8" w:rsidP="00981732">
            <w:pPr>
              <w:jc w:val="both"/>
              <w:rPr>
                <w:bCs/>
              </w:rPr>
            </w:pPr>
            <w:r>
              <w:rPr>
                <w:color w:val="000000"/>
              </w:rPr>
              <w:t>Determine the total transformation matrix.</w:t>
            </w:r>
          </w:p>
        </w:tc>
        <w:tc>
          <w:tcPr>
            <w:tcW w:w="240" w:type="pct"/>
          </w:tcPr>
          <w:p w14:paraId="17D5EFAE" w14:textId="77777777" w:rsidR="004825C8" w:rsidRPr="009C4175" w:rsidRDefault="004825C8" w:rsidP="00DA03D4">
            <w:pPr>
              <w:jc w:val="center"/>
            </w:pPr>
            <w:r>
              <w:t>CO1</w:t>
            </w:r>
          </w:p>
        </w:tc>
        <w:tc>
          <w:tcPr>
            <w:tcW w:w="243" w:type="pct"/>
          </w:tcPr>
          <w:p w14:paraId="0558A382" w14:textId="77777777" w:rsidR="004825C8" w:rsidRPr="009C4175" w:rsidRDefault="004825C8" w:rsidP="00DA03D4">
            <w:pPr>
              <w:jc w:val="center"/>
            </w:pPr>
            <w:r>
              <w:t>A</w:t>
            </w:r>
          </w:p>
        </w:tc>
        <w:tc>
          <w:tcPr>
            <w:tcW w:w="260" w:type="pct"/>
          </w:tcPr>
          <w:p w14:paraId="348555AB" w14:textId="77777777" w:rsidR="004825C8" w:rsidRPr="009C4175" w:rsidRDefault="004825C8" w:rsidP="00DA03D4">
            <w:pPr>
              <w:jc w:val="center"/>
            </w:pPr>
            <w:r>
              <w:t>6</w:t>
            </w:r>
          </w:p>
        </w:tc>
      </w:tr>
      <w:tr w:rsidR="004825C8" w:rsidRPr="009C4175" w14:paraId="1611C4CD" w14:textId="77777777" w:rsidTr="00DA03D4">
        <w:trPr>
          <w:trHeight w:val="283"/>
        </w:trPr>
        <w:tc>
          <w:tcPr>
            <w:tcW w:w="257" w:type="pct"/>
          </w:tcPr>
          <w:p w14:paraId="4516C69A" w14:textId="77777777" w:rsidR="004825C8" w:rsidRPr="009C4175" w:rsidRDefault="004825C8" w:rsidP="00DA03D4">
            <w:pPr>
              <w:jc w:val="center"/>
            </w:pPr>
          </w:p>
        </w:tc>
        <w:tc>
          <w:tcPr>
            <w:tcW w:w="189" w:type="pct"/>
          </w:tcPr>
          <w:p w14:paraId="15CDCCCD" w14:textId="77777777" w:rsidR="004825C8" w:rsidRPr="009C4175" w:rsidRDefault="004825C8" w:rsidP="00DA03D4">
            <w:pPr>
              <w:jc w:val="center"/>
            </w:pPr>
          </w:p>
        </w:tc>
        <w:tc>
          <w:tcPr>
            <w:tcW w:w="3810" w:type="pct"/>
            <w:vAlign w:val="center"/>
          </w:tcPr>
          <w:p w14:paraId="1336998F" w14:textId="77777777" w:rsidR="004825C8" w:rsidRPr="009C4175" w:rsidRDefault="004825C8" w:rsidP="00B92146">
            <w:pPr>
              <w:jc w:val="both"/>
            </w:pPr>
          </w:p>
        </w:tc>
        <w:tc>
          <w:tcPr>
            <w:tcW w:w="240" w:type="pct"/>
          </w:tcPr>
          <w:p w14:paraId="30ADC88F" w14:textId="77777777" w:rsidR="004825C8" w:rsidRPr="009C4175" w:rsidRDefault="004825C8" w:rsidP="00DA03D4">
            <w:pPr>
              <w:jc w:val="center"/>
            </w:pPr>
          </w:p>
        </w:tc>
        <w:tc>
          <w:tcPr>
            <w:tcW w:w="243" w:type="pct"/>
          </w:tcPr>
          <w:p w14:paraId="15F3E5FA" w14:textId="77777777" w:rsidR="004825C8" w:rsidRPr="009C4175" w:rsidRDefault="004825C8" w:rsidP="00DA03D4">
            <w:pPr>
              <w:jc w:val="center"/>
            </w:pPr>
          </w:p>
        </w:tc>
        <w:tc>
          <w:tcPr>
            <w:tcW w:w="260" w:type="pct"/>
          </w:tcPr>
          <w:p w14:paraId="48CA5AFF" w14:textId="77777777" w:rsidR="004825C8" w:rsidRPr="009C4175" w:rsidRDefault="004825C8" w:rsidP="00DA03D4">
            <w:pPr>
              <w:jc w:val="center"/>
            </w:pPr>
          </w:p>
        </w:tc>
      </w:tr>
      <w:tr w:rsidR="004825C8" w:rsidRPr="009C4175" w14:paraId="024EB809" w14:textId="77777777" w:rsidTr="00DA03D4">
        <w:trPr>
          <w:trHeight w:val="283"/>
        </w:trPr>
        <w:tc>
          <w:tcPr>
            <w:tcW w:w="257" w:type="pct"/>
          </w:tcPr>
          <w:p w14:paraId="42B7AFFC" w14:textId="77777777" w:rsidR="004825C8" w:rsidRPr="009C4175" w:rsidRDefault="004825C8" w:rsidP="00DA03D4">
            <w:pPr>
              <w:jc w:val="center"/>
            </w:pPr>
            <w:r w:rsidRPr="009C4175">
              <w:t>18.</w:t>
            </w:r>
          </w:p>
        </w:tc>
        <w:tc>
          <w:tcPr>
            <w:tcW w:w="189" w:type="pct"/>
          </w:tcPr>
          <w:p w14:paraId="1BE72347" w14:textId="77777777" w:rsidR="004825C8" w:rsidRPr="009C4175" w:rsidRDefault="004825C8" w:rsidP="00DA03D4">
            <w:pPr>
              <w:jc w:val="center"/>
            </w:pPr>
            <w:r w:rsidRPr="009C4175">
              <w:t>a.</w:t>
            </w:r>
          </w:p>
        </w:tc>
        <w:tc>
          <w:tcPr>
            <w:tcW w:w="3810" w:type="pct"/>
            <w:vAlign w:val="center"/>
          </w:tcPr>
          <w:p w14:paraId="0D410E46" w14:textId="77777777" w:rsidR="004825C8" w:rsidRPr="009C4175" w:rsidRDefault="004825C8" w:rsidP="00981732">
            <w:r>
              <w:t xml:space="preserve">Derive the forward and inverse kinematic equations of a 2 link RR Manipulator. </w:t>
            </w:r>
          </w:p>
        </w:tc>
        <w:tc>
          <w:tcPr>
            <w:tcW w:w="240" w:type="pct"/>
          </w:tcPr>
          <w:p w14:paraId="13CD3EBE" w14:textId="77777777" w:rsidR="004825C8" w:rsidRPr="009C4175" w:rsidRDefault="004825C8" w:rsidP="00DA03D4">
            <w:pPr>
              <w:jc w:val="center"/>
            </w:pPr>
            <w:r w:rsidRPr="009C4175">
              <w:t>CO2</w:t>
            </w:r>
          </w:p>
        </w:tc>
        <w:tc>
          <w:tcPr>
            <w:tcW w:w="243" w:type="pct"/>
          </w:tcPr>
          <w:p w14:paraId="43ECB20D" w14:textId="77777777" w:rsidR="004825C8" w:rsidRPr="009C4175" w:rsidRDefault="004825C8" w:rsidP="00DA03D4">
            <w:pPr>
              <w:jc w:val="center"/>
            </w:pPr>
            <w:r>
              <w:t>A</w:t>
            </w:r>
          </w:p>
        </w:tc>
        <w:tc>
          <w:tcPr>
            <w:tcW w:w="260" w:type="pct"/>
          </w:tcPr>
          <w:p w14:paraId="6A776AF2" w14:textId="77777777" w:rsidR="004825C8" w:rsidRPr="009C4175" w:rsidRDefault="004825C8" w:rsidP="00DA03D4">
            <w:pPr>
              <w:jc w:val="center"/>
            </w:pPr>
            <w:r w:rsidRPr="009C4175">
              <w:t>6</w:t>
            </w:r>
          </w:p>
        </w:tc>
      </w:tr>
      <w:tr w:rsidR="004825C8" w:rsidRPr="009C4175" w14:paraId="23C57792" w14:textId="77777777" w:rsidTr="00DA03D4">
        <w:trPr>
          <w:trHeight w:val="283"/>
        </w:trPr>
        <w:tc>
          <w:tcPr>
            <w:tcW w:w="257" w:type="pct"/>
          </w:tcPr>
          <w:p w14:paraId="20F6D6E3" w14:textId="77777777" w:rsidR="004825C8" w:rsidRPr="009C4175" w:rsidRDefault="004825C8" w:rsidP="00DA03D4">
            <w:pPr>
              <w:jc w:val="center"/>
            </w:pPr>
          </w:p>
        </w:tc>
        <w:tc>
          <w:tcPr>
            <w:tcW w:w="189" w:type="pct"/>
          </w:tcPr>
          <w:p w14:paraId="389E7CFD" w14:textId="77777777" w:rsidR="004825C8" w:rsidRPr="009C4175" w:rsidRDefault="004825C8" w:rsidP="00DA03D4">
            <w:pPr>
              <w:jc w:val="center"/>
            </w:pPr>
            <w:r w:rsidRPr="009C4175">
              <w:t>b.</w:t>
            </w:r>
          </w:p>
        </w:tc>
        <w:tc>
          <w:tcPr>
            <w:tcW w:w="3810" w:type="pct"/>
            <w:vAlign w:val="center"/>
          </w:tcPr>
          <w:p w14:paraId="332DBB12" w14:textId="77777777" w:rsidR="004825C8" w:rsidRDefault="004825C8" w:rsidP="00981732">
            <w:pPr>
              <w:pStyle w:val="NormalWeb"/>
              <w:spacing w:before="0" w:beforeAutospacing="0" w:after="0" w:afterAutospacing="0"/>
              <w:jc w:val="both"/>
              <w:rPr>
                <w:color w:val="000000"/>
              </w:rPr>
            </w:pPr>
            <w:r>
              <w:rPr>
                <w:color w:val="000000"/>
              </w:rPr>
              <w:t>The kinematic diagram of an articulated robot is shown in the Fig. given below. Assign the coordinate frames of the robot as per the DH rule and hence create the DH parameter table.</w:t>
            </w:r>
          </w:p>
          <w:p w14:paraId="7C6E6E1D" w14:textId="77777777" w:rsidR="004825C8" w:rsidRDefault="004825C8" w:rsidP="00981732">
            <w:pPr>
              <w:pStyle w:val="NormalWeb"/>
              <w:spacing w:before="0" w:beforeAutospacing="0" w:after="0" w:afterAutospacing="0"/>
              <w:jc w:val="center"/>
            </w:pPr>
            <w:r w:rsidRPr="00981732">
              <w:rPr>
                <w:noProof/>
              </w:rPr>
              <w:drawing>
                <wp:inline distT="0" distB="0" distL="0" distR="0" wp14:anchorId="32A87F4B" wp14:editId="049040AF">
                  <wp:extent cx="2784389" cy="1785060"/>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98312" cy="1793986"/>
                          </a:xfrm>
                          <a:prstGeom prst="rect">
                            <a:avLst/>
                          </a:prstGeom>
                        </pic:spPr>
                      </pic:pic>
                    </a:graphicData>
                  </a:graphic>
                </wp:inline>
              </w:drawing>
            </w:r>
          </w:p>
          <w:p w14:paraId="338340CD" w14:textId="77777777" w:rsidR="004825C8" w:rsidRPr="009C4175" w:rsidRDefault="004825C8" w:rsidP="00B92146">
            <w:pPr>
              <w:jc w:val="both"/>
            </w:pPr>
          </w:p>
        </w:tc>
        <w:tc>
          <w:tcPr>
            <w:tcW w:w="240" w:type="pct"/>
          </w:tcPr>
          <w:p w14:paraId="4D59D276" w14:textId="77777777" w:rsidR="004825C8" w:rsidRPr="009C4175" w:rsidRDefault="004825C8" w:rsidP="00DA03D4">
            <w:pPr>
              <w:jc w:val="center"/>
            </w:pPr>
            <w:r>
              <w:t>CO2</w:t>
            </w:r>
          </w:p>
        </w:tc>
        <w:tc>
          <w:tcPr>
            <w:tcW w:w="243" w:type="pct"/>
          </w:tcPr>
          <w:p w14:paraId="09EBD87B" w14:textId="77777777" w:rsidR="004825C8" w:rsidRPr="009C4175" w:rsidRDefault="004825C8" w:rsidP="00DA03D4">
            <w:pPr>
              <w:jc w:val="center"/>
            </w:pPr>
            <w:r>
              <w:t>A</w:t>
            </w:r>
          </w:p>
        </w:tc>
        <w:tc>
          <w:tcPr>
            <w:tcW w:w="260" w:type="pct"/>
          </w:tcPr>
          <w:p w14:paraId="37DC9178" w14:textId="77777777" w:rsidR="004825C8" w:rsidRPr="009C4175" w:rsidRDefault="004825C8" w:rsidP="00DA03D4">
            <w:pPr>
              <w:jc w:val="center"/>
            </w:pPr>
            <w:r w:rsidRPr="009C4175">
              <w:t>6</w:t>
            </w:r>
          </w:p>
        </w:tc>
      </w:tr>
      <w:tr w:rsidR="004825C8" w:rsidRPr="009C4175" w14:paraId="37060F88" w14:textId="77777777" w:rsidTr="00DA03D4">
        <w:trPr>
          <w:trHeight w:val="283"/>
        </w:trPr>
        <w:tc>
          <w:tcPr>
            <w:tcW w:w="257" w:type="pct"/>
          </w:tcPr>
          <w:p w14:paraId="6988E0BF" w14:textId="77777777" w:rsidR="004825C8" w:rsidRPr="009C4175" w:rsidRDefault="004825C8" w:rsidP="00DA03D4">
            <w:pPr>
              <w:jc w:val="center"/>
            </w:pPr>
          </w:p>
        </w:tc>
        <w:tc>
          <w:tcPr>
            <w:tcW w:w="189" w:type="pct"/>
          </w:tcPr>
          <w:p w14:paraId="4322EEE1" w14:textId="77777777" w:rsidR="004825C8" w:rsidRPr="009C4175" w:rsidRDefault="004825C8" w:rsidP="00DA03D4">
            <w:pPr>
              <w:jc w:val="center"/>
            </w:pPr>
          </w:p>
        </w:tc>
        <w:tc>
          <w:tcPr>
            <w:tcW w:w="3810" w:type="pct"/>
            <w:vAlign w:val="center"/>
          </w:tcPr>
          <w:p w14:paraId="2E33125E" w14:textId="77777777" w:rsidR="004825C8" w:rsidRPr="009C4175" w:rsidRDefault="004825C8" w:rsidP="00B92146">
            <w:pPr>
              <w:jc w:val="both"/>
            </w:pPr>
          </w:p>
        </w:tc>
        <w:tc>
          <w:tcPr>
            <w:tcW w:w="240" w:type="pct"/>
          </w:tcPr>
          <w:p w14:paraId="785477D0" w14:textId="77777777" w:rsidR="004825C8" w:rsidRPr="009C4175" w:rsidRDefault="004825C8" w:rsidP="00DA03D4">
            <w:pPr>
              <w:jc w:val="center"/>
            </w:pPr>
          </w:p>
        </w:tc>
        <w:tc>
          <w:tcPr>
            <w:tcW w:w="243" w:type="pct"/>
          </w:tcPr>
          <w:p w14:paraId="5B855455" w14:textId="77777777" w:rsidR="004825C8" w:rsidRPr="009C4175" w:rsidRDefault="004825C8" w:rsidP="00DA03D4">
            <w:pPr>
              <w:jc w:val="center"/>
            </w:pPr>
          </w:p>
        </w:tc>
        <w:tc>
          <w:tcPr>
            <w:tcW w:w="260" w:type="pct"/>
          </w:tcPr>
          <w:p w14:paraId="25011EC4" w14:textId="77777777" w:rsidR="004825C8" w:rsidRPr="009C4175" w:rsidRDefault="004825C8" w:rsidP="00DA03D4">
            <w:pPr>
              <w:jc w:val="center"/>
            </w:pPr>
          </w:p>
        </w:tc>
      </w:tr>
      <w:tr w:rsidR="004825C8" w:rsidRPr="009C4175" w14:paraId="6519F9F7" w14:textId="77777777" w:rsidTr="00DA03D4">
        <w:trPr>
          <w:trHeight w:val="283"/>
        </w:trPr>
        <w:tc>
          <w:tcPr>
            <w:tcW w:w="257" w:type="pct"/>
          </w:tcPr>
          <w:p w14:paraId="7E8EB56F" w14:textId="77777777" w:rsidR="004825C8" w:rsidRPr="009C4175" w:rsidRDefault="004825C8" w:rsidP="00DA03D4">
            <w:pPr>
              <w:jc w:val="center"/>
            </w:pPr>
            <w:r w:rsidRPr="009C4175">
              <w:t>19.</w:t>
            </w:r>
          </w:p>
        </w:tc>
        <w:tc>
          <w:tcPr>
            <w:tcW w:w="189" w:type="pct"/>
          </w:tcPr>
          <w:p w14:paraId="43D36C25" w14:textId="77777777" w:rsidR="004825C8" w:rsidRPr="009C4175" w:rsidRDefault="004825C8" w:rsidP="00DA03D4">
            <w:pPr>
              <w:jc w:val="center"/>
            </w:pPr>
          </w:p>
        </w:tc>
        <w:tc>
          <w:tcPr>
            <w:tcW w:w="3810" w:type="pct"/>
            <w:vAlign w:val="center"/>
          </w:tcPr>
          <w:p w14:paraId="20E894FF" w14:textId="77777777" w:rsidR="004825C8" w:rsidRPr="00757615" w:rsidRDefault="004825C8" w:rsidP="00757615">
            <w:pPr>
              <w:pStyle w:val="NormalWeb"/>
              <w:jc w:val="both"/>
            </w:pPr>
            <w:r>
              <w:t xml:space="preserve">Derive the Inverse Kinematic Equation of a 2 link RR manipulator using Jacobian Technique up to 5 iterations, given L1=L2=1, initial position (x,y) = (1.4142,0), initial angle </w:t>
            </w:r>
            <w:r>
              <w:sym w:font="Symbol" w:char="F071"/>
            </w:r>
            <w:r>
              <w:rPr>
                <w:vertAlign w:val="subscript"/>
              </w:rPr>
              <w:t>1</w:t>
            </w:r>
            <w:r>
              <w:t xml:space="preserve"> = π/4,  </w:t>
            </w:r>
            <w:r>
              <w:sym w:font="Symbol" w:char="F071"/>
            </w:r>
            <w:r>
              <w:rPr>
                <w:vertAlign w:val="subscript"/>
              </w:rPr>
              <w:t xml:space="preserve">2 </w:t>
            </w:r>
            <w:r>
              <w:t>= π/2 and initial error e-(-0.4142, 1)</w:t>
            </w:r>
          </w:p>
        </w:tc>
        <w:tc>
          <w:tcPr>
            <w:tcW w:w="240" w:type="pct"/>
          </w:tcPr>
          <w:p w14:paraId="15A8AE0A" w14:textId="77777777" w:rsidR="004825C8" w:rsidRPr="009C4175" w:rsidRDefault="004825C8" w:rsidP="00DA03D4">
            <w:pPr>
              <w:jc w:val="center"/>
            </w:pPr>
            <w:r w:rsidRPr="009C4175">
              <w:t>CO3</w:t>
            </w:r>
          </w:p>
        </w:tc>
        <w:tc>
          <w:tcPr>
            <w:tcW w:w="243" w:type="pct"/>
          </w:tcPr>
          <w:p w14:paraId="03298057" w14:textId="77777777" w:rsidR="004825C8" w:rsidRPr="009C4175" w:rsidRDefault="004825C8" w:rsidP="00DA03D4">
            <w:pPr>
              <w:jc w:val="center"/>
            </w:pPr>
            <w:r>
              <w:t>A</w:t>
            </w:r>
          </w:p>
        </w:tc>
        <w:tc>
          <w:tcPr>
            <w:tcW w:w="260" w:type="pct"/>
          </w:tcPr>
          <w:p w14:paraId="6A2D40C0" w14:textId="77777777" w:rsidR="004825C8" w:rsidRPr="009C4175" w:rsidRDefault="004825C8" w:rsidP="00DA03D4">
            <w:pPr>
              <w:jc w:val="center"/>
            </w:pPr>
            <w:r w:rsidRPr="009C4175">
              <w:t>12</w:t>
            </w:r>
          </w:p>
        </w:tc>
      </w:tr>
      <w:tr w:rsidR="004825C8" w:rsidRPr="009C4175" w14:paraId="6AFF5224" w14:textId="77777777" w:rsidTr="00DA03D4">
        <w:trPr>
          <w:trHeight w:val="283"/>
        </w:trPr>
        <w:tc>
          <w:tcPr>
            <w:tcW w:w="257" w:type="pct"/>
          </w:tcPr>
          <w:p w14:paraId="30975F02" w14:textId="77777777" w:rsidR="004825C8" w:rsidRPr="009C4175" w:rsidRDefault="004825C8" w:rsidP="00DA03D4">
            <w:pPr>
              <w:jc w:val="center"/>
            </w:pPr>
          </w:p>
        </w:tc>
        <w:tc>
          <w:tcPr>
            <w:tcW w:w="189" w:type="pct"/>
          </w:tcPr>
          <w:p w14:paraId="3A24A73E" w14:textId="77777777" w:rsidR="004825C8" w:rsidRPr="009C4175" w:rsidRDefault="004825C8" w:rsidP="00DA03D4">
            <w:pPr>
              <w:jc w:val="center"/>
            </w:pPr>
          </w:p>
        </w:tc>
        <w:tc>
          <w:tcPr>
            <w:tcW w:w="3810" w:type="pct"/>
            <w:vAlign w:val="center"/>
          </w:tcPr>
          <w:p w14:paraId="2B30D55C" w14:textId="77777777" w:rsidR="004825C8" w:rsidRPr="009C4175" w:rsidRDefault="004825C8" w:rsidP="00B92146">
            <w:pPr>
              <w:jc w:val="both"/>
            </w:pPr>
          </w:p>
        </w:tc>
        <w:tc>
          <w:tcPr>
            <w:tcW w:w="240" w:type="pct"/>
          </w:tcPr>
          <w:p w14:paraId="0B75EA1D" w14:textId="77777777" w:rsidR="004825C8" w:rsidRPr="009C4175" w:rsidRDefault="004825C8" w:rsidP="00DA03D4">
            <w:pPr>
              <w:jc w:val="center"/>
            </w:pPr>
          </w:p>
        </w:tc>
        <w:tc>
          <w:tcPr>
            <w:tcW w:w="243" w:type="pct"/>
          </w:tcPr>
          <w:p w14:paraId="45A31D25" w14:textId="77777777" w:rsidR="004825C8" w:rsidRPr="009C4175" w:rsidRDefault="004825C8" w:rsidP="00DA03D4">
            <w:pPr>
              <w:jc w:val="center"/>
            </w:pPr>
          </w:p>
        </w:tc>
        <w:tc>
          <w:tcPr>
            <w:tcW w:w="260" w:type="pct"/>
          </w:tcPr>
          <w:p w14:paraId="1DA200A4" w14:textId="77777777" w:rsidR="004825C8" w:rsidRPr="009C4175" w:rsidRDefault="004825C8" w:rsidP="00DA03D4">
            <w:pPr>
              <w:jc w:val="center"/>
            </w:pPr>
          </w:p>
        </w:tc>
      </w:tr>
      <w:tr w:rsidR="004825C8" w:rsidRPr="009C4175" w14:paraId="10F13BE1" w14:textId="77777777" w:rsidTr="00DA03D4">
        <w:trPr>
          <w:trHeight w:val="283"/>
        </w:trPr>
        <w:tc>
          <w:tcPr>
            <w:tcW w:w="272" w:type="pct"/>
          </w:tcPr>
          <w:p w14:paraId="5FFF229E" w14:textId="77777777" w:rsidR="004825C8" w:rsidRPr="009C4175" w:rsidRDefault="004825C8" w:rsidP="00DA03D4">
            <w:pPr>
              <w:jc w:val="center"/>
            </w:pPr>
            <w:r w:rsidRPr="009C4175">
              <w:t>20.</w:t>
            </w:r>
          </w:p>
        </w:tc>
        <w:tc>
          <w:tcPr>
            <w:tcW w:w="189" w:type="pct"/>
          </w:tcPr>
          <w:p w14:paraId="59DFE4D5" w14:textId="77777777" w:rsidR="004825C8" w:rsidRPr="009C4175" w:rsidRDefault="004825C8" w:rsidP="00DA03D4">
            <w:pPr>
              <w:jc w:val="center"/>
            </w:pPr>
            <w:r w:rsidRPr="009C4175">
              <w:t>a.</w:t>
            </w:r>
          </w:p>
        </w:tc>
        <w:tc>
          <w:tcPr>
            <w:tcW w:w="3747" w:type="pct"/>
            <w:vAlign w:val="center"/>
          </w:tcPr>
          <w:p w14:paraId="7D5AAC9F" w14:textId="77777777" w:rsidR="004825C8" w:rsidRPr="009C4175" w:rsidRDefault="004825C8" w:rsidP="00757615">
            <w:pPr>
              <w:pStyle w:val="NormalWeb"/>
              <w:jc w:val="both"/>
            </w:pPr>
            <w:r>
              <w:rPr>
                <w:color w:val="000000"/>
              </w:rPr>
              <w:t>Derive the Jacobian Equation that relates the joint velocity and end effector velocity in a 2-link manipulator.</w:t>
            </w:r>
          </w:p>
        </w:tc>
        <w:tc>
          <w:tcPr>
            <w:tcW w:w="319" w:type="pct"/>
          </w:tcPr>
          <w:p w14:paraId="1A9D4986" w14:textId="77777777" w:rsidR="004825C8" w:rsidRPr="009C4175" w:rsidRDefault="004825C8" w:rsidP="00DA03D4">
            <w:pPr>
              <w:jc w:val="center"/>
            </w:pPr>
            <w:r w:rsidRPr="009C4175">
              <w:t>CO4</w:t>
            </w:r>
          </w:p>
        </w:tc>
        <w:tc>
          <w:tcPr>
            <w:tcW w:w="256" w:type="pct"/>
          </w:tcPr>
          <w:p w14:paraId="1F1A539A" w14:textId="77777777" w:rsidR="004825C8" w:rsidRPr="009C4175" w:rsidRDefault="004825C8" w:rsidP="00DA03D4">
            <w:pPr>
              <w:jc w:val="center"/>
            </w:pPr>
            <w:r>
              <w:t>U</w:t>
            </w:r>
          </w:p>
        </w:tc>
        <w:tc>
          <w:tcPr>
            <w:tcW w:w="217" w:type="pct"/>
          </w:tcPr>
          <w:p w14:paraId="5005FE15" w14:textId="77777777" w:rsidR="004825C8" w:rsidRPr="009C4175" w:rsidRDefault="004825C8" w:rsidP="00DA03D4">
            <w:pPr>
              <w:jc w:val="center"/>
            </w:pPr>
            <w:r>
              <w:t>6</w:t>
            </w:r>
          </w:p>
        </w:tc>
      </w:tr>
      <w:tr w:rsidR="004825C8" w:rsidRPr="009C4175" w14:paraId="1E547218" w14:textId="77777777" w:rsidTr="00DA03D4">
        <w:trPr>
          <w:trHeight w:val="283"/>
        </w:trPr>
        <w:tc>
          <w:tcPr>
            <w:tcW w:w="272" w:type="pct"/>
          </w:tcPr>
          <w:p w14:paraId="1192EED3" w14:textId="77777777" w:rsidR="004825C8" w:rsidRPr="009C4175" w:rsidRDefault="004825C8" w:rsidP="00DA03D4">
            <w:pPr>
              <w:jc w:val="center"/>
            </w:pPr>
          </w:p>
        </w:tc>
        <w:tc>
          <w:tcPr>
            <w:tcW w:w="189" w:type="pct"/>
          </w:tcPr>
          <w:p w14:paraId="4CE0BE16" w14:textId="77777777" w:rsidR="004825C8" w:rsidRPr="009C4175" w:rsidRDefault="004825C8" w:rsidP="00DA03D4">
            <w:pPr>
              <w:jc w:val="center"/>
            </w:pPr>
            <w:r w:rsidRPr="009C4175">
              <w:t>b.</w:t>
            </w:r>
          </w:p>
        </w:tc>
        <w:tc>
          <w:tcPr>
            <w:tcW w:w="3747" w:type="pct"/>
            <w:vAlign w:val="center"/>
          </w:tcPr>
          <w:p w14:paraId="64E93CFD" w14:textId="77777777" w:rsidR="004825C8" w:rsidRPr="009C4175" w:rsidRDefault="004825C8" w:rsidP="00757615">
            <w:pPr>
              <w:jc w:val="both"/>
              <w:rPr>
                <w:bCs/>
              </w:rPr>
            </w:pPr>
            <w:r>
              <w:rPr>
                <w:bCs/>
              </w:rPr>
              <w:t>Classify the types of robot singularity and highlight the implication of the singularity condition on robot performance.</w:t>
            </w:r>
          </w:p>
        </w:tc>
        <w:tc>
          <w:tcPr>
            <w:tcW w:w="319" w:type="pct"/>
          </w:tcPr>
          <w:p w14:paraId="62D59E6F" w14:textId="77777777" w:rsidR="004825C8" w:rsidRPr="009C4175" w:rsidRDefault="004825C8" w:rsidP="00DA03D4">
            <w:pPr>
              <w:jc w:val="center"/>
            </w:pPr>
            <w:r>
              <w:t>CO4</w:t>
            </w:r>
          </w:p>
        </w:tc>
        <w:tc>
          <w:tcPr>
            <w:tcW w:w="256" w:type="pct"/>
          </w:tcPr>
          <w:p w14:paraId="382BF113" w14:textId="77777777" w:rsidR="004825C8" w:rsidRPr="009C4175" w:rsidRDefault="004825C8" w:rsidP="00DA03D4">
            <w:pPr>
              <w:jc w:val="center"/>
            </w:pPr>
            <w:r>
              <w:t>U</w:t>
            </w:r>
          </w:p>
        </w:tc>
        <w:tc>
          <w:tcPr>
            <w:tcW w:w="217" w:type="pct"/>
          </w:tcPr>
          <w:p w14:paraId="08CC3D33" w14:textId="77777777" w:rsidR="004825C8" w:rsidRPr="009C4175" w:rsidRDefault="004825C8" w:rsidP="00DA03D4">
            <w:pPr>
              <w:jc w:val="center"/>
            </w:pPr>
            <w:r>
              <w:t>6</w:t>
            </w:r>
          </w:p>
        </w:tc>
      </w:tr>
      <w:tr w:rsidR="004825C8" w:rsidRPr="009C4175" w14:paraId="3B0185A9" w14:textId="77777777" w:rsidTr="00DA03D4">
        <w:trPr>
          <w:trHeight w:val="283"/>
        </w:trPr>
        <w:tc>
          <w:tcPr>
            <w:tcW w:w="272" w:type="pct"/>
          </w:tcPr>
          <w:p w14:paraId="28A9CEC6" w14:textId="77777777" w:rsidR="004825C8" w:rsidRPr="009C4175" w:rsidRDefault="004825C8" w:rsidP="00DA03D4">
            <w:pPr>
              <w:jc w:val="center"/>
            </w:pPr>
          </w:p>
        </w:tc>
        <w:tc>
          <w:tcPr>
            <w:tcW w:w="189" w:type="pct"/>
          </w:tcPr>
          <w:p w14:paraId="156E436C" w14:textId="77777777" w:rsidR="004825C8" w:rsidRPr="009C4175" w:rsidRDefault="004825C8" w:rsidP="00DA03D4">
            <w:pPr>
              <w:jc w:val="center"/>
            </w:pPr>
          </w:p>
        </w:tc>
        <w:tc>
          <w:tcPr>
            <w:tcW w:w="3747" w:type="pct"/>
            <w:vAlign w:val="center"/>
          </w:tcPr>
          <w:p w14:paraId="421D3045" w14:textId="77777777" w:rsidR="004825C8" w:rsidRPr="009C4175" w:rsidRDefault="004825C8" w:rsidP="00757615">
            <w:pPr>
              <w:jc w:val="both"/>
            </w:pPr>
          </w:p>
        </w:tc>
        <w:tc>
          <w:tcPr>
            <w:tcW w:w="319" w:type="pct"/>
          </w:tcPr>
          <w:p w14:paraId="74D19D15" w14:textId="77777777" w:rsidR="004825C8" w:rsidRPr="009C4175" w:rsidRDefault="004825C8" w:rsidP="00DA03D4">
            <w:pPr>
              <w:jc w:val="center"/>
            </w:pPr>
          </w:p>
        </w:tc>
        <w:tc>
          <w:tcPr>
            <w:tcW w:w="256" w:type="pct"/>
          </w:tcPr>
          <w:p w14:paraId="28841C8D" w14:textId="77777777" w:rsidR="004825C8" w:rsidRPr="009C4175" w:rsidRDefault="004825C8" w:rsidP="00DA03D4">
            <w:pPr>
              <w:jc w:val="center"/>
            </w:pPr>
          </w:p>
        </w:tc>
        <w:tc>
          <w:tcPr>
            <w:tcW w:w="217" w:type="pct"/>
          </w:tcPr>
          <w:p w14:paraId="6F4812AE" w14:textId="77777777" w:rsidR="004825C8" w:rsidRPr="009C4175" w:rsidRDefault="004825C8" w:rsidP="00DA03D4">
            <w:pPr>
              <w:jc w:val="center"/>
            </w:pPr>
          </w:p>
        </w:tc>
      </w:tr>
      <w:tr w:rsidR="004825C8" w:rsidRPr="009C4175" w14:paraId="63662CEF" w14:textId="77777777" w:rsidTr="00DA03D4">
        <w:trPr>
          <w:trHeight w:val="283"/>
        </w:trPr>
        <w:tc>
          <w:tcPr>
            <w:tcW w:w="272" w:type="pct"/>
          </w:tcPr>
          <w:p w14:paraId="44718653" w14:textId="77777777" w:rsidR="004825C8" w:rsidRPr="009C4175" w:rsidRDefault="004825C8" w:rsidP="00DA03D4">
            <w:pPr>
              <w:jc w:val="center"/>
            </w:pPr>
            <w:r w:rsidRPr="009C4175">
              <w:t>21.</w:t>
            </w:r>
          </w:p>
        </w:tc>
        <w:tc>
          <w:tcPr>
            <w:tcW w:w="189" w:type="pct"/>
          </w:tcPr>
          <w:p w14:paraId="523B0780" w14:textId="77777777" w:rsidR="004825C8" w:rsidRPr="009C4175" w:rsidRDefault="004825C8" w:rsidP="00DA03D4">
            <w:pPr>
              <w:jc w:val="center"/>
            </w:pPr>
          </w:p>
        </w:tc>
        <w:tc>
          <w:tcPr>
            <w:tcW w:w="3747" w:type="pct"/>
            <w:vAlign w:val="center"/>
          </w:tcPr>
          <w:p w14:paraId="3D9BA22D" w14:textId="77777777" w:rsidR="004825C8" w:rsidRPr="009C4175" w:rsidRDefault="004825C8" w:rsidP="00757615">
            <w:pPr>
              <w:jc w:val="both"/>
            </w:pPr>
            <w:r>
              <w:t>Derive the Torque Equation of a two link planar manipulator with revolute joints using Lagrange Method.</w:t>
            </w:r>
          </w:p>
        </w:tc>
        <w:tc>
          <w:tcPr>
            <w:tcW w:w="319" w:type="pct"/>
          </w:tcPr>
          <w:p w14:paraId="16A968AC" w14:textId="77777777" w:rsidR="004825C8" w:rsidRPr="009C4175" w:rsidRDefault="004825C8" w:rsidP="00DA03D4">
            <w:pPr>
              <w:jc w:val="center"/>
            </w:pPr>
            <w:r w:rsidRPr="009C4175">
              <w:t>CO5</w:t>
            </w:r>
          </w:p>
        </w:tc>
        <w:tc>
          <w:tcPr>
            <w:tcW w:w="256" w:type="pct"/>
          </w:tcPr>
          <w:p w14:paraId="7C215D88" w14:textId="77777777" w:rsidR="004825C8" w:rsidRPr="009C4175" w:rsidRDefault="004825C8" w:rsidP="00DA03D4">
            <w:pPr>
              <w:jc w:val="center"/>
            </w:pPr>
            <w:r>
              <w:t>A</w:t>
            </w:r>
          </w:p>
        </w:tc>
        <w:tc>
          <w:tcPr>
            <w:tcW w:w="217" w:type="pct"/>
          </w:tcPr>
          <w:p w14:paraId="270E1C73" w14:textId="77777777" w:rsidR="004825C8" w:rsidRPr="009C4175" w:rsidRDefault="004825C8" w:rsidP="00DA03D4">
            <w:pPr>
              <w:jc w:val="center"/>
            </w:pPr>
            <w:r w:rsidRPr="009C4175">
              <w:t>12</w:t>
            </w:r>
          </w:p>
        </w:tc>
      </w:tr>
      <w:tr w:rsidR="004825C8" w:rsidRPr="009C4175" w14:paraId="3FACE297" w14:textId="77777777" w:rsidTr="00DA03D4">
        <w:trPr>
          <w:trHeight w:val="283"/>
        </w:trPr>
        <w:tc>
          <w:tcPr>
            <w:tcW w:w="272" w:type="pct"/>
          </w:tcPr>
          <w:p w14:paraId="61D6BFC3" w14:textId="77777777" w:rsidR="004825C8" w:rsidRPr="009C4175" w:rsidRDefault="004825C8" w:rsidP="00DA03D4">
            <w:pPr>
              <w:jc w:val="center"/>
            </w:pPr>
          </w:p>
        </w:tc>
        <w:tc>
          <w:tcPr>
            <w:tcW w:w="189" w:type="pct"/>
          </w:tcPr>
          <w:p w14:paraId="06878E1C" w14:textId="77777777" w:rsidR="004825C8" w:rsidRPr="009C4175" w:rsidRDefault="004825C8" w:rsidP="00DA03D4">
            <w:pPr>
              <w:jc w:val="center"/>
            </w:pPr>
          </w:p>
        </w:tc>
        <w:tc>
          <w:tcPr>
            <w:tcW w:w="3747" w:type="pct"/>
            <w:vAlign w:val="center"/>
          </w:tcPr>
          <w:p w14:paraId="19637BBA" w14:textId="77777777" w:rsidR="004825C8" w:rsidRPr="009C4175" w:rsidRDefault="004825C8" w:rsidP="00757615">
            <w:pPr>
              <w:jc w:val="both"/>
            </w:pPr>
          </w:p>
        </w:tc>
        <w:tc>
          <w:tcPr>
            <w:tcW w:w="319" w:type="pct"/>
          </w:tcPr>
          <w:p w14:paraId="188E40DA" w14:textId="77777777" w:rsidR="004825C8" w:rsidRPr="009C4175" w:rsidRDefault="004825C8" w:rsidP="00DA03D4">
            <w:pPr>
              <w:jc w:val="center"/>
            </w:pPr>
          </w:p>
        </w:tc>
        <w:tc>
          <w:tcPr>
            <w:tcW w:w="256" w:type="pct"/>
          </w:tcPr>
          <w:p w14:paraId="245A9A1A" w14:textId="77777777" w:rsidR="004825C8" w:rsidRPr="009C4175" w:rsidRDefault="004825C8" w:rsidP="00DA03D4">
            <w:pPr>
              <w:jc w:val="center"/>
            </w:pPr>
          </w:p>
        </w:tc>
        <w:tc>
          <w:tcPr>
            <w:tcW w:w="217" w:type="pct"/>
          </w:tcPr>
          <w:p w14:paraId="42D6A60C" w14:textId="77777777" w:rsidR="004825C8" w:rsidRPr="009C4175" w:rsidRDefault="004825C8" w:rsidP="00DA03D4">
            <w:pPr>
              <w:jc w:val="center"/>
            </w:pPr>
          </w:p>
        </w:tc>
      </w:tr>
      <w:tr w:rsidR="004825C8" w:rsidRPr="009C4175" w14:paraId="52E485DD" w14:textId="77777777" w:rsidTr="00DA03D4">
        <w:trPr>
          <w:trHeight w:val="283"/>
        </w:trPr>
        <w:tc>
          <w:tcPr>
            <w:tcW w:w="272" w:type="pct"/>
          </w:tcPr>
          <w:p w14:paraId="667D9897" w14:textId="77777777" w:rsidR="004825C8" w:rsidRPr="009C4175" w:rsidRDefault="004825C8" w:rsidP="00DA03D4">
            <w:pPr>
              <w:jc w:val="center"/>
            </w:pPr>
            <w:r w:rsidRPr="009C4175">
              <w:t>22.</w:t>
            </w:r>
          </w:p>
        </w:tc>
        <w:tc>
          <w:tcPr>
            <w:tcW w:w="189" w:type="pct"/>
          </w:tcPr>
          <w:p w14:paraId="7B53BB9C" w14:textId="77777777" w:rsidR="004825C8" w:rsidRPr="009C4175" w:rsidRDefault="004825C8" w:rsidP="00DA03D4">
            <w:pPr>
              <w:jc w:val="center"/>
            </w:pPr>
            <w:r w:rsidRPr="009C4175">
              <w:t>a.</w:t>
            </w:r>
          </w:p>
        </w:tc>
        <w:tc>
          <w:tcPr>
            <w:tcW w:w="3747" w:type="pct"/>
            <w:vAlign w:val="center"/>
          </w:tcPr>
          <w:p w14:paraId="565138F2" w14:textId="77777777" w:rsidR="004825C8" w:rsidRPr="009C4175" w:rsidRDefault="004825C8" w:rsidP="00A4100C">
            <w:pPr>
              <w:jc w:val="both"/>
            </w:pPr>
            <w:r>
              <w:rPr>
                <w:bCs/>
              </w:rPr>
              <w:t>C</w:t>
            </w:r>
            <w:r w:rsidRPr="000A14CB">
              <w:rPr>
                <w:bCs/>
              </w:rPr>
              <w:t>ompute the Cartesian coordinates for the end of the arm, given that</w:t>
            </w:r>
            <w:r>
              <w:rPr>
                <w:bCs/>
              </w:rPr>
              <w:t xml:space="preserve"> the</w:t>
            </w:r>
            <w:r w:rsidRPr="000A14CB">
              <w:rPr>
                <w:bCs/>
              </w:rPr>
              <w:t xml:space="preserve"> length of joints L1 = 15in</w:t>
            </w:r>
            <w:r>
              <w:rPr>
                <w:bCs/>
              </w:rPr>
              <w:t>, L2 = 12in, angles θ1= 60 degrees and θ2</w:t>
            </w:r>
            <w:r w:rsidRPr="000A14CB">
              <w:rPr>
                <w:bCs/>
              </w:rPr>
              <w:t>=45</w:t>
            </w:r>
            <w:r>
              <w:rPr>
                <w:bCs/>
              </w:rPr>
              <w:t xml:space="preserve"> degrees.</w:t>
            </w:r>
          </w:p>
        </w:tc>
        <w:tc>
          <w:tcPr>
            <w:tcW w:w="319" w:type="pct"/>
          </w:tcPr>
          <w:p w14:paraId="05027DB3" w14:textId="77777777" w:rsidR="004825C8" w:rsidRPr="009C4175" w:rsidRDefault="004825C8" w:rsidP="00DA03D4">
            <w:pPr>
              <w:jc w:val="center"/>
            </w:pPr>
            <w:r w:rsidRPr="009C4175">
              <w:t>CO</w:t>
            </w:r>
            <w:r>
              <w:t>2</w:t>
            </w:r>
          </w:p>
        </w:tc>
        <w:tc>
          <w:tcPr>
            <w:tcW w:w="256" w:type="pct"/>
          </w:tcPr>
          <w:p w14:paraId="4B9CF114" w14:textId="77777777" w:rsidR="004825C8" w:rsidRPr="009C4175" w:rsidRDefault="004825C8" w:rsidP="00DA03D4">
            <w:pPr>
              <w:jc w:val="center"/>
            </w:pPr>
            <w:r>
              <w:t>A</w:t>
            </w:r>
          </w:p>
        </w:tc>
        <w:tc>
          <w:tcPr>
            <w:tcW w:w="217" w:type="pct"/>
          </w:tcPr>
          <w:p w14:paraId="5ED956D1" w14:textId="77777777" w:rsidR="004825C8" w:rsidRPr="009C4175" w:rsidRDefault="004825C8" w:rsidP="00DA03D4">
            <w:pPr>
              <w:jc w:val="center"/>
            </w:pPr>
            <w:r>
              <w:t>6</w:t>
            </w:r>
          </w:p>
        </w:tc>
      </w:tr>
      <w:tr w:rsidR="004825C8" w:rsidRPr="009C4175" w14:paraId="5D46A4A5" w14:textId="77777777" w:rsidTr="00DA03D4">
        <w:trPr>
          <w:trHeight w:val="283"/>
        </w:trPr>
        <w:tc>
          <w:tcPr>
            <w:tcW w:w="272" w:type="pct"/>
          </w:tcPr>
          <w:p w14:paraId="23F04561" w14:textId="77777777" w:rsidR="004825C8" w:rsidRPr="009C4175" w:rsidRDefault="004825C8" w:rsidP="00DA03D4">
            <w:pPr>
              <w:jc w:val="center"/>
            </w:pPr>
          </w:p>
        </w:tc>
        <w:tc>
          <w:tcPr>
            <w:tcW w:w="189" w:type="pct"/>
          </w:tcPr>
          <w:p w14:paraId="53A268C3" w14:textId="77777777" w:rsidR="004825C8" w:rsidRPr="009C4175" w:rsidRDefault="004825C8" w:rsidP="00DA03D4">
            <w:pPr>
              <w:jc w:val="center"/>
            </w:pPr>
            <w:r w:rsidRPr="009C4175">
              <w:t>b.</w:t>
            </w:r>
          </w:p>
        </w:tc>
        <w:tc>
          <w:tcPr>
            <w:tcW w:w="3747" w:type="pct"/>
            <w:vAlign w:val="center"/>
          </w:tcPr>
          <w:p w14:paraId="1899E878" w14:textId="77777777" w:rsidR="004825C8" w:rsidRPr="009C4175" w:rsidRDefault="004825C8" w:rsidP="004B2172">
            <w:pPr>
              <w:jc w:val="both"/>
              <w:rPr>
                <w:bCs/>
              </w:rPr>
            </w:pPr>
            <w:r>
              <w:t>Using the standard Denavit–Hartenberg (DH) convention, list the ordered sequence of transformations that relate two successive link frames of a robot manipulator. Hence derive the general expression for the arm equation of a serial manipulator.</w:t>
            </w:r>
          </w:p>
        </w:tc>
        <w:tc>
          <w:tcPr>
            <w:tcW w:w="319" w:type="pct"/>
          </w:tcPr>
          <w:p w14:paraId="6377FF16" w14:textId="77777777" w:rsidR="004825C8" w:rsidRPr="009C4175" w:rsidRDefault="004825C8" w:rsidP="00DA03D4">
            <w:pPr>
              <w:jc w:val="center"/>
            </w:pPr>
            <w:r>
              <w:t>CO2</w:t>
            </w:r>
          </w:p>
        </w:tc>
        <w:tc>
          <w:tcPr>
            <w:tcW w:w="256" w:type="pct"/>
          </w:tcPr>
          <w:p w14:paraId="0D81D160" w14:textId="77777777" w:rsidR="004825C8" w:rsidRPr="009C4175" w:rsidRDefault="004825C8" w:rsidP="00DA03D4">
            <w:pPr>
              <w:jc w:val="center"/>
            </w:pPr>
            <w:r>
              <w:t>A</w:t>
            </w:r>
          </w:p>
        </w:tc>
        <w:tc>
          <w:tcPr>
            <w:tcW w:w="217" w:type="pct"/>
          </w:tcPr>
          <w:p w14:paraId="484A164F" w14:textId="77777777" w:rsidR="004825C8" w:rsidRPr="009C4175" w:rsidRDefault="004825C8" w:rsidP="00DA03D4">
            <w:pPr>
              <w:jc w:val="center"/>
            </w:pPr>
            <w:r>
              <w:t>6</w:t>
            </w:r>
          </w:p>
        </w:tc>
      </w:tr>
      <w:tr w:rsidR="004825C8" w:rsidRPr="009C4175" w14:paraId="03DC8E76" w14:textId="77777777" w:rsidTr="00DA03D4">
        <w:trPr>
          <w:trHeight w:val="283"/>
        </w:trPr>
        <w:tc>
          <w:tcPr>
            <w:tcW w:w="272" w:type="pct"/>
          </w:tcPr>
          <w:p w14:paraId="7A2746DF" w14:textId="77777777" w:rsidR="004825C8" w:rsidRPr="009C4175" w:rsidRDefault="004825C8" w:rsidP="00DA03D4">
            <w:pPr>
              <w:jc w:val="center"/>
            </w:pPr>
          </w:p>
        </w:tc>
        <w:tc>
          <w:tcPr>
            <w:tcW w:w="189" w:type="pct"/>
          </w:tcPr>
          <w:p w14:paraId="4FD6DFA8" w14:textId="77777777" w:rsidR="004825C8" w:rsidRPr="009C4175" w:rsidRDefault="004825C8" w:rsidP="00DA03D4">
            <w:pPr>
              <w:jc w:val="center"/>
            </w:pPr>
          </w:p>
        </w:tc>
        <w:tc>
          <w:tcPr>
            <w:tcW w:w="3747" w:type="pct"/>
            <w:vAlign w:val="center"/>
          </w:tcPr>
          <w:p w14:paraId="014F199C" w14:textId="77777777" w:rsidR="004825C8" w:rsidRPr="009C4175" w:rsidRDefault="004825C8" w:rsidP="00757615">
            <w:pPr>
              <w:jc w:val="both"/>
            </w:pPr>
          </w:p>
        </w:tc>
        <w:tc>
          <w:tcPr>
            <w:tcW w:w="319" w:type="pct"/>
          </w:tcPr>
          <w:p w14:paraId="52962686" w14:textId="77777777" w:rsidR="004825C8" w:rsidRPr="009C4175" w:rsidRDefault="004825C8" w:rsidP="00DA03D4">
            <w:pPr>
              <w:jc w:val="center"/>
            </w:pPr>
          </w:p>
        </w:tc>
        <w:tc>
          <w:tcPr>
            <w:tcW w:w="256" w:type="pct"/>
          </w:tcPr>
          <w:p w14:paraId="6550CD01" w14:textId="77777777" w:rsidR="004825C8" w:rsidRPr="009C4175" w:rsidRDefault="004825C8" w:rsidP="00DA03D4">
            <w:pPr>
              <w:jc w:val="center"/>
            </w:pPr>
          </w:p>
        </w:tc>
        <w:tc>
          <w:tcPr>
            <w:tcW w:w="217" w:type="pct"/>
          </w:tcPr>
          <w:p w14:paraId="67D57B00" w14:textId="77777777" w:rsidR="004825C8" w:rsidRPr="009C4175" w:rsidRDefault="004825C8" w:rsidP="00DA03D4">
            <w:pPr>
              <w:jc w:val="center"/>
            </w:pPr>
          </w:p>
        </w:tc>
      </w:tr>
      <w:tr w:rsidR="004825C8" w:rsidRPr="009C4175" w14:paraId="11596947" w14:textId="77777777" w:rsidTr="00DA03D4">
        <w:trPr>
          <w:trHeight w:val="283"/>
        </w:trPr>
        <w:tc>
          <w:tcPr>
            <w:tcW w:w="272" w:type="pct"/>
          </w:tcPr>
          <w:p w14:paraId="3F520814" w14:textId="77777777" w:rsidR="004825C8" w:rsidRPr="009C4175" w:rsidRDefault="004825C8" w:rsidP="00DA03D4">
            <w:pPr>
              <w:jc w:val="center"/>
            </w:pPr>
            <w:r w:rsidRPr="009C4175">
              <w:t>23.</w:t>
            </w:r>
          </w:p>
        </w:tc>
        <w:tc>
          <w:tcPr>
            <w:tcW w:w="189" w:type="pct"/>
          </w:tcPr>
          <w:p w14:paraId="490CBE7B" w14:textId="77777777" w:rsidR="004825C8" w:rsidRPr="009C4175" w:rsidRDefault="004825C8" w:rsidP="00DA03D4">
            <w:pPr>
              <w:jc w:val="center"/>
            </w:pPr>
          </w:p>
        </w:tc>
        <w:tc>
          <w:tcPr>
            <w:tcW w:w="3747" w:type="pct"/>
            <w:vAlign w:val="center"/>
          </w:tcPr>
          <w:p w14:paraId="08F45F03" w14:textId="77777777" w:rsidR="004825C8" w:rsidRPr="009C4175" w:rsidRDefault="004825C8" w:rsidP="00757615">
            <w:pPr>
              <w:jc w:val="both"/>
            </w:pPr>
            <w:r>
              <w:t>Using Pseudo Jacobian Technique, determine the IK solution of a 3 DoF Cartesian Robot, given desired end effector position (1,1,1) and error (0,0,0)</w:t>
            </w:r>
          </w:p>
        </w:tc>
        <w:tc>
          <w:tcPr>
            <w:tcW w:w="319" w:type="pct"/>
          </w:tcPr>
          <w:p w14:paraId="21ED9FE7" w14:textId="77777777" w:rsidR="004825C8" w:rsidRPr="009C4175" w:rsidRDefault="004825C8" w:rsidP="00DA03D4">
            <w:pPr>
              <w:jc w:val="center"/>
            </w:pPr>
            <w:r w:rsidRPr="009C4175">
              <w:t>CO</w:t>
            </w:r>
            <w:r>
              <w:t>3</w:t>
            </w:r>
          </w:p>
        </w:tc>
        <w:tc>
          <w:tcPr>
            <w:tcW w:w="256" w:type="pct"/>
          </w:tcPr>
          <w:p w14:paraId="341C2208" w14:textId="77777777" w:rsidR="004825C8" w:rsidRPr="009C4175" w:rsidRDefault="004825C8" w:rsidP="00DA03D4">
            <w:pPr>
              <w:jc w:val="center"/>
            </w:pPr>
            <w:r>
              <w:t>A</w:t>
            </w:r>
          </w:p>
        </w:tc>
        <w:tc>
          <w:tcPr>
            <w:tcW w:w="217" w:type="pct"/>
          </w:tcPr>
          <w:p w14:paraId="365260D4" w14:textId="77777777" w:rsidR="004825C8" w:rsidRPr="009C4175" w:rsidRDefault="004825C8" w:rsidP="00DA03D4">
            <w:pPr>
              <w:jc w:val="center"/>
            </w:pPr>
            <w:r w:rsidRPr="009C4175">
              <w:t>12</w:t>
            </w:r>
          </w:p>
        </w:tc>
      </w:tr>
      <w:tr w:rsidR="004825C8" w:rsidRPr="009C4175" w14:paraId="64EEB54F" w14:textId="77777777" w:rsidTr="00DA03D4">
        <w:trPr>
          <w:trHeight w:val="238"/>
        </w:trPr>
        <w:tc>
          <w:tcPr>
            <w:tcW w:w="5000" w:type="pct"/>
            <w:gridSpan w:val="6"/>
          </w:tcPr>
          <w:p w14:paraId="2E288E7A" w14:textId="77777777" w:rsidR="004825C8" w:rsidRPr="009C4175" w:rsidRDefault="004825C8" w:rsidP="00DA03D4">
            <w:pPr>
              <w:jc w:val="center"/>
              <w:rPr>
                <w:b/>
                <w:bCs/>
              </w:rPr>
            </w:pPr>
            <w:r w:rsidRPr="009C4175">
              <w:rPr>
                <w:b/>
                <w:bCs/>
              </w:rPr>
              <w:t>COMPULSORY QUESTION</w:t>
            </w:r>
          </w:p>
        </w:tc>
      </w:tr>
      <w:tr w:rsidR="004825C8" w:rsidRPr="009C4175" w14:paraId="792FA884" w14:textId="77777777" w:rsidTr="00DA03D4">
        <w:trPr>
          <w:trHeight w:val="283"/>
        </w:trPr>
        <w:tc>
          <w:tcPr>
            <w:tcW w:w="272" w:type="pct"/>
          </w:tcPr>
          <w:p w14:paraId="34AE937B" w14:textId="77777777" w:rsidR="004825C8" w:rsidRPr="009C4175" w:rsidRDefault="004825C8" w:rsidP="00DA03D4">
            <w:pPr>
              <w:jc w:val="center"/>
            </w:pPr>
            <w:r w:rsidRPr="009C4175">
              <w:t>24.</w:t>
            </w:r>
          </w:p>
        </w:tc>
        <w:tc>
          <w:tcPr>
            <w:tcW w:w="189" w:type="pct"/>
          </w:tcPr>
          <w:p w14:paraId="285CB239" w14:textId="77777777" w:rsidR="004825C8" w:rsidRPr="009C4175" w:rsidRDefault="004825C8" w:rsidP="00DA03D4">
            <w:pPr>
              <w:jc w:val="center"/>
            </w:pPr>
            <w:r w:rsidRPr="009C4175">
              <w:t>a.</w:t>
            </w:r>
          </w:p>
        </w:tc>
        <w:tc>
          <w:tcPr>
            <w:tcW w:w="3747" w:type="pct"/>
            <w:vAlign w:val="center"/>
          </w:tcPr>
          <w:p w14:paraId="072DF4B3" w14:textId="77777777" w:rsidR="004825C8" w:rsidRDefault="004825C8" w:rsidP="00C63360">
            <w:pPr>
              <w:jc w:val="both"/>
            </w:pPr>
            <w:r>
              <w:t>It is desired to have the second joint of a 3-axis robot go from an initial angle</w:t>
            </w:r>
          </w:p>
          <w:p w14:paraId="09112F27" w14:textId="77777777" w:rsidR="004825C8" w:rsidRDefault="004825C8" w:rsidP="00C63360">
            <w:pPr>
              <w:jc w:val="both"/>
            </w:pPr>
            <w:r>
              <w:t>of 20 degrees to a final angle of 50 degrees in 5 seconds. Calculate the coefficients for a third-order polynomial joint-space trajectory. The robot starts</w:t>
            </w:r>
          </w:p>
          <w:p w14:paraId="734AA084" w14:textId="77777777" w:rsidR="004825C8" w:rsidRPr="009C4175" w:rsidRDefault="004825C8" w:rsidP="00C63360">
            <w:pPr>
              <w:jc w:val="both"/>
            </w:pPr>
            <w:r>
              <w:t>from rest but should have a final velocity of 5 degrees /sec.</w:t>
            </w:r>
          </w:p>
        </w:tc>
        <w:tc>
          <w:tcPr>
            <w:tcW w:w="319" w:type="pct"/>
          </w:tcPr>
          <w:p w14:paraId="10FCCE62" w14:textId="77777777" w:rsidR="004825C8" w:rsidRPr="009C4175" w:rsidRDefault="004825C8" w:rsidP="00DA03D4">
            <w:pPr>
              <w:jc w:val="center"/>
            </w:pPr>
            <w:r w:rsidRPr="009C4175">
              <w:t>CO6</w:t>
            </w:r>
          </w:p>
        </w:tc>
        <w:tc>
          <w:tcPr>
            <w:tcW w:w="256" w:type="pct"/>
          </w:tcPr>
          <w:p w14:paraId="4D8644C4" w14:textId="77777777" w:rsidR="004825C8" w:rsidRPr="009C4175" w:rsidRDefault="004825C8" w:rsidP="00DA03D4">
            <w:pPr>
              <w:jc w:val="center"/>
            </w:pPr>
            <w:r>
              <w:t>A</w:t>
            </w:r>
          </w:p>
        </w:tc>
        <w:tc>
          <w:tcPr>
            <w:tcW w:w="217" w:type="pct"/>
          </w:tcPr>
          <w:p w14:paraId="3308F1C4" w14:textId="77777777" w:rsidR="004825C8" w:rsidRPr="009C4175" w:rsidRDefault="004825C8" w:rsidP="00DA03D4">
            <w:pPr>
              <w:jc w:val="center"/>
            </w:pPr>
            <w:r>
              <w:t>6</w:t>
            </w:r>
          </w:p>
        </w:tc>
      </w:tr>
      <w:tr w:rsidR="004825C8" w:rsidRPr="009C4175" w14:paraId="09C9AA0B" w14:textId="77777777" w:rsidTr="00DA03D4">
        <w:trPr>
          <w:trHeight w:val="283"/>
        </w:trPr>
        <w:tc>
          <w:tcPr>
            <w:tcW w:w="272" w:type="pct"/>
          </w:tcPr>
          <w:p w14:paraId="3460D8A0" w14:textId="77777777" w:rsidR="004825C8" w:rsidRPr="009C4175" w:rsidRDefault="004825C8" w:rsidP="00DA03D4">
            <w:pPr>
              <w:jc w:val="center"/>
            </w:pPr>
          </w:p>
        </w:tc>
        <w:tc>
          <w:tcPr>
            <w:tcW w:w="189" w:type="pct"/>
          </w:tcPr>
          <w:p w14:paraId="02633198" w14:textId="77777777" w:rsidR="004825C8" w:rsidRPr="009C4175" w:rsidRDefault="004825C8" w:rsidP="00DA03D4">
            <w:pPr>
              <w:jc w:val="center"/>
            </w:pPr>
            <w:r w:rsidRPr="009C4175">
              <w:t>b.</w:t>
            </w:r>
          </w:p>
        </w:tc>
        <w:tc>
          <w:tcPr>
            <w:tcW w:w="3747" w:type="pct"/>
            <w:vAlign w:val="center"/>
          </w:tcPr>
          <w:p w14:paraId="327241ED" w14:textId="77777777" w:rsidR="004825C8" w:rsidRPr="009C4175" w:rsidRDefault="004825C8" w:rsidP="00757615">
            <w:pPr>
              <w:jc w:val="both"/>
              <w:rPr>
                <w:bCs/>
              </w:rPr>
            </w:pPr>
            <w:r>
              <w:rPr>
                <w:bCs/>
              </w:rPr>
              <w:t>Describe the A* algorithm used in motion planning with suitable example.</w:t>
            </w:r>
          </w:p>
        </w:tc>
        <w:tc>
          <w:tcPr>
            <w:tcW w:w="319" w:type="pct"/>
          </w:tcPr>
          <w:p w14:paraId="6457F34B" w14:textId="77777777" w:rsidR="004825C8" w:rsidRPr="009C4175" w:rsidRDefault="004825C8" w:rsidP="00DA03D4">
            <w:pPr>
              <w:jc w:val="center"/>
            </w:pPr>
            <w:r>
              <w:t>CO6</w:t>
            </w:r>
          </w:p>
        </w:tc>
        <w:tc>
          <w:tcPr>
            <w:tcW w:w="256" w:type="pct"/>
          </w:tcPr>
          <w:p w14:paraId="1D1D7F0E" w14:textId="77777777" w:rsidR="004825C8" w:rsidRPr="009C4175" w:rsidRDefault="004825C8" w:rsidP="00DA03D4">
            <w:pPr>
              <w:jc w:val="center"/>
            </w:pPr>
            <w:r>
              <w:t>A</w:t>
            </w:r>
          </w:p>
        </w:tc>
        <w:tc>
          <w:tcPr>
            <w:tcW w:w="217" w:type="pct"/>
          </w:tcPr>
          <w:p w14:paraId="0FA00AC4" w14:textId="77777777" w:rsidR="004825C8" w:rsidRPr="009C4175" w:rsidRDefault="004825C8" w:rsidP="00DA03D4">
            <w:pPr>
              <w:jc w:val="center"/>
            </w:pPr>
            <w:r>
              <w:t>6</w:t>
            </w:r>
          </w:p>
        </w:tc>
      </w:tr>
    </w:tbl>
    <w:p w14:paraId="785B2304" w14:textId="77777777" w:rsidR="004825C8" w:rsidRDefault="004825C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B5B3634" w14:textId="77777777" w:rsidR="004825C8" w:rsidRDefault="004825C8" w:rsidP="002E336A"/>
    <w:tbl>
      <w:tblPr>
        <w:tblStyle w:val="TableGrid"/>
        <w:tblW w:w="10490" w:type="dxa"/>
        <w:tblInd w:w="-714" w:type="dxa"/>
        <w:tblLook w:val="04A0" w:firstRow="1" w:lastRow="0" w:firstColumn="1" w:lastColumn="0" w:noHBand="0" w:noVBand="1"/>
      </w:tblPr>
      <w:tblGrid>
        <w:gridCol w:w="670"/>
        <w:gridCol w:w="9820"/>
      </w:tblGrid>
      <w:tr w:rsidR="004825C8" w14:paraId="20C34B17" w14:textId="77777777" w:rsidTr="00517D3B">
        <w:trPr>
          <w:trHeight w:val="283"/>
        </w:trPr>
        <w:tc>
          <w:tcPr>
            <w:tcW w:w="670" w:type="dxa"/>
          </w:tcPr>
          <w:p w14:paraId="553B5C81" w14:textId="77777777" w:rsidR="004825C8" w:rsidRPr="0051318C" w:rsidRDefault="004825C8" w:rsidP="00517D3B">
            <w:pPr>
              <w:jc w:val="center"/>
              <w:rPr>
                <w:sz w:val="22"/>
                <w:szCs w:val="22"/>
              </w:rPr>
            </w:pPr>
          </w:p>
        </w:tc>
        <w:tc>
          <w:tcPr>
            <w:tcW w:w="9820" w:type="dxa"/>
          </w:tcPr>
          <w:p w14:paraId="6158A51E" w14:textId="77777777" w:rsidR="004825C8" w:rsidRPr="0051318C" w:rsidRDefault="004825C8" w:rsidP="00517D3B">
            <w:pPr>
              <w:jc w:val="center"/>
              <w:rPr>
                <w:b/>
                <w:sz w:val="22"/>
                <w:szCs w:val="22"/>
              </w:rPr>
            </w:pPr>
            <w:r w:rsidRPr="0051318C">
              <w:rPr>
                <w:b/>
                <w:sz w:val="22"/>
                <w:szCs w:val="22"/>
              </w:rPr>
              <w:t>COURSE OUTCOMES</w:t>
            </w:r>
          </w:p>
        </w:tc>
      </w:tr>
      <w:tr w:rsidR="004825C8" w14:paraId="69BDF804" w14:textId="77777777" w:rsidTr="00517D3B">
        <w:trPr>
          <w:trHeight w:val="283"/>
        </w:trPr>
        <w:tc>
          <w:tcPr>
            <w:tcW w:w="670" w:type="dxa"/>
          </w:tcPr>
          <w:p w14:paraId="7F246700" w14:textId="77777777" w:rsidR="004825C8" w:rsidRPr="00302FF6" w:rsidRDefault="004825C8" w:rsidP="006E0B42">
            <w:pPr>
              <w:jc w:val="center"/>
              <w:rPr>
                <w:b/>
                <w:bCs/>
                <w:sz w:val="22"/>
                <w:szCs w:val="22"/>
              </w:rPr>
            </w:pPr>
            <w:r w:rsidRPr="00302FF6">
              <w:rPr>
                <w:b/>
                <w:bCs/>
                <w:sz w:val="22"/>
                <w:szCs w:val="22"/>
              </w:rPr>
              <w:t>CO1</w:t>
            </w:r>
          </w:p>
        </w:tc>
        <w:tc>
          <w:tcPr>
            <w:tcW w:w="9820" w:type="dxa"/>
          </w:tcPr>
          <w:p w14:paraId="32906D4D" w14:textId="77777777" w:rsidR="004825C8" w:rsidRPr="0051318C" w:rsidRDefault="004825C8" w:rsidP="006E0B42">
            <w:pPr>
              <w:jc w:val="both"/>
              <w:rPr>
                <w:sz w:val="22"/>
                <w:szCs w:val="22"/>
              </w:rPr>
            </w:pPr>
            <w:r w:rsidRPr="0046729B">
              <w:rPr>
                <w:color w:val="000000" w:themeColor="text1"/>
                <w:position w:val="-1"/>
              </w:rPr>
              <w:t>Represent a point and vector in space</w:t>
            </w:r>
          </w:p>
        </w:tc>
      </w:tr>
      <w:tr w:rsidR="004825C8" w14:paraId="20C19EB0" w14:textId="77777777" w:rsidTr="00517D3B">
        <w:trPr>
          <w:trHeight w:val="283"/>
        </w:trPr>
        <w:tc>
          <w:tcPr>
            <w:tcW w:w="670" w:type="dxa"/>
          </w:tcPr>
          <w:p w14:paraId="37E09183" w14:textId="77777777" w:rsidR="004825C8" w:rsidRPr="00302FF6" w:rsidRDefault="004825C8" w:rsidP="006E0B42">
            <w:pPr>
              <w:jc w:val="center"/>
              <w:rPr>
                <w:b/>
                <w:bCs/>
                <w:sz w:val="22"/>
                <w:szCs w:val="22"/>
              </w:rPr>
            </w:pPr>
            <w:r w:rsidRPr="00302FF6">
              <w:rPr>
                <w:b/>
                <w:bCs/>
                <w:sz w:val="22"/>
                <w:szCs w:val="22"/>
              </w:rPr>
              <w:t>CO2</w:t>
            </w:r>
          </w:p>
        </w:tc>
        <w:tc>
          <w:tcPr>
            <w:tcW w:w="9820" w:type="dxa"/>
          </w:tcPr>
          <w:p w14:paraId="3D3B232F" w14:textId="77777777" w:rsidR="004825C8" w:rsidRPr="0051318C" w:rsidRDefault="004825C8" w:rsidP="006E0B42">
            <w:pPr>
              <w:jc w:val="both"/>
              <w:rPr>
                <w:sz w:val="22"/>
                <w:szCs w:val="22"/>
              </w:rPr>
            </w:pPr>
            <w:r w:rsidRPr="0046729B">
              <w:rPr>
                <w:color w:val="000000" w:themeColor="text1"/>
                <w:position w:val="-1"/>
              </w:rPr>
              <w:t>Derive transformation matrices for translation and rotation</w:t>
            </w:r>
          </w:p>
        </w:tc>
      </w:tr>
      <w:tr w:rsidR="004825C8" w14:paraId="2FA9AEAD" w14:textId="77777777" w:rsidTr="00517D3B">
        <w:trPr>
          <w:trHeight w:val="283"/>
        </w:trPr>
        <w:tc>
          <w:tcPr>
            <w:tcW w:w="670" w:type="dxa"/>
          </w:tcPr>
          <w:p w14:paraId="3EF18CE5" w14:textId="77777777" w:rsidR="004825C8" w:rsidRPr="00302FF6" w:rsidRDefault="004825C8" w:rsidP="006E0B42">
            <w:pPr>
              <w:jc w:val="center"/>
              <w:rPr>
                <w:b/>
                <w:bCs/>
                <w:sz w:val="22"/>
                <w:szCs w:val="22"/>
              </w:rPr>
            </w:pPr>
            <w:r w:rsidRPr="00302FF6">
              <w:rPr>
                <w:b/>
                <w:bCs/>
                <w:sz w:val="22"/>
                <w:szCs w:val="22"/>
              </w:rPr>
              <w:t>CO3</w:t>
            </w:r>
          </w:p>
        </w:tc>
        <w:tc>
          <w:tcPr>
            <w:tcW w:w="9820" w:type="dxa"/>
          </w:tcPr>
          <w:p w14:paraId="53B7078E" w14:textId="77777777" w:rsidR="004825C8" w:rsidRPr="0051318C" w:rsidRDefault="004825C8" w:rsidP="006E0B42">
            <w:pPr>
              <w:jc w:val="both"/>
              <w:rPr>
                <w:sz w:val="22"/>
                <w:szCs w:val="22"/>
              </w:rPr>
            </w:pPr>
            <w:r w:rsidRPr="0046729B">
              <w:rPr>
                <w:color w:val="000000" w:themeColor="text1"/>
                <w:position w:val="-1"/>
              </w:rPr>
              <w:t>Apply forward and inverse kinematic analysis of manipulators</w:t>
            </w:r>
          </w:p>
        </w:tc>
      </w:tr>
      <w:tr w:rsidR="004825C8" w14:paraId="6FFB27CF" w14:textId="77777777" w:rsidTr="00517D3B">
        <w:trPr>
          <w:trHeight w:val="283"/>
        </w:trPr>
        <w:tc>
          <w:tcPr>
            <w:tcW w:w="670" w:type="dxa"/>
          </w:tcPr>
          <w:p w14:paraId="1B9EDF64" w14:textId="77777777" w:rsidR="004825C8" w:rsidRPr="00302FF6" w:rsidRDefault="004825C8" w:rsidP="006E0B42">
            <w:pPr>
              <w:jc w:val="center"/>
              <w:rPr>
                <w:b/>
                <w:bCs/>
                <w:sz w:val="22"/>
                <w:szCs w:val="22"/>
              </w:rPr>
            </w:pPr>
            <w:r w:rsidRPr="00302FF6">
              <w:rPr>
                <w:b/>
                <w:bCs/>
                <w:sz w:val="22"/>
                <w:szCs w:val="22"/>
              </w:rPr>
              <w:t>CO4</w:t>
            </w:r>
          </w:p>
        </w:tc>
        <w:tc>
          <w:tcPr>
            <w:tcW w:w="9820" w:type="dxa"/>
          </w:tcPr>
          <w:p w14:paraId="38ECD02D" w14:textId="77777777" w:rsidR="004825C8" w:rsidRPr="0051318C" w:rsidRDefault="004825C8" w:rsidP="006E0B42">
            <w:pPr>
              <w:jc w:val="both"/>
              <w:rPr>
                <w:sz w:val="22"/>
                <w:szCs w:val="22"/>
              </w:rPr>
            </w:pPr>
            <w:r w:rsidRPr="0046729B">
              <w:rPr>
                <w:color w:val="000000" w:themeColor="text1"/>
                <w:position w:val="-1"/>
              </w:rPr>
              <w:t xml:space="preserve">Make use of Jacobians for differential kinematic analysis </w:t>
            </w:r>
          </w:p>
        </w:tc>
      </w:tr>
      <w:tr w:rsidR="004825C8" w14:paraId="0C8FD366" w14:textId="77777777" w:rsidTr="00517D3B">
        <w:trPr>
          <w:trHeight w:val="283"/>
        </w:trPr>
        <w:tc>
          <w:tcPr>
            <w:tcW w:w="670" w:type="dxa"/>
          </w:tcPr>
          <w:p w14:paraId="11332BC2" w14:textId="77777777" w:rsidR="004825C8" w:rsidRPr="00302FF6" w:rsidRDefault="004825C8" w:rsidP="006E0B42">
            <w:pPr>
              <w:jc w:val="center"/>
              <w:rPr>
                <w:b/>
                <w:bCs/>
                <w:sz w:val="22"/>
                <w:szCs w:val="22"/>
              </w:rPr>
            </w:pPr>
            <w:r w:rsidRPr="00302FF6">
              <w:rPr>
                <w:b/>
                <w:bCs/>
                <w:sz w:val="22"/>
                <w:szCs w:val="22"/>
              </w:rPr>
              <w:t>CO5</w:t>
            </w:r>
          </w:p>
        </w:tc>
        <w:tc>
          <w:tcPr>
            <w:tcW w:w="9820" w:type="dxa"/>
          </w:tcPr>
          <w:p w14:paraId="7322792E" w14:textId="77777777" w:rsidR="004825C8" w:rsidRPr="0051318C" w:rsidRDefault="004825C8" w:rsidP="006E0B42">
            <w:pPr>
              <w:jc w:val="both"/>
              <w:rPr>
                <w:sz w:val="22"/>
                <w:szCs w:val="22"/>
              </w:rPr>
            </w:pPr>
            <w:r w:rsidRPr="0046729B">
              <w:rPr>
                <w:color w:val="000000" w:themeColor="text1"/>
                <w:position w:val="-1"/>
              </w:rPr>
              <w:t>Analyze dynamics using Lagrangian Mechanics</w:t>
            </w:r>
          </w:p>
        </w:tc>
      </w:tr>
      <w:tr w:rsidR="004825C8" w14:paraId="6C2A0B87" w14:textId="77777777" w:rsidTr="00517D3B">
        <w:trPr>
          <w:trHeight w:val="283"/>
        </w:trPr>
        <w:tc>
          <w:tcPr>
            <w:tcW w:w="670" w:type="dxa"/>
          </w:tcPr>
          <w:p w14:paraId="04ADA2EF" w14:textId="77777777" w:rsidR="004825C8" w:rsidRPr="00302FF6" w:rsidRDefault="004825C8" w:rsidP="006E0B42">
            <w:pPr>
              <w:jc w:val="center"/>
              <w:rPr>
                <w:b/>
                <w:bCs/>
                <w:sz w:val="22"/>
                <w:szCs w:val="22"/>
              </w:rPr>
            </w:pPr>
            <w:r w:rsidRPr="00302FF6">
              <w:rPr>
                <w:b/>
                <w:bCs/>
                <w:sz w:val="22"/>
                <w:szCs w:val="22"/>
              </w:rPr>
              <w:t>CO6</w:t>
            </w:r>
          </w:p>
        </w:tc>
        <w:tc>
          <w:tcPr>
            <w:tcW w:w="9820" w:type="dxa"/>
          </w:tcPr>
          <w:p w14:paraId="14506B1E" w14:textId="77777777" w:rsidR="004825C8" w:rsidRPr="0051318C" w:rsidRDefault="004825C8" w:rsidP="006E0B42">
            <w:pPr>
              <w:jc w:val="both"/>
              <w:rPr>
                <w:sz w:val="22"/>
                <w:szCs w:val="22"/>
              </w:rPr>
            </w:pPr>
            <w:r w:rsidRPr="0046729B">
              <w:rPr>
                <w:color w:val="000000" w:themeColor="text1"/>
                <w:position w:val="-1"/>
              </w:rPr>
              <w:t>Perform simulation studies of robot trajectory planning</w:t>
            </w:r>
          </w:p>
        </w:tc>
      </w:tr>
    </w:tbl>
    <w:p w14:paraId="232774C0" w14:textId="2066BBE6"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70B2F909" wp14:editId="1D08BA8B">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B6A95D" w14:textId="77777777" w:rsidR="004825C8" w:rsidRDefault="004825C8" w:rsidP="00B92146">
      <w:pPr>
        <w:jc w:val="center"/>
        <w:rPr>
          <w:b/>
          <w:bCs/>
        </w:rPr>
      </w:pPr>
    </w:p>
    <w:p w14:paraId="698C36CA" w14:textId="77777777" w:rsidR="004825C8" w:rsidRDefault="004825C8" w:rsidP="00B92146">
      <w:pPr>
        <w:jc w:val="center"/>
        <w:rPr>
          <w:b/>
          <w:bCs/>
        </w:rPr>
      </w:pPr>
      <w:r>
        <w:rPr>
          <w:b/>
          <w:bCs/>
        </w:rPr>
        <w:t>END SEMESTER EXAMINATION – NOV / DEC 2025</w:t>
      </w:r>
    </w:p>
    <w:p w14:paraId="431ED3B3"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015B66B6" w14:textId="77777777" w:rsidTr="0037089B">
        <w:trPr>
          <w:trHeight w:val="397"/>
          <w:jc w:val="center"/>
        </w:trPr>
        <w:tc>
          <w:tcPr>
            <w:tcW w:w="1555" w:type="dxa"/>
            <w:vAlign w:val="center"/>
          </w:tcPr>
          <w:p w14:paraId="10AC5E96" w14:textId="77777777" w:rsidR="004825C8" w:rsidRPr="0037089B" w:rsidRDefault="004825C8" w:rsidP="007E575B">
            <w:pPr>
              <w:pStyle w:val="Title"/>
              <w:jc w:val="left"/>
              <w:rPr>
                <w:b/>
                <w:szCs w:val="22"/>
              </w:rPr>
            </w:pPr>
            <w:r w:rsidRPr="0037089B">
              <w:rPr>
                <w:b/>
                <w:sz w:val="22"/>
                <w:szCs w:val="22"/>
              </w:rPr>
              <w:t xml:space="preserve">Course Code      </w:t>
            </w:r>
          </w:p>
        </w:tc>
        <w:tc>
          <w:tcPr>
            <w:tcW w:w="6662" w:type="dxa"/>
            <w:vAlign w:val="center"/>
          </w:tcPr>
          <w:p w14:paraId="3FB54AD4" w14:textId="77777777" w:rsidR="004825C8" w:rsidRPr="0037089B" w:rsidRDefault="004825C8" w:rsidP="007E575B">
            <w:pPr>
              <w:pStyle w:val="Title"/>
              <w:jc w:val="left"/>
              <w:rPr>
                <w:b/>
                <w:szCs w:val="22"/>
              </w:rPr>
            </w:pPr>
            <w:r>
              <w:rPr>
                <w:b/>
                <w:sz w:val="22"/>
                <w:szCs w:val="22"/>
              </w:rPr>
              <w:t>23RO2010</w:t>
            </w:r>
          </w:p>
        </w:tc>
        <w:tc>
          <w:tcPr>
            <w:tcW w:w="1417" w:type="dxa"/>
            <w:vAlign w:val="center"/>
          </w:tcPr>
          <w:p w14:paraId="2904728C" w14:textId="77777777" w:rsidR="004825C8" w:rsidRPr="0037089B" w:rsidRDefault="004825C8" w:rsidP="007E575B">
            <w:pPr>
              <w:pStyle w:val="Title"/>
              <w:ind w:left="-468" w:firstLine="468"/>
              <w:jc w:val="left"/>
              <w:rPr>
                <w:szCs w:val="22"/>
              </w:rPr>
            </w:pPr>
            <w:r w:rsidRPr="0037089B">
              <w:rPr>
                <w:b/>
                <w:bCs/>
                <w:sz w:val="22"/>
                <w:szCs w:val="22"/>
              </w:rPr>
              <w:t xml:space="preserve">Duration       </w:t>
            </w:r>
          </w:p>
        </w:tc>
        <w:tc>
          <w:tcPr>
            <w:tcW w:w="851" w:type="dxa"/>
            <w:vAlign w:val="center"/>
          </w:tcPr>
          <w:p w14:paraId="2AAB1BEF" w14:textId="77777777" w:rsidR="004825C8" w:rsidRPr="0037089B" w:rsidRDefault="004825C8" w:rsidP="007E575B">
            <w:pPr>
              <w:pStyle w:val="Title"/>
              <w:jc w:val="left"/>
              <w:rPr>
                <w:b/>
                <w:szCs w:val="22"/>
              </w:rPr>
            </w:pPr>
            <w:r w:rsidRPr="0037089B">
              <w:rPr>
                <w:b/>
                <w:sz w:val="22"/>
                <w:szCs w:val="22"/>
              </w:rPr>
              <w:t>3hrs</w:t>
            </w:r>
          </w:p>
        </w:tc>
      </w:tr>
      <w:tr w:rsidR="004825C8" w:rsidRPr="001E42AE" w14:paraId="3A18CE3D" w14:textId="77777777" w:rsidTr="0037089B">
        <w:trPr>
          <w:trHeight w:val="397"/>
          <w:jc w:val="center"/>
        </w:trPr>
        <w:tc>
          <w:tcPr>
            <w:tcW w:w="1555" w:type="dxa"/>
            <w:vAlign w:val="center"/>
          </w:tcPr>
          <w:p w14:paraId="2A800127" w14:textId="77777777" w:rsidR="004825C8" w:rsidRPr="0037089B" w:rsidRDefault="004825C8"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14:paraId="0BB8EF04" w14:textId="77777777" w:rsidR="004825C8" w:rsidRPr="0037089B" w:rsidRDefault="004825C8" w:rsidP="007E575B">
            <w:pPr>
              <w:pStyle w:val="Title"/>
              <w:jc w:val="left"/>
              <w:rPr>
                <w:b/>
                <w:szCs w:val="22"/>
              </w:rPr>
            </w:pPr>
            <w:r>
              <w:rPr>
                <w:b/>
                <w:sz w:val="22"/>
                <w:szCs w:val="22"/>
              </w:rPr>
              <w:t>MICROCONTROLLERS FOR ROBOTICS</w:t>
            </w:r>
          </w:p>
        </w:tc>
        <w:tc>
          <w:tcPr>
            <w:tcW w:w="1417" w:type="dxa"/>
            <w:vAlign w:val="center"/>
          </w:tcPr>
          <w:p w14:paraId="50B6341F" w14:textId="77777777" w:rsidR="004825C8" w:rsidRPr="0037089B" w:rsidRDefault="004825C8" w:rsidP="007E575B">
            <w:pPr>
              <w:pStyle w:val="Title"/>
              <w:jc w:val="left"/>
              <w:rPr>
                <w:b/>
                <w:bCs/>
                <w:szCs w:val="22"/>
              </w:rPr>
            </w:pPr>
            <w:r w:rsidRPr="0037089B">
              <w:rPr>
                <w:b/>
                <w:bCs/>
                <w:sz w:val="22"/>
                <w:szCs w:val="22"/>
              </w:rPr>
              <w:t xml:space="preserve">Max. Marks </w:t>
            </w:r>
          </w:p>
        </w:tc>
        <w:tc>
          <w:tcPr>
            <w:tcW w:w="851" w:type="dxa"/>
            <w:vAlign w:val="center"/>
          </w:tcPr>
          <w:p w14:paraId="78FA6C47" w14:textId="77777777" w:rsidR="004825C8" w:rsidRPr="0037089B" w:rsidRDefault="004825C8" w:rsidP="007E575B">
            <w:pPr>
              <w:pStyle w:val="Title"/>
              <w:jc w:val="left"/>
              <w:rPr>
                <w:b/>
                <w:szCs w:val="22"/>
              </w:rPr>
            </w:pPr>
            <w:r w:rsidRPr="0037089B">
              <w:rPr>
                <w:b/>
                <w:sz w:val="22"/>
                <w:szCs w:val="22"/>
              </w:rPr>
              <w:t>100</w:t>
            </w:r>
          </w:p>
        </w:tc>
      </w:tr>
    </w:tbl>
    <w:p w14:paraId="64ACCA1B"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825C8" w:rsidRPr="009C4175" w14:paraId="1A40A802" w14:textId="77777777" w:rsidTr="008A73C4">
        <w:trPr>
          <w:trHeight w:val="552"/>
        </w:trPr>
        <w:tc>
          <w:tcPr>
            <w:tcW w:w="251" w:type="pct"/>
            <w:vAlign w:val="center"/>
          </w:tcPr>
          <w:p w14:paraId="53D266BE" w14:textId="77777777" w:rsidR="004825C8" w:rsidRPr="009C4175" w:rsidRDefault="004825C8" w:rsidP="00B92146">
            <w:pPr>
              <w:jc w:val="center"/>
              <w:rPr>
                <w:b/>
              </w:rPr>
            </w:pPr>
            <w:r w:rsidRPr="009C4175">
              <w:rPr>
                <w:b/>
              </w:rPr>
              <w:t>Q. No.</w:t>
            </w:r>
          </w:p>
        </w:tc>
        <w:tc>
          <w:tcPr>
            <w:tcW w:w="3963" w:type="pct"/>
            <w:gridSpan w:val="2"/>
            <w:vAlign w:val="center"/>
          </w:tcPr>
          <w:p w14:paraId="49BC674E" w14:textId="77777777" w:rsidR="004825C8" w:rsidRPr="009C4175" w:rsidRDefault="004825C8" w:rsidP="00B92146">
            <w:pPr>
              <w:jc w:val="center"/>
              <w:rPr>
                <w:b/>
              </w:rPr>
            </w:pPr>
            <w:r w:rsidRPr="009C4175">
              <w:rPr>
                <w:b/>
              </w:rPr>
              <w:t>Questions</w:t>
            </w:r>
          </w:p>
        </w:tc>
        <w:tc>
          <w:tcPr>
            <w:tcW w:w="312" w:type="pct"/>
            <w:vAlign w:val="center"/>
          </w:tcPr>
          <w:p w14:paraId="5BD404D5" w14:textId="77777777" w:rsidR="004825C8" w:rsidRPr="009C4175" w:rsidRDefault="004825C8" w:rsidP="00B92146">
            <w:pPr>
              <w:jc w:val="center"/>
              <w:rPr>
                <w:b/>
              </w:rPr>
            </w:pPr>
            <w:r w:rsidRPr="009C4175">
              <w:rPr>
                <w:b/>
              </w:rPr>
              <w:t>CO</w:t>
            </w:r>
          </w:p>
        </w:tc>
        <w:tc>
          <w:tcPr>
            <w:tcW w:w="237" w:type="pct"/>
            <w:vAlign w:val="center"/>
          </w:tcPr>
          <w:p w14:paraId="6FCA55FD" w14:textId="77777777" w:rsidR="004825C8" w:rsidRPr="009C4175" w:rsidRDefault="004825C8" w:rsidP="00B92146">
            <w:pPr>
              <w:jc w:val="center"/>
              <w:rPr>
                <w:b/>
              </w:rPr>
            </w:pPr>
            <w:r w:rsidRPr="009C4175">
              <w:rPr>
                <w:b/>
              </w:rPr>
              <w:t>BL</w:t>
            </w:r>
          </w:p>
        </w:tc>
        <w:tc>
          <w:tcPr>
            <w:tcW w:w="237" w:type="pct"/>
            <w:vAlign w:val="center"/>
          </w:tcPr>
          <w:p w14:paraId="4051B95B" w14:textId="77777777" w:rsidR="004825C8" w:rsidRPr="009C4175" w:rsidRDefault="004825C8" w:rsidP="00B92146">
            <w:pPr>
              <w:jc w:val="center"/>
              <w:rPr>
                <w:b/>
              </w:rPr>
            </w:pPr>
            <w:r w:rsidRPr="009C4175">
              <w:rPr>
                <w:b/>
              </w:rPr>
              <w:t>M</w:t>
            </w:r>
          </w:p>
        </w:tc>
      </w:tr>
      <w:tr w:rsidR="004825C8" w:rsidRPr="009C4175" w14:paraId="12426EE5" w14:textId="77777777" w:rsidTr="00432575">
        <w:trPr>
          <w:trHeight w:val="148"/>
        </w:trPr>
        <w:tc>
          <w:tcPr>
            <w:tcW w:w="5000" w:type="pct"/>
            <w:gridSpan w:val="6"/>
          </w:tcPr>
          <w:p w14:paraId="3D7A274C" w14:textId="77777777" w:rsidR="004825C8" w:rsidRPr="009C4175" w:rsidRDefault="004825C8" w:rsidP="00517D3B">
            <w:pPr>
              <w:jc w:val="center"/>
              <w:rPr>
                <w:b/>
              </w:rPr>
            </w:pPr>
            <w:r w:rsidRPr="009C4175">
              <w:rPr>
                <w:b/>
              </w:rPr>
              <w:t>PART – A (10 X 1 = 10 MARKS)</w:t>
            </w:r>
          </w:p>
        </w:tc>
      </w:tr>
      <w:tr w:rsidR="004825C8" w:rsidRPr="009C4175" w14:paraId="06710C8B" w14:textId="77777777" w:rsidTr="008A73C4">
        <w:trPr>
          <w:trHeight w:val="283"/>
        </w:trPr>
        <w:tc>
          <w:tcPr>
            <w:tcW w:w="251" w:type="pct"/>
          </w:tcPr>
          <w:p w14:paraId="19A50A54" w14:textId="77777777" w:rsidR="004825C8" w:rsidRPr="009C4175" w:rsidRDefault="004825C8" w:rsidP="00517D3B">
            <w:pPr>
              <w:jc w:val="center"/>
            </w:pPr>
            <w:r w:rsidRPr="009C4175">
              <w:t>1.</w:t>
            </w:r>
          </w:p>
        </w:tc>
        <w:tc>
          <w:tcPr>
            <w:tcW w:w="3963" w:type="pct"/>
            <w:gridSpan w:val="2"/>
          </w:tcPr>
          <w:p w14:paraId="6B8A08C3" w14:textId="77777777" w:rsidR="004825C8" w:rsidRPr="007F2C63" w:rsidRDefault="004825C8" w:rsidP="00B92146">
            <w:pPr>
              <w:autoSpaceDE w:val="0"/>
              <w:autoSpaceDN w:val="0"/>
              <w:adjustRightInd w:val="0"/>
              <w:jc w:val="both"/>
            </w:pPr>
            <w:r w:rsidRPr="007F2C63">
              <w:t xml:space="preserve">Name the flag of Program Status Word (PSW) used in arithmetic, JUMP, ROTATE and Boolean instructions. </w:t>
            </w:r>
          </w:p>
        </w:tc>
        <w:tc>
          <w:tcPr>
            <w:tcW w:w="312" w:type="pct"/>
          </w:tcPr>
          <w:p w14:paraId="297F0F49" w14:textId="77777777" w:rsidR="004825C8" w:rsidRPr="009C4175" w:rsidRDefault="004825C8" w:rsidP="00517D3B">
            <w:pPr>
              <w:jc w:val="center"/>
            </w:pPr>
            <w:r w:rsidRPr="009C4175">
              <w:t>CO1</w:t>
            </w:r>
          </w:p>
        </w:tc>
        <w:tc>
          <w:tcPr>
            <w:tcW w:w="237" w:type="pct"/>
          </w:tcPr>
          <w:p w14:paraId="0A7A3379" w14:textId="77777777" w:rsidR="004825C8" w:rsidRPr="009C4175" w:rsidRDefault="004825C8" w:rsidP="00517D3B">
            <w:pPr>
              <w:jc w:val="center"/>
            </w:pPr>
            <w:r w:rsidRPr="009C4175">
              <w:t>U</w:t>
            </w:r>
          </w:p>
        </w:tc>
        <w:tc>
          <w:tcPr>
            <w:tcW w:w="237" w:type="pct"/>
          </w:tcPr>
          <w:p w14:paraId="0D15552B" w14:textId="77777777" w:rsidR="004825C8" w:rsidRPr="009C4175" w:rsidRDefault="004825C8" w:rsidP="00517D3B">
            <w:pPr>
              <w:jc w:val="center"/>
            </w:pPr>
            <w:r w:rsidRPr="009C4175">
              <w:t>1</w:t>
            </w:r>
          </w:p>
        </w:tc>
      </w:tr>
      <w:tr w:rsidR="004825C8" w:rsidRPr="009C4175" w14:paraId="6E5351C0" w14:textId="77777777" w:rsidTr="008A73C4">
        <w:trPr>
          <w:trHeight w:val="283"/>
        </w:trPr>
        <w:tc>
          <w:tcPr>
            <w:tcW w:w="251" w:type="pct"/>
          </w:tcPr>
          <w:p w14:paraId="39FAF3A2" w14:textId="77777777" w:rsidR="004825C8" w:rsidRPr="009C4175" w:rsidRDefault="004825C8" w:rsidP="00517D3B">
            <w:pPr>
              <w:jc w:val="center"/>
            </w:pPr>
            <w:r w:rsidRPr="009C4175">
              <w:t>2.</w:t>
            </w:r>
          </w:p>
        </w:tc>
        <w:tc>
          <w:tcPr>
            <w:tcW w:w="3963" w:type="pct"/>
            <w:gridSpan w:val="2"/>
          </w:tcPr>
          <w:p w14:paraId="6B615E19" w14:textId="77777777" w:rsidR="004825C8" w:rsidRPr="007F2C63" w:rsidRDefault="004825C8" w:rsidP="00B92146">
            <w:pPr>
              <w:jc w:val="both"/>
            </w:pPr>
            <w:r w:rsidRPr="007F2C63">
              <w:t>Which microcontroller has a higher clock speed: 8-bit or 32-bit?</w:t>
            </w:r>
          </w:p>
        </w:tc>
        <w:tc>
          <w:tcPr>
            <w:tcW w:w="312" w:type="pct"/>
          </w:tcPr>
          <w:p w14:paraId="1163D388" w14:textId="77777777" w:rsidR="004825C8" w:rsidRPr="009C4175" w:rsidRDefault="004825C8" w:rsidP="00517D3B">
            <w:pPr>
              <w:jc w:val="center"/>
            </w:pPr>
            <w:r w:rsidRPr="009C4175">
              <w:t>CO1</w:t>
            </w:r>
          </w:p>
        </w:tc>
        <w:tc>
          <w:tcPr>
            <w:tcW w:w="237" w:type="pct"/>
          </w:tcPr>
          <w:p w14:paraId="3DB6B1FE" w14:textId="77777777" w:rsidR="004825C8" w:rsidRPr="009C4175" w:rsidRDefault="004825C8" w:rsidP="00517D3B">
            <w:pPr>
              <w:jc w:val="center"/>
            </w:pPr>
            <w:r w:rsidRPr="009C4175">
              <w:t>U</w:t>
            </w:r>
          </w:p>
        </w:tc>
        <w:tc>
          <w:tcPr>
            <w:tcW w:w="237" w:type="pct"/>
          </w:tcPr>
          <w:p w14:paraId="24D72FD9" w14:textId="77777777" w:rsidR="004825C8" w:rsidRPr="009C4175" w:rsidRDefault="004825C8" w:rsidP="00517D3B">
            <w:pPr>
              <w:jc w:val="center"/>
            </w:pPr>
            <w:r w:rsidRPr="009C4175">
              <w:t>1</w:t>
            </w:r>
          </w:p>
        </w:tc>
      </w:tr>
      <w:tr w:rsidR="004825C8" w:rsidRPr="009C4175" w14:paraId="0C2C001E" w14:textId="77777777" w:rsidTr="008A73C4">
        <w:trPr>
          <w:trHeight w:val="283"/>
        </w:trPr>
        <w:tc>
          <w:tcPr>
            <w:tcW w:w="251" w:type="pct"/>
          </w:tcPr>
          <w:p w14:paraId="0D741C41" w14:textId="77777777" w:rsidR="004825C8" w:rsidRPr="009C4175" w:rsidRDefault="004825C8" w:rsidP="00517D3B">
            <w:pPr>
              <w:jc w:val="center"/>
            </w:pPr>
            <w:r w:rsidRPr="009C4175">
              <w:t>3.</w:t>
            </w:r>
          </w:p>
        </w:tc>
        <w:tc>
          <w:tcPr>
            <w:tcW w:w="3963" w:type="pct"/>
            <w:gridSpan w:val="2"/>
          </w:tcPr>
          <w:p w14:paraId="3A6C9380" w14:textId="77777777" w:rsidR="004825C8" w:rsidRPr="007F2C63" w:rsidRDefault="004825C8" w:rsidP="00B92146">
            <w:pPr>
              <w:jc w:val="both"/>
            </w:pPr>
            <w:r w:rsidRPr="007F2C63">
              <w:t xml:space="preserve">If the contents of register </w:t>
            </w:r>
            <w:r w:rsidRPr="007F2C63">
              <w:rPr>
                <w:rStyle w:val="Strong"/>
              </w:rPr>
              <w:t>A = 38H</w:t>
            </w:r>
            <w:r w:rsidRPr="007F2C63">
              <w:t xml:space="preserve"> and another number </w:t>
            </w:r>
            <w:r w:rsidRPr="007F2C63">
              <w:rPr>
                <w:rStyle w:val="Strong"/>
              </w:rPr>
              <w:t>45H</w:t>
            </w:r>
            <w:r w:rsidRPr="007F2C63">
              <w:t xml:space="preserve"> is added to it, what will be the result in the accumulator after executing the </w:t>
            </w:r>
            <w:r w:rsidRPr="007F2C63">
              <w:rPr>
                <w:rStyle w:val="Strong"/>
              </w:rPr>
              <w:t>DAA (Decimal Adjust Accumulator)</w:t>
            </w:r>
            <w:r w:rsidRPr="007F2C63">
              <w:t xml:space="preserve"> instruction?</w:t>
            </w:r>
            <w:r w:rsidRPr="007F2C63">
              <w:rPr>
                <w:rFonts w:cs="Arial"/>
              </w:rPr>
              <w:t xml:space="preserve"> </w:t>
            </w:r>
          </w:p>
        </w:tc>
        <w:tc>
          <w:tcPr>
            <w:tcW w:w="312" w:type="pct"/>
          </w:tcPr>
          <w:p w14:paraId="72635D94" w14:textId="77777777" w:rsidR="004825C8" w:rsidRPr="009C4175" w:rsidRDefault="004825C8" w:rsidP="00517D3B">
            <w:pPr>
              <w:jc w:val="center"/>
            </w:pPr>
            <w:r w:rsidRPr="009C4175">
              <w:t>CO2</w:t>
            </w:r>
          </w:p>
        </w:tc>
        <w:tc>
          <w:tcPr>
            <w:tcW w:w="237" w:type="pct"/>
          </w:tcPr>
          <w:p w14:paraId="6909ECED" w14:textId="77777777" w:rsidR="004825C8" w:rsidRPr="009C4175" w:rsidRDefault="004825C8" w:rsidP="00517D3B">
            <w:pPr>
              <w:jc w:val="center"/>
            </w:pPr>
            <w:r>
              <w:t>A</w:t>
            </w:r>
          </w:p>
        </w:tc>
        <w:tc>
          <w:tcPr>
            <w:tcW w:w="237" w:type="pct"/>
          </w:tcPr>
          <w:p w14:paraId="3CD32B2C" w14:textId="77777777" w:rsidR="004825C8" w:rsidRPr="009C4175" w:rsidRDefault="004825C8" w:rsidP="00517D3B">
            <w:pPr>
              <w:jc w:val="center"/>
            </w:pPr>
            <w:r w:rsidRPr="009C4175">
              <w:t>1</w:t>
            </w:r>
          </w:p>
        </w:tc>
      </w:tr>
      <w:tr w:rsidR="004825C8" w:rsidRPr="009C4175" w14:paraId="5457BA68" w14:textId="77777777" w:rsidTr="008A73C4">
        <w:trPr>
          <w:trHeight w:val="283"/>
        </w:trPr>
        <w:tc>
          <w:tcPr>
            <w:tcW w:w="251" w:type="pct"/>
          </w:tcPr>
          <w:p w14:paraId="0F0D3D2B" w14:textId="77777777" w:rsidR="004825C8" w:rsidRPr="009C4175" w:rsidRDefault="004825C8" w:rsidP="00517D3B">
            <w:pPr>
              <w:jc w:val="center"/>
            </w:pPr>
            <w:r w:rsidRPr="009C4175">
              <w:t>4.</w:t>
            </w:r>
          </w:p>
        </w:tc>
        <w:tc>
          <w:tcPr>
            <w:tcW w:w="3963" w:type="pct"/>
            <w:gridSpan w:val="2"/>
          </w:tcPr>
          <w:p w14:paraId="09F04BED" w14:textId="77777777" w:rsidR="004825C8" w:rsidRPr="007F2C63" w:rsidRDefault="004825C8" w:rsidP="00B92146">
            <w:pPr>
              <w:jc w:val="both"/>
            </w:pPr>
            <w:r w:rsidRPr="007F2C63">
              <w:t>In which addressing mode is the operand specified in the instruction itself in 8051?</w:t>
            </w:r>
          </w:p>
        </w:tc>
        <w:tc>
          <w:tcPr>
            <w:tcW w:w="312" w:type="pct"/>
          </w:tcPr>
          <w:p w14:paraId="629D8A81" w14:textId="77777777" w:rsidR="004825C8" w:rsidRPr="009C4175" w:rsidRDefault="004825C8" w:rsidP="00517D3B">
            <w:pPr>
              <w:jc w:val="center"/>
            </w:pPr>
            <w:r w:rsidRPr="009C4175">
              <w:t>CO2</w:t>
            </w:r>
          </w:p>
        </w:tc>
        <w:tc>
          <w:tcPr>
            <w:tcW w:w="237" w:type="pct"/>
          </w:tcPr>
          <w:p w14:paraId="50D754AC" w14:textId="77777777" w:rsidR="004825C8" w:rsidRPr="009C4175" w:rsidRDefault="004825C8" w:rsidP="00517D3B">
            <w:pPr>
              <w:jc w:val="center"/>
            </w:pPr>
            <w:r w:rsidRPr="009C4175">
              <w:t>R</w:t>
            </w:r>
          </w:p>
        </w:tc>
        <w:tc>
          <w:tcPr>
            <w:tcW w:w="237" w:type="pct"/>
          </w:tcPr>
          <w:p w14:paraId="6FD83435" w14:textId="77777777" w:rsidR="004825C8" w:rsidRPr="009C4175" w:rsidRDefault="004825C8" w:rsidP="00517D3B">
            <w:pPr>
              <w:jc w:val="center"/>
            </w:pPr>
            <w:r w:rsidRPr="009C4175">
              <w:t>1</w:t>
            </w:r>
          </w:p>
        </w:tc>
      </w:tr>
      <w:tr w:rsidR="004825C8" w:rsidRPr="009C4175" w14:paraId="566EE89D" w14:textId="77777777" w:rsidTr="008A73C4">
        <w:trPr>
          <w:trHeight w:val="283"/>
        </w:trPr>
        <w:tc>
          <w:tcPr>
            <w:tcW w:w="251" w:type="pct"/>
          </w:tcPr>
          <w:p w14:paraId="44970A03" w14:textId="77777777" w:rsidR="004825C8" w:rsidRPr="009C4175" w:rsidRDefault="004825C8" w:rsidP="00517D3B">
            <w:pPr>
              <w:jc w:val="center"/>
            </w:pPr>
            <w:r w:rsidRPr="009C4175">
              <w:t>5.</w:t>
            </w:r>
          </w:p>
        </w:tc>
        <w:tc>
          <w:tcPr>
            <w:tcW w:w="3963" w:type="pct"/>
            <w:gridSpan w:val="2"/>
          </w:tcPr>
          <w:p w14:paraId="7167F3F2" w14:textId="77777777" w:rsidR="004825C8" w:rsidRPr="007F2C63" w:rsidRDefault="004825C8" w:rsidP="00B92146">
            <w:pPr>
              <w:pStyle w:val="Default"/>
              <w:jc w:val="both"/>
            </w:pPr>
            <w:r w:rsidRPr="007F2C63">
              <w:t>Which serial communication protocol is generally used to interface Bluetooth with 8051?</w:t>
            </w:r>
          </w:p>
        </w:tc>
        <w:tc>
          <w:tcPr>
            <w:tcW w:w="312" w:type="pct"/>
          </w:tcPr>
          <w:p w14:paraId="3C068978" w14:textId="77777777" w:rsidR="004825C8" w:rsidRPr="009C4175" w:rsidRDefault="004825C8" w:rsidP="00517D3B">
            <w:pPr>
              <w:jc w:val="center"/>
            </w:pPr>
            <w:r w:rsidRPr="009C4175">
              <w:t>CO3</w:t>
            </w:r>
          </w:p>
        </w:tc>
        <w:tc>
          <w:tcPr>
            <w:tcW w:w="237" w:type="pct"/>
          </w:tcPr>
          <w:p w14:paraId="61D4927D" w14:textId="77777777" w:rsidR="004825C8" w:rsidRPr="009C4175" w:rsidRDefault="004825C8" w:rsidP="00517D3B">
            <w:pPr>
              <w:jc w:val="center"/>
            </w:pPr>
            <w:r>
              <w:t>R</w:t>
            </w:r>
          </w:p>
        </w:tc>
        <w:tc>
          <w:tcPr>
            <w:tcW w:w="237" w:type="pct"/>
          </w:tcPr>
          <w:p w14:paraId="3304B3B5" w14:textId="77777777" w:rsidR="004825C8" w:rsidRPr="009C4175" w:rsidRDefault="004825C8" w:rsidP="00517D3B">
            <w:pPr>
              <w:jc w:val="center"/>
            </w:pPr>
            <w:r w:rsidRPr="009C4175">
              <w:t>1</w:t>
            </w:r>
          </w:p>
        </w:tc>
      </w:tr>
      <w:tr w:rsidR="004825C8" w:rsidRPr="009C4175" w14:paraId="6579B5DD" w14:textId="77777777" w:rsidTr="008A73C4">
        <w:trPr>
          <w:trHeight w:val="283"/>
        </w:trPr>
        <w:tc>
          <w:tcPr>
            <w:tcW w:w="251" w:type="pct"/>
          </w:tcPr>
          <w:p w14:paraId="77DEC246" w14:textId="77777777" w:rsidR="004825C8" w:rsidRPr="009C4175" w:rsidRDefault="004825C8" w:rsidP="00517D3B">
            <w:pPr>
              <w:jc w:val="center"/>
            </w:pPr>
            <w:r w:rsidRPr="009C4175">
              <w:t>6.</w:t>
            </w:r>
          </w:p>
        </w:tc>
        <w:tc>
          <w:tcPr>
            <w:tcW w:w="3963" w:type="pct"/>
            <w:gridSpan w:val="2"/>
          </w:tcPr>
          <w:p w14:paraId="37CFDF35" w14:textId="77777777" w:rsidR="004825C8" w:rsidRPr="007F2C63" w:rsidRDefault="004825C8" w:rsidP="000F0BEB">
            <w:pPr>
              <w:jc w:val="both"/>
            </w:pPr>
            <w:r w:rsidRPr="007F2C63">
              <w:t>How many ports does the 8051 microcontroller have for general purpose I/O?</w:t>
            </w:r>
          </w:p>
        </w:tc>
        <w:tc>
          <w:tcPr>
            <w:tcW w:w="312" w:type="pct"/>
          </w:tcPr>
          <w:p w14:paraId="3CB2BDC2" w14:textId="77777777" w:rsidR="004825C8" w:rsidRPr="009C4175" w:rsidRDefault="004825C8" w:rsidP="00517D3B">
            <w:pPr>
              <w:jc w:val="center"/>
            </w:pPr>
            <w:r w:rsidRPr="009C4175">
              <w:t>CO3</w:t>
            </w:r>
          </w:p>
        </w:tc>
        <w:tc>
          <w:tcPr>
            <w:tcW w:w="237" w:type="pct"/>
          </w:tcPr>
          <w:p w14:paraId="30269C96" w14:textId="77777777" w:rsidR="004825C8" w:rsidRPr="009C4175" w:rsidRDefault="004825C8" w:rsidP="00517D3B">
            <w:pPr>
              <w:jc w:val="center"/>
            </w:pPr>
            <w:r w:rsidRPr="009C4175">
              <w:t>R</w:t>
            </w:r>
          </w:p>
        </w:tc>
        <w:tc>
          <w:tcPr>
            <w:tcW w:w="237" w:type="pct"/>
          </w:tcPr>
          <w:p w14:paraId="5451E98D" w14:textId="77777777" w:rsidR="004825C8" w:rsidRPr="009C4175" w:rsidRDefault="004825C8" w:rsidP="00517D3B">
            <w:pPr>
              <w:jc w:val="center"/>
            </w:pPr>
            <w:r w:rsidRPr="009C4175">
              <w:t>1</w:t>
            </w:r>
          </w:p>
        </w:tc>
      </w:tr>
      <w:tr w:rsidR="004825C8" w:rsidRPr="009C4175" w14:paraId="37A716D5" w14:textId="77777777" w:rsidTr="008A73C4">
        <w:trPr>
          <w:trHeight w:val="283"/>
        </w:trPr>
        <w:tc>
          <w:tcPr>
            <w:tcW w:w="251" w:type="pct"/>
          </w:tcPr>
          <w:p w14:paraId="0942D1DB" w14:textId="77777777" w:rsidR="004825C8" w:rsidRPr="009C4175" w:rsidRDefault="004825C8" w:rsidP="00517D3B">
            <w:pPr>
              <w:jc w:val="center"/>
            </w:pPr>
            <w:r w:rsidRPr="009C4175">
              <w:t>7.</w:t>
            </w:r>
          </w:p>
        </w:tc>
        <w:tc>
          <w:tcPr>
            <w:tcW w:w="3963" w:type="pct"/>
            <w:gridSpan w:val="2"/>
          </w:tcPr>
          <w:p w14:paraId="6379679E" w14:textId="77777777" w:rsidR="004825C8" w:rsidRPr="007F2C63" w:rsidRDefault="004825C8" w:rsidP="00B92146">
            <w:pPr>
              <w:pStyle w:val="ListParagraph"/>
              <w:ind w:left="0"/>
              <w:jc w:val="both"/>
              <w:rPr>
                <w:noProof/>
                <w:lang w:eastAsia="zh-TW"/>
              </w:rPr>
            </w:pPr>
            <w:r w:rsidRPr="007F2C63">
              <w:t>How many stages are there in the ARM9 pipeline?</w:t>
            </w:r>
          </w:p>
        </w:tc>
        <w:tc>
          <w:tcPr>
            <w:tcW w:w="312" w:type="pct"/>
          </w:tcPr>
          <w:p w14:paraId="438906EB" w14:textId="77777777" w:rsidR="004825C8" w:rsidRPr="009C4175" w:rsidRDefault="004825C8" w:rsidP="00517D3B">
            <w:pPr>
              <w:jc w:val="center"/>
            </w:pPr>
            <w:r w:rsidRPr="009C4175">
              <w:t>CO4</w:t>
            </w:r>
          </w:p>
        </w:tc>
        <w:tc>
          <w:tcPr>
            <w:tcW w:w="237" w:type="pct"/>
          </w:tcPr>
          <w:p w14:paraId="7ADB3C23" w14:textId="77777777" w:rsidR="004825C8" w:rsidRPr="009C4175" w:rsidRDefault="004825C8" w:rsidP="00517D3B">
            <w:pPr>
              <w:jc w:val="center"/>
            </w:pPr>
            <w:r w:rsidRPr="009C4175">
              <w:t>U</w:t>
            </w:r>
          </w:p>
        </w:tc>
        <w:tc>
          <w:tcPr>
            <w:tcW w:w="237" w:type="pct"/>
          </w:tcPr>
          <w:p w14:paraId="479EF197" w14:textId="77777777" w:rsidR="004825C8" w:rsidRPr="009C4175" w:rsidRDefault="004825C8" w:rsidP="00517D3B">
            <w:pPr>
              <w:jc w:val="center"/>
            </w:pPr>
            <w:r w:rsidRPr="009C4175">
              <w:t>1</w:t>
            </w:r>
          </w:p>
        </w:tc>
      </w:tr>
      <w:tr w:rsidR="004825C8" w:rsidRPr="009C4175" w14:paraId="473D07D4" w14:textId="77777777" w:rsidTr="008A73C4">
        <w:trPr>
          <w:trHeight w:val="283"/>
        </w:trPr>
        <w:tc>
          <w:tcPr>
            <w:tcW w:w="251" w:type="pct"/>
          </w:tcPr>
          <w:p w14:paraId="2023AF37" w14:textId="77777777" w:rsidR="004825C8" w:rsidRPr="009C4175" w:rsidRDefault="004825C8" w:rsidP="00517D3B">
            <w:pPr>
              <w:jc w:val="center"/>
            </w:pPr>
            <w:r w:rsidRPr="009C4175">
              <w:t>8.</w:t>
            </w:r>
          </w:p>
        </w:tc>
        <w:tc>
          <w:tcPr>
            <w:tcW w:w="3963" w:type="pct"/>
            <w:gridSpan w:val="2"/>
          </w:tcPr>
          <w:p w14:paraId="14058F8C" w14:textId="77777777" w:rsidR="004825C8" w:rsidRPr="007F2C63" w:rsidRDefault="004825C8" w:rsidP="00B92146">
            <w:pPr>
              <w:jc w:val="both"/>
              <w:rPr>
                <w:b/>
                <w:bCs/>
              </w:rPr>
            </w:pPr>
            <w:r w:rsidRPr="007F2C63">
              <w:t>Which stage in ARM instruction execution writes the result back to the register?</w:t>
            </w:r>
          </w:p>
        </w:tc>
        <w:tc>
          <w:tcPr>
            <w:tcW w:w="312" w:type="pct"/>
          </w:tcPr>
          <w:p w14:paraId="3460BB09" w14:textId="77777777" w:rsidR="004825C8" w:rsidRPr="009C4175" w:rsidRDefault="004825C8" w:rsidP="00517D3B">
            <w:pPr>
              <w:jc w:val="center"/>
            </w:pPr>
            <w:r w:rsidRPr="009C4175">
              <w:t>CO4</w:t>
            </w:r>
          </w:p>
        </w:tc>
        <w:tc>
          <w:tcPr>
            <w:tcW w:w="237" w:type="pct"/>
          </w:tcPr>
          <w:p w14:paraId="7DF4258D" w14:textId="77777777" w:rsidR="004825C8" w:rsidRPr="009C4175" w:rsidRDefault="004825C8" w:rsidP="00517D3B">
            <w:pPr>
              <w:jc w:val="center"/>
            </w:pPr>
            <w:r w:rsidRPr="009C4175">
              <w:t>R</w:t>
            </w:r>
          </w:p>
        </w:tc>
        <w:tc>
          <w:tcPr>
            <w:tcW w:w="237" w:type="pct"/>
          </w:tcPr>
          <w:p w14:paraId="1A5197E6" w14:textId="77777777" w:rsidR="004825C8" w:rsidRPr="009C4175" w:rsidRDefault="004825C8" w:rsidP="00517D3B">
            <w:pPr>
              <w:jc w:val="center"/>
            </w:pPr>
            <w:r w:rsidRPr="009C4175">
              <w:t>1</w:t>
            </w:r>
          </w:p>
        </w:tc>
      </w:tr>
      <w:tr w:rsidR="004825C8" w:rsidRPr="009C4175" w14:paraId="41C922E2" w14:textId="77777777" w:rsidTr="008A73C4">
        <w:trPr>
          <w:trHeight w:val="283"/>
        </w:trPr>
        <w:tc>
          <w:tcPr>
            <w:tcW w:w="251" w:type="pct"/>
          </w:tcPr>
          <w:p w14:paraId="0B622F7A" w14:textId="77777777" w:rsidR="004825C8" w:rsidRPr="009C4175" w:rsidRDefault="004825C8" w:rsidP="00517D3B">
            <w:pPr>
              <w:jc w:val="center"/>
            </w:pPr>
            <w:r w:rsidRPr="009C4175">
              <w:t>9.</w:t>
            </w:r>
          </w:p>
        </w:tc>
        <w:tc>
          <w:tcPr>
            <w:tcW w:w="3963" w:type="pct"/>
            <w:gridSpan w:val="2"/>
          </w:tcPr>
          <w:p w14:paraId="50C41E88" w14:textId="77777777" w:rsidR="004825C8" w:rsidRPr="007F2C63" w:rsidRDefault="004825C8" w:rsidP="00B92146">
            <w:pPr>
              <w:pStyle w:val="ListParagraph"/>
              <w:ind w:left="0"/>
              <w:jc w:val="both"/>
              <w:rPr>
                <w:noProof/>
                <w:lang w:eastAsia="zh-TW"/>
              </w:rPr>
            </w:pPr>
            <w:r w:rsidRPr="007F2C63">
              <w:t>Which instruction set does Cortex-M4 use to improve code density?</w:t>
            </w:r>
          </w:p>
        </w:tc>
        <w:tc>
          <w:tcPr>
            <w:tcW w:w="312" w:type="pct"/>
          </w:tcPr>
          <w:p w14:paraId="0ED41EA0" w14:textId="77777777" w:rsidR="004825C8" w:rsidRPr="009C4175" w:rsidRDefault="004825C8" w:rsidP="00517D3B">
            <w:pPr>
              <w:jc w:val="center"/>
            </w:pPr>
            <w:r w:rsidRPr="009C4175">
              <w:t>CO5</w:t>
            </w:r>
          </w:p>
        </w:tc>
        <w:tc>
          <w:tcPr>
            <w:tcW w:w="237" w:type="pct"/>
          </w:tcPr>
          <w:p w14:paraId="7AA7A415" w14:textId="77777777" w:rsidR="004825C8" w:rsidRPr="009C4175" w:rsidRDefault="004825C8" w:rsidP="00517D3B">
            <w:pPr>
              <w:jc w:val="center"/>
            </w:pPr>
            <w:r w:rsidRPr="009C4175">
              <w:t>U</w:t>
            </w:r>
          </w:p>
        </w:tc>
        <w:tc>
          <w:tcPr>
            <w:tcW w:w="237" w:type="pct"/>
          </w:tcPr>
          <w:p w14:paraId="0C4EB02B" w14:textId="77777777" w:rsidR="004825C8" w:rsidRPr="009C4175" w:rsidRDefault="004825C8" w:rsidP="00517D3B">
            <w:pPr>
              <w:jc w:val="center"/>
            </w:pPr>
            <w:r w:rsidRPr="009C4175">
              <w:t>1</w:t>
            </w:r>
          </w:p>
        </w:tc>
      </w:tr>
      <w:tr w:rsidR="004825C8" w:rsidRPr="009C4175" w14:paraId="5281841B" w14:textId="77777777" w:rsidTr="008A73C4">
        <w:trPr>
          <w:trHeight w:val="283"/>
        </w:trPr>
        <w:tc>
          <w:tcPr>
            <w:tcW w:w="251" w:type="pct"/>
          </w:tcPr>
          <w:p w14:paraId="5C4C19F5" w14:textId="77777777" w:rsidR="004825C8" w:rsidRPr="009C4175" w:rsidRDefault="004825C8" w:rsidP="00517D3B">
            <w:pPr>
              <w:jc w:val="center"/>
            </w:pPr>
            <w:r w:rsidRPr="009C4175">
              <w:t>10.</w:t>
            </w:r>
          </w:p>
        </w:tc>
        <w:tc>
          <w:tcPr>
            <w:tcW w:w="3963" w:type="pct"/>
            <w:gridSpan w:val="2"/>
          </w:tcPr>
          <w:p w14:paraId="6E8CAE62" w14:textId="77777777" w:rsidR="004825C8" w:rsidRPr="007F2C63" w:rsidRDefault="004825C8" w:rsidP="00B92146">
            <w:pPr>
              <w:jc w:val="both"/>
            </w:pPr>
            <w:r w:rsidRPr="007F2C63">
              <w:t>In interfacing a stepper motor with 8051, which parameter controls the speed of rotation?</w:t>
            </w:r>
          </w:p>
        </w:tc>
        <w:tc>
          <w:tcPr>
            <w:tcW w:w="312" w:type="pct"/>
          </w:tcPr>
          <w:p w14:paraId="260AD266" w14:textId="77777777" w:rsidR="004825C8" w:rsidRPr="009C4175" w:rsidRDefault="004825C8" w:rsidP="00517D3B">
            <w:pPr>
              <w:jc w:val="center"/>
            </w:pPr>
            <w:r w:rsidRPr="009C4175">
              <w:t>CO6</w:t>
            </w:r>
          </w:p>
        </w:tc>
        <w:tc>
          <w:tcPr>
            <w:tcW w:w="237" w:type="pct"/>
          </w:tcPr>
          <w:p w14:paraId="08366302" w14:textId="77777777" w:rsidR="004825C8" w:rsidRPr="009C4175" w:rsidRDefault="004825C8" w:rsidP="00517D3B">
            <w:pPr>
              <w:jc w:val="center"/>
            </w:pPr>
            <w:r w:rsidRPr="009C4175">
              <w:t>U</w:t>
            </w:r>
          </w:p>
        </w:tc>
        <w:tc>
          <w:tcPr>
            <w:tcW w:w="237" w:type="pct"/>
          </w:tcPr>
          <w:p w14:paraId="2980EFF0" w14:textId="77777777" w:rsidR="004825C8" w:rsidRPr="009C4175" w:rsidRDefault="004825C8" w:rsidP="00517D3B">
            <w:pPr>
              <w:jc w:val="center"/>
            </w:pPr>
            <w:r w:rsidRPr="009C4175">
              <w:t>1</w:t>
            </w:r>
          </w:p>
        </w:tc>
      </w:tr>
      <w:tr w:rsidR="004825C8" w:rsidRPr="009C4175" w14:paraId="56C44BF2" w14:textId="77777777" w:rsidTr="00432575">
        <w:trPr>
          <w:trHeight w:val="194"/>
        </w:trPr>
        <w:tc>
          <w:tcPr>
            <w:tcW w:w="5000" w:type="pct"/>
            <w:gridSpan w:val="6"/>
          </w:tcPr>
          <w:p w14:paraId="4DB5E94F" w14:textId="77777777" w:rsidR="004825C8" w:rsidRPr="009C4175" w:rsidRDefault="004825C8" w:rsidP="00517D3B">
            <w:pPr>
              <w:jc w:val="center"/>
              <w:rPr>
                <w:b/>
              </w:rPr>
            </w:pPr>
            <w:r w:rsidRPr="009C4175">
              <w:rPr>
                <w:b/>
              </w:rPr>
              <w:t>PART – B (6 X 3 = 18 MARKS)</w:t>
            </w:r>
          </w:p>
        </w:tc>
      </w:tr>
      <w:tr w:rsidR="004825C8" w:rsidRPr="009C4175" w14:paraId="08D16EF5" w14:textId="77777777" w:rsidTr="008A73C4">
        <w:trPr>
          <w:trHeight w:val="283"/>
        </w:trPr>
        <w:tc>
          <w:tcPr>
            <w:tcW w:w="251" w:type="pct"/>
          </w:tcPr>
          <w:p w14:paraId="43A2715C" w14:textId="77777777" w:rsidR="004825C8" w:rsidRPr="009C4175" w:rsidRDefault="004825C8" w:rsidP="00517D3B">
            <w:pPr>
              <w:pStyle w:val="NoSpacing"/>
              <w:jc w:val="center"/>
            </w:pPr>
            <w:r w:rsidRPr="009C4175">
              <w:t>11.</w:t>
            </w:r>
          </w:p>
        </w:tc>
        <w:tc>
          <w:tcPr>
            <w:tcW w:w="3963" w:type="pct"/>
            <w:gridSpan w:val="2"/>
          </w:tcPr>
          <w:p w14:paraId="49E3A638" w14:textId="77777777" w:rsidR="004825C8" w:rsidRPr="007F2C63" w:rsidRDefault="004825C8" w:rsidP="00471E07">
            <w:pPr>
              <w:pStyle w:val="NoSpacing"/>
              <w:jc w:val="both"/>
            </w:pPr>
            <w:r w:rsidRPr="007F2C63">
              <w:t xml:space="preserve">Differentiate between Program counter (PC) and Data Pointer (DP). </w:t>
            </w:r>
          </w:p>
        </w:tc>
        <w:tc>
          <w:tcPr>
            <w:tcW w:w="312" w:type="pct"/>
          </w:tcPr>
          <w:p w14:paraId="3D6C9D58" w14:textId="77777777" w:rsidR="004825C8" w:rsidRPr="009C4175" w:rsidRDefault="004825C8" w:rsidP="00517D3B">
            <w:pPr>
              <w:pStyle w:val="NoSpacing"/>
              <w:jc w:val="center"/>
            </w:pPr>
            <w:r w:rsidRPr="009C4175">
              <w:t>CO1</w:t>
            </w:r>
          </w:p>
        </w:tc>
        <w:tc>
          <w:tcPr>
            <w:tcW w:w="237" w:type="pct"/>
          </w:tcPr>
          <w:p w14:paraId="0ADCFB22" w14:textId="77777777" w:rsidR="004825C8" w:rsidRPr="009C4175" w:rsidRDefault="004825C8" w:rsidP="00517D3B">
            <w:pPr>
              <w:pStyle w:val="NoSpacing"/>
              <w:jc w:val="center"/>
            </w:pPr>
            <w:r w:rsidRPr="009C4175">
              <w:t>An</w:t>
            </w:r>
          </w:p>
        </w:tc>
        <w:tc>
          <w:tcPr>
            <w:tcW w:w="237" w:type="pct"/>
          </w:tcPr>
          <w:p w14:paraId="5A9B09BD" w14:textId="77777777" w:rsidR="004825C8" w:rsidRPr="009C4175" w:rsidRDefault="004825C8" w:rsidP="00517D3B">
            <w:pPr>
              <w:pStyle w:val="NoSpacing"/>
              <w:jc w:val="center"/>
            </w:pPr>
            <w:r w:rsidRPr="009C4175">
              <w:t>3</w:t>
            </w:r>
          </w:p>
        </w:tc>
      </w:tr>
      <w:tr w:rsidR="004825C8" w:rsidRPr="009C4175" w14:paraId="2FCA6C47" w14:textId="77777777" w:rsidTr="008A73C4">
        <w:trPr>
          <w:trHeight w:val="283"/>
        </w:trPr>
        <w:tc>
          <w:tcPr>
            <w:tcW w:w="251" w:type="pct"/>
          </w:tcPr>
          <w:p w14:paraId="659A5191" w14:textId="77777777" w:rsidR="004825C8" w:rsidRPr="009C4175" w:rsidRDefault="004825C8" w:rsidP="00517D3B">
            <w:pPr>
              <w:pStyle w:val="NoSpacing"/>
              <w:jc w:val="center"/>
            </w:pPr>
            <w:r w:rsidRPr="009C4175">
              <w:t>12.</w:t>
            </w:r>
          </w:p>
        </w:tc>
        <w:tc>
          <w:tcPr>
            <w:tcW w:w="3963" w:type="pct"/>
            <w:gridSpan w:val="2"/>
          </w:tcPr>
          <w:p w14:paraId="6C381A17" w14:textId="77777777" w:rsidR="004825C8" w:rsidRPr="007F2C63" w:rsidRDefault="004825C8" w:rsidP="00B92146">
            <w:pPr>
              <w:pStyle w:val="NoSpacing"/>
              <w:jc w:val="both"/>
            </w:pPr>
            <w:r>
              <w:t xml:space="preserve">Write a ALP in 8051 to add two 8-bit numbers. </w:t>
            </w:r>
          </w:p>
        </w:tc>
        <w:tc>
          <w:tcPr>
            <w:tcW w:w="312" w:type="pct"/>
          </w:tcPr>
          <w:p w14:paraId="3F4DCC35" w14:textId="77777777" w:rsidR="004825C8" w:rsidRPr="009C4175" w:rsidRDefault="004825C8" w:rsidP="00517D3B">
            <w:pPr>
              <w:pStyle w:val="NoSpacing"/>
              <w:jc w:val="center"/>
            </w:pPr>
            <w:r w:rsidRPr="009C4175">
              <w:t>CO2</w:t>
            </w:r>
          </w:p>
        </w:tc>
        <w:tc>
          <w:tcPr>
            <w:tcW w:w="237" w:type="pct"/>
          </w:tcPr>
          <w:p w14:paraId="269FDDCE" w14:textId="77777777" w:rsidR="004825C8" w:rsidRPr="009C4175" w:rsidRDefault="004825C8" w:rsidP="00517D3B">
            <w:pPr>
              <w:pStyle w:val="NoSpacing"/>
              <w:jc w:val="center"/>
            </w:pPr>
            <w:r>
              <w:t>A</w:t>
            </w:r>
          </w:p>
        </w:tc>
        <w:tc>
          <w:tcPr>
            <w:tcW w:w="237" w:type="pct"/>
          </w:tcPr>
          <w:p w14:paraId="5E0CE56D" w14:textId="77777777" w:rsidR="004825C8" w:rsidRPr="009C4175" w:rsidRDefault="004825C8" w:rsidP="00517D3B">
            <w:pPr>
              <w:pStyle w:val="NoSpacing"/>
              <w:jc w:val="center"/>
            </w:pPr>
            <w:r w:rsidRPr="009C4175">
              <w:t>3</w:t>
            </w:r>
          </w:p>
        </w:tc>
      </w:tr>
      <w:tr w:rsidR="004825C8" w:rsidRPr="009C4175" w14:paraId="727CDF84" w14:textId="77777777" w:rsidTr="008A73C4">
        <w:trPr>
          <w:trHeight w:val="283"/>
        </w:trPr>
        <w:tc>
          <w:tcPr>
            <w:tcW w:w="251" w:type="pct"/>
          </w:tcPr>
          <w:p w14:paraId="03A8A5EE" w14:textId="77777777" w:rsidR="004825C8" w:rsidRPr="009C4175" w:rsidRDefault="004825C8" w:rsidP="00517D3B">
            <w:pPr>
              <w:pStyle w:val="NoSpacing"/>
              <w:jc w:val="center"/>
            </w:pPr>
            <w:r w:rsidRPr="009C4175">
              <w:t>13.</w:t>
            </w:r>
          </w:p>
        </w:tc>
        <w:tc>
          <w:tcPr>
            <w:tcW w:w="3963" w:type="pct"/>
            <w:gridSpan w:val="2"/>
          </w:tcPr>
          <w:p w14:paraId="77F24F88" w14:textId="77777777" w:rsidR="004825C8" w:rsidRPr="007F2C63" w:rsidRDefault="004825C8" w:rsidP="00E52F0E">
            <w:pPr>
              <w:pStyle w:val="NoSpacing"/>
              <w:jc w:val="both"/>
            </w:pPr>
            <w:r w:rsidRPr="007F2C63">
              <w:t xml:space="preserve">Show the status of the CY, AC and P flag after the addition of 38H and 2FH in </w:t>
            </w:r>
            <w:r>
              <w:t>PSW of 8051 microcontrollers. .</w:t>
            </w:r>
          </w:p>
        </w:tc>
        <w:tc>
          <w:tcPr>
            <w:tcW w:w="312" w:type="pct"/>
          </w:tcPr>
          <w:p w14:paraId="25E21DD4" w14:textId="77777777" w:rsidR="004825C8" w:rsidRPr="009C4175" w:rsidRDefault="004825C8" w:rsidP="00517D3B">
            <w:pPr>
              <w:pStyle w:val="NoSpacing"/>
              <w:jc w:val="center"/>
            </w:pPr>
            <w:r w:rsidRPr="009C4175">
              <w:t>CO3</w:t>
            </w:r>
          </w:p>
        </w:tc>
        <w:tc>
          <w:tcPr>
            <w:tcW w:w="237" w:type="pct"/>
          </w:tcPr>
          <w:p w14:paraId="6E9F0695" w14:textId="77777777" w:rsidR="004825C8" w:rsidRPr="009C4175" w:rsidRDefault="004825C8" w:rsidP="00517D3B">
            <w:pPr>
              <w:pStyle w:val="NoSpacing"/>
              <w:jc w:val="center"/>
            </w:pPr>
            <w:r w:rsidRPr="009C4175">
              <w:t>An</w:t>
            </w:r>
          </w:p>
        </w:tc>
        <w:tc>
          <w:tcPr>
            <w:tcW w:w="237" w:type="pct"/>
          </w:tcPr>
          <w:p w14:paraId="65CC87A6" w14:textId="77777777" w:rsidR="004825C8" w:rsidRPr="009C4175" w:rsidRDefault="004825C8" w:rsidP="00517D3B">
            <w:pPr>
              <w:pStyle w:val="NoSpacing"/>
              <w:jc w:val="center"/>
            </w:pPr>
            <w:r w:rsidRPr="009C4175">
              <w:t>3</w:t>
            </w:r>
          </w:p>
        </w:tc>
      </w:tr>
      <w:tr w:rsidR="004825C8" w:rsidRPr="009C4175" w14:paraId="6C333DF7" w14:textId="77777777" w:rsidTr="008A73C4">
        <w:trPr>
          <w:trHeight w:val="283"/>
        </w:trPr>
        <w:tc>
          <w:tcPr>
            <w:tcW w:w="251" w:type="pct"/>
          </w:tcPr>
          <w:p w14:paraId="3B97C097" w14:textId="77777777" w:rsidR="004825C8" w:rsidRPr="009C4175" w:rsidRDefault="004825C8" w:rsidP="00517D3B">
            <w:pPr>
              <w:pStyle w:val="NoSpacing"/>
              <w:jc w:val="center"/>
            </w:pPr>
            <w:r w:rsidRPr="009C4175">
              <w:t>14.</w:t>
            </w:r>
          </w:p>
        </w:tc>
        <w:tc>
          <w:tcPr>
            <w:tcW w:w="3963" w:type="pct"/>
            <w:gridSpan w:val="2"/>
          </w:tcPr>
          <w:p w14:paraId="47C44196" w14:textId="77777777" w:rsidR="004825C8" w:rsidRPr="007F2C63" w:rsidRDefault="004825C8" w:rsidP="00B92146">
            <w:pPr>
              <w:pStyle w:val="NoSpacing"/>
              <w:jc w:val="both"/>
            </w:pPr>
            <w:r w:rsidRPr="007F2C63">
              <w:t xml:space="preserve">Write the salient features of ARM instruction set. </w:t>
            </w:r>
          </w:p>
        </w:tc>
        <w:tc>
          <w:tcPr>
            <w:tcW w:w="312" w:type="pct"/>
          </w:tcPr>
          <w:p w14:paraId="4F150470" w14:textId="77777777" w:rsidR="004825C8" w:rsidRPr="009C4175" w:rsidRDefault="004825C8" w:rsidP="00517D3B">
            <w:pPr>
              <w:pStyle w:val="NoSpacing"/>
              <w:jc w:val="center"/>
            </w:pPr>
            <w:r w:rsidRPr="009C4175">
              <w:t>CO4</w:t>
            </w:r>
          </w:p>
        </w:tc>
        <w:tc>
          <w:tcPr>
            <w:tcW w:w="237" w:type="pct"/>
          </w:tcPr>
          <w:p w14:paraId="74581A92" w14:textId="77777777" w:rsidR="004825C8" w:rsidRPr="009C4175" w:rsidRDefault="004825C8" w:rsidP="00517D3B">
            <w:pPr>
              <w:pStyle w:val="NoSpacing"/>
              <w:jc w:val="center"/>
            </w:pPr>
            <w:r w:rsidRPr="009C4175">
              <w:t>U</w:t>
            </w:r>
          </w:p>
        </w:tc>
        <w:tc>
          <w:tcPr>
            <w:tcW w:w="237" w:type="pct"/>
          </w:tcPr>
          <w:p w14:paraId="730043BA" w14:textId="77777777" w:rsidR="004825C8" w:rsidRPr="009C4175" w:rsidRDefault="004825C8" w:rsidP="00517D3B">
            <w:pPr>
              <w:pStyle w:val="NoSpacing"/>
              <w:jc w:val="center"/>
            </w:pPr>
            <w:r w:rsidRPr="009C4175">
              <w:t>3</w:t>
            </w:r>
          </w:p>
        </w:tc>
      </w:tr>
      <w:tr w:rsidR="004825C8" w:rsidRPr="009C4175" w14:paraId="0D016AB0" w14:textId="77777777" w:rsidTr="008A73C4">
        <w:trPr>
          <w:trHeight w:val="283"/>
        </w:trPr>
        <w:tc>
          <w:tcPr>
            <w:tcW w:w="251" w:type="pct"/>
          </w:tcPr>
          <w:p w14:paraId="04DD0F44" w14:textId="77777777" w:rsidR="004825C8" w:rsidRPr="009C4175" w:rsidRDefault="004825C8" w:rsidP="00517D3B">
            <w:pPr>
              <w:pStyle w:val="NoSpacing"/>
              <w:jc w:val="center"/>
            </w:pPr>
            <w:r w:rsidRPr="009C4175">
              <w:t>15.</w:t>
            </w:r>
          </w:p>
        </w:tc>
        <w:tc>
          <w:tcPr>
            <w:tcW w:w="3963" w:type="pct"/>
            <w:gridSpan w:val="2"/>
          </w:tcPr>
          <w:p w14:paraId="2F9F51C9" w14:textId="77777777" w:rsidR="004825C8" w:rsidRPr="007F2C63" w:rsidRDefault="004825C8" w:rsidP="00B92146">
            <w:pPr>
              <w:pStyle w:val="NoSpacing"/>
              <w:jc w:val="both"/>
            </w:pPr>
            <w:r w:rsidRPr="007F2C63">
              <w:t>Relate Thumb-2 instruction set with Thumb instructions.</w:t>
            </w:r>
          </w:p>
        </w:tc>
        <w:tc>
          <w:tcPr>
            <w:tcW w:w="312" w:type="pct"/>
          </w:tcPr>
          <w:p w14:paraId="0E115AB3" w14:textId="77777777" w:rsidR="004825C8" w:rsidRPr="009C4175" w:rsidRDefault="004825C8" w:rsidP="00517D3B">
            <w:pPr>
              <w:pStyle w:val="NoSpacing"/>
              <w:jc w:val="center"/>
            </w:pPr>
            <w:r w:rsidRPr="009C4175">
              <w:t>CO5</w:t>
            </w:r>
          </w:p>
        </w:tc>
        <w:tc>
          <w:tcPr>
            <w:tcW w:w="237" w:type="pct"/>
          </w:tcPr>
          <w:p w14:paraId="4AD12DDD" w14:textId="77777777" w:rsidR="004825C8" w:rsidRPr="009C4175" w:rsidRDefault="004825C8" w:rsidP="00517D3B">
            <w:pPr>
              <w:pStyle w:val="NoSpacing"/>
              <w:jc w:val="center"/>
            </w:pPr>
            <w:r>
              <w:t>U</w:t>
            </w:r>
          </w:p>
        </w:tc>
        <w:tc>
          <w:tcPr>
            <w:tcW w:w="237" w:type="pct"/>
          </w:tcPr>
          <w:p w14:paraId="55D950E6" w14:textId="77777777" w:rsidR="004825C8" w:rsidRPr="009C4175" w:rsidRDefault="004825C8" w:rsidP="00517D3B">
            <w:pPr>
              <w:pStyle w:val="NoSpacing"/>
              <w:jc w:val="center"/>
            </w:pPr>
            <w:r w:rsidRPr="009C4175">
              <w:t>3</w:t>
            </w:r>
          </w:p>
        </w:tc>
      </w:tr>
      <w:tr w:rsidR="004825C8" w:rsidRPr="009C4175" w14:paraId="439DAE43" w14:textId="77777777" w:rsidTr="008A73C4">
        <w:trPr>
          <w:trHeight w:val="283"/>
        </w:trPr>
        <w:tc>
          <w:tcPr>
            <w:tcW w:w="251" w:type="pct"/>
          </w:tcPr>
          <w:p w14:paraId="0A66A155" w14:textId="77777777" w:rsidR="004825C8" w:rsidRPr="009C4175" w:rsidRDefault="004825C8" w:rsidP="00517D3B">
            <w:pPr>
              <w:pStyle w:val="NoSpacing"/>
              <w:jc w:val="center"/>
            </w:pPr>
            <w:r w:rsidRPr="009C4175">
              <w:t>16.</w:t>
            </w:r>
          </w:p>
        </w:tc>
        <w:tc>
          <w:tcPr>
            <w:tcW w:w="3963" w:type="pct"/>
            <w:gridSpan w:val="2"/>
          </w:tcPr>
          <w:p w14:paraId="1E47E09F" w14:textId="77777777" w:rsidR="004825C8" w:rsidRPr="007F2C63" w:rsidRDefault="004825C8" w:rsidP="00B92146">
            <w:pPr>
              <w:pStyle w:val="NoSpacing"/>
              <w:jc w:val="both"/>
            </w:pPr>
            <w:r w:rsidRPr="007F2C63">
              <w:t xml:space="preserve">Write a program to blink LEDs continuously interfaced with 8051 microcontrollers. </w:t>
            </w:r>
          </w:p>
        </w:tc>
        <w:tc>
          <w:tcPr>
            <w:tcW w:w="312" w:type="pct"/>
          </w:tcPr>
          <w:p w14:paraId="4680E3B7" w14:textId="77777777" w:rsidR="004825C8" w:rsidRPr="009C4175" w:rsidRDefault="004825C8" w:rsidP="00517D3B">
            <w:pPr>
              <w:pStyle w:val="NoSpacing"/>
              <w:jc w:val="center"/>
            </w:pPr>
            <w:r w:rsidRPr="009C4175">
              <w:t>CO6</w:t>
            </w:r>
          </w:p>
        </w:tc>
        <w:tc>
          <w:tcPr>
            <w:tcW w:w="237" w:type="pct"/>
          </w:tcPr>
          <w:p w14:paraId="59ACC6E9" w14:textId="77777777" w:rsidR="004825C8" w:rsidRPr="009C4175" w:rsidRDefault="004825C8" w:rsidP="00517D3B">
            <w:pPr>
              <w:pStyle w:val="NoSpacing"/>
              <w:jc w:val="center"/>
            </w:pPr>
            <w:r>
              <w:t>A</w:t>
            </w:r>
          </w:p>
        </w:tc>
        <w:tc>
          <w:tcPr>
            <w:tcW w:w="237" w:type="pct"/>
          </w:tcPr>
          <w:p w14:paraId="5457B3E8" w14:textId="77777777" w:rsidR="004825C8" w:rsidRPr="009C4175" w:rsidRDefault="004825C8" w:rsidP="00517D3B">
            <w:pPr>
              <w:pStyle w:val="NoSpacing"/>
              <w:jc w:val="center"/>
            </w:pPr>
            <w:r w:rsidRPr="009C4175">
              <w:t>3</w:t>
            </w:r>
          </w:p>
        </w:tc>
      </w:tr>
      <w:tr w:rsidR="004825C8" w:rsidRPr="009C4175" w14:paraId="702CE5F1" w14:textId="77777777" w:rsidTr="00517D3B">
        <w:trPr>
          <w:trHeight w:val="552"/>
        </w:trPr>
        <w:tc>
          <w:tcPr>
            <w:tcW w:w="5000" w:type="pct"/>
            <w:gridSpan w:val="6"/>
          </w:tcPr>
          <w:p w14:paraId="13331829" w14:textId="77777777" w:rsidR="004825C8" w:rsidRPr="009C4175" w:rsidRDefault="004825C8" w:rsidP="00517D3B">
            <w:pPr>
              <w:jc w:val="center"/>
              <w:rPr>
                <w:b/>
              </w:rPr>
            </w:pPr>
            <w:r w:rsidRPr="009C4175">
              <w:rPr>
                <w:b/>
              </w:rPr>
              <w:t>PART – C (6 X 12 = 72 MARKS)</w:t>
            </w:r>
          </w:p>
          <w:p w14:paraId="2A328BE0" w14:textId="77777777" w:rsidR="004825C8" w:rsidRPr="009C4175" w:rsidRDefault="004825C8" w:rsidP="00517D3B">
            <w:pPr>
              <w:jc w:val="center"/>
              <w:rPr>
                <w:b/>
              </w:rPr>
            </w:pPr>
            <w:r w:rsidRPr="009C4175">
              <w:rPr>
                <w:b/>
              </w:rPr>
              <w:t>(Answer any five Questions from Q.No. 17 to 23, Q.No. 24 is Compulsory)</w:t>
            </w:r>
          </w:p>
        </w:tc>
      </w:tr>
      <w:tr w:rsidR="004825C8" w:rsidRPr="009C4175" w14:paraId="6806EB6B" w14:textId="77777777" w:rsidTr="008A73C4">
        <w:trPr>
          <w:trHeight w:val="283"/>
        </w:trPr>
        <w:tc>
          <w:tcPr>
            <w:tcW w:w="251" w:type="pct"/>
          </w:tcPr>
          <w:p w14:paraId="057E3907" w14:textId="77777777" w:rsidR="004825C8" w:rsidRPr="009C4175" w:rsidRDefault="004825C8" w:rsidP="00517D3B">
            <w:pPr>
              <w:jc w:val="center"/>
            </w:pPr>
            <w:r w:rsidRPr="009C4175">
              <w:t>17.</w:t>
            </w:r>
          </w:p>
        </w:tc>
        <w:tc>
          <w:tcPr>
            <w:tcW w:w="177" w:type="pct"/>
          </w:tcPr>
          <w:p w14:paraId="565E795D" w14:textId="77777777" w:rsidR="004825C8" w:rsidRPr="009C4175" w:rsidRDefault="004825C8" w:rsidP="00517D3B">
            <w:pPr>
              <w:jc w:val="center"/>
            </w:pPr>
          </w:p>
        </w:tc>
        <w:tc>
          <w:tcPr>
            <w:tcW w:w="3785" w:type="pct"/>
          </w:tcPr>
          <w:p w14:paraId="0162CAFE" w14:textId="77777777" w:rsidR="004825C8" w:rsidRPr="007F2C63" w:rsidRDefault="004825C8" w:rsidP="000155D2">
            <w:pPr>
              <w:jc w:val="both"/>
            </w:pPr>
            <w:r w:rsidRPr="007F2C63">
              <w:rPr>
                <w:rFonts w:cs="Arial"/>
              </w:rPr>
              <w:t>Sketch the architecture of 8051 Microcontroller and explain the functions of each block.</w:t>
            </w:r>
          </w:p>
        </w:tc>
        <w:tc>
          <w:tcPr>
            <w:tcW w:w="312" w:type="pct"/>
          </w:tcPr>
          <w:p w14:paraId="46121C75" w14:textId="77777777" w:rsidR="004825C8" w:rsidRPr="009C4175" w:rsidRDefault="004825C8" w:rsidP="00517D3B">
            <w:pPr>
              <w:jc w:val="center"/>
            </w:pPr>
            <w:r w:rsidRPr="009C4175">
              <w:t>CO1</w:t>
            </w:r>
          </w:p>
        </w:tc>
        <w:tc>
          <w:tcPr>
            <w:tcW w:w="237" w:type="pct"/>
          </w:tcPr>
          <w:p w14:paraId="3FDA9876" w14:textId="77777777" w:rsidR="004825C8" w:rsidRPr="009C4175" w:rsidRDefault="004825C8" w:rsidP="00517D3B">
            <w:pPr>
              <w:jc w:val="center"/>
            </w:pPr>
            <w:r>
              <w:t>U</w:t>
            </w:r>
          </w:p>
        </w:tc>
        <w:tc>
          <w:tcPr>
            <w:tcW w:w="237" w:type="pct"/>
          </w:tcPr>
          <w:p w14:paraId="4017B1A5" w14:textId="77777777" w:rsidR="004825C8" w:rsidRPr="009C4175" w:rsidRDefault="004825C8" w:rsidP="00517D3B">
            <w:pPr>
              <w:jc w:val="center"/>
            </w:pPr>
            <w:r w:rsidRPr="009C4175">
              <w:t>12</w:t>
            </w:r>
          </w:p>
        </w:tc>
      </w:tr>
      <w:tr w:rsidR="004825C8" w:rsidRPr="009C4175" w14:paraId="17311844" w14:textId="77777777" w:rsidTr="008A73C4">
        <w:trPr>
          <w:trHeight w:val="283"/>
        </w:trPr>
        <w:tc>
          <w:tcPr>
            <w:tcW w:w="251" w:type="pct"/>
          </w:tcPr>
          <w:p w14:paraId="6C8257F6" w14:textId="77777777" w:rsidR="004825C8" w:rsidRPr="009C4175" w:rsidRDefault="004825C8" w:rsidP="00517D3B">
            <w:pPr>
              <w:jc w:val="center"/>
            </w:pPr>
          </w:p>
        </w:tc>
        <w:tc>
          <w:tcPr>
            <w:tcW w:w="177" w:type="pct"/>
          </w:tcPr>
          <w:p w14:paraId="5F756E61" w14:textId="77777777" w:rsidR="004825C8" w:rsidRPr="009C4175" w:rsidRDefault="004825C8" w:rsidP="00517D3B">
            <w:pPr>
              <w:jc w:val="center"/>
            </w:pPr>
          </w:p>
        </w:tc>
        <w:tc>
          <w:tcPr>
            <w:tcW w:w="3785" w:type="pct"/>
          </w:tcPr>
          <w:p w14:paraId="37185C60" w14:textId="77777777" w:rsidR="004825C8" w:rsidRPr="007F2C63" w:rsidRDefault="004825C8" w:rsidP="00B92146">
            <w:pPr>
              <w:jc w:val="both"/>
            </w:pPr>
          </w:p>
        </w:tc>
        <w:tc>
          <w:tcPr>
            <w:tcW w:w="312" w:type="pct"/>
          </w:tcPr>
          <w:p w14:paraId="3C9CA03F" w14:textId="77777777" w:rsidR="004825C8" w:rsidRPr="009C4175" w:rsidRDefault="004825C8" w:rsidP="00517D3B">
            <w:pPr>
              <w:jc w:val="center"/>
            </w:pPr>
          </w:p>
        </w:tc>
        <w:tc>
          <w:tcPr>
            <w:tcW w:w="237" w:type="pct"/>
          </w:tcPr>
          <w:p w14:paraId="5FBC74C4" w14:textId="77777777" w:rsidR="004825C8" w:rsidRPr="009C4175" w:rsidRDefault="004825C8" w:rsidP="00517D3B">
            <w:pPr>
              <w:jc w:val="center"/>
            </w:pPr>
          </w:p>
        </w:tc>
        <w:tc>
          <w:tcPr>
            <w:tcW w:w="237" w:type="pct"/>
          </w:tcPr>
          <w:p w14:paraId="5BD861E9" w14:textId="77777777" w:rsidR="004825C8" w:rsidRPr="009C4175" w:rsidRDefault="004825C8" w:rsidP="00517D3B">
            <w:pPr>
              <w:jc w:val="center"/>
            </w:pPr>
          </w:p>
        </w:tc>
      </w:tr>
      <w:tr w:rsidR="004825C8" w:rsidRPr="009C4175" w14:paraId="1D07E934" w14:textId="77777777" w:rsidTr="008A73C4">
        <w:trPr>
          <w:trHeight w:val="283"/>
        </w:trPr>
        <w:tc>
          <w:tcPr>
            <w:tcW w:w="251" w:type="pct"/>
          </w:tcPr>
          <w:p w14:paraId="517C9C67" w14:textId="77777777" w:rsidR="004825C8" w:rsidRPr="009C4175" w:rsidRDefault="004825C8" w:rsidP="00517D3B">
            <w:pPr>
              <w:jc w:val="center"/>
            </w:pPr>
            <w:r w:rsidRPr="009C4175">
              <w:t>18.</w:t>
            </w:r>
          </w:p>
        </w:tc>
        <w:tc>
          <w:tcPr>
            <w:tcW w:w="177" w:type="pct"/>
          </w:tcPr>
          <w:p w14:paraId="348901FF" w14:textId="77777777" w:rsidR="004825C8" w:rsidRPr="009C4175" w:rsidRDefault="004825C8" w:rsidP="00517D3B">
            <w:pPr>
              <w:jc w:val="center"/>
            </w:pPr>
          </w:p>
        </w:tc>
        <w:tc>
          <w:tcPr>
            <w:tcW w:w="3785" w:type="pct"/>
          </w:tcPr>
          <w:p w14:paraId="071E60AB" w14:textId="77777777" w:rsidR="004825C8" w:rsidRPr="007F2C63" w:rsidRDefault="004825C8" w:rsidP="00CB3F8D">
            <w:pPr>
              <w:jc w:val="both"/>
            </w:pPr>
            <w:r w:rsidRPr="007F2C63">
              <w:rPr>
                <w:rFonts w:cs="Arial"/>
              </w:rPr>
              <w:t>With suitable examples, explain the addressing modes and instruction set of 8051 microcontroller.</w:t>
            </w:r>
          </w:p>
        </w:tc>
        <w:tc>
          <w:tcPr>
            <w:tcW w:w="312" w:type="pct"/>
          </w:tcPr>
          <w:p w14:paraId="336F291C" w14:textId="77777777" w:rsidR="004825C8" w:rsidRPr="009C4175" w:rsidRDefault="004825C8" w:rsidP="00517D3B">
            <w:pPr>
              <w:jc w:val="center"/>
            </w:pPr>
            <w:r w:rsidRPr="009C4175">
              <w:t>CO2</w:t>
            </w:r>
          </w:p>
        </w:tc>
        <w:tc>
          <w:tcPr>
            <w:tcW w:w="237" w:type="pct"/>
          </w:tcPr>
          <w:p w14:paraId="4A88D85C" w14:textId="77777777" w:rsidR="004825C8" w:rsidRPr="009C4175" w:rsidRDefault="004825C8" w:rsidP="00517D3B">
            <w:pPr>
              <w:jc w:val="center"/>
            </w:pPr>
            <w:r>
              <w:t>U</w:t>
            </w:r>
          </w:p>
        </w:tc>
        <w:tc>
          <w:tcPr>
            <w:tcW w:w="237" w:type="pct"/>
          </w:tcPr>
          <w:p w14:paraId="7EE11C4E" w14:textId="77777777" w:rsidR="004825C8" w:rsidRPr="009C4175" w:rsidRDefault="004825C8" w:rsidP="00517D3B">
            <w:pPr>
              <w:jc w:val="center"/>
            </w:pPr>
            <w:r>
              <w:t>12</w:t>
            </w:r>
          </w:p>
        </w:tc>
      </w:tr>
      <w:tr w:rsidR="004825C8" w:rsidRPr="009C4175" w14:paraId="068FBCD4" w14:textId="77777777" w:rsidTr="008A73C4">
        <w:trPr>
          <w:trHeight w:val="283"/>
        </w:trPr>
        <w:tc>
          <w:tcPr>
            <w:tcW w:w="251" w:type="pct"/>
          </w:tcPr>
          <w:p w14:paraId="538A35F3" w14:textId="77777777" w:rsidR="004825C8" w:rsidRPr="009C4175" w:rsidRDefault="004825C8" w:rsidP="00517D3B">
            <w:pPr>
              <w:jc w:val="center"/>
            </w:pPr>
          </w:p>
        </w:tc>
        <w:tc>
          <w:tcPr>
            <w:tcW w:w="177" w:type="pct"/>
          </w:tcPr>
          <w:p w14:paraId="78447EBF" w14:textId="77777777" w:rsidR="004825C8" w:rsidRPr="009C4175" w:rsidRDefault="004825C8" w:rsidP="00517D3B">
            <w:pPr>
              <w:jc w:val="center"/>
            </w:pPr>
          </w:p>
        </w:tc>
        <w:tc>
          <w:tcPr>
            <w:tcW w:w="3785" w:type="pct"/>
          </w:tcPr>
          <w:p w14:paraId="76BF4C8F" w14:textId="77777777" w:rsidR="004825C8" w:rsidRPr="007F2C63" w:rsidRDefault="004825C8" w:rsidP="00B92146">
            <w:pPr>
              <w:jc w:val="both"/>
            </w:pPr>
          </w:p>
        </w:tc>
        <w:tc>
          <w:tcPr>
            <w:tcW w:w="312" w:type="pct"/>
          </w:tcPr>
          <w:p w14:paraId="23E90ECD" w14:textId="77777777" w:rsidR="004825C8" w:rsidRPr="009C4175" w:rsidRDefault="004825C8" w:rsidP="00517D3B">
            <w:pPr>
              <w:jc w:val="center"/>
            </w:pPr>
          </w:p>
        </w:tc>
        <w:tc>
          <w:tcPr>
            <w:tcW w:w="237" w:type="pct"/>
          </w:tcPr>
          <w:p w14:paraId="3EE983E6" w14:textId="77777777" w:rsidR="004825C8" w:rsidRPr="009C4175" w:rsidRDefault="004825C8" w:rsidP="00517D3B">
            <w:pPr>
              <w:jc w:val="center"/>
            </w:pPr>
          </w:p>
        </w:tc>
        <w:tc>
          <w:tcPr>
            <w:tcW w:w="237" w:type="pct"/>
          </w:tcPr>
          <w:p w14:paraId="1F75D597" w14:textId="77777777" w:rsidR="004825C8" w:rsidRPr="009C4175" w:rsidRDefault="004825C8" w:rsidP="00517D3B">
            <w:pPr>
              <w:jc w:val="center"/>
            </w:pPr>
          </w:p>
        </w:tc>
      </w:tr>
      <w:tr w:rsidR="004825C8" w:rsidRPr="009C4175" w14:paraId="44953E94" w14:textId="77777777" w:rsidTr="008A73C4">
        <w:trPr>
          <w:trHeight w:val="283"/>
        </w:trPr>
        <w:tc>
          <w:tcPr>
            <w:tcW w:w="251" w:type="pct"/>
          </w:tcPr>
          <w:p w14:paraId="534BC29E" w14:textId="77777777" w:rsidR="004825C8" w:rsidRPr="009C4175" w:rsidRDefault="004825C8" w:rsidP="00517D3B">
            <w:pPr>
              <w:jc w:val="center"/>
            </w:pPr>
            <w:r w:rsidRPr="009C4175">
              <w:t>19.</w:t>
            </w:r>
          </w:p>
        </w:tc>
        <w:tc>
          <w:tcPr>
            <w:tcW w:w="177" w:type="pct"/>
          </w:tcPr>
          <w:p w14:paraId="1C760AAE" w14:textId="77777777" w:rsidR="004825C8" w:rsidRPr="009C4175" w:rsidRDefault="004825C8" w:rsidP="00517D3B">
            <w:pPr>
              <w:jc w:val="center"/>
            </w:pPr>
            <w:r w:rsidRPr="009C4175">
              <w:t>a.</w:t>
            </w:r>
          </w:p>
        </w:tc>
        <w:tc>
          <w:tcPr>
            <w:tcW w:w="3785" w:type="pct"/>
          </w:tcPr>
          <w:p w14:paraId="77848289" w14:textId="77777777" w:rsidR="004825C8" w:rsidRPr="007F2C63" w:rsidRDefault="004825C8" w:rsidP="00B92146">
            <w:pPr>
              <w:jc w:val="both"/>
            </w:pPr>
            <w:r w:rsidRPr="007F2C63">
              <w:rPr>
                <w:rFonts w:cs="Arial"/>
              </w:rPr>
              <w:t>Explain the functions of TMOD and TCON registers in 8051 Microcontroller.</w:t>
            </w:r>
          </w:p>
        </w:tc>
        <w:tc>
          <w:tcPr>
            <w:tcW w:w="312" w:type="pct"/>
          </w:tcPr>
          <w:p w14:paraId="3190ACFE" w14:textId="77777777" w:rsidR="004825C8" w:rsidRPr="009C4175" w:rsidRDefault="004825C8" w:rsidP="00517D3B">
            <w:pPr>
              <w:jc w:val="center"/>
            </w:pPr>
            <w:r w:rsidRPr="009C4175">
              <w:t>CO3</w:t>
            </w:r>
          </w:p>
        </w:tc>
        <w:tc>
          <w:tcPr>
            <w:tcW w:w="237" w:type="pct"/>
          </w:tcPr>
          <w:p w14:paraId="1649636B" w14:textId="77777777" w:rsidR="004825C8" w:rsidRPr="009C4175" w:rsidRDefault="004825C8" w:rsidP="00517D3B">
            <w:pPr>
              <w:jc w:val="center"/>
            </w:pPr>
            <w:r>
              <w:t>U</w:t>
            </w:r>
          </w:p>
        </w:tc>
        <w:tc>
          <w:tcPr>
            <w:tcW w:w="237" w:type="pct"/>
          </w:tcPr>
          <w:p w14:paraId="1877BCDE" w14:textId="77777777" w:rsidR="004825C8" w:rsidRPr="009C4175" w:rsidRDefault="004825C8" w:rsidP="00517D3B">
            <w:pPr>
              <w:jc w:val="center"/>
            </w:pPr>
            <w:r>
              <w:t>6</w:t>
            </w:r>
          </w:p>
        </w:tc>
      </w:tr>
      <w:tr w:rsidR="004825C8" w:rsidRPr="009C4175" w14:paraId="7C8BB22A" w14:textId="77777777" w:rsidTr="008A73C4">
        <w:trPr>
          <w:trHeight w:val="283"/>
        </w:trPr>
        <w:tc>
          <w:tcPr>
            <w:tcW w:w="251" w:type="pct"/>
          </w:tcPr>
          <w:p w14:paraId="2C8E9ADE" w14:textId="77777777" w:rsidR="004825C8" w:rsidRPr="009C4175" w:rsidRDefault="004825C8" w:rsidP="00517D3B">
            <w:pPr>
              <w:jc w:val="center"/>
            </w:pPr>
          </w:p>
        </w:tc>
        <w:tc>
          <w:tcPr>
            <w:tcW w:w="177" w:type="pct"/>
          </w:tcPr>
          <w:p w14:paraId="75D80E16" w14:textId="77777777" w:rsidR="004825C8" w:rsidRPr="009C4175" w:rsidRDefault="004825C8" w:rsidP="00517D3B">
            <w:pPr>
              <w:jc w:val="center"/>
            </w:pPr>
            <w:r w:rsidRPr="009C4175">
              <w:t>b.</w:t>
            </w:r>
          </w:p>
        </w:tc>
        <w:tc>
          <w:tcPr>
            <w:tcW w:w="3785" w:type="pct"/>
          </w:tcPr>
          <w:p w14:paraId="7CA16138" w14:textId="77777777" w:rsidR="004825C8" w:rsidRPr="007F2C63" w:rsidRDefault="004825C8" w:rsidP="00B92146">
            <w:pPr>
              <w:jc w:val="both"/>
              <w:rPr>
                <w:bCs/>
              </w:rPr>
            </w:pPr>
            <w:r w:rsidRPr="007F2C63">
              <w:rPr>
                <w:bCs/>
              </w:rPr>
              <w:t xml:space="preserve">Explain how DAC is interfaced with </w:t>
            </w:r>
            <w:r w:rsidRPr="007F2C63">
              <w:rPr>
                <w:rFonts w:cs="Arial"/>
              </w:rPr>
              <w:t xml:space="preserve">8051 Microcontroller with neat sketch. </w:t>
            </w:r>
          </w:p>
        </w:tc>
        <w:tc>
          <w:tcPr>
            <w:tcW w:w="312" w:type="pct"/>
          </w:tcPr>
          <w:p w14:paraId="561B8BAA" w14:textId="77777777" w:rsidR="004825C8" w:rsidRPr="009C4175" w:rsidRDefault="004825C8" w:rsidP="00517D3B">
            <w:pPr>
              <w:jc w:val="center"/>
            </w:pPr>
            <w:r w:rsidRPr="009C4175">
              <w:t>CO3</w:t>
            </w:r>
          </w:p>
        </w:tc>
        <w:tc>
          <w:tcPr>
            <w:tcW w:w="237" w:type="pct"/>
          </w:tcPr>
          <w:p w14:paraId="79C9EF5E" w14:textId="77777777" w:rsidR="004825C8" w:rsidRPr="009C4175" w:rsidRDefault="004825C8" w:rsidP="00517D3B">
            <w:pPr>
              <w:jc w:val="center"/>
            </w:pPr>
            <w:r>
              <w:t>U</w:t>
            </w:r>
          </w:p>
        </w:tc>
        <w:tc>
          <w:tcPr>
            <w:tcW w:w="237" w:type="pct"/>
          </w:tcPr>
          <w:p w14:paraId="52F0D798" w14:textId="77777777" w:rsidR="004825C8" w:rsidRPr="009C4175" w:rsidRDefault="004825C8" w:rsidP="00517D3B">
            <w:pPr>
              <w:jc w:val="center"/>
            </w:pPr>
            <w:r>
              <w:t>6</w:t>
            </w:r>
          </w:p>
        </w:tc>
      </w:tr>
      <w:tr w:rsidR="004825C8" w:rsidRPr="009C4175" w14:paraId="69ED017D" w14:textId="77777777" w:rsidTr="008A73C4">
        <w:trPr>
          <w:trHeight w:val="283"/>
        </w:trPr>
        <w:tc>
          <w:tcPr>
            <w:tcW w:w="251" w:type="pct"/>
          </w:tcPr>
          <w:p w14:paraId="163EEE32" w14:textId="77777777" w:rsidR="004825C8" w:rsidRPr="009C4175" w:rsidRDefault="004825C8" w:rsidP="00517D3B">
            <w:pPr>
              <w:jc w:val="center"/>
            </w:pPr>
          </w:p>
        </w:tc>
        <w:tc>
          <w:tcPr>
            <w:tcW w:w="177" w:type="pct"/>
          </w:tcPr>
          <w:p w14:paraId="0744AE3D" w14:textId="77777777" w:rsidR="004825C8" w:rsidRPr="009C4175" w:rsidRDefault="004825C8" w:rsidP="00517D3B">
            <w:pPr>
              <w:jc w:val="center"/>
            </w:pPr>
          </w:p>
        </w:tc>
        <w:tc>
          <w:tcPr>
            <w:tcW w:w="3785" w:type="pct"/>
          </w:tcPr>
          <w:p w14:paraId="70DD04DE" w14:textId="77777777" w:rsidR="004825C8" w:rsidRPr="007F2C63" w:rsidRDefault="004825C8" w:rsidP="00B92146">
            <w:pPr>
              <w:jc w:val="both"/>
            </w:pPr>
          </w:p>
        </w:tc>
        <w:tc>
          <w:tcPr>
            <w:tcW w:w="312" w:type="pct"/>
          </w:tcPr>
          <w:p w14:paraId="6A10A704" w14:textId="77777777" w:rsidR="004825C8" w:rsidRPr="009C4175" w:rsidRDefault="004825C8" w:rsidP="00517D3B">
            <w:pPr>
              <w:jc w:val="center"/>
            </w:pPr>
          </w:p>
        </w:tc>
        <w:tc>
          <w:tcPr>
            <w:tcW w:w="237" w:type="pct"/>
          </w:tcPr>
          <w:p w14:paraId="1BE433B9" w14:textId="77777777" w:rsidR="004825C8" w:rsidRPr="009C4175" w:rsidRDefault="004825C8" w:rsidP="00517D3B">
            <w:pPr>
              <w:jc w:val="center"/>
            </w:pPr>
          </w:p>
        </w:tc>
        <w:tc>
          <w:tcPr>
            <w:tcW w:w="237" w:type="pct"/>
          </w:tcPr>
          <w:p w14:paraId="1CA10FEF" w14:textId="77777777" w:rsidR="004825C8" w:rsidRPr="009C4175" w:rsidRDefault="004825C8" w:rsidP="00517D3B">
            <w:pPr>
              <w:jc w:val="center"/>
            </w:pPr>
          </w:p>
        </w:tc>
      </w:tr>
      <w:tr w:rsidR="004825C8" w:rsidRPr="009C4175" w14:paraId="06851745" w14:textId="77777777" w:rsidTr="008A73C4">
        <w:trPr>
          <w:trHeight w:val="283"/>
        </w:trPr>
        <w:tc>
          <w:tcPr>
            <w:tcW w:w="251" w:type="pct"/>
          </w:tcPr>
          <w:p w14:paraId="445F050E" w14:textId="77777777" w:rsidR="004825C8" w:rsidRPr="009C4175" w:rsidRDefault="004825C8" w:rsidP="00517D3B">
            <w:pPr>
              <w:jc w:val="center"/>
            </w:pPr>
            <w:r w:rsidRPr="009C4175">
              <w:t>20.</w:t>
            </w:r>
          </w:p>
        </w:tc>
        <w:tc>
          <w:tcPr>
            <w:tcW w:w="177" w:type="pct"/>
          </w:tcPr>
          <w:p w14:paraId="0C51D277" w14:textId="77777777" w:rsidR="004825C8" w:rsidRPr="009C4175" w:rsidRDefault="004825C8" w:rsidP="00A13106"/>
        </w:tc>
        <w:tc>
          <w:tcPr>
            <w:tcW w:w="3785" w:type="pct"/>
          </w:tcPr>
          <w:p w14:paraId="3A03D3AE" w14:textId="77777777" w:rsidR="004825C8" w:rsidRPr="007F2C63" w:rsidRDefault="004825C8" w:rsidP="0098142D">
            <w:pPr>
              <w:jc w:val="both"/>
            </w:pPr>
            <w:r w:rsidRPr="007F2C63">
              <w:rPr>
                <w:rFonts w:cs="Arial"/>
              </w:rPr>
              <w:t xml:space="preserve">Sketch the RISC architecture of ARM 9 and discuss its merits and demerits. </w:t>
            </w:r>
          </w:p>
        </w:tc>
        <w:tc>
          <w:tcPr>
            <w:tcW w:w="312" w:type="pct"/>
          </w:tcPr>
          <w:p w14:paraId="3FDC99BF" w14:textId="77777777" w:rsidR="004825C8" w:rsidRPr="009C4175" w:rsidRDefault="004825C8" w:rsidP="00517D3B">
            <w:pPr>
              <w:jc w:val="center"/>
            </w:pPr>
            <w:r w:rsidRPr="009C4175">
              <w:t>CO4</w:t>
            </w:r>
          </w:p>
        </w:tc>
        <w:tc>
          <w:tcPr>
            <w:tcW w:w="237" w:type="pct"/>
          </w:tcPr>
          <w:p w14:paraId="0D02FE92" w14:textId="77777777" w:rsidR="004825C8" w:rsidRPr="009C4175" w:rsidRDefault="004825C8" w:rsidP="00517D3B">
            <w:pPr>
              <w:jc w:val="center"/>
            </w:pPr>
            <w:r>
              <w:t>A</w:t>
            </w:r>
          </w:p>
        </w:tc>
        <w:tc>
          <w:tcPr>
            <w:tcW w:w="237" w:type="pct"/>
          </w:tcPr>
          <w:p w14:paraId="46ECD3C5" w14:textId="77777777" w:rsidR="004825C8" w:rsidRPr="009C4175" w:rsidRDefault="004825C8" w:rsidP="00517D3B">
            <w:pPr>
              <w:jc w:val="center"/>
            </w:pPr>
            <w:r w:rsidRPr="009C4175">
              <w:t>12</w:t>
            </w:r>
          </w:p>
        </w:tc>
      </w:tr>
      <w:tr w:rsidR="004825C8" w:rsidRPr="009C4175" w14:paraId="449AC7C9" w14:textId="77777777" w:rsidTr="008A73C4">
        <w:trPr>
          <w:trHeight w:val="283"/>
        </w:trPr>
        <w:tc>
          <w:tcPr>
            <w:tcW w:w="251" w:type="pct"/>
          </w:tcPr>
          <w:p w14:paraId="3ADA585B" w14:textId="77777777" w:rsidR="004825C8" w:rsidRPr="009C4175" w:rsidRDefault="004825C8" w:rsidP="00517D3B">
            <w:pPr>
              <w:jc w:val="center"/>
            </w:pPr>
          </w:p>
        </w:tc>
        <w:tc>
          <w:tcPr>
            <w:tcW w:w="177" w:type="pct"/>
          </w:tcPr>
          <w:p w14:paraId="657C6DED" w14:textId="77777777" w:rsidR="004825C8" w:rsidRPr="009C4175" w:rsidRDefault="004825C8" w:rsidP="00A13106"/>
        </w:tc>
        <w:tc>
          <w:tcPr>
            <w:tcW w:w="3785" w:type="pct"/>
          </w:tcPr>
          <w:p w14:paraId="71921940" w14:textId="77777777" w:rsidR="004825C8" w:rsidRPr="007F2C63" w:rsidRDefault="004825C8" w:rsidP="00B92146">
            <w:pPr>
              <w:jc w:val="both"/>
              <w:rPr>
                <w:bCs/>
              </w:rPr>
            </w:pPr>
          </w:p>
        </w:tc>
        <w:tc>
          <w:tcPr>
            <w:tcW w:w="312" w:type="pct"/>
          </w:tcPr>
          <w:p w14:paraId="0CDFABA2" w14:textId="77777777" w:rsidR="004825C8" w:rsidRPr="009C4175" w:rsidRDefault="004825C8" w:rsidP="00517D3B">
            <w:pPr>
              <w:jc w:val="center"/>
            </w:pPr>
          </w:p>
        </w:tc>
        <w:tc>
          <w:tcPr>
            <w:tcW w:w="237" w:type="pct"/>
          </w:tcPr>
          <w:p w14:paraId="7BC8113B" w14:textId="77777777" w:rsidR="004825C8" w:rsidRPr="009C4175" w:rsidRDefault="004825C8" w:rsidP="00517D3B">
            <w:pPr>
              <w:jc w:val="center"/>
            </w:pPr>
          </w:p>
        </w:tc>
        <w:tc>
          <w:tcPr>
            <w:tcW w:w="237" w:type="pct"/>
          </w:tcPr>
          <w:p w14:paraId="454A0B28" w14:textId="77777777" w:rsidR="004825C8" w:rsidRPr="009C4175" w:rsidRDefault="004825C8" w:rsidP="00517D3B">
            <w:pPr>
              <w:jc w:val="center"/>
            </w:pPr>
          </w:p>
        </w:tc>
      </w:tr>
      <w:tr w:rsidR="004825C8" w:rsidRPr="009C4175" w14:paraId="170C5250" w14:textId="77777777" w:rsidTr="008A73C4">
        <w:trPr>
          <w:trHeight w:val="283"/>
        </w:trPr>
        <w:tc>
          <w:tcPr>
            <w:tcW w:w="251" w:type="pct"/>
          </w:tcPr>
          <w:p w14:paraId="00EF4416" w14:textId="77777777" w:rsidR="004825C8" w:rsidRPr="009C4175" w:rsidRDefault="004825C8" w:rsidP="00517D3B">
            <w:pPr>
              <w:jc w:val="center"/>
            </w:pPr>
          </w:p>
        </w:tc>
        <w:tc>
          <w:tcPr>
            <w:tcW w:w="177" w:type="pct"/>
          </w:tcPr>
          <w:p w14:paraId="7613C034" w14:textId="77777777" w:rsidR="004825C8" w:rsidRPr="009C4175" w:rsidRDefault="004825C8" w:rsidP="00517D3B">
            <w:pPr>
              <w:jc w:val="center"/>
            </w:pPr>
          </w:p>
        </w:tc>
        <w:tc>
          <w:tcPr>
            <w:tcW w:w="3785" w:type="pct"/>
          </w:tcPr>
          <w:p w14:paraId="6EC17E47" w14:textId="77777777" w:rsidR="004825C8" w:rsidRPr="007F2C63" w:rsidRDefault="004825C8" w:rsidP="00B92146">
            <w:pPr>
              <w:jc w:val="both"/>
            </w:pPr>
          </w:p>
        </w:tc>
        <w:tc>
          <w:tcPr>
            <w:tcW w:w="312" w:type="pct"/>
          </w:tcPr>
          <w:p w14:paraId="10166B0C" w14:textId="77777777" w:rsidR="004825C8" w:rsidRPr="009C4175" w:rsidRDefault="004825C8" w:rsidP="00517D3B">
            <w:pPr>
              <w:jc w:val="center"/>
            </w:pPr>
          </w:p>
        </w:tc>
        <w:tc>
          <w:tcPr>
            <w:tcW w:w="237" w:type="pct"/>
          </w:tcPr>
          <w:p w14:paraId="47156B93" w14:textId="77777777" w:rsidR="004825C8" w:rsidRPr="009C4175" w:rsidRDefault="004825C8" w:rsidP="00517D3B">
            <w:pPr>
              <w:jc w:val="center"/>
            </w:pPr>
          </w:p>
        </w:tc>
        <w:tc>
          <w:tcPr>
            <w:tcW w:w="237" w:type="pct"/>
          </w:tcPr>
          <w:p w14:paraId="1BCCB36E" w14:textId="77777777" w:rsidR="004825C8" w:rsidRPr="009C4175" w:rsidRDefault="004825C8" w:rsidP="00517D3B">
            <w:pPr>
              <w:jc w:val="center"/>
            </w:pPr>
          </w:p>
        </w:tc>
      </w:tr>
      <w:tr w:rsidR="004825C8" w:rsidRPr="009C4175" w14:paraId="3D8492FE" w14:textId="77777777" w:rsidTr="008A73C4">
        <w:trPr>
          <w:trHeight w:val="283"/>
        </w:trPr>
        <w:tc>
          <w:tcPr>
            <w:tcW w:w="251" w:type="pct"/>
          </w:tcPr>
          <w:p w14:paraId="4EBE8840" w14:textId="77777777" w:rsidR="004825C8" w:rsidRPr="009C4175" w:rsidRDefault="004825C8" w:rsidP="00517D3B">
            <w:pPr>
              <w:jc w:val="center"/>
            </w:pPr>
            <w:r w:rsidRPr="009C4175">
              <w:t>21.</w:t>
            </w:r>
          </w:p>
        </w:tc>
        <w:tc>
          <w:tcPr>
            <w:tcW w:w="177" w:type="pct"/>
          </w:tcPr>
          <w:p w14:paraId="7E7DDA22" w14:textId="77777777" w:rsidR="004825C8" w:rsidRPr="009C4175" w:rsidRDefault="004825C8" w:rsidP="00517D3B">
            <w:pPr>
              <w:jc w:val="center"/>
            </w:pPr>
            <w:r w:rsidRPr="009C4175">
              <w:t>a.</w:t>
            </w:r>
          </w:p>
        </w:tc>
        <w:tc>
          <w:tcPr>
            <w:tcW w:w="3785" w:type="pct"/>
          </w:tcPr>
          <w:p w14:paraId="3D265738" w14:textId="77777777" w:rsidR="004825C8" w:rsidRPr="007F2C63" w:rsidRDefault="004825C8" w:rsidP="00B92146">
            <w:pPr>
              <w:jc w:val="both"/>
            </w:pPr>
            <w:r w:rsidRPr="007F2C63">
              <w:t xml:space="preserve">Analyze how Nested Vector Interrupt controller manages and prioritizes external interrupt from peripherals with neat diagram.  </w:t>
            </w:r>
          </w:p>
        </w:tc>
        <w:tc>
          <w:tcPr>
            <w:tcW w:w="312" w:type="pct"/>
          </w:tcPr>
          <w:p w14:paraId="02ECC568" w14:textId="77777777" w:rsidR="004825C8" w:rsidRPr="009C4175" w:rsidRDefault="004825C8" w:rsidP="00517D3B">
            <w:pPr>
              <w:jc w:val="center"/>
            </w:pPr>
            <w:r w:rsidRPr="009C4175">
              <w:t>CO5</w:t>
            </w:r>
          </w:p>
        </w:tc>
        <w:tc>
          <w:tcPr>
            <w:tcW w:w="237" w:type="pct"/>
          </w:tcPr>
          <w:p w14:paraId="505DD3E3" w14:textId="77777777" w:rsidR="004825C8" w:rsidRPr="009C4175" w:rsidRDefault="004825C8" w:rsidP="00517D3B">
            <w:pPr>
              <w:jc w:val="center"/>
            </w:pPr>
            <w:r>
              <w:t>An</w:t>
            </w:r>
          </w:p>
        </w:tc>
        <w:tc>
          <w:tcPr>
            <w:tcW w:w="237" w:type="pct"/>
          </w:tcPr>
          <w:p w14:paraId="3A9692A5" w14:textId="77777777" w:rsidR="004825C8" w:rsidRPr="009C4175" w:rsidRDefault="004825C8" w:rsidP="00517D3B">
            <w:pPr>
              <w:jc w:val="center"/>
            </w:pPr>
            <w:r>
              <w:t>6</w:t>
            </w:r>
          </w:p>
        </w:tc>
      </w:tr>
      <w:tr w:rsidR="004825C8" w:rsidRPr="009C4175" w14:paraId="05B091E4" w14:textId="77777777" w:rsidTr="008A73C4">
        <w:trPr>
          <w:trHeight w:val="283"/>
        </w:trPr>
        <w:tc>
          <w:tcPr>
            <w:tcW w:w="251" w:type="pct"/>
          </w:tcPr>
          <w:p w14:paraId="2207E5F4" w14:textId="77777777" w:rsidR="004825C8" w:rsidRPr="009C4175" w:rsidRDefault="004825C8" w:rsidP="00517D3B">
            <w:pPr>
              <w:jc w:val="center"/>
            </w:pPr>
          </w:p>
        </w:tc>
        <w:tc>
          <w:tcPr>
            <w:tcW w:w="177" w:type="pct"/>
          </w:tcPr>
          <w:p w14:paraId="240D86A7" w14:textId="77777777" w:rsidR="004825C8" w:rsidRPr="009C4175" w:rsidRDefault="004825C8" w:rsidP="00517D3B">
            <w:pPr>
              <w:jc w:val="center"/>
            </w:pPr>
            <w:r w:rsidRPr="009C4175">
              <w:t>b.</w:t>
            </w:r>
          </w:p>
        </w:tc>
        <w:tc>
          <w:tcPr>
            <w:tcW w:w="3785" w:type="pct"/>
          </w:tcPr>
          <w:p w14:paraId="35F3734F" w14:textId="77777777" w:rsidR="004825C8" w:rsidRPr="007F2C63" w:rsidRDefault="004825C8" w:rsidP="00B92146">
            <w:pPr>
              <w:jc w:val="both"/>
              <w:rPr>
                <w:bCs/>
              </w:rPr>
            </w:pPr>
            <w:r w:rsidRPr="007F2C63">
              <w:rPr>
                <w:bCs/>
              </w:rPr>
              <w:t xml:space="preserve">Discuss the applications of cortex M4 architecture. </w:t>
            </w:r>
          </w:p>
        </w:tc>
        <w:tc>
          <w:tcPr>
            <w:tcW w:w="312" w:type="pct"/>
          </w:tcPr>
          <w:p w14:paraId="579B71D8" w14:textId="77777777" w:rsidR="004825C8" w:rsidRPr="009C4175" w:rsidRDefault="004825C8" w:rsidP="00517D3B">
            <w:pPr>
              <w:jc w:val="center"/>
            </w:pPr>
            <w:r w:rsidRPr="009C4175">
              <w:t>CO5</w:t>
            </w:r>
          </w:p>
        </w:tc>
        <w:tc>
          <w:tcPr>
            <w:tcW w:w="237" w:type="pct"/>
          </w:tcPr>
          <w:p w14:paraId="016B44A3" w14:textId="77777777" w:rsidR="004825C8" w:rsidRPr="009C4175" w:rsidRDefault="004825C8" w:rsidP="00517D3B">
            <w:pPr>
              <w:jc w:val="center"/>
            </w:pPr>
            <w:r>
              <w:t>An</w:t>
            </w:r>
          </w:p>
        </w:tc>
        <w:tc>
          <w:tcPr>
            <w:tcW w:w="237" w:type="pct"/>
          </w:tcPr>
          <w:p w14:paraId="0B34DA8A" w14:textId="77777777" w:rsidR="004825C8" w:rsidRPr="009C4175" w:rsidRDefault="004825C8" w:rsidP="00517D3B">
            <w:pPr>
              <w:jc w:val="center"/>
            </w:pPr>
            <w:r>
              <w:t>6</w:t>
            </w:r>
          </w:p>
        </w:tc>
      </w:tr>
      <w:tr w:rsidR="004825C8" w:rsidRPr="009C4175" w14:paraId="2ACA507A" w14:textId="77777777" w:rsidTr="008A73C4">
        <w:trPr>
          <w:trHeight w:val="283"/>
        </w:trPr>
        <w:tc>
          <w:tcPr>
            <w:tcW w:w="251" w:type="pct"/>
          </w:tcPr>
          <w:p w14:paraId="61D987D1" w14:textId="77777777" w:rsidR="004825C8" w:rsidRPr="009C4175" w:rsidRDefault="004825C8" w:rsidP="00517D3B">
            <w:pPr>
              <w:jc w:val="center"/>
            </w:pPr>
          </w:p>
        </w:tc>
        <w:tc>
          <w:tcPr>
            <w:tcW w:w="177" w:type="pct"/>
          </w:tcPr>
          <w:p w14:paraId="713C5705" w14:textId="77777777" w:rsidR="004825C8" w:rsidRPr="009C4175" w:rsidRDefault="004825C8" w:rsidP="00517D3B">
            <w:pPr>
              <w:jc w:val="center"/>
            </w:pPr>
          </w:p>
        </w:tc>
        <w:tc>
          <w:tcPr>
            <w:tcW w:w="3785" w:type="pct"/>
          </w:tcPr>
          <w:p w14:paraId="32E3472A" w14:textId="77777777" w:rsidR="004825C8" w:rsidRPr="007F2C63" w:rsidRDefault="004825C8" w:rsidP="00B92146">
            <w:pPr>
              <w:jc w:val="both"/>
            </w:pPr>
          </w:p>
        </w:tc>
        <w:tc>
          <w:tcPr>
            <w:tcW w:w="312" w:type="pct"/>
          </w:tcPr>
          <w:p w14:paraId="542DE2E9" w14:textId="77777777" w:rsidR="004825C8" w:rsidRPr="009C4175" w:rsidRDefault="004825C8" w:rsidP="00517D3B">
            <w:pPr>
              <w:jc w:val="center"/>
            </w:pPr>
          </w:p>
        </w:tc>
        <w:tc>
          <w:tcPr>
            <w:tcW w:w="237" w:type="pct"/>
          </w:tcPr>
          <w:p w14:paraId="7F66D783" w14:textId="77777777" w:rsidR="004825C8" w:rsidRPr="009C4175" w:rsidRDefault="004825C8" w:rsidP="00517D3B">
            <w:pPr>
              <w:jc w:val="center"/>
            </w:pPr>
          </w:p>
        </w:tc>
        <w:tc>
          <w:tcPr>
            <w:tcW w:w="237" w:type="pct"/>
          </w:tcPr>
          <w:p w14:paraId="2766B8BF" w14:textId="77777777" w:rsidR="004825C8" w:rsidRPr="009C4175" w:rsidRDefault="004825C8" w:rsidP="00517D3B">
            <w:pPr>
              <w:jc w:val="center"/>
            </w:pPr>
          </w:p>
        </w:tc>
      </w:tr>
      <w:tr w:rsidR="004825C8" w:rsidRPr="009C4175" w14:paraId="43FCFBEF" w14:textId="77777777" w:rsidTr="008A73C4">
        <w:trPr>
          <w:trHeight w:val="283"/>
        </w:trPr>
        <w:tc>
          <w:tcPr>
            <w:tcW w:w="251" w:type="pct"/>
          </w:tcPr>
          <w:p w14:paraId="2E7E3109" w14:textId="77777777" w:rsidR="004825C8" w:rsidRPr="009C4175" w:rsidRDefault="004825C8" w:rsidP="00517D3B">
            <w:pPr>
              <w:jc w:val="center"/>
            </w:pPr>
            <w:r w:rsidRPr="009C4175">
              <w:t>22.</w:t>
            </w:r>
          </w:p>
        </w:tc>
        <w:tc>
          <w:tcPr>
            <w:tcW w:w="177" w:type="pct"/>
          </w:tcPr>
          <w:p w14:paraId="3A2C0282" w14:textId="77777777" w:rsidR="004825C8" w:rsidRPr="009C4175" w:rsidRDefault="004825C8" w:rsidP="00517D3B">
            <w:pPr>
              <w:jc w:val="center"/>
            </w:pPr>
            <w:r w:rsidRPr="009C4175">
              <w:t>a.</w:t>
            </w:r>
          </w:p>
        </w:tc>
        <w:tc>
          <w:tcPr>
            <w:tcW w:w="3785" w:type="pct"/>
          </w:tcPr>
          <w:p w14:paraId="4568FFB5" w14:textId="77777777" w:rsidR="004825C8" w:rsidRPr="007F2C63" w:rsidRDefault="004825C8" w:rsidP="00B92146">
            <w:pPr>
              <w:jc w:val="both"/>
            </w:pPr>
            <w:r w:rsidRPr="007F2C63">
              <w:t xml:space="preserve">Define embedded system and discuss its characteristics. </w:t>
            </w:r>
          </w:p>
        </w:tc>
        <w:tc>
          <w:tcPr>
            <w:tcW w:w="312" w:type="pct"/>
          </w:tcPr>
          <w:p w14:paraId="68268B5B" w14:textId="77777777" w:rsidR="004825C8" w:rsidRPr="009C4175" w:rsidRDefault="004825C8" w:rsidP="00517D3B">
            <w:pPr>
              <w:jc w:val="center"/>
            </w:pPr>
            <w:r w:rsidRPr="009C4175">
              <w:t>CO</w:t>
            </w:r>
            <w:r>
              <w:t>1</w:t>
            </w:r>
          </w:p>
        </w:tc>
        <w:tc>
          <w:tcPr>
            <w:tcW w:w="237" w:type="pct"/>
          </w:tcPr>
          <w:p w14:paraId="29BD22A3" w14:textId="77777777" w:rsidR="004825C8" w:rsidRPr="009C4175" w:rsidRDefault="004825C8" w:rsidP="00517D3B">
            <w:pPr>
              <w:jc w:val="center"/>
            </w:pPr>
            <w:r>
              <w:t>A</w:t>
            </w:r>
          </w:p>
        </w:tc>
        <w:tc>
          <w:tcPr>
            <w:tcW w:w="237" w:type="pct"/>
          </w:tcPr>
          <w:p w14:paraId="57E6955D" w14:textId="77777777" w:rsidR="004825C8" w:rsidRPr="009C4175" w:rsidRDefault="004825C8" w:rsidP="00517D3B">
            <w:pPr>
              <w:jc w:val="center"/>
            </w:pPr>
            <w:r>
              <w:t>6</w:t>
            </w:r>
          </w:p>
        </w:tc>
      </w:tr>
      <w:tr w:rsidR="004825C8" w:rsidRPr="009C4175" w14:paraId="253BD5C5" w14:textId="77777777" w:rsidTr="008A73C4">
        <w:trPr>
          <w:trHeight w:val="283"/>
        </w:trPr>
        <w:tc>
          <w:tcPr>
            <w:tcW w:w="251" w:type="pct"/>
          </w:tcPr>
          <w:p w14:paraId="5B59CFEC" w14:textId="77777777" w:rsidR="004825C8" w:rsidRPr="009C4175" w:rsidRDefault="004825C8" w:rsidP="00517D3B">
            <w:pPr>
              <w:jc w:val="center"/>
            </w:pPr>
          </w:p>
        </w:tc>
        <w:tc>
          <w:tcPr>
            <w:tcW w:w="177" w:type="pct"/>
          </w:tcPr>
          <w:p w14:paraId="1F8A713F" w14:textId="77777777" w:rsidR="004825C8" w:rsidRPr="009C4175" w:rsidRDefault="004825C8" w:rsidP="00517D3B">
            <w:pPr>
              <w:jc w:val="center"/>
            </w:pPr>
            <w:r w:rsidRPr="009C4175">
              <w:t>b.</w:t>
            </w:r>
          </w:p>
        </w:tc>
        <w:tc>
          <w:tcPr>
            <w:tcW w:w="3785" w:type="pct"/>
          </w:tcPr>
          <w:p w14:paraId="1D272F91" w14:textId="77777777" w:rsidR="004825C8" w:rsidRPr="007F2C63" w:rsidRDefault="004825C8" w:rsidP="00B92146">
            <w:pPr>
              <w:jc w:val="both"/>
              <w:rPr>
                <w:bCs/>
              </w:rPr>
            </w:pPr>
            <w:r w:rsidRPr="007F2C63">
              <w:rPr>
                <w:rFonts w:cs="Arial"/>
              </w:rPr>
              <w:t xml:space="preserve">Illustrate the memory organization in 8051 Microcontroller with neat sketches.  </w:t>
            </w:r>
          </w:p>
        </w:tc>
        <w:tc>
          <w:tcPr>
            <w:tcW w:w="312" w:type="pct"/>
          </w:tcPr>
          <w:p w14:paraId="03589191" w14:textId="77777777" w:rsidR="004825C8" w:rsidRPr="009C4175" w:rsidRDefault="004825C8" w:rsidP="00517D3B">
            <w:pPr>
              <w:jc w:val="center"/>
            </w:pPr>
            <w:r w:rsidRPr="009C4175">
              <w:t>CO</w:t>
            </w:r>
            <w:r>
              <w:t>1</w:t>
            </w:r>
          </w:p>
        </w:tc>
        <w:tc>
          <w:tcPr>
            <w:tcW w:w="237" w:type="pct"/>
          </w:tcPr>
          <w:p w14:paraId="77D50A84" w14:textId="77777777" w:rsidR="004825C8" w:rsidRPr="009C4175" w:rsidRDefault="004825C8" w:rsidP="00517D3B">
            <w:pPr>
              <w:jc w:val="center"/>
            </w:pPr>
            <w:r>
              <w:t>A</w:t>
            </w:r>
          </w:p>
        </w:tc>
        <w:tc>
          <w:tcPr>
            <w:tcW w:w="237" w:type="pct"/>
          </w:tcPr>
          <w:p w14:paraId="4301558D" w14:textId="77777777" w:rsidR="004825C8" w:rsidRPr="009C4175" w:rsidRDefault="004825C8" w:rsidP="00517D3B">
            <w:pPr>
              <w:jc w:val="center"/>
            </w:pPr>
            <w:r>
              <w:t>6</w:t>
            </w:r>
          </w:p>
        </w:tc>
      </w:tr>
      <w:tr w:rsidR="004825C8" w:rsidRPr="009C4175" w14:paraId="57A32CEB" w14:textId="77777777" w:rsidTr="008A73C4">
        <w:trPr>
          <w:trHeight w:val="283"/>
        </w:trPr>
        <w:tc>
          <w:tcPr>
            <w:tcW w:w="251" w:type="pct"/>
          </w:tcPr>
          <w:p w14:paraId="0384AE5A" w14:textId="77777777" w:rsidR="004825C8" w:rsidRPr="009C4175" w:rsidRDefault="004825C8" w:rsidP="00517D3B">
            <w:pPr>
              <w:jc w:val="center"/>
            </w:pPr>
          </w:p>
        </w:tc>
        <w:tc>
          <w:tcPr>
            <w:tcW w:w="177" w:type="pct"/>
          </w:tcPr>
          <w:p w14:paraId="142166A0" w14:textId="77777777" w:rsidR="004825C8" w:rsidRPr="009C4175" w:rsidRDefault="004825C8" w:rsidP="00517D3B">
            <w:pPr>
              <w:jc w:val="center"/>
            </w:pPr>
          </w:p>
        </w:tc>
        <w:tc>
          <w:tcPr>
            <w:tcW w:w="3785" w:type="pct"/>
          </w:tcPr>
          <w:p w14:paraId="606AB6E1" w14:textId="77777777" w:rsidR="004825C8" w:rsidRPr="007F2C63" w:rsidRDefault="004825C8" w:rsidP="00B92146">
            <w:pPr>
              <w:jc w:val="both"/>
            </w:pPr>
          </w:p>
        </w:tc>
        <w:tc>
          <w:tcPr>
            <w:tcW w:w="312" w:type="pct"/>
          </w:tcPr>
          <w:p w14:paraId="78F6BCC3" w14:textId="77777777" w:rsidR="004825C8" w:rsidRPr="009C4175" w:rsidRDefault="004825C8" w:rsidP="00517D3B">
            <w:pPr>
              <w:jc w:val="center"/>
            </w:pPr>
          </w:p>
        </w:tc>
        <w:tc>
          <w:tcPr>
            <w:tcW w:w="237" w:type="pct"/>
          </w:tcPr>
          <w:p w14:paraId="2CB47BAD" w14:textId="77777777" w:rsidR="004825C8" w:rsidRPr="009C4175" w:rsidRDefault="004825C8" w:rsidP="00517D3B">
            <w:pPr>
              <w:jc w:val="center"/>
            </w:pPr>
          </w:p>
        </w:tc>
        <w:tc>
          <w:tcPr>
            <w:tcW w:w="237" w:type="pct"/>
          </w:tcPr>
          <w:p w14:paraId="22F978FC" w14:textId="77777777" w:rsidR="004825C8" w:rsidRPr="009C4175" w:rsidRDefault="004825C8" w:rsidP="00517D3B">
            <w:pPr>
              <w:jc w:val="center"/>
            </w:pPr>
          </w:p>
        </w:tc>
      </w:tr>
      <w:tr w:rsidR="004825C8" w:rsidRPr="009C4175" w14:paraId="5261C737" w14:textId="77777777" w:rsidTr="008A73C4">
        <w:trPr>
          <w:trHeight w:val="283"/>
        </w:trPr>
        <w:tc>
          <w:tcPr>
            <w:tcW w:w="251" w:type="pct"/>
          </w:tcPr>
          <w:p w14:paraId="29FF1741" w14:textId="77777777" w:rsidR="004825C8" w:rsidRPr="009C4175" w:rsidRDefault="004825C8" w:rsidP="00490351">
            <w:pPr>
              <w:jc w:val="center"/>
            </w:pPr>
            <w:r w:rsidRPr="009C4175">
              <w:t>23.</w:t>
            </w:r>
          </w:p>
        </w:tc>
        <w:tc>
          <w:tcPr>
            <w:tcW w:w="177" w:type="pct"/>
          </w:tcPr>
          <w:p w14:paraId="3A2BD0F6" w14:textId="77777777" w:rsidR="004825C8" w:rsidRPr="009C4175" w:rsidRDefault="004825C8" w:rsidP="00490351">
            <w:pPr>
              <w:jc w:val="center"/>
            </w:pPr>
            <w:r w:rsidRPr="009C4175">
              <w:t>a.</w:t>
            </w:r>
          </w:p>
        </w:tc>
        <w:tc>
          <w:tcPr>
            <w:tcW w:w="3785" w:type="pct"/>
          </w:tcPr>
          <w:p w14:paraId="3DFC379F" w14:textId="77777777" w:rsidR="004825C8" w:rsidRPr="007F2C63" w:rsidRDefault="004825C8" w:rsidP="0017212B">
            <w:pPr>
              <w:jc w:val="both"/>
              <w:rPr>
                <w:bCs/>
              </w:rPr>
            </w:pPr>
            <w:r w:rsidRPr="007F2C63">
              <w:t>Write an assembly language program in 8051 to perform logical operations on two 8-bit numbers.</w:t>
            </w:r>
          </w:p>
        </w:tc>
        <w:tc>
          <w:tcPr>
            <w:tcW w:w="312" w:type="pct"/>
          </w:tcPr>
          <w:p w14:paraId="0FEEA8D4" w14:textId="77777777" w:rsidR="004825C8" w:rsidRPr="009C4175" w:rsidRDefault="004825C8" w:rsidP="00490351">
            <w:pPr>
              <w:jc w:val="center"/>
            </w:pPr>
            <w:r w:rsidRPr="009C4175">
              <w:t>CO</w:t>
            </w:r>
            <w:r>
              <w:t>2</w:t>
            </w:r>
          </w:p>
        </w:tc>
        <w:tc>
          <w:tcPr>
            <w:tcW w:w="237" w:type="pct"/>
          </w:tcPr>
          <w:p w14:paraId="51CF8D3A" w14:textId="77777777" w:rsidR="004825C8" w:rsidRPr="009C4175" w:rsidRDefault="004825C8" w:rsidP="00490351">
            <w:pPr>
              <w:jc w:val="center"/>
            </w:pPr>
            <w:r>
              <w:t>A</w:t>
            </w:r>
          </w:p>
        </w:tc>
        <w:tc>
          <w:tcPr>
            <w:tcW w:w="237" w:type="pct"/>
          </w:tcPr>
          <w:p w14:paraId="2269DD76" w14:textId="77777777" w:rsidR="004825C8" w:rsidRPr="009C4175" w:rsidRDefault="004825C8" w:rsidP="00490351">
            <w:pPr>
              <w:jc w:val="center"/>
            </w:pPr>
            <w:r>
              <w:t>6</w:t>
            </w:r>
          </w:p>
        </w:tc>
      </w:tr>
      <w:tr w:rsidR="004825C8" w:rsidRPr="009C4175" w14:paraId="169AAB06" w14:textId="77777777" w:rsidTr="008A73C4">
        <w:trPr>
          <w:trHeight w:val="283"/>
        </w:trPr>
        <w:tc>
          <w:tcPr>
            <w:tcW w:w="251" w:type="pct"/>
          </w:tcPr>
          <w:p w14:paraId="0C247089" w14:textId="77777777" w:rsidR="004825C8" w:rsidRPr="009C4175" w:rsidRDefault="004825C8" w:rsidP="008A73C4">
            <w:pPr>
              <w:jc w:val="center"/>
            </w:pPr>
          </w:p>
        </w:tc>
        <w:tc>
          <w:tcPr>
            <w:tcW w:w="177" w:type="pct"/>
          </w:tcPr>
          <w:p w14:paraId="6CFDEC4B" w14:textId="77777777" w:rsidR="004825C8" w:rsidRPr="009C4175" w:rsidRDefault="004825C8" w:rsidP="008A73C4">
            <w:pPr>
              <w:jc w:val="center"/>
            </w:pPr>
            <w:r w:rsidRPr="009C4175">
              <w:t>b.</w:t>
            </w:r>
          </w:p>
        </w:tc>
        <w:tc>
          <w:tcPr>
            <w:tcW w:w="3785" w:type="pct"/>
          </w:tcPr>
          <w:p w14:paraId="645EDFBF" w14:textId="77777777" w:rsidR="004825C8" w:rsidRPr="007F2C63" w:rsidRDefault="004825C8" w:rsidP="008A73C4">
            <w:pPr>
              <w:jc w:val="both"/>
              <w:rPr>
                <w:bCs/>
              </w:rPr>
            </w:pPr>
            <w:r w:rsidRPr="007F2C63">
              <w:t xml:space="preserve">Write an assembly language program in 8051 to multiply </w:t>
            </w:r>
            <w:r>
              <w:t xml:space="preserve">and divide </w:t>
            </w:r>
            <w:r w:rsidRPr="007F2C63">
              <w:t>two 8-bit numbers.</w:t>
            </w:r>
          </w:p>
        </w:tc>
        <w:tc>
          <w:tcPr>
            <w:tcW w:w="312" w:type="pct"/>
          </w:tcPr>
          <w:p w14:paraId="26BA8ECF" w14:textId="77777777" w:rsidR="004825C8" w:rsidRPr="009C4175" w:rsidRDefault="004825C8" w:rsidP="008A73C4">
            <w:pPr>
              <w:jc w:val="center"/>
            </w:pPr>
            <w:r w:rsidRPr="009C4175">
              <w:t>CO</w:t>
            </w:r>
            <w:r>
              <w:t>2</w:t>
            </w:r>
          </w:p>
        </w:tc>
        <w:tc>
          <w:tcPr>
            <w:tcW w:w="237" w:type="pct"/>
          </w:tcPr>
          <w:p w14:paraId="5E056EAB" w14:textId="77777777" w:rsidR="004825C8" w:rsidRPr="009C4175" w:rsidRDefault="004825C8" w:rsidP="008A73C4">
            <w:pPr>
              <w:jc w:val="center"/>
            </w:pPr>
            <w:r>
              <w:t>A</w:t>
            </w:r>
          </w:p>
        </w:tc>
        <w:tc>
          <w:tcPr>
            <w:tcW w:w="237" w:type="pct"/>
          </w:tcPr>
          <w:p w14:paraId="11737D4D" w14:textId="77777777" w:rsidR="004825C8" w:rsidRPr="009C4175" w:rsidRDefault="004825C8" w:rsidP="008A73C4">
            <w:pPr>
              <w:jc w:val="center"/>
            </w:pPr>
            <w:r>
              <w:t>6</w:t>
            </w:r>
          </w:p>
        </w:tc>
      </w:tr>
      <w:tr w:rsidR="004825C8" w:rsidRPr="009C4175" w14:paraId="77B85F7F" w14:textId="77777777" w:rsidTr="00432575">
        <w:trPr>
          <w:trHeight w:val="238"/>
        </w:trPr>
        <w:tc>
          <w:tcPr>
            <w:tcW w:w="5000" w:type="pct"/>
            <w:gridSpan w:val="6"/>
          </w:tcPr>
          <w:p w14:paraId="469FB38F" w14:textId="77777777" w:rsidR="004825C8" w:rsidRPr="009C4175" w:rsidRDefault="004825C8" w:rsidP="008A73C4">
            <w:pPr>
              <w:jc w:val="center"/>
              <w:rPr>
                <w:b/>
                <w:bCs/>
              </w:rPr>
            </w:pPr>
            <w:r w:rsidRPr="009C4175">
              <w:rPr>
                <w:b/>
                <w:bCs/>
              </w:rPr>
              <w:t>COMPULSORY QUESTION</w:t>
            </w:r>
          </w:p>
        </w:tc>
      </w:tr>
      <w:tr w:rsidR="004825C8" w:rsidRPr="009C4175" w14:paraId="7D0DB61A" w14:textId="77777777" w:rsidTr="008A73C4">
        <w:trPr>
          <w:trHeight w:val="283"/>
        </w:trPr>
        <w:tc>
          <w:tcPr>
            <w:tcW w:w="251" w:type="pct"/>
          </w:tcPr>
          <w:p w14:paraId="77347036" w14:textId="77777777" w:rsidR="004825C8" w:rsidRPr="009C4175" w:rsidRDefault="004825C8" w:rsidP="008A73C4">
            <w:pPr>
              <w:jc w:val="center"/>
            </w:pPr>
            <w:r w:rsidRPr="009C4175">
              <w:t>24.</w:t>
            </w:r>
          </w:p>
        </w:tc>
        <w:tc>
          <w:tcPr>
            <w:tcW w:w="177" w:type="pct"/>
          </w:tcPr>
          <w:p w14:paraId="31C1C92B" w14:textId="77777777" w:rsidR="004825C8" w:rsidRPr="009C4175" w:rsidRDefault="004825C8" w:rsidP="008A73C4"/>
        </w:tc>
        <w:tc>
          <w:tcPr>
            <w:tcW w:w="3785" w:type="pct"/>
          </w:tcPr>
          <w:p w14:paraId="724F52B5" w14:textId="77777777" w:rsidR="004825C8" w:rsidRPr="007F2C63" w:rsidRDefault="004825C8" w:rsidP="008A73C4">
            <w:pPr>
              <w:jc w:val="both"/>
            </w:pPr>
            <w:r w:rsidRPr="007F2C63">
              <w:rPr>
                <w:rFonts w:cs="Arial"/>
              </w:rPr>
              <w:t>Illustrate how a seven segment LED display is used to display numbers 1,2,4,8 and alphabets A, C, D, E when interfaced with 8051. Write an embedded c code to display the numbers and alphabets.</w:t>
            </w:r>
          </w:p>
        </w:tc>
        <w:tc>
          <w:tcPr>
            <w:tcW w:w="312" w:type="pct"/>
          </w:tcPr>
          <w:p w14:paraId="6824CCA8" w14:textId="77777777" w:rsidR="004825C8" w:rsidRPr="009C4175" w:rsidRDefault="004825C8" w:rsidP="008A73C4">
            <w:pPr>
              <w:jc w:val="center"/>
            </w:pPr>
            <w:r w:rsidRPr="009C4175">
              <w:t>CO6</w:t>
            </w:r>
          </w:p>
        </w:tc>
        <w:tc>
          <w:tcPr>
            <w:tcW w:w="237" w:type="pct"/>
          </w:tcPr>
          <w:p w14:paraId="66CC403D" w14:textId="77777777" w:rsidR="004825C8" w:rsidRPr="009C4175" w:rsidRDefault="004825C8" w:rsidP="008A73C4">
            <w:pPr>
              <w:jc w:val="center"/>
            </w:pPr>
            <w:r>
              <w:t>E</w:t>
            </w:r>
          </w:p>
        </w:tc>
        <w:tc>
          <w:tcPr>
            <w:tcW w:w="237" w:type="pct"/>
          </w:tcPr>
          <w:p w14:paraId="44C963FD" w14:textId="77777777" w:rsidR="004825C8" w:rsidRPr="009C4175" w:rsidRDefault="004825C8" w:rsidP="008A73C4">
            <w:pPr>
              <w:jc w:val="center"/>
            </w:pPr>
            <w:r w:rsidRPr="009C4175">
              <w:t>12</w:t>
            </w:r>
          </w:p>
        </w:tc>
      </w:tr>
      <w:tr w:rsidR="004825C8" w:rsidRPr="009C4175" w14:paraId="4AE5DDEC" w14:textId="77777777" w:rsidTr="008A73C4">
        <w:trPr>
          <w:trHeight w:val="283"/>
        </w:trPr>
        <w:tc>
          <w:tcPr>
            <w:tcW w:w="251" w:type="pct"/>
          </w:tcPr>
          <w:p w14:paraId="120FF171" w14:textId="77777777" w:rsidR="004825C8" w:rsidRPr="009C4175" w:rsidRDefault="004825C8" w:rsidP="008A73C4">
            <w:pPr>
              <w:jc w:val="center"/>
            </w:pPr>
          </w:p>
        </w:tc>
        <w:tc>
          <w:tcPr>
            <w:tcW w:w="177" w:type="pct"/>
          </w:tcPr>
          <w:p w14:paraId="08AE4868" w14:textId="77777777" w:rsidR="004825C8" w:rsidRPr="009C4175" w:rsidRDefault="004825C8" w:rsidP="008A73C4">
            <w:pPr>
              <w:jc w:val="center"/>
            </w:pPr>
          </w:p>
        </w:tc>
        <w:tc>
          <w:tcPr>
            <w:tcW w:w="3785" w:type="pct"/>
          </w:tcPr>
          <w:p w14:paraId="211C74C8" w14:textId="77777777" w:rsidR="004825C8" w:rsidRPr="009C4175" w:rsidRDefault="004825C8" w:rsidP="008A73C4">
            <w:pPr>
              <w:jc w:val="both"/>
              <w:rPr>
                <w:bCs/>
              </w:rPr>
            </w:pPr>
          </w:p>
        </w:tc>
        <w:tc>
          <w:tcPr>
            <w:tcW w:w="312" w:type="pct"/>
          </w:tcPr>
          <w:p w14:paraId="5BB8DC92" w14:textId="77777777" w:rsidR="004825C8" w:rsidRPr="009C4175" w:rsidRDefault="004825C8" w:rsidP="008A73C4">
            <w:pPr>
              <w:jc w:val="center"/>
            </w:pPr>
          </w:p>
        </w:tc>
        <w:tc>
          <w:tcPr>
            <w:tcW w:w="237" w:type="pct"/>
          </w:tcPr>
          <w:p w14:paraId="5DF2A48E" w14:textId="77777777" w:rsidR="004825C8" w:rsidRPr="009C4175" w:rsidRDefault="004825C8" w:rsidP="008A73C4">
            <w:pPr>
              <w:jc w:val="center"/>
            </w:pPr>
          </w:p>
        </w:tc>
        <w:tc>
          <w:tcPr>
            <w:tcW w:w="237" w:type="pct"/>
          </w:tcPr>
          <w:p w14:paraId="409FBB6B" w14:textId="77777777" w:rsidR="004825C8" w:rsidRPr="009C4175" w:rsidRDefault="004825C8" w:rsidP="008A73C4">
            <w:pPr>
              <w:jc w:val="center"/>
            </w:pPr>
          </w:p>
        </w:tc>
      </w:tr>
    </w:tbl>
    <w:p w14:paraId="6F7F8FB5" w14:textId="77777777" w:rsidR="004825C8" w:rsidRDefault="004825C8" w:rsidP="002E336A"/>
    <w:p w14:paraId="0BB8FEF4" w14:textId="77777777" w:rsidR="004825C8" w:rsidRDefault="004825C8" w:rsidP="002E336A">
      <w:r w:rsidRPr="00135D51">
        <w:rPr>
          <w:b/>
          <w:bCs/>
        </w:rPr>
        <w:t>CO</w:t>
      </w:r>
      <w:r>
        <w:t xml:space="preserve"> – COURSE OUTCOME</w:t>
      </w:r>
      <w:r>
        <w:tab/>
      </w:r>
      <w:r w:rsidRPr="00135D51">
        <w:rPr>
          <w:b/>
          <w:bCs/>
        </w:rPr>
        <w:t>BL</w:t>
      </w:r>
      <w:r>
        <w:t xml:space="preserve"> – BLOOM’S LEVEL</w:t>
      </w:r>
      <w:r w:rsidRPr="00D21B4B">
        <w:rPr>
          <w:b/>
          <w:bCs/>
        </w:rPr>
        <w:t>M</w:t>
      </w:r>
      <w:r>
        <w:t xml:space="preserve"> – MARKS ALLOTTED</w:t>
      </w:r>
    </w:p>
    <w:p w14:paraId="53199534" w14:textId="77777777" w:rsidR="004825C8" w:rsidRDefault="004825C8" w:rsidP="002E336A"/>
    <w:tbl>
      <w:tblPr>
        <w:tblStyle w:val="TableGrid"/>
        <w:tblW w:w="10490" w:type="dxa"/>
        <w:tblInd w:w="-714" w:type="dxa"/>
        <w:tblLook w:val="04A0" w:firstRow="1" w:lastRow="0" w:firstColumn="1" w:lastColumn="0" w:noHBand="0" w:noVBand="1"/>
      </w:tblPr>
      <w:tblGrid>
        <w:gridCol w:w="696"/>
        <w:gridCol w:w="9794"/>
      </w:tblGrid>
      <w:tr w:rsidR="004825C8" w14:paraId="106CBC33" w14:textId="77777777" w:rsidTr="00517D3B">
        <w:trPr>
          <w:trHeight w:val="283"/>
        </w:trPr>
        <w:tc>
          <w:tcPr>
            <w:tcW w:w="670" w:type="dxa"/>
          </w:tcPr>
          <w:p w14:paraId="177DDF6F" w14:textId="77777777" w:rsidR="004825C8" w:rsidRPr="0051318C" w:rsidRDefault="004825C8" w:rsidP="00517D3B">
            <w:pPr>
              <w:jc w:val="center"/>
            </w:pPr>
          </w:p>
        </w:tc>
        <w:tc>
          <w:tcPr>
            <w:tcW w:w="9820" w:type="dxa"/>
          </w:tcPr>
          <w:p w14:paraId="52F15C3F" w14:textId="77777777" w:rsidR="004825C8" w:rsidRPr="0051318C" w:rsidRDefault="004825C8" w:rsidP="00517D3B">
            <w:pPr>
              <w:jc w:val="center"/>
              <w:rPr>
                <w:b/>
              </w:rPr>
            </w:pPr>
            <w:r w:rsidRPr="0051318C">
              <w:rPr>
                <w:b/>
              </w:rPr>
              <w:t>COURSE OUTCOMES</w:t>
            </w:r>
          </w:p>
        </w:tc>
      </w:tr>
      <w:tr w:rsidR="004825C8" w14:paraId="5B1EFC09" w14:textId="77777777" w:rsidTr="00517D3B">
        <w:trPr>
          <w:trHeight w:val="283"/>
        </w:trPr>
        <w:tc>
          <w:tcPr>
            <w:tcW w:w="670" w:type="dxa"/>
          </w:tcPr>
          <w:p w14:paraId="367CA5CD" w14:textId="77777777" w:rsidR="004825C8" w:rsidRPr="00302FF6" w:rsidRDefault="004825C8" w:rsidP="00517D3B">
            <w:pPr>
              <w:jc w:val="center"/>
              <w:rPr>
                <w:b/>
                <w:bCs/>
              </w:rPr>
            </w:pPr>
            <w:r w:rsidRPr="00302FF6">
              <w:rPr>
                <w:b/>
                <w:bCs/>
              </w:rPr>
              <w:t>CO1</w:t>
            </w:r>
          </w:p>
        </w:tc>
        <w:tc>
          <w:tcPr>
            <w:tcW w:w="9820" w:type="dxa"/>
          </w:tcPr>
          <w:p w14:paraId="66F188EE" w14:textId="77777777" w:rsidR="004825C8" w:rsidRPr="00AA645A" w:rsidRDefault="004825C8" w:rsidP="00B92146">
            <w:pPr>
              <w:jc w:val="both"/>
            </w:pPr>
            <w:r w:rsidRPr="00AA645A">
              <w:t>Compare the architecture of various controllers.</w:t>
            </w:r>
          </w:p>
        </w:tc>
      </w:tr>
      <w:tr w:rsidR="004825C8" w14:paraId="5A74CBAF" w14:textId="77777777" w:rsidTr="00517D3B">
        <w:trPr>
          <w:trHeight w:val="283"/>
        </w:trPr>
        <w:tc>
          <w:tcPr>
            <w:tcW w:w="670" w:type="dxa"/>
          </w:tcPr>
          <w:p w14:paraId="4EB7BC7C" w14:textId="77777777" w:rsidR="004825C8" w:rsidRPr="00302FF6" w:rsidRDefault="004825C8" w:rsidP="00517D3B">
            <w:pPr>
              <w:jc w:val="center"/>
              <w:rPr>
                <w:b/>
                <w:bCs/>
              </w:rPr>
            </w:pPr>
            <w:r w:rsidRPr="00302FF6">
              <w:rPr>
                <w:b/>
                <w:bCs/>
              </w:rPr>
              <w:t>CO2</w:t>
            </w:r>
          </w:p>
        </w:tc>
        <w:tc>
          <w:tcPr>
            <w:tcW w:w="9820" w:type="dxa"/>
          </w:tcPr>
          <w:p w14:paraId="79C6CB5E" w14:textId="77777777" w:rsidR="004825C8" w:rsidRPr="00AA645A" w:rsidRDefault="004825C8" w:rsidP="00B92146">
            <w:pPr>
              <w:jc w:val="both"/>
            </w:pPr>
            <w:r w:rsidRPr="00AA645A">
              <w:t>Classify different types of instruction set and addressing modes.</w:t>
            </w:r>
          </w:p>
        </w:tc>
      </w:tr>
      <w:tr w:rsidR="004825C8" w14:paraId="256A1FFC" w14:textId="77777777" w:rsidTr="00517D3B">
        <w:trPr>
          <w:trHeight w:val="283"/>
        </w:trPr>
        <w:tc>
          <w:tcPr>
            <w:tcW w:w="670" w:type="dxa"/>
          </w:tcPr>
          <w:p w14:paraId="4DB6E033" w14:textId="77777777" w:rsidR="004825C8" w:rsidRPr="00302FF6" w:rsidRDefault="004825C8" w:rsidP="00517D3B">
            <w:pPr>
              <w:jc w:val="center"/>
              <w:rPr>
                <w:b/>
                <w:bCs/>
              </w:rPr>
            </w:pPr>
            <w:r w:rsidRPr="00302FF6">
              <w:rPr>
                <w:b/>
                <w:bCs/>
              </w:rPr>
              <w:t>CO3</w:t>
            </w:r>
          </w:p>
        </w:tc>
        <w:tc>
          <w:tcPr>
            <w:tcW w:w="9820" w:type="dxa"/>
          </w:tcPr>
          <w:p w14:paraId="7BC3E661" w14:textId="77777777" w:rsidR="004825C8" w:rsidRPr="00AA645A" w:rsidRDefault="004825C8" w:rsidP="00B92146">
            <w:pPr>
              <w:jc w:val="both"/>
            </w:pPr>
            <w:r w:rsidRPr="00AA645A">
              <w:t>Design real time systems using microcontrollers.</w:t>
            </w:r>
          </w:p>
        </w:tc>
      </w:tr>
      <w:tr w:rsidR="004825C8" w14:paraId="77F519CF" w14:textId="77777777" w:rsidTr="00517D3B">
        <w:trPr>
          <w:trHeight w:val="283"/>
        </w:trPr>
        <w:tc>
          <w:tcPr>
            <w:tcW w:w="670" w:type="dxa"/>
          </w:tcPr>
          <w:p w14:paraId="7359CD0D" w14:textId="77777777" w:rsidR="004825C8" w:rsidRPr="00302FF6" w:rsidRDefault="004825C8" w:rsidP="00517D3B">
            <w:pPr>
              <w:jc w:val="center"/>
              <w:rPr>
                <w:b/>
                <w:bCs/>
              </w:rPr>
            </w:pPr>
            <w:r w:rsidRPr="00302FF6">
              <w:rPr>
                <w:b/>
                <w:bCs/>
              </w:rPr>
              <w:t>CO4</w:t>
            </w:r>
          </w:p>
        </w:tc>
        <w:tc>
          <w:tcPr>
            <w:tcW w:w="9820" w:type="dxa"/>
          </w:tcPr>
          <w:p w14:paraId="571C6900" w14:textId="77777777" w:rsidR="004825C8" w:rsidRPr="00AA645A" w:rsidRDefault="004825C8" w:rsidP="00B92146">
            <w:pPr>
              <w:jc w:val="both"/>
            </w:pPr>
            <w:r w:rsidRPr="00AA645A">
              <w:t>Discuss the general features of RISC architecture.</w:t>
            </w:r>
          </w:p>
        </w:tc>
      </w:tr>
      <w:tr w:rsidR="004825C8" w14:paraId="5799B689" w14:textId="77777777" w:rsidTr="00517D3B">
        <w:trPr>
          <w:trHeight w:val="283"/>
        </w:trPr>
        <w:tc>
          <w:tcPr>
            <w:tcW w:w="670" w:type="dxa"/>
          </w:tcPr>
          <w:p w14:paraId="10EC2139" w14:textId="77777777" w:rsidR="004825C8" w:rsidRPr="00302FF6" w:rsidRDefault="004825C8" w:rsidP="00517D3B">
            <w:pPr>
              <w:jc w:val="center"/>
              <w:rPr>
                <w:b/>
                <w:bCs/>
              </w:rPr>
            </w:pPr>
            <w:r w:rsidRPr="00302FF6">
              <w:rPr>
                <w:b/>
                <w:bCs/>
              </w:rPr>
              <w:t>CO5</w:t>
            </w:r>
          </w:p>
        </w:tc>
        <w:tc>
          <w:tcPr>
            <w:tcW w:w="9820" w:type="dxa"/>
          </w:tcPr>
          <w:p w14:paraId="4DC34778" w14:textId="77777777" w:rsidR="004825C8" w:rsidRPr="00AA645A" w:rsidRDefault="004825C8" w:rsidP="00B92146">
            <w:pPr>
              <w:jc w:val="both"/>
            </w:pPr>
            <w:r w:rsidRPr="00AA645A">
              <w:t>Summarize the specific features of cortex controller.</w:t>
            </w:r>
          </w:p>
        </w:tc>
      </w:tr>
      <w:tr w:rsidR="004825C8" w14:paraId="4DF18195" w14:textId="77777777" w:rsidTr="00517D3B">
        <w:trPr>
          <w:trHeight w:val="283"/>
        </w:trPr>
        <w:tc>
          <w:tcPr>
            <w:tcW w:w="670" w:type="dxa"/>
          </w:tcPr>
          <w:p w14:paraId="3EFC8DD8" w14:textId="77777777" w:rsidR="004825C8" w:rsidRPr="00302FF6" w:rsidRDefault="004825C8" w:rsidP="00517D3B">
            <w:pPr>
              <w:jc w:val="center"/>
              <w:rPr>
                <w:b/>
                <w:bCs/>
              </w:rPr>
            </w:pPr>
            <w:r w:rsidRPr="00302FF6">
              <w:rPr>
                <w:b/>
                <w:bCs/>
              </w:rPr>
              <w:t>CO6</w:t>
            </w:r>
          </w:p>
        </w:tc>
        <w:tc>
          <w:tcPr>
            <w:tcW w:w="9820" w:type="dxa"/>
          </w:tcPr>
          <w:p w14:paraId="79DA7CC5" w14:textId="77777777" w:rsidR="004825C8" w:rsidRPr="00AA645A" w:rsidRDefault="004825C8" w:rsidP="00B92146">
            <w:pPr>
              <w:jc w:val="both"/>
            </w:pPr>
            <w:r w:rsidRPr="00AA645A">
              <w:t>Develop interfacing program with controllers.</w:t>
            </w:r>
          </w:p>
        </w:tc>
      </w:tr>
    </w:tbl>
    <w:p w14:paraId="4505203F" w14:textId="77777777" w:rsidR="004825C8" w:rsidRDefault="004825C8" w:rsidP="005A4696"/>
    <w:p w14:paraId="0C942EEF" w14:textId="77777777" w:rsidR="004825C8" w:rsidRDefault="004825C8">
      <w:pPr>
        <w:spacing w:after="200" w:line="276" w:lineRule="auto"/>
        <w:rPr>
          <w:rFonts w:ascii="Arial" w:eastAsia="Arial" w:hAnsi="Arial" w:cs="Arial"/>
        </w:rPr>
      </w:pPr>
      <w:r>
        <w:rPr>
          <w:rFonts w:ascii="Arial" w:eastAsia="Arial" w:hAnsi="Arial" w:cs="Arial"/>
        </w:rPr>
        <w:br w:type="page"/>
      </w:r>
    </w:p>
    <w:p w14:paraId="11C42927" w14:textId="15C047EE" w:rsidR="004825C8" w:rsidRDefault="004825C8">
      <w:pPr>
        <w:jc w:val="center"/>
        <w:rPr>
          <w:rFonts w:ascii="Arial" w:eastAsia="Arial" w:hAnsi="Arial" w:cs="Arial"/>
        </w:rPr>
      </w:pPr>
      <w:r>
        <w:rPr>
          <w:rFonts w:ascii="Arial" w:eastAsia="Arial" w:hAnsi="Arial" w:cs="Arial"/>
          <w:noProof/>
        </w:rPr>
        <w:lastRenderedPageBreak/>
        <w:drawing>
          <wp:inline distT="0" distB="0" distL="0" distR="0" wp14:anchorId="6A3DA08A" wp14:editId="5944CF88">
            <wp:extent cx="5734050" cy="838200"/>
            <wp:effectExtent l="0" t="0" r="0" b="0"/>
            <wp:docPr id="26"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2D6B85C6" w14:textId="77777777" w:rsidR="004825C8" w:rsidRDefault="004825C8">
      <w:pPr>
        <w:jc w:val="center"/>
        <w:rPr>
          <w:b/>
        </w:rPr>
      </w:pPr>
    </w:p>
    <w:p w14:paraId="10F7D726" w14:textId="77777777" w:rsidR="004825C8" w:rsidRDefault="004825C8">
      <w:pPr>
        <w:jc w:val="center"/>
        <w:rPr>
          <w:b/>
        </w:rPr>
      </w:pPr>
      <w:r>
        <w:rPr>
          <w:b/>
        </w:rPr>
        <w:t>END SEMESTER EXAMINATION – NOV / DEC 2025</w:t>
      </w:r>
    </w:p>
    <w:p w14:paraId="0F057498" w14:textId="77777777" w:rsidR="004825C8" w:rsidRDefault="004825C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4825C8" w14:paraId="2A47D242" w14:textId="77777777">
        <w:trPr>
          <w:trHeight w:val="397"/>
          <w:jc w:val="center"/>
        </w:trPr>
        <w:tc>
          <w:tcPr>
            <w:tcW w:w="1555" w:type="dxa"/>
            <w:vAlign w:val="center"/>
          </w:tcPr>
          <w:p w14:paraId="5F56B000" w14:textId="77777777" w:rsidR="004825C8" w:rsidRDefault="004825C8">
            <w:pPr>
              <w:pStyle w:val="Title"/>
              <w:jc w:val="left"/>
              <w:rPr>
                <w:b/>
                <w:sz w:val="22"/>
                <w:szCs w:val="22"/>
              </w:rPr>
            </w:pPr>
            <w:r>
              <w:rPr>
                <w:b/>
                <w:sz w:val="22"/>
                <w:szCs w:val="22"/>
              </w:rPr>
              <w:t xml:space="preserve">Course Code      </w:t>
            </w:r>
          </w:p>
        </w:tc>
        <w:tc>
          <w:tcPr>
            <w:tcW w:w="6662" w:type="dxa"/>
            <w:vAlign w:val="center"/>
          </w:tcPr>
          <w:p w14:paraId="1BAAE677" w14:textId="77777777" w:rsidR="004825C8" w:rsidRDefault="004825C8">
            <w:pPr>
              <w:pStyle w:val="Title"/>
              <w:jc w:val="left"/>
              <w:rPr>
                <w:b/>
                <w:sz w:val="22"/>
                <w:szCs w:val="22"/>
              </w:rPr>
            </w:pPr>
            <w:r>
              <w:rPr>
                <w:b/>
                <w:sz w:val="22"/>
                <w:szCs w:val="22"/>
              </w:rPr>
              <w:t>23RO2011</w:t>
            </w:r>
          </w:p>
        </w:tc>
        <w:tc>
          <w:tcPr>
            <w:tcW w:w="1417" w:type="dxa"/>
            <w:vAlign w:val="center"/>
          </w:tcPr>
          <w:p w14:paraId="06581D61" w14:textId="77777777" w:rsidR="004825C8" w:rsidRDefault="004825C8">
            <w:pPr>
              <w:pStyle w:val="Title"/>
              <w:ind w:left="-468" w:firstLine="468"/>
              <w:jc w:val="left"/>
              <w:rPr>
                <w:sz w:val="22"/>
                <w:szCs w:val="22"/>
              </w:rPr>
            </w:pPr>
            <w:r>
              <w:rPr>
                <w:b/>
                <w:sz w:val="22"/>
                <w:szCs w:val="22"/>
              </w:rPr>
              <w:t xml:space="preserve">Duration       </w:t>
            </w:r>
          </w:p>
        </w:tc>
        <w:tc>
          <w:tcPr>
            <w:tcW w:w="851" w:type="dxa"/>
            <w:vAlign w:val="center"/>
          </w:tcPr>
          <w:p w14:paraId="7D6BC3EA" w14:textId="77777777" w:rsidR="004825C8" w:rsidRDefault="004825C8">
            <w:pPr>
              <w:pStyle w:val="Title"/>
              <w:jc w:val="left"/>
              <w:rPr>
                <w:b/>
                <w:sz w:val="22"/>
                <w:szCs w:val="22"/>
              </w:rPr>
            </w:pPr>
            <w:r>
              <w:rPr>
                <w:b/>
                <w:sz w:val="22"/>
                <w:szCs w:val="22"/>
              </w:rPr>
              <w:t>3hrs</w:t>
            </w:r>
          </w:p>
        </w:tc>
      </w:tr>
      <w:tr w:rsidR="004825C8" w14:paraId="0B60B227" w14:textId="77777777">
        <w:trPr>
          <w:trHeight w:val="397"/>
          <w:jc w:val="center"/>
        </w:trPr>
        <w:tc>
          <w:tcPr>
            <w:tcW w:w="1555" w:type="dxa"/>
            <w:vAlign w:val="center"/>
          </w:tcPr>
          <w:p w14:paraId="2059F755" w14:textId="77777777" w:rsidR="004825C8" w:rsidRDefault="004825C8">
            <w:pPr>
              <w:pStyle w:val="Title"/>
              <w:ind w:right="-160"/>
              <w:jc w:val="left"/>
              <w:rPr>
                <w:b/>
                <w:sz w:val="22"/>
                <w:szCs w:val="22"/>
              </w:rPr>
            </w:pPr>
            <w:r>
              <w:rPr>
                <w:b/>
                <w:sz w:val="22"/>
                <w:szCs w:val="22"/>
              </w:rPr>
              <w:t xml:space="preserve">Course Title     </w:t>
            </w:r>
          </w:p>
        </w:tc>
        <w:tc>
          <w:tcPr>
            <w:tcW w:w="6662" w:type="dxa"/>
            <w:vAlign w:val="center"/>
          </w:tcPr>
          <w:p w14:paraId="36724B0D" w14:textId="77777777" w:rsidR="004825C8" w:rsidRDefault="004825C8">
            <w:pPr>
              <w:pStyle w:val="Title"/>
              <w:jc w:val="left"/>
              <w:rPr>
                <w:b/>
                <w:sz w:val="22"/>
                <w:szCs w:val="22"/>
              </w:rPr>
            </w:pPr>
            <w:r>
              <w:rPr>
                <w:b/>
                <w:sz w:val="22"/>
                <w:szCs w:val="22"/>
              </w:rPr>
              <w:t>COMPUTER VISION</w:t>
            </w:r>
          </w:p>
        </w:tc>
        <w:tc>
          <w:tcPr>
            <w:tcW w:w="1417" w:type="dxa"/>
            <w:vAlign w:val="center"/>
          </w:tcPr>
          <w:p w14:paraId="59B5FD06" w14:textId="77777777" w:rsidR="004825C8" w:rsidRDefault="004825C8">
            <w:pPr>
              <w:pStyle w:val="Title"/>
              <w:jc w:val="left"/>
              <w:rPr>
                <w:b/>
                <w:sz w:val="22"/>
                <w:szCs w:val="22"/>
              </w:rPr>
            </w:pPr>
            <w:r>
              <w:rPr>
                <w:b/>
                <w:sz w:val="22"/>
                <w:szCs w:val="22"/>
              </w:rPr>
              <w:t xml:space="preserve">Max. Marks </w:t>
            </w:r>
          </w:p>
        </w:tc>
        <w:tc>
          <w:tcPr>
            <w:tcW w:w="851" w:type="dxa"/>
            <w:vAlign w:val="center"/>
          </w:tcPr>
          <w:p w14:paraId="35B8BE13" w14:textId="77777777" w:rsidR="004825C8" w:rsidRDefault="004825C8">
            <w:pPr>
              <w:pStyle w:val="Title"/>
              <w:jc w:val="left"/>
              <w:rPr>
                <w:b/>
                <w:sz w:val="22"/>
                <w:szCs w:val="22"/>
              </w:rPr>
            </w:pPr>
            <w:r>
              <w:rPr>
                <w:b/>
                <w:sz w:val="22"/>
                <w:szCs w:val="22"/>
              </w:rPr>
              <w:t>100</w:t>
            </w:r>
          </w:p>
        </w:tc>
      </w:tr>
    </w:tbl>
    <w:p w14:paraId="179F2E14" w14:textId="77777777" w:rsidR="004825C8" w:rsidRDefault="004825C8">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60"/>
        <w:gridCol w:w="670"/>
        <w:gridCol w:w="537"/>
        <w:gridCol w:w="456"/>
      </w:tblGrid>
      <w:tr w:rsidR="004825C8" w14:paraId="217E85C3" w14:textId="77777777">
        <w:trPr>
          <w:trHeight w:val="552"/>
        </w:trPr>
        <w:tc>
          <w:tcPr>
            <w:tcW w:w="570" w:type="dxa"/>
            <w:vAlign w:val="center"/>
          </w:tcPr>
          <w:p w14:paraId="50B779AD" w14:textId="77777777" w:rsidR="004825C8" w:rsidRDefault="004825C8">
            <w:pPr>
              <w:jc w:val="center"/>
              <w:rPr>
                <w:b/>
              </w:rPr>
            </w:pPr>
            <w:r>
              <w:rPr>
                <w:b/>
              </w:rPr>
              <w:t>Q. No.</w:t>
            </w:r>
          </w:p>
        </w:tc>
        <w:tc>
          <w:tcPr>
            <w:tcW w:w="8257" w:type="dxa"/>
            <w:gridSpan w:val="2"/>
            <w:vAlign w:val="center"/>
          </w:tcPr>
          <w:p w14:paraId="29C3B578" w14:textId="77777777" w:rsidR="004825C8" w:rsidRDefault="004825C8">
            <w:pPr>
              <w:jc w:val="center"/>
              <w:rPr>
                <w:b/>
              </w:rPr>
            </w:pPr>
            <w:r>
              <w:rPr>
                <w:b/>
              </w:rPr>
              <w:t>Questions</w:t>
            </w:r>
          </w:p>
        </w:tc>
        <w:tc>
          <w:tcPr>
            <w:tcW w:w="670" w:type="dxa"/>
            <w:vAlign w:val="center"/>
          </w:tcPr>
          <w:p w14:paraId="54158B58" w14:textId="77777777" w:rsidR="004825C8" w:rsidRDefault="004825C8">
            <w:pPr>
              <w:jc w:val="center"/>
              <w:rPr>
                <w:b/>
              </w:rPr>
            </w:pPr>
            <w:r>
              <w:rPr>
                <w:b/>
              </w:rPr>
              <w:t>CO</w:t>
            </w:r>
          </w:p>
        </w:tc>
        <w:tc>
          <w:tcPr>
            <w:tcW w:w="537" w:type="dxa"/>
            <w:vAlign w:val="center"/>
          </w:tcPr>
          <w:p w14:paraId="598F8523" w14:textId="77777777" w:rsidR="004825C8" w:rsidRDefault="004825C8">
            <w:pPr>
              <w:jc w:val="center"/>
              <w:rPr>
                <w:b/>
              </w:rPr>
            </w:pPr>
            <w:r>
              <w:rPr>
                <w:b/>
              </w:rPr>
              <w:t>BL</w:t>
            </w:r>
          </w:p>
        </w:tc>
        <w:tc>
          <w:tcPr>
            <w:tcW w:w="456" w:type="dxa"/>
            <w:vAlign w:val="center"/>
          </w:tcPr>
          <w:p w14:paraId="71F36535" w14:textId="77777777" w:rsidR="004825C8" w:rsidRDefault="004825C8">
            <w:pPr>
              <w:jc w:val="center"/>
              <w:rPr>
                <w:b/>
              </w:rPr>
            </w:pPr>
            <w:r>
              <w:rPr>
                <w:b/>
              </w:rPr>
              <w:t>M</w:t>
            </w:r>
          </w:p>
        </w:tc>
      </w:tr>
      <w:tr w:rsidR="004825C8" w14:paraId="23250F9D" w14:textId="77777777">
        <w:trPr>
          <w:trHeight w:val="148"/>
        </w:trPr>
        <w:tc>
          <w:tcPr>
            <w:tcW w:w="10490" w:type="dxa"/>
            <w:gridSpan w:val="6"/>
          </w:tcPr>
          <w:p w14:paraId="0DDE45B6" w14:textId="77777777" w:rsidR="004825C8" w:rsidRDefault="004825C8">
            <w:pPr>
              <w:jc w:val="center"/>
              <w:rPr>
                <w:b/>
              </w:rPr>
            </w:pPr>
            <w:r>
              <w:rPr>
                <w:b/>
              </w:rPr>
              <w:t>PART – A (10 X 1 = 10 MARKS)</w:t>
            </w:r>
          </w:p>
        </w:tc>
      </w:tr>
      <w:tr w:rsidR="004825C8" w14:paraId="0DE553BD" w14:textId="77777777">
        <w:trPr>
          <w:trHeight w:val="283"/>
        </w:trPr>
        <w:tc>
          <w:tcPr>
            <w:tcW w:w="570" w:type="dxa"/>
          </w:tcPr>
          <w:p w14:paraId="5FD4D239" w14:textId="77777777" w:rsidR="004825C8" w:rsidRDefault="004825C8">
            <w:pPr>
              <w:jc w:val="center"/>
            </w:pPr>
            <w:r>
              <w:t>1.</w:t>
            </w:r>
          </w:p>
        </w:tc>
        <w:tc>
          <w:tcPr>
            <w:tcW w:w="8257" w:type="dxa"/>
            <w:gridSpan w:val="2"/>
          </w:tcPr>
          <w:p w14:paraId="0291CCE5" w14:textId="77777777" w:rsidR="004825C8" w:rsidRDefault="004825C8">
            <w:pPr>
              <w:jc w:val="both"/>
            </w:pPr>
            <w:r>
              <w:t>Identify the primary function of CMOS sensors in digital image acquisition.</w:t>
            </w:r>
          </w:p>
        </w:tc>
        <w:tc>
          <w:tcPr>
            <w:tcW w:w="670" w:type="dxa"/>
          </w:tcPr>
          <w:p w14:paraId="2E6E2E28" w14:textId="77777777" w:rsidR="004825C8" w:rsidRDefault="004825C8">
            <w:pPr>
              <w:jc w:val="center"/>
            </w:pPr>
            <w:r>
              <w:t>CO1</w:t>
            </w:r>
          </w:p>
        </w:tc>
        <w:tc>
          <w:tcPr>
            <w:tcW w:w="537" w:type="dxa"/>
          </w:tcPr>
          <w:p w14:paraId="53ED7A84" w14:textId="77777777" w:rsidR="004825C8" w:rsidRDefault="004825C8">
            <w:pPr>
              <w:jc w:val="center"/>
            </w:pPr>
            <w:r>
              <w:t>R</w:t>
            </w:r>
          </w:p>
        </w:tc>
        <w:tc>
          <w:tcPr>
            <w:tcW w:w="456" w:type="dxa"/>
          </w:tcPr>
          <w:p w14:paraId="5881FD75" w14:textId="77777777" w:rsidR="004825C8" w:rsidRDefault="004825C8">
            <w:pPr>
              <w:jc w:val="center"/>
            </w:pPr>
            <w:r>
              <w:t>1</w:t>
            </w:r>
          </w:p>
        </w:tc>
      </w:tr>
      <w:tr w:rsidR="004825C8" w14:paraId="723AF549" w14:textId="77777777">
        <w:trPr>
          <w:trHeight w:val="283"/>
        </w:trPr>
        <w:tc>
          <w:tcPr>
            <w:tcW w:w="570" w:type="dxa"/>
          </w:tcPr>
          <w:p w14:paraId="31CA3228" w14:textId="77777777" w:rsidR="004825C8" w:rsidRDefault="004825C8">
            <w:pPr>
              <w:jc w:val="center"/>
            </w:pPr>
            <w:r>
              <w:t>2.</w:t>
            </w:r>
          </w:p>
        </w:tc>
        <w:tc>
          <w:tcPr>
            <w:tcW w:w="8257" w:type="dxa"/>
            <w:gridSpan w:val="2"/>
          </w:tcPr>
          <w:p w14:paraId="34F300B9" w14:textId="77777777" w:rsidR="004825C8" w:rsidRDefault="004825C8" w:rsidP="004868A8">
            <w:pPr>
              <w:tabs>
                <w:tab w:val="left" w:pos="1520"/>
              </w:tabs>
              <w:jc w:val="both"/>
            </w:pPr>
            <w:r>
              <w:t>List any two relationships between the pixels.</w:t>
            </w:r>
          </w:p>
        </w:tc>
        <w:tc>
          <w:tcPr>
            <w:tcW w:w="670" w:type="dxa"/>
          </w:tcPr>
          <w:p w14:paraId="696F8B07" w14:textId="77777777" w:rsidR="004825C8" w:rsidRDefault="004825C8">
            <w:pPr>
              <w:jc w:val="center"/>
            </w:pPr>
            <w:r>
              <w:t>CO1</w:t>
            </w:r>
          </w:p>
        </w:tc>
        <w:tc>
          <w:tcPr>
            <w:tcW w:w="537" w:type="dxa"/>
          </w:tcPr>
          <w:p w14:paraId="773572DE" w14:textId="77777777" w:rsidR="004825C8" w:rsidRDefault="004825C8">
            <w:pPr>
              <w:jc w:val="center"/>
            </w:pPr>
            <w:r>
              <w:t>R</w:t>
            </w:r>
          </w:p>
        </w:tc>
        <w:tc>
          <w:tcPr>
            <w:tcW w:w="456" w:type="dxa"/>
          </w:tcPr>
          <w:p w14:paraId="58849AFE" w14:textId="77777777" w:rsidR="004825C8" w:rsidRDefault="004825C8">
            <w:pPr>
              <w:jc w:val="center"/>
            </w:pPr>
            <w:r>
              <w:t>1</w:t>
            </w:r>
          </w:p>
        </w:tc>
      </w:tr>
      <w:tr w:rsidR="004825C8" w14:paraId="37B235D3" w14:textId="77777777">
        <w:trPr>
          <w:trHeight w:val="283"/>
        </w:trPr>
        <w:tc>
          <w:tcPr>
            <w:tcW w:w="570" w:type="dxa"/>
          </w:tcPr>
          <w:p w14:paraId="5AE0EAC1" w14:textId="77777777" w:rsidR="004825C8" w:rsidRDefault="004825C8">
            <w:pPr>
              <w:jc w:val="center"/>
            </w:pPr>
            <w:r>
              <w:t>3.</w:t>
            </w:r>
          </w:p>
        </w:tc>
        <w:tc>
          <w:tcPr>
            <w:tcW w:w="8257" w:type="dxa"/>
            <w:gridSpan w:val="2"/>
          </w:tcPr>
          <w:p w14:paraId="019AC40F" w14:textId="77777777" w:rsidR="004825C8" w:rsidRDefault="004825C8">
            <w:pPr>
              <w:jc w:val="both"/>
            </w:pPr>
            <w:r w:rsidRPr="00B94F41">
              <w:t>Define sharpening in spatial domain image enhancement technique.</w:t>
            </w:r>
          </w:p>
        </w:tc>
        <w:tc>
          <w:tcPr>
            <w:tcW w:w="670" w:type="dxa"/>
          </w:tcPr>
          <w:p w14:paraId="2960340A" w14:textId="77777777" w:rsidR="004825C8" w:rsidRDefault="004825C8">
            <w:pPr>
              <w:jc w:val="center"/>
            </w:pPr>
            <w:r>
              <w:t>CO2</w:t>
            </w:r>
          </w:p>
        </w:tc>
        <w:tc>
          <w:tcPr>
            <w:tcW w:w="537" w:type="dxa"/>
          </w:tcPr>
          <w:p w14:paraId="6AB92D23" w14:textId="77777777" w:rsidR="004825C8" w:rsidRDefault="004825C8">
            <w:pPr>
              <w:jc w:val="center"/>
            </w:pPr>
            <w:r>
              <w:t>R</w:t>
            </w:r>
          </w:p>
        </w:tc>
        <w:tc>
          <w:tcPr>
            <w:tcW w:w="456" w:type="dxa"/>
          </w:tcPr>
          <w:p w14:paraId="5D058452" w14:textId="77777777" w:rsidR="004825C8" w:rsidRDefault="004825C8">
            <w:pPr>
              <w:jc w:val="center"/>
            </w:pPr>
            <w:r>
              <w:t>1</w:t>
            </w:r>
          </w:p>
        </w:tc>
      </w:tr>
      <w:tr w:rsidR="004825C8" w14:paraId="12000F1C" w14:textId="77777777">
        <w:trPr>
          <w:trHeight w:val="283"/>
        </w:trPr>
        <w:tc>
          <w:tcPr>
            <w:tcW w:w="570" w:type="dxa"/>
          </w:tcPr>
          <w:p w14:paraId="4AC7B90B" w14:textId="77777777" w:rsidR="004825C8" w:rsidRDefault="004825C8">
            <w:pPr>
              <w:jc w:val="center"/>
            </w:pPr>
            <w:r>
              <w:t>4.</w:t>
            </w:r>
          </w:p>
        </w:tc>
        <w:tc>
          <w:tcPr>
            <w:tcW w:w="8257" w:type="dxa"/>
            <w:gridSpan w:val="2"/>
          </w:tcPr>
          <w:p w14:paraId="6B12A938" w14:textId="77777777" w:rsidR="004825C8" w:rsidRDefault="004825C8">
            <w:pPr>
              <w:jc w:val="both"/>
            </w:pPr>
            <w:r>
              <w:t>Enumerate the steps involved in Canny edge detection algorithm.</w:t>
            </w:r>
          </w:p>
        </w:tc>
        <w:tc>
          <w:tcPr>
            <w:tcW w:w="670" w:type="dxa"/>
          </w:tcPr>
          <w:p w14:paraId="45F2BB76" w14:textId="77777777" w:rsidR="004825C8" w:rsidRDefault="004825C8">
            <w:pPr>
              <w:jc w:val="center"/>
            </w:pPr>
            <w:r>
              <w:t>CO2</w:t>
            </w:r>
          </w:p>
        </w:tc>
        <w:tc>
          <w:tcPr>
            <w:tcW w:w="537" w:type="dxa"/>
          </w:tcPr>
          <w:p w14:paraId="0C0E69EC" w14:textId="77777777" w:rsidR="004825C8" w:rsidRDefault="004825C8">
            <w:pPr>
              <w:jc w:val="center"/>
            </w:pPr>
            <w:r>
              <w:t>R</w:t>
            </w:r>
          </w:p>
        </w:tc>
        <w:tc>
          <w:tcPr>
            <w:tcW w:w="456" w:type="dxa"/>
          </w:tcPr>
          <w:p w14:paraId="20024439" w14:textId="77777777" w:rsidR="004825C8" w:rsidRDefault="004825C8">
            <w:pPr>
              <w:jc w:val="center"/>
            </w:pPr>
            <w:r>
              <w:t>1</w:t>
            </w:r>
          </w:p>
        </w:tc>
      </w:tr>
      <w:tr w:rsidR="004825C8" w14:paraId="3E4F7A54" w14:textId="77777777">
        <w:trPr>
          <w:trHeight w:val="283"/>
        </w:trPr>
        <w:tc>
          <w:tcPr>
            <w:tcW w:w="570" w:type="dxa"/>
          </w:tcPr>
          <w:p w14:paraId="275054D4" w14:textId="77777777" w:rsidR="004825C8" w:rsidRDefault="004825C8">
            <w:pPr>
              <w:jc w:val="center"/>
            </w:pPr>
            <w:r>
              <w:t>5.</w:t>
            </w:r>
          </w:p>
        </w:tc>
        <w:tc>
          <w:tcPr>
            <w:tcW w:w="8257" w:type="dxa"/>
            <w:gridSpan w:val="2"/>
          </w:tcPr>
          <w:p w14:paraId="4FD31092" w14:textId="77777777" w:rsidR="004825C8" w:rsidRDefault="004825C8">
            <w:pPr>
              <w:pBdr>
                <w:top w:val="nil"/>
                <w:left w:val="nil"/>
                <w:bottom w:val="nil"/>
                <w:right w:val="nil"/>
                <w:between w:val="nil"/>
              </w:pBdr>
              <w:jc w:val="both"/>
              <w:rPr>
                <w:color w:val="000000"/>
              </w:rPr>
            </w:pPr>
            <w:r w:rsidRPr="000D7F7A">
              <w:rPr>
                <w:color w:val="000000"/>
              </w:rPr>
              <w:t>Define chain code in boundary representation.</w:t>
            </w:r>
          </w:p>
        </w:tc>
        <w:tc>
          <w:tcPr>
            <w:tcW w:w="670" w:type="dxa"/>
          </w:tcPr>
          <w:p w14:paraId="6F2F9CC9" w14:textId="77777777" w:rsidR="004825C8" w:rsidRDefault="004825C8">
            <w:pPr>
              <w:jc w:val="center"/>
            </w:pPr>
            <w:r>
              <w:t>CO3</w:t>
            </w:r>
          </w:p>
        </w:tc>
        <w:tc>
          <w:tcPr>
            <w:tcW w:w="537" w:type="dxa"/>
          </w:tcPr>
          <w:p w14:paraId="109EAC81" w14:textId="77777777" w:rsidR="004825C8" w:rsidRDefault="004825C8">
            <w:pPr>
              <w:jc w:val="center"/>
            </w:pPr>
            <w:r>
              <w:t>R</w:t>
            </w:r>
          </w:p>
        </w:tc>
        <w:tc>
          <w:tcPr>
            <w:tcW w:w="456" w:type="dxa"/>
          </w:tcPr>
          <w:p w14:paraId="324C907B" w14:textId="77777777" w:rsidR="004825C8" w:rsidRDefault="004825C8">
            <w:pPr>
              <w:jc w:val="center"/>
            </w:pPr>
            <w:r>
              <w:t>1</w:t>
            </w:r>
          </w:p>
        </w:tc>
      </w:tr>
      <w:tr w:rsidR="004825C8" w14:paraId="31794F29" w14:textId="77777777">
        <w:trPr>
          <w:trHeight w:val="283"/>
        </w:trPr>
        <w:tc>
          <w:tcPr>
            <w:tcW w:w="570" w:type="dxa"/>
          </w:tcPr>
          <w:p w14:paraId="0A14B279" w14:textId="77777777" w:rsidR="004825C8" w:rsidRDefault="004825C8">
            <w:pPr>
              <w:jc w:val="center"/>
            </w:pPr>
            <w:r>
              <w:t>6.</w:t>
            </w:r>
          </w:p>
        </w:tc>
        <w:tc>
          <w:tcPr>
            <w:tcW w:w="8257" w:type="dxa"/>
            <w:gridSpan w:val="2"/>
          </w:tcPr>
          <w:p w14:paraId="570F8A25" w14:textId="77777777" w:rsidR="004825C8" w:rsidRDefault="004825C8">
            <w:pPr>
              <w:jc w:val="both"/>
            </w:pPr>
            <w:r w:rsidRPr="00BB6DCC">
              <w:t>Identify the technique that is used to separate a foreground object from its background.</w:t>
            </w:r>
          </w:p>
        </w:tc>
        <w:tc>
          <w:tcPr>
            <w:tcW w:w="670" w:type="dxa"/>
          </w:tcPr>
          <w:p w14:paraId="0A33A482" w14:textId="77777777" w:rsidR="004825C8" w:rsidRDefault="004825C8">
            <w:pPr>
              <w:jc w:val="center"/>
            </w:pPr>
            <w:r>
              <w:t>CO3</w:t>
            </w:r>
          </w:p>
        </w:tc>
        <w:tc>
          <w:tcPr>
            <w:tcW w:w="537" w:type="dxa"/>
          </w:tcPr>
          <w:p w14:paraId="7A3AB463" w14:textId="77777777" w:rsidR="004825C8" w:rsidRDefault="004825C8">
            <w:pPr>
              <w:jc w:val="center"/>
            </w:pPr>
            <w:r>
              <w:t>U</w:t>
            </w:r>
          </w:p>
        </w:tc>
        <w:tc>
          <w:tcPr>
            <w:tcW w:w="456" w:type="dxa"/>
          </w:tcPr>
          <w:p w14:paraId="39273DC4" w14:textId="77777777" w:rsidR="004825C8" w:rsidRDefault="004825C8">
            <w:pPr>
              <w:jc w:val="center"/>
            </w:pPr>
            <w:r>
              <w:t>1</w:t>
            </w:r>
          </w:p>
        </w:tc>
      </w:tr>
      <w:tr w:rsidR="004825C8" w14:paraId="2BA06466" w14:textId="77777777">
        <w:trPr>
          <w:trHeight w:val="283"/>
        </w:trPr>
        <w:tc>
          <w:tcPr>
            <w:tcW w:w="570" w:type="dxa"/>
          </w:tcPr>
          <w:p w14:paraId="15DEB243" w14:textId="77777777" w:rsidR="004825C8" w:rsidRDefault="004825C8">
            <w:pPr>
              <w:jc w:val="center"/>
            </w:pPr>
            <w:r>
              <w:t>7.</w:t>
            </w:r>
          </w:p>
        </w:tc>
        <w:tc>
          <w:tcPr>
            <w:tcW w:w="8257" w:type="dxa"/>
            <w:gridSpan w:val="2"/>
          </w:tcPr>
          <w:p w14:paraId="1B696A11" w14:textId="77777777" w:rsidR="004825C8" w:rsidRDefault="004825C8">
            <w:pPr>
              <w:pBdr>
                <w:top w:val="nil"/>
                <w:left w:val="nil"/>
                <w:bottom w:val="nil"/>
                <w:right w:val="nil"/>
                <w:between w:val="nil"/>
              </w:pBdr>
              <w:jc w:val="both"/>
              <w:rPr>
                <w:color w:val="000000"/>
              </w:rPr>
            </w:pPr>
            <w:r w:rsidRPr="00B94F41">
              <w:rPr>
                <w:color w:val="000000"/>
              </w:rPr>
              <w:t>List the properties of transformation of objects with sharp edges for recognition of object.</w:t>
            </w:r>
          </w:p>
        </w:tc>
        <w:tc>
          <w:tcPr>
            <w:tcW w:w="670" w:type="dxa"/>
          </w:tcPr>
          <w:p w14:paraId="3616CAB8" w14:textId="77777777" w:rsidR="004825C8" w:rsidRDefault="004825C8">
            <w:pPr>
              <w:jc w:val="center"/>
            </w:pPr>
            <w:r>
              <w:t>CO4</w:t>
            </w:r>
          </w:p>
        </w:tc>
        <w:tc>
          <w:tcPr>
            <w:tcW w:w="537" w:type="dxa"/>
          </w:tcPr>
          <w:p w14:paraId="236BC5B2" w14:textId="77777777" w:rsidR="004825C8" w:rsidRDefault="004825C8">
            <w:pPr>
              <w:jc w:val="center"/>
            </w:pPr>
            <w:r>
              <w:t>R</w:t>
            </w:r>
          </w:p>
        </w:tc>
        <w:tc>
          <w:tcPr>
            <w:tcW w:w="456" w:type="dxa"/>
          </w:tcPr>
          <w:p w14:paraId="788BF0C3" w14:textId="77777777" w:rsidR="004825C8" w:rsidRDefault="004825C8">
            <w:pPr>
              <w:jc w:val="center"/>
            </w:pPr>
            <w:r>
              <w:t>1</w:t>
            </w:r>
          </w:p>
        </w:tc>
      </w:tr>
      <w:tr w:rsidR="004825C8" w14:paraId="13ECF3A7" w14:textId="77777777">
        <w:trPr>
          <w:trHeight w:val="283"/>
        </w:trPr>
        <w:tc>
          <w:tcPr>
            <w:tcW w:w="570" w:type="dxa"/>
          </w:tcPr>
          <w:p w14:paraId="433864C3" w14:textId="77777777" w:rsidR="004825C8" w:rsidRDefault="004825C8">
            <w:pPr>
              <w:jc w:val="center"/>
            </w:pPr>
            <w:r>
              <w:t>8.</w:t>
            </w:r>
          </w:p>
        </w:tc>
        <w:tc>
          <w:tcPr>
            <w:tcW w:w="8257" w:type="dxa"/>
            <w:gridSpan w:val="2"/>
          </w:tcPr>
          <w:p w14:paraId="657E6028" w14:textId="77777777" w:rsidR="004825C8" w:rsidRPr="00636BFF" w:rsidRDefault="004825C8">
            <w:pPr>
              <w:jc w:val="both"/>
              <w:rPr>
                <w:bCs/>
              </w:rPr>
            </w:pPr>
            <w:r w:rsidRPr="00636BFF">
              <w:rPr>
                <w:bCs/>
              </w:rPr>
              <w:t>Compare erosion and dilation effects on binary images.</w:t>
            </w:r>
          </w:p>
        </w:tc>
        <w:tc>
          <w:tcPr>
            <w:tcW w:w="670" w:type="dxa"/>
          </w:tcPr>
          <w:p w14:paraId="3C3BDE22" w14:textId="77777777" w:rsidR="004825C8" w:rsidRDefault="004825C8">
            <w:pPr>
              <w:jc w:val="center"/>
            </w:pPr>
            <w:r>
              <w:t>CO4</w:t>
            </w:r>
          </w:p>
        </w:tc>
        <w:tc>
          <w:tcPr>
            <w:tcW w:w="537" w:type="dxa"/>
          </w:tcPr>
          <w:p w14:paraId="5FC5A500" w14:textId="77777777" w:rsidR="004825C8" w:rsidRDefault="004825C8">
            <w:pPr>
              <w:jc w:val="center"/>
            </w:pPr>
            <w:r>
              <w:t>U</w:t>
            </w:r>
          </w:p>
        </w:tc>
        <w:tc>
          <w:tcPr>
            <w:tcW w:w="456" w:type="dxa"/>
          </w:tcPr>
          <w:p w14:paraId="3C57EB5C" w14:textId="77777777" w:rsidR="004825C8" w:rsidRDefault="004825C8">
            <w:pPr>
              <w:jc w:val="center"/>
            </w:pPr>
            <w:r>
              <w:t>1</w:t>
            </w:r>
          </w:p>
        </w:tc>
      </w:tr>
      <w:tr w:rsidR="004825C8" w14:paraId="6E15BC8F" w14:textId="77777777">
        <w:trPr>
          <w:trHeight w:val="283"/>
        </w:trPr>
        <w:tc>
          <w:tcPr>
            <w:tcW w:w="570" w:type="dxa"/>
          </w:tcPr>
          <w:p w14:paraId="044C0F3C" w14:textId="77777777" w:rsidR="004825C8" w:rsidRDefault="004825C8">
            <w:pPr>
              <w:jc w:val="center"/>
            </w:pPr>
            <w:r>
              <w:t>9.</w:t>
            </w:r>
          </w:p>
        </w:tc>
        <w:tc>
          <w:tcPr>
            <w:tcW w:w="8257" w:type="dxa"/>
            <w:gridSpan w:val="2"/>
          </w:tcPr>
          <w:p w14:paraId="74F121CC" w14:textId="77777777" w:rsidR="004825C8" w:rsidRDefault="004825C8">
            <w:pPr>
              <w:pBdr>
                <w:top w:val="nil"/>
                <w:left w:val="nil"/>
                <w:bottom w:val="nil"/>
                <w:right w:val="nil"/>
                <w:between w:val="nil"/>
              </w:pBdr>
              <w:jc w:val="both"/>
              <w:rPr>
                <w:color w:val="000000"/>
              </w:rPr>
            </w:pPr>
            <w:r w:rsidRPr="00C91B51">
              <w:rPr>
                <w:color w:val="000000"/>
              </w:rPr>
              <w:t>Identify any one application of 3D reconstruction in medical imaging.</w:t>
            </w:r>
          </w:p>
        </w:tc>
        <w:tc>
          <w:tcPr>
            <w:tcW w:w="670" w:type="dxa"/>
          </w:tcPr>
          <w:p w14:paraId="61AA875E" w14:textId="77777777" w:rsidR="004825C8" w:rsidRDefault="004825C8">
            <w:pPr>
              <w:jc w:val="center"/>
            </w:pPr>
            <w:r>
              <w:t>CO5</w:t>
            </w:r>
          </w:p>
        </w:tc>
        <w:tc>
          <w:tcPr>
            <w:tcW w:w="537" w:type="dxa"/>
          </w:tcPr>
          <w:p w14:paraId="66180F84" w14:textId="77777777" w:rsidR="004825C8" w:rsidRDefault="004825C8">
            <w:pPr>
              <w:jc w:val="center"/>
            </w:pPr>
            <w:r>
              <w:t>U</w:t>
            </w:r>
          </w:p>
        </w:tc>
        <w:tc>
          <w:tcPr>
            <w:tcW w:w="456" w:type="dxa"/>
          </w:tcPr>
          <w:p w14:paraId="44182A26" w14:textId="77777777" w:rsidR="004825C8" w:rsidRDefault="004825C8">
            <w:pPr>
              <w:jc w:val="center"/>
            </w:pPr>
            <w:r>
              <w:t>1</w:t>
            </w:r>
          </w:p>
        </w:tc>
      </w:tr>
      <w:tr w:rsidR="004825C8" w14:paraId="6489B8E1" w14:textId="77777777">
        <w:trPr>
          <w:trHeight w:val="283"/>
        </w:trPr>
        <w:tc>
          <w:tcPr>
            <w:tcW w:w="570" w:type="dxa"/>
          </w:tcPr>
          <w:p w14:paraId="52EFA219" w14:textId="77777777" w:rsidR="004825C8" w:rsidRDefault="004825C8">
            <w:pPr>
              <w:jc w:val="center"/>
            </w:pPr>
            <w:r>
              <w:t>10.</w:t>
            </w:r>
          </w:p>
        </w:tc>
        <w:tc>
          <w:tcPr>
            <w:tcW w:w="8257" w:type="dxa"/>
            <w:gridSpan w:val="2"/>
          </w:tcPr>
          <w:p w14:paraId="4E2A8581" w14:textId="77777777" w:rsidR="004825C8" w:rsidRDefault="004825C8">
            <w:pPr>
              <w:jc w:val="both"/>
            </w:pPr>
            <w:r w:rsidRPr="00636BFF">
              <w:t>Interpret the relationship between visual SLAM and robot localization.</w:t>
            </w:r>
          </w:p>
        </w:tc>
        <w:tc>
          <w:tcPr>
            <w:tcW w:w="670" w:type="dxa"/>
          </w:tcPr>
          <w:p w14:paraId="50507955" w14:textId="77777777" w:rsidR="004825C8" w:rsidRDefault="004825C8">
            <w:pPr>
              <w:jc w:val="center"/>
            </w:pPr>
            <w:r>
              <w:t>CO6</w:t>
            </w:r>
          </w:p>
        </w:tc>
        <w:tc>
          <w:tcPr>
            <w:tcW w:w="537" w:type="dxa"/>
          </w:tcPr>
          <w:p w14:paraId="3A4B990E" w14:textId="77777777" w:rsidR="004825C8" w:rsidRDefault="004825C8">
            <w:pPr>
              <w:jc w:val="center"/>
            </w:pPr>
            <w:r>
              <w:t>U</w:t>
            </w:r>
          </w:p>
        </w:tc>
        <w:tc>
          <w:tcPr>
            <w:tcW w:w="456" w:type="dxa"/>
          </w:tcPr>
          <w:p w14:paraId="013B8C80" w14:textId="77777777" w:rsidR="004825C8" w:rsidRDefault="004825C8">
            <w:pPr>
              <w:jc w:val="center"/>
            </w:pPr>
            <w:r>
              <w:t>1</w:t>
            </w:r>
          </w:p>
        </w:tc>
      </w:tr>
      <w:tr w:rsidR="004825C8" w14:paraId="4C0E3310" w14:textId="77777777">
        <w:trPr>
          <w:trHeight w:val="194"/>
        </w:trPr>
        <w:tc>
          <w:tcPr>
            <w:tcW w:w="10490" w:type="dxa"/>
            <w:gridSpan w:val="6"/>
          </w:tcPr>
          <w:p w14:paraId="12867A4A" w14:textId="77777777" w:rsidR="004825C8" w:rsidRDefault="004825C8">
            <w:pPr>
              <w:jc w:val="center"/>
              <w:rPr>
                <w:b/>
              </w:rPr>
            </w:pPr>
            <w:r>
              <w:rPr>
                <w:b/>
              </w:rPr>
              <w:t>PART – B (6 X 3 = 18 MARKS)</w:t>
            </w:r>
          </w:p>
        </w:tc>
      </w:tr>
      <w:tr w:rsidR="004825C8" w14:paraId="37E345CB" w14:textId="77777777">
        <w:trPr>
          <w:trHeight w:val="283"/>
        </w:trPr>
        <w:tc>
          <w:tcPr>
            <w:tcW w:w="570" w:type="dxa"/>
          </w:tcPr>
          <w:p w14:paraId="57C9BFE8" w14:textId="77777777" w:rsidR="004825C8" w:rsidRDefault="004825C8">
            <w:pPr>
              <w:pBdr>
                <w:top w:val="nil"/>
                <w:left w:val="nil"/>
                <w:bottom w:val="nil"/>
                <w:right w:val="nil"/>
                <w:between w:val="nil"/>
              </w:pBdr>
              <w:jc w:val="center"/>
              <w:rPr>
                <w:color w:val="000000"/>
              </w:rPr>
            </w:pPr>
            <w:r>
              <w:rPr>
                <w:color w:val="000000"/>
              </w:rPr>
              <w:t>11.</w:t>
            </w:r>
          </w:p>
        </w:tc>
        <w:tc>
          <w:tcPr>
            <w:tcW w:w="8257" w:type="dxa"/>
            <w:gridSpan w:val="2"/>
          </w:tcPr>
          <w:p w14:paraId="71D411FA" w14:textId="77777777" w:rsidR="004825C8" w:rsidRDefault="004825C8">
            <w:pPr>
              <w:pBdr>
                <w:top w:val="nil"/>
                <w:left w:val="nil"/>
                <w:bottom w:val="nil"/>
                <w:right w:val="nil"/>
                <w:between w:val="nil"/>
              </w:pBdr>
              <w:jc w:val="both"/>
              <w:rPr>
                <w:color w:val="000000"/>
              </w:rPr>
            </w:pPr>
            <w:r>
              <w:t>Review binary image, gray scale image and color image</w:t>
            </w:r>
          </w:p>
        </w:tc>
        <w:tc>
          <w:tcPr>
            <w:tcW w:w="670" w:type="dxa"/>
          </w:tcPr>
          <w:p w14:paraId="6FC296D5" w14:textId="77777777" w:rsidR="004825C8" w:rsidRDefault="004825C8">
            <w:pPr>
              <w:pBdr>
                <w:top w:val="nil"/>
                <w:left w:val="nil"/>
                <w:bottom w:val="nil"/>
                <w:right w:val="nil"/>
                <w:between w:val="nil"/>
              </w:pBdr>
              <w:jc w:val="center"/>
              <w:rPr>
                <w:color w:val="000000"/>
              </w:rPr>
            </w:pPr>
            <w:r>
              <w:rPr>
                <w:color w:val="000000"/>
              </w:rPr>
              <w:t>CO1</w:t>
            </w:r>
          </w:p>
        </w:tc>
        <w:tc>
          <w:tcPr>
            <w:tcW w:w="537" w:type="dxa"/>
          </w:tcPr>
          <w:p w14:paraId="172162B1" w14:textId="77777777" w:rsidR="004825C8" w:rsidRDefault="004825C8">
            <w:pPr>
              <w:pBdr>
                <w:top w:val="nil"/>
                <w:left w:val="nil"/>
                <w:bottom w:val="nil"/>
                <w:right w:val="nil"/>
                <w:between w:val="nil"/>
              </w:pBdr>
              <w:jc w:val="center"/>
              <w:rPr>
                <w:color w:val="000000"/>
              </w:rPr>
            </w:pPr>
            <w:r>
              <w:rPr>
                <w:color w:val="000000"/>
              </w:rPr>
              <w:t>U</w:t>
            </w:r>
          </w:p>
        </w:tc>
        <w:tc>
          <w:tcPr>
            <w:tcW w:w="456" w:type="dxa"/>
          </w:tcPr>
          <w:p w14:paraId="76D3D6C5" w14:textId="77777777" w:rsidR="004825C8" w:rsidRDefault="004825C8">
            <w:pPr>
              <w:pBdr>
                <w:top w:val="nil"/>
                <w:left w:val="nil"/>
                <w:bottom w:val="nil"/>
                <w:right w:val="nil"/>
                <w:between w:val="nil"/>
              </w:pBdr>
              <w:jc w:val="center"/>
              <w:rPr>
                <w:color w:val="000000"/>
              </w:rPr>
            </w:pPr>
            <w:r>
              <w:rPr>
                <w:color w:val="000000"/>
              </w:rPr>
              <w:t>3</w:t>
            </w:r>
          </w:p>
        </w:tc>
      </w:tr>
      <w:tr w:rsidR="004825C8" w14:paraId="056A8079" w14:textId="77777777">
        <w:trPr>
          <w:trHeight w:val="283"/>
        </w:trPr>
        <w:tc>
          <w:tcPr>
            <w:tcW w:w="570" w:type="dxa"/>
          </w:tcPr>
          <w:p w14:paraId="24F94AE6" w14:textId="77777777" w:rsidR="004825C8" w:rsidRDefault="004825C8">
            <w:pPr>
              <w:pBdr>
                <w:top w:val="nil"/>
                <w:left w:val="nil"/>
                <w:bottom w:val="nil"/>
                <w:right w:val="nil"/>
                <w:between w:val="nil"/>
              </w:pBdr>
              <w:jc w:val="center"/>
              <w:rPr>
                <w:color w:val="000000"/>
              </w:rPr>
            </w:pPr>
            <w:r>
              <w:rPr>
                <w:color w:val="000000"/>
              </w:rPr>
              <w:t>12.</w:t>
            </w:r>
          </w:p>
        </w:tc>
        <w:tc>
          <w:tcPr>
            <w:tcW w:w="8257" w:type="dxa"/>
            <w:gridSpan w:val="2"/>
          </w:tcPr>
          <w:p w14:paraId="0ABB1E58" w14:textId="77777777" w:rsidR="004825C8" w:rsidRDefault="004825C8">
            <w:pPr>
              <w:pBdr>
                <w:top w:val="nil"/>
                <w:left w:val="nil"/>
                <w:bottom w:val="nil"/>
                <w:right w:val="nil"/>
                <w:between w:val="nil"/>
              </w:pBdr>
              <w:jc w:val="both"/>
              <w:rPr>
                <w:color w:val="000000"/>
              </w:rPr>
            </w:pPr>
            <w:r>
              <w:t>Explain the process of binary image thresholding and its applications.</w:t>
            </w:r>
          </w:p>
        </w:tc>
        <w:tc>
          <w:tcPr>
            <w:tcW w:w="670" w:type="dxa"/>
          </w:tcPr>
          <w:p w14:paraId="4787BFB4" w14:textId="77777777" w:rsidR="004825C8" w:rsidRDefault="004825C8">
            <w:pPr>
              <w:pBdr>
                <w:top w:val="nil"/>
                <w:left w:val="nil"/>
                <w:bottom w:val="nil"/>
                <w:right w:val="nil"/>
                <w:between w:val="nil"/>
              </w:pBdr>
              <w:jc w:val="center"/>
              <w:rPr>
                <w:color w:val="000000"/>
              </w:rPr>
            </w:pPr>
            <w:r>
              <w:rPr>
                <w:color w:val="000000"/>
              </w:rPr>
              <w:t>CO2</w:t>
            </w:r>
          </w:p>
        </w:tc>
        <w:tc>
          <w:tcPr>
            <w:tcW w:w="537" w:type="dxa"/>
          </w:tcPr>
          <w:p w14:paraId="3DD23CE6" w14:textId="77777777" w:rsidR="004825C8" w:rsidRDefault="004825C8">
            <w:pPr>
              <w:pBdr>
                <w:top w:val="nil"/>
                <w:left w:val="nil"/>
                <w:bottom w:val="nil"/>
                <w:right w:val="nil"/>
                <w:between w:val="nil"/>
              </w:pBdr>
              <w:jc w:val="center"/>
              <w:rPr>
                <w:color w:val="000000"/>
              </w:rPr>
            </w:pPr>
            <w:r>
              <w:rPr>
                <w:color w:val="000000"/>
              </w:rPr>
              <w:t>U</w:t>
            </w:r>
          </w:p>
        </w:tc>
        <w:tc>
          <w:tcPr>
            <w:tcW w:w="456" w:type="dxa"/>
          </w:tcPr>
          <w:p w14:paraId="45771B98" w14:textId="77777777" w:rsidR="004825C8" w:rsidRDefault="004825C8">
            <w:pPr>
              <w:pBdr>
                <w:top w:val="nil"/>
                <w:left w:val="nil"/>
                <w:bottom w:val="nil"/>
                <w:right w:val="nil"/>
                <w:between w:val="nil"/>
              </w:pBdr>
              <w:jc w:val="center"/>
              <w:rPr>
                <w:color w:val="000000"/>
              </w:rPr>
            </w:pPr>
            <w:r>
              <w:rPr>
                <w:color w:val="000000"/>
              </w:rPr>
              <w:t>3</w:t>
            </w:r>
          </w:p>
        </w:tc>
      </w:tr>
      <w:tr w:rsidR="004825C8" w14:paraId="24D54B5B" w14:textId="77777777">
        <w:trPr>
          <w:trHeight w:val="283"/>
        </w:trPr>
        <w:tc>
          <w:tcPr>
            <w:tcW w:w="570" w:type="dxa"/>
          </w:tcPr>
          <w:p w14:paraId="61CF44CC" w14:textId="77777777" w:rsidR="004825C8" w:rsidRDefault="004825C8">
            <w:pPr>
              <w:pBdr>
                <w:top w:val="nil"/>
                <w:left w:val="nil"/>
                <w:bottom w:val="nil"/>
                <w:right w:val="nil"/>
                <w:between w:val="nil"/>
              </w:pBdr>
              <w:jc w:val="center"/>
              <w:rPr>
                <w:color w:val="000000"/>
              </w:rPr>
            </w:pPr>
            <w:r>
              <w:rPr>
                <w:color w:val="000000"/>
              </w:rPr>
              <w:t>13.</w:t>
            </w:r>
          </w:p>
        </w:tc>
        <w:tc>
          <w:tcPr>
            <w:tcW w:w="8257" w:type="dxa"/>
            <w:gridSpan w:val="2"/>
          </w:tcPr>
          <w:p w14:paraId="678F31B4" w14:textId="77777777" w:rsidR="004825C8" w:rsidRDefault="004825C8">
            <w:pPr>
              <w:pBdr>
                <w:top w:val="nil"/>
                <w:left w:val="nil"/>
                <w:bottom w:val="nil"/>
                <w:right w:val="nil"/>
                <w:between w:val="nil"/>
              </w:pBdr>
              <w:jc w:val="both"/>
              <w:rPr>
                <w:color w:val="000000"/>
              </w:rPr>
            </w:pPr>
            <w:r w:rsidRPr="00C91B51">
              <w:rPr>
                <w:color w:val="000000"/>
              </w:rPr>
              <w:t>Compare the performance of line and circle detection using Hough Transform.</w:t>
            </w:r>
          </w:p>
        </w:tc>
        <w:tc>
          <w:tcPr>
            <w:tcW w:w="670" w:type="dxa"/>
          </w:tcPr>
          <w:p w14:paraId="7B72C04C" w14:textId="77777777" w:rsidR="004825C8" w:rsidRDefault="004825C8">
            <w:pPr>
              <w:pBdr>
                <w:top w:val="nil"/>
                <w:left w:val="nil"/>
                <w:bottom w:val="nil"/>
                <w:right w:val="nil"/>
                <w:between w:val="nil"/>
              </w:pBdr>
              <w:jc w:val="center"/>
              <w:rPr>
                <w:color w:val="000000"/>
              </w:rPr>
            </w:pPr>
            <w:r>
              <w:rPr>
                <w:color w:val="000000"/>
              </w:rPr>
              <w:t>CO3</w:t>
            </w:r>
          </w:p>
        </w:tc>
        <w:tc>
          <w:tcPr>
            <w:tcW w:w="537" w:type="dxa"/>
          </w:tcPr>
          <w:p w14:paraId="7C4811C0" w14:textId="77777777" w:rsidR="004825C8" w:rsidRDefault="004825C8">
            <w:pPr>
              <w:pBdr>
                <w:top w:val="nil"/>
                <w:left w:val="nil"/>
                <w:bottom w:val="nil"/>
                <w:right w:val="nil"/>
                <w:between w:val="nil"/>
              </w:pBdr>
              <w:jc w:val="center"/>
              <w:rPr>
                <w:color w:val="000000"/>
              </w:rPr>
            </w:pPr>
            <w:r>
              <w:rPr>
                <w:color w:val="000000"/>
              </w:rPr>
              <w:t>An</w:t>
            </w:r>
          </w:p>
        </w:tc>
        <w:tc>
          <w:tcPr>
            <w:tcW w:w="456" w:type="dxa"/>
          </w:tcPr>
          <w:p w14:paraId="73DDF38D" w14:textId="77777777" w:rsidR="004825C8" w:rsidRDefault="004825C8">
            <w:pPr>
              <w:pBdr>
                <w:top w:val="nil"/>
                <w:left w:val="nil"/>
                <w:bottom w:val="nil"/>
                <w:right w:val="nil"/>
                <w:between w:val="nil"/>
              </w:pBdr>
              <w:jc w:val="center"/>
              <w:rPr>
                <w:color w:val="000000"/>
              </w:rPr>
            </w:pPr>
            <w:r>
              <w:rPr>
                <w:color w:val="000000"/>
              </w:rPr>
              <w:t>3</w:t>
            </w:r>
          </w:p>
        </w:tc>
      </w:tr>
      <w:tr w:rsidR="004825C8" w14:paraId="0316D1E0" w14:textId="77777777">
        <w:trPr>
          <w:trHeight w:val="283"/>
        </w:trPr>
        <w:tc>
          <w:tcPr>
            <w:tcW w:w="570" w:type="dxa"/>
          </w:tcPr>
          <w:p w14:paraId="25B8A186" w14:textId="77777777" w:rsidR="004825C8" w:rsidRDefault="004825C8">
            <w:pPr>
              <w:pBdr>
                <w:top w:val="nil"/>
                <w:left w:val="nil"/>
                <w:bottom w:val="nil"/>
                <w:right w:val="nil"/>
                <w:between w:val="nil"/>
              </w:pBdr>
              <w:jc w:val="center"/>
              <w:rPr>
                <w:color w:val="000000"/>
              </w:rPr>
            </w:pPr>
            <w:r>
              <w:rPr>
                <w:color w:val="000000"/>
              </w:rPr>
              <w:t>14.</w:t>
            </w:r>
          </w:p>
        </w:tc>
        <w:tc>
          <w:tcPr>
            <w:tcW w:w="8257" w:type="dxa"/>
            <w:gridSpan w:val="2"/>
          </w:tcPr>
          <w:p w14:paraId="371965C0" w14:textId="77777777" w:rsidR="004825C8" w:rsidRDefault="004825C8">
            <w:pPr>
              <w:pBdr>
                <w:top w:val="nil"/>
                <w:left w:val="nil"/>
                <w:bottom w:val="nil"/>
                <w:right w:val="nil"/>
                <w:between w:val="nil"/>
              </w:pBdr>
              <w:jc w:val="both"/>
              <w:rPr>
                <w:color w:val="000000"/>
              </w:rPr>
            </w:pPr>
            <w:r>
              <w:t>Classify different approaches to object recognition based on their methodologies.</w:t>
            </w:r>
          </w:p>
        </w:tc>
        <w:tc>
          <w:tcPr>
            <w:tcW w:w="670" w:type="dxa"/>
          </w:tcPr>
          <w:p w14:paraId="646148F2" w14:textId="77777777" w:rsidR="004825C8" w:rsidRDefault="004825C8">
            <w:pPr>
              <w:pBdr>
                <w:top w:val="nil"/>
                <w:left w:val="nil"/>
                <w:bottom w:val="nil"/>
                <w:right w:val="nil"/>
                <w:between w:val="nil"/>
              </w:pBdr>
              <w:jc w:val="center"/>
              <w:rPr>
                <w:color w:val="000000"/>
              </w:rPr>
            </w:pPr>
            <w:r>
              <w:rPr>
                <w:color w:val="000000"/>
              </w:rPr>
              <w:t>CO4</w:t>
            </w:r>
          </w:p>
        </w:tc>
        <w:tc>
          <w:tcPr>
            <w:tcW w:w="537" w:type="dxa"/>
          </w:tcPr>
          <w:p w14:paraId="03384FB9" w14:textId="77777777" w:rsidR="004825C8" w:rsidRDefault="004825C8">
            <w:pPr>
              <w:pBdr>
                <w:top w:val="nil"/>
                <w:left w:val="nil"/>
                <w:bottom w:val="nil"/>
                <w:right w:val="nil"/>
                <w:between w:val="nil"/>
              </w:pBdr>
              <w:jc w:val="center"/>
              <w:rPr>
                <w:color w:val="000000"/>
              </w:rPr>
            </w:pPr>
            <w:r>
              <w:rPr>
                <w:color w:val="000000"/>
              </w:rPr>
              <w:t>U</w:t>
            </w:r>
          </w:p>
        </w:tc>
        <w:tc>
          <w:tcPr>
            <w:tcW w:w="456" w:type="dxa"/>
          </w:tcPr>
          <w:p w14:paraId="22571D96" w14:textId="77777777" w:rsidR="004825C8" w:rsidRDefault="004825C8">
            <w:pPr>
              <w:pBdr>
                <w:top w:val="nil"/>
                <w:left w:val="nil"/>
                <w:bottom w:val="nil"/>
                <w:right w:val="nil"/>
                <w:between w:val="nil"/>
              </w:pBdr>
              <w:jc w:val="center"/>
              <w:rPr>
                <w:color w:val="000000"/>
              </w:rPr>
            </w:pPr>
            <w:r>
              <w:rPr>
                <w:color w:val="000000"/>
              </w:rPr>
              <w:t>3</w:t>
            </w:r>
          </w:p>
        </w:tc>
      </w:tr>
      <w:tr w:rsidR="004825C8" w14:paraId="7DCC4870" w14:textId="77777777">
        <w:trPr>
          <w:trHeight w:val="283"/>
        </w:trPr>
        <w:tc>
          <w:tcPr>
            <w:tcW w:w="570" w:type="dxa"/>
          </w:tcPr>
          <w:p w14:paraId="1D7E2258" w14:textId="77777777" w:rsidR="004825C8" w:rsidRDefault="004825C8">
            <w:pPr>
              <w:pBdr>
                <w:top w:val="nil"/>
                <w:left w:val="nil"/>
                <w:bottom w:val="nil"/>
                <w:right w:val="nil"/>
                <w:between w:val="nil"/>
              </w:pBdr>
              <w:jc w:val="center"/>
              <w:rPr>
                <w:color w:val="000000"/>
              </w:rPr>
            </w:pPr>
            <w:r>
              <w:rPr>
                <w:color w:val="000000"/>
              </w:rPr>
              <w:t>15.</w:t>
            </w:r>
          </w:p>
        </w:tc>
        <w:tc>
          <w:tcPr>
            <w:tcW w:w="8257" w:type="dxa"/>
            <w:gridSpan w:val="2"/>
          </w:tcPr>
          <w:p w14:paraId="0AF844A5" w14:textId="77777777" w:rsidR="004825C8" w:rsidRDefault="004825C8">
            <w:pPr>
              <w:pBdr>
                <w:top w:val="nil"/>
                <w:left w:val="nil"/>
                <w:bottom w:val="nil"/>
                <w:right w:val="nil"/>
                <w:between w:val="nil"/>
              </w:pBdr>
              <w:jc w:val="both"/>
              <w:rPr>
                <w:color w:val="000000"/>
              </w:rPr>
            </w:pPr>
            <w:r>
              <w:t>Explain the process of 3D scene understanding from multiple images.</w:t>
            </w:r>
          </w:p>
        </w:tc>
        <w:tc>
          <w:tcPr>
            <w:tcW w:w="670" w:type="dxa"/>
          </w:tcPr>
          <w:p w14:paraId="716E1AAC" w14:textId="77777777" w:rsidR="004825C8" w:rsidRDefault="004825C8">
            <w:pPr>
              <w:pBdr>
                <w:top w:val="nil"/>
                <w:left w:val="nil"/>
                <w:bottom w:val="nil"/>
                <w:right w:val="nil"/>
                <w:between w:val="nil"/>
              </w:pBdr>
              <w:jc w:val="center"/>
              <w:rPr>
                <w:color w:val="000000"/>
              </w:rPr>
            </w:pPr>
            <w:r>
              <w:rPr>
                <w:color w:val="000000"/>
              </w:rPr>
              <w:t>CO5</w:t>
            </w:r>
          </w:p>
        </w:tc>
        <w:tc>
          <w:tcPr>
            <w:tcW w:w="537" w:type="dxa"/>
          </w:tcPr>
          <w:p w14:paraId="2802232F" w14:textId="77777777" w:rsidR="004825C8" w:rsidRDefault="004825C8">
            <w:pPr>
              <w:pBdr>
                <w:top w:val="nil"/>
                <w:left w:val="nil"/>
                <w:bottom w:val="nil"/>
                <w:right w:val="nil"/>
                <w:between w:val="nil"/>
              </w:pBdr>
              <w:jc w:val="center"/>
              <w:rPr>
                <w:color w:val="000000"/>
              </w:rPr>
            </w:pPr>
            <w:r>
              <w:rPr>
                <w:color w:val="000000"/>
              </w:rPr>
              <w:t>U</w:t>
            </w:r>
          </w:p>
        </w:tc>
        <w:tc>
          <w:tcPr>
            <w:tcW w:w="456" w:type="dxa"/>
          </w:tcPr>
          <w:p w14:paraId="750C8EB9" w14:textId="77777777" w:rsidR="004825C8" w:rsidRDefault="004825C8">
            <w:pPr>
              <w:pBdr>
                <w:top w:val="nil"/>
                <w:left w:val="nil"/>
                <w:bottom w:val="nil"/>
                <w:right w:val="nil"/>
                <w:between w:val="nil"/>
              </w:pBdr>
              <w:jc w:val="center"/>
              <w:rPr>
                <w:color w:val="000000"/>
              </w:rPr>
            </w:pPr>
            <w:r>
              <w:rPr>
                <w:color w:val="000000"/>
              </w:rPr>
              <w:t>3</w:t>
            </w:r>
          </w:p>
        </w:tc>
      </w:tr>
      <w:tr w:rsidR="004825C8" w14:paraId="43BF8830" w14:textId="77777777">
        <w:trPr>
          <w:trHeight w:val="283"/>
        </w:trPr>
        <w:tc>
          <w:tcPr>
            <w:tcW w:w="570" w:type="dxa"/>
          </w:tcPr>
          <w:p w14:paraId="2103ECFF" w14:textId="77777777" w:rsidR="004825C8" w:rsidRDefault="004825C8">
            <w:pPr>
              <w:pBdr>
                <w:top w:val="nil"/>
                <w:left w:val="nil"/>
                <w:bottom w:val="nil"/>
                <w:right w:val="nil"/>
                <w:between w:val="nil"/>
              </w:pBdr>
              <w:jc w:val="center"/>
              <w:rPr>
                <w:color w:val="000000"/>
              </w:rPr>
            </w:pPr>
            <w:r>
              <w:rPr>
                <w:color w:val="000000"/>
              </w:rPr>
              <w:t>16.</w:t>
            </w:r>
          </w:p>
        </w:tc>
        <w:tc>
          <w:tcPr>
            <w:tcW w:w="8257" w:type="dxa"/>
            <w:gridSpan w:val="2"/>
          </w:tcPr>
          <w:p w14:paraId="2EA7B34D" w14:textId="77777777" w:rsidR="004825C8" w:rsidRDefault="004825C8">
            <w:pPr>
              <w:pBdr>
                <w:top w:val="nil"/>
                <w:left w:val="nil"/>
                <w:bottom w:val="nil"/>
                <w:right w:val="nil"/>
                <w:between w:val="nil"/>
              </w:pBdr>
              <w:jc w:val="both"/>
              <w:rPr>
                <w:color w:val="000000"/>
              </w:rPr>
            </w:pPr>
            <w:r>
              <w:t>Summarize the key features of visual SLAM for mobile robots.</w:t>
            </w:r>
          </w:p>
        </w:tc>
        <w:tc>
          <w:tcPr>
            <w:tcW w:w="670" w:type="dxa"/>
          </w:tcPr>
          <w:p w14:paraId="72966171" w14:textId="77777777" w:rsidR="004825C8" w:rsidRDefault="004825C8">
            <w:pPr>
              <w:pBdr>
                <w:top w:val="nil"/>
                <w:left w:val="nil"/>
                <w:bottom w:val="nil"/>
                <w:right w:val="nil"/>
                <w:between w:val="nil"/>
              </w:pBdr>
              <w:jc w:val="center"/>
              <w:rPr>
                <w:color w:val="000000"/>
              </w:rPr>
            </w:pPr>
            <w:r>
              <w:rPr>
                <w:color w:val="000000"/>
              </w:rPr>
              <w:t>CO6</w:t>
            </w:r>
          </w:p>
        </w:tc>
        <w:tc>
          <w:tcPr>
            <w:tcW w:w="537" w:type="dxa"/>
          </w:tcPr>
          <w:p w14:paraId="0E252F67" w14:textId="77777777" w:rsidR="004825C8" w:rsidRDefault="004825C8">
            <w:pPr>
              <w:pBdr>
                <w:top w:val="nil"/>
                <w:left w:val="nil"/>
                <w:bottom w:val="nil"/>
                <w:right w:val="nil"/>
                <w:between w:val="nil"/>
              </w:pBdr>
              <w:jc w:val="center"/>
              <w:rPr>
                <w:color w:val="000000"/>
              </w:rPr>
            </w:pPr>
            <w:r>
              <w:rPr>
                <w:color w:val="000000"/>
              </w:rPr>
              <w:t>U</w:t>
            </w:r>
          </w:p>
        </w:tc>
        <w:tc>
          <w:tcPr>
            <w:tcW w:w="456" w:type="dxa"/>
          </w:tcPr>
          <w:p w14:paraId="439845EE" w14:textId="77777777" w:rsidR="004825C8" w:rsidRDefault="004825C8">
            <w:pPr>
              <w:pBdr>
                <w:top w:val="nil"/>
                <w:left w:val="nil"/>
                <w:bottom w:val="nil"/>
                <w:right w:val="nil"/>
                <w:between w:val="nil"/>
              </w:pBdr>
              <w:jc w:val="center"/>
              <w:rPr>
                <w:color w:val="000000"/>
              </w:rPr>
            </w:pPr>
            <w:r>
              <w:rPr>
                <w:color w:val="000000"/>
              </w:rPr>
              <w:t>3</w:t>
            </w:r>
          </w:p>
        </w:tc>
      </w:tr>
      <w:tr w:rsidR="004825C8" w14:paraId="3EDB7A9F" w14:textId="77777777">
        <w:trPr>
          <w:trHeight w:val="552"/>
        </w:trPr>
        <w:tc>
          <w:tcPr>
            <w:tcW w:w="10490" w:type="dxa"/>
            <w:gridSpan w:val="6"/>
          </w:tcPr>
          <w:p w14:paraId="25D87347" w14:textId="77777777" w:rsidR="004825C8" w:rsidRDefault="004825C8">
            <w:pPr>
              <w:jc w:val="center"/>
              <w:rPr>
                <w:b/>
              </w:rPr>
            </w:pPr>
            <w:r>
              <w:rPr>
                <w:b/>
              </w:rPr>
              <w:t>PART – C (6 X 12 = 72 MARKS)</w:t>
            </w:r>
          </w:p>
          <w:p w14:paraId="7BCB3C76" w14:textId="77777777" w:rsidR="004825C8" w:rsidRDefault="004825C8">
            <w:pPr>
              <w:jc w:val="center"/>
              <w:rPr>
                <w:b/>
              </w:rPr>
            </w:pPr>
            <w:r>
              <w:rPr>
                <w:b/>
              </w:rPr>
              <w:t>(Answer any five Questions from Q. No. 17 to 23, Q. No. 24 is Compulsory)</w:t>
            </w:r>
          </w:p>
        </w:tc>
      </w:tr>
      <w:tr w:rsidR="004825C8" w14:paraId="60A2867F" w14:textId="77777777">
        <w:trPr>
          <w:trHeight w:val="283"/>
        </w:trPr>
        <w:tc>
          <w:tcPr>
            <w:tcW w:w="570" w:type="dxa"/>
          </w:tcPr>
          <w:p w14:paraId="04FBF411" w14:textId="77777777" w:rsidR="004825C8" w:rsidRDefault="004825C8">
            <w:pPr>
              <w:jc w:val="center"/>
            </w:pPr>
            <w:r>
              <w:t>17.</w:t>
            </w:r>
          </w:p>
        </w:tc>
        <w:tc>
          <w:tcPr>
            <w:tcW w:w="397" w:type="dxa"/>
          </w:tcPr>
          <w:p w14:paraId="50CEDC88" w14:textId="77777777" w:rsidR="004825C8" w:rsidRDefault="004825C8">
            <w:pPr>
              <w:jc w:val="center"/>
            </w:pPr>
            <w:r>
              <w:t>a.</w:t>
            </w:r>
          </w:p>
        </w:tc>
        <w:tc>
          <w:tcPr>
            <w:tcW w:w="7860" w:type="dxa"/>
          </w:tcPr>
          <w:p w14:paraId="2AEF3BA1" w14:textId="77777777" w:rsidR="004825C8" w:rsidRDefault="004825C8">
            <w:pPr>
              <w:jc w:val="both"/>
            </w:pPr>
            <w:r w:rsidRPr="00C91B51">
              <w:t>Illustrate the image formation model with neat diagrams of the human eye and a pinhole camera.</w:t>
            </w:r>
          </w:p>
        </w:tc>
        <w:tc>
          <w:tcPr>
            <w:tcW w:w="670" w:type="dxa"/>
          </w:tcPr>
          <w:p w14:paraId="36CF4A62" w14:textId="77777777" w:rsidR="004825C8" w:rsidRDefault="004825C8">
            <w:pPr>
              <w:jc w:val="center"/>
            </w:pPr>
            <w:r>
              <w:t>CO1</w:t>
            </w:r>
          </w:p>
        </w:tc>
        <w:tc>
          <w:tcPr>
            <w:tcW w:w="537" w:type="dxa"/>
          </w:tcPr>
          <w:p w14:paraId="49656299" w14:textId="77777777" w:rsidR="004825C8" w:rsidRDefault="004825C8">
            <w:pPr>
              <w:jc w:val="center"/>
            </w:pPr>
            <w:r>
              <w:t>U</w:t>
            </w:r>
          </w:p>
        </w:tc>
        <w:tc>
          <w:tcPr>
            <w:tcW w:w="456" w:type="dxa"/>
          </w:tcPr>
          <w:p w14:paraId="51846EFB" w14:textId="77777777" w:rsidR="004825C8" w:rsidRDefault="004825C8">
            <w:pPr>
              <w:jc w:val="center"/>
            </w:pPr>
            <w:r>
              <w:t>8</w:t>
            </w:r>
          </w:p>
        </w:tc>
      </w:tr>
      <w:tr w:rsidR="004825C8" w14:paraId="10B9A2C2" w14:textId="77777777">
        <w:trPr>
          <w:trHeight w:val="283"/>
        </w:trPr>
        <w:tc>
          <w:tcPr>
            <w:tcW w:w="570" w:type="dxa"/>
          </w:tcPr>
          <w:p w14:paraId="560EA4E1" w14:textId="77777777" w:rsidR="004825C8" w:rsidRDefault="004825C8">
            <w:pPr>
              <w:jc w:val="center"/>
            </w:pPr>
          </w:p>
        </w:tc>
        <w:tc>
          <w:tcPr>
            <w:tcW w:w="397" w:type="dxa"/>
          </w:tcPr>
          <w:p w14:paraId="0AD8376A" w14:textId="77777777" w:rsidR="004825C8" w:rsidRDefault="004825C8">
            <w:pPr>
              <w:jc w:val="center"/>
            </w:pPr>
            <w:r>
              <w:t>b.</w:t>
            </w:r>
          </w:p>
        </w:tc>
        <w:tc>
          <w:tcPr>
            <w:tcW w:w="7860" w:type="dxa"/>
          </w:tcPr>
          <w:p w14:paraId="23D291A9" w14:textId="77777777" w:rsidR="004825C8" w:rsidRDefault="004825C8">
            <w:pPr>
              <w:jc w:val="both"/>
            </w:pPr>
            <w:r w:rsidRPr="00BF6CEB">
              <w:t xml:space="preserve">Discuss the </w:t>
            </w:r>
            <w:r>
              <w:t>element</w:t>
            </w:r>
            <w:r w:rsidRPr="00BF6CEB">
              <w:t xml:space="preserve"> of a general-purpose digital image processing system.</w:t>
            </w:r>
          </w:p>
        </w:tc>
        <w:tc>
          <w:tcPr>
            <w:tcW w:w="670" w:type="dxa"/>
          </w:tcPr>
          <w:p w14:paraId="602AC40E" w14:textId="77777777" w:rsidR="004825C8" w:rsidRDefault="004825C8">
            <w:pPr>
              <w:jc w:val="center"/>
            </w:pPr>
            <w:r>
              <w:t>CO1</w:t>
            </w:r>
          </w:p>
        </w:tc>
        <w:tc>
          <w:tcPr>
            <w:tcW w:w="537" w:type="dxa"/>
          </w:tcPr>
          <w:p w14:paraId="63B027BF" w14:textId="77777777" w:rsidR="004825C8" w:rsidRDefault="004825C8">
            <w:pPr>
              <w:jc w:val="center"/>
            </w:pPr>
            <w:r>
              <w:t>U</w:t>
            </w:r>
          </w:p>
        </w:tc>
        <w:tc>
          <w:tcPr>
            <w:tcW w:w="456" w:type="dxa"/>
          </w:tcPr>
          <w:p w14:paraId="77F1C258" w14:textId="77777777" w:rsidR="004825C8" w:rsidRDefault="004825C8">
            <w:pPr>
              <w:jc w:val="center"/>
            </w:pPr>
            <w:r>
              <w:t>4</w:t>
            </w:r>
          </w:p>
        </w:tc>
      </w:tr>
      <w:tr w:rsidR="004825C8" w14:paraId="1F9ED7A1" w14:textId="77777777">
        <w:trPr>
          <w:trHeight w:val="283"/>
        </w:trPr>
        <w:tc>
          <w:tcPr>
            <w:tcW w:w="570" w:type="dxa"/>
          </w:tcPr>
          <w:p w14:paraId="3CA59876" w14:textId="77777777" w:rsidR="004825C8" w:rsidRDefault="004825C8">
            <w:pPr>
              <w:jc w:val="center"/>
            </w:pPr>
          </w:p>
        </w:tc>
        <w:tc>
          <w:tcPr>
            <w:tcW w:w="397" w:type="dxa"/>
          </w:tcPr>
          <w:p w14:paraId="37D6B23F" w14:textId="77777777" w:rsidR="004825C8" w:rsidRDefault="004825C8">
            <w:pPr>
              <w:jc w:val="center"/>
            </w:pPr>
          </w:p>
        </w:tc>
        <w:tc>
          <w:tcPr>
            <w:tcW w:w="7860" w:type="dxa"/>
          </w:tcPr>
          <w:p w14:paraId="4280EA63" w14:textId="77777777" w:rsidR="004825C8" w:rsidRDefault="004825C8">
            <w:pPr>
              <w:jc w:val="both"/>
            </w:pPr>
          </w:p>
        </w:tc>
        <w:tc>
          <w:tcPr>
            <w:tcW w:w="670" w:type="dxa"/>
          </w:tcPr>
          <w:p w14:paraId="66ACA716" w14:textId="77777777" w:rsidR="004825C8" w:rsidRDefault="004825C8">
            <w:pPr>
              <w:jc w:val="center"/>
            </w:pPr>
          </w:p>
        </w:tc>
        <w:tc>
          <w:tcPr>
            <w:tcW w:w="537" w:type="dxa"/>
          </w:tcPr>
          <w:p w14:paraId="0892F001" w14:textId="77777777" w:rsidR="004825C8" w:rsidRDefault="004825C8">
            <w:pPr>
              <w:jc w:val="center"/>
            </w:pPr>
          </w:p>
        </w:tc>
        <w:tc>
          <w:tcPr>
            <w:tcW w:w="456" w:type="dxa"/>
          </w:tcPr>
          <w:p w14:paraId="080E1741" w14:textId="77777777" w:rsidR="004825C8" w:rsidRDefault="004825C8">
            <w:pPr>
              <w:jc w:val="center"/>
            </w:pPr>
          </w:p>
        </w:tc>
      </w:tr>
      <w:tr w:rsidR="004825C8" w14:paraId="26D5453D" w14:textId="77777777">
        <w:trPr>
          <w:trHeight w:val="283"/>
        </w:trPr>
        <w:tc>
          <w:tcPr>
            <w:tcW w:w="570" w:type="dxa"/>
          </w:tcPr>
          <w:p w14:paraId="2BC30C1D" w14:textId="77777777" w:rsidR="004825C8" w:rsidRDefault="004825C8">
            <w:pPr>
              <w:jc w:val="center"/>
            </w:pPr>
            <w:r>
              <w:t>18.</w:t>
            </w:r>
          </w:p>
        </w:tc>
        <w:tc>
          <w:tcPr>
            <w:tcW w:w="397" w:type="dxa"/>
          </w:tcPr>
          <w:p w14:paraId="74B47917" w14:textId="77777777" w:rsidR="004825C8" w:rsidRDefault="004825C8">
            <w:pPr>
              <w:jc w:val="center"/>
            </w:pPr>
            <w:r>
              <w:t>a.</w:t>
            </w:r>
          </w:p>
        </w:tc>
        <w:tc>
          <w:tcPr>
            <w:tcW w:w="7860" w:type="dxa"/>
          </w:tcPr>
          <w:p w14:paraId="4A966F46" w14:textId="77777777" w:rsidR="004825C8" w:rsidRDefault="004825C8" w:rsidP="00BF6CEB">
            <w:pPr>
              <w:pStyle w:val="Default"/>
              <w:jc w:val="both"/>
              <w:rPr>
                <w:sz w:val="22"/>
                <w:szCs w:val="22"/>
              </w:rPr>
            </w:pPr>
            <w:r>
              <w:rPr>
                <w:sz w:val="22"/>
                <w:szCs w:val="22"/>
              </w:rPr>
              <w:t xml:space="preserve">Apply histogram equalization for the gray levels of an 8 X 8 image given below and plot the histogram of the original and the processed image. </w:t>
            </w:r>
          </w:p>
          <w:tbl>
            <w:tblPr>
              <w:tblStyle w:val="TableGrid"/>
              <w:tblW w:w="7665" w:type="dxa"/>
              <w:tblLayout w:type="fixed"/>
              <w:tblLook w:val="04A0" w:firstRow="1" w:lastRow="0" w:firstColumn="1" w:lastColumn="0" w:noHBand="0" w:noVBand="1"/>
            </w:tblPr>
            <w:tblGrid>
              <w:gridCol w:w="851"/>
              <w:gridCol w:w="851"/>
              <w:gridCol w:w="851"/>
              <w:gridCol w:w="852"/>
              <w:gridCol w:w="852"/>
              <w:gridCol w:w="852"/>
              <w:gridCol w:w="852"/>
              <w:gridCol w:w="852"/>
              <w:gridCol w:w="852"/>
            </w:tblGrid>
            <w:tr w:rsidR="004825C8" w14:paraId="7DF4129B" w14:textId="77777777" w:rsidTr="00BF6CEB">
              <w:trPr>
                <w:trHeight w:val="553"/>
              </w:trPr>
              <w:tc>
                <w:tcPr>
                  <w:tcW w:w="851" w:type="dxa"/>
                </w:tcPr>
                <w:p w14:paraId="0837BD74" w14:textId="77777777" w:rsidR="004825C8" w:rsidRDefault="004825C8">
                  <w:pPr>
                    <w:jc w:val="both"/>
                  </w:pPr>
                  <w:r>
                    <w:t>Gray levels</w:t>
                  </w:r>
                </w:p>
              </w:tc>
              <w:tc>
                <w:tcPr>
                  <w:tcW w:w="851" w:type="dxa"/>
                  <w:vAlign w:val="center"/>
                </w:tcPr>
                <w:p w14:paraId="5D6BC9A1" w14:textId="77777777" w:rsidR="004825C8" w:rsidRDefault="004825C8">
                  <w:pPr>
                    <w:jc w:val="both"/>
                  </w:pPr>
                  <w:r>
                    <w:t>0</w:t>
                  </w:r>
                </w:p>
              </w:tc>
              <w:tc>
                <w:tcPr>
                  <w:tcW w:w="851" w:type="dxa"/>
                  <w:vAlign w:val="center"/>
                </w:tcPr>
                <w:p w14:paraId="0B231210" w14:textId="77777777" w:rsidR="004825C8" w:rsidRDefault="004825C8">
                  <w:pPr>
                    <w:jc w:val="both"/>
                  </w:pPr>
                  <w:r>
                    <w:t>1</w:t>
                  </w:r>
                </w:p>
              </w:tc>
              <w:tc>
                <w:tcPr>
                  <w:tcW w:w="852" w:type="dxa"/>
                  <w:vAlign w:val="center"/>
                </w:tcPr>
                <w:p w14:paraId="5B78AADB" w14:textId="77777777" w:rsidR="004825C8" w:rsidRDefault="004825C8">
                  <w:pPr>
                    <w:jc w:val="both"/>
                  </w:pPr>
                  <w:r>
                    <w:t>2</w:t>
                  </w:r>
                </w:p>
              </w:tc>
              <w:tc>
                <w:tcPr>
                  <w:tcW w:w="852" w:type="dxa"/>
                  <w:vAlign w:val="center"/>
                </w:tcPr>
                <w:p w14:paraId="3F3F727E" w14:textId="77777777" w:rsidR="004825C8" w:rsidRDefault="004825C8">
                  <w:pPr>
                    <w:jc w:val="both"/>
                  </w:pPr>
                  <w:r>
                    <w:t>3</w:t>
                  </w:r>
                </w:p>
              </w:tc>
              <w:tc>
                <w:tcPr>
                  <w:tcW w:w="852" w:type="dxa"/>
                  <w:vAlign w:val="center"/>
                </w:tcPr>
                <w:p w14:paraId="00182AF0" w14:textId="77777777" w:rsidR="004825C8" w:rsidRDefault="004825C8">
                  <w:pPr>
                    <w:jc w:val="both"/>
                  </w:pPr>
                  <w:r>
                    <w:t>4</w:t>
                  </w:r>
                </w:p>
              </w:tc>
              <w:tc>
                <w:tcPr>
                  <w:tcW w:w="852" w:type="dxa"/>
                  <w:vAlign w:val="center"/>
                </w:tcPr>
                <w:p w14:paraId="3A33E087" w14:textId="77777777" w:rsidR="004825C8" w:rsidRDefault="004825C8">
                  <w:pPr>
                    <w:jc w:val="both"/>
                  </w:pPr>
                  <w:r>
                    <w:t>5</w:t>
                  </w:r>
                </w:p>
              </w:tc>
              <w:tc>
                <w:tcPr>
                  <w:tcW w:w="852" w:type="dxa"/>
                  <w:vAlign w:val="center"/>
                </w:tcPr>
                <w:p w14:paraId="73395C61" w14:textId="77777777" w:rsidR="004825C8" w:rsidRDefault="004825C8">
                  <w:pPr>
                    <w:jc w:val="both"/>
                  </w:pPr>
                  <w:r>
                    <w:t>6</w:t>
                  </w:r>
                </w:p>
              </w:tc>
              <w:tc>
                <w:tcPr>
                  <w:tcW w:w="852" w:type="dxa"/>
                  <w:vAlign w:val="center"/>
                </w:tcPr>
                <w:p w14:paraId="7A99EBB2" w14:textId="77777777" w:rsidR="004825C8" w:rsidRDefault="004825C8">
                  <w:pPr>
                    <w:jc w:val="both"/>
                  </w:pPr>
                  <w:r>
                    <w:t>7</w:t>
                  </w:r>
                </w:p>
              </w:tc>
            </w:tr>
            <w:tr w:rsidR="004825C8" w14:paraId="6F15DFB7" w14:textId="77777777" w:rsidTr="00BF6CEB">
              <w:trPr>
                <w:trHeight w:val="553"/>
              </w:trPr>
              <w:tc>
                <w:tcPr>
                  <w:tcW w:w="851" w:type="dxa"/>
                </w:tcPr>
                <w:p w14:paraId="177AC9C2" w14:textId="77777777" w:rsidR="004825C8" w:rsidRDefault="004825C8">
                  <w:pPr>
                    <w:jc w:val="both"/>
                  </w:pPr>
                  <w:r>
                    <w:t>No. of pixels</w:t>
                  </w:r>
                </w:p>
              </w:tc>
              <w:tc>
                <w:tcPr>
                  <w:tcW w:w="851" w:type="dxa"/>
                  <w:vAlign w:val="center"/>
                </w:tcPr>
                <w:p w14:paraId="5C9ADE48" w14:textId="77777777" w:rsidR="004825C8" w:rsidRDefault="004825C8">
                  <w:pPr>
                    <w:jc w:val="both"/>
                  </w:pPr>
                  <w:r>
                    <w:t>8</w:t>
                  </w:r>
                </w:p>
              </w:tc>
              <w:tc>
                <w:tcPr>
                  <w:tcW w:w="851" w:type="dxa"/>
                  <w:vAlign w:val="center"/>
                </w:tcPr>
                <w:p w14:paraId="3C4E62F2" w14:textId="77777777" w:rsidR="004825C8" w:rsidRDefault="004825C8">
                  <w:pPr>
                    <w:jc w:val="both"/>
                  </w:pPr>
                  <w:r>
                    <w:t>10</w:t>
                  </w:r>
                </w:p>
              </w:tc>
              <w:tc>
                <w:tcPr>
                  <w:tcW w:w="852" w:type="dxa"/>
                  <w:vAlign w:val="center"/>
                </w:tcPr>
                <w:p w14:paraId="2636C23F" w14:textId="77777777" w:rsidR="004825C8" w:rsidRDefault="004825C8">
                  <w:pPr>
                    <w:jc w:val="both"/>
                  </w:pPr>
                  <w:r>
                    <w:t>10</w:t>
                  </w:r>
                </w:p>
              </w:tc>
              <w:tc>
                <w:tcPr>
                  <w:tcW w:w="852" w:type="dxa"/>
                  <w:vAlign w:val="center"/>
                </w:tcPr>
                <w:p w14:paraId="1DC6A6AF" w14:textId="77777777" w:rsidR="004825C8" w:rsidRDefault="004825C8">
                  <w:pPr>
                    <w:jc w:val="both"/>
                  </w:pPr>
                  <w:r>
                    <w:t>2</w:t>
                  </w:r>
                </w:p>
              </w:tc>
              <w:tc>
                <w:tcPr>
                  <w:tcW w:w="852" w:type="dxa"/>
                  <w:vAlign w:val="center"/>
                </w:tcPr>
                <w:p w14:paraId="68F5391A" w14:textId="77777777" w:rsidR="004825C8" w:rsidRDefault="004825C8">
                  <w:pPr>
                    <w:jc w:val="both"/>
                  </w:pPr>
                  <w:r>
                    <w:t>12</w:t>
                  </w:r>
                </w:p>
              </w:tc>
              <w:tc>
                <w:tcPr>
                  <w:tcW w:w="852" w:type="dxa"/>
                  <w:vAlign w:val="center"/>
                </w:tcPr>
                <w:p w14:paraId="229C76C2" w14:textId="77777777" w:rsidR="004825C8" w:rsidRDefault="004825C8">
                  <w:pPr>
                    <w:jc w:val="both"/>
                  </w:pPr>
                  <w:r>
                    <w:t>16</w:t>
                  </w:r>
                </w:p>
              </w:tc>
              <w:tc>
                <w:tcPr>
                  <w:tcW w:w="852" w:type="dxa"/>
                  <w:vAlign w:val="center"/>
                </w:tcPr>
                <w:p w14:paraId="6784C1EC" w14:textId="77777777" w:rsidR="004825C8" w:rsidRDefault="004825C8">
                  <w:pPr>
                    <w:jc w:val="both"/>
                  </w:pPr>
                  <w:r>
                    <w:t>4</w:t>
                  </w:r>
                </w:p>
              </w:tc>
              <w:tc>
                <w:tcPr>
                  <w:tcW w:w="852" w:type="dxa"/>
                  <w:vAlign w:val="center"/>
                </w:tcPr>
                <w:p w14:paraId="6B106594" w14:textId="77777777" w:rsidR="004825C8" w:rsidRDefault="004825C8">
                  <w:pPr>
                    <w:jc w:val="both"/>
                  </w:pPr>
                  <w:r>
                    <w:t>2</w:t>
                  </w:r>
                </w:p>
              </w:tc>
            </w:tr>
          </w:tbl>
          <w:p w14:paraId="3534608C" w14:textId="77777777" w:rsidR="004825C8" w:rsidRDefault="004825C8">
            <w:pPr>
              <w:jc w:val="both"/>
            </w:pPr>
          </w:p>
        </w:tc>
        <w:tc>
          <w:tcPr>
            <w:tcW w:w="670" w:type="dxa"/>
          </w:tcPr>
          <w:p w14:paraId="3568B872" w14:textId="77777777" w:rsidR="004825C8" w:rsidRDefault="004825C8">
            <w:pPr>
              <w:jc w:val="center"/>
            </w:pPr>
            <w:r>
              <w:t>CO2</w:t>
            </w:r>
          </w:p>
        </w:tc>
        <w:tc>
          <w:tcPr>
            <w:tcW w:w="537" w:type="dxa"/>
          </w:tcPr>
          <w:p w14:paraId="0D78C23C" w14:textId="77777777" w:rsidR="004825C8" w:rsidRDefault="004825C8">
            <w:pPr>
              <w:jc w:val="center"/>
            </w:pPr>
            <w:r>
              <w:t>A</w:t>
            </w:r>
          </w:p>
        </w:tc>
        <w:tc>
          <w:tcPr>
            <w:tcW w:w="456" w:type="dxa"/>
          </w:tcPr>
          <w:p w14:paraId="6CC042F3" w14:textId="77777777" w:rsidR="004825C8" w:rsidRDefault="004825C8">
            <w:pPr>
              <w:jc w:val="center"/>
            </w:pPr>
            <w:r>
              <w:t>8</w:t>
            </w:r>
          </w:p>
        </w:tc>
      </w:tr>
      <w:tr w:rsidR="004825C8" w14:paraId="059433E0" w14:textId="77777777">
        <w:trPr>
          <w:trHeight w:val="283"/>
        </w:trPr>
        <w:tc>
          <w:tcPr>
            <w:tcW w:w="570" w:type="dxa"/>
          </w:tcPr>
          <w:p w14:paraId="5ECDEA6F" w14:textId="77777777" w:rsidR="004825C8" w:rsidRDefault="004825C8">
            <w:pPr>
              <w:jc w:val="center"/>
            </w:pPr>
          </w:p>
        </w:tc>
        <w:tc>
          <w:tcPr>
            <w:tcW w:w="397" w:type="dxa"/>
          </w:tcPr>
          <w:p w14:paraId="1CA783C9" w14:textId="77777777" w:rsidR="004825C8" w:rsidRDefault="004825C8">
            <w:pPr>
              <w:jc w:val="center"/>
            </w:pPr>
            <w:r>
              <w:t>b.</w:t>
            </w:r>
          </w:p>
        </w:tc>
        <w:tc>
          <w:tcPr>
            <w:tcW w:w="7860" w:type="dxa"/>
          </w:tcPr>
          <w:p w14:paraId="6177793A" w14:textId="77777777" w:rsidR="004825C8" w:rsidRDefault="004825C8">
            <w:pPr>
              <w:jc w:val="both"/>
            </w:pPr>
            <w:r w:rsidRPr="00C91B51">
              <w:t>Summarize the process of color transformation between RGB and HSV spaces.</w:t>
            </w:r>
          </w:p>
        </w:tc>
        <w:tc>
          <w:tcPr>
            <w:tcW w:w="670" w:type="dxa"/>
          </w:tcPr>
          <w:p w14:paraId="3F72A3A7" w14:textId="77777777" w:rsidR="004825C8" w:rsidRDefault="004825C8">
            <w:pPr>
              <w:jc w:val="center"/>
            </w:pPr>
            <w:r>
              <w:t>CO2</w:t>
            </w:r>
          </w:p>
        </w:tc>
        <w:tc>
          <w:tcPr>
            <w:tcW w:w="537" w:type="dxa"/>
          </w:tcPr>
          <w:p w14:paraId="2BFD01A1" w14:textId="77777777" w:rsidR="004825C8" w:rsidRDefault="004825C8">
            <w:pPr>
              <w:jc w:val="center"/>
            </w:pPr>
            <w:r>
              <w:t>U</w:t>
            </w:r>
          </w:p>
        </w:tc>
        <w:tc>
          <w:tcPr>
            <w:tcW w:w="456" w:type="dxa"/>
          </w:tcPr>
          <w:p w14:paraId="24344DAA" w14:textId="77777777" w:rsidR="004825C8" w:rsidRDefault="004825C8">
            <w:pPr>
              <w:jc w:val="center"/>
            </w:pPr>
            <w:r>
              <w:t>4</w:t>
            </w:r>
          </w:p>
        </w:tc>
      </w:tr>
      <w:tr w:rsidR="004825C8" w14:paraId="1E08C456" w14:textId="77777777">
        <w:trPr>
          <w:trHeight w:val="283"/>
        </w:trPr>
        <w:tc>
          <w:tcPr>
            <w:tcW w:w="570" w:type="dxa"/>
          </w:tcPr>
          <w:p w14:paraId="2196C5EF" w14:textId="77777777" w:rsidR="004825C8" w:rsidRDefault="004825C8">
            <w:pPr>
              <w:jc w:val="center"/>
            </w:pPr>
          </w:p>
        </w:tc>
        <w:tc>
          <w:tcPr>
            <w:tcW w:w="397" w:type="dxa"/>
          </w:tcPr>
          <w:p w14:paraId="30342616" w14:textId="77777777" w:rsidR="004825C8" w:rsidRDefault="004825C8">
            <w:pPr>
              <w:jc w:val="center"/>
            </w:pPr>
          </w:p>
        </w:tc>
        <w:tc>
          <w:tcPr>
            <w:tcW w:w="7860" w:type="dxa"/>
          </w:tcPr>
          <w:p w14:paraId="5BA5DFAD" w14:textId="77777777" w:rsidR="004825C8" w:rsidRDefault="004825C8">
            <w:pPr>
              <w:jc w:val="both"/>
            </w:pPr>
          </w:p>
        </w:tc>
        <w:tc>
          <w:tcPr>
            <w:tcW w:w="670" w:type="dxa"/>
          </w:tcPr>
          <w:p w14:paraId="0582C6D8" w14:textId="77777777" w:rsidR="004825C8" w:rsidRDefault="004825C8">
            <w:pPr>
              <w:jc w:val="center"/>
            </w:pPr>
          </w:p>
        </w:tc>
        <w:tc>
          <w:tcPr>
            <w:tcW w:w="537" w:type="dxa"/>
          </w:tcPr>
          <w:p w14:paraId="0512FB87" w14:textId="77777777" w:rsidR="004825C8" w:rsidRDefault="004825C8">
            <w:pPr>
              <w:jc w:val="center"/>
            </w:pPr>
          </w:p>
        </w:tc>
        <w:tc>
          <w:tcPr>
            <w:tcW w:w="456" w:type="dxa"/>
          </w:tcPr>
          <w:p w14:paraId="44482037" w14:textId="77777777" w:rsidR="004825C8" w:rsidRDefault="004825C8">
            <w:pPr>
              <w:jc w:val="center"/>
            </w:pPr>
          </w:p>
        </w:tc>
      </w:tr>
      <w:tr w:rsidR="004825C8" w14:paraId="039ADDCB" w14:textId="77777777">
        <w:trPr>
          <w:trHeight w:val="283"/>
        </w:trPr>
        <w:tc>
          <w:tcPr>
            <w:tcW w:w="570" w:type="dxa"/>
          </w:tcPr>
          <w:p w14:paraId="5160CF5D" w14:textId="77777777" w:rsidR="004825C8" w:rsidRDefault="004825C8">
            <w:pPr>
              <w:jc w:val="center"/>
            </w:pPr>
            <w:r>
              <w:t>19.</w:t>
            </w:r>
          </w:p>
        </w:tc>
        <w:tc>
          <w:tcPr>
            <w:tcW w:w="397" w:type="dxa"/>
          </w:tcPr>
          <w:p w14:paraId="09FFFE80" w14:textId="77777777" w:rsidR="004825C8" w:rsidRDefault="004825C8">
            <w:pPr>
              <w:jc w:val="center"/>
            </w:pPr>
          </w:p>
        </w:tc>
        <w:tc>
          <w:tcPr>
            <w:tcW w:w="7860" w:type="dxa"/>
          </w:tcPr>
          <w:p w14:paraId="3CD33490" w14:textId="77777777" w:rsidR="004825C8" w:rsidRDefault="004825C8">
            <w:pPr>
              <w:jc w:val="both"/>
            </w:pPr>
            <w:r>
              <w:t>Explain regional and boundary descriptors used in computer vision and their applications in object recognition.</w:t>
            </w:r>
          </w:p>
        </w:tc>
        <w:tc>
          <w:tcPr>
            <w:tcW w:w="670" w:type="dxa"/>
          </w:tcPr>
          <w:p w14:paraId="0D945DC5" w14:textId="77777777" w:rsidR="004825C8" w:rsidRDefault="004825C8">
            <w:pPr>
              <w:jc w:val="center"/>
            </w:pPr>
            <w:r>
              <w:t>CO3</w:t>
            </w:r>
          </w:p>
        </w:tc>
        <w:tc>
          <w:tcPr>
            <w:tcW w:w="537" w:type="dxa"/>
          </w:tcPr>
          <w:p w14:paraId="0FDDFFCC" w14:textId="77777777" w:rsidR="004825C8" w:rsidRDefault="004825C8">
            <w:pPr>
              <w:jc w:val="center"/>
            </w:pPr>
            <w:r>
              <w:t>U</w:t>
            </w:r>
          </w:p>
        </w:tc>
        <w:tc>
          <w:tcPr>
            <w:tcW w:w="456" w:type="dxa"/>
          </w:tcPr>
          <w:p w14:paraId="52AAF58C" w14:textId="77777777" w:rsidR="004825C8" w:rsidRDefault="004825C8">
            <w:pPr>
              <w:jc w:val="center"/>
            </w:pPr>
            <w:r>
              <w:t>12</w:t>
            </w:r>
          </w:p>
        </w:tc>
      </w:tr>
      <w:tr w:rsidR="004825C8" w14:paraId="1CB2F14A" w14:textId="77777777">
        <w:trPr>
          <w:trHeight w:val="283"/>
        </w:trPr>
        <w:tc>
          <w:tcPr>
            <w:tcW w:w="570" w:type="dxa"/>
          </w:tcPr>
          <w:p w14:paraId="673B77BB" w14:textId="77777777" w:rsidR="004825C8" w:rsidRDefault="004825C8">
            <w:pPr>
              <w:jc w:val="center"/>
            </w:pPr>
          </w:p>
        </w:tc>
        <w:tc>
          <w:tcPr>
            <w:tcW w:w="397" w:type="dxa"/>
          </w:tcPr>
          <w:p w14:paraId="6F6D299B" w14:textId="77777777" w:rsidR="004825C8" w:rsidRDefault="004825C8">
            <w:pPr>
              <w:jc w:val="center"/>
            </w:pPr>
          </w:p>
        </w:tc>
        <w:tc>
          <w:tcPr>
            <w:tcW w:w="7860" w:type="dxa"/>
          </w:tcPr>
          <w:p w14:paraId="49E215FF" w14:textId="77777777" w:rsidR="004825C8" w:rsidRDefault="004825C8">
            <w:pPr>
              <w:jc w:val="both"/>
            </w:pPr>
          </w:p>
        </w:tc>
        <w:tc>
          <w:tcPr>
            <w:tcW w:w="670" w:type="dxa"/>
          </w:tcPr>
          <w:p w14:paraId="0172A6B1" w14:textId="77777777" w:rsidR="004825C8" w:rsidRDefault="004825C8">
            <w:pPr>
              <w:jc w:val="center"/>
            </w:pPr>
          </w:p>
        </w:tc>
        <w:tc>
          <w:tcPr>
            <w:tcW w:w="537" w:type="dxa"/>
          </w:tcPr>
          <w:p w14:paraId="2671799E" w14:textId="77777777" w:rsidR="004825C8" w:rsidRDefault="004825C8">
            <w:pPr>
              <w:jc w:val="center"/>
            </w:pPr>
          </w:p>
        </w:tc>
        <w:tc>
          <w:tcPr>
            <w:tcW w:w="456" w:type="dxa"/>
          </w:tcPr>
          <w:p w14:paraId="6A536768" w14:textId="77777777" w:rsidR="004825C8" w:rsidRDefault="004825C8">
            <w:pPr>
              <w:jc w:val="center"/>
            </w:pPr>
          </w:p>
        </w:tc>
      </w:tr>
      <w:tr w:rsidR="004825C8" w14:paraId="610EA29C" w14:textId="77777777">
        <w:trPr>
          <w:trHeight w:val="283"/>
        </w:trPr>
        <w:tc>
          <w:tcPr>
            <w:tcW w:w="570" w:type="dxa"/>
          </w:tcPr>
          <w:p w14:paraId="17DF6047" w14:textId="77777777" w:rsidR="004825C8" w:rsidRDefault="004825C8">
            <w:pPr>
              <w:jc w:val="center"/>
            </w:pPr>
            <w:r>
              <w:lastRenderedPageBreak/>
              <w:t>20.</w:t>
            </w:r>
          </w:p>
        </w:tc>
        <w:tc>
          <w:tcPr>
            <w:tcW w:w="397" w:type="dxa"/>
          </w:tcPr>
          <w:p w14:paraId="6F7D46B4" w14:textId="77777777" w:rsidR="004825C8" w:rsidRDefault="004825C8">
            <w:pPr>
              <w:jc w:val="center"/>
            </w:pPr>
            <w:r>
              <w:t>a.</w:t>
            </w:r>
          </w:p>
        </w:tc>
        <w:tc>
          <w:tcPr>
            <w:tcW w:w="7860" w:type="dxa"/>
          </w:tcPr>
          <w:p w14:paraId="340E4919" w14:textId="77777777" w:rsidR="004825C8" w:rsidRDefault="004825C8">
            <w:pPr>
              <w:jc w:val="both"/>
            </w:pPr>
            <w:r w:rsidRPr="00864101">
              <w:t>Discuss the modelling of objects in an image by combining two images to recognize the object efficiently.</w:t>
            </w:r>
          </w:p>
        </w:tc>
        <w:tc>
          <w:tcPr>
            <w:tcW w:w="670" w:type="dxa"/>
          </w:tcPr>
          <w:p w14:paraId="23171887" w14:textId="77777777" w:rsidR="004825C8" w:rsidRDefault="004825C8">
            <w:pPr>
              <w:jc w:val="center"/>
            </w:pPr>
            <w:r>
              <w:t>CO4</w:t>
            </w:r>
          </w:p>
        </w:tc>
        <w:tc>
          <w:tcPr>
            <w:tcW w:w="537" w:type="dxa"/>
          </w:tcPr>
          <w:p w14:paraId="4814C1B8" w14:textId="77777777" w:rsidR="004825C8" w:rsidRDefault="004825C8">
            <w:pPr>
              <w:jc w:val="center"/>
            </w:pPr>
            <w:r>
              <w:t>U</w:t>
            </w:r>
          </w:p>
        </w:tc>
        <w:tc>
          <w:tcPr>
            <w:tcW w:w="456" w:type="dxa"/>
          </w:tcPr>
          <w:p w14:paraId="5F587F0B" w14:textId="77777777" w:rsidR="004825C8" w:rsidRDefault="004825C8">
            <w:pPr>
              <w:jc w:val="center"/>
            </w:pPr>
            <w:r>
              <w:t>5</w:t>
            </w:r>
          </w:p>
        </w:tc>
      </w:tr>
      <w:tr w:rsidR="004825C8" w14:paraId="2434A332" w14:textId="77777777">
        <w:trPr>
          <w:trHeight w:val="283"/>
        </w:trPr>
        <w:tc>
          <w:tcPr>
            <w:tcW w:w="570" w:type="dxa"/>
          </w:tcPr>
          <w:p w14:paraId="09811DCE" w14:textId="77777777" w:rsidR="004825C8" w:rsidRDefault="004825C8">
            <w:pPr>
              <w:jc w:val="center"/>
            </w:pPr>
          </w:p>
        </w:tc>
        <w:tc>
          <w:tcPr>
            <w:tcW w:w="397" w:type="dxa"/>
          </w:tcPr>
          <w:p w14:paraId="3961273A" w14:textId="77777777" w:rsidR="004825C8" w:rsidRDefault="004825C8">
            <w:pPr>
              <w:jc w:val="center"/>
            </w:pPr>
            <w:r>
              <w:t>b.</w:t>
            </w:r>
          </w:p>
        </w:tc>
        <w:tc>
          <w:tcPr>
            <w:tcW w:w="7860" w:type="dxa"/>
          </w:tcPr>
          <w:p w14:paraId="5F2AA92C" w14:textId="77777777" w:rsidR="004825C8" w:rsidRDefault="004825C8">
            <w:pPr>
              <w:jc w:val="both"/>
            </w:pPr>
            <w:r w:rsidRPr="00864101">
              <w:t>Explain the object recognition technique in high-level digital image processing system with the help of a neat diagram.</w:t>
            </w:r>
          </w:p>
        </w:tc>
        <w:tc>
          <w:tcPr>
            <w:tcW w:w="670" w:type="dxa"/>
          </w:tcPr>
          <w:p w14:paraId="02A8D34E" w14:textId="77777777" w:rsidR="004825C8" w:rsidRDefault="004825C8">
            <w:pPr>
              <w:jc w:val="center"/>
            </w:pPr>
            <w:r>
              <w:t>CO4</w:t>
            </w:r>
          </w:p>
        </w:tc>
        <w:tc>
          <w:tcPr>
            <w:tcW w:w="537" w:type="dxa"/>
          </w:tcPr>
          <w:p w14:paraId="21BF1468" w14:textId="77777777" w:rsidR="004825C8" w:rsidRDefault="004825C8">
            <w:pPr>
              <w:jc w:val="center"/>
            </w:pPr>
            <w:r>
              <w:t>U</w:t>
            </w:r>
          </w:p>
        </w:tc>
        <w:tc>
          <w:tcPr>
            <w:tcW w:w="456" w:type="dxa"/>
          </w:tcPr>
          <w:p w14:paraId="3A7E8EAF" w14:textId="77777777" w:rsidR="004825C8" w:rsidRDefault="004825C8">
            <w:pPr>
              <w:jc w:val="center"/>
            </w:pPr>
            <w:r>
              <w:t>7</w:t>
            </w:r>
          </w:p>
        </w:tc>
      </w:tr>
      <w:tr w:rsidR="004825C8" w14:paraId="6B74B87B" w14:textId="77777777">
        <w:trPr>
          <w:trHeight w:val="283"/>
        </w:trPr>
        <w:tc>
          <w:tcPr>
            <w:tcW w:w="570" w:type="dxa"/>
          </w:tcPr>
          <w:p w14:paraId="126583EB" w14:textId="77777777" w:rsidR="004825C8" w:rsidRDefault="004825C8">
            <w:pPr>
              <w:jc w:val="center"/>
            </w:pPr>
          </w:p>
        </w:tc>
        <w:tc>
          <w:tcPr>
            <w:tcW w:w="397" w:type="dxa"/>
          </w:tcPr>
          <w:p w14:paraId="5B827E2D" w14:textId="77777777" w:rsidR="004825C8" w:rsidRDefault="004825C8">
            <w:pPr>
              <w:jc w:val="center"/>
            </w:pPr>
          </w:p>
        </w:tc>
        <w:tc>
          <w:tcPr>
            <w:tcW w:w="7860" w:type="dxa"/>
          </w:tcPr>
          <w:p w14:paraId="382F59D7" w14:textId="77777777" w:rsidR="004825C8" w:rsidRDefault="004825C8">
            <w:pPr>
              <w:jc w:val="both"/>
            </w:pPr>
          </w:p>
        </w:tc>
        <w:tc>
          <w:tcPr>
            <w:tcW w:w="670" w:type="dxa"/>
          </w:tcPr>
          <w:p w14:paraId="0B96709D" w14:textId="77777777" w:rsidR="004825C8" w:rsidRDefault="004825C8">
            <w:pPr>
              <w:jc w:val="center"/>
            </w:pPr>
          </w:p>
        </w:tc>
        <w:tc>
          <w:tcPr>
            <w:tcW w:w="537" w:type="dxa"/>
          </w:tcPr>
          <w:p w14:paraId="256AF2E8" w14:textId="77777777" w:rsidR="004825C8" w:rsidRDefault="004825C8">
            <w:pPr>
              <w:jc w:val="center"/>
            </w:pPr>
          </w:p>
        </w:tc>
        <w:tc>
          <w:tcPr>
            <w:tcW w:w="456" w:type="dxa"/>
          </w:tcPr>
          <w:p w14:paraId="12F566C8" w14:textId="77777777" w:rsidR="004825C8" w:rsidRDefault="004825C8">
            <w:pPr>
              <w:jc w:val="center"/>
            </w:pPr>
          </w:p>
        </w:tc>
      </w:tr>
      <w:tr w:rsidR="004825C8" w14:paraId="49883B88" w14:textId="77777777">
        <w:trPr>
          <w:trHeight w:val="283"/>
        </w:trPr>
        <w:tc>
          <w:tcPr>
            <w:tcW w:w="570" w:type="dxa"/>
          </w:tcPr>
          <w:p w14:paraId="77D63EDE" w14:textId="77777777" w:rsidR="004825C8" w:rsidRDefault="004825C8">
            <w:pPr>
              <w:jc w:val="center"/>
            </w:pPr>
            <w:r>
              <w:t>21.</w:t>
            </w:r>
          </w:p>
        </w:tc>
        <w:tc>
          <w:tcPr>
            <w:tcW w:w="397" w:type="dxa"/>
          </w:tcPr>
          <w:p w14:paraId="7136B1F9" w14:textId="77777777" w:rsidR="004825C8" w:rsidRDefault="004825C8">
            <w:pPr>
              <w:jc w:val="center"/>
            </w:pPr>
            <w:r>
              <w:t>a.</w:t>
            </w:r>
          </w:p>
        </w:tc>
        <w:tc>
          <w:tcPr>
            <w:tcW w:w="7860" w:type="dxa"/>
          </w:tcPr>
          <w:p w14:paraId="5A5689E1" w14:textId="77777777" w:rsidR="004825C8" w:rsidRDefault="004825C8">
            <w:pPr>
              <w:jc w:val="both"/>
            </w:pPr>
            <w:r>
              <w:t>Analyze structure from Motion technique in autonomous vehicles.</w:t>
            </w:r>
          </w:p>
        </w:tc>
        <w:tc>
          <w:tcPr>
            <w:tcW w:w="670" w:type="dxa"/>
          </w:tcPr>
          <w:p w14:paraId="44F45049" w14:textId="77777777" w:rsidR="004825C8" w:rsidRDefault="004825C8">
            <w:pPr>
              <w:jc w:val="center"/>
            </w:pPr>
            <w:r>
              <w:t>CO5</w:t>
            </w:r>
          </w:p>
        </w:tc>
        <w:tc>
          <w:tcPr>
            <w:tcW w:w="537" w:type="dxa"/>
          </w:tcPr>
          <w:p w14:paraId="6BB8C84C" w14:textId="77777777" w:rsidR="004825C8" w:rsidRDefault="004825C8">
            <w:pPr>
              <w:jc w:val="center"/>
            </w:pPr>
            <w:r>
              <w:t>An</w:t>
            </w:r>
          </w:p>
        </w:tc>
        <w:tc>
          <w:tcPr>
            <w:tcW w:w="456" w:type="dxa"/>
          </w:tcPr>
          <w:p w14:paraId="2AE90C43" w14:textId="77777777" w:rsidR="004825C8" w:rsidRDefault="004825C8">
            <w:pPr>
              <w:jc w:val="center"/>
            </w:pPr>
            <w:r>
              <w:t>4</w:t>
            </w:r>
          </w:p>
        </w:tc>
      </w:tr>
      <w:tr w:rsidR="004825C8" w14:paraId="23662BD7" w14:textId="77777777">
        <w:trPr>
          <w:trHeight w:val="283"/>
        </w:trPr>
        <w:tc>
          <w:tcPr>
            <w:tcW w:w="570" w:type="dxa"/>
          </w:tcPr>
          <w:p w14:paraId="0A60BE68" w14:textId="77777777" w:rsidR="004825C8" w:rsidRDefault="004825C8">
            <w:pPr>
              <w:jc w:val="center"/>
            </w:pPr>
          </w:p>
        </w:tc>
        <w:tc>
          <w:tcPr>
            <w:tcW w:w="397" w:type="dxa"/>
          </w:tcPr>
          <w:p w14:paraId="3C7541C5" w14:textId="77777777" w:rsidR="004825C8" w:rsidRDefault="004825C8">
            <w:pPr>
              <w:jc w:val="center"/>
            </w:pPr>
            <w:r>
              <w:t>b.</w:t>
            </w:r>
          </w:p>
        </w:tc>
        <w:tc>
          <w:tcPr>
            <w:tcW w:w="7860" w:type="dxa"/>
          </w:tcPr>
          <w:p w14:paraId="7968FFED" w14:textId="77777777" w:rsidR="004825C8" w:rsidRDefault="004825C8">
            <w:pPr>
              <w:jc w:val="both"/>
            </w:pPr>
            <w:r>
              <w:t>Explain</w:t>
            </w:r>
            <w:r w:rsidRPr="00864101">
              <w:t xml:space="preserve"> the </w:t>
            </w:r>
            <w:r>
              <w:t xml:space="preserve">role of </w:t>
            </w:r>
            <w:r w:rsidRPr="00864101">
              <w:t xml:space="preserve">digital image processing in </w:t>
            </w:r>
            <w:r>
              <w:t xml:space="preserve">transforming </w:t>
            </w:r>
            <w:r w:rsidRPr="00864101">
              <w:t>sensor readings for a vision system with an example.</w:t>
            </w:r>
          </w:p>
        </w:tc>
        <w:tc>
          <w:tcPr>
            <w:tcW w:w="670" w:type="dxa"/>
          </w:tcPr>
          <w:p w14:paraId="4C2F0D60" w14:textId="77777777" w:rsidR="004825C8" w:rsidRDefault="004825C8">
            <w:pPr>
              <w:jc w:val="center"/>
            </w:pPr>
            <w:r>
              <w:t>CO5</w:t>
            </w:r>
          </w:p>
        </w:tc>
        <w:tc>
          <w:tcPr>
            <w:tcW w:w="537" w:type="dxa"/>
          </w:tcPr>
          <w:p w14:paraId="4420F377" w14:textId="77777777" w:rsidR="004825C8" w:rsidRDefault="004825C8">
            <w:pPr>
              <w:jc w:val="center"/>
            </w:pPr>
            <w:r>
              <w:t>A</w:t>
            </w:r>
          </w:p>
        </w:tc>
        <w:tc>
          <w:tcPr>
            <w:tcW w:w="456" w:type="dxa"/>
          </w:tcPr>
          <w:p w14:paraId="3F290308" w14:textId="77777777" w:rsidR="004825C8" w:rsidRDefault="004825C8">
            <w:pPr>
              <w:jc w:val="center"/>
            </w:pPr>
            <w:r>
              <w:t>8</w:t>
            </w:r>
          </w:p>
        </w:tc>
      </w:tr>
      <w:tr w:rsidR="004825C8" w14:paraId="677600D8" w14:textId="77777777">
        <w:trPr>
          <w:trHeight w:val="283"/>
        </w:trPr>
        <w:tc>
          <w:tcPr>
            <w:tcW w:w="570" w:type="dxa"/>
          </w:tcPr>
          <w:p w14:paraId="21AC9A18" w14:textId="77777777" w:rsidR="004825C8" w:rsidRDefault="004825C8">
            <w:pPr>
              <w:jc w:val="center"/>
            </w:pPr>
          </w:p>
        </w:tc>
        <w:tc>
          <w:tcPr>
            <w:tcW w:w="397" w:type="dxa"/>
          </w:tcPr>
          <w:p w14:paraId="75A04D07" w14:textId="77777777" w:rsidR="004825C8" w:rsidRDefault="004825C8">
            <w:pPr>
              <w:jc w:val="center"/>
            </w:pPr>
          </w:p>
        </w:tc>
        <w:tc>
          <w:tcPr>
            <w:tcW w:w="7860" w:type="dxa"/>
          </w:tcPr>
          <w:p w14:paraId="21B7FC3B" w14:textId="77777777" w:rsidR="004825C8" w:rsidRDefault="004825C8">
            <w:pPr>
              <w:jc w:val="both"/>
            </w:pPr>
          </w:p>
        </w:tc>
        <w:tc>
          <w:tcPr>
            <w:tcW w:w="670" w:type="dxa"/>
          </w:tcPr>
          <w:p w14:paraId="2A54327C" w14:textId="77777777" w:rsidR="004825C8" w:rsidRDefault="004825C8">
            <w:pPr>
              <w:jc w:val="center"/>
            </w:pPr>
          </w:p>
        </w:tc>
        <w:tc>
          <w:tcPr>
            <w:tcW w:w="537" w:type="dxa"/>
          </w:tcPr>
          <w:p w14:paraId="7B218AB9" w14:textId="77777777" w:rsidR="004825C8" w:rsidRDefault="004825C8">
            <w:pPr>
              <w:jc w:val="center"/>
            </w:pPr>
          </w:p>
        </w:tc>
        <w:tc>
          <w:tcPr>
            <w:tcW w:w="456" w:type="dxa"/>
          </w:tcPr>
          <w:p w14:paraId="50D3C694" w14:textId="77777777" w:rsidR="004825C8" w:rsidRDefault="004825C8">
            <w:pPr>
              <w:jc w:val="center"/>
            </w:pPr>
          </w:p>
        </w:tc>
      </w:tr>
      <w:tr w:rsidR="004825C8" w14:paraId="59177AA9" w14:textId="77777777">
        <w:trPr>
          <w:trHeight w:val="283"/>
        </w:trPr>
        <w:tc>
          <w:tcPr>
            <w:tcW w:w="570" w:type="dxa"/>
          </w:tcPr>
          <w:p w14:paraId="350B3995" w14:textId="77777777" w:rsidR="004825C8" w:rsidRDefault="004825C8">
            <w:pPr>
              <w:jc w:val="center"/>
            </w:pPr>
            <w:r>
              <w:t>22.</w:t>
            </w:r>
          </w:p>
        </w:tc>
        <w:tc>
          <w:tcPr>
            <w:tcW w:w="397" w:type="dxa"/>
          </w:tcPr>
          <w:p w14:paraId="0AACDE2D" w14:textId="77777777" w:rsidR="004825C8" w:rsidRDefault="004825C8">
            <w:pPr>
              <w:jc w:val="center"/>
            </w:pPr>
            <w:r>
              <w:t>a.</w:t>
            </w:r>
          </w:p>
        </w:tc>
        <w:tc>
          <w:tcPr>
            <w:tcW w:w="7860" w:type="dxa"/>
          </w:tcPr>
          <w:p w14:paraId="24D41E0B" w14:textId="77777777" w:rsidR="004825C8" w:rsidRDefault="004825C8">
            <w:pPr>
              <w:jc w:val="both"/>
            </w:pPr>
            <w:r>
              <w:t>Summarize various illumination techniques used in machine vision systems and their impact on image quality.</w:t>
            </w:r>
          </w:p>
        </w:tc>
        <w:tc>
          <w:tcPr>
            <w:tcW w:w="670" w:type="dxa"/>
          </w:tcPr>
          <w:p w14:paraId="78916096" w14:textId="77777777" w:rsidR="004825C8" w:rsidRDefault="004825C8">
            <w:pPr>
              <w:jc w:val="center"/>
            </w:pPr>
            <w:r>
              <w:t>CO1</w:t>
            </w:r>
          </w:p>
        </w:tc>
        <w:tc>
          <w:tcPr>
            <w:tcW w:w="537" w:type="dxa"/>
          </w:tcPr>
          <w:p w14:paraId="7C335D77" w14:textId="77777777" w:rsidR="004825C8" w:rsidRDefault="004825C8">
            <w:pPr>
              <w:jc w:val="center"/>
            </w:pPr>
            <w:r>
              <w:t>U</w:t>
            </w:r>
          </w:p>
        </w:tc>
        <w:tc>
          <w:tcPr>
            <w:tcW w:w="456" w:type="dxa"/>
          </w:tcPr>
          <w:p w14:paraId="59958B8D" w14:textId="77777777" w:rsidR="004825C8" w:rsidRDefault="004825C8">
            <w:pPr>
              <w:jc w:val="center"/>
            </w:pPr>
            <w:r>
              <w:t>4</w:t>
            </w:r>
          </w:p>
        </w:tc>
      </w:tr>
      <w:tr w:rsidR="004825C8" w14:paraId="61F2AFAC" w14:textId="77777777">
        <w:trPr>
          <w:trHeight w:val="283"/>
        </w:trPr>
        <w:tc>
          <w:tcPr>
            <w:tcW w:w="570" w:type="dxa"/>
          </w:tcPr>
          <w:p w14:paraId="74C98872" w14:textId="77777777" w:rsidR="004825C8" w:rsidRDefault="004825C8">
            <w:pPr>
              <w:jc w:val="center"/>
            </w:pPr>
          </w:p>
        </w:tc>
        <w:tc>
          <w:tcPr>
            <w:tcW w:w="397" w:type="dxa"/>
          </w:tcPr>
          <w:p w14:paraId="7284828F" w14:textId="77777777" w:rsidR="004825C8" w:rsidRDefault="004825C8">
            <w:pPr>
              <w:jc w:val="center"/>
            </w:pPr>
            <w:r>
              <w:t>b.</w:t>
            </w:r>
          </w:p>
        </w:tc>
        <w:tc>
          <w:tcPr>
            <w:tcW w:w="7860" w:type="dxa"/>
          </w:tcPr>
          <w:p w14:paraId="60919F9C" w14:textId="77777777" w:rsidR="004825C8" w:rsidRDefault="004825C8">
            <w:pPr>
              <w:jc w:val="both"/>
            </w:pPr>
            <w:r w:rsidRPr="00BF6CEB">
              <w:t>Discuss the edge linking and boundary detection using Hough transform.</w:t>
            </w:r>
          </w:p>
        </w:tc>
        <w:tc>
          <w:tcPr>
            <w:tcW w:w="670" w:type="dxa"/>
          </w:tcPr>
          <w:p w14:paraId="4DA500A8" w14:textId="77777777" w:rsidR="004825C8" w:rsidRDefault="004825C8">
            <w:pPr>
              <w:jc w:val="center"/>
            </w:pPr>
            <w:r>
              <w:t>CO3</w:t>
            </w:r>
          </w:p>
        </w:tc>
        <w:tc>
          <w:tcPr>
            <w:tcW w:w="537" w:type="dxa"/>
          </w:tcPr>
          <w:p w14:paraId="4E1716D4" w14:textId="77777777" w:rsidR="004825C8" w:rsidRDefault="004825C8">
            <w:pPr>
              <w:jc w:val="center"/>
            </w:pPr>
            <w:r>
              <w:t>U</w:t>
            </w:r>
          </w:p>
        </w:tc>
        <w:tc>
          <w:tcPr>
            <w:tcW w:w="456" w:type="dxa"/>
          </w:tcPr>
          <w:p w14:paraId="66D3AF23" w14:textId="77777777" w:rsidR="004825C8" w:rsidRDefault="004825C8">
            <w:pPr>
              <w:jc w:val="center"/>
            </w:pPr>
            <w:r>
              <w:t>8</w:t>
            </w:r>
          </w:p>
        </w:tc>
      </w:tr>
      <w:tr w:rsidR="004825C8" w14:paraId="6B2738D3" w14:textId="77777777">
        <w:trPr>
          <w:trHeight w:val="283"/>
        </w:trPr>
        <w:tc>
          <w:tcPr>
            <w:tcW w:w="570" w:type="dxa"/>
          </w:tcPr>
          <w:p w14:paraId="364A5125" w14:textId="77777777" w:rsidR="004825C8" w:rsidRDefault="004825C8">
            <w:pPr>
              <w:jc w:val="center"/>
            </w:pPr>
          </w:p>
        </w:tc>
        <w:tc>
          <w:tcPr>
            <w:tcW w:w="397" w:type="dxa"/>
          </w:tcPr>
          <w:p w14:paraId="5C17D55A" w14:textId="77777777" w:rsidR="004825C8" w:rsidRDefault="004825C8">
            <w:pPr>
              <w:jc w:val="center"/>
            </w:pPr>
          </w:p>
        </w:tc>
        <w:tc>
          <w:tcPr>
            <w:tcW w:w="7860" w:type="dxa"/>
          </w:tcPr>
          <w:p w14:paraId="1960C087" w14:textId="77777777" w:rsidR="004825C8" w:rsidRDefault="004825C8">
            <w:pPr>
              <w:jc w:val="both"/>
            </w:pPr>
          </w:p>
        </w:tc>
        <w:tc>
          <w:tcPr>
            <w:tcW w:w="670" w:type="dxa"/>
          </w:tcPr>
          <w:p w14:paraId="2FC6C4EC" w14:textId="77777777" w:rsidR="004825C8" w:rsidRDefault="004825C8">
            <w:pPr>
              <w:jc w:val="center"/>
            </w:pPr>
          </w:p>
        </w:tc>
        <w:tc>
          <w:tcPr>
            <w:tcW w:w="537" w:type="dxa"/>
          </w:tcPr>
          <w:p w14:paraId="777D6F51" w14:textId="77777777" w:rsidR="004825C8" w:rsidRDefault="004825C8">
            <w:pPr>
              <w:jc w:val="center"/>
            </w:pPr>
          </w:p>
        </w:tc>
        <w:tc>
          <w:tcPr>
            <w:tcW w:w="456" w:type="dxa"/>
          </w:tcPr>
          <w:p w14:paraId="2224719C" w14:textId="77777777" w:rsidR="004825C8" w:rsidRDefault="004825C8">
            <w:pPr>
              <w:jc w:val="center"/>
            </w:pPr>
          </w:p>
        </w:tc>
      </w:tr>
      <w:tr w:rsidR="004825C8" w14:paraId="1F1F3972" w14:textId="77777777">
        <w:trPr>
          <w:trHeight w:val="283"/>
        </w:trPr>
        <w:tc>
          <w:tcPr>
            <w:tcW w:w="570" w:type="dxa"/>
          </w:tcPr>
          <w:p w14:paraId="5ABBD79C" w14:textId="77777777" w:rsidR="004825C8" w:rsidRDefault="004825C8">
            <w:pPr>
              <w:jc w:val="center"/>
            </w:pPr>
            <w:r>
              <w:t>23.</w:t>
            </w:r>
          </w:p>
        </w:tc>
        <w:tc>
          <w:tcPr>
            <w:tcW w:w="397" w:type="dxa"/>
          </w:tcPr>
          <w:p w14:paraId="734B574E" w14:textId="77777777" w:rsidR="004825C8" w:rsidRDefault="004825C8">
            <w:pPr>
              <w:jc w:val="center"/>
            </w:pPr>
          </w:p>
        </w:tc>
        <w:tc>
          <w:tcPr>
            <w:tcW w:w="7860" w:type="dxa"/>
          </w:tcPr>
          <w:p w14:paraId="2C615129" w14:textId="77777777" w:rsidR="004825C8" w:rsidRDefault="004825C8">
            <w:pPr>
              <w:jc w:val="both"/>
            </w:pPr>
            <w:r w:rsidRPr="00864101">
              <w:t>Explain the process of filtering an image in the frequency domain and classify the smoothing and sharpening filters in frequency domain.</w:t>
            </w:r>
          </w:p>
        </w:tc>
        <w:tc>
          <w:tcPr>
            <w:tcW w:w="670" w:type="dxa"/>
          </w:tcPr>
          <w:p w14:paraId="2C735542" w14:textId="77777777" w:rsidR="004825C8" w:rsidRDefault="004825C8">
            <w:pPr>
              <w:jc w:val="center"/>
            </w:pPr>
            <w:r>
              <w:t>CO2</w:t>
            </w:r>
          </w:p>
        </w:tc>
        <w:tc>
          <w:tcPr>
            <w:tcW w:w="537" w:type="dxa"/>
          </w:tcPr>
          <w:p w14:paraId="5F9A83C4" w14:textId="77777777" w:rsidR="004825C8" w:rsidRDefault="004825C8">
            <w:pPr>
              <w:jc w:val="center"/>
            </w:pPr>
            <w:r>
              <w:t>U</w:t>
            </w:r>
          </w:p>
        </w:tc>
        <w:tc>
          <w:tcPr>
            <w:tcW w:w="456" w:type="dxa"/>
          </w:tcPr>
          <w:p w14:paraId="45BDD849" w14:textId="77777777" w:rsidR="004825C8" w:rsidRDefault="004825C8">
            <w:pPr>
              <w:jc w:val="center"/>
            </w:pPr>
            <w:r>
              <w:t>12</w:t>
            </w:r>
          </w:p>
        </w:tc>
      </w:tr>
      <w:tr w:rsidR="004825C8" w14:paraId="12B1A142" w14:textId="77777777">
        <w:trPr>
          <w:trHeight w:val="283"/>
        </w:trPr>
        <w:tc>
          <w:tcPr>
            <w:tcW w:w="570" w:type="dxa"/>
          </w:tcPr>
          <w:p w14:paraId="0BEB847D" w14:textId="77777777" w:rsidR="004825C8" w:rsidRDefault="004825C8">
            <w:pPr>
              <w:jc w:val="center"/>
            </w:pPr>
          </w:p>
        </w:tc>
        <w:tc>
          <w:tcPr>
            <w:tcW w:w="397" w:type="dxa"/>
          </w:tcPr>
          <w:p w14:paraId="65465A1E" w14:textId="77777777" w:rsidR="004825C8" w:rsidRDefault="004825C8">
            <w:pPr>
              <w:jc w:val="center"/>
            </w:pPr>
          </w:p>
        </w:tc>
        <w:tc>
          <w:tcPr>
            <w:tcW w:w="7860" w:type="dxa"/>
          </w:tcPr>
          <w:p w14:paraId="56FC1F44" w14:textId="77777777" w:rsidR="004825C8" w:rsidRDefault="004825C8">
            <w:pPr>
              <w:jc w:val="both"/>
            </w:pPr>
          </w:p>
        </w:tc>
        <w:tc>
          <w:tcPr>
            <w:tcW w:w="670" w:type="dxa"/>
          </w:tcPr>
          <w:p w14:paraId="214862E6" w14:textId="77777777" w:rsidR="004825C8" w:rsidRDefault="004825C8">
            <w:pPr>
              <w:jc w:val="center"/>
            </w:pPr>
          </w:p>
        </w:tc>
        <w:tc>
          <w:tcPr>
            <w:tcW w:w="537" w:type="dxa"/>
          </w:tcPr>
          <w:p w14:paraId="7106DA4F" w14:textId="77777777" w:rsidR="004825C8" w:rsidRDefault="004825C8">
            <w:pPr>
              <w:jc w:val="center"/>
            </w:pPr>
          </w:p>
        </w:tc>
        <w:tc>
          <w:tcPr>
            <w:tcW w:w="456" w:type="dxa"/>
          </w:tcPr>
          <w:p w14:paraId="2EF1F0DA" w14:textId="77777777" w:rsidR="004825C8" w:rsidRDefault="004825C8">
            <w:pPr>
              <w:jc w:val="center"/>
            </w:pPr>
          </w:p>
        </w:tc>
      </w:tr>
      <w:tr w:rsidR="004825C8" w14:paraId="3C1D22CE" w14:textId="77777777">
        <w:trPr>
          <w:trHeight w:val="238"/>
        </w:trPr>
        <w:tc>
          <w:tcPr>
            <w:tcW w:w="10490" w:type="dxa"/>
            <w:gridSpan w:val="6"/>
          </w:tcPr>
          <w:p w14:paraId="43840E15" w14:textId="77777777" w:rsidR="004825C8" w:rsidRDefault="004825C8">
            <w:pPr>
              <w:jc w:val="center"/>
              <w:rPr>
                <w:b/>
              </w:rPr>
            </w:pPr>
            <w:r>
              <w:rPr>
                <w:b/>
              </w:rPr>
              <w:t>COMPULSORY QUESTION</w:t>
            </w:r>
          </w:p>
        </w:tc>
      </w:tr>
      <w:tr w:rsidR="004825C8" w14:paraId="66D9348F" w14:textId="77777777">
        <w:trPr>
          <w:trHeight w:val="283"/>
        </w:trPr>
        <w:tc>
          <w:tcPr>
            <w:tcW w:w="570" w:type="dxa"/>
          </w:tcPr>
          <w:p w14:paraId="44CD173F" w14:textId="77777777" w:rsidR="004825C8" w:rsidRDefault="004825C8">
            <w:pPr>
              <w:jc w:val="center"/>
            </w:pPr>
            <w:r>
              <w:t>24.</w:t>
            </w:r>
          </w:p>
        </w:tc>
        <w:tc>
          <w:tcPr>
            <w:tcW w:w="397" w:type="dxa"/>
          </w:tcPr>
          <w:p w14:paraId="0B01A0A2" w14:textId="77777777" w:rsidR="004825C8" w:rsidRDefault="004825C8">
            <w:pPr>
              <w:jc w:val="center"/>
            </w:pPr>
            <w:r>
              <w:t>a.</w:t>
            </w:r>
          </w:p>
        </w:tc>
        <w:tc>
          <w:tcPr>
            <w:tcW w:w="7860" w:type="dxa"/>
          </w:tcPr>
          <w:p w14:paraId="587C2B09" w14:textId="77777777" w:rsidR="004825C8" w:rsidRDefault="004825C8">
            <w:pPr>
              <w:jc w:val="both"/>
            </w:pPr>
            <w:r>
              <w:t>Discuss the robot perception pipeline from image acquisition to decision making.</w:t>
            </w:r>
          </w:p>
        </w:tc>
        <w:tc>
          <w:tcPr>
            <w:tcW w:w="670" w:type="dxa"/>
          </w:tcPr>
          <w:p w14:paraId="2E8BDD59" w14:textId="77777777" w:rsidR="004825C8" w:rsidRDefault="004825C8">
            <w:pPr>
              <w:jc w:val="center"/>
            </w:pPr>
            <w:r>
              <w:t>CO6</w:t>
            </w:r>
          </w:p>
        </w:tc>
        <w:tc>
          <w:tcPr>
            <w:tcW w:w="537" w:type="dxa"/>
          </w:tcPr>
          <w:p w14:paraId="46B77A72" w14:textId="77777777" w:rsidR="004825C8" w:rsidRDefault="004825C8">
            <w:pPr>
              <w:jc w:val="center"/>
            </w:pPr>
            <w:r>
              <w:t>U</w:t>
            </w:r>
          </w:p>
        </w:tc>
        <w:tc>
          <w:tcPr>
            <w:tcW w:w="456" w:type="dxa"/>
          </w:tcPr>
          <w:p w14:paraId="07E13C76" w14:textId="77777777" w:rsidR="004825C8" w:rsidRDefault="004825C8">
            <w:pPr>
              <w:jc w:val="center"/>
            </w:pPr>
            <w:r>
              <w:t>6</w:t>
            </w:r>
          </w:p>
        </w:tc>
      </w:tr>
      <w:tr w:rsidR="004825C8" w14:paraId="6C6F8371" w14:textId="77777777">
        <w:trPr>
          <w:trHeight w:val="283"/>
        </w:trPr>
        <w:tc>
          <w:tcPr>
            <w:tcW w:w="570" w:type="dxa"/>
          </w:tcPr>
          <w:p w14:paraId="35C24CE8" w14:textId="77777777" w:rsidR="004825C8" w:rsidRDefault="004825C8">
            <w:pPr>
              <w:jc w:val="center"/>
            </w:pPr>
          </w:p>
        </w:tc>
        <w:tc>
          <w:tcPr>
            <w:tcW w:w="397" w:type="dxa"/>
          </w:tcPr>
          <w:p w14:paraId="7A0D3CE4" w14:textId="77777777" w:rsidR="004825C8" w:rsidRDefault="004825C8">
            <w:pPr>
              <w:jc w:val="center"/>
            </w:pPr>
            <w:r>
              <w:t>b.</w:t>
            </w:r>
          </w:p>
        </w:tc>
        <w:tc>
          <w:tcPr>
            <w:tcW w:w="7860" w:type="dxa"/>
          </w:tcPr>
          <w:p w14:paraId="68E5E425" w14:textId="77777777" w:rsidR="004825C8" w:rsidRDefault="004825C8">
            <w:pPr>
              <w:jc w:val="both"/>
            </w:pPr>
            <w:r>
              <w:t>Describe the ROS architecture and important packages for vision-based robot development.</w:t>
            </w:r>
          </w:p>
        </w:tc>
        <w:tc>
          <w:tcPr>
            <w:tcW w:w="670" w:type="dxa"/>
          </w:tcPr>
          <w:p w14:paraId="566E603E" w14:textId="77777777" w:rsidR="004825C8" w:rsidRDefault="004825C8">
            <w:pPr>
              <w:jc w:val="center"/>
            </w:pPr>
            <w:r>
              <w:t>CO6</w:t>
            </w:r>
          </w:p>
        </w:tc>
        <w:tc>
          <w:tcPr>
            <w:tcW w:w="537" w:type="dxa"/>
          </w:tcPr>
          <w:p w14:paraId="636F0D94" w14:textId="77777777" w:rsidR="004825C8" w:rsidRDefault="004825C8">
            <w:pPr>
              <w:jc w:val="center"/>
            </w:pPr>
            <w:r>
              <w:t>U</w:t>
            </w:r>
          </w:p>
        </w:tc>
        <w:tc>
          <w:tcPr>
            <w:tcW w:w="456" w:type="dxa"/>
          </w:tcPr>
          <w:p w14:paraId="3668C58D" w14:textId="77777777" w:rsidR="004825C8" w:rsidRDefault="004825C8">
            <w:pPr>
              <w:jc w:val="center"/>
            </w:pPr>
            <w:r>
              <w:t>6</w:t>
            </w:r>
          </w:p>
        </w:tc>
      </w:tr>
    </w:tbl>
    <w:p w14:paraId="0D12825C" w14:textId="77777777" w:rsidR="004825C8" w:rsidRDefault="004825C8"/>
    <w:p w14:paraId="1A1FC416" w14:textId="77777777" w:rsidR="004825C8" w:rsidRDefault="004825C8">
      <w:r>
        <w:rPr>
          <w:b/>
        </w:rPr>
        <w:t>CO</w:t>
      </w:r>
      <w:r>
        <w:t xml:space="preserve"> – COURSE OUTCOME</w:t>
      </w:r>
      <w:r>
        <w:tab/>
        <w:t xml:space="preserve">       </w:t>
      </w:r>
      <w:r>
        <w:rPr>
          <w:b/>
        </w:rPr>
        <w:t>BL</w:t>
      </w:r>
      <w:r>
        <w:t xml:space="preserve"> – BLOOM’S LEVEL       </w:t>
      </w:r>
      <w:r>
        <w:rPr>
          <w:b/>
        </w:rPr>
        <w:t>M</w:t>
      </w:r>
      <w:r>
        <w:t xml:space="preserve"> – MARKS ALLOTTED</w:t>
      </w:r>
    </w:p>
    <w:p w14:paraId="4FB25077" w14:textId="77777777" w:rsidR="004825C8" w:rsidRDefault="004825C8"/>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4825C8" w14:paraId="25233B6B" w14:textId="77777777">
        <w:trPr>
          <w:trHeight w:val="283"/>
        </w:trPr>
        <w:tc>
          <w:tcPr>
            <w:tcW w:w="670" w:type="dxa"/>
          </w:tcPr>
          <w:p w14:paraId="06C5C238" w14:textId="77777777" w:rsidR="004825C8" w:rsidRDefault="004825C8">
            <w:pPr>
              <w:jc w:val="center"/>
              <w:rPr>
                <w:sz w:val="22"/>
                <w:szCs w:val="22"/>
              </w:rPr>
            </w:pPr>
          </w:p>
        </w:tc>
        <w:tc>
          <w:tcPr>
            <w:tcW w:w="9820" w:type="dxa"/>
          </w:tcPr>
          <w:p w14:paraId="6BB8A1C7" w14:textId="77777777" w:rsidR="004825C8" w:rsidRDefault="004825C8">
            <w:pPr>
              <w:jc w:val="center"/>
              <w:rPr>
                <w:b/>
                <w:sz w:val="22"/>
                <w:szCs w:val="22"/>
              </w:rPr>
            </w:pPr>
            <w:r>
              <w:rPr>
                <w:b/>
                <w:sz w:val="22"/>
                <w:szCs w:val="22"/>
              </w:rPr>
              <w:t>COURSE OUTCOMES</w:t>
            </w:r>
          </w:p>
        </w:tc>
      </w:tr>
      <w:tr w:rsidR="004825C8" w14:paraId="1A0874A2" w14:textId="77777777">
        <w:trPr>
          <w:trHeight w:val="283"/>
        </w:trPr>
        <w:tc>
          <w:tcPr>
            <w:tcW w:w="670" w:type="dxa"/>
          </w:tcPr>
          <w:p w14:paraId="53AB2F8B" w14:textId="77777777" w:rsidR="004825C8" w:rsidRDefault="004825C8">
            <w:pPr>
              <w:jc w:val="center"/>
              <w:rPr>
                <w:b/>
                <w:sz w:val="22"/>
                <w:szCs w:val="22"/>
              </w:rPr>
            </w:pPr>
            <w:r>
              <w:rPr>
                <w:b/>
                <w:sz w:val="22"/>
                <w:szCs w:val="22"/>
              </w:rPr>
              <w:t>CO1</w:t>
            </w:r>
          </w:p>
        </w:tc>
        <w:tc>
          <w:tcPr>
            <w:tcW w:w="9820" w:type="dxa"/>
          </w:tcPr>
          <w:p w14:paraId="694BBFC2" w14:textId="77777777" w:rsidR="004825C8" w:rsidRPr="00871ED2" w:rsidRDefault="004825C8" w:rsidP="00871ED2">
            <w:pPr>
              <w:pStyle w:val="Default"/>
              <w:ind w:hanging="2"/>
              <w:rPr>
                <w:color w:val="auto"/>
                <w:sz w:val="20"/>
                <w:szCs w:val="20"/>
              </w:rPr>
            </w:pPr>
            <w:r w:rsidRPr="00C701D7">
              <w:rPr>
                <w:sz w:val="20"/>
                <w:szCs w:val="20"/>
              </w:rPr>
              <w:t xml:space="preserve">Distinguish </w:t>
            </w:r>
            <w:r w:rsidRPr="00C701D7">
              <w:rPr>
                <w:color w:val="auto"/>
                <w:sz w:val="20"/>
                <w:szCs w:val="20"/>
              </w:rPr>
              <w:t xml:space="preserve">the basic components of specific visual system. </w:t>
            </w:r>
          </w:p>
        </w:tc>
      </w:tr>
      <w:tr w:rsidR="004825C8" w14:paraId="6C851528" w14:textId="77777777">
        <w:trPr>
          <w:trHeight w:val="283"/>
        </w:trPr>
        <w:tc>
          <w:tcPr>
            <w:tcW w:w="670" w:type="dxa"/>
          </w:tcPr>
          <w:p w14:paraId="516F27B1" w14:textId="77777777" w:rsidR="004825C8" w:rsidRDefault="004825C8">
            <w:pPr>
              <w:jc w:val="center"/>
              <w:rPr>
                <w:b/>
                <w:sz w:val="22"/>
                <w:szCs w:val="22"/>
              </w:rPr>
            </w:pPr>
            <w:r>
              <w:rPr>
                <w:b/>
                <w:sz w:val="22"/>
                <w:szCs w:val="22"/>
              </w:rPr>
              <w:t>CO2</w:t>
            </w:r>
          </w:p>
        </w:tc>
        <w:tc>
          <w:tcPr>
            <w:tcW w:w="9820" w:type="dxa"/>
          </w:tcPr>
          <w:p w14:paraId="30529E06" w14:textId="77777777" w:rsidR="004825C8" w:rsidRDefault="004825C8">
            <w:pPr>
              <w:jc w:val="both"/>
              <w:rPr>
                <w:sz w:val="22"/>
                <w:szCs w:val="22"/>
              </w:rPr>
            </w:pPr>
            <w:r w:rsidRPr="00C701D7">
              <w:rPr>
                <w:sz w:val="20"/>
                <w:szCs w:val="20"/>
              </w:rPr>
              <w:t>Summarize the effect of low-level vision algorithms</w:t>
            </w:r>
            <w:r>
              <w:rPr>
                <w:sz w:val="20"/>
                <w:szCs w:val="20"/>
              </w:rPr>
              <w:t>.</w:t>
            </w:r>
          </w:p>
        </w:tc>
      </w:tr>
      <w:tr w:rsidR="004825C8" w14:paraId="268A43F3" w14:textId="77777777">
        <w:trPr>
          <w:trHeight w:val="283"/>
        </w:trPr>
        <w:tc>
          <w:tcPr>
            <w:tcW w:w="670" w:type="dxa"/>
          </w:tcPr>
          <w:p w14:paraId="48899C96" w14:textId="77777777" w:rsidR="004825C8" w:rsidRDefault="004825C8">
            <w:pPr>
              <w:jc w:val="center"/>
              <w:rPr>
                <w:b/>
                <w:sz w:val="22"/>
                <w:szCs w:val="22"/>
              </w:rPr>
            </w:pPr>
            <w:r>
              <w:rPr>
                <w:b/>
                <w:sz w:val="22"/>
                <w:szCs w:val="22"/>
              </w:rPr>
              <w:t>CO3</w:t>
            </w:r>
          </w:p>
        </w:tc>
        <w:tc>
          <w:tcPr>
            <w:tcW w:w="9820" w:type="dxa"/>
          </w:tcPr>
          <w:p w14:paraId="62490679" w14:textId="77777777" w:rsidR="004825C8" w:rsidRDefault="004825C8">
            <w:pPr>
              <w:jc w:val="both"/>
              <w:rPr>
                <w:sz w:val="22"/>
                <w:szCs w:val="22"/>
              </w:rPr>
            </w:pPr>
            <w:r w:rsidRPr="00C701D7">
              <w:rPr>
                <w:sz w:val="20"/>
                <w:szCs w:val="20"/>
              </w:rPr>
              <w:t>Illustrate the use of high-level vision algorithms for specific purpose.</w:t>
            </w:r>
          </w:p>
        </w:tc>
      </w:tr>
      <w:tr w:rsidR="004825C8" w14:paraId="09B4C35B" w14:textId="77777777">
        <w:trPr>
          <w:trHeight w:val="283"/>
        </w:trPr>
        <w:tc>
          <w:tcPr>
            <w:tcW w:w="670" w:type="dxa"/>
          </w:tcPr>
          <w:p w14:paraId="215D7BA6" w14:textId="77777777" w:rsidR="004825C8" w:rsidRDefault="004825C8">
            <w:pPr>
              <w:jc w:val="center"/>
              <w:rPr>
                <w:b/>
                <w:sz w:val="22"/>
                <w:szCs w:val="22"/>
              </w:rPr>
            </w:pPr>
            <w:r>
              <w:rPr>
                <w:b/>
                <w:sz w:val="22"/>
                <w:szCs w:val="22"/>
              </w:rPr>
              <w:t>CO4</w:t>
            </w:r>
          </w:p>
        </w:tc>
        <w:tc>
          <w:tcPr>
            <w:tcW w:w="9820" w:type="dxa"/>
          </w:tcPr>
          <w:p w14:paraId="1A5D55E4" w14:textId="77777777" w:rsidR="004825C8" w:rsidRDefault="004825C8">
            <w:pPr>
              <w:jc w:val="both"/>
              <w:rPr>
                <w:sz w:val="22"/>
                <w:szCs w:val="22"/>
              </w:rPr>
            </w:pPr>
            <w:r w:rsidRPr="00C701D7">
              <w:rPr>
                <w:sz w:val="20"/>
                <w:szCs w:val="20"/>
              </w:rPr>
              <w:t>Analyse the techniques used for object identification.</w:t>
            </w:r>
          </w:p>
        </w:tc>
      </w:tr>
      <w:tr w:rsidR="004825C8" w14:paraId="438CD326" w14:textId="77777777">
        <w:trPr>
          <w:trHeight w:val="283"/>
        </w:trPr>
        <w:tc>
          <w:tcPr>
            <w:tcW w:w="670" w:type="dxa"/>
          </w:tcPr>
          <w:p w14:paraId="76B71E05" w14:textId="77777777" w:rsidR="004825C8" w:rsidRDefault="004825C8">
            <w:pPr>
              <w:jc w:val="center"/>
              <w:rPr>
                <w:b/>
                <w:sz w:val="22"/>
                <w:szCs w:val="22"/>
              </w:rPr>
            </w:pPr>
            <w:r>
              <w:rPr>
                <w:b/>
                <w:sz w:val="22"/>
                <w:szCs w:val="22"/>
              </w:rPr>
              <w:t>CO5</w:t>
            </w:r>
          </w:p>
        </w:tc>
        <w:tc>
          <w:tcPr>
            <w:tcW w:w="9820" w:type="dxa"/>
          </w:tcPr>
          <w:p w14:paraId="6A07AD36" w14:textId="77777777" w:rsidR="004825C8" w:rsidRDefault="004825C8">
            <w:pPr>
              <w:jc w:val="both"/>
              <w:rPr>
                <w:sz w:val="22"/>
                <w:szCs w:val="22"/>
              </w:rPr>
            </w:pPr>
            <w:r w:rsidRPr="00C701D7">
              <w:rPr>
                <w:sz w:val="20"/>
                <w:szCs w:val="20"/>
              </w:rPr>
              <w:t>Apply Robot Operating System and Open CV packages for Robotic vision.</w:t>
            </w:r>
          </w:p>
        </w:tc>
      </w:tr>
      <w:tr w:rsidR="004825C8" w14:paraId="7F1BEF67" w14:textId="77777777">
        <w:trPr>
          <w:trHeight w:val="283"/>
        </w:trPr>
        <w:tc>
          <w:tcPr>
            <w:tcW w:w="670" w:type="dxa"/>
          </w:tcPr>
          <w:p w14:paraId="0C8D2D2D" w14:textId="77777777" w:rsidR="004825C8" w:rsidRDefault="004825C8">
            <w:pPr>
              <w:jc w:val="center"/>
              <w:rPr>
                <w:b/>
                <w:sz w:val="22"/>
                <w:szCs w:val="22"/>
              </w:rPr>
            </w:pPr>
            <w:r>
              <w:rPr>
                <w:b/>
                <w:sz w:val="22"/>
                <w:szCs w:val="22"/>
              </w:rPr>
              <w:t>CO6</w:t>
            </w:r>
          </w:p>
        </w:tc>
        <w:tc>
          <w:tcPr>
            <w:tcW w:w="9820" w:type="dxa"/>
          </w:tcPr>
          <w:p w14:paraId="1F0ADF0E" w14:textId="77777777" w:rsidR="004825C8" w:rsidRDefault="004825C8">
            <w:pPr>
              <w:jc w:val="both"/>
              <w:rPr>
                <w:sz w:val="22"/>
                <w:szCs w:val="22"/>
              </w:rPr>
            </w:pPr>
            <w:r w:rsidRPr="00C701D7">
              <w:rPr>
                <w:sz w:val="20"/>
                <w:szCs w:val="20"/>
              </w:rPr>
              <w:t>Demonstrate various applications using vision and tracking algorithms</w:t>
            </w:r>
            <w:r>
              <w:rPr>
                <w:sz w:val="20"/>
                <w:szCs w:val="20"/>
              </w:rPr>
              <w:t>.</w:t>
            </w:r>
          </w:p>
        </w:tc>
      </w:tr>
    </w:tbl>
    <w:p w14:paraId="6DBC4205" w14:textId="77777777" w:rsidR="004825C8" w:rsidRDefault="004825C8" w:rsidP="006F15A7"/>
    <w:p w14:paraId="4972F890" w14:textId="77777777" w:rsidR="004825C8" w:rsidRDefault="004825C8">
      <w:pPr>
        <w:spacing w:after="200" w:line="276" w:lineRule="auto"/>
        <w:rPr>
          <w:rFonts w:ascii="Arial" w:hAnsi="Arial" w:cs="Arial"/>
          <w:bCs/>
          <w:noProof/>
        </w:rPr>
      </w:pPr>
      <w:r>
        <w:rPr>
          <w:rFonts w:ascii="Arial" w:hAnsi="Arial" w:cs="Arial"/>
          <w:bCs/>
          <w:noProof/>
        </w:rPr>
        <w:br w:type="page"/>
      </w:r>
    </w:p>
    <w:p w14:paraId="100C386C" w14:textId="2BD94684"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4253839D" wp14:editId="18ED02BE">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DD382A" w14:textId="77777777" w:rsidR="004825C8" w:rsidRDefault="004825C8" w:rsidP="00B92146">
      <w:pPr>
        <w:jc w:val="center"/>
        <w:rPr>
          <w:b/>
          <w:bCs/>
        </w:rPr>
      </w:pPr>
    </w:p>
    <w:p w14:paraId="24C06E30" w14:textId="77777777" w:rsidR="004825C8" w:rsidRDefault="004825C8" w:rsidP="00B41FB1">
      <w:pPr>
        <w:jc w:val="center"/>
        <w:rPr>
          <w:b/>
          <w:bCs/>
        </w:rPr>
      </w:pPr>
      <w:r>
        <w:rPr>
          <w:b/>
          <w:bCs/>
        </w:rPr>
        <w:t>END SEMESTER EXAMINATION – NOV / DEC 2025</w:t>
      </w:r>
    </w:p>
    <w:p w14:paraId="054FF37E"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6F00B1" w14:paraId="651F3106" w14:textId="77777777" w:rsidTr="0037089B">
        <w:trPr>
          <w:trHeight w:val="397"/>
          <w:jc w:val="center"/>
        </w:trPr>
        <w:tc>
          <w:tcPr>
            <w:tcW w:w="1555" w:type="dxa"/>
            <w:vAlign w:val="center"/>
          </w:tcPr>
          <w:p w14:paraId="673CEA42" w14:textId="77777777" w:rsidR="004825C8" w:rsidRPr="006F00B1" w:rsidRDefault="004825C8" w:rsidP="007E575B">
            <w:pPr>
              <w:pStyle w:val="Title"/>
              <w:jc w:val="left"/>
              <w:rPr>
                <w:b/>
                <w:sz w:val="22"/>
                <w:szCs w:val="22"/>
              </w:rPr>
            </w:pPr>
            <w:r w:rsidRPr="006F00B1">
              <w:rPr>
                <w:b/>
                <w:sz w:val="22"/>
                <w:szCs w:val="22"/>
              </w:rPr>
              <w:t xml:space="preserve">Course Code      </w:t>
            </w:r>
          </w:p>
        </w:tc>
        <w:tc>
          <w:tcPr>
            <w:tcW w:w="6662" w:type="dxa"/>
            <w:vAlign w:val="center"/>
          </w:tcPr>
          <w:p w14:paraId="26F3DCBD" w14:textId="77777777" w:rsidR="004825C8" w:rsidRPr="006F00B1" w:rsidRDefault="004825C8" w:rsidP="007E575B">
            <w:pPr>
              <w:pStyle w:val="Title"/>
              <w:jc w:val="left"/>
              <w:rPr>
                <w:b/>
                <w:sz w:val="22"/>
                <w:szCs w:val="22"/>
              </w:rPr>
            </w:pPr>
            <w:r w:rsidRPr="006F00B1">
              <w:rPr>
                <w:rFonts w:eastAsia="Calibri"/>
                <w:b/>
                <w:bCs/>
                <w:color w:val="000000"/>
                <w:sz w:val="22"/>
                <w:szCs w:val="22"/>
                <w:lang w:eastAsia="en-IN"/>
              </w:rPr>
              <w:t>25RO201</w:t>
            </w:r>
          </w:p>
        </w:tc>
        <w:tc>
          <w:tcPr>
            <w:tcW w:w="1417" w:type="dxa"/>
            <w:vAlign w:val="center"/>
          </w:tcPr>
          <w:p w14:paraId="746814AD" w14:textId="77777777" w:rsidR="004825C8" w:rsidRPr="006F00B1" w:rsidRDefault="004825C8" w:rsidP="007E575B">
            <w:pPr>
              <w:pStyle w:val="Title"/>
              <w:ind w:left="-468" w:firstLine="468"/>
              <w:jc w:val="left"/>
              <w:rPr>
                <w:sz w:val="22"/>
                <w:szCs w:val="22"/>
              </w:rPr>
            </w:pPr>
            <w:r w:rsidRPr="006F00B1">
              <w:rPr>
                <w:b/>
                <w:bCs/>
                <w:sz w:val="22"/>
                <w:szCs w:val="22"/>
              </w:rPr>
              <w:t xml:space="preserve">Duration       </w:t>
            </w:r>
          </w:p>
        </w:tc>
        <w:tc>
          <w:tcPr>
            <w:tcW w:w="851" w:type="dxa"/>
            <w:vAlign w:val="center"/>
          </w:tcPr>
          <w:p w14:paraId="57EE1EC4" w14:textId="77777777" w:rsidR="004825C8" w:rsidRPr="006F00B1" w:rsidRDefault="004825C8" w:rsidP="007E575B">
            <w:pPr>
              <w:pStyle w:val="Title"/>
              <w:jc w:val="left"/>
              <w:rPr>
                <w:b/>
                <w:sz w:val="22"/>
                <w:szCs w:val="22"/>
              </w:rPr>
            </w:pPr>
            <w:r w:rsidRPr="006F00B1">
              <w:rPr>
                <w:b/>
                <w:sz w:val="22"/>
                <w:szCs w:val="22"/>
              </w:rPr>
              <w:t>3hrs</w:t>
            </w:r>
          </w:p>
        </w:tc>
      </w:tr>
      <w:tr w:rsidR="004825C8" w:rsidRPr="006F00B1" w14:paraId="0899C980" w14:textId="77777777" w:rsidTr="0037089B">
        <w:trPr>
          <w:trHeight w:val="397"/>
          <w:jc w:val="center"/>
        </w:trPr>
        <w:tc>
          <w:tcPr>
            <w:tcW w:w="1555" w:type="dxa"/>
            <w:vAlign w:val="center"/>
          </w:tcPr>
          <w:p w14:paraId="78A89BA0" w14:textId="77777777" w:rsidR="004825C8" w:rsidRPr="006F00B1" w:rsidRDefault="004825C8" w:rsidP="00D94C18">
            <w:pPr>
              <w:pStyle w:val="Title"/>
              <w:ind w:right="-160"/>
              <w:jc w:val="left"/>
              <w:rPr>
                <w:b/>
                <w:sz w:val="22"/>
                <w:szCs w:val="22"/>
              </w:rPr>
            </w:pPr>
            <w:r w:rsidRPr="006F00B1">
              <w:rPr>
                <w:b/>
                <w:sz w:val="22"/>
                <w:szCs w:val="22"/>
              </w:rPr>
              <w:t xml:space="preserve">Course Title     </w:t>
            </w:r>
          </w:p>
        </w:tc>
        <w:tc>
          <w:tcPr>
            <w:tcW w:w="6662" w:type="dxa"/>
            <w:vAlign w:val="center"/>
          </w:tcPr>
          <w:p w14:paraId="77675144" w14:textId="77777777" w:rsidR="004825C8" w:rsidRPr="006F00B1" w:rsidRDefault="004825C8" w:rsidP="007E575B">
            <w:pPr>
              <w:pStyle w:val="Title"/>
              <w:jc w:val="left"/>
              <w:rPr>
                <w:b/>
                <w:sz w:val="22"/>
                <w:szCs w:val="22"/>
              </w:rPr>
            </w:pPr>
            <w:r w:rsidRPr="006F00B1">
              <w:rPr>
                <w:b/>
                <w:color w:val="010202"/>
                <w:sz w:val="22"/>
                <w:szCs w:val="22"/>
              </w:rPr>
              <w:t>LINEAR ALGEBRA AND DIFFERENTIAL EQUATIONS FOR ROBOTICS ENGINEERING</w:t>
            </w:r>
          </w:p>
        </w:tc>
        <w:tc>
          <w:tcPr>
            <w:tcW w:w="1417" w:type="dxa"/>
            <w:vAlign w:val="center"/>
          </w:tcPr>
          <w:p w14:paraId="51A59F8E" w14:textId="77777777" w:rsidR="004825C8" w:rsidRPr="006F00B1" w:rsidRDefault="004825C8" w:rsidP="007E575B">
            <w:pPr>
              <w:pStyle w:val="Title"/>
              <w:jc w:val="left"/>
              <w:rPr>
                <w:b/>
                <w:bCs/>
                <w:sz w:val="22"/>
                <w:szCs w:val="22"/>
              </w:rPr>
            </w:pPr>
            <w:r w:rsidRPr="006F00B1">
              <w:rPr>
                <w:b/>
                <w:bCs/>
                <w:sz w:val="22"/>
                <w:szCs w:val="22"/>
              </w:rPr>
              <w:t xml:space="preserve">Max. Marks </w:t>
            </w:r>
          </w:p>
        </w:tc>
        <w:tc>
          <w:tcPr>
            <w:tcW w:w="851" w:type="dxa"/>
            <w:vAlign w:val="center"/>
          </w:tcPr>
          <w:p w14:paraId="59E6DC2E" w14:textId="77777777" w:rsidR="004825C8" w:rsidRPr="006F00B1" w:rsidRDefault="004825C8" w:rsidP="007E575B">
            <w:pPr>
              <w:pStyle w:val="Title"/>
              <w:jc w:val="left"/>
              <w:rPr>
                <w:b/>
                <w:sz w:val="22"/>
                <w:szCs w:val="22"/>
              </w:rPr>
            </w:pPr>
            <w:r w:rsidRPr="006F00B1">
              <w:rPr>
                <w:b/>
                <w:sz w:val="22"/>
                <w:szCs w:val="22"/>
              </w:rPr>
              <w:t>100</w:t>
            </w:r>
          </w:p>
        </w:tc>
      </w:tr>
    </w:tbl>
    <w:p w14:paraId="0ED3DF7C"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4825C8" w:rsidRPr="009C4175" w14:paraId="7142F76A" w14:textId="77777777" w:rsidTr="008614F5">
        <w:trPr>
          <w:trHeight w:val="552"/>
        </w:trPr>
        <w:tc>
          <w:tcPr>
            <w:tcW w:w="272" w:type="pct"/>
            <w:vAlign w:val="center"/>
          </w:tcPr>
          <w:p w14:paraId="7131636C" w14:textId="77777777" w:rsidR="004825C8" w:rsidRPr="009C4175" w:rsidRDefault="004825C8" w:rsidP="00C03B73">
            <w:pPr>
              <w:jc w:val="center"/>
              <w:rPr>
                <w:b/>
              </w:rPr>
            </w:pPr>
            <w:r w:rsidRPr="009C4175">
              <w:rPr>
                <w:b/>
              </w:rPr>
              <w:t>Q. No.</w:t>
            </w:r>
          </w:p>
        </w:tc>
        <w:tc>
          <w:tcPr>
            <w:tcW w:w="3529" w:type="pct"/>
            <w:vAlign w:val="center"/>
          </w:tcPr>
          <w:p w14:paraId="0EC01C1A" w14:textId="77777777" w:rsidR="004825C8" w:rsidRPr="009C4175" w:rsidRDefault="004825C8" w:rsidP="00C03B73">
            <w:pPr>
              <w:jc w:val="center"/>
              <w:rPr>
                <w:b/>
              </w:rPr>
            </w:pPr>
            <w:r w:rsidRPr="009C4175">
              <w:rPr>
                <w:b/>
              </w:rPr>
              <w:t>Questions</w:t>
            </w:r>
          </w:p>
        </w:tc>
        <w:tc>
          <w:tcPr>
            <w:tcW w:w="351" w:type="pct"/>
          </w:tcPr>
          <w:p w14:paraId="7B02BA47" w14:textId="77777777" w:rsidR="004825C8" w:rsidRPr="00C03B73" w:rsidRDefault="004825C8" w:rsidP="00C03B73">
            <w:pPr>
              <w:jc w:val="center"/>
              <w:rPr>
                <w:b/>
              </w:rPr>
            </w:pPr>
            <w:r w:rsidRPr="00C03B73">
              <w:rPr>
                <w:b/>
              </w:rPr>
              <w:t>LUO</w:t>
            </w:r>
          </w:p>
        </w:tc>
        <w:tc>
          <w:tcPr>
            <w:tcW w:w="370" w:type="pct"/>
          </w:tcPr>
          <w:p w14:paraId="32B135C6" w14:textId="77777777" w:rsidR="004825C8" w:rsidRPr="00C03B73" w:rsidRDefault="004825C8" w:rsidP="00C03B73">
            <w:pPr>
              <w:jc w:val="center"/>
              <w:rPr>
                <w:b/>
              </w:rPr>
            </w:pPr>
            <w:r w:rsidRPr="00C03B73">
              <w:rPr>
                <w:b/>
              </w:rPr>
              <w:t>RBT Level</w:t>
            </w:r>
          </w:p>
        </w:tc>
        <w:tc>
          <w:tcPr>
            <w:tcW w:w="478" w:type="pct"/>
          </w:tcPr>
          <w:p w14:paraId="5368A9B2" w14:textId="77777777" w:rsidR="004825C8" w:rsidRPr="00C03B73" w:rsidRDefault="004825C8" w:rsidP="00C03B73">
            <w:pPr>
              <w:jc w:val="center"/>
              <w:rPr>
                <w:b/>
              </w:rPr>
            </w:pPr>
            <w:r w:rsidRPr="00C03B73">
              <w:rPr>
                <w:b/>
              </w:rPr>
              <w:t>Related CO</w:t>
            </w:r>
          </w:p>
        </w:tc>
      </w:tr>
      <w:tr w:rsidR="004825C8" w:rsidRPr="009C4175" w14:paraId="633876D9" w14:textId="77777777" w:rsidTr="00063830">
        <w:trPr>
          <w:trHeight w:val="148"/>
        </w:trPr>
        <w:tc>
          <w:tcPr>
            <w:tcW w:w="5000" w:type="pct"/>
            <w:gridSpan w:val="5"/>
          </w:tcPr>
          <w:p w14:paraId="311A90F9" w14:textId="77777777" w:rsidR="004825C8" w:rsidRPr="009C4175" w:rsidRDefault="004825C8" w:rsidP="00517D3B">
            <w:pPr>
              <w:jc w:val="center"/>
              <w:rPr>
                <w:b/>
              </w:rPr>
            </w:pPr>
            <w:r>
              <w:rPr>
                <w:b/>
              </w:rPr>
              <w:t>PART – A (10 X 2 = 2</w:t>
            </w:r>
            <w:r w:rsidRPr="009C4175">
              <w:rPr>
                <w:b/>
              </w:rPr>
              <w:t>0 MARKS)</w:t>
            </w:r>
          </w:p>
        </w:tc>
      </w:tr>
      <w:tr w:rsidR="004825C8" w:rsidRPr="009C4175" w14:paraId="537A8385" w14:textId="77777777" w:rsidTr="008614F5">
        <w:trPr>
          <w:trHeight w:val="283"/>
        </w:trPr>
        <w:tc>
          <w:tcPr>
            <w:tcW w:w="272" w:type="pct"/>
          </w:tcPr>
          <w:p w14:paraId="08344D3C" w14:textId="77777777" w:rsidR="004825C8" w:rsidRPr="009C4175" w:rsidRDefault="004825C8" w:rsidP="00AA5669">
            <w:pPr>
              <w:jc w:val="center"/>
            </w:pPr>
            <w:r w:rsidRPr="009C4175">
              <w:t>1.</w:t>
            </w:r>
          </w:p>
        </w:tc>
        <w:tc>
          <w:tcPr>
            <w:tcW w:w="3529" w:type="pct"/>
          </w:tcPr>
          <w:p w14:paraId="5983A793" w14:textId="77777777" w:rsidR="004825C8" w:rsidRPr="00E443BB" w:rsidRDefault="004825C8" w:rsidP="00E443BB">
            <w:pPr>
              <w:rPr>
                <w:color w:val="000000" w:themeColor="text1"/>
                <w:lang w:val="en-IN" w:eastAsia="en-IN"/>
              </w:rPr>
            </w:pPr>
            <w:r w:rsidRPr="00E443BB">
              <w:rPr>
                <w:color w:val="000000" w:themeColor="text1"/>
                <w:lang w:eastAsia="en-IN"/>
              </w:rPr>
              <w:t>A humanoid robot leg is modeled by:</w:t>
            </w:r>
          </w:p>
          <w:p w14:paraId="2AC095C2" w14:textId="77777777" w:rsidR="004825C8" w:rsidRDefault="004825C8" w:rsidP="00E443BB">
            <w:pPr>
              <w:rPr>
                <w:color w:val="000000" w:themeColor="text1"/>
                <w:lang w:eastAsia="en-IN"/>
              </w:rPr>
            </w:pPr>
            <w:r>
              <w:rPr>
                <w:color w:val="000000" w:themeColor="text1"/>
                <w:lang w:eastAsia="en-IN"/>
              </w:rPr>
              <w:t xml:space="preserve"> </w:t>
            </w:r>
            <m:oMath>
              <m:d>
                <m:dPr>
                  <m:begChr m:val="["/>
                  <m:endChr m:val="]"/>
                  <m:ctrlPr>
                    <w:rPr>
                      <w:rFonts w:ascii="Cambria Math" w:hAnsi="Cambria Math"/>
                      <w:i/>
                      <w:color w:val="000000"/>
                      <w:shd w:val="clear" w:color="auto" w:fill="FFFFFF"/>
                    </w:rPr>
                  </m:ctrlPr>
                </m:dPr>
                <m:e>
                  <m:m>
                    <m:mPr>
                      <m:mcs>
                        <m:mc>
                          <m:mcPr>
                            <m:count m:val="3"/>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0</m:t>
                        </m:r>
                      </m:e>
                      <m:e>
                        <m:r>
                          <w:rPr>
                            <w:rFonts w:ascii="Cambria Math" w:hAnsi="Cambria Math"/>
                            <w:color w:val="000000"/>
                            <w:shd w:val="clear" w:color="auto" w:fill="FFFFFF"/>
                          </w:rPr>
                          <m:t>1</m:t>
                        </m:r>
                      </m:e>
                      <m:e>
                        <m:r>
                          <w:rPr>
                            <w:rFonts w:ascii="Cambria Math" w:hAnsi="Cambria Math"/>
                            <w:color w:val="000000"/>
                            <w:shd w:val="clear" w:color="auto" w:fill="FFFFFF"/>
                          </w:rPr>
                          <m:t>2</m:t>
                        </m:r>
                      </m:e>
                    </m:mr>
                    <m:mr>
                      <m:e>
                        <m:r>
                          <w:rPr>
                            <w:rFonts w:ascii="Cambria Math" w:hAnsi="Cambria Math"/>
                            <w:color w:val="000000"/>
                            <w:shd w:val="clear" w:color="auto" w:fill="FFFFFF"/>
                          </w:rPr>
                          <m:t>0</m:t>
                        </m:r>
                      </m:e>
                      <m:e>
                        <m:r>
                          <w:rPr>
                            <w:rFonts w:ascii="Cambria Math" w:hAnsi="Cambria Math"/>
                            <w:color w:val="000000"/>
                            <w:shd w:val="clear" w:color="auto" w:fill="FFFFFF"/>
                          </w:rPr>
                          <m:t>2</m:t>
                        </m:r>
                      </m:e>
                      <m:e>
                        <m:r>
                          <w:rPr>
                            <w:rFonts w:ascii="Cambria Math" w:hAnsi="Cambria Math"/>
                            <w:color w:val="000000"/>
                            <w:shd w:val="clear" w:color="auto" w:fill="FFFFFF"/>
                          </w:rPr>
                          <m:t>4</m:t>
                        </m:r>
                      </m:e>
                    </m:mr>
                    <m:mr>
                      <m:e>
                        <m:r>
                          <w:rPr>
                            <w:rFonts w:ascii="Cambria Math" w:hAnsi="Cambria Math"/>
                            <w:color w:val="000000"/>
                            <w:shd w:val="clear" w:color="auto" w:fill="FFFFFF"/>
                          </w:rPr>
                          <m:t>1</m:t>
                        </m:r>
                      </m:e>
                      <m:e>
                        <m:r>
                          <w:rPr>
                            <w:rFonts w:ascii="Cambria Math" w:hAnsi="Cambria Math"/>
                            <w:color w:val="000000"/>
                            <w:shd w:val="clear" w:color="auto" w:fill="FFFFFF"/>
                          </w:rPr>
                          <m:t>1</m:t>
                        </m:r>
                      </m:e>
                      <m:e>
                        <m:r>
                          <w:rPr>
                            <w:rFonts w:ascii="Cambria Math" w:hAnsi="Cambria Math"/>
                            <w:color w:val="000000"/>
                            <w:shd w:val="clear" w:color="auto" w:fill="FFFFFF"/>
                          </w:rPr>
                          <m:t>1</m:t>
                        </m:r>
                      </m:e>
                    </m:mr>
                  </m:m>
                </m:e>
              </m:d>
              <m:d>
                <m:dPr>
                  <m:begChr m:val="["/>
                  <m:endChr m:val="]"/>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a</m:t>
                        </m:r>
                      </m:e>
                    </m:mr>
                    <m:mr>
                      <m:e>
                        <m:r>
                          <w:rPr>
                            <w:rFonts w:ascii="Cambria Math" w:hAnsi="Cambria Math"/>
                            <w:color w:val="000000"/>
                            <w:shd w:val="clear" w:color="auto" w:fill="FFFFFF"/>
                          </w:rPr>
                          <m:t>b</m:t>
                        </m:r>
                      </m:e>
                    </m:mr>
                    <m:mr>
                      <m:e>
                        <m:r>
                          <w:rPr>
                            <w:rFonts w:ascii="Cambria Math" w:hAnsi="Cambria Math"/>
                            <w:color w:val="000000"/>
                            <w:shd w:val="clear" w:color="auto" w:fill="FFFFFF"/>
                          </w:rPr>
                          <m:t>c</m:t>
                        </m:r>
                      </m:e>
                    </m:mr>
                  </m:m>
                </m:e>
              </m:d>
              <m:r>
                <w:rPr>
                  <w:rFonts w:ascii="Cambria Math" w:hAnsi="Cambria Math"/>
                  <w:color w:val="000000"/>
                  <w:shd w:val="clear" w:color="auto" w:fill="FFFFFF"/>
                </w:rPr>
                <m:t>=</m:t>
              </m:r>
              <m:d>
                <m:dPr>
                  <m:begChr m:val="["/>
                  <m:endChr m:val="]"/>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3</m:t>
                        </m:r>
                      </m:e>
                    </m:mr>
                    <m:mr>
                      <m:e>
                        <m:r>
                          <w:rPr>
                            <w:rFonts w:ascii="Cambria Math" w:hAnsi="Cambria Math"/>
                            <w:color w:val="000000"/>
                            <w:shd w:val="clear" w:color="auto" w:fill="FFFFFF"/>
                          </w:rPr>
                          <m:t>6</m:t>
                        </m:r>
                      </m:e>
                    </m:mr>
                    <m:mr>
                      <m:e>
                        <m:r>
                          <w:rPr>
                            <w:rFonts w:ascii="Cambria Math" w:hAnsi="Cambria Math"/>
                            <w:color w:val="000000"/>
                            <w:shd w:val="clear" w:color="auto" w:fill="FFFFFF"/>
                          </w:rPr>
                          <m:t>3</m:t>
                        </m:r>
                      </m:e>
                    </m:mr>
                  </m:m>
                </m:e>
              </m:d>
            </m:oMath>
            <w:r>
              <w:rPr>
                <w:color w:val="000000" w:themeColor="text1"/>
                <w:lang w:eastAsia="en-IN"/>
              </w:rPr>
              <w:t xml:space="preserve">.   </w:t>
            </w:r>
          </w:p>
          <w:p w14:paraId="393E07C6" w14:textId="77777777" w:rsidR="004825C8" w:rsidRPr="00E443BB" w:rsidRDefault="004825C8" w:rsidP="00E443BB">
            <w:pPr>
              <w:autoSpaceDE w:val="0"/>
              <w:autoSpaceDN w:val="0"/>
              <w:adjustRightInd w:val="0"/>
              <w:jc w:val="both"/>
              <w:rPr>
                <w:color w:val="000000" w:themeColor="text1"/>
                <w:lang w:val="en-IN"/>
              </w:rPr>
            </w:pPr>
            <w:r w:rsidRPr="003270DF">
              <w:rPr>
                <w:bCs/>
                <w:color w:val="000000" w:themeColor="text1"/>
                <w:lang w:eastAsia="en-IN"/>
              </w:rPr>
              <w:t>Identify</w:t>
            </w:r>
            <w:r w:rsidRPr="00A91B8B">
              <w:rPr>
                <w:color w:val="000000" w:themeColor="text1"/>
                <w:lang w:eastAsia="en-IN"/>
              </w:rPr>
              <w:t xml:space="preserve"> </w:t>
            </w:r>
            <w:r w:rsidRPr="00E443BB">
              <w:rPr>
                <w:color w:val="000000" w:themeColor="text1"/>
                <w:lang w:val="en-IN"/>
              </w:rPr>
              <w:t>whether the system is near-singular which may cause control instability</w:t>
            </w:r>
            <w:r>
              <w:rPr>
                <w:color w:val="000000" w:themeColor="text1"/>
                <w:lang w:val="en-IN"/>
              </w:rPr>
              <w:t xml:space="preserve"> </w:t>
            </w:r>
            <w:r w:rsidRPr="00A91B8B">
              <w:rPr>
                <w:color w:val="000000" w:themeColor="text1"/>
                <w:lang w:eastAsia="en-IN"/>
              </w:rPr>
              <w:t>by calculating the determinant of the coefficient matrix</w:t>
            </w:r>
            <w:r>
              <w:rPr>
                <w:color w:val="000000" w:themeColor="text1"/>
                <w:lang w:eastAsia="en-IN"/>
              </w:rPr>
              <w:t>.</w:t>
            </w:r>
          </w:p>
        </w:tc>
        <w:tc>
          <w:tcPr>
            <w:tcW w:w="351" w:type="pct"/>
          </w:tcPr>
          <w:p w14:paraId="1BBCF7AC" w14:textId="77777777" w:rsidR="004825C8" w:rsidRPr="009C4175" w:rsidRDefault="004825C8" w:rsidP="00AA5669">
            <w:pPr>
              <w:jc w:val="center"/>
            </w:pPr>
            <w:r w:rsidRPr="00E23826">
              <w:rPr>
                <w:lang w:eastAsia="en-IN"/>
              </w:rPr>
              <w:t>1a</w:t>
            </w:r>
          </w:p>
        </w:tc>
        <w:tc>
          <w:tcPr>
            <w:tcW w:w="370" w:type="pct"/>
          </w:tcPr>
          <w:p w14:paraId="3B763290" w14:textId="77777777" w:rsidR="004825C8" w:rsidRPr="009C4175" w:rsidRDefault="004825C8" w:rsidP="00AA5669">
            <w:pPr>
              <w:jc w:val="center"/>
            </w:pPr>
            <w:r w:rsidRPr="00E23826">
              <w:rPr>
                <w:lang w:val="en-IN" w:eastAsia="en-IN"/>
              </w:rPr>
              <w:t>R</w:t>
            </w:r>
          </w:p>
        </w:tc>
        <w:tc>
          <w:tcPr>
            <w:tcW w:w="478" w:type="pct"/>
          </w:tcPr>
          <w:p w14:paraId="407E972E" w14:textId="77777777" w:rsidR="004825C8" w:rsidRPr="009C4175" w:rsidRDefault="004825C8" w:rsidP="00AA5669">
            <w:pPr>
              <w:jc w:val="center"/>
            </w:pPr>
            <w:r w:rsidRPr="009C4175">
              <w:t>1</w:t>
            </w:r>
          </w:p>
        </w:tc>
      </w:tr>
      <w:tr w:rsidR="004825C8" w:rsidRPr="009C4175" w14:paraId="2FE0B195" w14:textId="77777777" w:rsidTr="008614F5">
        <w:trPr>
          <w:trHeight w:val="283"/>
        </w:trPr>
        <w:tc>
          <w:tcPr>
            <w:tcW w:w="272" w:type="pct"/>
          </w:tcPr>
          <w:p w14:paraId="1E146DEB" w14:textId="77777777" w:rsidR="004825C8" w:rsidRPr="009C4175" w:rsidRDefault="004825C8" w:rsidP="00AA5669">
            <w:pPr>
              <w:jc w:val="center"/>
            </w:pPr>
            <w:r w:rsidRPr="009C4175">
              <w:t>2.</w:t>
            </w:r>
          </w:p>
        </w:tc>
        <w:tc>
          <w:tcPr>
            <w:tcW w:w="3529" w:type="pct"/>
          </w:tcPr>
          <w:p w14:paraId="10C999BB" w14:textId="77777777" w:rsidR="004825C8" w:rsidRPr="00564537" w:rsidRDefault="004825C8" w:rsidP="00564537">
            <w:pPr>
              <w:rPr>
                <w:color w:val="000000"/>
                <w:lang w:eastAsia="en-IN"/>
              </w:rPr>
            </w:pPr>
            <w:r w:rsidRPr="00564537">
              <w:t>Two linear actuators share a load in a robotic gripper. The load-sharing system is modeled by:</w:t>
            </w:r>
            <w:r>
              <w:t xml:space="preserve"> </w:t>
            </w:r>
            <w:r>
              <w:rPr>
                <w:rFonts w:ascii="Cambria Math" w:hAnsi="Cambria Math"/>
                <w:i/>
                <w:color w:val="000000"/>
                <w:shd w:val="clear" w:color="auto" w:fill="FFFFFF"/>
              </w:rPr>
              <w:br/>
            </w:r>
            <m:oMath>
              <m:sSub>
                <m:sSubPr>
                  <m:ctrlPr>
                    <w:rPr>
                      <w:rFonts w:ascii="Cambria Math" w:hAnsi="Cambria Math"/>
                      <w:i/>
                      <w:color w:val="000000"/>
                      <w:shd w:val="clear" w:color="auto" w:fill="FFFFFF"/>
                    </w:rPr>
                  </m:ctrlPr>
                </m:sSubPr>
                <m:e>
                  <m:r>
                    <w:rPr>
                      <w:rFonts w:ascii="Cambria Math" w:hAnsi="Cambria Math"/>
                      <w:color w:val="000000"/>
                      <w:shd w:val="clear" w:color="auto" w:fill="FFFFFF"/>
                    </w:rPr>
                    <m:t>F</m:t>
                  </m:r>
                </m:e>
                <m:sub>
                  <m:r>
                    <w:rPr>
                      <w:rFonts w:ascii="Cambria Math" w:hAnsi="Cambria Math"/>
                      <w:color w:val="000000"/>
                      <w:shd w:val="clear" w:color="auto" w:fill="FFFFFF"/>
                    </w:rPr>
                    <m:t>1</m:t>
                  </m:r>
                </m:sub>
              </m:sSub>
              <m:r>
                <w:rPr>
                  <w:rFonts w:ascii="Cambria Math" w:hAnsi="Cambria Math"/>
                  <w:color w:val="000000"/>
                  <w:shd w:val="clear" w:color="auto" w:fill="FFFFFF"/>
                </w:rPr>
                <m:t>-</m:t>
              </m:r>
              <m:sSub>
                <m:sSubPr>
                  <m:ctrlPr>
                    <w:rPr>
                      <w:rFonts w:ascii="Cambria Math" w:hAnsi="Cambria Math"/>
                      <w:i/>
                      <w:color w:val="000000"/>
                      <w:shd w:val="clear" w:color="auto" w:fill="FFFFFF"/>
                    </w:rPr>
                  </m:ctrlPr>
                </m:sSubPr>
                <m:e>
                  <m:r>
                    <w:rPr>
                      <w:rFonts w:ascii="Cambria Math" w:hAnsi="Cambria Math"/>
                      <w:color w:val="000000"/>
                      <w:shd w:val="clear" w:color="auto" w:fill="FFFFFF"/>
                    </w:rPr>
                    <m:t>F</m:t>
                  </m:r>
                </m:e>
                <m:sub>
                  <m:r>
                    <w:rPr>
                      <w:rFonts w:ascii="Cambria Math" w:hAnsi="Cambria Math"/>
                      <w:color w:val="000000"/>
                      <w:shd w:val="clear" w:color="auto" w:fill="FFFFFF"/>
                    </w:rPr>
                    <m:t>2</m:t>
                  </m:r>
                </m:sub>
              </m:sSub>
              <m:r>
                <w:rPr>
                  <w:rFonts w:ascii="Cambria Math" w:hAnsi="Cambria Math"/>
                  <w:color w:val="000000"/>
                  <w:shd w:val="clear" w:color="auto" w:fill="FFFFFF"/>
                </w:rPr>
                <m:t xml:space="preserve">=30,   </m:t>
              </m:r>
              <m:sSub>
                <m:sSubPr>
                  <m:ctrlPr>
                    <w:rPr>
                      <w:rFonts w:ascii="Cambria Math" w:hAnsi="Cambria Math"/>
                      <w:i/>
                      <w:color w:val="000000"/>
                      <w:shd w:val="clear" w:color="auto" w:fill="FFFFFF"/>
                    </w:rPr>
                  </m:ctrlPr>
                </m:sSubPr>
                <m:e>
                  <m:r>
                    <w:rPr>
                      <w:rFonts w:ascii="Cambria Math" w:hAnsi="Cambria Math"/>
                      <w:color w:val="000000"/>
                      <w:shd w:val="clear" w:color="auto" w:fill="FFFFFF"/>
                    </w:rPr>
                    <m:t>F</m:t>
                  </m:r>
                </m:e>
                <m:sub>
                  <m:r>
                    <w:rPr>
                      <w:rFonts w:ascii="Cambria Math" w:hAnsi="Cambria Math"/>
                      <w:color w:val="000000"/>
                      <w:shd w:val="clear" w:color="auto" w:fill="FFFFFF"/>
                    </w:rPr>
                    <m:t>1</m:t>
                  </m:r>
                </m:sub>
              </m:sSub>
              <m:r>
                <w:rPr>
                  <w:rFonts w:ascii="Cambria Math" w:hAnsi="Cambria Math"/>
                  <w:color w:val="000000"/>
                  <w:shd w:val="clear" w:color="auto" w:fill="FFFFFF"/>
                </w:rPr>
                <m:t>+</m:t>
              </m:r>
              <m:sSub>
                <m:sSubPr>
                  <m:ctrlPr>
                    <w:rPr>
                      <w:rFonts w:ascii="Cambria Math" w:hAnsi="Cambria Math"/>
                      <w:i/>
                      <w:color w:val="000000"/>
                      <w:shd w:val="clear" w:color="auto" w:fill="FFFFFF"/>
                    </w:rPr>
                  </m:ctrlPr>
                </m:sSubPr>
                <m:e>
                  <m:r>
                    <w:rPr>
                      <w:rFonts w:ascii="Cambria Math" w:hAnsi="Cambria Math"/>
                      <w:color w:val="000000"/>
                      <w:shd w:val="clear" w:color="auto" w:fill="FFFFFF"/>
                    </w:rPr>
                    <m:t>F</m:t>
                  </m:r>
                </m:e>
                <m:sub>
                  <m:r>
                    <w:rPr>
                      <w:rFonts w:ascii="Cambria Math" w:hAnsi="Cambria Math"/>
                      <w:color w:val="000000"/>
                      <w:shd w:val="clear" w:color="auto" w:fill="FFFFFF"/>
                    </w:rPr>
                    <m:t>2</m:t>
                  </m:r>
                </m:sub>
              </m:sSub>
              <m:r>
                <w:rPr>
                  <w:rFonts w:ascii="Cambria Math" w:hAnsi="Cambria Math"/>
                  <w:color w:val="000000"/>
                  <w:shd w:val="clear" w:color="auto" w:fill="FFFFFF"/>
                </w:rPr>
                <m:t>=90</m:t>
              </m:r>
            </m:oMath>
            <w:r w:rsidRPr="00564537">
              <w:rPr>
                <w:lang w:val="en-IN"/>
              </w:rPr>
              <w:t xml:space="preserve"> </w:t>
            </w:r>
          </w:p>
          <w:p w14:paraId="211B47BE" w14:textId="77777777" w:rsidR="004825C8" w:rsidRPr="00564537" w:rsidRDefault="004825C8" w:rsidP="00C03B73">
            <w:pPr>
              <w:jc w:val="both"/>
              <w:rPr>
                <w:lang w:val="en-IN"/>
              </w:rPr>
            </w:pPr>
            <w:r w:rsidRPr="003270DF">
              <w:rPr>
                <w:bCs/>
              </w:rPr>
              <w:t>Identify</w:t>
            </w:r>
            <w:r>
              <w:rPr>
                <w:b/>
                <w:bCs/>
              </w:rPr>
              <w:t xml:space="preserve"> </w:t>
            </w:r>
            <w:r w:rsidRPr="00530334">
              <w:t>the values</w:t>
            </w:r>
            <w:r w:rsidRPr="00564537">
              <w:t xml:space="preserve"> </w:t>
            </w:r>
            <m:oMath>
              <m:sSub>
                <m:sSubPr>
                  <m:ctrlPr>
                    <w:rPr>
                      <w:rFonts w:ascii="Cambria Math" w:hAnsi="Cambria Math"/>
                      <w:i/>
                      <w:color w:val="000000"/>
                      <w:shd w:val="clear" w:color="auto" w:fill="FFFFFF"/>
                    </w:rPr>
                  </m:ctrlPr>
                </m:sSubPr>
                <m:e>
                  <m:r>
                    <w:rPr>
                      <w:rFonts w:ascii="Cambria Math" w:hAnsi="Cambria Math"/>
                      <w:color w:val="000000"/>
                      <w:shd w:val="clear" w:color="auto" w:fill="FFFFFF"/>
                    </w:rPr>
                    <m:t>F</m:t>
                  </m:r>
                </m:e>
                <m:sub>
                  <m:r>
                    <w:rPr>
                      <w:rFonts w:ascii="Cambria Math" w:hAnsi="Cambria Math"/>
                      <w:color w:val="000000"/>
                      <w:shd w:val="clear" w:color="auto" w:fill="FFFFFF"/>
                    </w:rPr>
                    <m:t>1</m:t>
                  </m:r>
                </m:sub>
              </m:sSub>
            </m:oMath>
            <w:r w:rsidRPr="00564537">
              <w:t xml:space="preserve"> and </w:t>
            </w:r>
            <m:oMath>
              <m:sSub>
                <m:sSubPr>
                  <m:ctrlPr>
                    <w:rPr>
                      <w:rFonts w:ascii="Cambria Math" w:hAnsi="Cambria Math"/>
                      <w:i/>
                      <w:color w:val="000000"/>
                      <w:shd w:val="clear" w:color="auto" w:fill="FFFFFF"/>
                    </w:rPr>
                  </m:ctrlPr>
                </m:sSubPr>
                <m:e>
                  <m:r>
                    <w:rPr>
                      <w:rFonts w:ascii="Cambria Math" w:hAnsi="Cambria Math"/>
                      <w:color w:val="000000"/>
                      <w:shd w:val="clear" w:color="auto" w:fill="FFFFFF"/>
                    </w:rPr>
                    <m:t>F</m:t>
                  </m:r>
                </m:e>
                <m:sub>
                  <m:r>
                    <w:rPr>
                      <w:rFonts w:ascii="Cambria Math" w:hAnsi="Cambria Math"/>
                      <w:color w:val="000000"/>
                      <w:shd w:val="clear" w:color="auto" w:fill="FFFFFF"/>
                    </w:rPr>
                    <m:t>2</m:t>
                  </m:r>
                </m:sub>
              </m:sSub>
              <m:r>
                <w:rPr>
                  <w:rFonts w:ascii="Cambria Math" w:hAnsi="Cambria Math"/>
                  <w:color w:val="000000"/>
                  <w:shd w:val="clear" w:color="auto" w:fill="FFFFFF"/>
                </w:rPr>
                <m:t xml:space="preserve"> </m:t>
              </m:r>
            </m:oMath>
            <w:r>
              <w:rPr>
                <w:color w:val="000000"/>
                <w:shd w:val="clear" w:color="auto" w:fill="FFFFFF"/>
              </w:rPr>
              <w:t xml:space="preserve">by using </w:t>
            </w:r>
            <w:r w:rsidRPr="00564537">
              <w:t xml:space="preserve">elimination or substitution </w:t>
            </w:r>
            <w:r>
              <w:t>method</w:t>
            </w:r>
            <w:r w:rsidRPr="00564537">
              <w:t xml:space="preserve">. </w:t>
            </w:r>
          </w:p>
        </w:tc>
        <w:tc>
          <w:tcPr>
            <w:tcW w:w="351" w:type="pct"/>
          </w:tcPr>
          <w:p w14:paraId="2E9C0F54" w14:textId="77777777" w:rsidR="004825C8" w:rsidRPr="009C4175" w:rsidRDefault="004825C8" w:rsidP="00AA5669">
            <w:pPr>
              <w:jc w:val="center"/>
            </w:pPr>
            <w:r w:rsidRPr="00E23826">
              <w:rPr>
                <w:lang w:eastAsia="en-IN"/>
              </w:rPr>
              <w:t>1b</w:t>
            </w:r>
          </w:p>
        </w:tc>
        <w:tc>
          <w:tcPr>
            <w:tcW w:w="370" w:type="pct"/>
          </w:tcPr>
          <w:p w14:paraId="3404D20C" w14:textId="77777777" w:rsidR="004825C8" w:rsidRPr="009C4175" w:rsidRDefault="004825C8" w:rsidP="00AA5669">
            <w:pPr>
              <w:jc w:val="center"/>
            </w:pPr>
            <w:r w:rsidRPr="00E23826">
              <w:rPr>
                <w:lang w:eastAsia="en-IN"/>
              </w:rPr>
              <w:t>R</w:t>
            </w:r>
          </w:p>
        </w:tc>
        <w:tc>
          <w:tcPr>
            <w:tcW w:w="478" w:type="pct"/>
          </w:tcPr>
          <w:p w14:paraId="37FAE99B" w14:textId="77777777" w:rsidR="004825C8" w:rsidRPr="009C4175" w:rsidRDefault="004825C8" w:rsidP="00AA5669">
            <w:pPr>
              <w:jc w:val="center"/>
            </w:pPr>
            <w:r w:rsidRPr="009C4175">
              <w:t>1</w:t>
            </w:r>
          </w:p>
        </w:tc>
      </w:tr>
      <w:tr w:rsidR="004825C8" w:rsidRPr="009C4175" w14:paraId="08BF3C27" w14:textId="77777777" w:rsidTr="008614F5">
        <w:trPr>
          <w:trHeight w:val="283"/>
        </w:trPr>
        <w:tc>
          <w:tcPr>
            <w:tcW w:w="272" w:type="pct"/>
          </w:tcPr>
          <w:p w14:paraId="5A09658A" w14:textId="77777777" w:rsidR="004825C8" w:rsidRPr="009C4175" w:rsidRDefault="004825C8" w:rsidP="00AA5669">
            <w:pPr>
              <w:jc w:val="center"/>
            </w:pPr>
            <w:r w:rsidRPr="009C4175">
              <w:t>3.</w:t>
            </w:r>
          </w:p>
        </w:tc>
        <w:tc>
          <w:tcPr>
            <w:tcW w:w="3529" w:type="pct"/>
          </w:tcPr>
          <w:p w14:paraId="358932C1" w14:textId="77777777" w:rsidR="004825C8" w:rsidRPr="000758A1" w:rsidRDefault="004825C8" w:rsidP="000758A1">
            <w:pPr>
              <w:jc w:val="both"/>
              <w:rPr>
                <w:lang w:val="en-IN"/>
              </w:rPr>
            </w:pPr>
            <w:r w:rsidRPr="000758A1">
              <w:t>A robot is walking with a very simplistic “spring–mass” model for its torso. The control provides a restoring torque but has no damping to save energy. The continuous-time dynamics are</w:t>
            </w:r>
          </w:p>
          <w:p w14:paraId="6B6CE4DC" w14:textId="77777777" w:rsidR="004825C8" w:rsidRDefault="004825C8" w:rsidP="00C03B73">
            <w:pPr>
              <w:jc w:val="both"/>
              <w:rPr>
                <w:color w:val="000000"/>
                <w:shd w:val="clear" w:color="auto" w:fill="FFFFFF"/>
              </w:rPr>
            </w:pPr>
            <m:oMath>
              <m:acc>
                <m:accPr>
                  <m:chr m:val="̇"/>
                  <m:ctrlPr>
                    <w:rPr>
                      <w:rFonts w:ascii="Cambria Math" w:hAnsi="Cambria Math"/>
                      <w:i/>
                      <w:color w:val="000000"/>
                      <w:shd w:val="clear" w:color="auto" w:fill="FFFFFF"/>
                    </w:rPr>
                  </m:ctrlPr>
                </m:accPr>
                <m:e>
                  <m:r>
                    <w:rPr>
                      <w:rFonts w:ascii="Cambria Math" w:hAnsi="Cambria Math"/>
                      <w:color w:val="000000"/>
                      <w:shd w:val="clear" w:color="auto" w:fill="FFFFFF"/>
                    </w:rPr>
                    <m:t>x</m:t>
                  </m:r>
                </m:e>
              </m:acc>
              <m:r>
                <w:rPr>
                  <w:rFonts w:ascii="Cambria Math" w:hAnsi="Cambria Math"/>
                  <w:color w:val="000000"/>
                  <w:shd w:val="clear" w:color="auto" w:fill="FFFFFF"/>
                </w:rPr>
                <m:t xml:space="preserve">=Ax, </m:t>
              </m:r>
            </m:oMath>
            <w:r>
              <w:rPr>
                <w:color w:val="000000"/>
                <w:lang w:val="en-IN" w:eastAsia="en-IN"/>
              </w:rPr>
              <w:t xml:space="preserve"> </w:t>
            </w:r>
            <m:oMath>
              <m:r>
                <w:rPr>
                  <w:rFonts w:ascii="Cambria Math" w:hAnsi="Cambria Math"/>
                  <w:color w:val="000000"/>
                  <w:shd w:val="clear" w:color="auto" w:fill="FFFFFF"/>
                </w:rPr>
                <m:t>A=</m:t>
              </m:r>
              <m:d>
                <m:dPr>
                  <m:begChr m:val="["/>
                  <m:endChr m:val="]"/>
                  <m:ctrlPr>
                    <w:rPr>
                      <w:rFonts w:ascii="Cambria Math" w:hAnsi="Cambria Math"/>
                      <w:i/>
                      <w:color w:val="000000"/>
                      <w:shd w:val="clear" w:color="auto" w:fill="FFFFFF"/>
                    </w:rPr>
                  </m:ctrlPr>
                </m:dPr>
                <m:e>
                  <m:m>
                    <m:mPr>
                      <m:mcs>
                        <m:mc>
                          <m:mcPr>
                            <m:count m:val="2"/>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0</m:t>
                        </m:r>
                      </m:e>
                      <m:e>
                        <m:r>
                          <w:rPr>
                            <w:rFonts w:ascii="Cambria Math" w:hAnsi="Cambria Math"/>
                            <w:color w:val="000000"/>
                            <w:shd w:val="clear" w:color="auto" w:fill="FFFFFF"/>
                          </w:rPr>
                          <m:t>1</m:t>
                        </m:r>
                      </m:e>
                    </m:mr>
                    <m:mr>
                      <m:e>
                        <m:r>
                          <w:rPr>
                            <w:rFonts w:ascii="Cambria Math" w:hAnsi="Cambria Math"/>
                            <w:color w:val="000000"/>
                            <w:shd w:val="clear" w:color="auto" w:fill="FFFFFF"/>
                          </w:rPr>
                          <m:t>-64</m:t>
                        </m:r>
                      </m:e>
                      <m:e>
                        <m:r>
                          <w:rPr>
                            <w:rFonts w:ascii="Cambria Math" w:hAnsi="Cambria Math"/>
                            <w:color w:val="000000"/>
                            <w:shd w:val="clear" w:color="auto" w:fill="FFFFFF"/>
                          </w:rPr>
                          <m:t>0</m:t>
                        </m:r>
                      </m:e>
                    </m:mr>
                  </m:m>
                </m:e>
              </m:d>
            </m:oMath>
            <w:r>
              <w:rPr>
                <w:color w:val="000000"/>
                <w:shd w:val="clear" w:color="auto" w:fill="FFFFFF"/>
              </w:rPr>
              <w:t xml:space="preserve">, </w:t>
            </w:r>
            <m:oMath>
              <m:r>
                <w:rPr>
                  <w:rFonts w:ascii="Cambria Math" w:hAnsi="Cambria Math"/>
                  <w:color w:val="000000"/>
                  <w:shd w:val="clear" w:color="auto" w:fill="FFFFFF"/>
                </w:rPr>
                <m:t>x=</m:t>
              </m:r>
              <m:sSup>
                <m:sSupPr>
                  <m:ctrlPr>
                    <w:rPr>
                      <w:rFonts w:ascii="Cambria Math" w:hAnsi="Cambria Math"/>
                      <w:i/>
                      <w:color w:val="000000"/>
                      <w:shd w:val="clear" w:color="auto" w:fill="FFFFFF"/>
                    </w:rPr>
                  </m:ctrlPr>
                </m:sSupPr>
                <m:e>
                  <m:d>
                    <m:dPr>
                      <m:begChr m:val="["/>
                      <m:endChr m:val="]"/>
                      <m:ctrlPr>
                        <w:rPr>
                          <w:rFonts w:ascii="Cambria Math" w:hAnsi="Cambria Math"/>
                          <w:i/>
                          <w:color w:val="000000"/>
                          <w:shd w:val="clear" w:color="auto" w:fill="FFFFFF"/>
                        </w:rPr>
                      </m:ctrlPr>
                    </m:dPr>
                    <m:e>
                      <m:r>
                        <w:rPr>
                          <w:rFonts w:ascii="Cambria Math" w:hAnsi="Cambria Math"/>
                          <w:color w:val="000000"/>
                          <w:shd w:val="clear" w:color="auto" w:fill="FFFFFF"/>
                        </w:rPr>
                        <m:t xml:space="preserve">θ, </m:t>
                      </m:r>
                      <m:acc>
                        <m:accPr>
                          <m:chr m:val="̇"/>
                          <m:ctrlPr>
                            <w:rPr>
                              <w:rFonts w:ascii="Cambria Math" w:hAnsi="Cambria Math"/>
                              <w:i/>
                              <w:iCs/>
                              <w:color w:val="000000"/>
                              <w:lang w:val="en-IN" w:eastAsia="en-IN"/>
                            </w:rPr>
                          </m:ctrlPr>
                        </m:accPr>
                        <m:e>
                          <m:r>
                            <w:rPr>
                              <w:rFonts w:ascii="Cambria Math" w:hAnsi="Cambria Math"/>
                              <w:color w:val="000000"/>
                              <w:lang w:val="en-IN" w:eastAsia="en-IN"/>
                            </w:rPr>
                            <m:t>θ</m:t>
                          </m:r>
                        </m:e>
                      </m:acc>
                    </m:e>
                  </m:d>
                </m:e>
                <m:sup>
                  <m:r>
                    <w:rPr>
                      <w:rFonts w:ascii="Cambria Math" w:hAnsi="Cambria Math"/>
                      <w:color w:val="000000"/>
                      <w:shd w:val="clear" w:color="auto" w:fill="FFFFFF"/>
                    </w:rPr>
                    <m:t>T</m:t>
                  </m:r>
                </m:sup>
              </m:sSup>
            </m:oMath>
          </w:p>
          <w:p w14:paraId="4B94C874" w14:textId="77777777" w:rsidR="004825C8" w:rsidRPr="009C4175" w:rsidRDefault="004825C8" w:rsidP="00C03B73">
            <w:pPr>
              <w:jc w:val="both"/>
            </w:pPr>
            <w:r w:rsidRPr="003270DF">
              <w:rPr>
                <w:bCs/>
                <w:color w:val="000000"/>
                <w:lang w:val="en-IN" w:eastAsia="en-IN"/>
              </w:rPr>
              <w:t>Classify</w:t>
            </w:r>
            <w:r>
              <w:rPr>
                <w:color w:val="000000"/>
                <w:lang w:val="en-IN" w:eastAsia="en-IN"/>
              </w:rPr>
              <w:t xml:space="preserve"> the </w:t>
            </w:r>
            <w:r w:rsidRPr="006402F6">
              <w:rPr>
                <w:color w:val="000000"/>
                <w:lang w:val="en-IN" w:eastAsia="en-IN"/>
              </w:rPr>
              <w:t xml:space="preserve">stability of the walking gait </w:t>
            </w:r>
            <w:r>
              <w:rPr>
                <w:color w:val="000000"/>
                <w:lang w:val="en-IN" w:eastAsia="en-IN"/>
              </w:rPr>
              <w:t>by finding the</w:t>
            </w:r>
            <w:r w:rsidRPr="006402F6">
              <w:rPr>
                <w:color w:val="000000"/>
                <w:lang w:val="en-IN" w:eastAsia="en-IN"/>
              </w:rPr>
              <w:t xml:space="preserve"> eigenvalues of </w:t>
            </w:r>
            <m:oMath>
              <m:r>
                <w:rPr>
                  <w:rFonts w:ascii="Cambria Math" w:hAnsi="Cambria Math"/>
                  <w:color w:val="000000"/>
                  <w:lang w:val="en-IN" w:eastAsia="en-IN"/>
                </w:rPr>
                <m:t>A</m:t>
              </m:r>
            </m:oMath>
            <w:r>
              <w:rPr>
                <w:color w:val="000000"/>
                <w:lang w:val="en-IN" w:eastAsia="en-IN"/>
              </w:rPr>
              <w:t>.</w:t>
            </w:r>
          </w:p>
        </w:tc>
        <w:tc>
          <w:tcPr>
            <w:tcW w:w="351" w:type="pct"/>
          </w:tcPr>
          <w:p w14:paraId="25DADFC9" w14:textId="77777777" w:rsidR="004825C8" w:rsidRPr="009C4175" w:rsidRDefault="004825C8" w:rsidP="00AA5669">
            <w:pPr>
              <w:jc w:val="center"/>
            </w:pPr>
            <w:r w:rsidRPr="00E23826">
              <w:rPr>
                <w:lang w:eastAsia="en-IN"/>
              </w:rPr>
              <w:t>2a</w:t>
            </w:r>
          </w:p>
        </w:tc>
        <w:tc>
          <w:tcPr>
            <w:tcW w:w="370" w:type="pct"/>
          </w:tcPr>
          <w:p w14:paraId="58C7ED19" w14:textId="77777777" w:rsidR="004825C8" w:rsidRPr="009C4175" w:rsidRDefault="004825C8" w:rsidP="00AA5669">
            <w:pPr>
              <w:jc w:val="center"/>
            </w:pPr>
            <w:r w:rsidRPr="00E23826">
              <w:rPr>
                <w:lang w:val="en-IN" w:eastAsia="en-IN"/>
              </w:rPr>
              <w:t>U</w:t>
            </w:r>
          </w:p>
        </w:tc>
        <w:tc>
          <w:tcPr>
            <w:tcW w:w="478" w:type="pct"/>
          </w:tcPr>
          <w:p w14:paraId="08DFB213" w14:textId="77777777" w:rsidR="004825C8" w:rsidRPr="009C4175" w:rsidRDefault="004825C8" w:rsidP="00AA5669">
            <w:pPr>
              <w:jc w:val="center"/>
            </w:pPr>
            <w:r>
              <w:t>2</w:t>
            </w:r>
          </w:p>
        </w:tc>
      </w:tr>
      <w:tr w:rsidR="004825C8" w:rsidRPr="009C4175" w14:paraId="7608BFD2" w14:textId="77777777" w:rsidTr="008614F5">
        <w:trPr>
          <w:trHeight w:val="283"/>
        </w:trPr>
        <w:tc>
          <w:tcPr>
            <w:tcW w:w="272" w:type="pct"/>
          </w:tcPr>
          <w:p w14:paraId="2B734EF4" w14:textId="77777777" w:rsidR="004825C8" w:rsidRPr="009C4175" w:rsidRDefault="004825C8" w:rsidP="00AA5669">
            <w:pPr>
              <w:jc w:val="center"/>
            </w:pPr>
            <w:r w:rsidRPr="009C4175">
              <w:t>4.</w:t>
            </w:r>
          </w:p>
        </w:tc>
        <w:tc>
          <w:tcPr>
            <w:tcW w:w="3529" w:type="pct"/>
          </w:tcPr>
          <w:p w14:paraId="01A8B59F" w14:textId="77777777" w:rsidR="004825C8" w:rsidRPr="009C4175" w:rsidRDefault="004825C8" w:rsidP="00C03B73">
            <w:pPr>
              <w:jc w:val="both"/>
            </w:pPr>
            <w:r w:rsidRPr="003270DF">
              <w:rPr>
                <w:bCs/>
              </w:rPr>
              <w:t>List</w:t>
            </w:r>
            <w:r>
              <w:t xml:space="preserve"> the any two properties of Eigen vectors.</w:t>
            </w:r>
          </w:p>
        </w:tc>
        <w:tc>
          <w:tcPr>
            <w:tcW w:w="351" w:type="pct"/>
          </w:tcPr>
          <w:p w14:paraId="404C331C" w14:textId="77777777" w:rsidR="004825C8" w:rsidRPr="009C4175" w:rsidRDefault="004825C8" w:rsidP="00AA5669">
            <w:pPr>
              <w:jc w:val="center"/>
            </w:pPr>
            <w:r w:rsidRPr="00E23826">
              <w:rPr>
                <w:lang w:eastAsia="en-IN"/>
              </w:rPr>
              <w:t>2b</w:t>
            </w:r>
          </w:p>
        </w:tc>
        <w:tc>
          <w:tcPr>
            <w:tcW w:w="370" w:type="pct"/>
          </w:tcPr>
          <w:p w14:paraId="4651824E" w14:textId="77777777" w:rsidR="004825C8" w:rsidRPr="009C4175" w:rsidRDefault="004825C8" w:rsidP="00AA5669">
            <w:pPr>
              <w:jc w:val="center"/>
            </w:pPr>
            <w:r w:rsidRPr="00E23826">
              <w:rPr>
                <w:lang w:val="en-IN" w:eastAsia="en-IN"/>
              </w:rPr>
              <w:t>U</w:t>
            </w:r>
          </w:p>
        </w:tc>
        <w:tc>
          <w:tcPr>
            <w:tcW w:w="478" w:type="pct"/>
          </w:tcPr>
          <w:p w14:paraId="4000B411" w14:textId="77777777" w:rsidR="004825C8" w:rsidRPr="009C4175" w:rsidRDefault="004825C8" w:rsidP="00AA5669">
            <w:pPr>
              <w:jc w:val="center"/>
            </w:pPr>
            <w:r>
              <w:t>2</w:t>
            </w:r>
          </w:p>
        </w:tc>
      </w:tr>
      <w:tr w:rsidR="004825C8" w:rsidRPr="009C4175" w14:paraId="62525432" w14:textId="77777777" w:rsidTr="008614F5">
        <w:trPr>
          <w:trHeight w:val="283"/>
        </w:trPr>
        <w:tc>
          <w:tcPr>
            <w:tcW w:w="272" w:type="pct"/>
          </w:tcPr>
          <w:p w14:paraId="48B3DEB7" w14:textId="77777777" w:rsidR="004825C8" w:rsidRPr="009C4175" w:rsidRDefault="004825C8" w:rsidP="00AA5669">
            <w:pPr>
              <w:jc w:val="center"/>
            </w:pPr>
            <w:r w:rsidRPr="009C4175">
              <w:t>5.</w:t>
            </w:r>
          </w:p>
        </w:tc>
        <w:tc>
          <w:tcPr>
            <w:tcW w:w="3529" w:type="pct"/>
          </w:tcPr>
          <w:p w14:paraId="3773DD09" w14:textId="77777777" w:rsidR="004825C8" w:rsidRPr="00C8004C" w:rsidRDefault="004825C8" w:rsidP="00C8004C">
            <w:pPr>
              <w:pStyle w:val="Default"/>
              <w:jc w:val="both"/>
            </w:pPr>
            <w:r w:rsidRPr="00C8004C">
              <w:t xml:space="preserve">A self-driving car is following a straight, pre-computed path. At time </w:t>
            </w:r>
            <m:oMath>
              <m:r>
                <w:rPr>
                  <w:rFonts w:ascii="Cambria Math" w:hAnsi="Cambria Math"/>
                </w:rPr>
                <m:t>t=0</m:t>
              </m:r>
            </m:oMath>
            <w:r w:rsidRPr="00C8004C">
              <w:t>, the GPS signal drops out for 2 seconds. The last known (just before dropout) state is:</w:t>
            </w:r>
          </w:p>
          <w:p w14:paraId="72F371D7" w14:textId="77777777" w:rsidR="004825C8" w:rsidRPr="00C8004C" w:rsidRDefault="004825C8" w:rsidP="004825C8">
            <w:pPr>
              <w:pStyle w:val="Default"/>
              <w:numPr>
                <w:ilvl w:val="0"/>
                <w:numId w:val="11"/>
              </w:numPr>
              <w:jc w:val="both"/>
            </w:pPr>
            <w:r w:rsidRPr="00C8004C">
              <w:t xml:space="preserve">Velocity: </w:t>
            </w:r>
            <m:oMath>
              <m:r>
                <w:rPr>
                  <w:rFonts w:ascii="Cambria Math" w:hAnsi="Cambria Math"/>
                </w:rPr>
                <m:t>v(0)=18</m:t>
              </m:r>
              <m:r>
                <m:rPr>
                  <m:nor/>
                </m:rPr>
                <m:t> m/s</m:t>
              </m:r>
            </m:oMath>
            <w:r w:rsidRPr="00C8004C">
              <w:t>.</w:t>
            </w:r>
          </w:p>
          <w:p w14:paraId="00634191" w14:textId="77777777" w:rsidR="004825C8" w:rsidRPr="00C8004C" w:rsidRDefault="004825C8" w:rsidP="004825C8">
            <w:pPr>
              <w:pStyle w:val="Default"/>
              <w:numPr>
                <w:ilvl w:val="0"/>
                <w:numId w:val="11"/>
              </w:numPr>
              <w:jc w:val="both"/>
            </w:pPr>
            <w:r w:rsidRPr="00C8004C">
              <w:t xml:space="preserve">Measured constant longitudinal acceleration during the dropout: </w:t>
            </w:r>
            <m:oMath>
              <m:r>
                <w:rPr>
                  <w:rFonts w:ascii="Cambria Math" w:hAnsi="Cambria Math"/>
                </w:rPr>
                <m:t>a=3</m:t>
              </m:r>
              <m:r>
                <m:rPr>
                  <m:nor/>
                </m:rPr>
                <m:t> </m:t>
              </m:r>
              <m:sSup>
                <m:sSupPr>
                  <m:ctrlPr>
                    <w:rPr>
                      <w:rFonts w:ascii="Cambria Math" w:hAnsi="Cambria Math"/>
                    </w:rPr>
                  </m:ctrlPr>
                </m:sSupPr>
                <m:e>
                  <m:r>
                    <m:rPr>
                      <m:nor/>
                    </m:rPr>
                    <m:t>m/s</m:t>
                  </m:r>
                </m:e>
                <m:sup>
                  <m:r>
                    <w:rPr>
                      <w:rFonts w:ascii="Cambria Math" w:hAnsi="Cambria Math"/>
                    </w:rPr>
                    <m:t>2</m:t>
                  </m:r>
                </m:sup>
              </m:sSup>
            </m:oMath>
            <w:r w:rsidRPr="00C8004C">
              <w:t>(from the accelerometer).</w:t>
            </w:r>
          </w:p>
          <w:p w14:paraId="7AD6FFE9" w14:textId="77777777" w:rsidR="004825C8" w:rsidRPr="009C4175" w:rsidRDefault="004825C8" w:rsidP="00C03B73">
            <w:pPr>
              <w:pStyle w:val="Default"/>
              <w:jc w:val="both"/>
            </w:pPr>
            <w:r w:rsidRPr="003270DF">
              <w:rPr>
                <w:bCs/>
                <w:lang w:eastAsia="en-IN"/>
              </w:rPr>
              <w:t>Express</w:t>
            </w:r>
            <w:r>
              <w:rPr>
                <w:lang w:eastAsia="en-IN"/>
              </w:rPr>
              <w:t xml:space="preserve"> the velocity function v(t).</w:t>
            </w:r>
          </w:p>
        </w:tc>
        <w:tc>
          <w:tcPr>
            <w:tcW w:w="351" w:type="pct"/>
          </w:tcPr>
          <w:p w14:paraId="25247C3E" w14:textId="77777777" w:rsidR="004825C8" w:rsidRPr="009C4175" w:rsidRDefault="004825C8" w:rsidP="00AA5669">
            <w:pPr>
              <w:jc w:val="center"/>
            </w:pPr>
            <w:r w:rsidRPr="00E23826">
              <w:rPr>
                <w:lang w:val="en-IN" w:eastAsia="en-IN"/>
              </w:rPr>
              <w:t>3a</w:t>
            </w:r>
          </w:p>
        </w:tc>
        <w:tc>
          <w:tcPr>
            <w:tcW w:w="370" w:type="pct"/>
          </w:tcPr>
          <w:p w14:paraId="03BF1C49" w14:textId="77777777" w:rsidR="004825C8" w:rsidRPr="009C4175" w:rsidRDefault="004825C8" w:rsidP="00AA5669">
            <w:pPr>
              <w:jc w:val="center"/>
            </w:pPr>
            <w:r w:rsidRPr="00E23826">
              <w:rPr>
                <w:lang w:val="en-IN" w:eastAsia="en-IN"/>
              </w:rPr>
              <w:t>R</w:t>
            </w:r>
          </w:p>
        </w:tc>
        <w:tc>
          <w:tcPr>
            <w:tcW w:w="478" w:type="pct"/>
          </w:tcPr>
          <w:p w14:paraId="55ACD41E" w14:textId="77777777" w:rsidR="004825C8" w:rsidRPr="009C4175" w:rsidRDefault="004825C8" w:rsidP="00AA5669">
            <w:pPr>
              <w:jc w:val="center"/>
            </w:pPr>
            <w:r>
              <w:t>3</w:t>
            </w:r>
          </w:p>
        </w:tc>
      </w:tr>
      <w:tr w:rsidR="004825C8" w:rsidRPr="009C4175" w14:paraId="45049E48" w14:textId="77777777" w:rsidTr="008614F5">
        <w:trPr>
          <w:trHeight w:val="283"/>
        </w:trPr>
        <w:tc>
          <w:tcPr>
            <w:tcW w:w="272" w:type="pct"/>
          </w:tcPr>
          <w:p w14:paraId="0B74DF14" w14:textId="77777777" w:rsidR="004825C8" w:rsidRPr="009C4175" w:rsidRDefault="004825C8" w:rsidP="00AA5669">
            <w:pPr>
              <w:jc w:val="center"/>
            </w:pPr>
            <w:r w:rsidRPr="009C4175">
              <w:t>6.</w:t>
            </w:r>
          </w:p>
        </w:tc>
        <w:tc>
          <w:tcPr>
            <w:tcW w:w="3529" w:type="pct"/>
          </w:tcPr>
          <w:p w14:paraId="1D9EBEBC" w14:textId="77777777" w:rsidR="004825C8" w:rsidRDefault="004825C8" w:rsidP="005327F3">
            <w:pPr>
              <w:jc w:val="both"/>
            </w:pPr>
            <w:r w:rsidRPr="005327F3">
              <w:t xml:space="preserve">A small drone of mass </w:t>
            </w:r>
            <m:oMath>
              <m:r>
                <w:rPr>
                  <w:rFonts w:ascii="Cambria Math" w:hAnsi="Cambria Math"/>
                </w:rPr>
                <m:t>m</m:t>
              </m:r>
              <m:r>
                <m:rPr>
                  <m:sty m:val="p"/>
                </m:rPr>
                <w:rPr>
                  <w:rFonts w:ascii="Cambria Math" w:hAnsi="Cambria Math"/>
                </w:rPr>
                <m:t>=1</m:t>
              </m:r>
              <m:r>
                <m:rPr>
                  <m:nor/>
                </m:rPr>
                <w:rPr>
                  <w:i/>
                  <w:iCs/>
                </w:rPr>
                <m:t> kg</m:t>
              </m:r>
            </m:oMath>
            <w:r w:rsidRPr="005327F3">
              <w:t>is hovering vertically. Its motion along the vertical axis is affected by air resistance (modeled as viscous damping) and a spring-like restoring force (e.g., tether or soft landing spring). There is no external force applied. The motion of the drone is modeled by the second-order ODE:</w:t>
            </w:r>
            <w:r>
              <w:t xml:space="preserve"> </w:t>
            </w:r>
          </w:p>
          <w:p w14:paraId="6E07FC2C" w14:textId="77777777" w:rsidR="004825C8" w:rsidRPr="0078396D" w:rsidRDefault="004825C8" w:rsidP="005327F3">
            <w:pPr>
              <w:pStyle w:val="NoSpacing"/>
              <w:jc w:val="both"/>
              <w:rPr>
                <w:lang w:val="en-IN"/>
              </w:rPr>
            </w:pPr>
            <m:oMathPara>
              <m:oMath>
                <m:r>
                  <w:rPr>
                    <w:rFonts w:ascii="Cambria Math" w:hAnsi="Cambria Math"/>
                    <w:color w:val="000000"/>
                    <w:shd w:val="clear" w:color="auto" w:fill="FFFFFF"/>
                  </w:rPr>
                  <m:t>m</m:t>
                </m:r>
                <m:acc>
                  <m:accPr>
                    <m:chr m:val="̈"/>
                    <m:ctrlPr>
                      <w:rPr>
                        <w:rFonts w:ascii="Cambria Math" w:hAnsi="Cambria Math"/>
                        <w:i/>
                        <w:color w:val="000000"/>
                        <w:shd w:val="clear" w:color="auto" w:fill="FFFFFF"/>
                      </w:rPr>
                    </m:ctrlPr>
                  </m:accPr>
                  <m:e>
                    <m:r>
                      <w:rPr>
                        <w:rFonts w:ascii="Cambria Math" w:hAnsi="Cambria Math"/>
                        <w:color w:val="000000"/>
                        <w:shd w:val="clear" w:color="auto" w:fill="FFFFFF"/>
                      </w:rPr>
                      <m:t>x</m:t>
                    </m:r>
                  </m:e>
                </m:acc>
                <m:d>
                  <m:dPr>
                    <m:ctrlPr>
                      <w:rPr>
                        <w:rFonts w:ascii="Cambria Math" w:hAnsi="Cambria Math"/>
                        <w:i/>
                        <w:color w:val="000000"/>
                        <w:shd w:val="clear" w:color="auto" w:fill="FFFFFF"/>
                      </w:rPr>
                    </m:ctrlPr>
                  </m:dPr>
                  <m:e>
                    <m:r>
                      <w:rPr>
                        <w:rFonts w:ascii="Cambria Math" w:hAnsi="Cambria Math"/>
                        <w:color w:val="000000"/>
                        <w:shd w:val="clear" w:color="auto" w:fill="FFFFFF"/>
                      </w:rPr>
                      <m:t>t</m:t>
                    </m:r>
                  </m:e>
                </m:d>
                <m:r>
                  <w:rPr>
                    <w:rFonts w:ascii="Cambria Math" w:hAnsi="Cambria Math"/>
                    <w:color w:val="000000"/>
                    <w:shd w:val="clear" w:color="auto" w:fill="FFFFFF"/>
                  </w:rPr>
                  <m:t>+b</m:t>
                </m:r>
                <m:acc>
                  <m:accPr>
                    <m:chr m:val="̇"/>
                    <m:ctrlPr>
                      <w:rPr>
                        <w:rFonts w:ascii="Cambria Math" w:hAnsi="Cambria Math"/>
                        <w:i/>
                        <w:color w:val="000000"/>
                        <w:shd w:val="clear" w:color="auto" w:fill="FFFFFF"/>
                      </w:rPr>
                    </m:ctrlPr>
                  </m:accPr>
                  <m:e>
                    <m:r>
                      <w:rPr>
                        <w:rFonts w:ascii="Cambria Math" w:hAnsi="Cambria Math"/>
                        <w:color w:val="000000"/>
                        <w:shd w:val="clear" w:color="auto" w:fill="FFFFFF"/>
                      </w:rPr>
                      <m:t>x</m:t>
                    </m:r>
                  </m:e>
                </m:acc>
                <m:r>
                  <w:rPr>
                    <w:rFonts w:ascii="Cambria Math" w:hAnsi="Cambria Math"/>
                    <w:color w:val="000000"/>
                    <w:shd w:val="clear" w:color="auto" w:fill="FFFFFF"/>
                  </w:rPr>
                  <m:t>(t)+kx(t)=0</m:t>
                </m:r>
              </m:oMath>
            </m:oMathPara>
          </w:p>
          <w:p w14:paraId="436227EF" w14:textId="77777777" w:rsidR="004825C8" w:rsidRPr="005327F3" w:rsidRDefault="004825C8" w:rsidP="005327F3">
            <w:pPr>
              <w:jc w:val="both"/>
              <w:rPr>
                <w:lang w:val="en-IN"/>
              </w:rPr>
            </w:pPr>
            <w:r>
              <w:rPr>
                <w:lang w:val="en-IN"/>
              </w:rPr>
              <w:t>w</w:t>
            </w:r>
            <w:r w:rsidRPr="0078396D">
              <w:rPr>
                <w:lang w:val="en-IN"/>
              </w:rPr>
              <w:t>ith</w:t>
            </w:r>
            <w:r>
              <w:rPr>
                <w:lang w:val="en-IN"/>
              </w:rPr>
              <w:t xml:space="preserve"> </w:t>
            </w:r>
            <m:oMath>
              <m:r>
                <w:rPr>
                  <w:rFonts w:ascii="Cambria Math" w:hAnsi="Cambria Math"/>
                  <w:color w:val="000000"/>
                  <w:shd w:val="clear" w:color="auto" w:fill="FFFFFF"/>
                </w:rPr>
                <m:t>m=1 kg,  k=5 N/m,  b=2 kg/s</m:t>
              </m:r>
            </m:oMath>
            <w:r>
              <w:rPr>
                <w:color w:val="000000"/>
                <w:shd w:val="clear" w:color="auto" w:fill="FFFFFF"/>
              </w:rPr>
              <w:t>.</w:t>
            </w:r>
          </w:p>
          <w:p w14:paraId="27A2D0B8" w14:textId="77777777" w:rsidR="004825C8" w:rsidRPr="005327F3" w:rsidRDefault="004825C8" w:rsidP="00233123">
            <w:pPr>
              <w:jc w:val="both"/>
              <w:rPr>
                <w:lang w:val="en-IN"/>
              </w:rPr>
            </w:pPr>
            <w:r w:rsidRPr="003270DF">
              <w:rPr>
                <w:bCs/>
                <w:lang w:val="en-IN"/>
              </w:rPr>
              <w:t>Identify</w:t>
            </w:r>
            <w:r>
              <w:rPr>
                <w:lang w:val="en-IN"/>
              </w:rPr>
              <w:t xml:space="preserve"> the displacement x(t) as a function of time.</w:t>
            </w:r>
          </w:p>
        </w:tc>
        <w:tc>
          <w:tcPr>
            <w:tcW w:w="351" w:type="pct"/>
          </w:tcPr>
          <w:p w14:paraId="2C2DF4F7" w14:textId="77777777" w:rsidR="004825C8" w:rsidRPr="009C4175" w:rsidRDefault="004825C8" w:rsidP="00AA5669">
            <w:pPr>
              <w:jc w:val="center"/>
            </w:pPr>
            <w:r w:rsidRPr="00E23826">
              <w:rPr>
                <w:lang w:eastAsia="en-IN"/>
              </w:rPr>
              <w:t>3b</w:t>
            </w:r>
          </w:p>
        </w:tc>
        <w:tc>
          <w:tcPr>
            <w:tcW w:w="370" w:type="pct"/>
          </w:tcPr>
          <w:p w14:paraId="7A1B8490" w14:textId="77777777" w:rsidR="004825C8" w:rsidRPr="009C4175" w:rsidRDefault="004825C8" w:rsidP="00AA5669">
            <w:pPr>
              <w:jc w:val="center"/>
            </w:pPr>
            <w:r w:rsidRPr="00E23826">
              <w:rPr>
                <w:lang w:eastAsia="en-IN"/>
              </w:rPr>
              <w:t>R</w:t>
            </w:r>
          </w:p>
        </w:tc>
        <w:tc>
          <w:tcPr>
            <w:tcW w:w="478" w:type="pct"/>
          </w:tcPr>
          <w:p w14:paraId="0CB98A8B" w14:textId="77777777" w:rsidR="004825C8" w:rsidRPr="009C4175" w:rsidRDefault="004825C8" w:rsidP="00AA5669">
            <w:pPr>
              <w:jc w:val="center"/>
            </w:pPr>
            <w:r>
              <w:t>3</w:t>
            </w:r>
          </w:p>
        </w:tc>
      </w:tr>
      <w:tr w:rsidR="004825C8" w:rsidRPr="009C4175" w14:paraId="6D19D977" w14:textId="77777777" w:rsidTr="008614F5">
        <w:trPr>
          <w:trHeight w:val="283"/>
        </w:trPr>
        <w:tc>
          <w:tcPr>
            <w:tcW w:w="272" w:type="pct"/>
          </w:tcPr>
          <w:p w14:paraId="5D391B4D" w14:textId="77777777" w:rsidR="004825C8" w:rsidRPr="009C4175" w:rsidRDefault="004825C8" w:rsidP="00AA5669">
            <w:pPr>
              <w:jc w:val="center"/>
            </w:pPr>
            <w:r w:rsidRPr="009C4175">
              <w:t>7.</w:t>
            </w:r>
          </w:p>
        </w:tc>
        <w:tc>
          <w:tcPr>
            <w:tcW w:w="3529" w:type="pct"/>
          </w:tcPr>
          <w:p w14:paraId="72D94F6E" w14:textId="77777777" w:rsidR="004825C8" w:rsidRPr="00474682" w:rsidRDefault="004825C8" w:rsidP="00474682">
            <w:pPr>
              <w:jc w:val="both"/>
              <w:rPr>
                <w:noProof/>
                <w:lang w:val="en-IN" w:eastAsia="zh-TW"/>
              </w:rPr>
            </w:pPr>
            <w:r w:rsidRPr="00474682">
              <w:rPr>
                <w:noProof/>
                <w:lang w:val="en-IN" w:eastAsia="zh-TW"/>
              </w:rPr>
              <w:t xml:space="preserve">A delivery drone of mass </w:t>
            </w:r>
            <m:oMath>
              <m:r>
                <w:rPr>
                  <w:rFonts w:ascii="Cambria Math" w:hAnsi="Cambria Math"/>
                  <w:noProof/>
                  <w:lang w:val="en-IN" w:eastAsia="zh-TW"/>
                </w:rPr>
                <m:t>m=2</m:t>
              </m:r>
              <m:r>
                <m:rPr>
                  <m:nor/>
                </m:rPr>
                <w:rPr>
                  <w:noProof/>
                  <w:lang w:val="en-IN" w:eastAsia="zh-TW"/>
                </w:rPr>
                <m:t xml:space="preserve"> kg</m:t>
              </m:r>
              <m:r>
                <m:rPr>
                  <m:nor/>
                </m:rPr>
                <w:rPr>
                  <w:rFonts w:ascii="Cambria Math"/>
                  <w:noProof/>
                  <w:lang w:val="en-IN" w:eastAsia="zh-TW"/>
                </w:rPr>
                <m:t xml:space="preserve"> </m:t>
              </m:r>
            </m:oMath>
            <w:r w:rsidRPr="00474682">
              <w:rPr>
                <w:noProof/>
                <w:lang w:val="en-IN" w:eastAsia="zh-TW"/>
              </w:rPr>
              <w:t xml:space="preserve">rolls on a horizontal rail (so motion is 1-D along </w:t>
            </w:r>
            <m:oMath>
              <m:r>
                <w:rPr>
                  <w:rFonts w:ascii="Cambria Math" w:hAnsi="Cambria Math"/>
                  <w:noProof/>
                  <w:lang w:val="en-IN" w:eastAsia="zh-TW"/>
                </w:rPr>
                <m:t>x</m:t>
              </m:r>
            </m:oMath>
            <w:r w:rsidRPr="00474682">
              <w:rPr>
                <w:noProof/>
                <w:lang w:val="en-IN" w:eastAsia="zh-TW"/>
              </w:rPr>
              <w:t xml:space="preserve">). A constant forward propulsive thrust </w:t>
            </w:r>
            <m:oMath>
              <m:r>
                <w:rPr>
                  <w:rFonts w:ascii="Cambria Math" w:hAnsi="Cambria Math"/>
                  <w:noProof/>
                  <w:lang w:val="en-IN" w:eastAsia="zh-TW"/>
                </w:rPr>
                <m:t>T=8</m:t>
              </m:r>
              <m:r>
                <m:rPr>
                  <m:nor/>
                </m:rPr>
                <w:rPr>
                  <w:noProof/>
                  <w:lang w:val="en-IN" w:eastAsia="zh-TW"/>
                </w:rPr>
                <m:t xml:space="preserve"> N</m:t>
              </m:r>
              <m:r>
                <m:rPr>
                  <m:nor/>
                </m:rPr>
                <w:rPr>
                  <w:rFonts w:ascii="Cambria Math"/>
                  <w:noProof/>
                  <w:lang w:val="en-IN" w:eastAsia="zh-TW"/>
                </w:rPr>
                <m:t xml:space="preserve"> </m:t>
              </m:r>
            </m:oMath>
            <w:r w:rsidRPr="00474682">
              <w:rPr>
                <w:noProof/>
                <w:lang w:val="en-IN" w:eastAsia="zh-TW"/>
              </w:rPr>
              <w:t xml:space="preserve">is applied for </w:t>
            </w:r>
            <m:oMath>
              <m:r>
                <w:rPr>
                  <w:rFonts w:ascii="Cambria Math" w:hAnsi="Cambria Math"/>
                  <w:noProof/>
                  <w:lang w:val="en-IN" w:eastAsia="zh-TW"/>
                </w:rPr>
                <m:t xml:space="preserve">4 </m:t>
              </m:r>
            </m:oMath>
            <w:r w:rsidRPr="00474682">
              <w:rPr>
                <w:noProof/>
                <w:lang w:val="en-IN" w:eastAsia="zh-TW"/>
              </w:rPr>
              <w:t xml:space="preserve">seconds to push the drone along the rail. There is a constant resistive force (friction/drag) </w:t>
            </w:r>
            <m:oMath>
              <m:r>
                <w:rPr>
                  <w:rFonts w:ascii="Cambria Math" w:hAnsi="Cambria Math"/>
                  <w:noProof/>
                  <w:lang w:val="en-IN" w:eastAsia="zh-TW"/>
                </w:rPr>
                <m:t>R=2</m:t>
              </m:r>
              <m:r>
                <m:rPr>
                  <m:nor/>
                </m:rPr>
                <w:rPr>
                  <w:noProof/>
                  <w:lang w:val="en-IN" w:eastAsia="zh-TW"/>
                </w:rPr>
                <m:t xml:space="preserve"> N</m:t>
              </m:r>
              <m:r>
                <m:rPr>
                  <m:nor/>
                </m:rPr>
                <w:rPr>
                  <w:rFonts w:ascii="Cambria Math"/>
                  <w:noProof/>
                  <w:lang w:val="en-IN" w:eastAsia="zh-TW"/>
                </w:rPr>
                <m:t xml:space="preserve"> </m:t>
              </m:r>
            </m:oMath>
            <w:r w:rsidRPr="00474682">
              <w:rPr>
                <w:noProof/>
                <w:lang w:val="en-IN" w:eastAsia="zh-TW"/>
              </w:rPr>
              <w:t xml:space="preserve">always opposing the motion. The drone starts from rest at </w:t>
            </w:r>
            <m:oMath>
              <m:r>
                <w:rPr>
                  <w:rFonts w:ascii="Cambria Math" w:hAnsi="Cambria Math"/>
                  <w:noProof/>
                  <w:lang w:val="en-IN" w:eastAsia="zh-TW"/>
                </w:rPr>
                <m:t>x(0)=0,</m:t>
              </m:r>
              <m:r>
                <m:rPr>
                  <m:nor/>
                </m:rPr>
                <w:rPr>
                  <w:noProof/>
                  <w:lang w:val="en-IN" w:eastAsia="zh-TW"/>
                </w:rPr>
                <m:t>  </m:t>
              </m:r>
              <m:r>
                <w:rPr>
                  <w:rFonts w:ascii="Cambria Math" w:hAnsi="Cambria Math"/>
                  <w:noProof/>
                  <w:lang w:val="en-IN" w:eastAsia="zh-TW"/>
                </w:rPr>
                <m:t>v(0)=0</m:t>
              </m:r>
            </m:oMath>
            <w:r w:rsidRPr="00474682">
              <w:rPr>
                <w:noProof/>
                <w:lang w:val="en-IN" w:eastAsia="zh-TW"/>
              </w:rPr>
              <w:t xml:space="preserve">. </w:t>
            </w:r>
            <w:r w:rsidRPr="00474682">
              <w:rPr>
                <w:noProof/>
                <w:lang w:eastAsia="zh-TW"/>
              </w:rPr>
              <w:t xml:space="preserve">The thrust is applied for </w:t>
            </w:r>
            <w:r w:rsidRPr="00474682">
              <w:rPr>
                <w:rFonts w:ascii="Cambria Math" w:hAnsi="Cambria Math" w:cs="Cambria Math"/>
                <w:noProof/>
                <w:lang w:eastAsia="zh-TW"/>
              </w:rPr>
              <w:t>𝑡</w:t>
            </w:r>
            <w:r w:rsidRPr="00474682">
              <w:rPr>
                <w:noProof/>
                <w:lang w:eastAsia="zh-TW"/>
              </w:rPr>
              <w:t>=4</w:t>
            </w:r>
            <w:r>
              <w:rPr>
                <w:noProof/>
                <w:lang w:eastAsia="zh-TW"/>
              </w:rPr>
              <w:t>s</w:t>
            </w:r>
            <w:r w:rsidRPr="00474682">
              <w:rPr>
                <w:noProof/>
                <w:lang w:eastAsia="zh-TW"/>
              </w:rPr>
              <w:t>.</w:t>
            </w:r>
            <w:r>
              <w:rPr>
                <w:noProof/>
                <w:lang w:eastAsia="zh-TW"/>
              </w:rPr>
              <w:t xml:space="preserve"> </w:t>
            </w:r>
            <w:r w:rsidRPr="00474682">
              <w:rPr>
                <w:noProof/>
                <w:lang w:val="en-IN" w:eastAsia="zh-TW"/>
              </w:rPr>
              <w:t xml:space="preserve">Using </w:t>
            </w:r>
            <w:r w:rsidRPr="00474682">
              <w:rPr>
                <w:noProof/>
                <w:lang w:val="en-IN" w:eastAsia="zh-TW"/>
              </w:rPr>
              <w:lastRenderedPageBreak/>
              <w:t xml:space="preserve">Lagrange’s equation for the generalized coordinate </w:t>
            </w:r>
            <m:oMath>
              <m:r>
                <w:rPr>
                  <w:rFonts w:ascii="Cambria Math" w:hAnsi="Cambria Math"/>
                  <w:noProof/>
                  <w:lang w:val="en-IN" w:eastAsia="zh-TW"/>
                </w:rPr>
                <m:t>x,</m:t>
              </m:r>
            </m:oMath>
            <w:r>
              <w:rPr>
                <w:noProof/>
                <w:lang w:val="en-IN" w:eastAsia="zh-TW"/>
              </w:rPr>
              <w:t xml:space="preserve"> </w:t>
            </w:r>
            <w:r w:rsidRPr="003270DF">
              <w:rPr>
                <w:bCs/>
                <w:noProof/>
                <w:lang w:val="en-IN" w:eastAsia="zh-TW"/>
              </w:rPr>
              <w:t>find</w:t>
            </w:r>
            <w:r w:rsidRPr="00474682">
              <w:rPr>
                <w:noProof/>
                <w:lang w:val="en-IN" w:eastAsia="zh-TW"/>
              </w:rPr>
              <w:t xml:space="preserve"> the acceleration and the velocity </w:t>
            </w:r>
            <m:oMath>
              <m:r>
                <w:rPr>
                  <w:rFonts w:ascii="Cambria Math" w:hAnsi="Cambria Math"/>
                  <w:noProof/>
                  <w:lang w:val="en-IN" w:eastAsia="zh-TW"/>
                </w:rPr>
                <m:t>v(t)=</m:t>
              </m:r>
              <m:acc>
                <m:accPr>
                  <m:chr m:val="̇"/>
                  <m:ctrlPr>
                    <w:rPr>
                      <w:rFonts w:ascii="Cambria Math" w:hAnsi="Cambria Math"/>
                      <w:noProof/>
                      <w:lang w:val="en-IN" w:eastAsia="zh-TW"/>
                    </w:rPr>
                  </m:ctrlPr>
                </m:accPr>
                <m:e>
                  <m:r>
                    <w:rPr>
                      <w:rFonts w:ascii="Cambria Math" w:hAnsi="Cambria Math"/>
                      <w:noProof/>
                      <w:lang w:val="en-IN" w:eastAsia="zh-TW"/>
                    </w:rPr>
                    <m:t>x</m:t>
                  </m:r>
                </m:e>
              </m:acc>
              <m:r>
                <w:rPr>
                  <w:rFonts w:ascii="Cambria Math" w:hAnsi="Cambria Math"/>
                  <w:noProof/>
                  <w:lang w:val="en-IN" w:eastAsia="zh-TW"/>
                </w:rPr>
                <m:t>(t)</m:t>
              </m:r>
            </m:oMath>
            <w:r w:rsidRPr="00474682">
              <w:rPr>
                <w:noProof/>
                <w:lang w:val="en-IN" w:eastAsia="zh-TW"/>
              </w:rPr>
              <w:t>.</w:t>
            </w:r>
          </w:p>
        </w:tc>
        <w:tc>
          <w:tcPr>
            <w:tcW w:w="351" w:type="pct"/>
          </w:tcPr>
          <w:p w14:paraId="15C935D6" w14:textId="77777777" w:rsidR="004825C8" w:rsidRPr="009C4175" w:rsidRDefault="004825C8" w:rsidP="00AA5669">
            <w:pPr>
              <w:jc w:val="center"/>
            </w:pPr>
            <w:r w:rsidRPr="00E23826">
              <w:rPr>
                <w:lang w:eastAsia="en-IN"/>
              </w:rPr>
              <w:lastRenderedPageBreak/>
              <w:t>4</w:t>
            </w:r>
            <w:r>
              <w:rPr>
                <w:lang w:eastAsia="en-IN"/>
              </w:rPr>
              <w:t>b</w:t>
            </w:r>
          </w:p>
        </w:tc>
        <w:tc>
          <w:tcPr>
            <w:tcW w:w="370" w:type="pct"/>
          </w:tcPr>
          <w:p w14:paraId="6323046B" w14:textId="77777777" w:rsidR="004825C8" w:rsidRPr="009C4175" w:rsidRDefault="004825C8" w:rsidP="00AA5669">
            <w:pPr>
              <w:jc w:val="center"/>
            </w:pPr>
            <w:r w:rsidRPr="00E23826">
              <w:rPr>
                <w:lang w:eastAsia="en-IN"/>
              </w:rPr>
              <w:t>U</w:t>
            </w:r>
          </w:p>
        </w:tc>
        <w:tc>
          <w:tcPr>
            <w:tcW w:w="478" w:type="pct"/>
          </w:tcPr>
          <w:p w14:paraId="516D671E" w14:textId="77777777" w:rsidR="004825C8" w:rsidRPr="009C4175" w:rsidRDefault="004825C8" w:rsidP="00AA5669">
            <w:pPr>
              <w:jc w:val="center"/>
            </w:pPr>
            <w:r>
              <w:t>4</w:t>
            </w:r>
          </w:p>
        </w:tc>
      </w:tr>
      <w:tr w:rsidR="004825C8" w:rsidRPr="009C4175" w14:paraId="5157A7CF" w14:textId="77777777" w:rsidTr="008614F5">
        <w:trPr>
          <w:trHeight w:val="283"/>
        </w:trPr>
        <w:tc>
          <w:tcPr>
            <w:tcW w:w="272" w:type="pct"/>
          </w:tcPr>
          <w:p w14:paraId="13B895D5" w14:textId="77777777" w:rsidR="004825C8" w:rsidRPr="009C4175" w:rsidRDefault="004825C8" w:rsidP="00AA5669">
            <w:pPr>
              <w:jc w:val="center"/>
            </w:pPr>
            <w:r w:rsidRPr="009C4175">
              <w:lastRenderedPageBreak/>
              <w:t>8.</w:t>
            </w:r>
          </w:p>
        </w:tc>
        <w:tc>
          <w:tcPr>
            <w:tcW w:w="3529" w:type="pct"/>
          </w:tcPr>
          <w:p w14:paraId="2B58B990" w14:textId="77777777" w:rsidR="004825C8" w:rsidRPr="00233123" w:rsidRDefault="004825C8" w:rsidP="00233123">
            <w:pPr>
              <w:jc w:val="both"/>
              <w:rPr>
                <w:lang w:val="en-IN"/>
              </w:rPr>
            </w:pPr>
            <w:r w:rsidRPr="00233123">
              <w:rPr>
                <w:lang w:val="en-IN"/>
              </w:rPr>
              <w:t xml:space="preserve">Consider the steady (time-harmonic snapshot) acoustic field </w:t>
            </w:r>
            <m:oMath>
              <m:r>
                <w:rPr>
                  <w:rFonts w:ascii="Cambria Math" w:hAnsi="Cambria Math"/>
                  <w:lang w:val="en-IN"/>
                </w:rPr>
                <m:t>u</m:t>
              </m:r>
              <m:d>
                <m:dPr>
                  <m:ctrlPr>
                    <w:rPr>
                      <w:rFonts w:ascii="Cambria Math" w:hAnsi="Cambria Math"/>
                      <w:i/>
                      <w:iCs/>
                      <w:lang w:val="en-IN"/>
                    </w:rPr>
                  </m:ctrlPr>
                </m:dPr>
                <m:e>
                  <m:r>
                    <w:rPr>
                      <w:rFonts w:ascii="Cambria Math" w:hAnsi="Cambria Math"/>
                      <w:lang w:val="en-IN"/>
                    </w:rPr>
                    <m:t>x,y</m:t>
                  </m:r>
                </m:e>
              </m:d>
              <m:r>
                <w:rPr>
                  <w:rFonts w:ascii="Cambria Math" w:hAnsi="Cambria Math"/>
                  <w:lang w:val="en-IN"/>
                </w:rPr>
                <m:t xml:space="preserve"> </m:t>
              </m:r>
            </m:oMath>
            <w:r w:rsidRPr="00233123">
              <w:rPr>
                <w:lang w:val="en-IN"/>
              </w:rPr>
              <w:t>in a long underwater channel that satisfies the second-order homogeneous PDE</w:t>
            </w:r>
          </w:p>
          <w:p w14:paraId="05D39119" w14:textId="77777777" w:rsidR="004825C8" w:rsidRPr="00233123" w:rsidRDefault="004825C8" w:rsidP="00C03B73">
            <w:pPr>
              <w:jc w:val="both"/>
              <w:rPr>
                <w:iCs/>
                <w:lang w:val="en-IN"/>
              </w:rPr>
            </w:pPr>
            <m:oMathPara>
              <m:oMath>
                <m:borderBox>
                  <m:borderBoxPr>
                    <m:ctrlPr>
                      <w:rPr>
                        <w:rFonts w:ascii="Cambria Math" w:hAnsi="Cambria Math"/>
                        <w:i/>
                        <w:iCs/>
                        <w:lang w:val="en-IN"/>
                      </w:rPr>
                    </m:ctrlPr>
                  </m:borderBoxPr>
                  <m:e>
                    <m:r>
                      <m:rPr>
                        <m:nor/>
                      </m:rPr>
                      <w:rPr>
                        <w:rtl/>
                        <w:lang w:bidi="ar-AE"/>
                      </w:rPr>
                      <m:t>  </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xx</m:t>
                        </m:r>
                      </m:sub>
                    </m:sSub>
                    <m:r>
                      <m:rPr>
                        <m:sty m:val="p"/>
                      </m:rPr>
                      <w:rPr>
                        <w:rFonts w:ascii="Cambria Math" w:hAnsi="Cambria Math"/>
                        <w:rtl/>
                        <w:lang w:bidi="ar-AE"/>
                      </w:rPr>
                      <m:t>+5</m:t>
                    </m:r>
                    <m:r>
                      <m:rPr>
                        <m:nor/>
                      </m:rPr>
                      <w:rPr>
                        <w:i/>
                        <w:iCs/>
                        <w:rtl/>
                        <w:lang w:bidi="ar-AE"/>
                      </w:rPr>
                      <m:t> </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xy</m:t>
                        </m:r>
                      </m:sub>
                    </m:sSub>
                    <m:r>
                      <m:rPr>
                        <m:sty m:val="p"/>
                      </m:rPr>
                      <w:rPr>
                        <w:rFonts w:ascii="Cambria Math" w:hAnsi="Cambria Math"/>
                        <w:rtl/>
                        <w:lang w:bidi="ar-AE"/>
                      </w:rPr>
                      <m:t>+6</m:t>
                    </m:r>
                    <m:r>
                      <m:rPr>
                        <m:nor/>
                      </m:rPr>
                      <w:rPr>
                        <w:i/>
                        <w:iCs/>
                        <w:rtl/>
                        <w:lang w:bidi="ar-AE"/>
                      </w:rPr>
                      <m:t> </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yy</m:t>
                        </m:r>
                      </m:sub>
                    </m:sSub>
                    <m:r>
                      <m:rPr>
                        <m:sty m:val="p"/>
                      </m:rPr>
                      <w:rPr>
                        <w:rFonts w:ascii="Cambria Math" w:hAnsi="Cambria Math"/>
                        <w:rtl/>
                        <w:lang w:bidi="ar-AE"/>
                      </w:rPr>
                      <m:t>=0</m:t>
                    </m:r>
                    <m:r>
                      <m:rPr>
                        <m:nor/>
                      </m:rPr>
                      <w:rPr>
                        <w:i/>
                        <w:iCs/>
                        <w:rtl/>
                        <w:lang w:bidi="ar-AE"/>
                      </w:rPr>
                      <m:t>  </m:t>
                    </m:r>
                  </m:e>
                </m:borderBox>
              </m:oMath>
            </m:oMathPara>
          </w:p>
          <w:p w14:paraId="20722002" w14:textId="77777777" w:rsidR="004825C8" w:rsidRPr="00233123" w:rsidRDefault="004825C8" w:rsidP="00C03B73">
            <w:pPr>
              <w:jc w:val="both"/>
              <w:rPr>
                <w:iCs/>
                <w:lang w:val="en-IN"/>
              </w:rPr>
            </w:pPr>
            <w:r w:rsidRPr="003270DF">
              <w:rPr>
                <w:bCs/>
                <w:iCs/>
                <w:lang w:val="en-IN"/>
              </w:rPr>
              <w:t>Find</w:t>
            </w:r>
            <w:r>
              <w:rPr>
                <w:iCs/>
                <w:lang w:val="en-IN"/>
              </w:rPr>
              <w:t xml:space="preserve"> </w:t>
            </w:r>
            <m:oMath>
              <m:r>
                <m:rPr>
                  <m:sty m:val="p"/>
                </m:rPr>
                <w:rPr>
                  <w:rFonts w:ascii="Cambria Math" w:hAnsi="Cambria Math"/>
                  <w:lang w:bidi="ar-AE"/>
                </w:rPr>
                <m:t>u(x,y)</m:t>
              </m:r>
            </m:oMath>
            <w:r>
              <w:rPr>
                <w:lang w:bidi="ar-AE"/>
              </w:rPr>
              <w:t xml:space="preserve"> for </w:t>
            </w:r>
            <m:oMath>
              <m:r>
                <m:rPr>
                  <m:sty m:val="p"/>
                </m:rPr>
                <w:rPr>
                  <w:rFonts w:ascii="Cambria Math" w:hAnsi="Cambria Math"/>
                  <w:lang w:bidi="ar-AE"/>
                </w:rPr>
                <m:t>x≥0</m:t>
              </m:r>
            </m:oMath>
            <w:r>
              <w:rPr>
                <w:lang w:bidi="ar-AE"/>
              </w:rPr>
              <w:t>.</w:t>
            </w:r>
          </w:p>
        </w:tc>
        <w:tc>
          <w:tcPr>
            <w:tcW w:w="351" w:type="pct"/>
          </w:tcPr>
          <w:p w14:paraId="5542C1D8" w14:textId="77777777" w:rsidR="004825C8" w:rsidRPr="009C4175" w:rsidRDefault="004825C8" w:rsidP="00AA5669">
            <w:pPr>
              <w:jc w:val="center"/>
            </w:pPr>
            <w:r w:rsidRPr="00E23826">
              <w:rPr>
                <w:lang w:eastAsia="en-IN"/>
              </w:rPr>
              <w:t>4</w:t>
            </w:r>
            <w:r>
              <w:rPr>
                <w:lang w:eastAsia="en-IN"/>
              </w:rPr>
              <w:t>c</w:t>
            </w:r>
          </w:p>
        </w:tc>
        <w:tc>
          <w:tcPr>
            <w:tcW w:w="370" w:type="pct"/>
          </w:tcPr>
          <w:p w14:paraId="7D13627E" w14:textId="77777777" w:rsidR="004825C8" w:rsidRPr="009C4175" w:rsidRDefault="004825C8" w:rsidP="00AA5669">
            <w:pPr>
              <w:jc w:val="center"/>
            </w:pPr>
            <w:r w:rsidRPr="00E23826">
              <w:rPr>
                <w:lang w:eastAsia="en-IN"/>
              </w:rPr>
              <w:t>U</w:t>
            </w:r>
          </w:p>
        </w:tc>
        <w:tc>
          <w:tcPr>
            <w:tcW w:w="478" w:type="pct"/>
          </w:tcPr>
          <w:p w14:paraId="6BB6729B" w14:textId="77777777" w:rsidR="004825C8" w:rsidRPr="009C4175" w:rsidRDefault="004825C8" w:rsidP="00AA5669">
            <w:pPr>
              <w:jc w:val="center"/>
            </w:pPr>
            <w:r>
              <w:t>4</w:t>
            </w:r>
          </w:p>
        </w:tc>
      </w:tr>
      <w:tr w:rsidR="004825C8" w:rsidRPr="009C4175" w14:paraId="509C7B5B" w14:textId="77777777" w:rsidTr="008614F5">
        <w:trPr>
          <w:trHeight w:val="283"/>
        </w:trPr>
        <w:tc>
          <w:tcPr>
            <w:tcW w:w="272" w:type="pct"/>
          </w:tcPr>
          <w:p w14:paraId="2ACD81A6" w14:textId="77777777" w:rsidR="004825C8" w:rsidRPr="009C4175" w:rsidRDefault="004825C8" w:rsidP="00AA5669">
            <w:pPr>
              <w:jc w:val="center"/>
            </w:pPr>
            <w:r w:rsidRPr="009C4175">
              <w:t>9.</w:t>
            </w:r>
          </w:p>
        </w:tc>
        <w:tc>
          <w:tcPr>
            <w:tcW w:w="3529" w:type="pct"/>
          </w:tcPr>
          <w:p w14:paraId="28F381CA" w14:textId="77777777" w:rsidR="004825C8" w:rsidRPr="009F1A8A" w:rsidRDefault="004825C8" w:rsidP="009F1A8A">
            <w:pPr>
              <w:jc w:val="both"/>
              <w:rPr>
                <w:noProof/>
                <w:lang w:val="en-IN" w:eastAsia="zh-TW"/>
              </w:rPr>
            </w:pPr>
            <w:r w:rsidRPr="009F1A8A">
              <w:rPr>
                <w:noProof/>
                <w:lang w:val="en-IN" w:eastAsia="zh-TW"/>
              </w:rPr>
              <w:t xml:space="preserve">A manufacturing robot uses a curved-jaw gripper to pick up steel ball bearings. The motor applies a torque </w:t>
            </w:r>
            <m:oMath>
              <m:r>
                <w:rPr>
                  <w:rFonts w:ascii="Cambria Math" w:hAnsi="Cambria Math"/>
                  <w:noProof/>
                  <w:lang w:val="en-IN" w:eastAsia="zh-TW"/>
                </w:rPr>
                <m:t>τ</m:t>
              </m:r>
            </m:oMath>
            <w:r w:rsidRPr="009F1A8A">
              <w:rPr>
                <w:noProof/>
                <w:lang w:val="en-IN" w:eastAsia="zh-TW"/>
              </w:rPr>
              <w:t xml:space="preserve">(N·m) to the gripper jaw; the jaw contacts the spherical bearing at radius </w:t>
            </w:r>
            <m:oMath>
              <m:r>
                <w:rPr>
                  <w:rFonts w:ascii="Cambria Math" w:hAnsi="Cambria Math"/>
                  <w:noProof/>
                  <w:lang w:val="en-IN" w:eastAsia="zh-TW"/>
                </w:rPr>
                <m:t>r</m:t>
              </m:r>
            </m:oMath>
            <w:r w:rsidRPr="009F1A8A">
              <w:rPr>
                <w:noProof/>
                <w:lang w:val="en-IN" w:eastAsia="zh-TW"/>
              </w:rPr>
              <w:t>(m). Because of contact geometry and friction, the normal gripping force required to hold the ball is modeled by</w:t>
            </w:r>
          </w:p>
          <w:p w14:paraId="20C6FCF9" w14:textId="77777777" w:rsidR="004825C8" w:rsidRPr="009F1A8A" w:rsidRDefault="004825C8" w:rsidP="009F1A8A">
            <w:pPr>
              <w:pStyle w:val="ListParagraph"/>
              <w:jc w:val="both"/>
              <w:rPr>
                <w:noProof/>
                <w:lang w:val="en-IN" w:eastAsia="zh-TW"/>
              </w:rPr>
            </w:pPr>
            <m:oMathPara>
              <m:oMathParaPr>
                <m:jc m:val="centerGroup"/>
              </m:oMathParaPr>
              <m:oMath>
                <m:r>
                  <w:rPr>
                    <w:rFonts w:ascii="Cambria Math" w:hAnsi="Cambria Math"/>
                    <w:noProof/>
                    <w:lang w:val="en-IN" w:eastAsia="zh-TW"/>
                  </w:rPr>
                  <m:t>F</m:t>
                </m:r>
                <m:r>
                  <m:rPr>
                    <m:sty m:val="p"/>
                  </m:rPr>
                  <w:rPr>
                    <w:rFonts w:ascii="Cambria Math" w:hAnsi="Cambria Math"/>
                    <w:noProof/>
                    <w:lang w:val="en-IN" w:eastAsia="zh-TW"/>
                  </w:rPr>
                  <m:t>(</m:t>
                </m:r>
                <m:r>
                  <w:rPr>
                    <w:rFonts w:ascii="Cambria Math" w:hAnsi="Cambria Math"/>
                    <w:noProof/>
                    <w:lang w:val="en-IN" w:eastAsia="zh-TW"/>
                  </w:rPr>
                  <m:t>τ,r)</m:t>
                </m:r>
                <m:r>
                  <m:rPr>
                    <m:sty m:val="p"/>
                  </m:rPr>
                  <w:rPr>
                    <w:rFonts w:ascii="Cambria Math" w:hAnsi="Cambria Math"/>
                    <w:noProof/>
                    <w:rtl/>
                    <w:lang w:eastAsia="zh-TW" w:bidi="ar-AE"/>
                  </w:rPr>
                  <m:t>=</m:t>
                </m:r>
                <m:f>
                  <m:fPr>
                    <m:ctrlPr>
                      <w:rPr>
                        <w:rFonts w:ascii="Cambria Math" w:hAnsi="Cambria Math"/>
                        <w:i/>
                        <w:iCs/>
                        <w:noProof/>
                        <w:lang w:val="en-IN" w:eastAsia="zh-TW"/>
                      </w:rPr>
                    </m:ctrlPr>
                  </m:fPr>
                  <m:num>
                    <m:r>
                      <w:rPr>
                        <w:rFonts w:ascii="Cambria Math" w:hAnsi="Cambria Math"/>
                        <w:noProof/>
                        <w:lang w:val="en-IN" w:eastAsia="zh-TW"/>
                      </w:rPr>
                      <m:t>τ</m:t>
                    </m:r>
                  </m:num>
                  <m:den>
                    <m:r>
                      <w:rPr>
                        <w:rFonts w:ascii="Cambria Math" w:hAnsi="Cambria Math"/>
                        <w:noProof/>
                        <w:lang w:val="en-IN" w:eastAsia="zh-TW"/>
                      </w:rPr>
                      <m:t>r</m:t>
                    </m:r>
                    <m:d>
                      <m:dPr>
                        <m:ctrlPr>
                          <w:rPr>
                            <w:rFonts w:ascii="Cambria Math" w:hAnsi="Cambria Math"/>
                            <w:i/>
                            <w:iCs/>
                            <w:noProof/>
                            <w:lang w:val="en-IN" w:eastAsia="zh-TW"/>
                          </w:rPr>
                        </m:ctrlPr>
                      </m:dPr>
                      <m:e>
                        <m:r>
                          <m:rPr>
                            <m:sty m:val="p"/>
                          </m:rPr>
                          <w:rPr>
                            <w:rFonts w:ascii="Cambria Math" w:hAnsi="Cambria Math"/>
                            <w:noProof/>
                            <w:rtl/>
                            <w:lang w:eastAsia="zh-TW" w:bidi="ar-AE"/>
                          </w:rPr>
                          <m:t>1-</m:t>
                        </m:r>
                        <m:sSup>
                          <m:sSupPr>
                            <m:ctrlPr>
                              <w:rPr>
                                <w:rFonts w:ascii="Cambria Math" w:hAnsi="Cambria Math"/>
                                <w:i/>
                                <w:iCs/>
                                <w:noProof/>
                                <w:lang w:val="en-IN" w:eastAsia="zh-TW"/>
                              </w:rPr>
                            </m:ctrlPr>
                          </m:sSupPr>
                          <m:e>
                            <m:r>
                              <w:rPr>
                                <w:rFonts w:ascii="Cambria Math" w:hAnsi="Cambria Math"/>
                                <w:noProof/>
                                <w:lang w:val="en-IN" w:eastAsia="zh-TW"/>
                              </w:rPr>
                              <m:t>e</m:t>
                            </m:r>
                          </m:e>
                          <m:sup>
                            <m:r>
                              <m:rPr>
                                <m:sty m:val="p"/>
                              </m:rPr>
                              <w:rPr>
                                <w:rFonts w:ascii="Cambria Math" w:hAnsi="Cambria Math"/>
                                <w:noProof/>
                                <w:rtl/>
                                <w:lang w:eastAsia="zh-TW" w:bidi="ar-AE"/>
                              </w:rPr>
                              <m:t>-</m:t>
                            </m:r>
                            <m:r>
                              <w:rPr>
                                <w:rFonts w:ascii="Cambria Math" w:hAnsi="Cambria Math"/>
                                <w:noProof/>
                                <w:lang w:val="en-IN" w:eastAsia="zh-TW"/>
                              </w:rPr>
                              <m:t>kr</m:t>
                            </m:r>
                          </m:sup>
                        </m:sSup>
                      </m:e>
                    </m:d>
                  </m:den>
                </m:f>
                <m:r>
                  <m:rPr>
                    <m:sty m:val="p"/>
                  </m:rPr>
                  <w:rPr>
                    <w:rFonts w:ascii="Cambria Math" w:hAnsi="Cambria Math"/>
                    <w:noProof/>
                    <w:rtl/>
                    <w:lang w:eastAsia="zh-TW" w:bidi="ar-AE"/>
                  </w:rPr>
                  <m:t>,</m:t>
                </m:r>
              </m:oMath>
            </m:oMathPara>
          </w:p>
          <w:p w14:paraId="0CE3A717" w14:textId="77777777" w:rsidR="004825C8" w:rsidRPr="009F1A8A" w:rsidRDefault="004825C8" w:rsidP="009F1A8A">
            <w:pPr>
              <w:jc w:val="both"/>
              <w:rPr>
                <w:noProof/>
                <w:lang w:val="en-IN" w:eastAsia="zh-TW"/>
              </w:rPr>
            </w:pPr>
            <w:r w:rsidRPr="009F1A8A">
              <w:rPr>
                <w:noProof/>
                <w:lang w:val="en-IN" w:eastAsia="zh-TW"/>
              </w:rPr>
              <w:t xml:space="preserve">with material constant </w:t>
            </w:r>
            <m:oMath>
              <m:r>
                <w:rPr>
                  <w:rFonts w:ascii="Cambria Math" w:hAnsi="Cambria Math"/>
                  <w:noProof/>
                  <w:lang w:val="en-IN" w:eastAsia="zh-TW"/>
                </w:rPr>
                <m:t>k</m:t>
              </m:r>
            </m:oMath>
            <w:r w:rsidRPr="009F1A8A">
              <w:rPr>
                <w:noProof/>
                <w:lang w:val="en-IN" w:eastAsia="zh-TW"/>
              </w:rPr>
              <w:t>(</w:t>
            </w:r>
            <m:oMath>
              <m:sSup>
                <m:sSupPr>
                  <m:ctrlPr>
                    <w:rPr>
                      <w:rFonts w:ascii="Cambria Math" w:hAnsi="Cambria Math"/>
                      <w:i/>
                      <w:iCs/>
                      <w:noProof/>
                      <w:lang w:val="en-IN" w:eastAsia="zh-TW"/>
                    </w:rPr>
                  </m:ctrlPr>
                </m:sSupPr>
                <m:e>
                  <m:r>
                    <w:rPr>
                      <w:rFonts w:ascii="Cambria Math" w:hAnsi="Cambria Math"/>
                      <w:noProof/>
                      <w:lang w:val="en-IN" w:eastAsia="zh-TW"/>
                    </w:rPr>
                    <m:t>m</m:t>
                  </m:r>
                </m:e>
                <m:sup>
                  <m:r>
                    <m:rPr>
                      <m:sty m:val="p"/>
                    </m:rPr>
                    <w:rPr>
                      <w:rFonts w:ascii="Cambria Math" w:hAnsi="Cambria Math"/>
                      <w:noProof/>
                      <w:rtl/>
                      <w:lang w:eastAsia="zh-TW" w:bidi="ar-AE"/>
                    </w:rPr>
                    <m:t>-1</m:t>
                  </m:r>
                </m:sup>
              </m:sSup>
            </m:oMath>
            <w:r w:rsidRPr="009F1A8A">
              <w:rPr>
                <w:noProof/>
                <w:lang w:val="en-IN" w:eastAsia="zh-TW"/>
              </w:rPr>
              <w:t>).</w:t>
            </w:r>
          </w:p>
          <w:p w14:paraId="148DCD8A" w14:textId="77777777" w:rsidR="004825C8" w:rsidRPr="009F1A8A" w:rsidRDefault="004825C8" w:rsidP="00333308">
            <w:pPr>
              <w:rPr>
                <w:noProof/>
                <w:lang w:val="en-IN" w:eastAsia="zh-TW"/>
              </w:rPr>
            </w:pPr>
            <w:r w:rsidRPr="009F1A8A">
              <w:rPr>
                <w:noProof/>
                <w:lang w:val="en-IN" w:eastAsia="zh-TW"/>
              </w:rPr>
              <w:t>Given:</w:t>
            </w:r>
            <w:r>
              <w:rPr>
                <w:noProof/>
                <w:lang w:val="en-IN" w:eastAsia="zh-TW"/>
              </w:rPr>
              <w:t xml:space="preserve"> </w:t>
            </w:r>
            <m:oMath>
              <m:r>
                <w:rPr>
                  <w:rFonts w:ascii="Cambria Math" w:hAnsi="Cambria Math"/>
                  <w:noProof/>
                  <w:lang w:val="en-IN" w:eastAsia="zh-TW"/>
                </w:rPr>
                <m:t>k</m:t>
              </m:r>
              <m:r>
                <m:rPr>
                  <m:sty m:val="p"/>
                </m:rPr>
                <w:rPr>
                  <w:rFonts w:ascii="Cambria Math" w:hAnsi="Cambria Math"/>
                  <w:noProof/>
                  <w:lang w:val="en-IN" w:eastAsia="zh-TW"/>
                </w:rPr>
                <m:t>=20</m:t>
              </m:r>
              <m:r>
                <m:rPr>
                  <m:nor/>
                </m:rPr>
                <w:rPr>
                  <w:i/>
                  <w:iCs/>
                  <w:noProof/>
                  <w:lang w:val="en-IN" w:eastAsia="zh-TW"/>
                </w:rPr>
                <m:t> </m:t>
              </m:r>
              <m:sSup>
                <m:sSupPr>
                  <m:ctrlPr>
                    <w:rPr>
                      <w:rFonts w:ascii="Cambria Math" w:hAnsi="Cambria Math"/>
                      <w:i/>
                      <w:iCs/>
                      <w:noProof/>
                      <w:lang w:val="en-IN" w:eastAsia="zh-TW"/>
                    </w:rPr>
                  </m:ctrlPr>
                </m:sSupPr>
                <m:e>
                  <m:r>
                    <m:rPr>
                      <m:nor/>
                    </m:rPr>
                    <w:rPr>
                      <w:i/>
                      <w:iCs/>
                      <w:noProof/>
                      <w:lang w:val="en-IN" w:eastAsia="zh-TW"/>
                    </w:rPr>
                    <m:t>m</m:t>
                  </m:r>
                </m:e>
                <m:sup>
                  <m:r>
                    <m:rPr>
                      <m:sty m:val="p"/>
                    </m:rPr>
                    <w:rPr>
                      <w:rFonts w:ascii="Cambria Math" w:hAnsi="Cambria Math"/>
                      <w:noProof/>
                      <w:rtl/>
                      <w:lang w:eastAsia="zh-TW" w:bidi="ar-AE"/>
                    </w:rPr>
                    <m:t>-1</m:t>
                  </m:r>
                </m:sup>
              </m:sSup>
              <m:r>
                <m:rPr>
                  <m:sty m:val="p"/>
                </m:rPr>
                <w:rPr>
                  <w:rFonts w:ascii="Cambria Math" w:hAnsi="Cambria Math"/>
                  <w:noProof/>
                  <w:lang w:val="en-IN" w:eastAsia="zh-TW"/>
                </w:rPr>
                <m:t>,</m:t>
              </m:r>
            </m:oMath>
            <w:r w:rsidRPr="009F1A8A">
              <w:rPr>
                <w:noProof/>
                <w:rtl/>
                <w:lang w:eastAsia="zh-TW" w:bidi="ar-AE"/>
              </w:rPr>
              <w:t xml:space="preserve"> </w:t>
            </w:r>
            <m:oMath>
              <m:r>
                <w:rPr>
                  <w:rFonts w:ascii="Cambria Math" w:hAnsi="Cambria Math"/>
                  <w:noProof/>
                  <w:lang w:val="en-IN" w:eastAsia="zh-TW"/>
                </w:rPr>
                <m:t>r</m:t>
              </m:r>
              <m:r>
                <m:rPr>
                  <m:sty m:val="p"/>
                </m:rPr>
                <w:rPr>
                  <w:rFonts w:ascii="Cambria Math" w:hAnsi="Cambria Math"/>
                  <w:noProof/>
                  <w:rtl/>
                  <w:lang w:eastAsia="zh-TW" w:bidi="ar-AE"/>
                </w:rPr>
                <m:t>=0.05</m:t>
              </m:r>
              <m:r>
                <m:rPr>
                  <m:nor/>
                </m:rPr>
                <w:rPr>
                  <w:i/>
                  <w:iCs/>
                  <w:noProof/>
                  <w:rtl/>
                  <w:lang w:eastAsia="zh-TW" w:bidi="ar-AE"/>
                </w:rPr>
                <m:t> </m:t>
              </m:r>
              <m:r>
                <m:rPr>
                  <m:nor/>
                </m:rPr>
                <w:rPr>
                  <w:i/>
                  <w:iCs/>
                  <w:noProof/>
                  <w:lang w:val="en-IN" w:eastAsia="zh-TW"/>
                </w:rPr>
                <m:t>m</m:t>
              </m:r>
            </m:oMath>
            <w:r w:rsidRPr="009F1A8A">
              <w:rPr>
                <w:noProof/>
                <w:lang w:val="en-IN" w:eastAsia="zh-TW"/>
              </w:rPr>
              <w:t xml:space="preserve">, </w:t>
            </w:r>
            <m:oMath>
              <m:r>
                <w:rPr>
                  <w:rFonts w:ascii="Cambria Math" w:hAnsi="Cambria Math"/>
                  <w:noProof/>
                  <w:lang w:val="en-IN" w:eastAsia="zh-TW"/>
                </w:rPr>
                <m:t>τ</m:t>
              </m:r>
              <m:r>
                <m:rPr>
                  <m:sty m:val="p"/>
                </m:rPr>
                <w:rPr>
                  <w:rFonts w:ascii="Cambria Math" w:hAnsi="Cambria Math"/>
                  <w:noProof/>
                  <w:lang w:val="en-IN" w:eastAsia="zh-TW"/>
                </w:rPr>
                <m:t>=8</m:t>
              </m:r>
              <m:r>
                <m:rPr>
                  <m:nor/>
                </m:rPr>
                <w:rPr>
                  <w:noProof/>
                  <w:lang w:val="en-IN" w:eastAsia="zh-TW"/>
                </w:rPr>
                <m:t> N·m</m:t>
              </m:r>
            </m:oMath>
            <w:r w:rsidRPr="009F1A8A">
              <w:rPr>
                <w:noProof/>
                <w:lang w:val="en-IN" w:eastAsia="zh-TW"/>
              </w:rPr>
              <w:t>.</w:t>
            </w:r>
            <w:r w:rsidRPr="009F1A8A">
              <w:rPr>
                <w:noProof/>
                <w:lang w:val="en-IN" w:eastAsia="zh-TW"/>
              </w:rPr>
              <w:br/>
            </w:r>
            <w:r w:rsidRPr="003270DF">
              <w:rPr>
                <w:bCs/>
                <w:noProof/>
                <w:lang w:val="en-IN" w:eastAsia="zh-TW"/>
              </w:rPr>
              <w:t>Identify</w:t>
            </w:r>
            <w:r w:rsidRPr="009F1A8A">
              <w:rPr>
                <w:noProof/>
                <w:lang w:val="en-IN" w:eastAsia="zh-TW"/>
              </w:rPr>
              <w:t xml:space="preserve"> the gripping force </w:t>
            </w:r>
            <m:oMath>
              <m:r>
                <w:rPr>
                  <w:rFonts w:ascii="Cambria Math" w:hAnsi="Cambria Math"/>
                  <w:noProof/>
                  <w:lang w:val="en-IN" w:eastAsia="zh-TW"/>
                </w:rPr>
                <m:t xml:space="preserve">F </m:t>
              </m:r>
            </m:oMath>
            <w:r w:rsidRPr="009F1A8A">
              <w:rPr>
                <w:noProof/>
                <w:lang w:val="en-IN" w:eastAsia="zh-TW"/>
              </w:rPr>
              <w:t>at this operating point</w:t>
            </w:r>
            <w:r>
              <w:rPr>
                <w:noProof/>
                <w:lang w:val="en-IN" w:eastAsia="zh-TW"/>
              </w:rPr>
              <w:t>.</w:t>
            </w:r>
          </w:p>
        </w:tc>
        <w:tc>
          <w:tcPr>
            <w:tcW w:w="351" w:type="pct"/>
          </w:tcPr>
          <w:p w14:paraId="1F12D2BE" w14:textId="77777777" w:rsidR="004825C8" w:rsidRPr="009C4175" w:rsidRDefault="004825C8" w:rsidP="00AA5669">
            <w:pPr>
              <w:jc w:val="center"/>
            </w:pPr>
            <w:r w:rsidRPr="00E23826">
              <w:rPr>
                <w:lang w:eastAsia="en-IN"/>
              </w:rPr>
              <w:t>5a</w:t>
            </w:r>
          </w:p>
        </w:tc>
        <w:tc>
          <w:tcPr>
            <w:tcW w:w="370" w:type="pct"/>
          </w:tcPr>
          <w:p w14:paraId="302B91ED" w14:textId="77777777" w:rsidR="004825C8" w:rsidRPr="009C4175" w:rsidRDefault="004825C8" w:rsidP="00AA5669">
            <w:pPr>
              <w:jc w:val="center"/>
            </w:pPr>
            <w:r w:rsidRPr="00E23826">
              <w:rPr>
                <w:lang w:eastAsia="en-IN"/>
              </w:rPr>
              <w:t>A</w:t>
            </w:r>
          </w:p>
        </w:tc>
        <w:tc>
          <w:tcPr>
            <w:tcW w:w="478" w:type="pct"/>
          </w:tcPr>
          <w:p w14:paraId="1289EED7" w14:textId="77777777" w:rsidR="004825C8" w:rsidRPr="009C4175" w:rsidRDefault="004825C8" w:rsidP="00AA5669">
            <w:pPr>
              <w:jc w:val="center"/>
            </w:pPr>
            <w:r>
              <w:t>5</w:t>
            </w:r>
          </w:p>
        </w:tc>
      </w:tr>
      <w:tr w:rsidR="004825C8" w:rsidRPr="009C4175" w14:paraId="288FED36" w14:textId="77777777" w:rsidTr="008614F5">
        <w:trPr>
          <w:trHeight w:val="283"/>
        </w:trPr>
        <w:tc>
          <w:tcPr>
            <w:tcW w:w="272" w:type="pct"/>
          </w:tcPr>
          <w:p w14:paraId="1E353651" w14:textId="77777777" w:rsidR="004825C8" w:rsidRPr="009C4175" w:rsidRDefault="004825C8" w:rsidP="00AA5669">
            <w:pPr>
              <w:jc w:val="center"/>
            </w:pPr>
            <w:r w:rsidRPr="009C4175">
              <w:t>10.</w:t>
            </w:r>
          </w:p>
        </w:tc>
        <w:tc>
          <w:tcPr>
            <w:tcW w:w="3529" w:type="pct"/>
          </w:tcPr>
          <w:p w14:paraId="7A71763F" w14:textId="77777777" w:rsidR="004825C8" w:rsidRPr="00AA259C" w:rsidRDefault="004825C8" w:rsidP="00AA259C">
            <w:pPr>
              <w:jc w:val="both"/>
              <w:rPr>
                <w:lang w:val="en-IN"/>
              </w:rPr>
            </w:pPr>
            <w:r w:rsidRPr="00AA259C">
              <w:rPr>
                <w:lang w:val="en-IN"/>
              </w:rPr>
              <w:t xml:space="preserve">A drone flying indoors (GPS-denied) uses a downward camera to estimate its vertical motion through optical flow. The measured flow </w:t>
            </w:r>
            <m:oMath>
              <m:r>
                <w:rPr>
                  <w:rFonts w:ascii="Cambria Math" w:hAnsi="Cambria Math"/>
                  <w:lang w:val="en-IN"/>
                </w:rPr>
                <m:t>F</m:t>
              </m:r>
            </m:oMath>
            <w:r w:rsidRPr="00AA259C">
              <w:rPr>
                <w:lang w:val="en-IN"/>
              </w:rPr>
              <w:t xml:space="preserve">(in flow units) depends on the vertical velocity </w:t>
            </w:r>
            <m:oMath>
              <m:r>
                <w:rPr>
                  <w:rFonts w:ascii="Cambria Math" w:hAnsi="Cambria Math"/>
                  <w:lang w:val="en-IN"/>
                </w:rPr>
                <m:t>v</m:t>
              </m:r>
            </m:oMath>
            <w:r w:rsidRPr="00AA259C">
              <w:rPr>
                <w:lang w:val="en-IN"/>
              </w:rPr>
              <w:t xml:space="preserve">(m/s) and the ground texture scale </w:t>
            </w:r>
            <m:oMath>
              <m:r>
                <w:rPr>
                  <w:rFonts w:ascii="Cambria Math" w:hAnsi="Cambria Math"/>
                  <w:lang w:val="en-IN"/>
                </w:rPr>
                <m:t>S</m:t>
              </m:r>
              <m:r>
                <m:rPr>
                  <m:sty m:val="p"/>
                </m:rPr>
                <w:rPr>
                  <w:rFonts w:ascii="Cambria Math" w:hAnsi="Cambria Math"/>
                  <w:lang w:val="en-IN"/>
                </w:rPr>
                <m:t>&gt;0</m:t>
              </m:r>
            </m:oMath>
            <w:r w:rsidRPr="00AA259C">
              <w:rPr>
                <w:lang w:val="en-IN"/>
              </w:rPr>
              <w:t>:</w:t>
            </w:r>
          </w:p>
          <w:p w14:paraId="6DD25142" w14:textId="77777777" w:rsidR="004825C8" w:rsidRPr="00AA259C" w:rsidRDefault="004825C8" w:rsidP="00AA259C">
            <w:pPr>
              <w:jc w:val="both"/>
              <w:rPr>
                <w:lang w:val="en-IN"/>
              </w:rPr>
            </w:pPr>
            <m:oMathPara>
              <m:oMathParaPr>
                <m:jc m:val="centerGroup"/>
              </m:oMathParaPr>
              <m:oMath>
                <m:r>
                  <w:rPr>
                    <w:rFonts w:ascii="Cambria Math" w:hAnsi="Cambria Math"/>
                    <w:lang w:val="en-IN"/>
                  </w:rPr>
                  <m:t>F</m:t>
                </m:r>
                <m:r>
                  <m:rPr>
                    <m:sty m:val="p"/>
                  </m:rPr>
                  <w:rPr>
                    <w:rFonts w:ascii="Cambria Math" w:hAnsi="Cambria Math"/>
                    <w:lang w:val="en-IN"/>
                  </w:rPr>
                  <m:t>(v,S)=</m:t>
                </m:r>
                <m:f>
                  <m:fPr>
                    <m:ctrlPr>
                      <w:rPr>
                        <w:rFonts w:ascii="Cambria Math" w:hAnsi="Cambria Math"/>
                        <w:i/>
                        <w:iCs/>
                        <w:lang w:val="en-IN"/>
                      </w:rPr>
                    </m:ctrlPr>
                  </m:fPr>
                  <m:num>
                    <m:r>
                      <w:rPr>
                        <w:rFonts w:ascii="Cambria Math" w:hAnsi="Cambria Math"/>
                        <w:lang w:val="en-IN"/>
                      </w:rPr>
                      <m:t>v</m:t>
                    </m:r>
                    <m:r>
                      <m:rPr>
                        <m:nor/>
                      </m:rPr>
                      <w:rPr>
                        <w:i/>
                        <w:iCs/>
                        <w:rtl/>
                        <w:lang w:bidi="ar-AE"/>
                      </w:rPr>
                      <m:t> </m:t>
                    </m:r>
                    <m:sSup>
                      <m:sSupPr>
                        <m:ctrlPr>
                          <w:rPr>
                            <w:rFonts w:ascii="Cambria Math" w:hAnsi="Cambria Math"/>
                            <w:i/>
                            <w:iCs/>
                            <w:lang w:val="en-IN"/>
                          </w:rPr>
                        </m:ctrlPr>
                      </m:sSupPr>
                      <m:e>
                        <m:r>
                          <w:rPr>
                            <w:rFonts w:ascii="Cambria Math" w:hAnsi="Cambria Math"/>
                            <w:lang w:val="en-IN"/>
                          </w:rPr>
                          <m:t>S</m:t>
                        </m:r>
                      </m:e>
                      <m:sup>
                        <m:r>
                          <m:rPr>
                            <m:sty m:val="p"/>
                          </m:rPr>
                          <w:rPr>
                            <w:rFonts w:ascii="Cambria Math" w:hAnsi="Cambria Math"/>
                            <w:rtl/>
                            <w:lang w:bidi="ar-AE"/>
                          </w:rPr>
                          <m:t>0.5</m:t>
                        </m:r>
                      </m:sup>
                    </m:sSup>
                  </m:num>
                  <m:den>
                    <m:r>
                      <m:rPr>
                        <m:sty m:val="p"/>
                      </m:rPr>
                      <w:rPr>
                        <w:rFonts w:ascii="Cambria Math" w:hAnsi="Cambria Math"/>
                        <w:rtl/>
                        <w:lang w:bidi="ar-AE"/>
                      </w:rPr>
                      <m:t>10</m:t>
                    </m:r>
                  </m:den>
                </m:f>
                <m:r>
                  <m:rPr>
                    <m:sty m:val="p"/>
                  </m:rPr>
                  <w:rPr>
                    <w:rFonts w:ascii="Cambria Math" w:hAnsi="Cambria Math"/>
                    <w:rtl/>
                    <w:lang w:bidi="ar-AE"/>
                  </w:rPr>
                  <m:t>.</m:t>
                </m:r>
              </m:oMath>
            </m:oMathPara>
          </w:p>
          <w:p w14:paraId="38845347" w14:textId="77777777" w:rsidR="004825C8" w:rsidRPr="00AA259C" w:rsidRDefault="004825C8" w:rsidP="00AA259C">
            <w:pPr>
              <w:jc w:val="both"/>
              <w:rPr>
                <w:lang w:val="en-IN"/>
              </w:rPr>
            </w:pPr>
            <w:r w:rsidRPr="00AA259C">
              <w:rPr>
                <w:lang w:val="en-IN"/>
              </w:rPr>
              <w:t xml:space="preserve">Here, </w:t>
            </w:r>
            <m:oMath>
              <m:r>
                <w:rPr>
                  <w:rFonts w:ascii="Cambria Math" w:hAnsi="Cambria Math"/>
                  <w:lang w:val="en-IN"/>
                </w:rPr>
                <m:t>v </m:t>
              </m:r>
            </m:oMath>
            <w:r w:rsidRPr="00AA259C">
              <w:rPr>
                <w:lang w:val="en-IN"/>
              </w:rPr>
              <w:t xml:space="preserve">is positive upward (negative downward), and a higher </w:t>
            </w:r>
            <m:oMath>
              <m:r>
                <w:rPr>
                  <w:rFonts w:ascii="Cambria Math" w:hAnsi="Cambria Math"/>
                  <w:lang w:val="en-IN"/>
                </w:rPr>
                <m:t>S </m:t>
              </m:r>
            </m:oMath>
            <w:r w:rsidRPr="00AA259C">
              <w:rPr>
                <w:lang w:val="en-IN"/>
              </w:rPr>
              <w:t>means more visual detail on the ground, producing stronger optical flow.</w:t>
            </w:r>
          </w:p>
          <w:p w14:paraId="477B9FD6" w14:textId="77777777" w:rsidR="004825C8" w:rsidRPr="00AA259C" w:rsidRDefault="004825C8" w:rsidP="00C03B73">
            <w:pPr>
              <w:jc w:val="both"/>
              <w:rPr>
                <w:lang w:val="en-IN"/>
              </w:rPr>
            </w:pPr>
            <w:r>
              <w:rPr>
                <w:lang w:val="en-IN"/>
              </w:rPr>
              <w:t>Verify</w:t>
            </w:r>
            <w:r w:rsidRPr="00AA259C">
              <w:rPr>
                <w:lang w:val="en-IN"/>
              </w:rPr>
              <w:t xml:space="preserve"> that </w:t>
            </w:r>
            <m:oMath>
              <m:r>
                <w:rPr>
                  <w:rFonts w:ascii="Cambria Math" w:hAnsi="Cambria Math"/>
                  <w:lang w:val="en-IN"/>
                </w:rPr>
                <m:t>F</m:t>
              </m:r>
              <m:d>
                <m:dPr>
                  <m:ctrlPr>
                    <w:rPr>
                      <w:rFonts w:ascii="Cambria Math" w:hAnsi="Cambria Math"/>
                      <w:lang w:val="en-IN"/>
                    </w:rPr>
                  </m:ctrlPr>
                </m:dPr>
                <m:e>
                  <m:r>
                    <m:rPr>
                      <m:sty m:val="p"/>
                    </m:rPr>
                    <w:rPr>
                      <w:rFonts w:ascii="Cambria Math" w:hAnsi="Cambria Math"/>
                      <w:lang w:val="en-IN"/>
                    </w:rPr>
                    <m:t>v,S</m:t>
                  </m:r>
                </m:e>
              </m:d>
              <m:r>
                <w:rPr>
                  <w:rFonts w:ascii="Cambria Math" w:hAnsi="Cambria Math"/>
                  <w:lang w:val="en-IN"/>
                </w:rPr>
                <m:t xml:space="preserve"> </m:t>
              </m:r>
            </m:oMath>
            <w:r w:rsidRPr="00AA259C">
              <w:rPr>
                <w:lang w:val="en-IN"/>
              </w:rPr>
              <w:t xml:space="preserve">is a homogeneous function and </w:t>
            </w:r>
            <w:r w:rsidRPr="00AA259C">
              <w:rPr>
                <w:b/>
                <w:bCs/>
                <w:lang w:val="en-IN"/>
              </w:rPr>
              <w:t>find</w:t>
            </w:r>
            <w:r w:rsidRPr="00AA259C">
              <w:rPr>
                <w:lang w:val="en-IN"/>
              </w:rPr>
              <w:t xml:space="preserve"> its degree.</w:t>
            </w:r>
          </w:p>
        </w:tc>
        <w:tc>
          <w:tcPr>
            <w:tcW w:w="351" w:type="pct"/>
          </w:tcPr>
          <w:p w14:paraId="6CAFB4CC" w14:textId="77777777" w:rsidR="004825C8" w:rsidRPr="009C4175" w:rsidRDefault="004825C8" w:rsidP="00AA5669">
            <w:pPr>
              <w:jc w:val="center"/>
            </w:pPr>
            <w:r w:rsidRPr="00E23826">
              <w:rPr>
                <w:lang w:eastAsia="en-IN"/>
              </w:rPr>
              <w:t>5b</w:t>
            </w:r>
          </w:p>
        </w:tc>
        <w:tc>
          <w:tcPr>
            <w:tcW w:w="370" w:type="pct"/>
          </w:tcPr>
          <w:p w14:paraId="2BB7F111" w14:textId="77777777" w:rsidR="004825C8" w:rsidRPr="009C4175" w:rsidRDefault="004825C8" w:rsidP="00AA5669">
            <w:pPr>
              <w:jc w:val="center"/>
            </w:pPr>
            <w:r w:rsidRPr="00E23826">
              <w:rPr>
                <w:lang w:eastAsia="en-IN"/>
              </w:rPr>
              <w:t>A</w:t>
            </w:r>
          </w:p>
        </w:tc>
        <w:tc>
          <w:tcPr>
            <w:tcW w:w="478" w:type="pct"/>
          </w:tcPr>
          <w:p w14:paraId="4AA7F5DD" w14:textId="77777777" w:rsidR="004825C8" w:rsidRPr="009C4175" w:rsidRDefault="004825C8" w:rsidP="00AA5669">
            <w:pPr>
              <w:jc w:val="center"/>
            </w:pPr>
            <w:r>
              <w:t>5</w:t>
            </w:r>
          </w:p>
        </w:tc>
      </w:tr>
      <w:tr w:rsidR="004825C8" w:rsidRPr="009C4175" w14:paraId="7AF00261" w14:textId="77777777" w:rsidTr="00AA5669">
        <w:trPr>
          <w:trHeight w:val="194"/>
        </w:trPr>
        <w:tc>
          <w:tcPr>
            <w:tcW w:w="5000" w:type="pct"/>
            <w:gridSpan w:val="5"/>
          </w:tcPr>
          <w:p w14:paraId="348C06DC" w14:textId="77777777" w:rsidR="004825C8" w:rsidRPr="009C4175" w:rsidRDefault="004825C8"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4825C8" w:rsidRPr="009C4175" w14:paraId="4BD78F10" w14:textId="77777777" w:rsidTr="008614F5">
        <w:trPr>
          <w:trHeight w:val="283"/>
        </w:trPr>
        <w:tc>
          <w:tcPr>
            <w:tcW w:w="272" w:type="pct"/>
          </w:tcPr>
          <w:p w14:paraId="649848FC" w14:textId="77777777" w:rsidR="004825C8" w:rsidRPr="009C4175" w:rsidRDefault="004825C8" w:rsidP="00AA5669">
            <w:pPr>
              <w:pStyle w:val="NoSpacing"/>
              <w:jc w:val="center"/>
            </w:pPr>
            <w:r w:rsidRPr="009C4175">
              <w:t>11.</w:t>
            </w:r>
          </w:p>
        </w:tc>
        <w:tc>
          <w:tcPr>
            <w:tcW w:w="3529" w:type="pct"/>
          </w:tcPr>
          <w:p w14:paraId="4134CE3A" w14:textId="77777777" w:rsidR="004825C8" w:rsidRPr="00C40CF4" w:rsidRDefault="004825C8" w:rsidP="00C03B73">
            <w:pPr>
              <w:pStyle w:val="NoSpacing"/>
              <w:jc w:val="both"/>
              <w:rPr>
                <w:lang w:val="en-IN"/>
              </w:rPr>
            </w:pPr>
            <w:r w:rsidRPr="00C40CF4">
              <w:rPr>
                <w:lang w:val="en-IN"/>
              </w:rPr>
              <w:t>A self-driving car’s front camera is slightly tilted and mis</w:t>
            </w:r>
            <w:r>
              <w:rPr>
                <w:lang w:val="en-IN"/>
              </w:rPr>
              <w:t>-</w:t>
            </w:r>
            <w:r w:rsidRPr="00C40CF4">
              <w:rPr>
                <w:lang w:val="en-IN"/>
              </w:rPr>
              <w:t>calibrated, so lane corners appear distorted in the image. The transformation matrix of the camera’s image warp is</w:t>
            </w:r>
            <w:r>
              <w:rPr>
                <w:lang w:val="en-IN"/>
              </w:rPr>
              <w:t xml:space="preserve"> </w:t>
            </w:r>
            <m:oMath>
              <m:d>
                <m:dPr>
                  <m:begChr m:val="["/>
                  <m:endChr m:val="]"/>
                  <m:ctrlPr>
                    <w:rPr>
                      <w:rFonts w:ascii="Cambria Math" w:hAnsi="Cambria Math"/>
                      <w:i/>
                      <w:color w:val="000000"/>
                      <w:shd w:val="clear" w:color="auto" w:fill="FFFFFF"/>
                    </w:rPr>
                  </m:ctrlPr>
                </m:dPr>
                <m:e>
                  <m:m>
                    <m:mPr>
                      <m:mcs>
                        <m:mc>
                          <m:mcPr>
                            <m:count m:val="3"/>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2</m:t>
                        </m:r>
                      </m:e>
                      <m:e>
                        <m:r>
                          <w:rPr>
                            <w:rFonts w:ascii="Cambria Math" w:hAnsi="Cambria Math"/>
                            <w:color w:val="000000"/>
                            <w:shd w:val="clear" w:color="auto" w:fill="FFFFFF"/>
                          </w:rPr>
                          <m:t>1</m:t>
                        </m:r>
                      </m:e>
                      <m:e>
                        <m:r>
                          <w:rPr>
                            <w:rFonts w:ascii="Cambria Math" w:hAnsi="Cambria Math"/>
                            <w:color w:val="000000"/>
                            <w:shd w:val="clear" w:color="auto" w:fill="FFFFFF"/>
                          </w:rPr>
                          <m:t>1</m:t>
                        </m:r>
                      </m:e>
                    </m:mr>
                    <m:mr>
                      <m:e>
                        <m:r>
                          <w:rPr>
                            <w:rFonts w:ascii="Cambria Math" w:hAnsi="Cambria Math"/>
                            <w:color w:val="000000"/>
                            <w:shd w:val="clear" w:color="auto" w:fill="FFFFFF"/>
                          </w:rPr>
                          <m:t>1</m:t>
                        </m:r>
                      </m:e>
                      <m:e>
                        <m:r>
                          <w:rPr>
                            <w:rFonts w:ascii="Cambria Math" w:hAnsi="Cambria Math"/>
                            <w:color w:val="000000"/>
                            <w:shd w:val="clear" w:color="auto" w:fill="FFFFFF"/>
                          </w:rPr>
                          <m:t>3</m:t>
                        </m:r>
                      </m:e>
                      <m:e>
                        <m:r>
                          <w:rPr>
                            <w:rFonts w:ascii="Cambria Math" w:hAnsi="Cambria Math"/>
                            <w:color w:val="000000"/>
                            <w:shd w:val="clear" w:color="auto" w:fill="FFFFFF"/>
                          </w:rPr>
                          <m:t>2</m:t>
                        </m:r>
                      </m:e>
                    </m:mr>
                    <m:mr>
                      <m:e>
                        <m:r>
                          <w:rPr>
                            <w:rFonts w:ascii="Cambria Math" w:hAnsi="Cambria Math"/>
                            <w:color w:val="000000"/>
                            <w:shd w:val="clear" w:color="auto" w:fill="FFFFFF"/>
                          </w:rPr>
                          <m:t>1</m:t>
                        </m:r>
                      </m:e>
                      <m:e>
                        <m:r>
                          <w:rPr>
                            <w:rFonts w:ascii="Cambria Math" w:hAnsi="Cambria Math"/>
                            <w:color w:val="000000"/>
                            <w:shd w:val="clear" w:color="auto" w:fill="FFFFFF"/>
                          </w:rPr>
                          <m:t>2</m:t>
                        </m:r>
                      </m:e>
                      <m:e>
                        <m:r>
                          <w:rPr>
                            <w:rFonts w:ascii="Cambria Math" w:hAnsi="Cambria Math"/>
                            <w:color w:val="000000"/>
                            <w:shd w:val="clear" w:color="auto" w:fill="FFFFFF"/>
                          </w:rPr>
                          <m:t>3</m:t>
                        </m:r>
                      </m:e>
                    </m:mr>
                  </m:m>
                </m:e>
              </m:d>
            </m:oMath>
            <w:r>
              <w:rPr>
                <w:color w:val="000000"/>
                <w:shd w:val="clear" w:color="auto" w:fill="FFFFFF"/>
              </w:rPr>
              <w:t xml:space="preserve">. </w:t>
            </w:r>
            <w:r w:rsidRPr="00C40CF4">
              <w:t>A road marker in the image is seen at pixel coordinate</w:t>
            </w:r>
            <w:r>
              <w:t xml:space="preserve"> </w:t>
            </w:r>
            <m:oMath>
              <m:sSup>
                <m:sSupPr>
                  <m:ctrlPr>
                    <w:rPr>
                      <w:rFonts w:ascii="Cambria Math" w:hAnsi="Cambria Math"/>
                      <w:i/>
                      <w:color w:val="000000"/>
                      <w:shd w:val="clear" w:color="auto" w:fill="FFFFFF"/>
                    </w:rPr>
                  </m:ctrlPr>
                </m:sSupPr>
                <m:e>
                  <m:r>
                    <w:rPr>
                      <w:rFonts w:ascii="Cambria Math" w:hAnsi="Cambria Math"/>
                      <w:color w:val="000000"/>
                      <w:shd w:val="clear" w:color="auto" w:fill="FFFFFF"/>
                    </w:rPr>
                    <m:t>p</m:t>
                  </m:r>
                </m:e>
                <m:sup>
                  <m:r>
                    <w:rPr>
                      <w:rFonts w:ascii="Cambria Math" w:hAnsi="Cambria Math"/>
                      <w:color w:val="000000"/>
                      <w:shd w:val="clear" w:color="auto" w:fill="FFFFFF"/>
                    </w:rPr>
                    <m:t>'</m:t>
                  </m:r>
                </m:sup>
              </m:sSup>
              <m:r>
                <w:rPr>
                  <w:rFonts w:ascii="Cambria Math" w:hAnsi="Cambria Math"/>
                  <w:color w:val="000000"/>
                  <w:shd w:val="clear" w:color="auto" w:fill="FFFFFF"/>
                </w:rPr>
                <m:t>=</m:t>
              </m:r>
              <m:d>
                <m:dPr>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5</m:t>
                        </m:r>
                      </m:e>
                    </m:mr>
                    <m:mr>
                      <m:e>
                        <m:r>
                          <w:rPr>
                            <w:rFonts w:ascii="Cambria Math" w:hAnsi="Cambria Math"/>
                            <w:color w:val="000000"/>
                            <w:shd w:val="clear" w:color="auto" w:fill="FFFFFF"/>
                          </w:rPr>
                          <m:t>9</m:t>
                        </m:r>
                      </m:e>
                    </m:mr>
                    <m:mr>
                      <m:e>
                        <m:r>
                          <w:rPr>
                            <w:rFonts w:ascii="Cambria Math" w:hAnsi="Cambria Math"/>
                            <w:color w:val="000000"/>
                            <w:shd w:val="clear" w:color="auto" w:fill="FFFFFF"/>
                          </w:rPr>
                          <m:t>8</m:t>
                        </m:r>
                      </m:e>
                    </m:mr>
                  </m:m>
                </m:e>
              </m:d>
              <m:r>
                <w:rPr>
                  <w:rFonts w:ascii="Cambria Math" w:hAnsi="Cambria Math"/>
                  <w:color w:val="000000"/>
                  <w:shd w:val="clear" w:color="auto" w:fill="FFFFFF"/>
                </w:rPr>
                <m:t xml:space="preserve">. </m:t>
              </m:r>
            </m:oMath>
            <w:r w:rsidRPr="003270DF">
              <w:rPr>
                <w:bCs/>
              </w:rPr>
              <w:t xml:space="preserve">Compute </w:t>
            </w:r>
            <w:r w:rsidRPr="00C40CF4">
              <w:t>the actual road-plane coordinate of this marker</w:t>
            </w:r>
            <w:r>
              <w:t xml:space="preserve"> using the inverse of a matrix</w:t>
            </w:r>
            <w:r w:rsidRPr="00C40CF4">
              <w:t>.</w:t>
            </w:r>
            <w:r>
              <w:t xml:space="preserve"> </w:t>
            </w:r>
          </w:p>
        </w:tc>
        <w:tc>
          <w:tcPr>
            <w:tcW w:w="351" w:type="pct"/>
          </w:tcPr>
          <w:p w14:paraId="21D86961" w14:textId="77777777" w:rsidR="004825C8" w:rsidRPr="009C4175" w:rsidRDefault="004825C8" w:rsidP="00AA5669">
            <w:pPr>
              <w:pStyle w:val="NoSpacing"/>
              <w:jc w:val="center"/>
            </w:pPr>
            <w:r w:rsidRPr="00E23826">
              <w:rPr>
                <w:lang w:eastAsia="en-IN"/>
              </w:rPr>
              <w:t>1</w:t>
            </w:r>
            <w:r>
              <w:rPr>
                <w:lang w:eastAsia="en-IN"/>
              </w:rPr>
              <w:t>d</w:t>
            </w:r>
          </w:p>
        </w:tc>
        <w:tc>
          <w:tcPr>
            <w:tcW w:w="370" w:type="pct"/>
          </w:tcPr>
          <w:p w14:paraId="064F6DB5" w14:textId="77777777" w:rsidR="004825C8" w:rsidRPr="009C4175" w:rsidRDefault="004825C8" w:rsidP="00AA5669">
            <w:pPr>
              <w:pStyle w:val="NoSpacing"/>
              <w:jc w:val="center"/>
            </w:pPr>
            <w:r w:rsidRPr="00E23826">
              <w:rPr>
                <w:lang w:eastAsia="en-IN"/>
              </w:rPr>
              <w:t>A</w:t>
            </w:r>
          </w:p>
        </w:tc>
        <w:tc>
          <w:tcPr>
            <w:tcW w:w="478" w:type="pct"/>
          </w:tcPr>
          <w:p w14:paraId="30306676" w14:textId="77777777" w:rsidR="004825C8" w:rsidRPr="009C4175" w:rsidRDefault="004825C8" w:rsidP="00AA5669">
            <w:pPr>
              <w:pStyle w:val="NoSpacing"/>
              <w:jc w:val="center"/>
            </w:pPr>
            <w:r>
              <w:t>1</w:t>
            </w:r>
          </w:p>
        </w:tc>
      </w:tr>
      <w:tr w:rsidR="004825C8" w:rsidRPr="009C4175" w14:paraId="22B594C0" w14:textId="77777777" w:rsidTr="008614F5">
        <w:trPr>
          <w:trHeight w:val="283"/>
        </w:trPr>
        <w:tc>
          <w:tcPr>
            <w:tcW w:w="272" w:type="pct"/>
          </w:tcPr>
          <w:p w14:paraId="27983C9E" w14:textId="77777777" w:rsidR="004825C8" w:rsidRPr="009C4175" w:rsidRDefault="004825C8" w:rsidP="00AA5669">
            <w:pPr>
              <w:pStyle w:val="NoSpacing"/>
              <w:jc w:val="center"/>
            </w:pPr>
            <w:r w:rsidRPr="009C4175">
              <w:t>12.</w:t>
            </w:r>
          </w:p>
        </w:tc>
        <w:tc>
          <w:tcPr>
            <w:tcW w:w="3529" w:type="pct"/>
          </w:tcPr>
          <w:p w14:paraId="165A5124" w14:textId="77777777" w:rsidR="004825C8" w:rsidRDefault="004825C8" w:rsidP="00466BF5">
            <w:pPr>
              <w:pStyle w:val="NoSpacing"/>
              <w:jc w:val="both"/>
            </w:pPr>
            <w:r w:rsidRPr="006D07A9">
              <w:t>In a robotic arm, the end-effector dynamics are modeled with an upper-triangular stiffness matrix because forces in one axis influence subsequent axes (but not vice versa). The simplified stiffness model is</w:t>
            </w:r>
          </w:p>
          <w:p w14:paraId="21E7A075" w14:textId="77777777" w:rsidR="004825C8" w:rsidRPr="006D07A9" w:rsidRDefault="004825C8" w:rsidP="00466BF5">
            <w:pPr>
              <w:pStyle w:val="NoSpacing"/>
              <w:jc w:val="both"/>
              <w:rPr>
                <w:lang w:val="en-IN"/>
              </w:rPr>
            </w:pPr>
            <m:oMathPara>
              <m:oMath>
                <m:r>
                  <w:rPr>
                    <w:rFonts w:ascii="Cambria Math" w:hAnsi="Cambria Math"/>
                    <w:color w:val="000000"/>
                    <w:shd w:val="clear" w:color="auto" w:fill="FFFFFF"/>
                  </w:rPr>
                  <m:t>U=</m:t>
                </m:r>
                <m:d>
                  <m:dPr>
                    <m:begChr m:val="["/>
                    <m:endChr m:val="]"/>
                    <m:ctrlPr>
                      <w:rPr>
                        <w:rFonts w:ascii="Cambria Math" w:hAnsi="Cambria Math"/>
                        <w:i/>
                        <w:color w:val="000000"/>
                        <w:shd w:val="clear" w:color="auto" w:fill="FFFFFF"/>
                      </w:rPr>
                    </m:ctrlPr>
                  </m:dPr>
                  <m:e>
                    <m:m>
                      <m:mPr>
                        <m:mcs>
                          <m:mc>
                            <m:mcPr>
                              <m:count m:val="3"/>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5</m:t>
                          </m:r>
                        </m:e>
                        <m:e>
                          <m:r>
                            <w:rPr>
                              <w:rFonts w:ascii="Cambria Math" w:hAnsi="Cambria Math"/>
                              <w:color w:val="000000"/>
                              <w:shd w:val="clear" w:color="auto" w:fill="FFFFFF"/>
                            </w:rPr>
                            <m:t>2</m:t>
                          </m:r>
                        </m:e>
                        <m:e>
                          <m:r>
                            <w:rPr>
                              <w:rFonts w:ascii="Cambria Math" w:hAnsi="Cambria Math"/>
                              <w:color w:val="000000"/>
                              <w:shd w:val="clear" w:color="auto" w:fill="FFFFFF"/>
                            </w:rPr>
                            <m:t>1</m:t>
                          </m:r>
                        </m:e>
                      </m:mr>
                      <m:mr>
                        <m:e>
                          <m:r>
                            <w:rPr>
                              <w:rFonts w:ascii="Cambria Math" w:hAnsi="Cambria Math"/>
                              <w:color w:val="000000"/>
                              <w:shd w:val="clear" w:color="auto" w:fill="FFFFFF"/>
                            </w:rPr>
                            <m:t>0</m:t>
                          </m:r>
                        </m:e>
                        <m:e>
                          <m:r>
                            <w:rPr>
                              <w:rFonts w:ascii="Cambria Math" w:hAnsi="Cambria Math"/>
                              <w:color w:val="000000"/>
                              <w:shd w:val="clear" w:color="auto" w:fill="FFFFFF"/>
                            </w:rPr>
                            <m:t>3</m:t>
                          </m:r>
                        </m:e>
                        <m:e>
                          <m:r>
                            <w:rPr>
                              <w:rFonts w:ascii="Cambria Math" w:hAnsi="Cambria Math"/>
                              <w:color w:val="000000"/>
                              <w:shd w:val="clear" w:color="auto" w:fill="FFFFFF"/>
                            </w:rPr>
                            <m:t>4</m:t>
                          </m:r>
                        </m:e>
                      </m:mr>
                      <m:mr>
                        <m:e>
                          <m:r>
                            <w:rPr>
                              <w:rFonts w:ascii="Cambria Math" w:hAnsi="Cambria Math"/>
                              <w:color w:val="000000"/>
                              <w:shd w:val="clear" w:color="auto" w:fill="FFFFFF"/>
                            </w:rPr>
                            <m:t>0</m:t>
                          </m:r>
                        </m:e>
                        <m:e>
                          <m:r>
                            <w:rPr>
                              <w:rFonts w:ascii="Cambria Math" w:hAnsi="Cambria Math"/>
                              <w:color w:val="000000"/>
                              <w:shd w:val="clear" w:color="auto" w:fill="FFFFFF"/>
                            </w:rPr>
                            <m:t>0</m:t>
                          </m:r>
                        </m:e>
                        <m:e>
                          <m:r>
                            <w:rPr>
                              <w:rFonts w:ascii="Cambria Math" w:hAnsi="Cambria Math"/>
                              <w:color w:val="000000"/>
                              <w:shd w:val="clear" w:color="auto" w:fill="FFFFFF"/>
                            </w:rPr>
                            <m:t>2</m:t>
                          </m:r>
                        </m:e>
                      </m:mr>
                    </m:m>
                  </m:e>
                </m:d>
              </m:oMath>
            </m:oMathPara>
          </w:p>
          <w:p w14:paraId="4E035BD4" w14:textId="77777777" w:rsidR="004825C8" w:rsidRPr="009C4175" w:rsidRDefault="004825C8" w:rsidP="00466BF5">
            <w:pPr>
              <w:pStyle w:val="NoSpacing"/>
              <w:jc w:val="both"/>
            </w:pPr>
            <w:r w:rsidRPr="003270DF">
              <w:rPr>
                <w:bCs/>
              </w:rPr>
              <w:t>Calculate</w:t>
            </w:r>
            <w:r w:rsidRPr="006D07A9">
              <w:t xml:space="preserve"> the principal stiffness modes of the robotic arm </w:t>
            </w:r>
            <w:r>
              <w:t>by finding</w:t>
            </w:r>
            <w:r w:rsidRPr="006D07A9">
              <w:t xml:space="preserve"> the eigenvalues and eigenvectors of the matrix</w:t>
            </w:r>
            <w:r>
              <w:t>.</w:t>
            </w:r>
          </w:p>
        </w:tc>
        <w:tc>
          <w:tcPr>
            <w:tcW w:w="351" w:type="pct"/>
          </w:tcPr>
          <w:p w14:paraId="71E6BE1D" w14:textId="77777777" w:rsidR="004825C8" w:rsidRPr="009C4175" w:rsidRDefault="004825C8" w:rsidP="00AA5669">
            <w:pPr>
              <w:pStyle w:val="NoSpacing"/>
              <w:jc w:val="center"/>
            </w:pPr>
            <w:r>
              <w:rPr>
                <w:lang w:eastAsia="en-IN"/>
              </w:rPr>
              <w:t>2</w:t>
            </w:r>
            <w:r w:rsidRPr="00E23826">
              <w:rPr>
                <w:lang w:eastAsia="en-IN"/>
              </w:rPr>
              <w:t>b</w:t>
            </w:r>
          </w:p>
        </w:tc>
        <w:tc>
          <w:tcPr>
            <w:tcW w:w="370" w:type="pct"/>
          </w:tcPr>
          <w:p w14:paraId="3C18402B" w14:textId="77777777" w:rsidR="004825C8" w:rsidRPr="009C4175" w:rsidRDefault="004825C8" w:rsidP="00AA5669">
            <w:pPr>
              <w:pStyle w:val="NoSpacing"/>
              <w:jc w:val="center"/>
            </w:pPr>
            <w:r w:rsidRPr="00E23826">
              <w:rPr>
                <w:lang w:eastAsia="en-IN"/>
              </w:rPr>
              <w:t>An</w:t>
            </w:r>
          </w:p>
        </w:tc>
        <w:tc>
          <w:tcPr>
            <w:tcW w:w="478" w:type="pct"/>
          </w:tcPr>
          <w:p w14:paraId="09627F2D" w14:textId="77777777" w:rsidR="004825C8" w:rsidRPr="009C4175" w:rsidRDefault="004825C8" w:rsidP="00AA5669">
            <w:pPr>
              <w:pStyle w:val="NoSpacing"/>
              <w:jc w:val="center"/>
            </w:pPr>
            <w:r>
              <w:t>2</w:t>
            </w:r>
          </w:p>
        </w:tc>
      </w:tr>
      <w:tr w:rsidR="004825C8" w:rsidRPr="009C4175" w14:paraId="00764561" w14:textId="77777777" w:rsidTr="008614F5">
        <w:trPr>
          <w:trHeight w:val="283"/>
        </w:trPr>
        <w:tc>
          <w:tcPr>
            <w:tcW w:w="272" w:type="pct"/>
          </w:tcPr>
          <w:p w14:paraId="2B185475" w14:textId="77777777" w:rsidR="004825C8" w:rsidRPr="009C4175" w:rsidRDefault="004825C8" w:rsidP="00AA5669">
            <w:pPr>
              <w:pStyle w:val="NoSpacing"/>
              <w:jc w:val="center"/>
            </w:pPr>
            <w:r w:rsidRPr="009C4175">
              <w:t>13.</w:t>
            </w:r>
          </w:p>
        </w:tc>
        <w:tc>
          <w:tcPr>
            <w:tcW w:w="3529" w:type="pct"/>
          </w:tcPr>
          <w:p w14:paraId="5F6CC3A6" w14:textId="77777777" w:rsidR="004825C8" w:rsidRDefault="004825C8" w:rsidP="0078396D">
            <w:pPr>
              <w:pStyle w:val="NoSpacing"/>
              <w:jc w:val="both"/>
              <w:rPr>
                <w:lang w:val="en-IN"/>
              </w:rPr>
            </w:pPr>
            <w:r w:rsidRPr="0078396D">
              <w:rPr>
                <w:lang w:val="en-IN"/>
              </w:rPr>
              <w:t xml:space="preserve">A drone of mass </w:t>
            </w:r>
            <m:oMath>
              <m:r>
                <w:rPr>
                  <w:rFonts w:ascii="Cambria Math" w:hAnsi="Cambria Math"/>
                  <w:lang w:val="en-IN"/>
                </w:rPr>
                <m:t>m</m:t>
              </m:r>
              <m:r>
                <m:rPr>
                  <m:sty m:val="p"/>
                </m:rPr>
                <w:rPr>
                  <w:rFonts w:ascii="Cambria Math" w:hAnsi="Cambria Math"/>
                  <w:lang w:val="en-IN"/>
                </w:rPr>
                <m:t>=1</m:t>
              </m:r>
              <m:r>
                <m:rPr>
                  <m:nor/>
                </m:rPr>
                <w:rPr>
                  <w:i/>
                  <w:iCs/>
                  <w:lang w:val="en-IN"/>
                </w:rPr>
                <m:t> kg</m:t>
              </m:r>
            </m:oMath>
            <w:r w:rsidRPr="0078396D">
              <w:rPr>
                <w:lang w:val="en-IN"/>
              </w:rPr>
              <w:t xml:space="preserve"> moves vertically. Its motion is affected by air</w:t>
            </w:r>
            <w:r w:rsidRPr="0078396D">
              <w:rPr>
                <w:b/>
                <w:bCs/>
                <w:lang w:val="en-IN"/>
              </w:rPr>
              <w:t xml:space="preserve"> </w:t>
            </w:r>
            <w:r w:rsidRPr="0078396D">
              <w:rPr>
                <w:lang w:val="en-IN"/>
              </w:rPr>
              <w:t xml:space="preserve">resistance (damping) and a tethered spring-like force. Additionally, the drone’s motors provide a vertical thrust that increases exponentially with time: </w:t>
            </w:r>
            <m:oMath>
              <m:r>
                <w:rPr>
                  <w:rFonts w:ascii="Cambria Math" w:hAnsi="Cambria Math"/>
                  <w:lang w:val="en-IN"/>
                </w:rPr>
                <m:t>F</m:t>
              </m:r>
              <m:d>
                <m:dPr>
                  <m:ctrlPr>
                    <w:rPr>
                      <w:rFonts w:ascii="Cambria Math" w:hAnsi="Cambria Math"/>
                      <w:i/>
                      <w:iCs/>
                      <w:lang w:val="en-IN"/>
                    </w:rPr>
                  </m:ctrlPr>
                </m:dPr>
                <m:e>
                  <m:r>
                    <w:rPr>
                      <w:rFonts w:ascii="Cambria Math" w:hAnsi="Cambria Math"/>
                      <w:lang w:val="en-IN"/>
                    </w:rPr>
                    <m:t>t</m:t>
                  </m:r>
                </m:e>
              </m:d>
              <m:r>
                <m:rPr>
                  <m:sty m:val="p"/>
                </m:rPr>
                <w:rPr>
                  <w:rFonts w:ascii="Cambria Math" w:hAnsi="Cambria Math"/>
                  <w:rtl/>
                  <w:lang w:bidi="ar-AE"/>
                </w:rPr>
                <m:t>=3</m:t>
              </m:r>
              <m:sSup>
                <m:sSupPr>
                  <m:ctrlPr>
                    <w:rPr>
                      <w:rFonts w:ascii="Cambria Math" w:hAnsi="Cambria Math"/>
                      <w:i/>
                      <w:iCs/>
                      <w:lang w:val="en-IN"/>
                    </w:rPr>
                  </m:ctrlPr>
                </m:sSupPr>
                <m:e>
                  <m:r>
                    <w:rPr>
                      <w:rFonts w:ascii="Cambria Math" w:hAnsi="Cambria Math"/>
                      <w:lang w:val="en-IN"/>
                    </w:rPr>
                    <m:t>e</m:t>
                  </m:r>
                </m:e>
                <m:sup>
                  <m:r>
                    <w:rPr>
                      <w:rFonts w:ascii="Cambria Math" w:hAnsi="Cambria Math"/>
                      <w:lang w:val="en-IN"/>
                    </w:rPr>
                    <m:t>t</m:t>
                  </m:r>
                </m:sup>
              </m:sSup>
              <m:r>
                <m:rPr>
                  <m:nor/>
                </m:rPr>
                <w:rPr>
                  <w:i/>
                  <w:iCs/>
                  <w:rtl/>
                  <w:lang w:bidi="ar-AE"/>
                </w:rPr>
                <m:t> </m:t>
              </m:r>
              <m:r>
                <m:rPr>
                  <m:nor/>
                </m:rPr>
                <w:rPr>
                  <w:i/>
                  <w:iCs/>
                  <w:lang w:val="en-IN"/>
                </w:rPr>
                <m:t>N</m:t>
              </m:r>
            </m:oMath>
            <w:r w:rsidRPr="0078396D">
              <w:rPr>
                <w:lang w:val="en-IN"/>
              </w:rPr>
              <w:t>. The governing equation is:</w:t>
            </w:r>
            <w:r>
              <w:rPr>
                <w:lang w:val="en-IN"/>
              </w:rPr>
              <w:t xml:space="preserve"> </w:t>
            </w:r>
          </w:p>
          <w:p w14:paraId="6A9AAB84" w14:textId="77777777" w:rsidR="004825C8" w:rsidRPr="0078396D" w:rsidRDefault="004825C8" w:rsidP="0078396D">
            <w:pPr>
              <w:pStyle w:val="NoSpacing"/>
              <w:jc w:val="both"/>
              <w:rPr>
                <w:lang w:val="en-IN"/>
              </w:rPr>
            </w:pPr>
            <m:oMathPara>
              <m:oMath>
                <m:r>
                  <w:rPr>
                    <w:rFonts w:ascii="Cambria Math" w:hAnsi="Cambria Math"/>
                    <w:color w:val="000000"/>
                    <w:shd w:val="clear" w:color="auto" w:fill="FFFFFF"/>
                  </w:rPr>
                  <m:t>m</m:t>
                </m:r>
                <m:acc>
                  <m:accPr>
                    <m:chr m:val="̈"/>
                    <m:ctrlPr>
                      <w:rPr>
                        <w:rFonts w:ascii="Cambria Math" w:hAnsi="Cambria Math"/>
                        <w:i/>
                        <w:color w:val="000000"/>
                        <w:shd w:val="clear" w:color="auto" w:fill="FFFFFF"/>
                      </w:rPr>
                    </m:ctrlPr>
                  </m:accPr>
                  <m:e>
                    <m:r>
                      <w:rPr>
                        <w:rFonts w:ascii="Cambria Math" w:hAnsi="Cambria Math"/>
                        <w:color w:val="000000"/>
                        <w:shd w:val="clear" w:color="auto" w:fill="FFFFFF"/>
                      </w:rPr>
                      <m:t>x</m:t>
                    </m:r>
                  </m:e>
                </m:acc>
                <m:d>
                  <m:dPr>
                    <m:ctrlPr>
                      <w:rPr>
                        <w:rFonts w:ascii="Cambria Math" w:hAnsi="Cambria Math"/>
                        <w:i/>
                        <w:color w:val="000000"/>
                        <w:shd w:val="clear" w:color="auto" w:fill="FFFFFF"/>
                      </w:rPr>
                    </m:ctrlPr>
                  </m:dPr>
                  <m:e>
                    <m:r>
                      <w:rPr>
                        <w:rFonts w:ascii="Cambria Math" w:hAnsi="Cambria Math"/>
                        <w:color w:val="000000"/>
                        <w:shd w:val="clear" w:color="auto" w:fill="FFFFFF"/>
                      </w:rPr>
                      <m:t>t</m:t>
                    </m:r>
                  </m:e>
                </m:d>
                <m:r>
                  <w:rPr>
                    <w:rFonts w:ascii="Cambria Math" w:hAnsi="Cambria Math"/>
                    <w:color w:val="000000"/>
                    <w:shd w:val="clear" w:color="auto" w:fill="FFFFFF"/>
                  </w:rPr>
                  <m:t>+b</m:t>
                </m:r>
                <m:acc>
                  <m:accPr>
                    <m:chr m:val="̇"/>
                    <m:ctrlPr>
                      <w:rPr>
                        <w:rFonts w:ascii="Cambria Math" w:hAnsi="Cambria Math"/>
                        <w:i/>
                        <w:color w:val="000000"/>
                        <w:shd w:val="clear" w:color="auto" w:fill="FFFFFF"/>
                      </w:rPr>
                    </m:ctrlPr>
                  </m:accPr>
                  <m:e>
                    <m:r>
                      <w:rPr>
                        <w:rFonts w:ascii="Cambria Math" w:hAnsi="Cambria Math"/>
                        <w:color w:val="000000"/>
                        <w:shd w:val="clear" w:color="auto" w:fill="FFFFFF"/>
                      </w:rPr>
                      <m:t>x</m:t>
                    </m:r>
                  </m:e>
                </m:acc>
                <m:r>
                  <w:rPr>
                    <w:rFonts w:ascii="Cambria Math" w:hAnsi="Cambria Math"/>
                    <w:color w:val="000000"/>
                    <w:shd w:val="clear" w:color="auto" w:fill="FFFFFF"/>
                  </w:rPr>
                  <m:t>(t)+kx(t)=F(t)</m:t>
                </m:r>
              </m:oMath>
            </m:oMathPara>
          </w:p>
          <w:p w14:paraId="4AB2DC97" w14:textId="77777777" w:rsidR="004825C8" w:rsidRPr="0078396D" w:rsidRDefault="004825C8" w:rsidP="0078396D">
            <w:pPr>
              <w:pStyle w:val="NoSpacing"/>
              <w:jc w:val="both"/>
              <w:rPr>
                <w:lang w:val="en-IN"/>
              </w:rPr>
            </w:pPr>
            <w:r>
              <w:rPr>
                <w:lang w:val="en-IN"/>
              </w:rPr>
              <w:t>w</w:t>
            </w:r>
            <w:r w:rsidRPr="0078396D">
              <w:rPr>
                <w:lang w:val="en-IN"/>
              </w:rPr>
              <w:t>ith</w:t>
            </w:r>
            <w:r>
              <w:rPr>
                <w:lang w:val="en-IN"/>
              </w:rPr>
              <w:t xml:space="preserve"> </w:t>
            </w:r>
            <m:oMath>
              <m:r>
                <w:rPr>
                  <w:rFonts w:ascii="Cambria Math" w:hAnsi="Cambria Math"/>
                  <w:color w:val="000000"/>
                  <w:shd w:val="clear" w:color="auto" w:fill="FFFFFF"/>
                </w:rPr>
                <m:t>m=1 kg,  k=5 N/m,  b=6 kg/s.  F</m:t>
              </m:r>
              <m:d>
                <m:dPr>
                  <m:ctrlPr>
                    <w:rPr>
                      <w:rFonts w:ascii="Cambria Math" w:hAnsi="Cambria Math"/>
                      <w:i/>
                      <w:color w:val="000000"/>
                      <w:shd w:val="clear" w:color="auto" w:fill="FFFFFF"/>
                    </w:rPr>
                  </m:ctrlPr>
                </m:dPr>
                <m:e>
                  <m:r>
                    <w:rPr>
                      <w:rFonts w:ascii="Cambria Math" w:hAnsi="Cambria Math"/>
                      <w:color w:val="000000"/>
                      <w:shd w:val="clear" w:color="auto" w:fill="FFFFFF"/>
                    </w:rPr>
                    <m:t>t</m:t>
                  </m:r>
                </m:e>
              </m:d>
              <m:r>
                <w:rPr>
                  <w:rFonts w:ascii="Cambria Math" w:hAnsi="Cambria Math"/>
                  <w:color w:val="000000"/>
                  <w:shd w:val="clear" w:color="auto" w:fill="FFFFFF"/>
                </w:rPr>
                <m:t>=3</m:t>
              </m:r>
              <m:sSup>
                <m:sSupPr>
                  <m:ctrlPr>
                    <w:rPr>
                      <w:rFonts w:ascii="Cambria Math" w:hAnsi="Cambria Math"/>
                      <w:i/>
                      <w:color w:val="000000"/>
                      <w:shd w:val="clear" w:color="auto" w:fill="FFFFFF"/>
                    </w:rPr>
                  </m:ctrlPr>
                </m:sSupPr>
                <m:e>
                  <m:r>
                    <w:rPr>
                      <w:rFonts w:ascii="Cambria Math" w:hAnsi="Cambria Math"/>
                      <w:color w:val="000000"/>
                      <w:shd w:val="clear" w:color="auto" w:fill="FFFFFF"/>
                    </w:rPr>
                    <m:t>e</m:t>
                  </m:r>
                </m:e>
                <m:sup>
                  <m:r>
                    <w:rPr>
                      <w:rFonts w:ascii="Cambria Math" w:hAnsi="Cambria Math"/>
                      <w:color w:val="000000"/>
                      <w:shd w:val="clear" w:color="auto" w:fill="FFFFFF"/>
                    </w:rPr>
                    <m:t>t</m:t>
                  </m:r>
                </m:sup>
              </m:sSup>
            </m:oMath>
          </w:p>
          <w:p w14:paraId="4AC56D70" w14:textId="77777777" w:rsidR="004825C8" w:rsidRPr="0078396D" w:rsidRDefault="004825C8" w:rsidP="0078396D">
            <w:pPr>
              <w:pStyle w:val="NoSpacing"/>
              <w:rPr>
                <w:lang w:val="en-IN"/>
              </w:rPr>
            </w:pPr>
            <w:r w:rsidRPr="0078396D">
              <w:rPr>
                <w:lang w:val="en-IN"/>
              </w:rPr>
              <w:t>and initial conditions</w:t>
            </w:r>
            <w:r>
              <w:rPr>
                <w:lang w:val="en-IN"/>
              </w:rPr>
              <w:t xml:space="preserve"> </w:t>
            </w:r>
            <w:r w:rsidRPr="0078396D">
              <w:rPr>
                <w:rFonts w:ascii="Cambria Math" w:hAnsi="Cambria Math"/>
                <w:i/>
                <w:iCs/>
                <w:lang w:val="en-IN"/>
              </w:rPr>
              <w:br/>
            </w:r>
            <m:oMathPara>
              <m:oMathParaPr>
                <m:jc m:val="centerGroup"/>
              </m:oMathParaPr>
              <m:oMath>
                <m:r>
                  <w:rPr>
                    <w:rFonts w:ascii="Cambria Math" w:hAnsi="Cambria Math"/>
                    <w:lang w:val="en-IN"/>
                  </w:rPr>
                  <m:t>x</m:t>
                </m:r>
                <m:d>
                  <m:dPr>
                    <m:ctrlPr>
                      <w:rPr>
                        <w:rFonts w:ascii="Cambria Math" w:hAnsi="Cambria Math"/>
                        <w:i/>
                        <w:iCs/>
                        <w:lang w:val="en-IN"/>
                      </w:rPr>
                    </m:ctrlPr>
                  </m:dPr>
                  <m:e>
                    <m:r>
                      <m:rPr>
                        <m:sty m:val="p"/>
                      </m:rPr>
                      <w:rPr>
                        <w:rFonts w:ascii="Cambria Math" w:hAnsi="Cambria Math"/>
                        <w:rtl/>
                        <w:lang w:bidi="ar-AE"/>
                      </w:rPr>
                      <m:t>0</m:t>
                    </m:r>
                  </m:e>
                </m:d>
                <m:r>
                  <m:rPr>
                    <m:sty m:val="p"/>
                  </m:rPr>
                  <w:rPr>
                    <w:rFonts w:ascii="Cambria Math" w:hAnsi="Cambria Math"/>
                    <w:rtl/>
                    <w:lang w:bidi="ar-AE"/>
                  </w:rPr>
                  <m:t>=0, </m:t>
                </m:r>
                <m:acc>
                  <m:accPr>
                    <m:chr m:val="̇"/>
                    <m:ctrlPr>
                      <w:rPr>
                        <w:rFonts w:ascii="Cambria Math" w:hAnsi="Cambria Math"/>
                        <w:i/>
                        <w:iCs/>
                        <w:lang w:val="en-IN"/>
                      </w:rPr>
                    </m:ctrlPr>
                  </m:accPr>
                  <m:e>
                    <m:r>
                      <w:rPr>
                        <w:rFonts w:ascii="Cambria Math" w:hAnsi="Cambria Math"/>
                        <w:lang w:val="en-IN"/>
                      </w:rPr>
                      <m:t>x</m:t>
                    </m:r>
                  </m:e>
                </m:acc>
                <m:d>
                  <m:dPr>
                    <m:ctrlPr>
                      <w:rPr>
                        <w:rFonts w:ascii="Cambria Math" w:hAnsi="Cambria Math"/>
                        <w:i/>
                        <w:iCs/>
                        <w:lang w:val="en-IN"/>
                      </w:rPr>
                    </m:ctrlPr>
                  </m:dPr>
                  <m:e>
                    <m:r>
                      <m:rPr>
                        <m:sty m:val="p"/>
                      </m:rPr>
                      <w:rPr>
                        <w:rFonts w:ascii="Cambria Math" w:hAnsi="Cambria Math"/>
                        <w:rtl/>
                        <w:lang w:bidi="ar-AE"/>
                      </w:rPr>
                      <m:t>0</m:t>
                    </m:r>
                  </m:e>
                </m:d>
                <m:r>
                  <m:rPr>
                    <m:sty m:val="p"/>
                  </m:rPr>
                  <w:rPr>
                    <w:rFonts w:ascii="Cambria Math" w:hAnsi="Cambria Math"/>
                    <w:rtl/>
                    <w:lang w:bidi="ar-AE"/>
                  </w:rPr>
                  <m:t>=0</m:t>
                </m:r>
              </m:oMath>
            </m:oMathPara>
          </w:p>
          <w:p w14:paraId="130440B3" w14:textId="77777777" w:rsidR="004825C8" w:rsidRPr="0078396D" w:rsidRDefault="004825C8" w:rsidP="00C03B73">
            <w:pPr>
              <w:pStyle w:val="NoSpacing"/>
              <w:jc w:val="both"/>
              <w:rPr>
                <w:lang w:val="en-IN"/>
              </w:rPr>
            </w:pPr>
            <w:r w:rsidRPr="003270DF">
              <w:rPr>
                <w:bCs/>
                <w:lang w:val="en-IN"/>
              </w:rPr>
              <w:lastRenderedPageBreak/>
              <w:t>Estimate</w:t>
            </w:r>
            <w:r w:rsidRPr="0078396D">
              <w:rPr>
                <w:lang w:val="en-IN"/>
              </w:rPr>
              <w:t xml:space="preserve"> the velocity </w:t>
            </w:r>
            <m:oMath>
              <m:acc>
                <m:accPr>
                  <m:chr m:val="̇"/>
                  <m:ctrlPr>
                    <w:rPr>
                      <w:rFonts w:ascii="Cambria Math" w:hAnsi="Cambria Math"/>
                      <w:i/>
                      <w:iCs/>
                      <w:lang w:val="en-IN"/>
                    </w:rPr>
                  </m:ctrlPr>
                </m:accPr>
                <m:e>
                  <m:r>
                    <w:rPr>
                      <w:rFonts w:ascii="Cambria Math" w:hAnsi="Cambria Math"/>
                      <w:lang w:val="en-IN"/>
                    </w:rPr>
                    <m:t>x</m:t>
                  </m:r>
                </m:e>
              </m:acc>
              <m:d>
                <m:dPr>
                  <m:ctrlPr>
                    <w:rPr>
                      <w:rFonts w:ascii="Cambria Math" w:hAnsi="Cambria Math"/>
                      <w:i/>
                      <w:iCs/>
                      <w:lang w:val="en-IN"/>
                    </w:rPr>
                  </m:ctrlPr>
                </m:dPr>
                <m:e>
                  <m:r>
                    <w:rPr>
                      <w:rFonts w:ascii="Cambria Math" w:hAnsi="Cambria Math"/>
                      <w:lang w:val="en-IN"/>
                    </w:rPr>
                    <m:t>t</m:t>
                  </m:r>
                </m:e>
              </m:d>
              <m:r>
                <w:rPr>
                  <w:rFonts w:ascii="Cambria Math" w:hAnsi="Cambria Math"/>
                  <w:lang w:val="en-IN"/>
                </w:rPr>
                <m:t xml:space="preserve"> </m:t>
              </m:r>
            </m:oMath>
            <w:r w:rsidRPr="0078396D">
              <w:rPr>
                <w:lang w:val="en-IN"/>
              </w:rPr>
              <w:t xml:space="preserve">of the drone. </w:t>
            </w:r>
          </w:p>
        </w:tc>
        <w:tc>
          <w:tcPr>
            <w:tcW w:w="351" w:type="pct"/>
          </w:tcPr>
          <w:p w14:paraId="2532D2CB" w14:textId="77777777" w:rsidR="004825C8" w:rsidRPr="009C4175" w:rsidRDefault="004825C8" w:rsidP="00AA5669">
            <w:pPr>
              <w:pStyle w:val="NoSpacing"/>
              <w:jc w:val="center"/>
            </w:pPr>
            <w:r>
              <w:lastRenderedPageBreak/>
              <w:t>3d</w:t>
            </w:r>
          </w:p>
        </w:tc>
        <w:tc>
          <w:tcPr>
            <w:tcW w:w="370" w:type="pct"/>
          </w:tcPr>
          <w:p w14:paraId="29CD7F54" w14:textId="77777777" w:rsidR="004825C8" w:rsidRPr="009C4175" w:rsidRDefault="004825C8" w:rsidP="00AA5669">
            <w:pPr>
              <w:pStyle w:val="NoSpacing"/>
              <w:jc w:val="center"/>
            </w:pPr>
            <w:r w:rsidRPr="00E23826">
              <w:rPr>
                <w:lang w:eastAsia="en-IN"/>
              </w:rPr>
              <w:t>A</w:t>
            </w:r>
          </w:p>
        </w:tc>
        <w:tc>
          <w:tcPr>
            <w:tcW w:w="478" w:type="pct"/>
          </w:tcPr>
          <w:p w14:paraId="4B9A7B3A" w14:textId="77777777" w:rsidR="004825C8" w:rsidRPr="009C4175" w:rsidRDefault="004825C8" w:rsidP="00AA5669">
            <w:pPr>
              <w:pStyle w:val="NoSpacing"/>
              <w:jc w:val="center"/>
            </w:pPr>
            <w:r w:rsidRPr="009C4175">
              <w:t>3</w:t>
            </w:r>
          </w:p>
        </w:tc>
      </w:tr>
      <w:tr w:rsidR="004825C8" w:rsidRPr="009C4175" w14:paraId="7780E535" w14:textId="77777777" w:rsidTr="008614F5">
        <w:trPr>
          <w:trHeight w:val="283"/>
        </w:trPr>
        <w:tc>
          <w:tcPr>
            <w:tcW w:w="272" w:type="pct"/>
          </w:tcPr>
          <w:p w14:paraId="54503D87" w14:textId="77777777" w:rsidR="004825C8" w:rsidRPr="009C4175" w:rsidRDefault="004825C8" w:rsidP="00AA5669">
            <w:pPr>
              <w:pStyle w:val="NoSpacing"/>
              <w:jc w:val="center"/>
            </w:pPr>
            <w:r w:rsidRPr="009C4175">
              <w:lastRenderedPageBreak/>
              <w:t>14.</w:t>
            </w:r>
          </w:p>
        </w:tc>
        <w:tc>
          <w:tcPr>
            <w:tcW w:w="3529" w:type="pct"/>
          </w:tcPr>
          <w:p w14:paraId="25555317" w14:textId="77777777" w:rsidR="004825C8" w:rsidRPr="008C0311" w:rsidRDefault="004825C8" w:rsidP="008C0311">
            <w:pPr>
              <w:pStyle w:val="NoSpacing"/>
              <w:jc w:val="both"/>
              <w:rPr>
                <w:lang w:val="en-IN"/>
              </w:rPr>
            </w:pPr>
            <w:r w:rsidRPr="008C0311">
              <w:rPr>
                <w:lang w:val="en-IN"/>
              </w:rPr>
              <w:t xml:space="preserve">A small drone of mass </w:t>
            </w:r>
            <m:oMath>
              <m:r>
                <w:rPr>
                  <w:rFonts w:ascii="Cambria Math" w:hAnsi="Cambria Math"/>
                  <w:lang w:val="en-IN"/>
                </w:rPr>
                <m:t>m</m:t>
              </m:r>
              <m:r>
                <m:rPr>
                  <m:sty m:val="p"/>
                </m:rPr>
                <w:rPr>
                  <w:rFonts w:ascii="Cambria Math" w:hAnsi="Cambria Math"/>
                  <w:lang w:val="en-IN"/>
                </w:rPr>
                <m:t>=2</m:t>
              </m:r>
              <m:r>
                <m:rPr>
                  <m:nor/>
                </m:rPr>
                <w:rPr>
                  <w:i/>
                  <w:iCs/>
                  <w:lang w:val="en-IN"/>
                </w:rPr>
                <m:t> kg</m:t>
              </m:r>
            </m:oMath>
            <w:r w:rsidRPr="008C0311">
              <w:rPr>
                <w:lang w:val="en-IN"/>
              </w:rPr>
              <w:t xml:space="preserve"> moves along the horizontal </w:t>
            </w:r>
            <m:oMath>
              <m:r>
                <w:rPr>
                  <w:rFonts w:ascii="Cambria Math" w:hAnsi="Cambria Math"/>
                  <w:lang w:val="en-IN"/>
                </w:rPr>
                <m:t>x</m:t>
              </m:r>
            </m:oMath>
            <w:r w:rsidRPr="008C0311">
              <w:rPr>
                <w:lang w:val="en-IN"/>
              </w:rPr>
              <w:t xml:space="preserve">-axis. A constant propulsive thrust </w:t>
            </w:r>
            <m:oMath>
              <m:r>
                <w:rPr>
                  <w:rFonts w:ascii="Cambria Math" w:hAnsi="Cambria Math"/>
                  <w:lang w:val="en-IN"/>
                </w:rPr>
                <m:t>T</m:t>
              </m:r>
              <m:r>
                <m:rPr>
                  <m:sty m:val="p"/>
                </m:rPr>
                <w:rPr>
                  <w:rFonts w:ascii="Cambria Math" w:hAnsi="Cambria Math"/>
                  <w:lang w:val="en-IN"/>
                </w:rPr>
                <m:t>=8</m:t>
              </m:r>
              <m:r>
                <m:rPr>
                  <m:nor/>
                </m:rPr>
                <w:rPr>
                  <w:i/>
                  <w:iCs/>
                  <w:lang w:val="en-IN"/>
                </w:rPr>
                <m:t> N </m:t>
              </m:r>
            </m:oMath>
            <w:r w:rsidRPr="008C0311">
              <w:rPr>
                <w:lang w:val="en-IN"/>
              </w:rPr>
              <w:t xml:space="preserve">acts forward and there is a constant resistive force (rolling/aerodynamic loss approximated constant) </w:t>
            </w:r>
            <m:oMath>
              <m:r>
                <w:rPr>
                  <w:rFonts w:ascii="Cambria Math" w:hAnsi="Cambria Math"/>
                  <w:lang w:val="en-IN"/>
                </w:rPr>
                <m:t>R</m:t>
              </m:r>
              <m:r>
                <m:rPr>
                  <m:sty m:val="p"/>
                </m:rPr>
                <w:rPr>
                  <w:rFonts w:ascii="Cambria Math" w:hAnsi="Cambria Math"/>
                  <w:lang w:val="en-IN"/>
                </w:rPr>
                <m:t>=2</m:t>
              </m:r>
              <m:r>
                <m:rPr>
                  <m:nor/>
                </m:rPr>
                <w:rPr>
                  <w:i/>
                  <w:iCs/>
                  <w:lang w:val="en-IN"/>
                </w:rPr>
                <m:t> N</m:t>
              </m:r>
            </m:oMath>
            <w:r w:rsidRPr="008C0311">
              <w:rPr>
                <w:lang w:val="en-IN"/>
              </w:rPr>
              <w:t xml:space="preserve"> acting opposite to motion. The drone starts from rest: </w:t>
            </w:r>
            <m:oMath>
              <m:r>
                <w:rPr>
                  <w:rFonts w:ascii="Cambria Math" w:hAnsi="Cambria Math"/>
                  <w:lang w:val="en-IN"/>
                </w:rPr>
                <m:t>v</m:t>
              </m:r>
              <m:d>
                <m:dPr>
                  <m:ctrlPr>
                    <w:rPr>
                      <w:rFonts w:ascii="Cambria Math" w:hAnsi="Cambria Math"/>
                      <w:i/>
                      <w:iCs/>
                      <w:lang w:val="en-IN"/>
                    </w:rPr>
                  </m:ctrlPr>
                </m:dPr>
                <m:e>
                  <m:r>
                    <m:rPr>
                      <m:sty m:val="p"/>
                    </m:rPr>
                    <w:rPr>
                      <w:rFonts w:ascii="Cambria Math" w:hAnsi="Cambria Math"/>
                      <w:rtl/>
                      <w:lang w:bidi="ar-AE"/>
                    </w:rPr>
                    <m:t>0</m:t>
                  </m:r>
                </m:e>
              </m:d>
              <m:r>
                <m:rPr>
                  <m:sty m:val="p"/>
                </m:rPr>
                <w:rPr>
                  <w:rFonts w:ascii="Cambria Math" w:hAnsi="Cambria Math"/>
                  <w:rtl/>
                  <w:lang w:bidi="ar-AE"/>
                </w:rPr>
                <m:t>=0</m:t>
              </m:r>
            </m:oMath>
            <w:r w:rsidRPr="008C0311">
              <w:rPr>
                <w:rtl/>
                <w:lang w:bidi="ar-AE"/>
              </w:rPr>
              <w:t xml:space="preserve">. </w:t>
            </w:r>
            <w:r w:rsidRPr="008C0311">
              <w:rPr>
                <w:lang w:val="en-IN"/>
              </w:rPr>
              <w:t xml:space="preserve">The thrust is applied for </w:t>
            </w:r>
            <m:oMath>
              <m:r>
                <w:rPr>
                  <w:rFonts w:ascii="Cambria Math" w:hAnsi="Cambria Math"/>
                  <w:lang w:val="en-IN"/>
                </w:rPr>
                <m:t>t</m:t>
              </m:r>
              <m:r>
                <m:rPr>
                  <m:sty m:val="p"/>
                </m:rPr>
                <w:rPr>
                  <w:rFonts w:ascii="Cambria Math" w:hAnsi="Cambria Math"/>
                  <w:lang w:val="en-IN"/>
                </w:rPr>
                <m:t>=4</m:t>
              </m:r>
              <m:r>
                <m:rPr>
                  <m:nor/>
                </m:rPr>
                <w:rPr>
                  <w:i/>
                  <w:iCs/>
                  <w:lang w:val="en-IN"/>
                </w:rPr>
                <m:t> s</m:t>
              </m:r>
            </m:oMath>
            <w:r w:rsidRPr="008C0311">
              <w:rPr>
                <w:lang w:val="en-IN"/>
              </w:rPr>
              <w:t>.</w:t>
            </w:r>
          </w:p>
          <w:p w14:paraId="55615FA3" w14:textId="77777777" w:rsidR="004825C8" w:rsidRPr="009C4175" w:rsidRDefault="004825C8" w:rsidP="008C0311">
            <w:pPr>
              <w:pStyle w:val="NoSpacing"/>
            </w:pPr>
            <w:r w:rsidRPr="008C0311">
              <w:rPr>
                <w:lang w:val="en-IN"/>
              </w:rPr>
              <w:t xml:space="preserve">Using Lagrange’s equation for the generalized coordinate </w:t>
            </w:r>
            <m:oMath>
              <m:r>
                <w:rPr>
                  <w:rFonts w:ascii="Cambria Math" w:hAnsi="Cambria Math"/>
                  <w:lang w:val="en-IN"/>
                </w:rPr>
                <m:t>x</m:t>
              </m:r>
            </m:oMath>
            <w:r w:rsidRPr="008C0311">
              <w:rPr>
                <w:lang w:val="en-IN"/>
              </w:rPr>
              <w:t>:</w:t>
            </w:r>
            <w:r w:rsidRPr="008C0311">
              <w:rPr>
                <w:lang w:val="en-IN"/>
              </w:rPr>
              <w:br/>
              <w:t>(1)</w:t>
            </w:r>
            <w:r>
              <w:rPr>
                <w:lang w:val="en-IN"/>
              </w:rPr>
              <w:t xml:space="preserve"> </w:t>
            </w:r>
            <w:r w:rsidRPr="003270DF">
              <w:rPr>
                <w:i/>
                <w:lang w:val="en-IN"/>
              </w:rPr>
              <w:t>Determine</w:t>
            </w:r>
            <w:r w:rsidRPr="008C0311">
              <w:rPr>
                <w:lang w:val="en-IN"/>
              </w:rPr>
              <w:t xml:space="preserve"> the acceleration and velocity </w:t>
            </w:r>
            <m:oMath>
              <m:r>
                <w:rPr>
                  <w:rFonts w:ascii="Cambria Math" w:hAnsi="Cambria Math"/>
                  <w:lang w:val="en-IN"/>
                </w:rPr>
                <m:t>v</m:t>
              </m:r>
              <m:d>
                <m:dPr>
                  <m:ctrlPr>
                    <w:rPr>
                      <w:rFonts w:ascii="Cambria Math" w:hAnsi="Cambria Math"/>
                      <w:i/>
                      <w:iCs/>
                      <w:lang w:val="en-IN"/>
                    </w:rPr>
                  </m:ctrlPr>
                </m:dPr>
                <m:e>
                  <m:r>
                    <w:rPr>
                      <w:rFonts w:ascii="Cambria Math" w:hAnsi="Cambria Math"/>
                      <w:lang w:val="en-IN"/>
                    </w:rPr>
                    <m:t>t</m:t>
                  </m:r>
                </m:e>
              </m:d>
              <m:r>
                <m:rPr>
                  <m:sty m:val="p"/>
                </m:rPr>
                <w:rPr>
                  <w:rFonts w:ascii="Cambria Math" w:hAnsi="Cambria Math"/>
                  <w:rtl/>
                  <w:lang w:bidi="ar-AE"/>
                </w:rPr>
                <m:t>=</m:t>
              </m:r>
              <m:acc>
                <m:accPr>
                  <m:chr m:val="̇"/>
                  <m:ctrlPr>
                    <w:rPr>
                      <w:rFonts w:ascii="Cambria Math" w:hAnsi="Cambria Math"/>
                      <w:i/>
                      <w:iCs/>
                      <w:lang w:val="en-IN"/>
                    </w:rPr>
                  </m:ctrlPr>
                </m:accPr>
                <m:e>
                  <m:r>
                    <w:rPr>
                      <w:rFonts w:ascii="Cambria Math" w:hAnsi="Cambria Math"/>
                      <w:lang w:val="en-IN"/>
                    </w:rPr>
                    <m:t>x</m:t>
                  </m:r>
                </m:e>
              </m:acc>
              <m:d>
                <m:dPr>
                  <m:ctrlPr>
                    <w:rPr>
                      <w:rFonts w:ascii="Cambria Math" w:hAnsi="Cambria Math"/>
                      <w:i/>
                      <w:iCs/>
                      <w:lang w:val="en-IN"/>
                    </w:rPr>
                  </m:ctrlPr>
                </m:dPr>
                <m:e>
                  <m:r>
                    <w:rPr>
                      <w:rFonts w:ascii="Cambria Math" w:hAnsi="Cambria Math"/>
                      <w:lang w:val="en-IN"/>
                    </w:rPr>
                    <m:t>t</m:t>
                  </m:r>
                </m:e>
              </m:d>
              <m:r>
                <w:rPr>
                  <w:rFonts w:ascii="Cambria Math" w:hAnsi="Cambria Math"/>
                  <w:lang w:val="en-IN"/>
                </w:rPr>
                <m:t>.</m:t>
              </m:r>
            </m:oMath>
            <w:r w:rsidRPr="008C0311">
              <w:rPr>
                <w:rtl/>
                <w:lang w:bidi="ar-AE"/>
              </w:rPr>
              <w:br/>
              <w:t xml:space="preserve">(2) </w:t>
            </w:r>
            <w:r w:rsidRPr="008C0311">
              <w:rPr>
                <w:lang w:val="en-IN"/>
              </w:rPr>
              <w:t xml:space="preserve"> </w:t>
            </w:r>
            <w:r w:rsidRPr="003270DF">
              <w:rPr>
                <w:i/>
                <w:lang w:val="en-IN"/>
              </w:rPr>
              <w:t>Compute</w:t>
            </w:r>
            <w:r w:rsidRPr="003270DF">
              <w:rPr>
                <w:lang w:val="en-IN"/>
              </w:rPr>
              <w:t xml:space="preserve"> </w:t>
            </w:r>
            <w:r w:rsidRPr="008C0311">
              <w:rPr>
                <w:lang w:val="en-IN"/>
              </w:rPr>
              <w:t xml:space="preserve">the work done by the thrust from </w:t>
            </w:r>
            <m:oMath>
              <m:r>
                <m:rPr>
                  <m:sty m:val="p"/>
                </m:rPr>
                <w:rPr>
                  <w:rFonts w:ascii="Cambria Math" w:hAnsi="Cambria Math"/>
                  <w:lang w:val="en-IN"/>
                </w:rPr>
                <m:t xml:space="preserve">0 </m:t>
              </m:r>
            </m:oMath>
            <w:r w:rsidRPr="008C0311">
              <w:rPr>
                <w:lang w:val="en-IN"/>
              </w:rPr>
              <w:t xml:space="preserve">to </w:t>
            </w:r>
            <m:oMath>
              <m:r>
                <m:rPr>
                  <m:sty m:val="p"/>
                </m:rPr>
                <w:rPr>
                  <w:rFonts w:ascii="Cambria Math" w:hAnsi="Cambria Math"/>
                  <w:lang w:val="en-IN"/>
                </w:rPr>
                <m:t>4</m:t>
              </m:r>
            </m:oMath>
            <w:r w:rsidRPr="008C0311">
              <w:rPr>
                <w:lang w:val="en-IN"/>
              </w:rPr>
              <w:t>s (total mechanical energy</w:t>
            </w:r>
            <w:r>
              <w:rPr>
                <w:lang w:val="en-IN"/>
              </w:rPr>
              <w:t xml:space="preserve"> </w:t>
            </w:r>
            <w:r w:rsidRPr="008C0311">
              <w:rPr>
                <w:lang w:val="en-IN"/>
              </w:rPr>
              <w:t>input)</w:t>
            </w:r>
            <w:r>
              <w:rPr>
                <w:lang w:val="en-IN"/>
              </w:rPr>
              <w:t>.</w:t>
            </w:r>
            <w:r w:rsidRPr="008C0311">
              <w:rPr>
                <w:lang w:val="en-IN"/>
              </w:rPr>
              <w:br/>
              <w:t xml:space="preserve">(3) </w:t>
            </w:r>
            <w:r w:rsidRPr="003270DF">
              <w:rPr>
                <w:i/>
                <w:lang w:val="en-IN"/>
              </w:rPr>
              <w:t>Compute</w:t>
            </w:r>
            <w:r w:rsidRPr="003270DF">
              <w:rPr>
                <w:lang w:val="en-IN"/>
              </w:rPr>
              <w:t xml:space="preserve"> </w:t>
            </w:r>
            <w:r w:rsidRPr="008C0311">
              <w:rPr>
                <w:lang w:val="en-IN"/>
              </w:rPr>
              <w:t>the work lost to the resistive force</w:t>
            </w:r>
            <w:r>
              <w:rPr>
                <w:lang w:val="en-IN"/>
              </w:rPr>
              <w:t>.</w:t>
            </w:r>
          </w:p>
        </w:tc>
        <w:tc>
          <w:tcPr>
            <w:tcW w:w="351" w:type="pct"/>
          </w:tcPr>
          <w:p w14:paraId="139ED898" w14:textId="77777777" w:rsidR="004825C8" w:rsidRPr="009C4175" w:rsidRDefault="004825C8" w:rsidP="00AA5669">
            <w:pPr>
              <w:pStyle w:val="NoSpacing"/>
              <w:jc w:val="center"/>
            </w:pPr>
            <w:r>
              <w:rPr>
                <w:lang w:eastAsia="en-IN"/>
              </w:rPr>
              <w:t>4</w:t>
            </w:r>
            <w:r w:rsidRPr="00E23826">
              <w:rPr>
                <w:lang w:eastAsia="en-IN"/>
              </w:rPr>
              <w:t>b</w:t>
            </w:r>
          </w:p>
        </w:tc>
        <w:tc>
          <w:tcPr>
            <w:tcW w:w="370" w:type="pct"/>
          </w:tcPr>
          <w:p w14:paraId="4FE7F3AB" w14:textId="77777777" w:rsidR="004825C8" w:rsidRPr="009C4175" w:rsidRDefault="004825C8" w:rsidP="00AA5669">
            <w:pPr>
              <w:pStyle w:val="NoSpacing"/>
              <w:jc w:val="center"/>
            </w:pPr>
            <w:r w:rsidRPr="00E23826">
              <w:rPr>
                <w:lang w:eastAsia="en-IN"/>
              </w:rPr>
              <w:t>An</w:t>
            </w:r>
          </w:p>
        </w:tc>
        <w:tc>
          <w:tcPr>
            <w:tcW w:w="478" w:type="pct"/>
          </w:tcPr>
          <w:p w14:paraId="107BC6A8" w14:textId="77777777" w:rsidR="004825C8" w:rsidRPr="009C4175" w:rsidRDefault="004825C8" w:rsidP="00AA5669">
            <w:pPr>
              <w:pStyle w:val="NoSpacing"/>
              <w:jc w:val="center"/>
            </w:pPr>
            <w:r>
              <w:t>4</w:t>
            </w:r>
          </w:p>
        </w:tc>
      </w:tr>
      <w:tr w:rsidR="004825C8" w:rsidRPr="009C4175" w14:paraId="2741C5EC" w14:textId="77777777" w:rsidTr="008614F5">
        <w:trPr>
          <w:trHeight w:val="283"/>
        </w:trPr>
        <w:tc>
          <w:tcPr>
            <w:tcW w:w="272" w:type="pct"/>
          </w:tcPr>
          <w:p w14:paraId="26E61BB7" w14:textId="77777777" w:rsidR="004825C8" w:rsidRPr="009C4175" w:rsidRDefault="004825C8" w:rsidP="00AA5669">
            <w:pPr>
              <w:pStyle w:val="NoSpacing"/>
              <w:jc w:val="center"/>
            </w:pPr>
            <w:r w:rsidRPr="009C4175">
              <w:t>15.</w:t>
            </w:r>
          </w:p>
        </w:tc>
        <w:tc>
          <w:tcPr>
            <w:tcW w:w="3529" w:type="pct"/>
          </w:tcPr>
          <w:p w14:paraId="64C1FFE3" w14:textId="77777777" w:rsidR="004825C8" w:rsidRPr="00981A7E" w:rsidRDefault="004825C8" w:rsidP="00981A7E">
            <w:pPr>
              <w:pStyle w:val="NoSpacing"/>
              <w:jc w:val="both"/>
              <w:rPr>
                <w:lang w:val="en-IN"/>
              </w:rPr>
            </w:pPr>
            <w:r w:rsidRPr="00981A7E">
              <w:rPr>
                <w:lang w:val="en-IN"/>
              </w:rPr>
              <w:t>A 2-link planar robot arm in an assembly cell must move its gripper with a small linear velocity to feed parts. Both links are 1 m long. At the current posture the controller measures joint angles</w:t>
            </w:r>
          </w:p>
          <w:p w14:paraId="0182A174" w14:textId="77777777" w:rsidR="004825C8" w:rsidRPr="00981A7E" w:rsidRDefault="004825C8" w:rsidP="00981A7E">
            <w:pPr>
              <w:pStyle w:val="NoSpacing"/>
              <w:jc w:val="both"/>
              <w:rPr>
                <w:lang w:val="en-IN"/>
              </w:rPr>
            </w:pPr>
            <m:oMathPara>
              <m:oMathParaPr>
                <m:jc m:val="centerGroup"/>
              </m:oMathParaPr>
              <m:oMath>
                <m:sSub>
                  <m:sSubPr>
                    <m:ctrlPr>
                      <w:rPr>
                        <w:rFonts w:ascii="Cambria Math" w:hAnsi="Cambria Math"/>
                        <w:lang w:val="en-IN"/>
                      </w:rPr>
                    </m:ctrlPr>
                  </m:sSubPr>
                  <m:e>
                    <m:r>
                      <w:rPr>
                        <w:rFonts w:ascii="Cambria Math" w:hAnsi="Cambria Math"/>
                        <w:lang w:val="en-IN"/>
                      </w:rPr>
                      <m:t>θ</m:t>
                    </m:r>
                  </m:e>
                  <m:sub>
                    <m:r>
                      <m:rPr>
                        <m:sty m:val="p"/>
                      </m:rPr>
                      <w:rPr>
                        <w:rFonts w:ascii="Cambria Math" w:hAnsi="Cambria Math"/>
                        <w:rtl/>
                        <w:lang w:bidi="ar-AE"/>
                      </w:rPr>
                      <m:t>1</m:t>
                    </m:r>
                  </m:sub>
                </m:sSub>
                <m:r>
                  <m:rPr>
                    <m:sty m:val="p"/>
                  </m:rPr>
                  <w:rPr>
                    <w:rFonts w:ascii="Cambria Math" w:hAnsi="Cambria Math"/>
                    <w:rtl/>
                    <w:lang w:bidi="ar-AE"/>
                  </w:rPr>
                  <m:t>=</m:t>
                </m:r>
                <m:sSup>
                  <m:sSupPr>
                    <m:ctrlPr>
                      <w:rPr>
                        <w:rFonts w:ascii="Cambria Math" w:hAnsi="Cambria Math"/>
                        <w:i/>
                        <w:iCs/>
                        <w:lang w:val="en-IN"/>
                      </w:rPr>
                    </m:ctrlPr>
                  </m:sSupPr>
                  <m:e>
                    <m:r>
                      <m:rPr>
                        <m:sty m:val="p"/>
                      </m:rPr>
                      <w:rPr>
                        <w:rFonts w:ascii="Cambria Math" w:hAnsi="Cambria Math"/>
                        <w:rtl/>
                        <w:lang w:bidi="ar-AE"/>
                      </w:rPr>
                      <m:t>0</m:t>
                    </m:r>
                  </m:e>
                  <m:sup>
                    <m:r>
                      <m:rPr>
                        <m:sty m:val="p"/>
                      </m:rPr>
                      <w:rPr>
                        <w:rFonts w:ascii="Cambria Math" w:hAnsi="Cambria Math" w:cs="Cambria Math" w:hint="cs"/>
                        <w:rtl/>
                        <w:lang w:bidi="ar-AE"/>
                      </w:rPr>
                      <m:t>∘</m:t>
                    </m:r>
                  </m:sup>
                </m:sSup>
                <m:r>
                  <m:rPr>
                    <m:sty m:val="p"/>
                  </m:rPr>
                  <w:rPr>
                    <w:rFonts w:ascii="Cambria Math" w:hAnsi="Cambria Math"/>
                    <w:rtl/>
                    <w:lang w:bidi="ar-AE"/>
                  </w:rPr>
                  <m:t>, </m:t>
                </m:r>
                <m:sSub>
                  <m:sSubPr>
                    <m:ctrlPr>
                      <w:rPr>
                        <w:rFonts w:ascii="Cambria Math" w:hAnsi="Cambria Math"/>
                        <w:i/>
                        <w:iCs/>
                        <w:lang w:val="en-IN"/>
                      </w:rPr>
                    </m:ctrlPr>
                  </m:sSubPr>
                  <m:e>
                    <m:r>
                      <w:rPr>
                        <w:rFonts w:ascii="Cambria Math" w:hAnsi="Cambria Math"/>
                        <w:lang w:val="en-IN"/>
                      </w:rPr>
                      <m:t>θ</m:t>
                    </m:r>
                  </m:e>
                  <m:sub>
                    <m:r>
                      <m:rPr>
                        <m:sty m:val="p"/>
                      </m:rPr>
                      <w:rPr>
                        <w:rFonts w:ascii="Cambria Math" w:hAnsi="Cambria Math"/>
                        <w:rtl/>
                        <w:lang w:bidi="ar-AE"/>
                      </w:rPr>
                      <m:t>2</m:t>
                    </m:r>
                  </m:sub>
                </m:sSub>
                <m:r>
                  <m:rPr>
                    <m:sty m:val="p"/>
                  </m:rPr>
                  <w:rPr>
                    <w:rFonts w:ascii="Cambria Math" w:hAnsi="Cambria Math"/>
                    <w:rtl/>
                    <w:lang w:bidi="ar-AE"/>
                  </w:rPr>
                  <m:t>=</m:t>
                </m:r>
                <m:sSup>
                  <m:sSupPr>
                    <m:ctrlPr>
                      <w:rPr>
                        <w:rFonts w:ascii="Cambria Math" w:hAnsi="Cambria Math"/>
                        <w:i/>
                        <w:iCs/>
                        <w:lang w:val="en-IN"/>
                      </w:rPr>
                    </m:ctrlPr>
                  </m:sSupPr>
                  <m:e>
                    <m:r>
                      <m:rPr>
                        <m:sty m:val="p"/>
                      </m:rPr>
                      <w:rPr>
                        <w:rFonts w:ascii="Cambria Math" w:hAnsi="Cambria Math"/>
                        <w:rtl/>
                        <w:lang w:bidi="ar-AE"/>
                      </w:rPr>
                      <m:t>90</m:t>
                    </m:r>
                  </m:e>
                  <m:sup>
                    <m:r>
                      <m:rPr>
                        <m:sty m:val="p"/>
                      </m:rPr>
                      <w:rPr>
                        <w:rFonts w:ascii="Cambria Math" w:hAnsi="Cambria Math" w:cs="Cambria Math" w:hint="cs"/>
                        <w:rtl/>
                        <w:lang w:bidi="ar-AE"/>
                      </w:rPr>
                      <m:t>∘</m:t>
                    </m:r>
                  </m:sup>
                </m:sSup>
                <m:r>
                  <m:rPr>
                    <m:sty m:val="p"/>
                  </m:rPr>
                  <w:rPr>
                    <w:rFonts w:ascii="Cambria Math" w:hAnsi="Cambria Math"/>
                    <w:rtl/>
                    <w:lang w:bidi="ar-AE"/>
                  </w:rPr>
                  <m:t>,</m:t>
                </m:r>
              </m:oMath>
            </m:oMathPara>
          </w:p>
          <w:p w14:paraId="0B788788" w14:textId="77777777" w:rsidR="004825C8" w:rsidRPr="00981A7E" w:rsidRDefault="004825C8" w:rsidP="00981A7E">
            <w:pPr>
              <w:pStyle w:val="NoSpacing"/>
              <w:jc w:val="both"/>
              <w:rPr>
                <w:lang w:val="en-IN"/>
              </w:rPr>
            </w:pPr>
            <w:r w:rsidRPr="00981A7E">
              <w:rPr>
                <w:lang w:val="en-IN"/>
              </w:rPr>
              <w:t>so the second link is rotated 90° relative to the first. The desired end-effector linear velocity is</w:t>
            </w:r>
          </w:p>
          <w:p w14:paraId="29F41C37" w14:textId="77777777" w:rsidR="004825C8" w:rsidRPr="00981A7E" w:rsidRDefault="004825C8" w:rsidP="00981A7E">
            <w:pPr>
              <w:pStyle w:val="NoSpacing"/>
              <w:jc w:val="both"/>
              <w:rPr>
                <w:lang w:val="en-IN"/>
              </w:rPr>
            </w:pPr>
            <m:oMathPara>
              <m:oMathParaPr>
                <m:jc m:val="centerGroup"/>
              </m:oMathParaPr>
              <m:oMath>
                <m:acc>
                  <m:accPr>
                    <m:chr m:val="̇"/>
                    <m:ctrlPr>
                      <w:rPr>
                        <w:rFonts w:ascii="Cambria Math" w:hAnsi="Cambria Math"/>
                        <w:lang w:val="en-IN"/>
                      </w:rPr>
                    </m:ctrlPr>
                  </m:accPr>
                  <m:e>
                    <m:r>
                      <w:rPr>
                        <w:rFonts w:ascii="Cambria Math" w:hAnsi="Cambria Math"/>
                        <w:lang w:val="en-IN"/>
                      </w:rPr>
                      <m:t>x</m:t>
                    </m:r>
                  </m:e>
                </m:acc>
                <m:r>
                  <m:rPr>
                    <m:sty m:val="p"/>
                  </m:rPr>
                  <w:rPr>
                    <w:rFonts w:ascii="Cambria Math" w:hAnsi="Cambria Math"/>
                    <w:rtl/>
                    <w:lang w:bidi="ar-AE"/>
                  </w:rPr>
                  <m:t>=1</m:t>
                </m:r>
                <m:r>
                  <m:rPr>
                    <m:nor/>
                  </m:rPr>
                  <w:rPr>
                    <w:i/>
                    <w:iCs/>
                    <w:rtl/>
                    <w:lang w:bidi="ar-AE"/>
                  </w:rPr>
                  <m:t> </m:t>
                </m:r>
                <m:r>
                  <m:rPr>
                    <m:nor/>
                  </m:rPr>
                  <w:rPr>
                    <w:i/>
                    <w:iCs/>
                    <w:lang w:val="en-IN"/>
                  </w:rPr>
                  <m:t>m/s</m:t>
                </m:r>
                <m:r>
                  <m:rPr>
                    <m:sty m:val="p"/>
                  </m:rPr>
                  <w:rPr>
                    <w:rFonts w:ascii="Cambria Math" w:hAnsi="Cambria Math"/>
                    <w:lang w:val="en-IN"/>
                  </w:rPr>
                  <m:t>, </m:t>
                </m:r>
                <m:acc>
                  <m:accPr>
                    <m:chr m:val="̇"/>
                    <m:ctrlPr>
                      <w:rPr>
                        <w:rFonts w:ascii="Cambria Math" w:hAnsi="Cambria Math"/>
                        <w:i/>
                        <w:iCs/>
                        <w:lang w:val="en-IN"/>
                      </w:rPr>
                    </m:ctrlPr>
                  </m:accPr>
                  <m:e>
                    <m:r>
                      <w:rPr>
                        <w:rFonts w:ascii="Cambria Math" w:hAnsi="Cambria Math"/>
                        <w:lang w:val="en-IN"/>
                      </w:rPr>
                      <m:t>y</m:t>
                    </m:r>
                  </m:e>
                </m:acc>
                <m:r>
                  <m:rPr>
                    <m:sty m:val="p"/>
                  </m:rPr>
                  <w:rPr>
                    <w:rFonts w:ascii="Cambria Math" w:hAnsi="Cambria Math"/>
                    <w:rtl/>
                    <w:lang w:bidi="ar-AE"/>
                  </w:rPr>
                  <m:t>=1</m:t>
                </m:r>
                <m:r>
                  <m:rPr>
                    <m:nor/>
                  </m:rPr>
                  <w:rPr>
                    <w:i/>
                    <w:iCs/>
                    <w:rtl/>
                    <w:lang w:bidi="ar-AE"/>
                  </w:rPr>
                  <m:t> </m:t>
                </m:r>
                <m:r>
                  <m:rPr>
                    <m:nor/>
                  </m:rPr>
                  <w:rPr>
                    <w:i/>
                    <w:iCs/>
                    <w:lang w:val="en-IN"/>
                  </w:rPr>
                  <m:t>m/s</m:t>
                </m:r>
                <m:r>
                  <m:rPr>
                    <m:sty m:val="p"/>
                  </m:rPr>
                  <w:rPr>
                    <w:rFonts w:ascii="Cambria Math" w:hAnsi="Cambria Math"/>
                    <w:lang w:val="en-IN"/>
                  </w:rPr>
                  <m:t>.</m:t>
                </m:r>
              </m:oMath>
            </m:oMathPara>
          </w:p>
          <w:p w14:paraId="14EB249D" w14:textId="77777777" w:rsidR="004825C8" w:rsidRPr="00981A7E" w:rsidRDefault="004825C8" w:rsidP="00C03B73">
            <w:pPr>
              <w:pStyle w:val="NoSpacing"/>
              <w:jc w:val="both"/>
              <w:rPr>
                <w:lang w:val="en-IN"/>
              </w:rPr>
            </w:pPr>
            <w:r w:rsidRPr="003270DF">
              <w:rPr>
                <w:bCs/>
                <w:lang w:val="en-IN"/>
              </w:rPr>
              <w:t>Calculate</w:t>
            </w:r>
            <w:r w:rsidRPr="00981A7E">
              <w:rPr>
                <w:lang w:val="en-IN"/>
              </w:rPr>
              <w:t xml:space="preserve"> the joint angular velocities </w:t>
            </w:r>
            <m:oMath>
              <m:sSub>
                <m:sSubPr>
                  <m:ctrlPr>
                    <w:rPr>
                      <w:rFonts w:ascii="Cambria Math" w:hAnsi="Cambria Math"/>
                      <w:lang w:val="en-IN"/>
                    </w:rPr>
                  </m:ctrlPr>
                </m:sSubPr>
                <m:e>
                  <m:acc>
                    <m:accPr>
                      <m:chr m:val="̇"/>
                      <m:ctrlPr>
                        <w:rPr>
                          <w:rFonts w:ascii="Cambria Math" w:hAnsi="Cambria Math"/>
                          <w:lang w:val="en-IN"/>
                        </w:rPr>
                      </m:ctrlPr>
                    </m:accPr>
                    <m:e>
                      <m:r>
                        <w:rPr>
                          <w:rFonts w:ascii="Cambria Math" w:hAnsi="Cambria Math"/>
                          <w:lang w:val="en-IN"/>
                        </w:rPr>
                        <m:t>θ</m:t>
                      </m:r>
                    </m:e>
                  </m:acc>
                </m:e>
                <m:sub>
                  <m:r>
                    <m:rPr>
                      <m:sty m:val="p"/>
                    </m:rPr>
                    <w:rPr>
                      <w:rFonts w:ascii="Cambria Math" w:hAnsi="Cambria Math"/>
                      <w:rtl/>
                      <w:lang w:bidi="ar-AE"/>
                    </w:rPr>
                    <m:t>1</m:t>
                  </m:r>
                </m:sub>
              </m:sSub>
            </m:oMath>
            <w:r w:rsidRPr="00981A7E">
              <w:rPr>
                <w:lang w:val="en-IN"/>
              </w:rPr>
              <w:t xml:space="preserve">and </w:t>
            </w:r>
            <m:oMath>
              <m:sSub>
                <m:sSubPr>
                  <m:ctrlPr>
                    <w:rPr>
                      <w:rFonts w:ascii="Cambria Math" w:hAnsi="Cambria Math"/>
                      <w:lang w:val="en-IN"/>
                    </w:rPr>
                  </m:ctrlPr>
                </m:sSubPr>
                <m:e>
                  <m:acc>
                    <m:accPr>
                      <m:chr m:val="̇"/>
                      <m:ctrlPr>
                        <w:rPr>
                          <w:rFonts w:ascii="Cambria Math" w:hAnsi="Cambria Math"/>
                          <w:lang w:val="en-IN"/>
                        </w:rPr>
                      </m:ctrlPr>
                    </m:accPr>
                    <m:e>
                      <m:r>
                        <w:rPr>
                          <w:rFonts w:ascii="Cambria Math" w:hAnsi="Cambria Math"/>
                          <w:lang w:val="en-IN"/>
                        </w:rPr>
                        <m:t>θ</m:t>
                      </m:r>
                    </m:e>
                  </m:acc>
                </m:e>
                <m:sub>
                  <m:r>
                    <m:rPr>
                      <m:sty m:val="p"/>
                    </m:rPr>
                    <w:rPr>
                      <w:rFonts w:ascii="Cambria Math" w:hAnsi="Cambria Math"/>
                      <w:rtl/>
                      <w:lang w:bidi="ar-AE"/>
                    </w:rPr>
                    <m:t>2</m:t>
                  </m:r>
                </m:sub>
              </m:sSub>
            </m:oMath>
            <w:r w:rsidRPr="00981A7E">
              <w:rPr>
                <w:lang w:val="en-IN"/>
              </w:rPr>
              <w:t xml:space="preserve"> that produce this end-effector velocity.</w:t>
            </w:r>
          </w:p>
        </w:tc>
        <w:tc>
          <w:tcPr>
            <w:tcW w:w="351" w:type="pct"/>
          </w:tcPr>
          <w:p w14:paraId="1BE866D4" w14:textId="77777777" w:rsidR="004825C8" w:rsidRPr="009C4175" w:rsidRDefault="004825C8" w:rsidP="00AA5669">
            <w:pPr>
              <w:pStyle w:val="NoSpacing"/>
              <w:jc w:val="center"/>
            </w:pPr>
            <w:r>
              <w:rPr>
                <w:lang w:eastAsia="en-IN"/>
              </w:rPr>
              <w:t>5</w:t>
            </w:r>
            <w:r w:rsidRPr="00E23826">
              <w:rPr>
                <w:lang w:eastAsia="en-IN"/>
              </w:rPr>
              <w:t>c</w:t>
            </w:r>
          </w:p>
        </w:tc>
        <w:tc>
          <w:tcPr>
            <w:tcW w:w="370" w:type="pct"/>
          </w:tcPr>
          <w:p w14:paraId="3DBD8F4C" w14:textId="77777777" w:rsidR="004825C8" w:rsidRPr="009C4175" w:rsidRDefault="004825C8" w:rsidP="00AA5669">
            <w:pPr>
              <w:pStyle w:val="NoSpacing"/>
              <w:jc w:val="center"/>
            </w:pPr>
            <w:r w:rsidRPr="00E23826">
              <w:rPr>
                <w:lang w:eastAsia="en-IN"/>
              </w:rPr>
              <w:t>A</w:t>
            </w:r>
          </w:p>
        </w:tc>
        <w:tc>
          <w:tcPr>
            <w:tcW w:w="478" w:type="pct"/>
          </w:tcPr>
          <w:p w14:paraId="2C2F2240" w14:textId="77777777" w:rsidR="004825C8" w:rsidRPr="009C4175" w:rsidRDefault="004825C8" w:rsidP="00AA5669">
            <w:pPr>
              <w:pStyle w:val="NoSpacing"/>
              <w:jc w:val="center"/>
            </w:pPr>
            <w:r>
              <w:t>5</w:t>
            </w:r>
          </w:p>
        </w:tc>
      </w:tr>
      <w:tr w:rsidR="004825C8" w:rsidRPr="009C4175" w14:paraId="7B9B7279" w14:textId="77777777" w:rsidTr="00AA5669">
        <w:trPr>
          <w:trHeight w:val="283"/>
        </w:trPr>
        <w:tc>
          <w:tcPr>
            <w:tcW w:w="5000" w:type="pct"/>
            <w:gridSpan w:val="5"/>
          </w:tcPr>
          <w:p w14:paraId="2152ABF4" w14:textId="77777777" w:rsidR="004825C8" w:rsidRDefault="004825C8" w:rsidP="00AA5669">
            <w:pPr>
              <w:pStyle w:val="NoSpacing"/>
              <w:jc w:val="center"/>
            </w:pPr>
            <w:r>
              <w:rPr>
                <w:b/>
              </w:rPr>
              <w:t>PART – C (5</w:t>
            </w:r>
            <w:r w:rsidRPr="009C4175">
              <w:rPr>
                <w:b/>
              </w:rPr>
              <w:t xml:space="preserve"> X 1</w:t>
            </w:r>
            <w:r>
              <w:rPr>
                <w:b/>
              </w:rPr>
              <w:t>0 = 50</w:t>
            </w:r>
            <w:r w:rsidRPr="009C4175">
              <w:rPr>
                <w:b/>
              </w:rPr>
              <w:t xml:space="preserve"> MARKS)</w:t>
            </w:r>
          </w:p>
        </w:tc>
      </w:tr>
      <w:tr w:rsidR="004825C8" w:rsidRPr="009C4175" w14:paraId="688DDDBD" w14:textId="77777777" w:rsidTr="008614F5">
        <w:trPr>
          <w:trHeight w:val="283"/>
        </w:trPr>
        <w:tc>
          <w:tcPr>
            <w:tcW w:w="272" w:type="pct"/>
          </w:tcPr>
          <w:p w14:paraId="15838D10" w14:textId="77777777" w:rsidR="004825C8" w:rsidRPr="009C4175" w:rsidRDefault="004825C8" w:rsidP="00063830">
            <w:pPr>
              <w:pStyle w:val="NoSpacing"/>
              <w:jc w:val="center"/>
            </w:pPr>
            <w:r w:rsidRPr="00E23826">
              <w:rPr>
                <w:lang w:val="en-IN" w:eastAsia="en-IN"/>
              </w:rPr>
              <w:t>16</w:t>
            </w:r>
          </w:p>
        </w:tc>
        <w:tc>
          <w:tcPr>
            <w:tcW w:w="3529" w:type="pct"/>
          </w:tcPr>
          <w:p w14:paraId="72C75116" w14:textId="77777777" w:rsidR="004825C8" w:rsidRDefault="004825C8" w:rsidP="00A90357">
            <w:pPr>
              <w:pStyle w:val="NoSpacing"/>
              <w:jc w:val="both"/>
              <w:rPr>
                <w:lang w:eastAsia="en-IN"/>
              </w:rPr>
            </w:pPr>
            <w:r w:rsidRPr="00A90357">
              <w:rPr>
                <w:lang w:eastAsia="en-IN"/>
              </w:rPr>
              <w:t>A 3-joint robotic manipulator is required to achieve a target position. The joint displacements x, y, and z satisfy the following system of equations:</w:t>
            </w:r>
          </w:p>
          <w:p w14:paraId="637EB49F" w14:textId="77777777" w:rsidR="004825C8" w:rsidRPr="00A90357" w:rsidRDefault="004825C8" w:rsidP="00A90357">
            <w:pPr>
              <w:pStyle w:val="NoSpacing"/>
              <w:jc w:val="both"/>
              <w:rPr>
                <w:lang w:eastAsia="en-IN"/>
              </w:rPr>
            </w:pPr>
            <m:oMathPara>
              <m:oMath>
                <m:d>
                  <m:dPr>
                    <m:begChr m:val="["/>
                    <m:endChr m:val="]"/>
                    <m:ctrlPr>
                      <w:rPr>
                        <w:rFonts w:ascii="Cambria Math" w:hAnsi="Cambria Math"/>
                        <w:i/>
                        <w:color w:val="000000"/>
                        <w:shd w:val="clear" w:color="auto" w:fill="FFFFFF"/>
                      </w:rPr>
                    </m:ctrlPr>
                  </m:dPr>
                  <m:e>
                    <m:m>
                      <m:mPr>
                        <m:mcs>
                          <m:mc>
                            <m:mcPr>
                              <m:count m:val="3"/>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2</m:t>
                          </m:r>
                        </m:e>
                        <m:e>
                          <m:r>
                            <w:rPr>
                              <w:rFonts w:ascii="Cambria Math" w:hAnsi="Cambria Math"/>
                              <w:color w:val="000000"/>
                              <w:shd w:val="clear" w:color="auto" w:fill="FFFFFF"/>
                            </w:rPr>
                            <m:t>1</m:t>
                          </m:r>
                        </m:e>
                        <m:e>
                          <m:r>
                            <w:rPr>
                              <w:rFonts w:ascii="Cambria Math" w:hAnsi="Cambria Math"/>
                              <w:color w:val="000000"/>
                              <w:shd w:val="clear" w:color="auto" w:fill="FFFFFF"/>
                            </w:rPr>
                            <m:t>0</m:t>
                          </m:r>
                        </m:e>
                      </m:mr>
                      <m:mr>
                        <m:e>
                          <m:r>
                            <w:rPr>
                              <w:rFonts w:ascii="Cambria Math" w:hAnsi="Cambria Math"/>
                              <w:color w:val="000000"/>
                              <w:shd w:val="clear" w:color="auto" w:fill="FFFFFF"/>
                            </w:rPr>
                            <m:t>1</m:t>
                          </m:r>
                        </m:e>
                        <m:e>
                          <m:r>
                            <w:rPr>
                              <w:rFonts w:ascii="Cambria Math" w:hAnsi="Cambria Math"/>
                              <w:color w:val="000000"/>
                              <w:shd w:val="clear" w:color="auto" w:fill="FFFFFF"/>
                            </w:rPr>
                            <m:t>1</m:t>
                          </m:r>
                        </m:e>
                        <m:e>
                          <m:r>
                            <w:rPr>
                              <w:rFonts w:ascii="Cambria Math" w:hAnsi="Cambria Math"/>
                              <w:color w:val="000000"/>
                              <w:shd w:val="clear" w:color="auto" w:fill="FFFFFF"/>
                            </w:rPr>
                            <m:t>1</m:t>
                          </m:r>
                        </m:e>
                      </m:mr>
                      <m:mr>
                        <m:e>
                          <m:r>
                            <w:rPr>
                              <w:rFonts w:ascii="Cambria Math" w:hAnsi="Cambria Math"/>
                              <w:color w:val="000000"/>
                              <w:shd w:val="clear" w:color="auto" w:fill="FFFFFF"/>
                            </w:rPr>
                            <m:t>3</m:t>
                          </m:r>
                        </m:e>
                        <m:e>
                          <m:r>
                            <w:rPr>
                              <w:rFonts w:ascii="Cambria Math" w:hAnsi="Cambria Math"/>
                              <w:color w:val="000000"/>
                              <w:shd w:val="clear" w:color="auto" w:fill="FFFFFF"/>
                            </w:rPr>
                            <m:t>0</m:t>
                          </m:r>
                        </m:e>
                        <m:e>
                          <m:r>
                            <w:rPr>
                              <w:rFonts w:ascii="Cambria Math" w:hAnsi="Cambria Math"/>
                              <w:color w:val="000000"/>
                              <w:shd w:val="clear" w:color="auto" w:fill="FFFFFF"/>
                            </w:rPr>
                            <m:t>2</m:t>
                          </m:r>
                        </m:e>
                      </m:mr>
                    </m:m>
                  </m:e>
                </m:d>
                <m:d>
                  <m:dPr>
                    <m:begChr m:val="["/>
                    <m:endChr m:val="]"/>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x</m:t>
                          </m:r>
                        </m:e>
                      </m:mr>
                      <m:mr>
                        <m:e>
                          <m:r>
                            <w:rPr>
                              <w:rFonts w:ascii="Cambria Math" w:hAnsi="Cambria Math"/>
                              <w:color w:val="000000"/>
                              <w:shd w:val="clear" w:color="auto" w:fill="FFFFFF"/>
                            </w:rPr>
                            <m:t>y</m:t>
                          </m:r>
                        </m:e>
                      </m:mr>
                      <m:mr>
                        <m:e>
                          <m:r>
                            <w:rPr>
                              <w:rFonts w:ascii="Cambria Math" w:hAnsi="Cambria Math"/>
                              <w:color w:val="000000"/>
                              <w:shd w:val="clear" w:color="auto" w:fill="FFFFFF"/>
                            </w:rPr>
                            <m:t>z</m:t>
                          </m:r>
                        </m:e>
                      </m:mr>
                    </m:m>
                  </m:e>
                </m:d>
                <m:r>
                  <w:rPr>
                    <w:rFonts w:ascii="Cambria Math" w:hAnsi="Cambria Math"/>
                    <w:color w:val="000000"/>
                    <w:shd w:val="clear" w:color="auto" w:fill="FFFFFF"/>
                  </w:rPr>
                  <m:t>=</m:t>
                </m:r>
                <m:d>
                  <m:dPr>
                    <m:begChr m:val="["/>
                    <m:endChr m:val="]"/>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4</m:t>
                          </m:r>
                        </m:e>
                      </m:mr>
                      <m:mr>
                        <m:e>
                          <m:r>
                            <w:rPr>
                              <w:rFonts w:ascii="Cambria Math" w:hAnsi="Cambria Math"/>
                              <w:color w:val="000000"/>
                              <w:shd w:val="clear" w:color="auto" w:fill="FFFFFF"/>
                            </w:rPr>
                            <m:t>6</m:t>
                          </m:r>
                        </m:e>
                      </m:mr>
                      <m:mr>
                        <m:e>
                          <m:r>
                            <w:rPr>
                              <w:rFonts w:ascii="Cambria Math" w:hAnsi="Cambria Math"/>
                              <w:color w:val="000000"/>
                              <w:shd w:val="clear" w:color="auto" w:fill="FFFFFF"/>
                            </w:rPr>
                            <m:t>9</m:t>
                          </m:r>
                        </m:e>
                      </m:mr>
                    </m:m>
                  </m:e>
                </m:d>
              </m:oMath>
            </m:oMathPara>
          </w:p>
          <w:p w14:paraId="0EE42CE1" w14:textId="77777777" w:rsidR="004825C8" w:rsidRPr="00A90357" w:rsidRDefault="004825C8" w:rsidP="000E434B">
            <w:pPr>
              <w:pStyle w:val="NoSpacing"/>
              <w:jc w:val="both"/>
              <w:rPr>
                <w:lang w:val="en-IN" w:eastAsia="en-IN"/>
              </w:rPr>
            </w:pPr>
            <w:r w:rsidRPr="003270DF">
              <w:rPr>
                <w:bCs/>
                <w:lang w:eastAsia="en-IN"/>
              </w:rPr>
              <w:t>Determine</w:t>
            </w:r>
            <w:r w:rsidRPr="00A90357">
              <w:rPr>
                <w:b/>
                <w:bCs/>
                <w:lang w:eastAsia="en-IN"/>
              </w:rPr>
              <w:t xml:space="preserve"> </w:t>
            </w:r>
            <w:r w:rsidRPr="00A90357">
              <w:rPr>
                <w:lang w:eastAsia="en-IN"/>
              </w:rPr>
              <w:t>the values of x, y, and z using the Gauss–Jordan elimination method.</w:t>
            </w:r>
          </w:p>
        </w:tc>
        <w:tc>
          <w:tcPr>
            <w:tcW w:w="351" w:type="pct"/>
          </w:tcPr>
          <w:p w14:paraId="629A638A" w14:textId="77777777" w:rsidR="004825C8" w:rsidRPr="00E23826" w:rsidRDefault="004825C8" w:rsidP="00063830">
            <w:pPr>
              <w:pStyle w:val="NoSpacing"/>
              <w:jc w:val="center"/>
              <w:rPr>
                <w:lang w:eastAsia="en-IN"/>
              </w:rPr>
            </w:pPr>
            <w:r>
              <w:rPr>
                <w:lang w:eastAsia="en-IN"/>
              </w:rPr>
              <w:t>1e</w:t>
            </w:r>
          </w:p>
        </w:tc>
        <w:tc>
          <w:tcPr>
            <w:tcW w:w="370" w:type="pct"/>
          </w:tcPr>
          <w:p w14:paraId="57E9A0FD" w14:textId="77777777" w:rsidR="004825C8" w:rsidRPr="00E23826" w:rsidRDefault="004825C8" w:rsidP="00063830">
            <w:pPr>
              <w:pStyle w:val="NoSpacing"/>
              <w:jc w:val="center"/>
              <w:rPr>
                <w:lang w:eastAsia="en-IN"/>
              </w:rPr>
            </w:pPr>
            <w:r>
              <w:rPr>
                <w:lang w:eastAsia="en-IN"/>
              </w:rPr>
              <w:t>A</w:t>
            </w:r>
          </w:p>
        </w:tc>
        <w:tc>
          <w:tcPr>
            <w:tcW w:w="478" w:type="pct"/>
          </w:tcPr>
          <w:p w14:paraId="38D1ED6A" w14:textId="77777777" w:rsidR="004825C8" w:rsidRDefault="004825C8" w:rsidP="00063830">
            <w:pPr>
              <w:pStyle w:val="NoSpacing"/>
              <w:jc w:val="center"/>
            </w:pPr>
            <w:r>
              <w:t>1</w:t>
            </w:r>
          </w:p>
        </w:tc>
      </w:tr>
      <w:tr w:rsidR="004825C8" w:rsidRPr="009C4175" w14:paraId="4CE91882" w14:textId="77777777" w:rsidTr="00063830">
        <w:trPr>
          <w:trHeight w:val="283"/>
        </w:trPr>
        <w:tc>
          <w:tcPr>
            <w:tcW w:w="5000" w:type="pct"/>
            <w:gridSpan w:val="5"/>
          </w:tcPr>
          <w:p w14:paraId="25807A85" w14:textId="77777777" w:rsidR="004825C8" w:rsidRDefault="004825C8" w:rsidP="00063830">
            <w:pPr>
              <w:pStyle w:val="NoSpacing"/>
              <w:jc w:val="center"/>
            </w:pPr>
            <w:r w:rsidRPr="00C03B73">
              <w:rPr>
                <w:b/>
              </w:rPr>
              <w:t>(OR)</w:t>
            </w:r>
          </w:p>
        </w:tc>
      </w:tr>
      <w:tr w:rsidR="004825C8" w:rsidRPr="009C4175" w14:paraId="52A517F9" w14:textId="77777777" w:rsidTr="008614F5">
        <w:trPr>
          <w:trHeight w:val="283"/>
        </w:trPr>
        <w:tc>
          <w:tcPr>
            <w:tcW w:w="272" w:type="pct"/>
          </w:tcPr>
          <w:p w14:paraId="255E050D" w14:textId="77777777" w:rsidR="004825C8" w:rsidRPr="009C4175" w:rsidRDefault="004825C8" w:rsidP="00063830">
            <w:pPr>
              <w:pStyle w:val="NoSpacing"/>
              <w:jc w:val="center"/>
            </w:pPr>
            <w:r w:rsidRPr="00E23826">
              <w:rPr>
                <w:lang w:val="en-IN" w:eastAsia="en-IN"/>
              </w:rPr>
              <w:t>17</w:t>
            </w:r>
          </w:p>
        </w:tc>
        <w:tc>
          <w:tcPr>
            <w:tcW w:w="3529" w:type="pct"/>
          </w:tcPr>
          <w:p w14:paraId="22F484B0" w14:textId="77777777" w:rsidR="004825C8" w:rsidRDefault="004825C8" w:rsidP="000359FF">
            <w:pPr>
              <w:pStyle w:val="NoSpacing"/>
              <w:jc w:val="both"/>
              <w:rPr>
                <w:bCs/>
                <w:iCs/>
                <w:lang w:eastAsia="en-IN"/>
              </w:rPr>
            </w:pPr>
            <w:r w:rsidRPr="000359FF">
              <w:rPr>
                <w:bCs/>
                <w:iCs/>
                <w:lang w:eastAsia="en-IN"/>
              </w:rPr>
              <w:t>A self-driving car’s lane detection algorithm adjusts based on the following system of equations derived from three image sensor readings:</w:t>
            </w:r>
          </w:p>
          <w:p w14:paraId="199319EC" w14:textId="77777777" w:rsidR="004825C8" w:rsidRPr="000359FF" w:rsidRDefault="004825C8" w:rsidP="000359FF">
            <w:pPr>
              <w:pStyle w:val="NoSpacing"/>
              <w:jc w:val="both"/>
              <w:rPr>
                <w:bCs/>
                <w:iCs/>
                <w:lang w:val="en-IN" w:eastAsia="en-IN"/>
              </w:rPr>
            </w:pPr>
            <m:oMathPara>
              <m:oMath>
                <m:r>
                  <w:rPr>
                    <w:rFonts w:ascii="Cambria Math" w:hAnsi="Cambria Math"/>
                    <w:color w:val="000000"/>
                    <w:shd w:val="clear" w:color="auto" w:fill="FFFFFF"/>
                  </w:rPr>
                  <m:t>2x+3y-z=5, -x+4y+2z=6, 3x-2y+z=4</m:t>
                </m:r>
              </m:oMath>
            </m:oMathPara>
          </w:p>
          <w:p w14:paraId="3B563F3D" w14:textId="77777777" w:rsidR="004825C8" w:rsidRPr="000359FF" w:rsidRDefault="004825C8" w:rsidP="00C03B73">
            <w:pPr>
              <w:pStyle w:val="NoSpacing"/>
              <w:jc w:val="both"/>
              <w:rPr>
                <w:bCs/>
                <w:iCs/>
                <w:lang w:val="en-IN" w:eastAsia="en-IN"/>
              </w:rPr>
            </w:pPr>
            <w:r w:rsidRPr="003270DF">
              <w:rPr>
                <w:iCs/>
                <w:lang w:eastAsia="en-IN"/>
              </w:rPr>
              <w:t>Compute</w:t>
            </w:r>
            <w:r w:rsidRPr="000359FF">
              <w:rPr>
                <w:b/>
                <w:iCs/>
                <w:lang w:eastAsia="en-IN"/>
              </w:rPr>
              <w:t xml:space="preserve"> </w:t>
            </w:r>
            <w:r w:rsidRPr="000359FF">
              <w:rPr>
                <w:bCs/>
                <w:iCs/>
                <w:lang w:eastAsia="en-IN"/>
              </w:rPr>
              <w:t xml:space="preserve">the values of x, y, and z using </w:t>
            </w:r>
            <w:r w:rsidRPr="000359FF">
              <w:rPr>
                <w:iCs/>
                <w:lang w:eastAsia="en-IN"/>
              </w:rPr>
              <w:t>Cramer’s Rule.</w:t>
            </w:r>
          </w:p>
        </w:tc>
        <w:tc>
          <w:tcPr>
            <w:tcW w:w="351" w:type="pct"/>
          </w:tcPr>
          <w:p w14:paraId="76C4CC17" w14:textId="77777777" w:rsidR="004825C8" w:rsidRPr="00E23826" w:rsidRDefault="004825C8" w:rsidP="00063830">
            <w:pPr>
              <w:pStyle w:val="NoSpacing"/>
              <w:jc w:val="center"/>
              <w:rPr>
                <w:lang w:eastAsia="en-IN"/>
              </w:rPr>
            </w:pPr>
            <w:r w:rsidRPr="00E23826">
              <w:rPr>
                <w:lang w:val="en-IN" w:eastAsia="en-IN"/>
              </w:rPr>
              <w:t>1</w:t>
            </w:r>
            <w:r>
              <w:rPr>
                <w:lang w:val="en-IN" w:eastAsia="en-IN"/>
              </w:rPr>
              <w:t>b</w:t>
            </w:r>
          </w:p>
        </w:tc>
        <w:tc>
          <w:tcPr>
            <w:tcW w:w="370" w:type="pct"/>
          </w:tcPr>
          <w:p w14:paraId="76D692C0" w14:textId="77777777" w:rsidR="004825C8" w:rsidRPr="00E23826" w:rsidRDefault="004825C8" w:rsidP="00063830">
            <w:pPr>
              <w:pStyle w:val="NoSpacing"/>
              <w:jc w:val="center"/>
              <w:rPr>
                <w:lang w:eastAsia="en-IN"/>
              </w:rPr>
            </w:pPr>
            <w:r>
              <w:rPr>
                <w:lang w:eastAsia="en-IN"/>
              </w:rPr>
              <w:t>An</w:t>
            </w:r>
          </w:p>
        </w:tc>
        <w:tc>
          <w:tcPr>
            <w:tcW w:w="478" w:type="pct"/>
          </w:tcPr>
          <w:p w14:paraId="20C8CE75" w14:textId="77777777" w:rsidR="004825C8" w:rsidRDefault="004825C8" w:rsidP="00063830">
            <w:pPr>
              <w:pStyle w:val="NoSpacing"/>
              <w:jc w:val="center"/>
            </w:pPr>
            <w:r>
              <w:t>1</w:t>
            </w:r>
          </w:p>
        </w:tc>
      </w:tr>
      <w:tr w:rsidR="004825C8" w:rsidRPr="009C4175" w14:paraId="5EFC1133" w14:textId="77777777" w:rsidTr="008614F5">
        <w:trPr>
          <w:trHeight w:val="283"/>
        </w:trPr>
        <w:tc>
          <w:tcPr>
            <w:tcW w:w="5000" w:type="pct"/>
            <w:gridSpan w:val="5"/>
          </w:tcPr>
          <w:p w14:paraId="22959183" w14:textId="77777777" w:rsidR="004825C8" w:rsidRDefault="004825C8" w:rsidP="00063830">
            <w:pPr>
              <w:pStyle w:val="NoSpacing"/>
              <w:jc w:val="center"/>
            </w:pPr>
          </w:p>
        </w:tc>
      </w:tr>
      <w:tr w:rsidR="004825C8" w:rsidRPr="009C4175" w14:paraId="4C7CBC6D" w14:textId="77777777" w:rsidTr="008614F5">
        <w:trPr>
          <w:trHeight w:val="283"/>
        </w:trPr>
        <w:tc>
          <w:tcPr>
            <w:tcW w:w="272" w:type="pct"/>
          </w:tcPr>
          <w:p w14:paraId="072CBDBA" w14:textId="77777777" w:rsidR="004825C8" w:rsidRPr="009C4175" w:rsidRDefault="004825C8" w:rsidP="00063830">
            <w:pPr>
              <w:pStyle w:val="NoSpacing"/>
              <w:jc w:val="center"/>
            </w:pPr>
            <w:r w:rsidRPr="00E23826">
              <w:rPr>
                <w:lang w:val="en-IN" w:eastAsia="en-IN"/>
              </w:rPr>
              <w:t>18</w:t>
            </w:r>
          </w:p>
        </w:tc>
        <w:tc>
          <w:tcPr>
            <w:tcW w:w="3529" w:type="pct"/>
          </w:tcPr>
          <w:p w14:paraId="5A774722" w14:textId="77777777" w:rsidR="004825C8" w:rsidRDefault="004825C8" w:rsidP="0018058A">
            <w:pPr>
              <w:pStyle w:val="NoSpacing"/>
              <w:jc w:val="both"/>
              <w:rPr>
                <w:lang w:val="en-IN"/>
              </w:rPr>
            </w:pPr>
            <w:r w:rsidRPr="0018058A">
              <w:rPr>
                <w:lang w:val="en-IN"/>
              </w:rPr>
              <w:t xml:space="preserve">A mobile robot’s small-angle linearized state evolves as </w:t>
            </w:r>
            <m:oMath>
              <m:sSub>
                <m:sSubPr>
                  <m:ctrlPr>
                    <w:rPr>
                      <w:rFonts w:ascii="Cambria Math" w:hAnsi="Cambria Math"/>
                      <w:i/>
                      <w:iCs/>
                      <w:lang w:val="en-IN"/>
                    </w:rPr>
                  </m:ctrlPr>
                </m:sSubPr>
                <m:e>
                  <m:r>
                    <w:rPr>
                      <w:rFonts w:ascii="Cambria Math" w:hAnsi="Cambria Math"/>
                      <w:lang w:val="en-IN"/>
                    </w:rPr>
                    <m:t>x</m:t>
                  </m:r>
                </m:e>
                <m:sub>
                  <m:r>
                    <w:rPr>
                      <w:rFonts w:ascii="Cambria Math" w:hAnsi="Cambria Math"/>
                      <w:lang w:val="en-IN"/>
                    </w:rPr>
                    <m:t>k</m:t>
                  </m:r>
                  <m:r>
                    <m:rPr>
                      <m:sty m:val="p"/>
                    </m:rPr>
                    <w:rPr>
                      <w:rFonts w:ascii="Cambria Math" w:hAnsi="Cambria Math"/>
                      <w:rtl/>
                      <w:lang w:val="en-IN" w:bidi="ar-AE"/>
                    </w:rPr>
                    <m:t>+1</m:t>
                  </m:r>
                </m:sub>
              </m:sSub>
              <m:r>
                <m:rPr>
                  <m:sty m:val="p"/>
                </m:rPr>
                <w:rPr>
                  <w:rFonts w:ascii="Cambria Math" w:hAnsi="Cambria Math"/>
                  <w:rtl/>
                  <w:lang w:val="en-IN" w:bidi="ar-AE"/>
                </w:rPr>
                <m:t>=</m:t>
              </m:r>
              <m:r>
                <w:rPr>
                  <w:rFonts w:ascii="Cambria Math" w:hAnsi="Cambria Math"/>
                  <w:lang w:val="en-IN"/>
                </w:rPr>
                <m:t>A</m:t>
              </m:r>
              <m:sSub>
                <m:sSubPr>
                  <m:ctrlPr>
                    <w:rPr>
                      <w:rFonts w:ascii="Cambria Math" w:hAnsi="Cambria Math"/>
                      <w:i/>
                      <w:iCs/>
                      <w:lang w:val="en-IN"/>
                    </w:rPr>
                  </m:ctrlPr>
                </m:sSubPr>
                <m:e>
                  <m:r>
                    <w:rPr>
                      <w:rFonts w:ascii="Cambria Math" w:hAnsi="Cambria Math"/>
                      <w:lang w:val="en-IN"/>
                    </w:rPr>
                    <m:t>x</m:t>
                  </m:r>
                </m:e>
                <m:sub>
                  <m:r>
                    <w:rPr>
                      <w:rFonts w:ascii="Cambria Math" w:hAnsi="Cambria Math"/>
                      <w:lang w:val="en-IN"/>
                    </w:rPr>
                    <m:t>k</m:t>
                  </m:r>
                </m:sub>
              </m:sSub>
              <m:r>
                <w:rPr>
                  <w:rFonts w:ascii="Cambria Math" w:hAnsi="Cambria Math"/>
                  <w:lang w:val="en-IN"/>
                </w:rPr>
                <m:t xml:space="preserve">. </m:t>
              </m:r>
            </m:oMath>
            <w:r w:rsidRPr="0018058A">
              <w:rPr>
                <w:lang w:val="en-IN"/>
              </w:rPr>
              <w:t>The planner needs a 5-step prediction to check trajectory errors. Given</w:t>
            </w:r>
          </w:p>
          <w:p w14:paraId="2CF0D6E4" w14:textId="77777777" w:rsidR="004825C8" w:rsidRPr="0018058A" w:rsidRDefault="004825C8" w:rsidP="0018058A">
            <w:pPr>
              <w:pStyle w:val="NoSpacing"/>
              <w:jc w:val="both"/>
              <w:rPr>
                <w:lang w:val="en-IN"/>
              </w:rPr>
            </w:pPr>
            <m:oMath>
              <m:r>
                <w:rPr>
                  <w:rFonts w:ascii="Cambria Math" w:hAnsi="Cambria Math"/>
                  <w:color w:val="000000"/>
                  <w:shd w:val="clear" w:color="auto" w:fill="FFFFFF"/>
                </w:rPr>
                <m:t>A=</m:t>
              </m:r>
              <m:d>
                <m:dPr>
                  <m:begChr m:val="["/>
                  <m:endChr m:val="]"/>
                  <m:ctrlPr>
                    <w:rPr>
                      <w:rFonts w:ascii="Cambria Math" w:hAnsi="Cambria Math"/>
                      <w:i/>
                      <w:color w:val="000000"/>
                      <w:shd w:val="clear" w:color="auto" w:fill="FFFFFF"/>
                    </w:rPr>
                  </m:ctrlPr>
                </m:dPr>
                <m:e>
                  <m:m>
                    <m:mPr>
                      <m:mcs>
                        <m:mc>
                          <m:mcPr>
                            <m:count m:val="2"/>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2</m:t>
                        </m:r>
                      </m:e>
                      <m:e>
                        <m:r>
                          <w:rPr>
                            <w:rFonts w:ascii="Cambria Math" w:hAnsi="Cambria Math"/>
                            <w:color w:val="000000"/>
                            <w:shd w:val="clear" w:color="auto" w:fill="FFFFFF"/>
                          </w:rPr>
                          <m:t>1</m:t>
                        </m:r>
                      </m:e>
                    </m:mr>
                    <m:mr>
                      <m:e>
                        <m:r>
                          <w:rPr>
                            <w:rFonts w:ascii="Cambria Math" w:hAnsi="Cambria Math"/>
                            <w:color w:val="000000"/>
                            <w:shd w:val="clear" w:color="auto" w:fill="FFFFFF"/>
                          </w:rPr>
                          <m:t>0</m:t>
                        </m:r>
                      </m:e>
                      <m:e>
                        <m:r>
                          <w:rPr>
                            <w:rFonts w:ascii="Cambria Math" w:hAnsi="Cambria Math"/>
                            <w:color w:val="000000"/>
                            <w:shd w:val="clear" w:color="auto" w:fill="FFFFFF"/>
                          </w:rPr>
                          <m:t>3</m:t>
                        </m:r>
                      </m:e>
                    </m:mr>
                  </m:m>
                </m:e>
              </m:d>
            </m:oMath>
            <w:r>
              <w:rPr>
                <w:color w:val="000000"/>
                <w:shd w:val="clear" w:color="auto" w:fill="FFFFFF"/>
              </w:rPr>
              <w:t xml:space="preserve">, </w:t>
            </w:r>
            <m:oMath>
              <m:sSub>
                <m:sSubPr>
                  <m:ctrlPr>
                    <w:rPr>
                      <w:rFonts w:ascii="Cambria Math" w:hAnsi="Cambria Math"/>
                      <w:i/>
                      <w:color w:val="000000"/>
                      <w:shd w:val="clear" w:color="auto" w:fill="FFFFFF"/>
                    </w:rPr>
                  </m:ctrlPr>
                </m:sSubPr>
                <m:e>
                  <m:r>
                    <w:rPr>
                      <w:rFonts w:ascii="Cambria Math" w:hAnsi="Cambria Math"/>
                      <w:color w:val="000000"/>
                      <w:shd w:val="clear" w:color="auto" w:fill="FFFFFF"/>
                    </w:rPr>
                    <m:t>x</m:t>
                  </m:r>
                </m:e>
                <m:sub>
                  <m:r>
                    <w:rPr>
                      <w:rFonts w:ascii="Cambria Math" w:hAnsi="Cambria Math"/>
                      <w:color w:val="000000"/>
                      <w:shd w:val="clear" w:color="auto" w:fill="FFFFFF"/>
                    </w:rPr>
                    <m:t>0</m:t>
                  </m:r>
                </m:sub>
              </m:sSub>
              <m:r>
                <w:rPr>
                  <w:rFonts w:ascii="Cambria Math" w:hAnsi="Cambria Math"/>
                  <w:color w:val="000000"/>
                  <w:shd w:val="clear" w:color="auto" w:fill="FFFFFF"/>
                </w:rPr>
                <m:t>=</m:t>
              </m:r>
              <m:d>
                <m:dPr>
                  <m:begChr m:val="["/>
                  <m:endChr m:val="]"/>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1</m:t>
                        </m:r>
                      </m:e>
                    </m:mr>
                    <m:mr>
                      <m:e>
                        <m:r>
                          <w:rPr>
                            <w:rFonts w:ascii="Cambria Math" w:hAnsi="Cambria Math"/>
                            <w:color w:val="000000"/>
                            <w:shd w:val="clear" w:color="auto" w:fill="FFFFFF"/>
                          </w:rPr>
                          <m:t>2</m:t>
                        </m:r>
                      </m:e>
                    </m:mr>
                  </m:m>
                </m:e>
              </m:d>
            </m:oMath>
          </w:p>
          <w:p w14:paraId="2E70C61E" w14:textId="77777777" w:rsidR="004825C8" w:rsidRPr="006D07A9" w:rsidRDefault="004825C8" w:rsidP="00C03B73">
            <w:pPr>
              <w:pStyle w:val="NoSpacing"/>
              <w:jc w:val="both"/>
              <w:rPr>
                <w:lang w:val="en-IN"/>
              </w:rPr>
            </w:pPr>
            <w:r w:rsidRPr="003270DF">
              <w:rPr>
                <w:bCs/>
                <w:lang w:val="en-IN"/>
              </w:rPr>
              <w:t>Predict</w:t>
            </w:r>
            <w:r w:rsidRPr="0018058A">
              <w:rPr>
                <w:lang w:val="en-IN"/>
              </w:rPr>
              <w:t xml:space="preserve"> </w:t>
            </w:r>
            <m:oMath>
              <m:sSub>
                <m:sSubPr>
                  <m:ctrlPr>
                    <w:rPr>
                      <w:rFonts w:ascii="Cambria Math" w:hAnsi="Cambria Math"/>
                      <w:i/>
                      <w:iCs/>
                      <w:lang w:val="en-IN"/>
                    </w:rPr>
                  </m:ctrlPr>
                </m:sSubPr>
                <m:e>
                  <m:r>
                    <w:rPr>
                      <w:rFonts w:ascii="Cambria Math" w:hAnsi="Cambria Math"/>
                      <w:lang w:val="en-IN"/>
                    </w:rPr>
                    <m:t>x</m:t>
                  </m:r>
                </m:e>
                <m:sub>
                  <m:r>
                    <m:rPr>
                      <m:sty m:val="p"/>
                    </m:rPr>
                    <w:rPr>
                      <w:rFonts w:ascii="Cambria Math" w:hAnsi="Cambria Math"/>
                      <w:rtl/>
                      <w:lang w:val="en-IN" w:bidi="ar-AE"/>
                    </w:rPr>
                    <m:t>5</m:t>
                  </m:r>
                </m:sub>
              </m:sSub>
              <m:r>
                <m:rPr>
                  <m:sty m:val="p"/>
                </m:rPr>
                <w:rPr>
                  <w:rFonts w:ascii="Cambria Math" w:hAnsi="Cambria Math"/>
                  <w:rtl/>
                  <w:lang w:val="en-IN" w:bidi="ar-AE"/>
                </w:rPr>
                <m:t>=</m:t>
              </m:r>
              <m:sSup>
                <m:sSupPr>
                  <m:ctrlPr>
                    <w:rPr>
                      <w:rFonts w:ascii="Cambria Math" w:hAnsi="Cambria Math"/>
                      <w:i/>
                      <w:iCs/>
                      <w:lang w:val="en-IN"/>
                    </w:rPr>
                  </m:ctrlPr>
                </m:sSupPr>
                <m:e>
                  <m:r>
                    <w:rPr>
                      <w:rFonts w:ascii="Cambria Math" w:hAnsi="Cambria Math"/>
                      <w:lang w:val="en-IN"/>
                    </w:rPr>
                    <m:t>A</m:t>
                  </m:r>
                </m:e>
                <m:sup>
                  <m:r>
                    <m:rPr>
                      <m:sty m:val="p"/>
                    </m:rPr>
                    <w:rPr>
                      <w:rFonts w:ascii="Cambria Math" w:hAnsi="Cambria Math"/>
                      <w:rtl/>
                      <w:lang w:val="en-IN" w:bidi="ar-AE"/>
                    </w:rPr>
                    <m:t>5</m:t>
                  </m:r>
                </m:sup>
              </m:sSup>
              <m:sSub>
                <m:sSubPr>
                  <m:ctrlPr>
                    <w:rPr>
                      <w:rFonts w:ascii="Cambria Math" w:hAnsi="Cambria Math"/>
                      <w:i/>
                      <w:iCs/>
                      <w:lang w:val="en-IN"/>
                    </w:rPr>
                  </m:ctrlPr>
                </m:sSubPr>
                <m:e>
                  <m:r>
                    <w:rPr>
                      <w:rFonts w:ascii="Cambria Math" w:hAnsi="Cambria Math"/>
                      <w:lang w:val="en-IN"/>
                    </w:rPr>
                    <m:t>x</m:t>
                  </m:r>
                </m:e>
                <m:sub>
                  <m:r>
                    <m:rPr>
                      <m:sty m:val="p"/>
                    </m:rPr>
                    <w:rPr>
                      <w:rFonts w:ascii="Cambria Math" w:hAnsi="Cambria Math"/>
                      <w:rtl/>
                      <w:lang w:val="en-IN" w:bidi="ar-AE"/>
                    </w:rPr>
                    <m:t>0</m:t>
                  </m:r>
                </m:sub>
              </m:sSub>
            </m:oMath>
            <w:r w:rsidRPr="0018058A">
              <w:rPr>
                <w:lang w:val="en-IN"/>
              </w:rPr>
              <w:t xml:space="preserve"> using diagonalization.</w:t>
            </w:r>
          </w:p>
        </w:tc>
        <w:tc>
          <w:tcPr>
            <w:tcW w:w="351" w:type="pct"/>
          </w:tcPr>
          <w:p w14:paraId="376D25D8" w14:textId="77777777" w:rsidR="004825C8" w:rsidRPr="00E23826" w:rsidRDefault="004825C8" w:rsidP="00063830">
            <w:pPr>
              <w:pStyle w:val="NoSpacing"/>
              <w:jc w:val="center"/>
              <w:rPr>
                <w:lang w:eastAsia="en-IN"/>
              </w:rPr>
            </w:pPr>
            <w:r w:rsidRPr="00E23826">
              <w:rPr>
                <w:lang w:val="en-IN" w:eastAsia="en-IN"/>
              </w:rPr>
              <w:t>2</w:t>
            </w:r>
            <w:r>
              <w:rPr>
                <w:lang w:val="en-IN" w:eastAsia="en-IN"/>
              </w:rPr>
              <w:t>d</w:t>
            </w:r>
          </w:p>
        </w:tc>
        <w:tc>
          <w:tcPr>
            <w:tcW w:w="370" w:type="pct"/>
          </w:tcPr>
          <w:p w14:paraId="7151AB1A" w14:textId="77777777" w:rsidR="004825C8" w:rsidRPr="00E23826" w:rsidRDefault="004825C8" w:rsidP="00063830">
            <w:pPr>
              <w:pStyle w:val="NoSpacing"/>
              <w:jc w:val="center"/>
              <w:rPr>
                <w:lang w:eastAsia="en-IN"/>
              </w:rPr>
            </w:pPr>
            <w:r>
              <w:rPr>
                <w:lang w:eastAsia="en-IN"/>
              </w:rPr>
              <w:t>A</w:t>
            </w:r>
          </w:p>
        </w:tc>
        <w:tc>
          <w:tcPr>
            <w:tcW w:w="478" w:type="pct"/>
          </w:tcPr>
          <w:p w14:paraId="651E0A44" w14:textId="77777777" w:rsidR="004825C8" w:rsidRDefault="004825C8" w:rsidP="00063830">
            <w:pPr>
              <w:pStyle w:val="NoSpacing"/>
              <w:jc w:val="center"/>
            </w:pPr>
            <w:r>
              <w:t>2</w:t>
            </w:r>
          </w:p>
        </w:tc>
      </w:tr>
      <w:tr w:rsidR="004825C8" w:rsidRPr="009C4175" w14:paraId="341F55D5" w14:textId="77777777" w:rsidTr="00063830">
        <w:trPr>
          <w:trHeight w:val="283"/>
        </w:trPr>
        <w:tc>
          <w:tcPr>
            <w:tcW w:w="5000" w:type="pct"/>
            <w:gridSpan w:val="5"/>
          </w:tcPr>
          <w:p w14:paraId="685586C0" w14:textId="77777777" w:rsidR="004825C8" w:rsidRPr="00C03B73" w:rsidRDefault="004825C8" w:rsidP="00063830">
            <w:pPr>
              <w:pStyle w:val="NoSpacing"/>
              <w:jc w:val="center"/>
              <w:rPr>
                <w:b/>
              </w:rPr>
            </w:pPr>
            <w:r w:rsidRPr="00C03B73">
              <w:rPr>
                <w:b/>
              </w:rPr>
              <w:t>(OR)</w:t>
            </w:r>
          </w:p>
        </w:tc>
      </w:tr>
      <w:tr w:rsidR="004825C8" w:rsidRPr="009C4175" w14:paraId="599BB626" w14:textId="77777777" w:rsidTr="008614F5">
        <w:trPr>
          <w:trHeight w:val="283"/>
        </w:trPr>
        <w:tc>
          <w:tcPr>
            <w:tcW w:w="272" w:type="pct"/>
          </w:tcPr>
          <w:p w14:paraId="312C9D4D" w14:textId="77777777" w:rsidR="004825C8" w:rsidRPr="009C4175" w:rsidRDefault="004825C8" w:rsidP="00063830">
            <w:pPr>
              <w:pStyle w:val="NoSpacing"/>
              <w:jc w:val="center"/>
            </w:pPr>
            <w:r w:rsidRPr="00E23826">
              <w:rPr>
                <w:lang w:val="en-IN" w:eastAsia="en-IN"/>
              </w:rPr>
              <w:t>19</w:t>
            </w:r>
          </w:p>
        </w:tc>
        <w:tc>
          <w:tcPr>
            <w:tcW w:w="3529" w:type="pct"/>
          </w:tcPr>
          <w:p w14:paraId="179B7368" w14:textId="77777777" w:rsidR="004825C8" w:rsidRDefault="004825C8" w:rsidP="00AC5984">
            <w:pPr>
              <w:pStyle w:val="NoSpacing"/>
              <w:jc w:val="both"/>
              <w:rPr>
                <w:lang w:val="en-IN"/>
              </w:rPr>
            </w:pPr>
            <w:r w:rsidRPr="00AC5984">
              <w:rPr>
                <w:lang w:val="en-IN"/>
              </w:rPr>
              <w:t xml:space="preserve">A 3-axis actuator mapping </w:t>
            </w:r>
            <m:oMath>
              <m:r>
                <w:rPr>
                  <w:rFonts w:ascii="Cambria Math" w:hAnsi="Cambria Math"/>
                  <w:lang w:val="en-IN"/>
                </w:rPr>
                <m:t>u</m:t>
              </m:r>
              <m:r>
                <m:rPr>
                  <m:sty m:val="p"/>
                </m:rPr>
                <w:rPr>
                  <w:rFonts w:ascii="Cambria Math" w:hAnsi="Cambria Math"/>
                  <w:lang w:val="en-IN"/>
                </w:rPr>
                <m:t>↦</m:t>
              </m:r>
              <m:r>
                <w:rPr>
                  <w:rFonts w:ascii="Cambria Math" w:hAnsi="Cambria Math"/>
                  <w:lang w:val="en-IN"/>
                </w:rPr>
                <m:t>t</m:t>
              </m:r>
            </m:oMath>
            <w:r w:rsidRPr="00AC5984">
              <w:rPr>
                <w:lang w:val="en-IN"/>
              </w:rPr>
              <w:t xml:space="preserve">is linearized as </w:t>
            </w:r>
            <m:oMath>
              <m:r>
                <w:rPr>
                  <w:rFonts w:ascii="Cambria Math" w:hAnsi="Cambria Math"/>
                  <w:lang w:val="en-IN"/>
                </w:rPr>
                <m:t>t</m:t>
              </m:r>
              <m:r>
                <m:rPr>
                  <m:sty m:val="p"/>
                </m:rPr>
                <w:rPr>
                  <w:rFonts w:ascii="Cambria Math" w:hAnsi="Cambria Math"/>
                  <w:lang w:val="en-IN"/>
                </w:rPr>
                <m:t>=</m:t>
              </m:r>
              <m:r>
                <w:rPr>
                  <w:rFonts w:ascii="Cambria Math" w:hAnsi="Cambria Math"/>
                  <w:lang w:val="en-IN"/>
                </w:rPr>
                <m:t>A</m:t>
              </m:r>
              <m:r>
                <m:rPr>
                  <m:nor/>
                </m:rPr>
                <w:rPr>
                  <w:i/>
                  <w:iCs/>
                  <w:lang w:val="en-IN"/>
                </w:rPr>
                <m:t> </m:t>
              </m:r>
              <m:r>
                <w:rPr>
                  <w:rFonts w:ascii="Cambria Math" w:hAnsi="Cambria Math"/>
                  <w:lang w:val="en-IN"/>
                </w:rPr>
                <m:t>u</m:t>
              </m:r>
            </m:oMath>
            <w:r w:rsidRPr="00AC5984">
              <w:rPr>
                <w:lang w:val="en-IN"/>
              </w:rPr>
              <w:t xml:space="preserve">. For immediate torque tracking we need </w:t>
            </w:r>
            <m:oMath>
              <m:r>
                <w:rPr>
                  <w:rFonts w:ascii="Cambria Math" w:hAnsi="Cambria Math"/>
                  <w:lang w:val="en-IN"/>
                </w:rPr>
                <m:t>u</m:t>
              </m:r>
              <m:r>
                <m:rPr>
                  <m:sty m:val="p"/>
                </m:rPr>
                <w:rPr>
                  <w:rFonts w:ascii="Cambria Math" w:hAnsi="Cambria Math"/>
                  <w:lang w:val="en-IN"/>
                </w:rPr>
                <m:t>=</m:t>
              </m:r>
              <m:sSup>
                <m:sSupPr>
                  <m:ctrlPr>
                    <w:rPr>
                      <w:rFonts w:ascii="Cambria Math" w:hAnsi="Cambria Math"/>
                      <w:i/>
                      <w:iCs/>
                      <w:lang w:val="en-IN"/>
                    </w:rPr>
                  </m:ctrlPr>
                </m:sSupPr>
                <m:e>
                  <m:r>
                    <w:rPr>
                      <w:rFonts w:ascii="Cambria Math" w:hAnsi="Cambria Math"/>
                      <w:lang w:val="en-IN"/>
                    </w:rPr>
                    <m:t>A</m:t>
                  </m:r>
                </m:e>
                <m:sup>
                  <m:r>
                    <m:rPr>
                      <m:sty m:val="p"/>
                    </m:rPr>
                    <w:rPr>
                      <w:rFonts w:ascii="Cambria Math" w:hAnsi="Cambria Math"/>
                      <w:rtl/>
                      <w:lang w:bidi="ar-AE"/>
                    </w:rPr>
                    <m:t>-1</m:t>
                  </m:r>
                </m:sup>
              </m:sSup>
              <m:sSub>
                <m:sSubPr>
                  <m:ctrlPr>
                    <w:rPr>
                      <w:rFonts w:ascii="Cambria Math" w:hAnsi="Cambria Math"/>
                      <w:i/>
                      <w:iCs/>
                      <w:lang w:val="en-IN"/>
                    </w:rPr>
                  </m:ctrlPr>
                </m:sSubPr>
                <m:e>
                  <m:r>
                    <w:rPr>
                      <w:rFonts w:ascii="Cambria Math" w:hAnsi="Cambria Math"/>
                      <w:lang w:val="en-IN"/>
                    </w:rPr>
                    <m:t>t</m:t>
                  </m:r>
                </m:e>
                <m:sub>
                  <m:r>
                    <m:rPr>
                      <m:nor/>
                    </m:rPr>
                    <w:rPr>
                      <w:i/>
                      <w:iCs/>
                      <w:lang w:val="en-IN"/>
                    </w:rPr>
                    <m:t>des</m:t>
                  </m:r>
                </m:sub>
              </m:sSub>
            </m:oMath>
            <w:r w:rsidRPr="00AC5984">
              <w:rPr>
                <w:lang w:val="en-IN"/>
              </w:rPr>
              <w:t xml:space="preserve"> at high frequency. Given</w:t>
            </w:r>
          </w:p>
          <w:p w14:paraId="41A72DDB" w14:textId="77777777" w:rsidR="004825C8" w:rsidRPr="00AC5984" w:rsidRDefault="004825C8" w:rsidP="00AC5984">
            <w:pPr>
              <w:pStyle w:val="NoSpacing"/>
              <w:jc w:val="both"/>
              <w:rPr>
                <w:lang w:val="en-IN"/>
              </w:rPr>
            </w:pPr>
            <m:oMathPara>
              <m:oMath>
                <m:r>
                  <w:rPr>
                    <w:rFonts w:ascii="Cambria Math" w:hAnsi="Cambria Math"/>
                    <w:color w:val="000000"/>
                    <w:shd w:val="clear" w:color="auto" w:fill="FFFFFF"/>
                  </w:rPr>
                  <m:t>A=</m:t>
                </m:r>
                <m:d>
                  <m:dPr>
                    <m:begChr m:val="["/>
                    <m:endChr m:val="]"/>
                    <m:ctrlPr>
                      <w:rPr>
                        <w:rFonts w:ascii="Cambria Math" w:hAnsi="Cambria Math"/>
                        <w:i/>
                        <w:color w:val="000000"/>
                        <w:shd w:val="clear" w:color="auto" w:fill="FFFFFF"/>
                      </w:rPr>
                    </m:ctrlPr>
                  </m:dPr>
                  <m:e>
                    <m:m>
                      <m:mPr>
                        <m:mcs>
                          <m:mc>
                            <m:mcPr>
                              <m:count m:val="3"/>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4</m:t>
                          </m:r>
                        </m:e>
                        <m:e>
                          <m:r>
                            <w:rPr>
                              <w:rFonts w:ascii="Cambria Math" w:hAnsi="Cambria Math"/>
                              <w:color w:val="000000"/>
                              <w:shd w:val="clear" w:color="auto" w:fill="FFFFFF"/>
                            </w:rPr>
                            <m:t>1</m:t>
                          </m:r>
                        </m:e>
                        <m:e>
                          <m:r>
                            <w:rPr>
                              <w:rFonts w:ascii="Cambria Math" w:hAnsi="Cambria Math"/>
                              <w:color w:val="000000"/>
                              <w:shd w:val="clear" w:color="auto" w:fill="FFFFFF"/>
                            </w:rPr>
                            <m:t>0</m:t>
                          </m:r>
                        </m:e>
                      </m:mr>
                      <m:mr>
                        <m:e>
                          <m:r>
                            <w:rPr>
                              <w:rFonts w:ascii="Cambria Math" w:hAnsi="Cambria Math"/>
                              <w:color w:val="000000"/>
                              <w:shd w:val="clear" w:color="auto" w:fill="FFFFFF"/>
                            </w:rPr>
                            <m:t>-1</m:t>
                          </m:r>
                        </m:e>
                        <m:e>
                          <m:r>
                            <w:rPr>
                              <w:rFonts w:ascii="Cambria Math" w:hAnsi="Cambria Math"/>
                              <w:color w:val="000000"/>
                              <w:shd w:val="clear" w:color="auto" w:fill="FFFFFF"/>
                            </w:rPr>
                            <m:t>2</m:t>
                          </m:r>
                        </m:e>
                        <m:e>
                          <m:r>
                            <w:rPr>
                              <w:rFonts w:ascii="Cambria Math" w:hAnsi="Cambria Math"/>
                              <w:color w:val="000000"/>
                              <w:shd w:val="clear" w:color="auto" w:fill="FFFFFF"/>
                            </w:rPr>
                            <m:t>1</m:t>
                          </m:r>
                        </m:e>
                      </m:mr>
                      <m:mr>
                        <m:e>
                          <m:r>
                            <w:rPr>
                              <w:rFonts w:ascii="Cambria Math" w:hAnsi="Cambria Math"/>
                              <w:color w:val="000000"/>
                              <w:shd w:val="clear" w:color="auto" w:fill="FFFFFF"/>
                            </w:rPr>
                            <m:t>0</m:t>
                          </m:r>
                        </m:e>
                        <m:e>
                          <m:r>
                            <w:rPr>
                              <w:rFonts w:ascii="Cambria Math" w:hAnsi="Cambria Math"/>
                              <w:color w:val="000000"/>
                              <w:shd w:val="clear" w:color="auto" w:fill="FFFFFF"/>
                            </w:rPr>
                            <m:t>-1</m:t>
                          </m:r>
                        </m:e>
                        <m:e>
                          <m:r>
                            <w:rPr>
                              <w:rFonts w:ascii="Cambria Math" w:hAnsi="Cambria Math"/>
                              <w:color w:val="000000"/>
                              <w:shd w:val="clear" w:color="auto" w:fill="FFFFFF"/>
                            </w:rPr>
                            <m:t>3</m:t>
                          </m:r>
                        </m:e>
                      </m:mr>
                    </m:m>
                  </m:e>
                </m:d>
                <m:r>
                  <w:rPr>
                    <w:rFonts w:ascii="Cambria Math" w:hAnsi="Cambria Math"/>
                    <w:color w:val="000000"/>
                    <w:shd w:val="clear" w:color="auto" w:fill="FFFFFF"/>
                  </w:rPr>
                  <m:t xml:space="preserve">, </m:t>
                </m:r>
                <m:sSub>
                  <m:sSubPr>
                    <m:ctrlPr>
                      <w:rPr>
                        <w:rFonts w:ascii="Cambria Math" w:hAnsi="Cambria Math"/>
                        <w:i/>
                        <w:color w:val="000000"/>
                        <w:shd w:val="clear" w:color="auto" w:fill="FFFFFF"/>
                      </w:rPr>
                    </m:ctrlPr>
                  </m:sSubPr>
                  <m:e>
                    <m:r>
                      <w:rPr>
                        <w:rFonts w:ascii="Cambria Math" w:hAnsi="Cambria Math"/>
                        <w:color w:val="000000"/>
                        <w:shd w:val="clear" w:color="auto" w:fill="FFFFFF"/>
                      </w:rPr>
                      <m:t xml:space="preserve"> t</m:t>
                    </m:r>
                  </m:e>
                  <m:sub>
                    <m:r>
                      <w:rPr>
                        <w:rFonts w:ascii="Cambria Math" w:hAnsi="Cambria Math"/>
                        <w:color w:val="000000"/>
                        <w:shd w:val="clear" w:color="auto" w:fill="FFFFFF"/>
                      </w:rPr>
                      <m:t>des</m:t>
                    </m:r>
                  </m:sub>
                </m:sSub>
                <m:r>
                  <w:rPr>
                    <w:rFonts w:ascii="Cambria Math" w:hAnsi="Cambria Math"/>
                    <w:color w:val="000000"/>
                    <w:shd w:val="clear" w:color="auto" w:fill="FFFFFF"/>
                  </w:rPr>
                  <m:t>=</m:t>
                </m:r>
                <m:d>
                  <m:dPr>
                    <m:begChr m:val="["/>
                    <m:endChr m:val="]"/>
                    <m:ctrlPr>
                      <w:rPr>
                        <w:rFonts w:ascii="Cambria Math" w:hAnsi="Cambria Math"/>
                        <w:i/>
                        <w:color w:val="000000"/>
                        <w:shd w:val="clear" w:color="auto" w:fill="FFFFFF"/>
                      </w:rPr>
                    </m:ctrlPr>
                  </m:dPr>
                  <m:e>
                    <m:m>
                      <m:mPr>
                        <m:mcs>
                          <m:mc>
                            <m:mcPr>
                              <m:count m:val="1"/>
                              <m:mcJc m:val="center"/>
                            </m:mcPr>
                          </m:mc>
                        </m:mcs>
                        <m:ctrlPr>
                          <w:rPr>
                            <w:rFonts w:ascii="Cambria Math" w:hAnsi="Cambria Math"/>
                            <w:i/>
                            <w:color w:val="000000"/>
                            <w:shd w:val="clear" w:color="auto" w:fill="FFFFFF"/>
                          </w:rPr>
                        </m:ctrlPr>
                      </m:mPr>
                      <m:mr>
                        <m:e>
                          <m:r>
                            <w:rPr>
                              <w:rFonts w:ascii="Cambria Math" w:hAnsi="Cambria Math"/>
                              <w:color w:val="000000"/>
                              <w:shd w:val="clear" w:color="auto" w:fill="FFFFFF"/>
                            </w:rPr>
                            <m:t>10</m:t>
                          </m:r>
                        </m:e>
                      </m:mr>
                      <m:mr>
                        <m:e>
                          <m:r>
                            <w:rPr>
                              <w:rFonts w:ascii="Cambria Math" w:hAnsi="Cambria Math"/>
                              <w:color w:val="000000"/>
                              <w:shd w:val="clear" w:color="auto" w:fill="FFFFFF"/>
                            </w:rPr>
                            <m:t>5</m:t>
                          </m:r>
                        </m:e>
                      </m:mr>
                      <m:mr>
                        <m:e>
                          <m:r>
                            <w:rPr>
                              <w:rFonts w:ascii="Cambria Math" w:hAnsi="Cambria Math"/>
                              <w:color w:val="000000"/>
                              <w:shd w:val="clear" w:color="auto" w:fill="FFFFFF"/>
                            </w:rPr>
                            <m:t>-2</m:t>
                          </m:r>
                        </m:e>
                      </m:mr>
                    </m:m>
                  </m:e>
                </m:d>
              </m:oMath>
            </m:oMathPara>
          </w:p>
          <w:p w14:paraId="4596F291" w14:textId="77777777" w:rsidR="004825C8" w:rsidRPr="009C4175" w:rsidRDefault="004825C8" w:rsidP="00AC5984">
            <w:pPr>
              <w:pStyle w:val="NoSpacing"/>
              <w:jc w:val="both"/>
            </w:pPr>
            <w:r w:rsidRPr="003270DF">
              <w:rPr>
                <w:bCs/>
                <w:lang w:val="en-IN"/>
              </w:rPr>
              <w:t>Calculate</w:t>
            </w:r>
            <w:r w:rsidRPr="00AC5984">
              <w:rPr>
                <w:lang w:val="en-IN"/>
              </w:rPr>
              <w:t xml:space="preserve"> </w:t>
            </w:r>
            <m:oMath>
              <m:sSup>
                <m:sSupPr>
                  <m:ctrlPr>
                    <w:rPr>
                      <w:rFonts w:ascii="Cambria Math" w:hAnsi="Cambria Math"/>
                      <w:i/>
                      <w:iCs/>
                      <w:lang w:val="en-IN"/>
                    </w:rPr>
                  </m:ctrlPr>
                </m:sSupPr>
                <m:e>
                  <m:r>
                    <w:rPr>
                      <w:rFonts w:ascii="Cambria Math" w:hAnsi="Cambria Math"/>
                      <w:lang w:val="en-IN"/>
                    </w:rPr>
                    <m:t>A</m:t>
                  </m:r>
                </m:e>
                <m:sup>
                  <m:r>
                    <m:rPr>
                      <m:sty m:val="p"/>
                    </m:rPr>
                    <w:rPr>
                      <w:rFonts w:ascii="Cambria Math" w:hAnsi="Cambria Math"/>
                      <w:rtl/>
                      <w:lang w:bidi="ar-AE"/>
                    </w:rPr>
                    <m:t>-1</m:t>
                  </m:r>
                </m:sup>
              </m:sSup>
              <m:r>
                <w:rPr>
                  <w:rFonts w:ascii="Cambria Math" w:hAnsi="Cambria Math"/>
                  <w:lang w:val="en-IN"/>
                </w:rPr>
                <m:t xml:space="preserve"> </m:t>
              </m:r>
            </m:oMath>
            <w:r>
              <w:rPr>
                <w:iCs/>
                <w:lang w:val="en-IN"/>
              </w:rPr>
              <w:t xml:space="preserve">and then </w:t>
            </w:r>
            <m:oMath>
              <m:r>
                <w:rPr>
                  <w:rFonts w:ascii="Cambria Math" w:hAnsi="Cambria Math"/>
                  <w:lang w:val="en-IN"/>
                </w:rPr>
                <m:t>u</m:t>
              </m:r>
            </m:oMath>
            <w:r w:rsidRPr="00AC5984">
              <w:rPr>
                <w:lang w:val="en-IN"/>
              </w:rPr>
              <w:t xml:space="preserve"> using Cayley–Hamilton.</w:t>
            </w:r>
          </w:p>
        </w:tc>
        <w:tc>
          <w:tcPr>
            <w:tcW w:w="351" w:type="pct"/>
          </w:tcPr>
          <w:p w14:paraId="4AE46D81" w14:textId="77777777" w:rsidR="004825C8" w:rsidRPr="00E23826" w:rsidRDefault="004825C8" w:rsidP="00063830">
            <w:pPr>
              <w:pStyle w:val="NoSpacing"/>
              <w:jc w:val="center"/>
              <w:rPr>
                <w:lang w:eastAsia="en-IN"/>
              </w:rPr>
            </w:pPr>
            <w:r w:rsidRPr="00E23826">
              <w:rPr>
                <w:lang w:val="en-IN" w:eastAsia="en-IN"/>
              </w:rPr>
              <w:t>2c</w:t>
            </w:r>
          </w:p>
        </w:tc>
        <w:tc>
          <w:tcPr>
            <w:tcW w:w="370" w:type="pct"/>
          </w:tcPr>
          <w:p w14:paraId="3849DCFC" w14:textId="77777777" w:rsidR="004825C8" w:rsidRPr="00E23826" w:rsidRDefault="004825C8" w:rsidP="00063830">
            <w:pPr>
              <w:pStyle w:val="NoSpacing"/>
              <w:jc w:val="center"/>
              <w:rPr>
                <w:lang w:eastAsia="en-IN"/>
              </w:rPr>
            </w:pPr>
            <w:r>
              <w:rPr>
                <w:lang w:eastAsia="en-IN"/>
              </w:rPr>
              <w:t>An</w:t>
            </w:r>
          </w:p>
        </w:tc>
        <w:tc>
          <w:tcPr>
            <w:tcW w:w="478" w:type="pct"/>
          </w:tcPr>
          <w:p w14:paraId="04AF7156" w14:textId="77777777" w:rsidR="004825C8" w:rsidRDefault="004825C8" w:rsidP="00063830">
            <w:pPr>
              <w:pStyle w:val="NoSpacing"/>
              <w:jc w:val="center"/>
            </w:pPr>
            <w:r>
              <w:t>2</w:t>
            </w:r>
          </w:p>
        </w:tc>
      </w:tr>
      <w:tr w:rsidR="004825C8" w:rsidRPr="009C4175" w14:paraId="55942B36" w14:textId="77777777" w:rsidTr="008614F5">
        <w:trPr>
          <w:trHeight w:val="283"/>
        </w:trPr>
        <w:tc>
          <w:tcPr>
            <w:tcW w:w="272" w:type="pct"/>
          </w:tcPr>
          <w:p w14:paraId="45A7BBB4" w14:textId="77777777" w:rsidR="004825C8" w:rsidRPr="00E23826" w:rsidRDefault="004825C8" w:rsidP="00063830">
            <w:pPr>
              <w:pStyle w:val="NoSpacing"/>
              <w:jc w:val="center"/>
              <w:rPr>
                <w:lang w:val="en-IN" w:eastAsia="en-IN"/>
              </w:rPr>
            </w:pPr>
          </w:p>
        </w:tc>
        <w:tc>
          <w:tcPr>
            <w:tcW w:w="3529" w:type="pct"/>
          </w:tcPr>
          <w:p w14:paraId="4ED8B172" w14:textId="77777777" w:rsidR="004825C8" w:rsidRPr="00AC5984" w:rsidRDefault="004825C8" w:rsidP="00AC5984">
            <w:pPr>
              <w:pStyle w:val="NoSpacing"/>
              <w:jc w:val="both"/>
              <w:rPr>
                <w:lang w:val="en-IN"/>
              </w:rPr>
            </w:pPr>
          </w:p>
        </w:tc>
        <w:tc>
          <w:tcPr>
            <w:tcW w:w="351" w:type="pct"/>
          </w:tcPr>
          <w:p w14:paraId="6A1C4012" w14:textId="77777777" w:rsidR="004825C8" w:rsidRPr="00E23826" w:rsidRDefault="004825C8" w:rsidP="00063830">
            <w:pPr>
              <w:pStyle w:val="NoSpacing"/>
              <w:jc w:val="center"/>
              <w:rPr>
                <w:lang w:val="en-IN" w:eastAsia="en-IN"/>
              </w:rPr>
            </w:pPr>
          </w:p>
        </w:tc>
        <w:tc>
          <w:tcPr>
            <w:tcW w:w="370" w:type="pct"/>
          </w:tcPr>
          <w:p w14:paraId="58D2F4B0" w14:textId="77777777" w:rsidR="004825C8" w:rsidRDefault="004825C8" w:rsidP="00063830">
            <w:pPr>
              <w:pStyle w:val="NoSpacing"/>
              <w:jc w:val="center"/>
              <w:rPr>
                <w:lang w:eastAsia="en-IN"/>
              </w:rPr>
            </w:pPr>
          </w:p>
        </w:tc>
        <w:tc>
          <w:tcPr>
            <w:tcW w:w="478" w:type="pct"/>
          </w:tcPr>
          <w:p w14:paraId="3001F156" w14:textId="77777777" w:rsidR="004825C8" w:rsidRDefault="004825C8" w:rsidP="00063830">
            <w:pPr>
              <w:pStyle w:val="NoSpacing"/>
              <w:jc w:val="center"/>
            </w:pPr>
          </w:p>
        </w:tc>
      </w:tr>
      <w:tr w:rsidR="004825C8" w:rsidRPr="009C4175" w14:paraId="396CE510" w14:textId="77777777" w:rsidTr="008614F5">
        <w:trPr>
          <w:trHeight w:val="283"/>
        </w:trPr>
        <w:tc>
          <w:tcPr>
            <w:tcW w:w="272" w:type="pct"/>
          </w:tcPr>
          <w:p w14:paraId="304A8E96" w14:textId="77777777" w:rsidR="004825C8" w:rsidRPr="009C4175" w:rsidRDefault="004825C8" w:rsidP="00063830">
            <w:pPr>
              <w:pStyle w:val="NoSpacing"/>
              <w:jc w:val="center"/>
            </w:pPr>
            <w:r w:rsidRPr="00E23826">
              <w:rPr>
                <w:lang w:val="en-IN" w:eastAsia="en-IN"/>
              </w:rPr>
              <w:lastRenderedPageBreak/>
              <w:t>20</w:t>
            </w:r>
          </w:p>
        </w:tc>
        <w:tc>
          <w:tcPr>
            <w:tcW w:w="3529" w:type="pct"/>
          </w:tcPr>
          <w:p w14:paraId="374CCD69" w14:textId="77777777" w:rsidR="004825C8" w:rsidRPr="00AF3D96" w:rsidRDefault="004825C8" w:rsidP="00AF3D96">
            <w:pPr>
              <w:pStyle w:val="NoSpacing"/>
              <w:jc w:val="both"/>
              <w:rPr>
                <w:lang w:val="en-IN"/>
              </w:rPr>
            </w:pPr>
            <w:r w:rsidRPr="00AF3D96">
              <w:rPr>
                <w:lang w:val="en-IN"/>
              </w:rPr>
              <w:t>A robotic surgical system is designed to hold its tool tip steady at a target position. The system's stabilization is modeled by a spring-like force. However, the surgeon's hand tremors introduce a disturbance.</w:t>
            </w:r>
          </w:p>
          <w:p w14:paraId="18710279" w14:textId="77777777" w:rsidR="004825C8" w:rsidRDefault="004825C8" w:rsidP="00AF3D96">
            <w:pPr>
              <w:pStyle w:val="NoSpacing"/>
              <w:jc w:val="both"/>
              <w:rPr>
                <w:lang w:val="en-IN" w:bidi="ar-AE"/>
              </w:rPr>
            </w:pPr>
            <w:r w:rsidRPr="00AF3D96">
              <w:rPr>
                <w:lang w:val="en-IN"/>
              </w:rPr>
              <w:t xml:space="preserve">The displacement of the tool tip, </w:t>
            </w:r>
            <m:oMath>
              <m:r>
                <w:rPr>
                  <w:rFonts w:ascii="Cambria Math" w:hAnsi="Cambria Math"/>
                  <w:lang w:val="en-IN"/>
                </w:rPr>
                <m:t>y</m:t>
              </m:r>
              <m:d>
                <m:dPr>
                  <m:ctrlPr>
                    <w:rPr>
                      <w:rFonts w:ascii="Cambria Math" w:hAnsi="Cambria Math"/>
                      <w:i/>
                      <w:iCs/>
                      <w:lang w:val="en-IN"/>
                    </w:rPr>
                  </m:ctrlPr>
                </m:dPr>
                <m:e>
                  <m:r>
                    <w:rPr>
                      <w:rFonts w:ascii="Cambria Math" w:hAnsi="Cambria Math"/>
                      <w:lang w:val="en-IN"/>
                    </w:rPr>
                    <m:t>t</m:t>
                  </m:r>
                </m:e>
              </m:d>
              <m:r>
                <m:rPr>
                  <m:sty m:val="p"/>
                </m:rPr>
                <w:rPr>
                  <w:rFonts w:ascii="Cambria Math" w:hAnsi="Cambria Math"/>
                  <w:lang w:val="en-IN"/>
                </w:rPr>
                <m:t>,</m:t>
              </m:r>
            </m:oMath>
            <w:r w:rsidRPr="00AF3D96">
              <w:rPr>
                <w:rtl/>
                <w:lang w:bidi="ar-AE"/>
              </w:rPr>
              <w:t xml:space="preserve"> </w:t>
            </w:r>
            <w:r w:rsidRPr="00AF3D96">
              <w:rPr>
                <w:lang w:val="en-IN"/>
              </w:rPr>
              <w:t xml:space="preserve">from its target is governed by the following initial value problem for </w:t>
            </w:r>
            <m:oMath>
              <m:r>
                <w:rPr>
                  <w:rFonts w:ascii="Cambria Math" w:hAnsi="Cambria Math"/>
                  <w:lang w:val="en-IN"/>
                </w:rPr>
                <m:t>t</m:t>
              </m:r>
              <m:r>
                <m:rPr>
                  <m:sty m:val="p"/>
                </m:rPr>
                <w:rPr>
                  <w:rFonts w:ascii="Cambria Math" w:hAnsi="Cambria Math"/>
                  <w:lang w:val="en-IN"/>
                </w:rPr>
                <m:t>∈</m:t>
              </m:r>
              <m:d>
                <m:dPr>
                  <m:sepChr m:val=","/>
                  <m:ctrlPr>
                    <w:rPr>
                      <w:rFonts w:ascii="Cambria Math" w:hAnsi="Cambria Math"/>
                      <w:i/>
                      <w:iCs/>
                      <w:lang w:val="en-IN"/>
                    </w:rPr>
                  </m:ctrlPr>
                </m:dPr>
                <m:e>
                  <m:r>
                    <m:rPr>
                      <m:sty m:val="p"/>
                    </m:rPr>
                    <w:rPr>
                      <w:rFonts w:ascii="Cambria Math" w:hAnsi="Cambria Math"/>
                      <w:rtl/>
                      <w:lang w:bidi="ar-AE"/>
                    </w:rPr>
                    <m:t>0</m:t>
                  </m:r>
                </m:e>
                <m:e>
                  <m:f>
                    <m:fPr>
                      <m:ctrlPr>
                        <w:rPr>
                          <w:rFonts w:ascii="Cambria Math" w:hAnsi="Cambria Math"/>
                          <w:i/>
                          <w:iCs/>
                          <w:lang w:val="en-IN"/>
                        </w:rPr>
                      </m:ctrlPr>
                    </m:fPr>
                    <m:num>
                      <m:r>
                        <w:rPr>
                          <w:rFonts w:ascii="Cambria Math" w:hAnsi="Cambria Math"/>
                          <w:lang w:val="en-IN"/>
                        </w:rPr>
                        <m:t>π</m:t>
                      </m:r>
                    </m:num>
                    <m:den>
                      <m:r>
                        <m:rPr>
                          <m:sty m:val="p"/>
                        </m:rPr>
                        <w:rPr>
                          <w:rFonts w:ascii="Cambria Math" w:hAnsi="Cambria Math"/>
                          <w:rtl/>
                          <w:lang w:bidi="ar-AE"/>
                        </w:rPr>
                        <m:t>3</m:t>
                      </m:r>
                    </m:den>
                  </m:f>
                </m:e>
              </m:d>
            </m:oMath>
            <w:r w:rsidRPr="00AF3D96">
              <w:rPr>
                <w:rtl/>
                <w:lang w:bidi="ar-AE"/>
              </w:rPr>
              <w:t>:</w:t>
            </w:r>
          </w:p>
          <w:p w14:paraId="4278A0D1" w14:textId="77777777" w:rsidR="004825C8" w:rsidRPr="00AF3D96" w:rsidRDefault="004825C8" w:rsidP="00AF3D96">
            <w:pPr>
              <w:pStyle w:val="NoSpacing"/>
              <w:jc w:val="both"/>
              <w:rPr>
                <w:lang w:val="en-IN" w:bidi="ar-AE"/>
              </w:rPr>
            </w:pPr>
            <m:oMathPara>
              <m:oMath>
                <m:sSup>
                  <m:sSupPr>
                    <m:ctrlPr>
                      <w:rPr>
                        <w:rFonts w:ascii="Cambria Math" w:hAnsi="Cambria Math"/>
                        <w:i/>
                        <w:color w:val="000000"/>
                        <w:shd w:val="clear" w:color="auto" w:fill="FFFFFF"/>
                      </w:rPr>
                    </m:ctrlPr>
                  </m:sSupPr>
                  <m:e>
                    <m:r>
                      <w:rPr>
                        <w:rFonts w:ascii="Cambria Math" w:hAnsi="Cambria Math"/>
                        <w:color w:val="000000"/>
                        <w:shd w:val="clear" w:color="auto" w:fill="FFFFFF"/>
                      </w:rPr>
                      <m:t>y</m:t>
                    </m:r>
                  </m:e>
                  <m:sup>
                    <m:r>
                      <w:rPr>
                        <w:rFonts w:ascii="Cambria Math" w:hAnsi="Cambria Math"/>
                        <w:color w:val="000000"/>
                        <w:shd w:val="clear" w:color="auto" w:fill="FFFFFF"/>
                      </w:rPr>
                      <m:t>''</m:t>
                    </m:r>
                  </m:sup>
                </m:sSup>
                <m:d>
                  <m:dPr>
                    <m:ctrlPr>
                      <w:rPr>
                        <w:rFonts w:ascii="Cambria Math" w:hAnsi="Cambria Math"/>
                        <w:i/>
                        <w:color w:val="000000"/>
                        <w:shd w:val="clear" w:color="auto" w:fill="FFFFFF"/>
                      </w:rPr>
                    </m:ctrlPr>
                  </m:dPr>
                  <m:e>
                    <m:r>
                      <w:rPr>
                        <w:rFonts w:ascii="Cambria Math" w:hAnsi="Cambria Math"/>
                        <w:color w:val="000000"/>
                        <w:shd w:val="clear" w:color="auto" w:fill="FFFFFF"/>
                      </w:rPr>
                      <m:t>t</m:t>
                    </m:r>
                  </m:e>
                </m:d>
                <m:r>
                  <w:rPr>
                    <w:rFonts w:ascii="Cambria Math" w:hAnsi="Cambria Math"/>
                    <w:color w:val="000000"/>
                    <w:shd w:val="clear" w:color="auto" w:fill="FFFFFF"/>
                  </w:rPr>
                  <m:t>+y(t)=</m:t>
                </m:r>
                <m:func>
                  <m:funcPr>
                    <m:ctrlPr>
                      <w:rPr>
                        <w:rFonts w:ascii="Cambria Math" w:hAnsi="Cambria Math"/>
                        <w:i/>
                        <w:color w:val="000000"/>
                        <w:shd w:val="clear" w:color="auto" w:fill="FFFFFF"/>
                      </w:rPr>
                    </m:ctrlPr>
                  </m:funcPr>
                  <m:fName>
                    <m:r>
                      <m:rPr>
                        <m:sty m:val="p"/>
                      </m:rPr>
                      <w:rPr>
                        <w:rFonts w:ascii="Cambria Math" w:hAnsi="Cambria Math"/>
                        <w:color w:val="000000"/>
                        <w:shd w:val="clear" w:color="auto" w:fill="FFFFFF"/>
                      </w:rPr>
                      <m:t>tan</m:t>
                    </m:r>
                  </m:fName>
                  <m:e>
                    <m:r>
                      <w:rPr>
                        <w:rFonts w:ascii="Cambria Math" w:hAnsi="Cambria Math"/>
                        <w:color w:val="000000"/>
                        <w:shd w:val="clear" w:color="auto" w:fill="FFFFFF"/>
                      </w:rPr>
                      <m:t>t,   y</m:t>
                    </m:r>
                    <m:d>
                      <m:dPr>
                        <m:ctrlPr>
                          <w:rPr>
                            <w:rFonts w:ascii="Cambria Math" w:hAnsi="Cambria Math"/>
                            <w:i/>
                            <w:color w:val="000000"/>
                            <w:shd w:val="clear" w:color="auto" w:fill="FFFFFF"/>
                          </w:rPr>
                        </m:ctrlPr>
                      </m:dPr>
                      <m:e>
                        <m:r>
                          <w:rPr>
                            <w:rFonts w:ascii="Cambria Math" w:hAnsi="Cambria Math"/>
                            <w:color w:val="000000"/>
                            <w:shd w:val="clear" w:color="auto" w:fill="FFFFFF"/>
                          </w:rPr>
                          <m:t>0</m:t>
                        </m:r>
                      </m:e>
                    </m:d>
                    <m:r>
                      <w:rPr>
                        <w:rFonts w:ascii="Cambria Math" w:hAnsi="Cambria Math"/>
                        <w:color w:val="000000"/>
                        <w:shd w:val="clear" w:color="auto" w:fill="FFFFFF"/>
                      </w:rPr>
                      <m:t xml:space="preserve">=0,   </m:t>
                    </m:r>
                    <m:sSup>
                      <m:sSupPr>
                        <m:ctrlPr>
                          <w:rPr>
                            <w:rFonts w:ascii="Cambria Math" w:hAnsi="Cambria Math"/>
                            <w:i/>
                            <w:color w:val="000000"/>
                            <w:shd w:val="clear" w:color="auto" w:fill="FFFFFF"/>
                          </w:rPr>
                        </m:ctrlPr>
                      </m:sSupPr>
                      <m:e>
                        <m:r>
                          <w:rPr>
                            <w:rFonts w:ascii="Cambria Math" w:hAnsi="Cambria Math"/>
                            <w:color w:val="000000"/>
                            <w:shd w:val="clear" w:color="auto" w:fill="FFFFFF"/>
                          </w:rPr>
                          <m:t>y</m:t>
                        </m:r>
                      </m:e>
                      <m:sup>
                        <m:r>
                          <w:rPr>
                            <w:rFonts w:ascii="Cambria Math" w:hAnsi="Cambria Math"/>
                            <w:color w:val="000000"/>
                            <w:shd w:val="clear" w:color="auto" w:fill="FFFFFF"/>
                          </w:rPr>
                          <m:t>'</m:t>
                        </m:r>
                      </m:sup>
                    </m:sSup>
                    <m:d>
                      <m:dPr>
                        <m:ctrlPr>
                          <w:rPr>
                            <w:rFonts w:ascii="Cambria Math" w:hAnsi="Cambria Math"/>
                            <w:i/>
                            <w:color w:val="000000"/>
                            <w:shd w:val="clear" w:color="auto" w:fill="FFFFFF"/>
                          </w:rPr>
                        </m:ctrlPr>
                      </m:dPr>
                      <m:e>
                        <m:r>
                          <w:rPr>
                            <w:rFonts w:ascii="Cambria Math" w:hAnsi="Cambria Math"/>
                            <w:color w:val="000000"/>
                            <w:shd w:val="clear" w:color="auto" w:fill="FFFFFF"/>
                          </w:rPr>
                          <m:t>0</m:t>
                        </m:r>
                      </m:e>
                    </m:d>
                    <m:r>
                      <w:rPr>
                        <w:rFonts w:ascii="Cambria Math" w:hAnsi="Cambria Math"/>
                        <w:color w:val="000000"/>
                        <w:shd w:val="clear" w:color="auto" w:fill="FFFFFF"/>
                      </w:rPr>
                      <m:t>=0</m:t>
                    </m:r>
                  </m:e>
                </m:func>
              </m:oMath>
            </m:oMathPara>
          </w:p>
          <w:p w14:paraId="28BE48FF" w14:textId="77777777" w:rsidR="004825C8" w:rsidRPr="00901DC2" w:rsidRDefault="004825C8" w:rsidP="00C03B73">
            <w:pPr>
              <w:pStyle w:val="NoSpacing"/>
              <w:jc w:val="both"/>
              <w:rPr>
                <w:lang w:val="en-IN"/>
              </w:rPr>
            </w:pPr>
            <w:r w:rsidRPr="00AF3D96">
              <w:rPr>
                <w:lang w:val="en-IN"/>
              </w:rPr>
              <w:t xml:space="preserve">Does the robot successfully compensate for the tremor and maintain a stable position? </w:t>
            </w:r>
            <w:r w:rsidRPr="003270DF">
              <w:rPr>
                <w:bCs/>
                <w:lang w:val="en-IN"/>
              </w:rPr>
              <w:t>Justify</w:t>
            </w:r>
            <w:r w:rsidRPr="00AF3D96">
              <w:rPr>
                <w:lang w:val="en-IN"/>
              </w:rPr>
              <w:t xml:space="preserve"> your answer</w:t>
            </w:r>
            <w:r>
              <w:rPr>
                <w:lang w:val="en-IN"/>
              </w:rPr>
              <w:t xml:space="preserve"> </w:t>
            </w:r>
            <w:r w:rsidRPr="00AF3D96">
              <w:rPr>
                <w:lang w:val="en-IN"/>
              </w:rPr>
              <w:t>using the method of variation of parameters</w:t>
            </w:r>
            <w:r>
              <w:rPr>
                <w:lang w:val="en-IN"/>
              </w:rPr>
              <w:t>.</w:t>
            </w:r>
          </w:p>
        </w:tc>
        <w:tc>
          <w:tcPr>
            <w:tcW w:w="351" w:type="pct"/>
          </w:tcPr>
          <w:p w14:paraId="270314A9" w14:textId="77777777" w:rsidR="004825C8" w:rsidRPr="00E23826" w:rsidRDefault="004825C8" w:rsidP="00063830">
            <w:pPr>
              <w:pStyle w:val="NoSpacing"/>
              <w:jc w:val="center"/>
              <w:rPr>
                <w:lang w:eastAsia="en-IN"/>
              </w:rPr>
            </w:pPr>
            <w:r w:rsidRPr="00E23826">
              <w:rPr>
                <w:lang w:val="en-IN" w:eastAsia="en-IN"/>
              </w:rPr>
              <w:t>3</w:t>
            </w:r>
            <w:r>
              <w:rPr>
                <w:lang w:val="en-IN" w:eastAsia="en-IN"/>
              </w:rPr>
              <w:t>c</w:t>
            </w:r>
          </w:p>
        </w:tc>
        <w:tc>
          <w:tcPr>
            <w:tcW w:w="370" w:type="pct"/>
          </w:tcPr>
          <w:p w14:paraId="3C3C6FCF" w14:textId="77777777" w:rsidR="004825C8" w:rsidRPr="00E23826" w:rsidRDefault="004825C8" w:rsidP="00063830">
            <w:pPr>
              <w:pStyle w:val="NoSpacing"/>
              <w:jc w:val="center"/>
              <w:rPr>
                <w:lang w:eastAsia="en-IN"/>
              </w:rPr>
            </w:pPr>
            <w:r>
              <w:rPr>
                <w:lang w:eastAsia="en-IN"/>
              </w:rPr>
              <w:t>An</w:t>
            </w:r>
          </w:p>
        </w:tc>
        <w:tc>
          <w:tcPr>
            <w:tcW w:w="478" w:type="pct"/>
          </w:tcPr>
          <w:p w14:paraId="759A3EEC" w14:textId="77777777" w:rsidR="004825C8" w:rsidRDefault="004825C8" w:rsidP="00063830">
            <w:pPr>
              <w:pStyle w:val="NoSpacing"/>
              <w:jc w:val="center"/>
            </w:pPr>
            <w:r>
              <w:t>3</w:t>
            </w:r>
          </w:p>
        </w:tc>
      </w:tr>
      <w:tr w:rsidR="004825C8" w:rsidRPr="009C4175" w14:paraId="06D1A86B" w14:textId="77777777" w:rsidTr="00063830">
        <w:trPr>
          <w:trHeight w:val="283"/>
        </w:trPr>
        <w:tc>
          <w:tcPr>
            <w:tcW w:w="5000" w:type="pct"/>
            <w:gridSpan w:val="5"/>
          </w:tcPr>
          <w:p w14:paraId="219C5E12" w14:textId="77777777" w:rsidR="004825C8" w:rsidRDefault="004825C8" w:rsidP="00063830">
            <w:pPr>
              <w:pStyle w:val="NoSpacing"/>
              <w:jc w:val="center"/>
            </w:pPr>
            <w:r w:rsidRPr="00C03B73">
              <w:rPr>
                <w:b/>
              </w:rPr>
              <w:t>(OR)</w:t>
            </w:r>
          </w:p>
        </w:tc>
      </w:tr>
      <w:tr w:rsidR="004825C8" w:rsidRPr="009C4175" w14:paraId="17E249CF" w14:textId="77777777" w:rsidTr="008614F5">
        <w:trPr>
          <w:trHeight w:val="283"/>
        </w:trPr>
        <w:tc>
          <w:tcPr>
            <w:tcW w:w="272" w:type="pct"/>
          </w:tcPr>
          <w:p w14:paraId="3436B61D" w14:textId="77777777" w:rsidR="004825C8" w:rsidRPr="009C4175" w:rsidRDefault="004825C8" w:rsidP="00063830">
            <w:pPr>
              <w:pStyle w:val="NoSpacing"/>
              <w:jc w:val="center"/>
            </w:pPr>
            <w:r w:rsidRPr="00E23826">
              <w:rPr>
                <w:lang w:val="en-IN" w:eastAsia="en-IN"/>
              </w:rPr>
              <w:t>21</w:t>
            </w:r>
          </w:p>
        </w:tc>
        <w:tc>
          <w:tcPr>
            <w:tcW w:w="3529" w:type="pct"/>
          </w:tcPr>
          <w:p w14:paraId="31F53494" w14:textId="77777777" w:rsidR="004825C8" w:rsidRDefault="004825C8" w:rsidP="00674216">
            <w:pPr>
              <w:pStyle w:val="NoSpacing"/>
              <w:jc w:val="both"/>
              <w:rPr>
                <w:lang w:val="en-IN"/>
              </w:rPr>
            </w:pPr>
            <w:r w:rsidRPr="00674216">
              <w:rPr>
                <w:lang w:val="en-IN"/>
              </w:rPr>
              <w:t xml:space="preserve">A welding robotic arm has torque distribution </w:t>
            </w:r>
            <m:oMath>
              <m:r>
                <w:rPr>
                  <w:rFonts w:ascii="Cambria Math" w:hAnsi="Cambria Math"/>
                  <w:lang w:val="en-IN"/>
                </w:rPr>
                <m:t>T</m:t>
              </m:r>
              <m:d>
                <m:dPr>
                  <m:ctrlPr>
                    <w:rPr>
                      <w:rFonts w:ascii="Cambria Math" w:hAnsi="Cambria Math"/>
                      <w:i/>
                      <w:iCs/>
                      <w:lang w:val="en-IN"/>
                    </w:rPr>
                  </m:ctrlPr>
                </m:dPr>
                <m:e>
                  <m:r>
                    <w:rPr>
                      <w:rFonts w:ascii="Cambria Math" w:hAnsi="Cambria Math"/>
                      <w:lang w:val="en-IN"/>
                    </w:rPr>
                    <m:t>r</m:t>
                  </m:r>
                </m:e>
              </m:d>
              <m:r>
                <m:rPr>
                  <m:sty m:val="p"/>
                </m:rPr>
                <w:rPr>
                  <w:rFonts w:ascii="Cambria Math" w:hAnsi="Cambria Math"/>
                  <w:lang w:val="en-IN"/>
                </w:rPr>
                <m:t> (</m:t>
              </m:r>
            </m:oMath>
            <w:r w:rsidRPr="00674216">
              <w:rPr>
                <w:lang w:val="en-IN"/>
              </w:rPr>
              <w:t xml:space="preserve">N·m) along its radial coordinate </w:t>
            </w:r>
            <m:oMath>
              <m:r>
                <w:rPr>
                  <w:rFonts w:ascii="Cambria Math" w:hAnsi="Cambria Math"/>
                  <w:lang w:val="en-IN"/>
                </w:rPr>
                <m:t>r</m:t>
              </m:r>
              <m:r>
                <m:rPr>
                  <m:sty m:val="p"/>
                </m:rPr>
                <w:rPr>
                  <w:rFonts w:ascii="Cambria Math" w:hAnsi="Cambria Math"/>
                  <w:lang w:val="en-IN"/>
                </w:rPr>
                <m:t>&gt;0</m:t>
              </m:r>
            </m:oMath>
            <w:r w:rsidRPr="00674216">
              <w:rPr>
                <w:lang w:val="en-IN"/>
              </w:rPr>
              <w:t>. Its steady equilibrium torque satisfies the Cauchy–Euler ODE</w:t>
            </w:r>
          </w:p>
          <w:p w14:paraId="26EED487" w14:textId="77777777" w:rsidR="004825C8" w:rsidRPr="00674216" w:rsidRDefault="004825C8" w:rsidP="00674216">
            <w:pPr>
              <w:pStyle w:val="NoSpacing"/>
              <w:jc w:val="both"/>
              <w:rPr>
                <w:lang w:val="en-IN"/>
              </w:rPr>
            </w:pPr>
            <m:oMathPara>
              <m:oMath>
                <m:sSup>
                  <m:sSupPr>
                    <m:ctrlPr>
                      <w:rPr>
                        <w:rFonts w:ascii="Cambria Math" w:hAnsi="Cambria Math"/>
                        <w:i/>
                        <w:color w:val="000000"/>
                        <w:shd w:val="clear" w:color="auto" w:fill="FFFFFF"/>
                      </w:rPr>
                    </m:ctrlPr>
                  </m:sSupPr>
                  <m:e>
                    <m:sSup>
                      <m:sSupPr>
                        <m:ctrlPr>
                          <w:rPr>
                            <w:rFonts w:ascii="Cambria Math" w:hAnsi="Cambria Math"/>
                            <w:i/>
                            <w:color w:val="000000"/>
                            <w:shd w:val="clear" w:color="auto" w:fill="FFFFFF"/>
                          </w:rPr>
                        </m:ctrlPr>
                      </m:sSupPr>
                      <m:e>
                        <m:r>
                          <w:rPr>
                            <w:rFonts w:ascii="Cambria Math" w:hAnsi="Cambria Math"/>
                            <w:color w:val="000000"/>
                            <w:shd w:val="clear" w:color="auto" w:fill="FFFFFF"/>
                          </w:rPr>
                          <m:t>r</m:t>
                        </m:r>
                      </m:e>
                      <m:sup>
                        <m:r>
                          <w:rPr>
                            <w:rFonts w:ascii="Cambria Math" w:hAnsi="Cambria Math"/>
                            <w:color w:val="000000"/>
                            <w:shd w:val="clear" w:color="auto" w:fill="FFFFFF"/>
                          </w:rPr>
                          <m:t>2</m:t>
                        </m:r>
                      </m:sup>
                    </m:sSup>
                    <m:r>
                      <w:rPr>
                        <w:rFonts w:ascii="Cambria Math" w:hAnsi="Cambria Math"/>
                        <w:color w:val="000000"/>
                        <w:shd w:val="clear" w:color="auto" w:fill="FFFFFF"/>
                      </w:rPr>
                      <m:t>T</m:t>
                    </m:r>
                  </m:e>
                  <m:sup>
                    <m:r>
                      <w:rPr>
                        <w:rFonts w:ascii="Cambria Math" w:hAnsi="Cambria Math"/>
                        <w:color w:val="000000"/>
                        <w:shd w:val="clear" w:color="auto" w:fill="FFFFFF"/>
                      </w:rPr>
                      <m:t>''</m:t>
                    </m:r>
                  </m:sup>
                </m:sSup>
                <m:d>
                  <m:dPr>
                    <m:ctrlPr>
                      <w:rPr>
                        <w:rFonts w:ascii="Cambria Math" w:hAnsi="Cambria Math"/>
                        <w:i/>
                        <w:color w:val="000000"/>
                        <w:shd w:val="clear" w:color="auto" w:fill="FFFFFF"/>
                      </w:rPr>
                    </m:ctrlPr>
                  </m:dPr>
                  <m:e>
                    <m:r>
                      <w:rPr>
                        <w:rFonts w:ascii="Cambria Math" w:hAnsi="Cambria Math"/>
                        <w:color w:val="000000"/>
                        <w:shd w:val="clear" w:color="auto" w:fill="FFFFFF"/>
                      </w:rPr>
                      <m:t>r</m:t>
                    </m:r>
                  </m:e>
                </m:d>
                <m:r>
                  <w:rPr>
                    <w:rFonts w:ascii="Cambria Math" w:hAnsi="Cambria Math"/>
                    <w:color w:val="000000"/>
                    <w:shd w:val="clear" w:color="auto" w:fill="FFFFFF"/>
                  </w:rPr>
                  <m:t>-2T</m:t>
                </m:r>
                <m:d>
                  <m:dPr>
                    <m:ctrlPr>
                      <w:rPr>
                        <w:rFonts w:ascii="Cambria Math" w:hAnsi="Cambria Math"/>
                        <w:i/>
                        <w:color w:val="000000"/>
                        <w:shd w:val="clear" w:color="auto" w:fill="FFFFFF"/>
                      </w:rPr>
                    </m:ctrlPr>
                  </m:dPr>
                  <m:e>
                    <m:r>
                      <w:rPr>
                        <w:rFonts w:ascii="Cambria Math" w:hAnsi="Cambria Math"/>
                        <w:color w:val="000000"/>
                        <w:shd w:val="clear" w:color="auto" w:fill="FFFFFF"/>
                      </w:rPr>
                      <m:t>r</m:t>
                    </m:r>
                  </m:e>
                </m:d>
                <m:r>
                  <w:rPr>
                    <w:rFonts w:ascii="Cambria Math" w:hAnsi="Cambria Math"/>
                    <w:color w:val="000000"/>
                    <w:shd w:val="clear" w:color="auto" w:fill="FFFFFF"/>
                  </w:rPr>
                  <m:t>=20</m:t>
                </m:r>
                <m:sSup>
                  <m:sSupPr>
                    <m:ctrlPr>
                      <w:rPr>
                        <w:rFonts w:ascii="Cambria Math" w:hAnsi="Cambria Math"/>
                        <w:i/>
                        <w:color w:val="000000"/>
                        <w:shd w:val="clear" w:color="auto" w:fill="FFFFFF"/>
                      </w:rPr>
                    </m:ctrlPr>
                  </m:sSupPr>
                  <m:e>
                    <m:r>
                      <w:rPr>
                        <w:rFonts w:ascii="Cambria Math" w:hAnsi="Cambria Math"/>
                        <w:color w:val="000000"/>
                        <w:shd w:val="clear" w:color="auto" w:fill="FFFFFF"/>
                      </w:rPr>
                      <m:t>r</m:t>
                    </m:r>
                  </m:e>
                  <m:sup>
                    <m:r>
                      <w:rPr>
                        <w:rFonts w:ascii="Cambria Math" w:hAnsi="Cambria Math"/>
                        <w:color w:val="000000"/>
                        <w:shd w:val="clear" w:color="auto" w:fill="FFFFFF"/>
                      </w:rPr>
                      <m:t>3</m:t>
                    </m:r>
                  </m:sup>
                </m:sSup>
              </m:oMath>
            </m:oMathPara>
          </w:p>
          <w:p w14:paraId="335C12D0" w14:textId="77777777" w:rsidR="004825C8" w:rsidRPr="00674216" w:rsidRDefault="004825C8" w:rsidP="00674216">
            <w:pPr>
              <w:pStyle w:val="NoSpacing"/>
              <w:jc w:val="both"/>
              <w:rPr>
                <w:lang w:val="en-IN"/>
              </w:rPr>
            </w:pPr>
            <w:r w:rsidRPr="00674216">
              <w:rPr>
                <w:lang w:val="en-IN"/>
              </w:rPr>
              <w:t xml:space="preserve">for </w:t>
            </w:r>
            <m:oMath>
              <m:r>
                <w:rPr>
                  <w:rFonts w:ascii="Cambria Math" w:hAnsi="Cambria Math"/>
                  <w:lang w:val="en-IN"/>
                </w:rPr>
                <m:t>r</m:t>
              </m:r>
              <m:r>
                <m:rPr>
                  <m:sty m:val="p"/>
                </m:rPr>
                <w:rPr>
                  <w:rFonts w:ascii="Cambria Math" w:hAnsi="Cambria Math"/>
                  <w:lang w:val="en-IN"/>
                </w:rPr>
                <m:t>≥1</m:t>
              </m:r>
            </m:oMath>
            <w:r w:rsidRPr="00674216">
              <w:rPr>
                <w:lang w:val="en-IN"/>
              </w:rPr>
              <w:t xml:space="preserve">. The initial conditions at </w:t>
            </w:r>
            <m:oMath>
              <m:r>
                <w:rPr>
                  <w:rFonts w:ascii="Cambria Math" w:hAnsi="Cambria Math"/>
                  <w:lang w:val="en-IN"/>
                </w:rPr>
                <m:t>r</m:t>
              </m:r>
              <m:r>
                <m:rPr>
                  <m:sty m:val="p"/>
                </m:rPr>
                <w:rPr>
                  <w:rFonts w:ascii="Cambria Math" w:hAnsi="Cambria Math"/>
                  <w:lang w:val="en-IN"/>
                </w:rPr>
                <m:t>=1</m:t>
              </m:r>
            </m:oMath>
            <w:r w:rsidRPr="00674216">
              <w:rPr>
                <w:lang w:val="en-IN"/>
              </w:rPr>
              <w:t xml:space="preserve"> are</w:t>
            </w:r>
          </w:p>
          <w:p w14:paraId="6E4A923F" w14:textId="77777777" w:rsidR="004825C8" w:rsidRPr="00674216" w:rsidRDefault="004825C8" w:rsidP="00674216">
            <w:pPr>
              <w:pStyle w:val="NoSpacing"/>
              <w:jc w:val="both"/>
              <w:rPr>
                <w:lang w:val="en-IN"/>
              </w:rPr>
            </w:pPr>
            <m:oMathPara>
              <m:oMathParaPr>
                <m:jc m:val="centerGroup"/>
              </m:oMathParaPr>
              <m:oMath>
                <m:r>
                  <w:rPr>
                    <w:rFonts w:ascii="Cambria Math" w:hAnsi="Cambria Math"/>
                    <w:lang w:val="en-IN"/>
                  </w:rPr>
                  <m:t>T</m:t>
                </m:r>
                <m:d>
                  <m:dPr>
                    <m:ctrlPr>
                      <w:rPr>
                        <w:rFonts w:ascii="Cambria Math" w:hAnsi="Cambria Math"/>
                        <w:i/>
                        <w:iCs/>
                        <w:lang w:val="en-IN"/>
                      </w:rPr>
                    </m:ctrlPr>
                  </m:dPr>
                  <m:e>
                    <m:r>
                      <m:rPr>
                        <m:sty m:val="p"/>
                      </m:rPr>
                      <w:rPr>
                        <w:rFonts w:ascii="Cambria Math" w:hAnsi="Cambria Math"/>
                        <w:rtl/>
                        <w:lang w:bidi="ar-AE"/>
                      </w:rPr>
                      <m:t>1</m:t>
                    </m:r>
                  </m:e>
                </m:d>
                <m:r>
                  <m:rPr>
                    <m:sty m:val="p"/>
                  </m:rPr>
                  <w:rPr>
                    <w:rFonts w:ascii="Cambria Math" w:hAnsi="Cambria Math"/>
                    <w:rtl/>
                    <w:lang w:bidi="ar-AE"/>
                  </w:rPr>
                  <m:t>=100, </m:t>
                </m:r>
                <m:r>
                  <w:rPr>
                    <w:rFonts w:ascii="Cambria Math" w:hAnsi="Cambria Math"/>
                    <w:lang w:val="en-IN"/>
                  </w:rPr>
                  <m:t>T'</m:t>
                </m:r>
                <m:d>
                  <m:dPr>
                    <m:ctrlPr>
                      <w:rPr>
                        <w:rFonts w:ascii="Cambria Math" w:hAnsi="Cambria Math"/>
                        <w:i/>
                        <w:iCs/>
                        <w:lang w:val="en-IN"/>
                      </w:rPr>
                    </m:ctrlPr>
                  </m:dPr>
                  <m:e>
                    <m:r>
                      <m:rPr>
                        <m:sty m:val="p"/>
                      </m:rPr>
                      <w:rPr>
                        <w:rFonts w:ascii="Cambria Math" w:hAnsi="Cambria Math"/>
                        <w:rtl/>
                        <w:lang w:bidi="ar-AE"/>
                      </w:rPr>
                      <m:t>1</m:t>
                    </m:r>
                  </m:e>
                </m:d>
                <m:r>
                  <m:rPr>
                    <m:sty m:val="p"/>
                  </m:rPr>
                  <w:rPr>
                    <w:rFonts w:ascii="Cambria Math" w:hAnsi="Cambria Math"/>
                    <w:rtl/>
                    <w:lang w:bidi="ar-AE"/>
                  </w:rPr>
                  <m:t>=10.</m:t>
                </m:r>
              </m:oMath>
            </m:oMathPara>
          </w:p>
          <w:p w14:paraId="3DD96F2D" w14:textId="77777777" w:rsidR="004825C8" w:rsidRPr="00674216" w:rsidRDefault="004825C8" w:rsidP="00C03B73">
            <w:pPr>
              <w:pStyle w:val="NoSpacing"/>
              <w:jc w:val="both"/>
              <w:rPr>
                <w:lang w:val="en-IN"/>
              </w:rPr>
            </w:pPr>
            <w:r w:rsidRPr="003270DF">
              <w:rPr>
                <w:i/>
                <w:lang w:val="en-IN"/>
              </w:rPr>
              <w:t>Estimate</w:t>
            </w:r>
            <w:r w:rsidRPr="00B60809">
              <w:rPr>
                <w:b/>
                <w:i/>
                <w:u w:val="single"/>
                <w:lang w:val="en-IN"/>
              </w:rPr>
              <w:t xml:space="preserve"> </w:t>
            </w:r>
            <m:oMath>
              <m:r>
                <w:rPr>
                  <w:rFonts w:ascii="Cambria Math" w:hAnsi="Cambria Math"/>
                  <w:lang w:val="en-IN"/>
                </w:rPr>
                <m:t>T</m:t>
              </m:r>
              <m:d>
                <m:dPr>
                  <m:ctrlPr>
                    <w:rPr>
                      <w:rFonts w:ascii="Cambria Math" w:hAnsi="Cambria Math"/>
                      <w:i/>
                      <w:iCs/>
                      <w:lang w:val="en-IN"/>
                    </w:rPr>
                  </m:ctrlPr>
                </m:dPr>
                <m:e>
                  <m:r>
                    <w:rPr>
                      <w:rFonts w:ascii="Cambria Math" w:hAnsi="Cambria Math"/>
                      <w:lang w:val="en-IN"/>
                    </w:rPr>
                    <m:t>r</m:t>
                  </m:r>
                </m:e>
              </m:d>
            </m:oMath>
            <w:r w:rsidRPr="00674216">
              <w:rPr>
                <w:lang w:val="en-IN"/>
              </w:rPr>
              <w:t xml:space="preserve"> for </w:t>
            </w:r>
            <m:oMath>
              <m:r>
                <w:rPr>
                  <w:rFonts w:ascii="Cambria Math" w:hAnsi="Cambria Math"/>
                  <w:lang w:val="en-IN"/>
                </w:rPr>
                <m:t>r</m:t>
              </m:r>
              <m:r>
                <m:rPr>
                  <m:sty m:val="p"/>
                </m:rPr>
                <w:rPr>
                  <w:rFonts w:ascii="Cambria Math" w:hAnsi="Cambria Math"/>
                  <w:lang w:val="en-IN"/>
                </w:rPr>
                <m:t>≥1</m:t>
              </m:r>
            </m:oMath>
            <w:r w:rsidRPr="00674216">
              <w:rPr>
                <w:lang w:val="en-IN"/>
              </w:rPr>
              <w:t>.</w:t>
            </w:r>
          </w:p>
        </w:tc>
        <w:tc>
          <w:tcPr>
            <w:tcW w:w="351" w:type="pct"/>
          </w:tcPr>
          <w:p w14:paraId="598AE797" w14:textId="77777777" w:rsidR="004825C8" w:rsidRPr="00E23826" w:rsidRDefault="004825C8" w:rsidP="00063830">
            <w:pPr>
              <w:pStyle w:val="NoSpacing"/>
              <w:jc w:val="center"/>
              <w:rPr>
                <w:lang w:eastAsia="en-IN"/>
              </w:rPr>
            </w:pPr>
            <w:r w:rsidRPr="00E23826">
              <w:rPr>
                <w:lang w:val="en-IN" w:eastAsia="en-IN"/>
              </w:rPr>
              <w:t>3</w:t>
            </w:r>
            <w:r>
              <w:rPr>
                <w:lang w:val="en-IN" w:eastAsia="en-IN"/>
              </w:rPr>
              <w:t>d</w:t>
            </w:r>
          </w:p>
        </w:tc>
        <w:tc>
          <w:tcPr>
            <w:tcW w:w="370" w:type="pct"/>
          </w:tcPr>
          <w:p w14:paraId="40E36851" w14:textId="77777777" w:rsidR="004825C8" w:rsidRPr="00E23826" w:rsidRDefault="004825C8" w:rsidP="00063830">
            <w:pPr>
              <w:pStyle w:val="NoSpacing"/>
              <w:jc w:val="center"/>
              <w:rPr>
                <w:lang w:eastAsia="en-IN"/>
              </w:rPr>
            </w:pPr>
            <w:r>
              <w:rPr>
                <w:lang w:eastAsia="en-IN"/>
              </w:rPr>
              <w:t>An</w:t>
            </w:r>
          </w:p>
        </w:tc>
        <w:tc>
          <w:tcPr>
            <w:tcW w:w="478" w:type="pct"/>
          </w:tcPr>
          <w:p w14:paraId="6F25CACF" w14:textId="77777777" w:rsidR="004825C8" w:rsidRDefault="004825C8" w:rsidP="00063830">
            <w:pPr>
              <w:pStyle w:val="NoSpacing"/>
              <w:jc w:val="center"/>
            </w:pPr>
            <w:r>
              <w:t>3</w:t>
            </w:r>
          </w:p>
        </w:tc>
      </w:tr>
      <w:tr w:rsidR="004825C8" w:rsidRPr="009C4175" w14:paraId="5871544B" w14:textId="77777777" w:rsidTr="008614F5">
        <w:trPr>
          <w:trHeight w:val="283"/>
        </w:trPr>
        <w:tc>
          <w:tcPr>
            <w:tcW w:w="272" w:type="pct"/>
          </w:tcPr>
          <w:p w14:paraId="5F363F2C" w14:textId="77777777" w:rsidR="004825C8" w:rsidRPr="00E23826" w:rsidRDefault="004825C8" w:rsidP="00063830">
            <w:pPr>
              <w:pStyle w:val="NoSpacing"/>
              <w:jc w:val="center"/>
              <w:rPr>
                <w:lang w:val="en-IN" w:eastAsia="en-IN"/>
              </w:rPr>
            </w:pPr>
          </w:p>
        </w:tc>
        <w:tc>
          <w:tcPr>
            <w:tcW w:w="3529" w:type="pct"/>
          </w:tcPr>
          <w:p w14:paraId="3F2264EF" w14:textId="77777777" w:rsidR="004825C8" w:rsidRPr="00674216" w:rsidRDefault="004825C8" w:rsidP="00674216">
            <w:pPr>
              <w:pStyle w:val="NoSpacing"/>
              <w:jc w:val="both"/>
              <w:rPr>
                <w:lang w:val="en-IN"/>
              </w:rPr>
            </w:pPr>
          </w:p>
        </w:tc>
        <w:tc>
          <w:tcPr>
            <w:tcW w:w="351" w:type="pct"/>
          </w:tcPr>
          <w:p w14:paraId="2586F885" w14:textId="77777777" w:rsidR="004825C8" w:rsidRPr="00E23826" w:rsidRDefault="004825C8" w:rsidP="00063830">
            <w:pPr>
              <w:pStyle w:val="NoSpacing"/>
              <w:jc w:val="center"/>
              <w:rPr>
                <w:lang w:val="en-IN" w:eastAsia="en-IN"/>
              </w:rPr>
            </w:pPr>
          </w:p>
        </w:tc>
        <w:tc>
          <w:tcPr>
            <w:tcW w:w="370" w:type="pct"/>
          </w:tcPr>
          <w:p w14:paraId="45F8DC09" w14:textId="77777777" w:rsidR="004825C8" w:rsidRDefault="004825C8" w:rsidP="00063830">
            <w:pPr>
              <w:pStyle w:val="NoSpacing"/>
              <w:jc w:val="center"/>
              <w:rPr>
                <w:lang w:eastAsia="en-IN"/>
              </w:rPr>
            </w:pPr>
          </w:p>
        </w:tc>
        <w:tc>
          <w:tcPr>
            <w:tcW w:w="478" w:type="pct"/>
          </w:tcPr>
          <w:p w14:paraId="771E1750" w14:textId="77777777" w:rsidR="004825C8" w:rsidRDefault="004825C8" w:rsidP="00063830">
            <w:pPr>
              <w:pStyle w:val="NoSpacing"/>
              <w:jc w:val="center"/>
            </w:pPr>
          </w:p>
        </w:tc>
      </w:tr>
      <w:tr w:rsidR="004825C8" w:rsidRPr="009C4175" w14:paraId="685F365A" w14:textId="77777777" w:rsidTr="008614F5">
        <w:trPr>
          <w:trHeight w:val="283"/>
        </w:trPr>
        <w:tc>
          <w:tcPr>
            <w:tcW w:w="272" w:type="pct"/>
          </w:tcPr>
          <w:p w14:paraId="0EBBA162" w14:textId="77777777" w:rsidR="004825C8" w:rsidRPr="009C4175" w:rsidRDefault="004825C8" w:rsidP="00063830">
            <w:pPr>
              <w:pStyle w:val="NoSpacing"/>
              <w:jc w:val="center"/>
            </w:pPr>
            <w:r w:rsidRPr="00E23826">
              <w:rPr>
                <w:lang w:val="en-IN" w:eastAsia="en-IN"/>
              </w:rPr>
              <w:t>22</w:t>
            </w:r>
          </w:p>
        </w:tc>
        <w:tc>
          <w:tcPr>
            <w:tcW w:w="3529" w:type="pct"/>
          </w:tcPr>
          <w:p w14:paraId="4F2AE1CD" w14:textId="77777777" w:rsidR="004825C8" w:rsidRPr="006651F1" w:rsidRDefault="004825C8" w:rsidP="006651F1">
            <w:pPr>
              <w:pStyle w:val="NoSpacing"/>
              <w:jc w:val="both"/>
              <w:rPr>
                <w:lang w:val="en-IN"/>
              </w:rPr>
            </w:pPr>
            <w:r w:rsidRPr="006651F1">
              <w:rPr>
                <w:lang w:val="en-IN"/>
              </w:rPr>
              <w:t xml:space="preserve">A robotic arm operating in a flexible manufacturing system experiences vibrational displacement </w:t>
            </w:r>
            <m:oMath>
              <m:r>
                <w:rPr>
                  <w:rFonts w:ascii="Cambria Math" w:hAnsi="Cambria Math"/>
                  <w:lang w:val="en-IN"/>
                </w:rPr>
                <m:t>u(x,y)</m:t>
              </m:r>
            </m:oMath>
            <w:r w:rsidRPr="006651F1">
              <w:rPr>
                <w:lang w:val="en-IN"/>
              </w:rPr>
              <w:t xml:space="preserve"> along its structure. The displacement satisfies the partial differential equation</w:t>
            </w:r>
          </w:p>
          <w:p w14:paraId="3B254DF7" w14:textId="77777777" w:rsidR="004825C8" w:rsidRPr="006651F1" w:rsidRDefault="004825C8" w:rsidP="006651F1">
            <w:pPr>
              <w:pStyle w:val="NoSpacing"/>
              <w:jc w:val="both"/>
              <w:rPr>
                <w:lang w:val="en-IN"/>
              </w:rPr>
            </w:pPr>
            <m:oMathPara>
              <m:oMathParaPr>
                <m:jc m:val="centerGroup"/>
              </m:oMathParaPr>
              <m:oMath>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xx</m:t>
                    </m:r>
                  </m:sub>
                </m:sSub>
                <m:r>
                  <m:rPr>
                    <m:sty m:val="p"/>
                  </m:rPr>
                  <w:rPr>
                    <w:rFonts w:ascii="Cambria Math" w:hAnsi="Cambria Math"/>
                    <w:rtl/>
                    <w:lang w:bidi="ar-AE"/>
                  </w:rPr>
                  <m:t>+4</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xy</m:t>
                    </m:r>
                  </m:sub>
                </m:sSub>
                <m:r>
                  <m:rPr>
                    <m:sty m:val="p"/>
                  </m:rPr>
                  <w:rPr>
                    <w:rFonts w:ascii="Cambria Math" w:hAnsi="Cambria Math"/>
                    <w:rtl/>
                    <w:lang w:bidi="ar-AE"/>
                  </w:rPr>
                  <m:t>+3</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yy</m:t>
                    </m:r>
                  </m:sub>
                </m:sSub>
                <m:r>
                  <m:rPr>
                    <m:sty m:val="p"/>
                  </m:rPr>
                  <w:rPr>
                    <w:rFonts w:ascii="Cambria Math" w:hAnsi="Cambria Math"/>
                    <w:rtl/>
                    <w:lang w:bidi="ar-AE"/>
                  </w:rPr>
                  <m:t>=15</m:t>
                </m:r>
                <m:sSup>
                  <m:sSupPr>
                    <m:ctrlPr>
                      <w:rPr>
                        <w:rFonts w:ascii="Cambria Math" w:hAnsi="Cambria Math"/>
                        <w:i/>
                        <w:iCs/>
                        <w:lang w:val="en-IN"/>
                      </w:rPr>
                    </m:ctrlPr>
                  </m:sSupPr>
                  <m:e>
                    <m:r>
                      <w:rPr>
                        <w:rFonts w:ascii="Cambria Math" w:hAnsi="Cambria Math"/>
                        <w:lang w:val="en-IN"/>
                      </w:rPr>
                      <m:t>e</m:t>
                    </m:r>
                  </m:e>
                  <m:sup>
                    <m:r>
                      <m:rPr>
                        <m:sty m:val="p"/>
                      </m:rPr>
                      <w:rPr>
                        <w:rFonts w:ascii="Cambria Math" w:hAnsi="Cambria Math"/>
                        <w:rtl/>
                        <w:lang w:bidi="ar-AE"/>
                      </w:rPr>
                      <m:t>2</m:t>
                    </m:r>
                    <m:r>
                      <w:rPr>
                        <w:rFonts w:ascii="Cambria Math" w:hAnsi="Cambria Math"/>
                        <w:lang w:val="en-IN"/>
                      </w:rPr>
                      <m:t>x</m:t>
                    </m:r>
                    <m:r>
                      <m:rPr>
                        <m:sty m:val="p"/>
                      </m:rPr>
                      <w:rPr>
                        <w:rFonts w:ascii="Cambria Math" w:hAnsi="Cambria Math"/>
                        <w:rtl/>
                        <w:lang w:bidi="ar-AE"/>
                      </w:rPr>
                      <m:t>+</m:t>
                    </m:r>
                    <m:r>
                      <w:rPr>
                        <w:rFonts w:ascii="Cambria Math" w:hAnsi="Cambria Math"/>
                        <w:lang w:val="en-IN"/>
                      </w:rPr>
                      <m:t>y</m:t>
                    </m:r>
                  </m:sup>
                </m:sSup>
                <m:r>
                  <m:rPr>
                    <m:sty m:val="p"/>
                  </m:rPr>
                  <w:rPr>
                    <w:rFonts w:ascii="Cambria Math" w:hAnsi="Cambria Math"/>
                    <w:rtl/>
                    <w:lang w:bidi="ar-AE"/>
                  </w:rPr>
                  <m:t>,</m:t>
                </m:r>
                <m:r>
                  <m:rPr>
                    <m:sty m:val="p"/>
                  </m:rPr>
                  <w:rPr>
                    <w:rFonts w:ascii="Cambria Math" w:hAnsi="Cambria Math"/>
                    <w:lang w:val="en-IN"/>
                  </w:rPr>
                  <m:t>  (x</m:t>
                </m:r>
                <m:r>
                  <w:rPr>
                    <w:rFonts w:ascii="Cambria Math" w:hAnsi="Cambria Math"/>
                    <w:lang w:val="en-IN"/>
                  </w:rPr>
                  <m:t>≥0,y</m:t>
                </m:r>
                <m:r>
                  <m:rPr>
                    <m:sty m:val="p"/>
                  </m:rPr>
                  <w:rPr>
                    <w:rFonts w:ascii="Cambria Math" w:hAnsi="Cambria Math" w:cs="Cambria Math" w:hint="cs"/>
                    <w:rtl/>
                    <w:lang w:bidi="ar-AE"/>
                  </w:rPr>
                  <m:t>∈</m:t>
                </m:r>
                <m:r>
                  <m:rPr>
                    <m:sty m:val="p"/>
                  </m:rPr>
                  <w:rPr>
                    <w:rFonts w:ascii="Cambria Math" w:hAnsi="Cambria Math"/>
                    <w:lang w:val="en-IN"/>
                  </w:rPr>
                  <m:t>R),</m:t>
                </m:r>
              </m:oMath>
            </m:oMathPara>
          </w:p>
          <w:p w14:paraId="212CC410" w14:textId="77777777" w:rsidR="004825C8" w:rsidRPr="006651F1" w:rsidRDefault="004825C8" w:rsidP="006651F1">
            <w:pPr>
              <w:pStyle w:val="NoSpacing"/>
              <w:jc w:val="both"/>
              <w:rPr>
                <w:lang w:val="en-IN"/>
              </w:rPr>
            </w:pPr>
            <w:r w:rsidRPr="006651F1">
              <w:rPr>
                <w:lang w:val="en-IN"/>
              </w:rPr>
              <w:t>with initial conditions</w:t>
            </w:r>
          </w:p>
          <w:p w14:paraId="4D6A70A7" w14:textId="77777777" w:rsidR="004825C8" w:rsidRPr="006651F1" w:rsidRDefault="004825C8" w:rsidP="006651F1">
            <w:pPr>
              <w:pStyle w:val="NoSpacing"/>
              <w:jc w:val="both"/>
              <w:rPr>
                <w:lang w:val="en-IN"/>
              </w:rPr>
            </w:pPr>
            <m:oMathPara>
              <m:oMathParaPr>
                <m:jc m:val="centerGroup"/>
              </m:oMathParaPr>
              <m:oMath>
                <m:r>
                  <w:rPr>
                    <w:rFonts w:ascii="Cambria Math" w:hAnsi="Cambria Math"/>
                    <w:lang w:val="en-IN"/>
                  </w:rPr>
                  <m:t>u(0,y)</m:t>
                </m:r>
                <m:r>
                  <m:rPr>
                    <m:sty m:val="p"/>
                  </m:rPr>
                  <w:rPr>
                    <w:rFonts w:ascii="Cambria Math" w:hAnsi="Cambria Math"/>
                    <w:rtl/>
                    <w:lang w:bidi="ar-AE"/>
                  </w:rPr>
                  <m:t>=</m:t>
                </m:r>
                <m:sSup>
                  <m:sSupPr>
                    <m:ctrlPr>
                      <w:rPr>
                        <w:rFonts w:ascii="Cambria Math" w:hAnsi="Cambria Math"/>
                        <w:i/>
                        <w:iCs/>
                        <w:lang w:val="en-IN"/>
                      </w:rPr>
                    </m:ctrlPr>
                  </m:sSupPr>
                  <m:e>
                    <m:r>
                      <w:rPr>
                        <w:rFonts w:ascii="Cambria Math" w:hAnsi="Cambria Math"/>
                        <w:lang w:val="en-IN"/>
                      </w:rPr>
                      <m:t>e</m:t>
                    </m:r>
                  </m:e>
                  <m:sup>
                    <m:r>
                      <w:rPr>
                        <w:rFonts w:ascii="Cambria Math" w:hAnsi="Cambria Math"/>
                        <w:lang w:val="en-IN"/>
                      </w:rPr>
                      <m:t>y</m:t>
                    </m:r>
                  </m:sup>
                </m:sSup>
                <m:r>
                  <m:rPr>
                    <m:sty m:val="p"/>
                  </m:rPr>
                  <w:rPr>
                    <w:rFonts w:ascii="Cambria Math" w:hAnsi="Cambria Math"/>
                    <w:rtl/>
                    <w:lang w:bidi="ar-AE"/>
                  </w:rPr>
                  <m:t>, </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m:t>
                    </m:r>
                  </m:sub>
                </m:sSub>
                <m:r>
                  <w:rPr>
                    <w:rFonts w:ascii="Cambria Math" w:hAnsi="Cambria Math"/>
                    <w:lang w:val="en-IN"/>
                  </w:rPr>
                  <m:t>(0,y)</m:t>
                </m:r>
                <m:r>
                  <m:rPr>
                    <m:sty m:val="p"/>
                  </m:rPr>
                  <w:rPr>
                    <w:rFonts w:ascii="Cambria Math" w:hAnsi="Cambria Math"/>
                    <w:rtl/>
                    <w:lang w:bidi="ar-AE"/>
                  </w:rPr>
                  <m:t>=0.</m:t>
                </m:r>
              </m:oMath>
            </m:oMathPara>
          </w:p>
          <w:p w14:paraId="0770A484" w14:textId="77777777" w:rsidR="004825C8" w:rsidRPr="006651F1" w:rsidRDefault="004825C8" w:rsidP="00C03B73">
            <w:pPr>
              <w:pStyle w:val="NoSpacing"/>
              <w:jc w:val="both"/>
              <w:rPr>
                <w:lang w:val="en-IN"/>
              </w:rPr>
            </w:pPr>
            <w:r w:rsidRPr="003270DF">
              <w:rPr>
                <w:i/>
                <w:lang w:val="en-IN"/>
              </w:rPr>
              <w:t>Find</w:t>
            </w:r>
            <w:r w:rsidRPr="006651F1">
              <w:rPr>
                <w:lang w:val="en-IN"/>
              </w:rPr>
              <w:t xml:space="preserve"> </w:t>
            </w:r>
            <m:oMath>
              <m:r>
                <w:rPr>
                  <w:rFonts w:ascii="Cambria Math" w:hAnsi="Cambria Math"/>
                  <w:lang w:val="en-IN"/>
                </w:rPr>
                <m:t>u</m:t>
              </m:r>
              <m:d>
                <m:dPr>
                  <m:ctrlPr>
                    <w:rPr>
                      <w:rFonts w:ascii="Cambria Math" w:hAnsi="Cambria Math"/>
                      <w:i/>
                      <w:iCs/>
                      <w:lang w:val="en-IN"/>
                    </w:rPr>
                  </m:ctrlPr>
                </m:dPr>
                <m:e>
                  <m:r>
                    <w:rPr>
                      <w:rFonts w:ascii="Cambria Math" w:hAnsi="Cambria Math"/>
                      <w:lang w:val="en-IN"/>
                    </w:rPr>
                    <m:t>x,y</m:t>
                  </m:r>
                </m:e>
              </m:d>
              <m:r>
                <w:rPr>
                  <w:rFonts w:ascii="Cambria Math" w:hAnsi="Cambria Math"/>
                  <w:lang w:val="en-IN"/>
                </w:rPr>
                <m:t> </m:t>
              </m:r>
            </m:oMath>
            <w:r w:rsidRPr="006651F1">
              <w:rPr>
                <w:lang w:val="en-IN"/>
              </w:rPr>
              <w:t xml:space="preserve">for </w:t>
            </w:r>
            <m:oMath>
              <m:r>
                <w:rPr>
                  <w:rFonts w:ascii="Cambria Math" w:hAnsi="Cambria Math"/>
                  <w:lang w:val="en-IN"/>
                </w:rPr>
                <m:t>x</m:t>
              </m:r>
              <m:r>
                <m:rPr>
                  <m:sty m:val="p"/>
                </m:rPr>
                <w:rPr>
                  <w:rFonts w:ascii="Cambria Math" w:hAnsi="Cambria Math"/>
                  <w:lang w:val="en-IN"/>
                </w:rPr>
                <m:t>≥0</m:t>
              </m:r>
            </m:oMath>
            <w:r w:rsidRPr="006651F1">
              <w:rPr>
                <w:lang w:val="en-IN"/>
              </w:rPr>
              <w:t xml:space="preserve">, and </w:t>
            </w:r>
            <w:r w:rsidRPr="003270DF">
              <w:rPr>
                <w:bCs/>
                <w:lang w:val="en-IN"/>
              </w:rPr>
              <w:t>interpret</w:t>
            </w:r>
            <w:r w:rsidRPr="003270DF">
              <w:rPr>
                <w:lang w:val="en-IN"/>
              </w:rPr>
              <w:t xml:space="preserve"> </w:t>
            </w:r>
            <w:r w:rsidRPr="006651F1">
              <w:rPr>
                <w:lang w:val="en-IN"/>
              </w:rPr>
              <w:t>the physical meaning of the solution in terms of vibrational displacement propagation along the robotic arm under the influence of exponential external excitation.</w:t>
            </w:r>
          </w:p>
        </w:tc>
        <w:tc>
          <w:tcPr>
            <w:tcW w:w="351" w:type="pct"/>
          </w:tcPr>
          <w:p w14:paraId="07641A5F" w14:textId="77777777" w:rsidR="004825C8" w:rsidRPr="00E23826" w:rsidRDefault="004825C8" w:rsidP="00063830">
            <w:pPr>
              <w:pStyle w:val="NoSpacing"/>
              <w:jc w:val="center"/>
              <w:rPr>
                <w:lang w:eastAsia="en-IN"/>
              </w:rPr>
            </w:pPr>
            <w:r w:rsidRPr="00E23826">
              <w:rPr>
                <w:lang w:val="en-IN" w:eastAsia="en-IN"/>
              </w:rPr>
              <w:t>4</w:t>
            </w:r>
            <w:r>
              <w:rPr>
                <w:lang w:val="en-IN" w:eastAsia="en-IN"/>
              </w:rPr>
              <w:t>d</w:t>
            </w:r>
          </w:p>
        </w:tc>
        <w:tc>
          <w:tcPr>
            <w:tcW w:w="370" w:type="pct"/>
          </w:tcPr>
          <w:p w14:paraId="26546DC1" w14:textId="77777777" w:rsidR="004825C8" w:rsidRPr="00E23826" w:rsidRDefault="004825C8" w:rsidP="00063830">
            <w:pPr>
              <w:pStyle w:val="NoSpacing"/>
              <w:jc w:val="center"/>
              <w:rPr>
                <w:lang w:eastAsia="en-IN"/>
              </w:rPr>
            </w:pPr>
            <w:r>
              <w:rPr>
                <w:lang w:eastAsia="en-IN"/>
              </w:rPr>
              <w:t>An</w:t>
            </w:r>
          </w:p>
        </w:tc>
        <w:tc>
          <w:tcPr>
            <w:tcW w:w="478" w:type="pct"/>
          </w:tcPr>
          <w:p w14:paraId="10034448" w14:textId="77777777" w:rsidR="004825C8" w:rsidRDefault="004825C8" w:rsidP="00063830">
            <w:pPr>
              <w:pStyle w:val="NoSpacing"/>
              <w:jc w:val="center"/>
            </w:pPr>
            <w:r>
              <w:t>4</w:t>
            </w:r>
          </w:p>
        </w:tc>
      </w:tr>
      <w:tr w:rsidR="004825C8" w:rsidRPr="009C4175" w14:paraId="65692E2E" w14:textId="77777777" w:rsidTr="00063830">
        <w:trPr>
          <w:trHeight w:val="283"/>
        </w:trPr>
        <w:tc>
          <w:tcPr>
            <w:tcW w:w="5000" w:type="pct"/>
            <w:gridSpan w:val="5"/>
          </w:tcPr>
          <w:p w14:paraId="27B4FD61" w14:textId="77777777" w:rsidR="004825C8" w:rsidRDefault="004825C8" w:rsidP="00063830">
            <w:pPr>
              <w:pStyle w:val="NoSpacing"/>
              <w:jc w:val="center"/>
            </w:pPr>
            <w:r w:rsidRPr="00C03B73">
              <w:rPr>
                <w:b/>
              </w:rPr>
              <w:t>(OR)</w:t>
            </w:r>
          </w:p>
        </w:tc>
      </w:tr>
      <w:tr w:rsidR="004825C8" w:rsidRPr="009C4175" w14:paraId="41FA61B0" w14:textId="77777777" w:rsidTr="008614F5">
        <w:trPr>
          <w:trHeight w:val="283"/>
        </w:trPr>
        <w:tc>
          <w:tcPr>
            <w:tcW w:w="272" w:type="pct"/>
          </w:tcPr>
          <w:p w14:paraId="0F1D808B" w14:textId="77777777" w:rsidR="004825C8" w:rsidRPr="009C4175" w:rsidRDefault="004825C8" w:rsidP="00063830">
            <w:pPr>
              <w:pStyle w:val="NoSpacing"/>
              <w:jc w:val="center"/>
            </w:pPr>
            <w:r w:rsidRPr="00E23826">
              <w:rPr>
                <w:lang w:val="en-IN" w:eastAsia="en-IN"/>
              </w:rPr>
              <w:t>23</w:t>
            </w:r>
          </w:p>
        </w:tc>
        <w:tc>
          <w:tcPr>
            <w:tcW w:w="3529" w:type="pct"/>
          </w:tcPr>
          <w:p w14:paraId="79D90233" w14:textId="77777777" w:rsidR="004825C8" w:rsidRDefault="004825C8" w:rsidP="005D787E">
            <w:pPr>
              <w:pStyle w:val="NoSpacing"/>
              <w:jc w:val="both"/>
              <w:rPr>
                <w:lang w:val="en-IN"/>
              </w:rPr>
            </w:pPr>
            <w:r w:rsidRPr="005D787E">
              <w:rPr>
                <w:lang w:val="en-IN"/>
              </w:rPr>
              <w:t xml:space="preserve">A robotic arm segment in a manufacturing system experiences dynamic displacement </w:t>
            </w:r>
            <m:oMath>
              <m:r>
                <w:rPr>
                  <w:rFonts w:ascii="Cambria Math" w:hAnsi="Cambria Math"/>
                  <w:lang w:val="en-IN"/>
                </w:rPr>
                <m:t>u(x,y)</m:t>
              </m:r>
            </m:oMath>
            <w:r w:rsidRPr="005D787E">
              <w:rPr>
                <w:lang w:val="en-IN"/>
              </w:rPr>
              <w:t xml:space="preserve"> due to periodic external forces. The displacement satisfies the partial differential equation</w:t>
            </w:r>
            <w:r>
              <w:rPr>
                <w:lang w:val="en-IN"/>
              </w:rPr>
              <w:t xml:space="preserve"> </w:t>
            </w:r>
          </w:p>
          <w:p w14:paraId="15365717" w14:textId="77777777" w:rsidR="004825C8" w:rsidRPr="006954C3" w:rsidRDefault="004825C8" w:rsidP="005D787E">
            <w:pPr>
              <w:pStyle w:val="NoSpacing"/>
              <w:jc w:val="both"/>
              <w:rPr>
                <w:lang w:val="en-IN"/>
              </w:rPr>
            </w:pPr>
            <m:oMathPara>
              <m:oMath>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xx</m:t>
                    </m:r>
                  </m:sub>
                </m:sSub>
                <m:r>
                  <w:rPr>
                    <w:rFonts w:ascii="Cambria Math" w:hAnsi="Cambria Math"/>
                    <w:lang w:val="en-IN"/>
                  </w:rPr>
                  <m:t>+5</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xy</m:t>
                    </m:r>
                  </m:sub>
                </m:sSub>
                <m:r>
                  <w:rPr>
                    <w:rFonts w:ascii="Cambria Math" w:hAnsi="Cambria Math"/>
                    <w:lang w:val="en-IN"/>
                  </w:rPr>
                  <m:t>+4</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yy</m:t>
                    </m:r>
                  </m:sub>
                </m:sSub>
                <m:r>
                  <w:rPr>
                    <w:rFonts w:ascii="Cambria Math" w:hAnsi="Cambria Math"/>
                    <w:lang w:val="en-IN"/>
                  </w:rPr>
                  <m:t>=54</m:t>
                </m:r>
                <m:r>
                  <m:rPr>
                    <m:sty m:val="p"/>
                  </m:rPr>
                  <w:rPr>
                    <w:rFonts w:ascii="Cambria Math" w:hAnsi="Cambria Math"/>
                    <w:lang w:val="en-IN"/>
                  </w:rPr>
                  <m:t>cos⁡</m:t>
                </m:r>
                <m:r>
                  <w:rPr>
                    <w:rFonts w:ascii="Cambria Math" w:hAnsi="Cambria Math"/>
                    <w:lang w:val="en-IN"/>
                  </w:rPr>
                  <m:t>(x+2y), x≥0, y∈R</m:t>
                </m:r>
              </m:oMath>
            </m:oMathPara>
          </w:p>
          <w:p w14:paraId="60B7CADF" w14:textId="77777777" w:rsidR="004825C8" w:rsidRPr="005D787E" w:rsidRDefault="004825C8" w:rsidP="005D787E">
            <w:pPr>
              <w:pStyle w:val="NoSpacing"/>
              <w:jc w:val="both"/>
              <w:rPr>
                <w:lang w:val="en-IN"/>
              </w:rPr>
            </w:pPr>
            <w:r w:rsidRPr="005D787E">
              <w:rPr>
                <w:lang w:val="en-IN"/>
              </w:rPr>
              <w:t>with initial conditions</w:t>
            </w:r>
          </w:p>
          <w:p w14:paraId="05EEABBA" w14:textId="77777777" w:rsidR="004825C8" w:rsidRPr="005D787E" w:rsidRDefault="004825C8" w:rsidP="005D787E">
            <w:pPr>
              <w:pStyle w:val="NoSpacing"/>
              <w:jc w:val="both"/>
              <w:rPr>
                <w:lang w:val="en-IN"/>
              </w:rPr>
            </w:pPr>
            <m:oMathPara>
              <m:oMathParaPr>
                <m:jc m:val="centerGroup"/>
              </m:oMathParaPr>
              <m:oMath>
                <m:r>
                  <w:rPr>
                    <w:rFonts w:ascii="Cambria Math" w:hAnsi="Cambria Math"/>
                    <w:lang w:val="en-IN"/>
                  </w:rPr>
                  <m:t>u(0,y)</m:t>
                </m:r>
                <m:r>
                  <m:rPr>
                    <m:sty m:val="p"/>
                  </m:rPr>
                  <w:rPr>
                    <w:rFonts w:ascii="Cambria Math" w:hAnsi="Cambria Math"/>
                    <w:rtl/>
                    <w:lang w:bidi="ar-AE"/>
                  </w:rPr>
                  <m:t>=0, </m:t>
                </m:r>
                <m:sSub>
                  <m:sSubPr>
                    <m:ctrlPr>
                      <w:rPr>
                        <w:rFonts w:ascii="Cambria Math" w:hAnsi="Cambria Math"/>
                        <w:i/>
                        <w:iCs/>
                        <w:lang w:val="en-IN"/>
                      </w:rPr>
                    </m:ctrlPr>
                  </m:sSubPr>
                  <m:e>
                    <m:r>
                      <w:rPr>
                        <w:rFonts w:ascii="Cambria Math" w:hAnsi="Cambria Math"/>
                        <w:lang w:val="en-IN"/>
                      </w:rPr>
                      <m:t>u</m:t>
                    </m:r>
                  </m:e>
                  <m:sub>
                    <m:r>
                      <w:rPr>
                        <w:rFonts w:ascii="Cambria Math" w:hAnsi="Cambria Math"/>
                        <w:lang w:val="en-IN"/>
                      </w:rPr>
                      <m:t>x</m:t>
                    </m:r>
                  </m:sub>
                </m:sSub>
                <m:r>
                  <m:rPr>
                    <m:sty m:val="p"/>
                  </m:rPr>
                  <w:rPr>
                    <w:rFonts w:ascii="Cambria Math" w:hAnsi="Cambria Math"/>
                    <w:lang w:val="en-IN"/>
                  </w:rPr>
                  <m:t>(0,y)=</m:t>
                </m:r>
                <m:r>
                  <m:rPr>
                    <m:sty m:val="p"/>
                  </m:rPr>
                  <w:rPr>
                    <w:rFonts w:ascii="Cambria Math" w:hAnsi="Cambria Math"/>
                    <w:rtl/>
                    <w:lang w:bidi="ar-AE"/>
                  </w:rPr>
                  <m:t>0.</m:t>
                </m:r>
              </m:oMath>
            </m:oMathPara>
          </w:p>
          <w:p w14:paraId="303EA276" w14:textId="77777777" w:rsidR="004825C8" w:rsidRPr="00FD3616" w:rsidRDefault="004825C8" w:rsidP="00C03B73">
            <w:pPr>
              <w:pStyle w:val="NoSpacing"/>
              <w:jc w:val="both"/>
              <w:rPr>
                <w:lang w:val="en-IN"/>
              </w:rPr>
            </w:pPr>
            <w:r w:rsidRPr="003270DF">
              <w:rPr>
                <w:i/>
                <w:lang w:val="en-IN"/>
              </w:rPr>
              <w:t>Find</w:t>
            </w:r>
            <w:r w:rsidRPr="003270DF">
              <w:rPr>
                <w:lang w:val="en-IN"/>
              </w:rPr>
              <w:t xml:space="preserve"> </w:t>
            </w:r>
            <m:oMath>
              <m:r>
                <w:rPr>
                  <w:rFonts w:ascii="Cambria Math" w:hAnsi="Cambria Math"/>
                  <w:lang w:val="en-IN"/>
                </w:rPr>
                <m:t>u</m:t>
              </m:r>
              <m:d>
                <m:dPr>
                  <m:ctrlPr>
                    <w:rPr>
                      <w:rFonts w:ascii="Cambria Math" w:hAnsi="Cambria Math"/>
                      <w:i/>
                      <w:iCs/>
                      <w:lang w:val="en-IN"/>
                    </w:rPr>
                  </m:ctrlPr>
                </m:dPr>
                <m:e>
                  <m:r>
                    <w:rPr>
                      <w:rFonts w:ascii="Cambria Math" w:hAnsi="Cambria Math"/>
                      <w:lang w:val="en-IN"/>
                    </w:rPr>
                    <m:t>x,y</m:t>
                  </m:r>
                </m:e>
              </m:d>
              <m:r>
                <w:rPr>
                  <w:rFonts w:ascii="Cambria Math" w:hAnsi="Cambria Math"/>
                  <w:lang w:val="en-IN"/>
                </w:rPr>
                <m:t xml:space="preserve"> </m:t>
              </m:r>
            </m:oMath>
            <w:r w:rsidRPr="005D787E">
              <w:rPr>
                <w:lang w:val="en-IN"/>
              </w:rPr>
              <w:t xml:space="preserve">for </w:t>
            </w:r>
            <m:oMath>
              <m:r>
                <w:rPr>
                  <w:rFonts w:ascii="Cambria Math" w:hAnsi="Cambria Math"/>
                  <w:lang w:val="en-IN"/>
                </w:rPr>
                <m:t>x</m:t>
              </m:r>
              <m:r>
                <m:rPr>
                  <m:sty m:val="p"/>
                </m:rPr>
                <w:rPr>
                  <w:rFonts w:ascii="Cambria Math" w:hAnsi="Cambria Math"/>
                  <w:lang w:val="en-IN"/>
                </w:rPr>
                <m:t>≥0</m:t>
              </m:r>
            </m:oMath>
            <w:r w:rsidRPr="005D787E">
              <w:rPr>
                <w:lang w:val="en-IN"/>
              </w:rPr>
              <w:t xml:space="preserve">, and </w:t>
            </w:r>
            <w:r w:rsidRPr="003270DF">
              <w:rPr>
                <w:bCs/>
                <w:u w:val="single"/>
                <w:lang w:val="en-IN"/>
              </w:rPr>
              <w:t>interpret</w:t>
            </w:r>
            <w:r w:rsidRPr="005D787E">
              <w:rPr>
                <w:lang w:val="en-IN"/>
              </w:rPr>
              <w:t xml:space="preserve"> the physical meaning of the solution in terms of vibrational displacement propagation in the robotic arm under harmonic excitation.</w:t>
            </w:r>
          </w:p>
        </w:tc>
        <w:tc>
          <w:tcPr>
            <w:tcW w:w="351" w:type="pct"/>
          </w:tcPr>
          <w:p w14:paraId="6DEB62EE" w14:textId="77777777" w:rsidR="004825C8" w:rsidRPr="00E23826" w:rsidRDefault="004825C8" w:rsidP="00063830">
            <w:pPr>
              <w:pStyle w:val="NoSpacing"/>
              <w:jc w:val="center"/>
              <w:rPr>
                <w:lang w:eastAsia="en-IN"/>
              </w:rPr>
            </w:pPr>
            <w:r w:rsidRPr="00E23826">
              <w:rPr>
                <w:lang w:val="en-IN" w:eastAsia="en-IN"/>
              </w:rPr>
              <w:t>4</w:t>
            </w:r>
            <w:r>
              <w:rPr>
                <w:lang w:val="en-IN" w:eastAsia="en-IN"/>
              </w:rPr>
              <w:t>d</w:t>
            </w:r>
          </w:p>
        </w:tc>
        <w:tc>
          <w:tcPr>
            <w:tcW w:w="370" w:type="pct"/>
          </w:tcPr>
          <w:p w14:paraId="7A3F2B09" w14:textId="77777777" w:rsidR="004825C8" w:rsidRPr="00E23826" w:rsidRDefault="004825C8" w:rsidP="00063830">
            <w:pPr>
              <w:pStyle w:val="NoSpacing"/>
              <w:jc w:val="center"/>
              <w:rPr>
                <w:lang w:eastAsia="en-IN"/>
              </w:rPr>
            </w:pPr>
            <w:r>
              <w:rPr>
                <w:lang w:eastAsia="en-IN"/>
              </w:rPr>
              <w:t>An</w:t>
            </w:r>
          </w:p>
        </w:tc>
        <w:tc>
          <w:tcPr>
            <w:tcW w:w="478" w:type="pct"/>
          </w:tcPr>
          <w:p w14:paraId="6462EBBB" w14:textId="77777777" w:rsidR="004825C8" w:rsidRDefault="004825C8" w:rsidP="00063830">
            <w:pPr>
              <w:pStyle w:val="NoSpacing"/>
              <w:jc w:val="center"/>
            </w:pPr>
            <w:r>
              <w:t>4</w:t>
            </w:r>
          </w:p>
        </w:tc>
      </w:tr>
      <w:tr w:rsidR="004825C8" w:rsidRPr="009C4175" w14:paraId="60E7D18F" w14:textId="77777777" w:rsidTr="008614F5">
        <w:trPr>
          <w:trHeight w:val="283"/>
        </w:trPr>
        <w:tc>
          <w:tcPr>
            <w:tcW w:w="272" w:type="pct"/>
          </w:tcPr>
          <w:p w14:paraId="3D828756" w14:textId="77777777" w:rsidR="004825C8" w:rsidRPr="00E23826" w:rsidRDefault="004825C8" w:rsidP="00063830">
            <w:pPr>
              <w:pStyle w:val="NoSpacing"/>
              <w:jc w:val="center"/>
              <w:rPr>
                <w:lang w:val="en-IN" w:eastAsia="en-IN"/>
              </w:rPr>
            </w:pPr>
          </w:p>
        </w:tc>
        <w:tc>
          <w:tcPr>
            <w:tcW w:w="3529" w:type="pct"/>
          </w:tcPr>
          <w:p w14:paraId="538EC562" w14:textId="77777777" w:rsidR="004825C8" w:rsidRPr="005D787E" w:rsidRDefault="004825C8" w:rsidP="005D787E">
            <w:pPr>
              <w:pStyle w:val="NoSpacing"/>
              <w:jc w:val="both"/>
              <w:rPr>
                <w:lang w:val="en-IN"/>
              </w:rPr>
            </w:pPr>
          </w:p>
        </w:tc>
        <w:tc>
          <w:tcPr>
            <w:tcW w:w="351" w:type="pct"/>
          </w:tcPr>
          <w:p w14:paraId="273723F5" w14:textId="77777777" w:rsidR="004825C8" w:rsidRPr="00E23826" w:rsidRDefault="004825C8" w:rsidP="00063830">
            <w:pPr>
              <w:pStyle w:val="NoSpacing"/>
              <w:jc w:val="center"/>
              <w:rPr>
                <w:lang w:val="en-IN" w:eastAsia="en-IN"/>
              </w:rPr>
            </w:pPr>
          </w:p>
        </w:tc>
        <w:tc>
          <w:tcPr>
            <w:tcW w:w="370" w:type="pct"/>
          </w:tcPr>
          <w:p w14:paraId="096B424D" w14:textId="77777777" w:rsidR="004825C8" w:rsidRDefault="004825C8" w:rsidP="00063830">
            <w:pPr>
              <w:pStyle w:val="NoSpacing"/>
              <w:jc w:val="center"/>
              <w:rPr>
                <w:lang w:eastAsia="en-IN"/>
              </w:rPr>
            </w:pPr>
          </w:p>
        </w:tc>
        <w:tc>
          <w:tcPr>
            <w:tcW w:w="478" w:type="pct"/>
          </w:tcPr>
          <w:p w14:paraId="72DB44B5" w14:textId="77777777" w:rsidR="004825C8" w:rsidRDefault="004825C8" w:rsidP="00063830">
            <w:pPr>
              <w:pStyle w:val="NoSpacing"/>
              <w:jc w:val="center"/>
            </w:pPr>
          </w:p>
        </w:tc>
      </w:tr>
      <w:tr w:rsidR="004825C8" w:rsidRPr="009C4175" w14:paraId="0BF72ACA" w14:textId="77777777" w:rsidTr="00063830">
        <w:trPr>
          <w:trHeight w:val="283"/>
        </w:trPr>
        <w:tc>
          <w:tcPr>
            <w:tcW w:w="5000" w:type="pct"/>
            <w:gridSpan w:val="5"/>
          </w:tcPr>
          <w:p w14:paraId="385F33E4" w14:textId="77777777" w:rsidR="004825C8" w:rsidRDefault="004825C8" w:rsidP="00063830">
            <w:pPr>
              <w:pStyle w:val="NoSpacing"/>
              <w:jc w:val="center"/>
              <w:rPr>
                <w:b/>
                <w:bCs/>
                <w:u w:val="single"/>
                <w:lang w:val="en-IN" w:eastAsia="en-IN"/>
              </w:rPr>
            </w:pPr>
            <w:r w:rsidRPr="00E23826">
              <w:rPr>
                <w:b/>
                <w:bCs/>
                <w:u w:val="single"/>
                <w:lang w:val="en-IN" w:eastAsia="en-IN"/>
              </w:rPr>
              <w:t>Compulsory Question:</w:t>
            </w:r>
          </w:p>
          <w:p w14:paraId="37567C9B" w14:textId="77777777" w:rsidR="004825C8" w:rsidRDefault="004825C8" w:rsidP="00063830">
            <w:pPr>
              <w:pStyle w:val="NoSpacing"/>
              <w:jc w:val="center"/>
            </w:pPr>
          </w:p>
        </w:tc>
      </w:tr>
      <w:tr w:rsidR="004825C8" w:rsidRPr="009C4175" w14:paraId="6254A1E3" w14:textId="77777777" w:rsidTr="008614F5">
        <w:trPr>
          <w:trHeight w:val="283"/>
        </w:trPr>
        <w:tc>
          <w:tcPr>
            <w:tcW w:w="272" w:type="pct"/>
          </w:tcPr>
          <w:p w14:paraId="2431511D" w14:textId="77777777" w:rsidR="004825C8" w:rsidRPr="009C4175" w:rsidRDefault="004825C8" w:rsidP="00063830">
            <w:pPr>
              <w:pStyle w:val="NoSpacing"/>
              <w:jc w:val="center"/>
            </w:pPr>
            <w:r w:rsidRPr="00E23826">
              <w:rPr>
                <w:lang w:val="en-IN" w:eastAsia="en-IN"/>
              </w:rPr>
              <w:t>24</w:t>
            </w:r>
          </w:p>
        </w:tc>
        <w:tc>
          <w:tcPr>
            <w:tcW w:w="3529" w:type="pct"/>
          </w:tcPr>
          <w:p w14:paraId="13019530" w14:textId="77777777" w:rsidR="004825C8" w:rsidRPr="00450128" w:rsidRDefault="004825C8" w:rsidP="00C03B73">
            <w:pPr>
              <w:pStyle w:val="NoSpacing"/>
              <w:jc w:val="both"/>
              <w:rPr>
                <w:lang w:val="en-IN"/>
              </w:rPr>
            </w:pPr>
            <w:r w:rsidRPr="00450128">
              <w:t xml:space="preserve">A small drone with mass m=1 kg needs to move upward energy-efficiently. It starts at rest, moves up 5 meters, and ends at rest. The total movement time is 3 seconds. </w:t>
            </w:r>
            <w:r w:rsidRPr="003270DF">
              <w:rPr>
                <w:bCs/>
              </w:rPr>
              <w:t>Estimate</w:t>
            </w:r>
            <w:r w:rsidRPr="00450128">
              <w:t xml:space="preserve"> the optimal thrust profile</w:t>
            </w:r>
            <w:r w:rsidRPr="00450128">
              <w:rPr>
                <w:b/>
                <w:bCs/>
              </w:rPr>
              <w:t xml:space="preserve"> </w:t>
            </w:r>
            <w:r w:rsidRPr="00450128">
              <w:t>using Lagrange's method to minimize energy consumption.</w:t>
            </w:r>
          </w:p>
        </w:tc>
        <w:tc>
          <w:tcPr>
            <w:tcW w:w="351" w:type="pct"/>
          </w:tcPr>
          <w:p w14:paraId="3EC50923" w14:textId="77777777" w:rsidR="004825C8" w:rsidRPr="00E23826" w:rsidRDefault="004825C8" w:rsidP="00063830">
            <w:pPr>
              <w:pStyle w:val="NoSpacing"/>
              <w:jc w:val="center"/>
              <w:rPr>
                <w:lang w:eastAsia="en-IN"/>
              </w:rPr>
            </w:pPr>
            <w:r w:rsidRPr="00E23826">
              <w:rPr>
                <w:lang w:val="en-IN" w:eastAsia="en-IN"/>
              </w:rPr>
              <w:t>5d</w:t>
            </w:r>
          </w:p>
        </w:tc>
        <w:tc>
          <w:tcPr>
            <w:tcW w:w="370" w:type="pct"/>
          </w:tcPr>
          <w:p w14:paraId="27FC4E1F" w14:textId="77777777" w:rsidR="004825C8" w:rsidRPr="00E23826" w:rsidRDefault="004825C8" w:rsidP="00063830">
            <w:pPr>
              <w:pStyle w:val="NoSpacing"/>
              <w:jc w:val="center"/>
              <w:rPr>
                <w:lang w:eastAsia="en-IN"/>
              </w:rPr>
            </w:pPr>
            <w:r>
              <w:rPr>
                <w:lang w:eastAsia="en-IN"/>
              </w:rPr>
              <w:t>An</w:t>
            </w:r>
          </w:p>
        </w:tc>
        <w:tc>
          <w:tcPr>
            <w:tcW w:w="478" w:type="pct"/>
          </w:tcPr>
          <w:p w14:paraId="154DBCE7" w14:textId="77777777" w:rsidR="004825C8" w:rsidRDefault="004825C8" w:rsidP="00063830">
            <w:pPr>
              <w:pStyle w:val="NoSpacing"/>
              <w:jc w:val="center"/>
            </w:pPr>
            <w:r>
              <w:t>5</w:t>
            </w:r>
          </w:p>
        </w:tc>
      </w:tr>
    </w:tbl>
    <w:p w14:paraId="63D3759A" w14:textId="77777777" w:rsidR="004825C8" w:rsidRDefault="004825C8" w:rsidP="006F00B1"/>
    <w:p w14:paraId="2A059828" w14:textId="77777777" w:rsidR="004825C8" w:rsidRDefault="004825C8">
      <w:pPr>
        <w:spacing w:after="200" w:line="276" w:lineRule="auto"/>
        <w:rPr>
          <w:rFonts w:ascii="Arial" w:hAnsi="Arial" w:cs="Arial"/>
          <w:bCs/>
          <w:noProof/>
        </w:rPr>
      </w:pPr>
      <w:r>
        <w:rPr>
          <w:rFonts w:ascii="Arial" w:hAnsi="Arial" w:cs="Arial"/>
          <w:bCs/>
          <w:noProof/>
        </w:rPr>
        <w:br w:type="page"/>
      </w:r>
    </w:p>
    <w:p w14:paraId="738E5072" w14:textId="5AB69882"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58B9BD0F" wp14:editId="6896C1D6">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B11A61" w14:textId="77777777" w:rsidR="004825C8" w:rsidRDefault="004825C8" w:rsidP="00B92146">
      <w:pPr>
        <w:jc w:val="center"/>
        <w:rPr>
          <w:b/>
          <w:bCs/>
        </w:rPr>
      </w:pPr>
    </w:p>
    <w:p w14:paraId="664DC38B" w14:textId="77777777" w:rsidR="004825C8" w:rsidRDefault="004825C8" w:rsidP="00B41FB1">
      <w:pPr>
        <w:jc w:val="center"/>
        <w:rPr>
          <w:b/>
          <w:bCs/>
        </w:rPr>
      </w:pPr>
      <w:r>
        <w:rPr>
          <w:b/>
          <w:bCs/>
        </w:rPr>
        <w:t>END SEMESTER EXAMINATION – NOV / DEC 2025</w:t>
      </w:r>
    </w:p>
    <w:p w14:paraId="50539033"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08F9730F" w14:textId="77777777" w:rsidTr="0037089B">
        <w:trPr>
          <w:trHeight w:val="397"/>
          <w:jc w:val="center"/>
        </w:trPr>
        <w:tc>
          <w:tcPr>
            <w:tcW w:w="1555" w:type="dxa"/>
            <w:vAlign w:val="center"/>
          </w:tcPr>
          <w:p w14:paraId="30CFD32A"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2FE4B58B" w14:textId="77777777" w:rsidR="004825C8" w:rsidRPr="0037089B" w:rsidRDefault="004825C8" w:rsidP="007E575B">
            <w:pPr>
              <w:pStyle w:val="Title"/>
              <w:jc w:val="left"/>
              <w:rPr>
                <w:b/>
                <w:sz w:val="22"/>
                <w:szCs w:val="22"/>
              </w:rPr>
            </w:pPr>
            <w:r>
              <w:rPr>
                <w:b/>
                <w:sz w:val="22"/>
                <w:szCs w:val="22"/>
              </w:rPr>
              <w:t>25RO202</w:t>
            </w:r>
          </w:p>
        </w:tc>
        <w:tc>
          <w:tcPr>
            <w:tcW w:w="1417" w:type="dxa"/>
            <w:vAlign w:val="center"/>
          </w:tcPr>
          <w:p w14:paraId="741573AE"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603C069"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763BDE5E" w14:textId="77777777" w:rsidTr="0037089B">
        <w:trPr>
          <w:trHeight w:val="397"/>
          <w:jc w:val="center"/>
        </w:trPr>
        <w:tc>
          <w:tcPr>
            <w:tcW w:w="1555" w:type="dxa"/>
            <w:vAlign w:val="center"/>
          </w:tcPr>
          <w:p w14:paraId="64BFC41D"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BD3792F" w14:textId="77777777" w:rsidR="004825C8" w:rsidRPr="0037089B" w:rsidRDefault="004825C8" w:rsidP="007E575B">
            <w:pPr>
              <w:pStyle w:val="Title"/>
              <w:jc w:val="left"/>
              <w:rPr>
                <w:b/>
                <w:sz w:val="22"/>
                <w:szCs w:val="22"/>
              </w:rPr>
            </w:pPr>
            <w:r>
              <w:rPr>
                <w:b/>
                <w:sz w:val="22"/>
                <w:szCs w:val="22"/>
              </w:rPr>
              <w:t>APPLIED PHYSICS FOR ROBOTICS ENGINEERING</w:t>
            </w:r>
          </w:p>
        </w:tc>
        <w:tc>
          <w:tcPr>
            <w:tcW w:w="1417" w:type="dxa"/>
            <w:vAlign w:val="center"/>
          </w:tcPr>
          <w:p w14:paraId="6ADCC215"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320EA0CE" w14:textId="77777777" w:rsidR="004825C8" w:rsidRPr="0037089B" w:rsidRDefault="004825C8" w:rsidP="007E575B">
            <w:pPr>
              <w:pStyle w:val="Title"/>
              <w:jc w:val="left"/>
              <w:rPr>
                <w:b/>
                <w:sz w:val="22"/>
                <w:szCs w:val="22"/>
              </w:rPr>
            </w:pPr>
            <w:r w:rsidRPr="0037089B">
              <w:rPr>
                <w:b/>
                <w:sz w:val="22"/>
                <w:szCs w:val="22"/>
              </w:rPr>
              <w:t>100</w:t>
            </w:r>
          </w:p>
        </w:tc>
      </w:tr>
    </w:tbl>
    <w:p w14:paraId="71CEACB0" w14:textId="77777777" w:rsidR="004825C8" w:rsidRDefault="004825C8" w:rsidP="00B57D8D">
      <w:pPr>
        <w:ind w:left="720"/>
        <w:rPr>
          <w:highlight w:val="yellow"/>
        </w:rPr>
      </w:pPr>
    </w:p>
    <w:tbl>
      <w:tblPr>
        <w:tblStyle w:val="TableGrid"/>
        <w:tblW w:w="6052" w:type="pct"/>
        <w:tblInd w:w="-714" w:type="dxa"/>
        <w:tblLayout w:type="fixed"/>
        <w:tblLook w:val="04A0" w:firstRow="1" w:lastRow="0" w:firstColumn="1" w:lastColumn="0" w:noHBand="0" w:noVBand="1"/>
      </w:tblPr>
      <w:tblGrid>
        <w:gridCol w:w="571"/>
        <w:gridCol w:w="7651"/>
        <w:gridCol w:w="738"/>
        <w:gridCol w:w="823"/>
        <w:gridCol w:w="1131"/>
      </w:tblGrid>
      <w:tr w:rsidR="004825C8" w:rsidRPr="009C4175" w14:paraId="704B09EF" w14:textId="77777777" w:rsidTr="00602EDC">
        <w:trPr>
          <w:trHeight w:val="552"/>
        </w:trPr>
        <w:tc>
          <w:tcPr>
            <w:tcW w:w="262" w:type="pct"/>
            <w:vAlign w:val="center"/>
          </w:tcPr>
          <w:p w14:paraId="20C3D58C" w14:textId="77777777" w:rsidR="004825C8" w:rsidRPr="009C4175" w:rsidRDefault="004825C8" w:rsidP="00C03B73">
            <w:pPr>
              <w:jc w:val="center"/>
              <w:rPr>
                <w:b/>
              </w:rPr>
            </w:pPr>
            <w:r w:rsidRPr="009C4175">
              <w:rPr>
                <w:b/>
              </w:rPr>
              <w:t>Q. No.</w:t>
            </w:r>
          </w:p>
        </w:tc>
        <w:tc>
          <w:tcPr>
            <w:tcW w:w="3505" w:type="pct"/>
            <w:vAlign w:val="center"/>
          </w:tcPr>
          <w:p w14:paraId="13E42E35" w14:textId="77777777" w:rsidR="004825C8" w:rsidRPr="009C4175" w:rsidRDefault="004825C8" w:rsidP="00C03B73">
            <w:pPr>
              <w:jc w:val="center"/>
              <w:rPr>
                <w:b/>
              </w:rPr>
            </w:pPr>
            <w:r w:rsidRPr="009C4175">
              <w:rPr>
                <w:b/>
              </w:rPr>
              <w:t>Questions</w:t>
            </w:r>
          </w:p>
        </w:tc>
        <w:tc>
          <w:tcPr>
            <w:tcW w:w="338" w:type="pct"/>
          </w:tcPr>
          <w:p w14:paraId="33CD72A2" w14:textId="77777777" w:rsidR="004825C8" w:rsidRPr="00C03B73" w:rsidRDefault="004825C8" w:rsidP="00C03B73">
            <w:pPr>
              <w:jc w:val="center"/>
              <w:rPr>
                <w:b/>
              </w:rPr>
            </w:pPr>
            <w:r w:rsidRPr="00C03B73">
              <w:rPr>
                <w:b/>
              </w:rPr>
              <w:t>LUO</w:t>
            </w:r>
          </w:p>
        </w:tc>
        <w:tc>
          <w:tcPr>
            <w:tcW w:w="377" w:type="pct"/>
          </w:tcPr>
          <w:p w14:paraId="6BB38059" w14:textId="77777777" w:rsidR="004825C8" w:rsidRPr="00C03B73" w:rsidRDefault="004825C8" w:rsidP="00C03B73">
            <w:pPr>
              <w:jc w:val="center"/>
              <w:rPr>
                <w:b/>
              </w:rPr>
            </w:pPr>
            <w:r w:rsidRPr="00C03B73">
              <w:rPr>
                <w:b/>
              </w:rPr>
              <w:t>RBT Level</w:t>
            </w:r>
          </w:p>
        </w:tc>
        <w:tc>
          <w:tcPr>
            <w:tcW w:w="519" w:type="pct"/>
          </w:tcPr>
          <w:p w14:paraId="604FCBD1" w14:textId="77777777" w:rsidR="004825C8" w:rsidRPr="00C03B73" w:rsidRDefault="004825C8" w:rsidP="00C03B73">
            <w:pPr>
              <w:jc w:val="center"/>
              <w:rPr>
                <w:b/>
              </w:rPr>
            </w:pPr>
            <w:r w:rsidRPr="00C03B73">
              <w:rPr>
                <w:b/>
              </w:rPr>
              <w:t>Related CO</w:t>
            </w:r>
          </w:p>
        </w:tc>
      </w:tr>
      <w:tr w:rsidR="004825C8" w:rsidRPr="009C4175" w14:paraId="7EA1A76D" w14:textId="77777777" w:rsidTr="00602EDC">
        <w:trPr>
          <w:trHeight w:val="148"/>
        </w:trPr>
        <w:tc>
          <w:tcPr>
            <w:tcW w:w="5000" w:type="pct"/>
            <w:gridSpan w:val="5"/>
          </w:tcPr>
          <w:p w14:paraId="09C8FD14" w14:textId="77777777" w:rsidR="004825C8" w:rsidRPr="009C4175" w:rsidRDefault="004825C8" w:rsidP="00517D3B">
            <w:pPr>
              <w:jc w:val="center"/>
              <w:rPr>
                <w:b/>
              </w:rPr>
            </w:pPr>
            <w:r>
              <w:rPr>
                <w:b/>
              </w:rPr>
              <w:t>PART – A (10 X 2 = 2</w:t>
            </w:r>
            <w:r w:rsidRPr="009C4175">
              <w:rPr>
                <w:b/>
              </w:rPr>
              <w:t>0 MARKS)</w:t>
            </w:r>
          </w:p>
        </w:tc>
      </w:tr>
      <w:tr w:rsidR="004825C8" w:rsidRPr="009C4175" w14:paraId="37C264A2" w14:textId="77777777" w:rsidTr="00602EDC">
        <w:trPr>
          <w:trHeight w:val="283"/>
        </w:trPr>
        <w:tc>
          <w:tcPr>
            <w:tcW w:w="262" w:type="pct"/>
          </w:tcPr>
          <w:p w14:paraId="1AA10586" w14:textId="77777777" w:rsidR="004825C8" w:rsidRPr="009C4175" w:rsidRDefault="004825C8" w:rsidP="00E769E5">
            <w:pPr>
              <w:jc w:val="center"/>
            </w:pPr>
            <w:r w:rsidRPr="009C4175">
              <w:t>1.</w:t>
            </w:r>
          </w:p>
        </w:tc>
        <w:tc>
          <w:tcPr>
            <w:tcW w:w="3505" w:type="pct"/>
            <w:vAlign w:val="center"/>
          </w:tcPr>
          <w:p w14:paraId="2E5DA226" w14:textId="77777777" w:rsidR="004825C8" w:rsidRPr="009C4175" w:rsidRDefault="004825C8" w:rsidP="00E769E5">
            <w:pPr>
              <w:autoSpaceDE w:val="0"/>
              <w:autoSpaceDN w:val="0"/>
              <w:adjustRightInd w:val="0"/>
              <w:jc w:val="both"/>
            </w:pPr>
            <w:r w:rsidRPr="003263B6">
              <w:rPr>
                <w:lang w:eastAsia="en-GB"/>
              </w:rPr>
              <w:t>State Newton’s First Law and give one example of its application in robotic arms.</w:t>
            </w:r>
          </w:p>
        </w:tc>
        <w:tc>
          <w:tcPr>
            <w:tcW w:w="338" w:type="pct"/>
          </w:tcPr>
          <w:p w14:paraId="592255AF" w14:textId="77777777" w:rsidR="004825C8" w:rsidRPr="009C4175" w:rsidRDefault="004825C8" w:rsidP="00E769E5">
            <w:pPr>
              <w:jc w:val="center"/>
            </w:pPr>
            <w:r w:rsidRPr="00E23826">
              <w:rPr>
                <w:lang w:eastAsia="en-IN"/>
              </w:rPr>
              <w:t>1a</w:t>
            </w:r>
          </w:p>
        </w:tc>
        <w:tc>
          <w:tcPr>
            <w:tcW w:w="377" w:type="pct"/>
          </w:tcPr>
          <w:p w14:paraId="153DF82A" w14:textId="77777777" w:rsidR="004825C8" w:rsidRPr="009C4175" w:rsidRDefault="004825C8" w:rsidP="00E769E5">
            <w:pPr>
              <w:jc w:val="center"/>
            </w:pPr>
            <w:r w:rsidRPr="00E23826">
              <w:rPr>
                <w:lang w:val="en-IN" w:eastAsia="en-IN"/>
              </w:rPr>
              <w:t>R</w:t>
            </w:r>
          </w:p>
        </w:tc>
        <w:tc>
          <w:tcPr>
            <w:tcW w:w="519" w:type="pct"/>
          </w:tcPr>
          <w:p w14:paraId="056611B8" w14:textId="77777777" w:rsidR="004825C8" w:rsidRPr="009C4175" w:rsidRDefault="004825C8" w:rsidP="00E769E5">
            <w:pPr>
              <w:jc w:val="center"/>
            </w:pPr>
            <w:r w:rsidRPr="009C4175">
              <w:t>1</w:t>
            </w:r>
          </w:p>
        </w:tc>
      </w:tr>
      <w:tr w:rsidR="004825C8" w:rsidRPr="009C4175" w14:paraId="2139CCFB" w14:textId="77777777" w:rsidTr="00602EDC">
        <w:trPr>
          <w:trHeight w:val="283"/>
        </w:trPr>
        <w:tc>
          <w:tcPr>
            <w:tcW w:w="262" w:type="pct"/>
          </w:tcPr>
          <w:p w14:paraId="379B7BCF" w14:textId="77777777" w:rsidR="004825C8" w:rsidRPr="009C4175" w:rsidRDefault="004825C8" w:rsidP="00AA5669">
            <w:pPr>
              <w:jc w:val="center"/>
            </w:pPr>
            <w:r w:rsidRPr="009C4175">
              <w:t>2.</w:t>
            </w:r>
          </w:p>
        </w:tc>
        <w:tc>
          <w:tcPr>
            <w:tcW w:w="3505" w:type="pct"/>
          </w:tcPr>
          <w:p w14:paraId="62E98FAF" w14:textId="77777777" w:rsidR="004825C8" w:rsidRPr="009C4175" w:rsidRDefault="004825C8" w:rsidP="00C03B73">
            <w:pPr>
              <w:jc w:val="both"/>
            </w:pPr>
            <w:r w:rsidRPr="003263B6">
              <w:rPr>
                <w:lang w:eastAsia="en-GB"/>
              </w:rPr>
              <w:t>Identify the significance of work-energy theorem in industrial automation</w:t>
            </w:r>
            <w:r>
              <w:rPr>
                <w:lang w:eastAsia="en-GB"/>
              </w:rPr>
              <w:t>.</w:t>
            </w:r>
          </w:p>
        </w:tc>
        <w:tc>
          <w:tcPr>
            <w:tcW w:w="338" w:type="pct"/>
          </w:tcPr>
          <w:p w14:paraId="353A2476" w14:textId="77777777" w:rsidR="004825C8" w:rsidRPr="009C4175" w:rsidRDefault="004825C8" w:rsidP="00AA5669">
            <w:pPr>
              <w:jc w:val="center"/>
            </w:pPr>
            <w:r w:rsidRPr="00E23826">
              <w:rPr>
                <w:lang w:eastAsia="en-IN"/>
              </w:rPr>
              <w:t>1b</w:t>
            </w:r>
          </w:p>
        </w:tc>
        <w:tc>
          <w:tcPr>
            <w:tcW w:w="377" w:type="pct"/>
          </w:tcPr>
          <w:p w14:paraId="12958E53" w14:textId="77777777" w:rsidR="004825C8" w:rsidRPr="009C4175" w:rsidRDefault="004825C8" w:rsidP="00AA5669">
            <w:pPr>
              <w:jc w:val="center"/>
            </w:pPr>
            <w:r>
              <w:t>U</w:t>
            </w:r>
          </w:p>
        </w:tc>
        <w:tc>
          <w:tcPr>
            <w:tcW w:w="519" w:type="pct"/>
          </w:tcPr>
          <w:p w14:paraId="0E81B642" w14:textId="77777777" w:rsidR="004825C8" w:rsidRPr="009C4175" w:rsidRDefault="004825C8" w:rsidP="00AA5669">
            <w:pPr>
              <w:jc w:val="center"/>
            </w:pPr>
            <w:r w:rsidRPr="009C4175">
              <w:t>1</w:t>
            </w:r>
          </w:p>
        </w:tc>
      </w:tr>
      <w:tr w:rsidR="004825C8" w:rsidRPr="009C4175" w14:paraId="572884DA" w14:textId="77777777" w:rsidTr="00602EDC">
        <w:trPr>
          <w:trHeight w:val="283"/>
        </w:trPr>
        <w:tc>
          <w:tcPr>
            <w:tcW w:w="262" w:type="pct"/>
          </w:tcPr>
          <w:p w14:paraId="41798C34" w14:textId="77777777" w:rsidR="004825C8" w:rsidRPr="009C4175" w:rsidRDefault="004825C8" w:rsidP="00AA5669">
            <w:pPr>
              <w:jc w:val="center"/>
            </w:pPr>
            <w:r w:rsidRPr="009C4175">
              <w:t>3.</w:t>
            </w:r>
          </w:p>
        </w:tc>
        <w:tc>
          <w:tcPr>
            <w:tcW w:w="3505" w:type="pct"/>
          </w:tcPr>
          <w:p w14:paraId="6F048A9E" w14:textId="77777777" w:rsidR="004825C8" w:rsidRPr="009C4175" w:rsidRDefault="004825C8" w:rsidP="00C03B73">
            <w:pPr>
              <w:jc w:val="both"/>
            </w:pPr>
            <w:r w:rsidRPr="003263B6">
              <w:rPr>
                <w:lang w:eastAsia="en-GB"/>
              </w:rPr>
              <w:t>List any two factors that affect heat conduction in robotic components</w:t>
            </w:r>
            <w:r>
              <w:rPr>
                <w:lang w:eastAsia="en-GB"/>
              </w:rPr>
              <w:t>.</w:t>
            </w:r>
          </w:p>
        </w:tc>
        <w:tc>
          <w:tcPr>
            <w:tcW w:w="338" w:type="pct"/>
          </w:tcPr>
          <w:p w14:paraId="1C46C689" w14:textId="77777777" w:rsidR="004825C8" w:rsidRPr="009C4175" w:rsidRDefault="004825C8" w:rsidP="00AA5669">
            <w:pPr>
              <w:jc w:val="center"/>
            </w:pPr>
            <w:r w:rsidRPr="00E23826">
              <w:rPr>
                <w:lang w:eastAsia="en-IN"/>
              </w:rPr>
              <w:t>2a</w:t>
            </w:r>
          </w:p>
        </w:tc>
        <w:tc>
          <w:tcPr>
            <w:tcW w:w="377" w:type="pct"/>
          </w:tcPr>
          <w:p w14:paraId="623B486A" w14:textId="77777777" w:rsidR="004825C8" w:rsidRPr="009C4175" w:rsidRDefault="004825C8" w:rsidP="00AA5669">
            <w:pPr>
              <w:jc w:val="center"/>
            </w:pPr>
            <w:r w:rsidRPr="00E23826">
              <w:rPr>
                <w:lang w:val="en-IN" w:eastAsia="en-IN"/>
              </w:rPr>
              <w:t>U</w:t>
            </w:r>
          </w:p>
        </w:tc>
        <w:tc>
          <w:tcPr>
            <w:tcW w:w="519" w:type="pct"/>
          </w:tcPr>
          <w:p w14:paraId="1755F1C3" w14:textId="77777777" w:rsidR="004825C8" w:rsidRPr="009C4175" w:rsidRDefault="004825C8" w:rsidP="00AA5669">
            <w:pPr>
              <w:jc w:val="center"/>
            </w:pPr>
            <w:r>
              <w:t>2</w:t>
            </w:r>
          </w:p>
        </w:tc>
      </w:tr>
      <w:tr w:rsidR="004825C8" w:rsidRPr="009C4175" w14:paraId="2EEC28E4" w14:textId="77777777" w:rsidTr="00602EDC">
        <w:trPr>
          <w:trHeight w:val="283"/>
        </w:trPr>
        <w:tc>
          <w:tcPr>
            <w:tcW w:w="262" w:type="pct"/>
          </w:tcPr>
          <w:p w14:paraId="487D962E" w14:textId="77777777" w:rsidR="004825C8" w:rsidRPr="009C4175" w:rsidRDefault="004825C8" w:rsidP="00AA5669">
            <w:pPr>
              <w:jc w:val="center"/>
            </w:pPr>
            <w:r w:rsidRPr="009C4175">
              <w:t>4.</w:t>
            </w:r>
          </w:p>
        </w:tc>
        <w:tc>
          <w:tcPr>
            <w:tcW w:w="3505" w:type="pct"/>
          </w:tcPr>
          <w:p w14:paraId="14F74DA3" w14:textId="77777777" w:rsidR="004825C8" w:rsidRPr="009C4175" w:rsidRDefault="004825C8" w:rsidP="00C03B73">
            <w:pPr>
              <w:jc w:val="both"/>
            </w:pPr>
            <w:r w:rsidRPr="003263B6">
              <w:rPr>
                <w:lang w:eastAsia="en-GB"/>
              </w:rPr>
              <w:t>Name a thermal interface material and its function in robot design</w:t>
            </w:r>
            <w:r>
              <w:rPr>
                <w:lang w:eastAsia="en-GB"/>
              </w:rPr>
              <w:t>.</w:t>
            </w:r>
          </w:p>
        </w:tc>
        <w:tc>
          <w:tcPr>
            <w:tcW w:w="338" w:type="pct"/>
          </w:tcPr>
          <w:p w14:paraId="6E6A2168" w14:textId="77777777" w:rsidR="004825C8" w:rsidRPr="009C4175" w:rsidRDefault="004825C8" w:rsidP="00AA5669">
            <w:pPr>
              <w:jc w:val="center"/>
            </w:pPr>
            <w:r w:rsidRPr="00E23826">
              <w:rPr>
                <w:lang w:eastAsia="en-IN"/>
              </w:rPr>
              <w:t>2b</w:t>
            </w:r>
          </w:p>
        </w:tc>
        <w:tc>
          <w:tcPr>
            <w:tcW w:w="377" w:type="pct"/>
          </w:tcPr>
          <w:p w14:paraId="78907FA6" w14:textId="77777777" w:rsidR="004825C8" w:rsidRPr="009C4175" w:rsidRDefault="004825C8" w:rsidP="00AA5669">
            <w:pPr>
              <w:jc w:val="center"/>
            </w:pPr>
            <w:r w:rsidRPr="00E23826">
              <w:rPr>
                <w:lang w:val="en-IN" w:eastAsia="en-IN"/>
              </w:rPr>
              <w:t>U</w:t>
            </w:r>
          </w:p>
        </w:tc>
        <w:tc>
          <w:tcPr>
            <w:tcW w:w="519" w:type="pct"/>
          </w:tcPr>
          <w:p w14:paraId="5A7E00A9" w14:textId="77777777" w:rsidR="004825C8" w:rsidRPr="009C4175" w:rsidRDefault="004825C8" w:rsidP="00AA5669">
            <w:pPr>
              <w:jc w:val="center"/>
            </w:pPr>
            <w:r>
              <w:t>2</w:t>
            </w:r>
          </w:p>
        </w:tc>
      </w:tr>
      <w:tr w:rsidR="004825C8" w:rsidRPr="009C4175" w14:paraId="6FA97DED" w14:textId="77777777" w:rsidTr="00602EDC">
        <w:trPr>
          <w:trHeight w:val="283"/>
        </w:trPr>
        <w:tc>
          <w:tcPr>
            <w:tcW w:w="262" w:type="pct"/>
          </w:tcPr>
          <w:p w14:paraId="34E96FF8" w14:textId="77777777" w:rsidR="004825C8" w:rsidRPr="009C4175" w:rsidRDefault="004825C8" w:rsidP="00AA5669">
            <w:pPr>
              <w:jc w:val="center"/>
            </w:pPr>
            <w:r w:rsidRPr="009C4175">
              <w:t>5.</w:t>
            </w:r>
          </w:p>
        </w:tc>
        <w:tc>
          <w:tcPr>
            <w:tcW w:w="3505" w:type="pct"/>
          </w:tcPr>
          <w:p w14:paraId="7A795F52" w14:textId="77777777" w:rsidR="004825C8" w:rsidRPr="009C4175" w:rsidRDefault="004825C8" w:rsidP="00C03B73">
            <w:pPr>
              <w:pStyle w:val="Default"/>
              <w:jc w:val="both"/>
            </w:pPr>
            <w:r>
              <w:rPr>
                <w:rFonts w:eastAsia="Times New Roman"/>
                <w:lang w:eastAsia="en-GB"/>
              </w:rPr>
              <w:t>Mention</w:t>
            </w:r>
            <w:r w:rsidRPr="003263B6">
              <w:rPr>
                <w:rFonts w:eastAsia="Times New Roman"/>
                <w:lang w:eastAsia="en-GB"/>
              </w:rPr>
              <w:t xml:space="preserve"> one sensing application of the Doppler effect in robotics</w:t>
            </w:r>
            <w:r>
              <w:rPr>
                <w:rFonts w:eastAsia="Times New Roman"/>
                <w:lang w:eastAsia="en-GB"/>
              </w:rPr>
              <w:t>.</w:t>
            </w:r>
          </w:p>
        </w:tc>
        <w:tc>
          <w:tcPr>
            <w:tcW w:w="338" w:type="pct"/>
          </w:tcPr>
          <w:p w14:paraId="1D4AD204" w14:textId="77777777" w:rsidR="004825C8" w:rsidRPr="009C4175" w:rsidRDefault="004825C8" w:rsidP="00AA5669">
            <w:pPr>
              <w:jc w:val="center"/>
            </w:pPr>
            <w:r w:rsidRPr="00E23826">
              <w:rPr>
                <w:lang w:val="en-IN" w:eastAsia="en-IN"/>
              </w:rPr>
              <w:t>3a</w:t>
            </w:r>
          </w:p>
        </w:tc>
        <w:tc>
          <w:tcPr>
            <w:tcW w:w="377" w:type="pct"/>
          </w:tcPr>
          <w:p w14:paraId="5A67956E" w14:textId="77777777" w:rsidR="004825C8" w:rsidRPr="009C4175" w:rsidRDefault="004825C8" w:rsidP="00AA5669">
            <w:pPr>
              <w:jc w:val="center"/>
            </w:pPr>
            <w:r w:rsidRPr="00E23826">
              <w:rPr>
                <w:lang w:val="en-IN" w:eastAsia="en-IN"/>
              </w:rPr>
              <w:t>R</w:t>
            </w:r>
          </w:p>
        </w:tc>
        <w:tc>
          <w:tcPr>
            <w:tcW w:w="519" w:type="pct"/>
          </w:tcPr>
          <w:p w14:paraId="52DC7CB8" w14:textId="77777777" w:rsidR="004825C8" w:rsidRPr="009C4175" w:rsidRDefault="004825C8" w:rsidP="00AA5669">
            <w:pPr>
              <w:jc w:val="center"/>
            </w:pPr>
            <w:r>
              <w:t>3</w:t>
            </w:r>
          </w:p>
        </w:tc>
      </w:tr>
      <w:tr w:rsidR="004825C8" w:rsidRPr="009C4175" w14:paraId="14086C05" w14:textId="77777777" w:rsidTr="00602EDC">
        <w:trPr>
          <w:trHeight w:val="283"/>
        </w:trPr>
        <w:tc>
          <w:tcPr>
            <w:tcW w:w="262" w:type="pct"/>
          </w:tcPr>
          <w:p w14:paraId="5450DA31" w14:textId="77777777" w:rsidR="004825C8" w:rsidRPr="009C4175" w:rsidRDefault="004825C8" w:rsidP="00AA5669">
            <w:pPr>
              <w:jc w:val="center"/>
            </w:pPr>
            <w:r w:rsidRPr="009C4175">
              <w:t>6.</w:t>
            </w:r>
          </w:p>
        </w:tc>
        <w:tc>
          <w:tcPr>
            <w:tcW w:w="3505" w:type="pct"/>
          </w:tcPr>
          <w:p w14:paraId="3CCF75A0" w14:textId="77777777" w:rsidR="004825C8" w:rsidRPr="009C4175" w:rsidRDefault="004825C8" w:rsidP="00C03B73">
            <w:pPr>
              <w:jc w:val="both"/>
            </w:pPr>
            <w:r w:rsidRPr="003263B6">
              <w:rPr>
                <w:lang w:eastAsia="en-GB"/>
              </w:rPr>
              <w:t>Define resonance and mention one of its effects in robotic structures.</w:t>
            </w:r>
          </w:p>
        </w:tc>
        <w:tc>
          <w:tcPr>
            <w:tcW w:w="338" w:type="pct"/>
          </w:tcPr>
          <w:p w14:paraId="7DE03D35" w14:textId="77777777" w:rsidR="004825C8" w:rsidRPr="009C4175" w:rsidRDefault="004825C8" w:rsidP="00AA5669">
            <w:pPr>
              <w:jc w:val="center"/>
            </w:pPr>
            <w:r w:rsidRPr="00E23826">
              <w:rPr>
                <w:lang w:eastAsia="en-IN"/>
              </w:rPr>
              <w:t>3b</w:t>
            </w:r>
          </w:p>
        </w:tc>
        <w:tc>
          <w:tcPr>
            <w:tcW w:w="377" w:type="pct"/>
          </w:tcPr>
          <w:p w14:paraId="1E992267" w14:textId="77777777" w:rsidR="004825C8" w:rsidRPr="009C4175" w:rsidRDefault="004825C8" w:rsidP="00AA5669">
            <w:pPr>
              <w:jc w:val="center"/>
            </w:pPr>
            <w:r w:rsidRPr="00E23826">
              <w:rPr>
                <w:lang w:eastAsia="en-IN"/>
              </w:rPr>
              <w:t>R</w:t>
            </w:r>
          </w:p>
        </w:tc>
        <w:tc>
          <w:tcPr>
            <w:tcW w:w="519" w:type="pct"/>
          </w:tcPr>
          <w:p w14:paraId="73C97E8A" w14:textId="77777777" w:rsidR="004825C8" w:rsidRPr="009C4175" w:rsidRDefault="004825C8" w:rsidP="00AA5669">
            <w:pPr>
              <w:jc w:val="center"/>
            </w:pPr>
            <w:r>
              <w:t>3</w:t>
            </w:r>
          </w:p>
        </w:tc>
      </w:tr>
      <w:tr w:rsidR="004825C8" w:rsidRPr="009C4175" w14:paraId="08215D65" w14:textId="77777777" w:rsidTr="00602EDC">
        <w:trPr>
          <w:trHeight w:val="283"/>
        </w:trPr>
        <w:tc>
          <w:tcPr>
            <w:tcW w:w="262" w:type="pct"/>
          </w:tcPr>
          <w:p w14:paraId="2224C745" w14:textId="77777777" w:rsidR="004825C8" w:rsidRPr="009C4175" w:rsidRDefault="004825C8" w:rsidP="00AA5669">
            <w:pPr>
              <w:jc w:val="center"/>
            </w:pPr>
            <w:r w:rsidRPr="009C4175">
              <w:t>7.</w:t>
            </w:r>
          </w:p>
        </w:tc>
        <w:tc>
          <w:tcPr>
            <w:tcW w:w="3505" w:type="pct"/>
          </w:tcPr>
          <w:p w14:paraId="77FD7888" w14:textId="77777777" w:rsidR="004825C8" w:rsidRPr="009C4175" w:rsidRDefault="004825C8" w:rsidP="00C03B73">
            <w:pPr>
              <w:pStyle w:val="ListParagraph"/>
              <w:ind w:left="0"/>
              <w:jc w:val="both"/>
              <w:rPr>
                <w:noProof/>
                <w:lang w:eastAsia="zh-TW"/>
              </w:rPr>
            </w:pPr>
            <w:r w:rsidRPr="003263B6">
              <w:rPr>
                <w:lang w:eastAsia="en-GB"/>
              </w:rPr>
              <w:t>Name two types of lasers used in precision measurements for robotics.</w:t>
            </w:r>
          </w:p>
        </w:tc>
        <w:tc>
          <w:tcPr>
            <w:tcW w:w="338" w:type="pct"/>
          </w:tcPr>
          <w:p w14:paraId="5205EAC6" w14:textId="77777777" w:rsidR="004825C8" w:rsidRPr="009C4175" w:rsidRDefault="004825C8" w:rsidP="00AA5669">
            <w:pPr>
              <w:jc w:val="center"/>
            </w:pPr>
            <w:r w:rsidRPr="00E23826">
              <w:rPr>
                <w:lang w:eastAsia="en-IN"/>
              </w:rPr>
              <w:t>4a</w:t>
            </w:r>
          </w:p>
        </w:tc>
        <w:tc>
          <w:tcPr>
            <w:tcW w:w="377" w:type="pct"/>
          </w:tcPr>
          <w:p w14:paraId="480C8106" w14:textId="77777777" w:rsidR="004825C8" w:rsidRPr="009C4175" w:rsidRDefault="004825C8" w:rsidP="00AA5669">
            <w:pPr>
              <w:jc w:val="center"/>
            </w:pPr>
            <w:r w:rsidRPr="00E23826">
              <w:rPr>
                <w:lang w:eastAsia="en-IN"/>
              </w:rPr>
              <w:t>U</w:t>
            </w:r>
          </w:p>
        </w:tc>
        <w:tc>
          <w:tcPr>
            <w:tcW w:w="519" w:type="pct"/>
          </w:tcPr>
          <w:p w14:paraId="22BEADE1" w14:textId="77777777" w:rsidR="004825C8" w:rsidRPr="009C4175" w:rsidRDefault="004825C8" w:rsidP="00AA5669">
            <w:pPr>
              <w:jc w:val="center"/>
            </w:pPr>
            <w:r>
              <w:t>4</w:t>
            </w:r>
          </w:p>
        </w:tc>
      </w:tr>
      <w:tr w:rsidR="004825C8" w:rsidRPr="009C4175" w14:paraId="7B05FBD6" w14:textId="77777777" w:rsidTr="00602EDC">
        <w:trPr>
          <w:trHeight w:val="283"/>
        </w:trPr>
        <w:tc>
          <w:tcPr>
            <w:tcW w:w="262" w:type="pct"/>
          </w:tcPr>
          <w:p w14:paraId="03089834" w14:textId="77777777" w:rsidR="004825C8" w:rsidRPr="009C4175" w:rsidRDefault="004825C8" w:rsidP="00AA5669">
            <w:pPr>
              <w:jc w:val="center"/>
            </w:pPr>
            <w:r w:rsidRPr="009C4175">
              <w:t>8.</w:t>
            </w:r>
          </w:p>
        </w:tc>
        <w:tc>
          <w:tcPr>
            <w:tcW w:w="3505" w:type="pct"/>
          </w:tcPr>
          <w:p w14:paraId="7BC3B251" w14:textId="77777777" w:rsidR="004825C8" w:rsidRPr="009C4175" w:rsidRDefault="004825C8" w:rsidP="00C03B73">
            <w:pPr>
              <w:jc w:val="both"/>
              <w:rPr>
                <w:b/>
                <w:bCs/>
              </w:rPr>
            </w:pPr>
            <w:r w:rsidRPr="003263B6">
              <w:rPr>
                <w:lang w:eastAsia="en-GB"/>
              </w:rPr>
              <w:t>Give an example of how fiber optics is used for navigation in robots.</w:t>
            </w:r>
          </w:p>
        </w:tc>
        <w:tc>
          <w:tcPr>
            <w:tcW w:w="338" w:type="pct"/>
          </w:tcPr>
          <w:p w14:paraId="1D9CCCCF" w14:textId="77777777" w:rsidR="004825C8" w:rsidRPr="009C4175" w:rsidRDefault="004825C8" w:rsidP="00AA5669">
            <w:pPr>
              <w:jc w:val="center"/>
            </w:pPr>
            <w:r w:rsidRPr="00E23826">
              <w:rPr>
                <w:lang w:eastAsia="en-IN"/>
              </w:rPr>
              <w:t>4b</w:t>
            </w:r>
          </w:p>
        </w:tc>
        <w:tc>
          <w:tcPr>
            <w:tcW w:w="377" w:type="pct"/>
          </w:tcPr>
          <w:p w14:paraId="2369E3AA" w14:textId="77777777" w:rsidR="004825C8" w:rsidRPr="009C4175" w:rsidRDefault="004825C8" w:rsidP="00AA5669">
            <w:pPr>
              <w:jc w:val="center"/>
            </w:pPr>
            <w:r w:rsidRPr="00E23826">
              <w:rPr>
                <w:lang w:eastAsia="en-IN"/>
              </w:rPr>
              <w:t>U</w:t>
            </w:r>
          </w:p>
        </w:tc>
        <w:tc>
          <w:tcPr>
            <w:tcW w:w="519" w:type="pct"/>
          </w:tcPr>
          <w:p w14:paraId="304FA8A8" w14:textId="77777777" w:rsidR="004825C8" w:rsidRPr="009C4175" w:rsidRDefault="004825C8" w:rsidP="00AA5669">
            <w:pPr>
              <w:jc w:val="center"/>
            </w:pPr>
            <w:r>
              <w:t>4</w:t>
            </w:r>
          </w:p>
        </w:tc>
      </w:tr>
      <w:tr w:rsidR="004825C8" w:rsidRPr="009C4175" w14:paraId="4750D892" w14:textId="77777777" w:rsidTr="00602EDC">
        <w:trPr>
          <w:trHeight w:val="283"/>
        </w:trPr>
        <w:tc>
          <w:tcPr>
            <w:tcW w:w="262" w:type="pct"/>
          </w:tcPr>
          <w:p w14:paraId="2F9B3389" w14:textId="77777777" w:rsidR="004825C8" w:rsidRPr="009C4175" w:rsidRDefault="004825C8" w:rsidP="00E769E5">
            <w:pPr>
              <w:jc w:val="center"/>
            </w:pPr>
            <w:r w:rsidRPr="009C4175">
              <w:t>9.</w:t>
            </w:r>
          </w:p>
        </w:tc>
        <w:tc>
          <w:tcPr>
            <w:tcW w:w="3505" w:type="pct"/>
            <w:vAlign w:val="center"/>
          </w:tcPr>
          <w:p w14:paraId="7014CCBC" w14:textId="77777777" w:rsidR="004825C8" w:rsidRPr="009C4175" w:rsidRDefault="004825C8" w:rsidP="00E769E5">
            <w:pPr>
              <w:pStyle w:val="ListParagraph"/>
              <w:ind w:left="0"/>
              <w:jc w:val="both"/>
              <w:rPr>
                <w:noProof/>
                <w:lang w:eastAsia="zh-TW"/>
              </w:rPr>
            </w:pPr>
            <w:r>
              <w:rPr>
                <w:lang w:eastAsia="en-GB"/>
              </w:rPr>
              <w:t>Define Meta stable state in stimulated emission.</w:t>
            </w:r>
          </w:p>
        </w:tc>
        <w:tc>
          <w:tcPr>
            <w:tcW w:w="338" w:type="pct"/>
          </w:tcPr>
          <w:p w14:paraId="68FF2A73" w14:textId="77777777" w:rsidR="004825C8" w:rsidRPr="009C4175" w:rsidRDefault="004825C8" w:rsidP="00E769E5">
            <w:pPr>
              <w:jc w:val="center"/>
            </w:pPr>
            <w:r w:rsidRPr="00E23826">
              <w:rPr>
                <w:lang w:eastAsia="en-IN"/>
              </w:rPr>
              <w:t>5a</w:t>
            </w:r>
          </w:p>
        </w:tc>
        <w:tc>
          <w:tcPr>
            <w:tcW w:w="377" w:type="pct"/>
          </w:tcPr>
          <w:p w14:paraId="200C7C2F" w14:textId="77777777" w:rsidR="004825C8" w:rsidRPr="009C4175" w:rsidRDefault="004825C8" w:rsidP="00E769E5">
            <w:pPr>
              <w:jc w:val="center"/>
            </w:pPr>
            <w:r>
              <w:t>U</w:t>
            </w:r>
          </w:p>
        </w:tc>
        <w:tc>
          <w:tcPr>
            <w:tcW w:w="519" w:type="pct"/>
          </w:tcPr>
          <w:p w14:paraId="1A04DAF6" w14:textId="77777777" w:rsidR="004825C8" w:rsidRPr="009C4175" w:rsidRDefault="004825C8" w:rsidP="00E769E5">
            <w:pPr>
              <w:jc w:val="center"/>
            </w:pPr>
            <w:r>
              <w:t>5</w:t>
            </w:r>
          </w:p>
        </w:tc>
      </w:tr>
      <w:tr w:rsidR="004825C8" w:rsidRPr="009C4175" w14:paraId="654C0FE9" w14:textId="77777777" w:rsidTr="00602EDC">
        <w:trPr>
          <w:trHeight w:val="283"/>
        </w:trPr>
        <w:tc>
          <w:tcPr>
            <w:tcW w:w="262" w:type="pct"/>
          </w:tcPr>
          <w:p w14:paraId="039144A4" w14:textId="77777777" w:rsidR="004825C8" w:rsidRPr="009C4175" w:rsidRDefault="004825C8" w:rsidP="00E769E5">
            <w:pPr>
              <w:jc w:val="center"/>
            </w:pPr>
            <w:r w:rsidRPr="009C4175">
              <w:t>10.</w:t>
            </w:r>
          </w:p>
        </w:tc>
        <w:tc>
          <w:tcPr>
            <w:tcW w:w="3505" w:type="pct"/>
          </w:tcPr>
          <w:p w14:paraId="7702F4C2" w14:textId="77777777" w:rsidR="004825C8" w:rsidRPr="009C4175" w:rsidRDefault="004825C8" w:rsidP="00E769E5">
            <w:pPr>
              <w:jc w:val="both"/>
            </w:pPr>
            <w:r>
              <w:t xml:space="preserve">Illustrate the thermoelectric generator with a circuit. </w:t>
            </w:r>
          </w:p>
        </w:tc>
        <w:tc>
          <w:tcPr>
            <w:tcW w:w="338" w:type="pct"/>
          </w:tcPr>
          <w:p w14:paraId="4774A49F" w14:textId="77777777" w:rsidR="004825C8" w:rsidRPr="009C4175" w:rsidRDefault="004825C8" w:rsidP="00E769E5">
            <w:pPr>
              <w:jc w:val="center"/>
            </w:pPr>
            <w:r w:rsidRPr="00E23826">
              <w:rPr>
                <w:lang w:eastAsia="en-IN"/>
              </w:rPr>
              <w:t>5b</w:t>
            </w:r>
          </w:p>
        </w:tc>
        <w:tc>
          <w:tcPr>
            <w:tcW w:w="377" w:type="pct"/>
          </w:tcPr>
          <w:p w14:paraId="60DC4233" w14:textId="77777777" w:rsidR="004825C8" w:rsidRPr="009C4175" w:rsidRDefault="004825C8" w:rsidP="00E769E5">
            <w:pPr>
              <w:jc w:val="center"/>
            </w:pPr>
            <w:r>
              <w:t>U</w:t>
            </w:r>
          </w:p>
        </w:tc>
        <w:tc>
          <w:tcPr>
            <w:tcW w:w="519" w:type="pct"/>
          </w:tcPr>
          <w:p w14:paraId="7CE48194" w14:textId="77777777" w:rsidR="004825C8" w:rsidRPr="009C4175" w:rsidRDefault="004825C8" w:rsidP="00E769E5">
            <w:pPr>
              <w:jc w:val="center"/>
            </w:pPr>
            <w:r>
              <w:t>5</w:t>
            </w:r>
          </w:p>
        </w:tc>
      </w:tr>
      <w:tr w:rsidR="004825C8" w:rsidRPr="009C4175" w14:paraId="77D46E3E" w14:textId="77777777" w:rsidTr="00602EDC">
        <w:trPr>
          <w:trHeight w:val="194"/>
        </w:trPr>
        <w:tc>
          <w:tcPr>
            <w:tcW w:w="5000" w:type="pct"/>
            <w:gridSpan w:val="5"/>
          </w:tcPr>
          <w:p w14:paraId="320B554E" w14:textId="77777777" w:rsidR="004825C8" w:rsidRPr="009C4175" w:rsidRDefault="004825C8" w:rsidP="00E769E5">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4825C8" w:rsidRPr="009C4175" w14:paraId="3DFAAD58" w14:textId="77777777" w:rsidTr="00602EDC">
        <w:trPr>
          <w:trHeight w:val="283"/>
        </w:trPr>
        <w:tc>
          <w:tcPr>
            <w:tcW w:w="262" w:type="pct"/>
          </w:tcPr>
          <w:p w14:paraId="2B9649B8" w14:textId="77777777" w:rsidR="004825C8" w:rsidRPr="009C4175" w:rsidRDefault="004825C8" w:rsidP="00E769E5">
            <w:pPr>
              <w:pStyle w:val="NoSpacing"/>
              <w:jc w:val="center"/>
            </w:pPr>
            <w:r w:rsidRPr="009C4175">
              <w:t>11.</w:t>
            </w:r>
          </w:p>
        </w:tc>
        <w:tc>
          <w:tcPr>
            <w:tcW w:w="3505" w:type="pct"/>
          </w:tcPr>
          <w:p w14:paraId="3F96E1CC" w14:textId="77777777" w:rsidR="004825C8" w:rsidRPr="009C4175" w:rsidRDefault="004825C8" w:rsidP="00E769E5">
            <w:pPr>
              <w:pStyle w:val="NoSpacing"/>
              <w:jc w:val="both"/>
            </w:pPr>
            <w:r w:rsidRPr="00660889">
              <w:t>Calculate</w:t>
            </w:r>
            <w:r w:rsidRPr="00854DB6">
              <w:rPr>
                <w:b/>
                <w:bCs/>
                <w:i/>
                <w:iCs/>
              </w:rPr>
              <w:t xml:space="preserve"> </w:t>
            </w:r>
            <w:r w:rsidRPr="00854DB6">
              <w:t>the minimum net force required to accelerate the robot from rest to 1.5 m/s in 3 seconds of an autonomous delivery robot is designed to transport packages across a smooth warehouse floor. The robot weighs 80 kg (including payload) and is equipped with four motorized wheels. Initially at rest, the robot must accelerate to a cruising speed of 1.5 m/s, travel to a destination 25 meters away, and then come to a complete stop precisely at a docking station</w:t>
            </w:r>
            <w:r>
              <w:t>.</w:t>
            </w:r>
          </w:p>
        </w:tc>
        <w:tc>
          <w:tcPr>
            <w:tcW w:w="338" w:type="pct"/>
          </w:tcPr>
          <w:p w14:paraId="1A6133AA" w14:textId="77777777" w:rsidR="004825C8" w:rsidRPr="009C4175" w:rsidRDefault="004825C8" w:rsidP="00E769E5">
            <w:pPr>
              <w:pStyle w:val="NoSpacing"/>
              <w:jc w:val="center"/>
            </w:pPr>
            <w:r w:rsidRPr="00E23826">
              <w:rPr>
                <w:lang w:eastAsia="en-IN"/>
              </w:rPr>
              <w:t>1a</w:t>
            </w:r>
          </w:p>
        </w:tc>
        <w:tc>
          <w:tcPr>
            <w:tcW w:w="377" w:type="pct"/>
          </w:tcPr>
          <w:p w14:paraId="1E07D175" w14:textId="77777777" w:rsidR="004825C8" w:rsidRPr="009C4175" w:rsidRDefault="004825C8" w:rsidP="00E769E5">
            <w:pPr>
              <w:pStyle w:val="NoSpacing"/>
              <w:jc w:val="center"/>
            </w:pPr>
            <w:r>
              <w:rPr>
                <w:lang w:eastAsia="en-IN"/>
              </w:rPr>
              <w:t>E</w:t>
            </w:r>
          </w:p>
        </w:tc>
        <w:tc>
          <w:tcPr>
            <w:tcW w:w="519" w:type="pct"/>
          </w:tcPr>
          <w:p w14:paraId="2CFB4108" w14:textId="77777777" w:rsidR="004825C8" w:rsidRPr="009C4175" w:rsidRDefault="004825C8" w:rsidP="00E769E5">
            <w:pPr>
              <w:pStyle w:val="NoSpacing"/>
              <w:jc w:val="center"/>
            </w:pPr>
            <w:r>
              <w:t>1</w:t>
            </w:r>
          </w:p>
        </w:tc>
      </w:tr>
      <w:tr w:rsidR="004825C8" w:rsidRPr="009C4175" w14:paraId="1DBAC3D8" w14:textId="77777777" w:rsidTr="00602EDC">
        <w:trPr>
          <w:trHeight w:val="283"/>
        </w:trPr>
        <w:tc>
          <w:tcPr>
            <w:tcW w:w="262" w:type="pct"/>
          </w:tcPr>
          <w:p w14:paraId="54D8CFDA" w14:textId="77777777" w:rsidR="004825C8" w:rsidRPr="009C4175" w:rsidRDefault="004825C8" w:rsidP="00E769E5">
            <w:pPr>
              <w:pStyle w:val="NoSpacing"/>
              <w:jc w:val="center"/>
            </w:pPr>
            <w:r w:rsidRPr="009C4175">
              <w:t>12.</w:t>
            </w:r>
          </w:p>
        </w:tc>
        <w:tc>
          <w:tcPr>
            <w:tcW w:w="3505" w:type="pct"/>
          </w:tcPr>
          <w:p w14:paraId="1CAAB198" w14:textId="77777777" w:rsidR="004825C8" w:rsidRDefault="004825C8" w:rsidP="00E769E5">
            <w:r w:rsidRPr="00660889">
              <w:t xml:space="preserve">Deduce </w:t>
            </w:r>
            <w:r>
              <w:t>the work done for the following cases.</w:t>
            </w:r>
          </w:p>
          <w:p w14:paraId="5B6BCE10" w14:textId="77777777" w:rsidR="004825C8" w:rsidRDefault="004825C8" w:rsidP="00E769E5">
            <w:r>
              <w:t>Case1: F&amp; S are parallel.</w:t>
            </w:r>
          </w:p>
          <w:p w14:paraId="51CD1E58" w14:textId="77777777" w:rsidR="004825C8" w:rsidRPr="009C4175" w:rsidRDefault="004825C8" w:rsidP="00E769E5">
            <w:pPr>
              <w:pStyle w:val="NoSpacing"/>
              <w:jc w:val="both"/>
            </w:pPr>
            <w:r>
              <w:t>Case2: F &amp; S are perpendicular.</w:t>
            </w:r>
          </w:p>
        </w:tc>
        <w:tc>
          <w:tcPr>
            <w:tcW w:w="338" w:type="pct"/>
          </w:tcPr>
          <w:p w14:paraId="4511EA57" w14:textId="77777777" w:rsidR="004825C8" w:rsidRPr="009C4175" w:rsidRDefault="004825C8" w:rsidP="00E769E5">
            <w:pPr>
              <w:pStyle w:val="NoSpacing"/>
              <w:jc w:val="center"/>
            </w:pPr>
            <w:r w:rsidRPr="00E23826">
              <w:rPr>
                <w:lang w:eastAsia="en-IN"/>
              </w:rPr>
              <w:t>1b</w:t>
            </w:r>
          </w:p>
        </w:tc>
        <w:tc>
          <w:tcPr>
            <w:tcW w:w="377" w:type="pct"/>
          </w:tcPr>
          <w:p w14:paraId="5B57D34F" w14:textId="77777777" w:rsidR="004825C8" w:rsidRPr="009C4175" w:rsidRDefault="004825C8" w:rsidP="00E769E5">
            <w:pPr>
              <w:pStyle w:val="NoSpacing"/>
              <w:jc w:val="center"/>
            </w:pPr>
            <w:r>
              <w:rPr>
                <w:lang w:eastAsia="en-IN"/>
              </w:rPr>
              <w:t>E</w:t>
            </w:r>
          </w:p>
        </w:tc>
        <w:tc>
          <w:tcPr>
            <w:tcW w:w="519" w:type="pct"/>
          </w:tcPr>
          <w:p w14:paraId="53527762" w14:textId="77777777" w:rsidR="004825C8" w:rsidRPr="009C4175" w:rsidRDefault="004825C8" w:rsidP="00E769E5">
            <w:pPr>
              <w:pStyle w:val="NoSpacing"/>
              <w:jc w:val="center"/>
            </w:pPr>
            <w:r>
              <w:t>2</w:t>
            </w:r>
          </w:p>
        </w:tc>
      </w:tr>
      <w:tr w:rsidR="004825C8" w:rsidRPr="009C4175" w14:paraId="542A2C55" w14:textId="77777777" w:rsidTr="00602EDC">
        <w:trPr>
          <w:trHeight w:val="283"/>
        </w:trPr>
        <w:tc>
          <w:tcPr>
            <w:tcW w:w="262" w:type="pct"/>
          </w:tcPr>
          <w:p w14:paraId="20F7F5C2" w14:textId="77777777" w:rsidR="004825C8" w:rsidRPr="009C4175" w:rsidRDefault="004825C8" w:rsidP="00E769E5">
            <w:pPr>
              <w:pStyle w:val="NoSpacing"/>
              <w:jc w:val="center"/>
            </w:pPr>
            <w:r w:rsidRPr="009C4175">
              <w:t>13.</w:t>
            </w:r>
          </w:p>
        </w:tc>
        <w:tc>
          <w:tcPr>
            <w:tcW w:w="3505" w:type="pct"/>
          </w:tcPr>
          <w:p w14:paraId="639BE778" w14:textId="77777777" w:rsidR="004825C8" w:rsidRDefault="004825C8" w:rsidP="00E769E5">
            <w:pPr>
              <w:rPr>
                <w:b/>
                <w:bCs/>
                <w:i/>
                <w:iCs/>
                <w:color w:val="000000"/>
                <w:lang w:eastAsia="en-IN"/>
              </w:rPr>
            </w:pPr>
            <w:r w:rsidRPr="00660889">
              <w:rPr>
                <w:color w:val="000000"/>
                <w:lang w:eastAsia="en-IN"/>
              </w:rPr>
              <w:t>Justify</w:t>
            </w:r>
            <w:r>
              <w:rPr>
                <w:b/>
                <w:bCs/>
                <w:i/>
                <w:iCs/>
                <w:color w:val="000000"/>
                <w:lang w:eastAsia="en-IN"/>
              </w:rPr>
              <w:t xml:space="preserve"> </w:t>
            </w:r>
            <w:r w:rsidRPr="00983223">
              <w:rPr>
                <w:color w:val="000000"/>
                <w:lang w:eastAsia="en-IN"/>
              </w:rPr>
              <w:t>the statement with a suitable thermodynamical law.</w:t>
            </w:r>
          </w:p>
          <w:p w14:paraId="6F0BD82F" w14:textId="77777777" w:rsidR="004825C8" w:rsidRPr="009C4175" w:rsidRDefault="004825C8" w:rsidP="00E769E5">
            <w:pPr>
              <w:pStyle w:val="NoSpacing"/>
              <w:jc w:val="both"/>
            </w:pPr>
            <w:r w:rsidRPr="00983223">
              <w:rPr>
                <w:color w:val="000000" w:themeColor="text1"/>
                <w:spacing w:val="2"/>
              </w:rPr>
              <w:t>When a hot object and a cold object are brought into contact, heat flows from hot to cold until they reach thermal equilibrium</w:t>
            </w:r>
            <w:r>
              <w:rPr>
                <w:color w:val="000000" w:themeColor="text1"/>
                <w:spacing w:val="2"/>
              </w:rPr>
              <w:t>.</w:t>
            </w:r>
          </w:p>
        </w:tc>
        <w:tc>
          <w:tcPr>
            <w:tcW w:w="338" w:type="pct"/>
          </w:tcPr>
          <w:p w14:paraId="34716B00" w14:textId="77777777" w:rsidR="004825C8" w:rsidRPr="009C4175" w:rsidRDefault="004825C8" w:rsidP="00E769E5">
            <w:pPr>
              <w:pStyle w:val="NoSpacing"/>
              <w:jc w:val="center"/>
            </w:pPr>
            <w:r w:rsidRPr="00E23826">
              <w:rPr>
                <w:lang w:eastAsia="en-IN"/>
              </w:rPr>
              <w:t>2a</w:t>
            </w:r>
          </w:p>
        </w:tc>
        <w:tc>
          <w:tcPr>
            <w:tcW w:w="377" w:type="pct"/>
          </w:tcPr>
          <w:p w14:paraId="7E22B670" w14:textId="77777777" w:rsidR="004825C8" w:rsidRPr="009C4175" w:rsidRDefault="004825C8" w:rsidP="00E769E5">
            <w:pPr>
              <w:pStyle w:val="NoSpacing"/>
              <w:jc w:val="center"/>
            </w:pPr>
            <w:r w:rsidRPr="00E23826">
              <w:rPr>
                <w:lang w:eastAsia="en-IN"/>
              </w:rPr>
              <w:t>A</w:t>
            </w:r>
            <w:r>
              <w:rPr>
                <w:lang w:eastAsia="en-IN"/>
              </w:rPr>
              <w:t>n</w:t>
            </w:r>
          </w:p>
        </w:tc>
        <w:tc>
          <w:tcPr>
            <w:tcW w:w="519" w:type="pct"/>
          </w:tcPr>
          <w:p w14:paraId="14BDE5EB" w14:textId="77777777" w:rsidR="004825C8" w:rsidRPr="009C4175" w:rsidRDefault="004825C8" w:rsidP="00E769E5">
            <w:pPr>
              <w:pStyle w:val="NoSpacing"/>
              <w:jc w:val="center"/>
            </w:pPr>
            <w:r w:rsidRPr="009C4175">
              <w:t>3</w:t>
            </w:r>
          </w:p>
        </w:tc>
      </w:tr>
      <w:tr w:rsidR="004825C8" w:rsidRPr="009C4175" w14:paraId="476E829F" w14:textId="77777777" w:rsidTr="00602EDC">
        <w:trPr>
          <w:trHeight w:val="283"/>
        </w:trPr>
        <w:tc>
          <w:tcPr>
            <w:tcW w:w="262" w:type="pct"/>
          </w:tcPr>
          <w:p w14:paraId="70F3890D" w14:textId="77777777" w:rsidR="004825C8" w:rsidRPr="009C4175" w:rsidRDefault="004825C8" w:rsidP="00E769E5">
            <w:pPr>
              <w:pStyle w:val="NoSpacing"/>
              <w:jc w:val="center"/>
            </w:pPr>
            <w:r w:rsidRPr="009C4175">
              <w:t>14.</w:t>
            </w:r>
          </w:p>
        </w:tc>
        <w:tc>
          <w:tcPr>
            <w:tcW w:w="3505" w:type="pct"/>
          </w:tcPr>
          <w:p w14:paraId="49DD9F33" w14:textId="77777777" w:rsidR="004825C8" w:rsidRPr="009C4175" w:rsidRDefault="004825C8" w:rsidP="00E769E5">
            <w:pPr>
              <w:pStyle w:val="NoSpacing"/>
              <w:jc w:val="both"/>
            </w:pPr>
            <w:r>
              <w:rPr>
                <w:lang w:eastAsia="en-GB"/>
              </w:rPr>
              <w:t>Justify the requirement of a metastable state to get stimulated emission of radiation for lasing action in LiDAR.</w:t>
            </w:r>
          </w:p>
        </w:tc>
        <w:tc>
          <w:tcPr>
            <w:tcW w:w="338" w:type="pct"/>
          </w:tcPr>
          <w:p w14:paraId="56313B85" w14:textId="77777777" w:rsidR="004825C8" w:rsidRPr="009C4175" w:rsidRDefault="004825C8" w:rsidP="00E769E5">
            <w:pPr>
              <w:pStyle w:val="NoSpacing"/>
              <w:jc w:val="center"/>
            </w:pPr>
            <w:r>
              <w:rPr>
                <w:lang w:eastAsia="en-IN"/>
              </w:rPr>
              <w:t>4</w:t>
            </w:r>
            <w:r w:rsidRPr="00E23826">
              <w:rPr>
                <w:lang w:eastAsia="en-IN"/>
              </w:rPr>
              <w:t>b</w:t>
            </w:r>
          </w:p>
        </w:tc>
        <w:tc>
          <w:tcPr>
            <w:tcW w:w="377" w:type="pct"/>
          </w:tcPr>
          <w:p w14:paraId="39C54EE9" w14:textId="77777777" w:rsidR="004825C8" w:rsidRPr="009C4175" w:rsidRDefault="004825C8" w:rsidP="00E769E5">
            <w:pPr>
              <w:pStyle w:val="NoSpacing"/>
              <w:jc w:val="center"/>
            </w:pPr>
            <w:r w:rsidRPr="00E23826">
              <w:rPr>
                <w:lang w:eastAsia="en-IN"/>
              </w:rPr>
              <w:t>An</w:t>
            </w:r>
          </w:p>
        </w:tc>
        <w:tc>
          <w:tcPr>
            <w:tcW w:w="519" w:type="pct"/>
          </w:tcPr>
          <w:p w14:paraId="61710234" w14:textId="77777777" w:rsidR="004825C8" w:rsidRPr="009C4175" w:rsidRDefault="004825C8" w:rsidP="00E769E5">
            <w:pPr>
              <w:pStyle w:val="NoSpacing"/>
              <w:jc w:val="center"/>
            </w:pPr>
            <w:r>
              <w:t>4</w:t>
            </w:r>
          </w:p>
        </w:tc>
      </w:tr>
      <w:tr w:rsidR="004825C8" w:rsidRPr="009C4175" w14:paraId="5992824F" w14:textId="77777777" w:rsidTr="00602EDC">
        <w:trPr>
          <w:trHeight w:val="283"/>
        </w:trPr>
        <w:tc>
          <w:tcPr>
            <w:tcW w:w="262" w:type="pct"/>
          </w:tcPr>
          <w:p w14:paraId="7595DFA8" w14:textId="77777777" w:rsidR="004825C8" w:rsidRPr="009C4175" w:rsidRDefault="004825C8" w:rsidP="00E769E5">
            <w:pPr>
              <w:pStyle w:val="NoSpacing"/>
              <w:jc w:val="center"/>
            </w:pPr>
            <w:r w:rsidRPr="009C4175">
              <w:t>15.</w:t>
            </w:r>
          </w:p>
        </w:tc>
        <w:tc>
          <w:tcPr>
            <w:tcW w:w="3505" w:type="pct"/>
          </w:tcPr>
          <w:p w14:paraId="11B21E54" w14:textId="77777777" w:rsidR="004825C8" w:rsidRPr="009C4175" w:rsidRDefault="004825C8" w:rsidP="00E769E5">
            <w:pPr>
              <w:pStyle w:val="NoSpacing"/>
              <w:jc w:val="both"/>
            </w:pPr>
            <w:r>
              <w:rPr>
                <w:lang w:eastAsia="en-GB"/>
              </w:rPr>
              <w:t>Differentiate the thermoelectric nanogenerator and piezoelectric nano generators used for self-powered robots</w:t>
            </w:r>
          </w:p>
        </w:tc>
        <w:tc>
          <w:tcPr>
            <w:tcW w:w="338" w:type="pct"/>
          </w:tcPr>
          <w:p w14:paraId="79423E60" w14:textId="77777777" w:rsidR="004825C8" w:rsidRPr="009C4175" w:rsidRDefault="004825C8" w:rsidP="00E769E5">
            <w:pPr>
              <w:pStyle w:val="NoSpacing"/>
              <w:jc w:val="center"/>
            </w:pPr>
            <w:r>
              <w:rPr>
                <w:lang w:eastAsia="en-IN"/>
              </w:rPr>
              <w:t>5</w:t>
            </w:r>
            <w:r w:rsidRPr="00E23826">
              <w:rPr>
                <w:lang w:eastAsia="en-IN"/>
              </w:rPr>
              <w:t>c</w:t>
            </w:r>
          </w:p>
        </w:tc>
        <w:tc>
          <w:tcPr>
            <w:tcW w:w="377" w:type="pct"/>
          </w:tcPr>
          <w:p w14:paraId="7D5FDC1C" w14:textId="77777777" w:rsidR="004825C8" w:rsidRPr="009C4175" w:rsidRDefault="004825C8" w:rsidP="00E769E5">
            <w:pPr>
              <w:pStyle w:val="NoSpacing"/>
              <w:jc w:val="center"/>
            </w:pPr>
            <w:r w:rsidRPr="00E23826">
              <w:rPr>
                <w:lang w:eastAsia="en-IN"/>
              </w:rPr>
              <w:t>A</w:t>
            </w:r>
            <w:r>
              <w:rPr>
                <w:lang w:eastAsia="en-IN"/>
              </w:rPr>
              <w:t>n</w:t>
            </w:r>
          </w:p>
        </w:tc>
        <w:tc>
          <w:tcPr>
            <w:tcW w:w="519" w:type="pct"/>
          </w:tcPr>
          <w:p w14:paraId="618C2C75" w14:textId="77777777" w:rsidR="004825C8" w:rsidRPr="009C4175" w:rsidRDefault="004825C8" w:rsidP="00E769E5">
            <w:pPr>
              <w:pStyle w:val="NoSpacing"/>
              <w:jc w:val="center"/>
            </w:pPr>
            <w:r>
              <w:t>5</w:t>
            </w:r>
          </w:p>
        </w:tc>
      </w:tr>
      <w:tr w:rsidR="004825C8" w:rsidRPr="009C4175" w14:paraId="1916237D" w14:textId="77777777" w:rsidTr="00602EDC">
        <w:trPr>
          <w:trHeight w:val="283"/>
        </w:trPr>
        <w:tc>
          <w:tcPr>
            <w:tcW w:w="5000" w:type="pct"/>
            <w:gridSpan w:val="5"/>
          </w:tcPr>
          <w:p w14:paraId="649DE990" w14:textId="77777777" w:rsidR="004825C8" w:rsidRDefault="004825C8" w:rsidP="00E769E5">
            <w:pPr>
              <w:pStyle w:val="NoSpacing"/>
              <w:jc w:val="center"/>
            </w:pPr>
            <w:r>
              <w:rPr>
                <w:b/>
              </w:rPr>
              <w:t>PART – C (5</w:t>
            </w:r>
            <w:r w:rsidRPr="009C4175">
              <w:rPr>
                <w:b/>
              </w:rPr>
              <w:t xml:space="preserve"> X 1</w:t>
            </w:r>
            <w:r>
              <w:rPr>
                <w:b/>
              </w:rPr>
              <w:t>0 = 50</w:t>
            </w:r>
            <w:r w:rsidRPr="009C4175">
              <w:rPr>
                <w:b/>
              </w:rPr>
              <w:t xml:space="preserve"> MARKS)</w:t>
            </w:r>
          </w:p>
        </w:tc>
      </w:tr>
      <w:tr w:rsidR="004825C8" w:rsidRPr="009C4175" w14:paraId="4BAACCA5" w14:textId="77777777" w:rsidTr="00602EDC">
        <w:trPr>
          <w:trHeight w:val="283"/>
        </w:trPr>
        <w:tc>
          <w:tcPr>
            <w:tcW w:w="262" w:type="pct"/>
          </w:tcPr>
          <w:p w14:paraId="015C34A7" w14:textId="77777777" w:rsidR="004825C8" w:rsidRPr="009C4175" w:rsidRDefault="004825C8" w:rsidP="00E769E5">
            <w:pPr>
              <w:pStyle w:val="NoSpacing"/>
              <w:jc w:val="center"/>
            </w:pPr>
            <w:r w:rsidRPr="00E23826">
              <w:rPr>
                <w:lang w:val="en-IN" w:eastAsia="en-IN"/>
              </w:rPr>
              <w:t>16</w:t>
            </w:r>
          </w:p>
        </w:tc>
        <w:tc>
          <w:tcPr>
            <w:tcW w:w="3505" w:type="pct"/>
          </w:tcPr>
          <w:p w14:paraId="495C8DA9" w14:textId="77777777" w:rsidR="004825C8" w:rsidRPr="00610045" w:rsidRDefault="004825C8" w:rsidP="00E769E5">
            <w:r w:rsidRPr="00660889">
              <w:t>Evaluate</w:t>
            </w:r>
            <w:r>
              <w:rPr>
                <w:b/>
                <w:bCs/>
                <w:i/>
                <w:iCs/>
              </w:rPr>
              <w:t xml:space="preserve"> </w:t>
            </w:r>
            <w:r w:rsidRPr="00610045">
              <w:t>the change in velocity during the time interval t=3s and t=6s and the average acceleration during this interval for drone having the velocity described by the equation V= ct + Dt</w:t>
            </w:r>
            <w:r w:rsidRPr="00610045">
              <w:rPr>
                <w:vertAlign w:val="superscript"/>
              </w:rPr>
              <w:t>2</w:t>
            </w:r>
            <w:r w:rsidRPr="00610045">
              <w:t xml:space="preserve"> where C=0.1 m/s</w:t>
            </w:r>
            <w:r w:rsidRPr="00610045">
              <w:rPr>
                <w:vertAlign w:val="superscript"/>
              </w:rPr>
              <w:t>2</w:t>
            </w:r>
            <w:r w:rsidRPr="00610045">
              <w:t xml:space="preserve"> and D=</w:t>
            </w:r>
            <w:r>
              <w:t>0</w:t>
            </w:r>
            <w:r w:rsidRPr="00610045">
              <w:t>.02m/S</w:t>
            </w:r>
            <w:r w:rsidRPr="00610045">
              <w:rPr>
                <w:vertAlign w:val="superscript"/>
              </w:rPr>
              <w:t>3</w:t>
            </w:r>
          </w:p>
          <w:p w14:paraId="7EB35F90" w14:textId="77777777" w:rsidR="004825C8" w:rsidRPr="009C4175" w:rsidRDefault="004825C8" w:rsidP="00E769E5">
            <w:pPr>
              <w:pStyle w:val="NoSpacing"/>
              <w:jc w:val="both"/>
            </w:pPr>
          </w:p>
        </w:tc>
        <w:tc>
          <w:tcPr>
            <w:tcW w:w="338" w:type="pct"/>
          </w:tcPr>
          <w:p w14:paraId="42661471" w14:textId="77777777" w:rsidR="004825C8" w:rsidRPr="00E23826" w:rsidRDefault="004825C8" w:rsidP="00E769E5">
            <w:pPr>
              <w:pStyle w:val="NoSpacing"/>
              <w:jc w:val="center"/>
              <w:rPr>
                <w:lang w:eastAsia="en-IN"/>
              </w:rPr>
            </w:pPr>
            <w:r>
              <w:rPr>
                <w:lang w:eastAsia="en-IN"/>
              </w:rPr>
              <w:t>1c</w:t>
            </w:r>
          </w:p>
        </w:tc>
        <w:tc>
          <w:tcPr>
            <w:tcW w:w="377" w:type="pct"/>
          </w:tcPr>
          <w:p w14:paraId="612B1A13" w14:textId="77777777" w:rsidR="004825C8" w:rsidRPr="00E23826" w:rsidRDefault="004825C8" w:rsidP="00E769E5">
            <w:pPr>
              <w:pStyle w:val="NoSpacing"/>
              <w:jc w:val="center"/>
              <w:rPr>
                <w:lang w:eastAsia="en-IN"/>
              </w:rPr>
            </w:pPr>
            <w:r>
              <w:rPr>
                <w:lang w:eastAsia="en-IN"/>
              </w:rPr>
              <w:t>E</w:t>
            </w:r>
          </w:p>
        </w:tc>
        <w:tc>
          <w:tcPr>
            <w:tcW w:w="519" w:type="pct"/>
          </w:tcPr>
          <w:p w14:paraId="4D9441BD" w14:textId="77777777" w:rsidR="004825C8" w:rsidRDefault="004825C8" w:rsidP="00E769E5">
            <w:pPr>
              <w:pStyle w:val="NoSpacing"/>
              <w:jc w:val="center"/>
            </w:pPr>
            <w:r>
              <w:t>1</w:t>
            </w:r>
          </w:p>
        </w:tc>
      </w:tr>
      <w:tr w:rsidR="004825C8" w:rsidRPr="009C4175" w14:paraId="43BDA1C8" w14:textId="77777777" w:rsidTr="00602EDC">
        <w:trPr>
          <w:trHeight w:val="283"/>
        </w:trPr>
        <w:tc>
          <w:tcPr>
            <w:tcW w:w="5000" w:type="pct"/>
            <w:gridSpan w:val="5"/>
          </w:tcPr>
          <w:p w14:paraId="7279BFBD" w14:textId="77777777" w:rsidR="004825C8" w:rsidRDefault="004825C8" w:rsidP="00E769E5">
            <w:pPr>
              <w:pStyle w:val="NoSpacing"/>
              <w:jc w:val="center"/>
            </w:pPr>
            <w:r w:rsidRPr="00C03B73">
              <w:rPr>
                <w:b/>
              </w:rPr>
              <w:t>(OR)</w:t>
            </w:r>
          </w:p>
        </w:tc>
      </w:tr>
      <w:tr w:rsidR="004825C8" w:rsidRPr="009C4175" w14:paraId="739B7456" w14:textId="77777777" w:rsidTr="00602EDC">
        <w:trPr>
          <w:trHeight w:val="283"/>
        </w:trPr>
        <w:tc>
          <w:tcPr>
            <w:tcW w:w="262" w:type="pct"/>
          </w:tcPr>
          <w:p w14:paraId="5CF453B1" w14:textId="77777777" w:rsidR="004825C8" w:rsidRPr="009C4175" w:rsidRDefault="004825C8" w:rsidP="00E769E5">
            <w:pPr>
              <w:pStyle w:val="NoSpacing"/>
              <w:jc w:val="center"/>
            </w:pPr>
            <w:r w:rsidRPr="00E23826">
              <w:rPr>
                <w:lang w:val="en-IN" w:eastAsia="en-IN"/>
              </w:rPr>
              <w:lastRenderedPageBreak/>
              <w:t>17</w:t>
            </w:r>
          </w:p>
        </w:tc>
        <w:tc>
          <w:tcPr>
            <w:tcW w:w="3505" w:type="pct"/>
          </w:tcPr>
          <w:p w14:paraId="243B8591" w14:textId="77777777" w:rsidR="004825C8" w:rsidRPr="009C4175" w:rsidRDefault="004825C8" w:rsidP="00E769E5">
            <w:pPr>
              <w:pStyle w:val="NoSpacing"/>
              <w:jc w:val="both"/>
            </w:pPr>
            <w:r w:rsidRPr="00660889">
              <w:t xml:space="preserve">Evaluate </w:t>
            </w:r>
            <w:r w:rsidRPr="00D6469E">
              <w:t>the take-off velocity and the minimum length of runway of a Jumbo Jet starts with an acceleration of 3m/s</w:t>
            </w:r>
            <w:r w:rsidRPr="009727D2">
              <w:rPr>
                <w:vertAlign w:val="superscript"/>
              </w:rPr>
              <w:t>2</w:t>
            </w:r>
            <w:r w:rsidRPr="00D6469E">
              <w:t xml:space="preserve"> and makes a run for 35 s before take-off.</w:t>
            </w:r>
          </w:p>
        </w:tc>
        <w:tc>
          <w:tcPr>
            <w:tcW w:w="338" w:type="pct"/>
          </w:tcPr>
          <w:p w14:paraId="1A7FE478" w14:textId="77777777" w:rsidR="004825C8" w:rsidRPr="00E23826" w:rsidRDefault="004825C8" w:rsidP="00E769E5">
            <w:pPr>
              <w:pStyle w:val="NoSpacing"/>
              <w:jc w:val="center"/>
              <w:rPr>
                <w:lang w:eastAsia="en-IN"/>
              </w:rPr>
            </w:pPr>
            <w:r w:rsidRPr="00E23826">
              <w:rPr>
                <w:lang w:val="en-IN" w:eastAsia="en-IN"/>
              </w:rPr>
              <w:t>1e</w:t>
            </w:r>
          </w:p>
        </w:tc>
        <w:tc>
          <w:tcPr>
            <w:tcW w:w="377" w:type="pct"/>
          </w:tcPr>
          <w:p w14:paraId="376C8C70" w14:textId="77777777" w:rsidR="004825C8" w:rsidRPr="00E23826" w:rsidRDefault="004825C8" w:rsidP="00E769E5">
            <w:pPr>
              <w:pStyle w:val="NoSpacing"/>
              <w:jc w:val="center"/>
              <w:rPr>
                <w:lang w:eastAsia="en-IN"/>
              </w:rPr>
            </w:pPr>
            <w:r>
              <w:rPr>
                <w:lang w:eastAsia="en-IN"/>
              </w:rPr>
              <w:t>E</w:t>
            </w:r>
          </w:p>
        </w:tc>
        <w:tc>
          <w:tcPr>
            <w:tcW w:w="519" w:type="pct"/>
          </w:tcPr>
          <w:p w14:paraId="5A546B0B" w14:textId="77777777" w:rsidR="004825C8" w:rsidRDefault="004825C8" w:rsidP="00E769E5">
            <w:pPr>
              <w:pStyle w:val="NoSpacing"/>
              <w:jc w:val="center"/>
            </w:pPr>
            <w:r>
              <w:t>1</w:t>
            </w:r>
          </w:p>
        </w:tc>
      </w:tr>
      <w:tr w:rsidR="004825C8" w:rsidRPr="009C4175" w14:paraId="031F6ED9" w14:textId="77777777" w:rsidTr="00602EDC">
        <w:trPr>
          <w:trHeight w:val="283"/>
        </w:trPr>
        <w:tc>
          <w:tcPr>
            <w:tcW w:w="262" w:type="pct"/>
          </w:tcPr>
          <w:p w14:paraId="2DCB044D" w14:textId="77777777" w:rsidR="004825C8" w:rsidRPr="00E23826" w:rsidRDefault="004825C8" w:rsidP="00E769E5">
            <w:pPr>
              <w:pStyle w:val="NoSpacing"/>
              <w:jc w:val="center"/>
              <w:rPr>
                <w:lang w:val="en-IN" w:eastAsia="en-IN"/>
              </w:rPr>
            </w:pPr>
          </w:p>
        </w:tc>
        <w:tc>
          <w:tcPr>
            <w:tcW w:w="3505" w:type="pct"/>
          </w:tcPr>
          <w:p w14:paraId="6070B797" w14:textId="77777777" w:rsidR="004825C8" w:rsidRPr="00660889" w:rsidRDefault="004825C8" w:rsidP="00E769E5">
            <w:pPr>
              <w:pStyle w:val="NoSpacing"/>
              <w:jc w:val="both"/>
            </w:pPr>
          </w:p>
        </w:tc>
        <w:tc>
          <w:tcPr>
            <w:tcW w:w="338" w:type="pct"/>
          </w:tcPr>
          <w:p w14:paraId="5F400FD8" w14:textId="77777777" w:rsidR="004825C8" w:rsidRPr="00E23826" w:rsidRDefault="004825C8" w:rsidP="00E769E5">
            <w:pPr>
              <w:pStyle w:val="NoSpacing"/>
              <w:jc w:val="center"/>
              <w:rPr>
                <w:lang w:val="en-IN" w:eastAsia="en-IN"/>
              </w:rPr>
            </w:pPr>
          </w:p>
        </w:tc>
        <w:tc>
          <w:tcPr>
            <w:tcW w:w="377" w:type="pct"/>
          </w:tcPr>
          <w:p w14:paraId="37ACB234" w14:textId="77777777" w:rsidR="004825C8" w:rsidRDefault="004825C8" w:rsidP="00E769E5">
            <w:pPr>
              <w:pStyle w:val="NoSpacing"/>
              <w:jc w:val="center"/>
              <w:rPr>
                <w:lang w:eastAsia="en-IN"/>
              </w:rPr>
            </w:pPr>
          </w:p>
        </w:tc>
        <w:tc>
          <w:tcPr>
            <w:tcW w:w="519" w:type="pct"/>
          </w:tcPr>
          <w:p w14:paraId="773D3B78" w14:textId="77777777" w:rsidR="004825C8" w:rsidRDefault="004825C8" w:rsidP="00E769E5">
            <w:pPr>
              <w:pStyle w:val="NoSpacing"/>
              <w:jc w:val="center"/>
            </w:pPr>
          </w:p>
        </w:tc>
      </w:tr>
      <w:tr w:rsidR="004825C8" w:rsidRPr="009C4175" w14:paraId="22BE646D" w14:textId="77777777" w:rsidTr="00602EDC">
        <w:trPr>
          <w:trHeight w:val="283"/>
        </w:trPr>
        <w:tc>
          <w:tcPr>
            <w:tcW w:w="262" w:type="pct"/>
          </w:tcPr>
          <w:p w14:paraId="67EC1EDF" w14:textId="77777777" w:rsidR="004825C8" w:rsidRPr="009C4175" w:rsidRDefault="004825C8" w:rsidP="00E769E5">
            <w:pPr>
              <w:pStyle w:val="NoSpacing"/>
              <w:jc w:val="center"/>
            </w:pPr>
            <w:r w:rsidRPr="00E23826">
              <w:rPr>
                <w:lang w:val="en-IN" w:eastAsia="en-IN"/>
              </w:rPr>
              <w:t>18</w:t>
            </w:r>
          </w:p>
        </w:tc>
        <w:tc>
          <w:tcPr>
            <w:tcW w:w="3505" w:type="pct"/>
          </w:tcPr>
          <w:p w14:paraId="68693903" w14:textId="77777777" w:rsidR="004825C8" w:rsidRPr="009C4175" w:rsidRDefault="004825C8" w:rsidP="00BE6D00">
            <w:r w:rsidRPr="00660889">
              <w:rPr>
                <w:color w:val="000000"/>
                <w:lang w:eastAsia="en-IN"/>
              </w:rPr>
              <w:t xml:space="preserve">Justify the </w:t>
            </w:r>
            <w:r>
              <w:rPr>
                <w:color w:val="000000"/>
                <w:lang w:eastAsia="en-IN"/>
              </w:rPr>
              <w:t>requirement of cryogenic robots for space exploration and the thermodynamics associated with that.</w:t>
            </w:r>
          </w:p>
          <w:p w14:paraId="27BD1D6E" w14:textId="77777777" w:rsidR="004825C8" w:rsidRPr="009C4175" w:rsidRDefault="004825C8" w:rsidP="00E769E5">
            <w:pPr>
              <w:pStyle w:val="NoSpacing"/>
              <w:jc w:val="both"/>
            </w:pPr>
          </w:p>
        </w:tc>
        <w:tc>
          <w:tcPr>
            <w:tcW w:w="338" w:type="pct"/>
          </w:tcPr>
          <w:p w14:paraId="1D1EC9AC" w14:textId="77777777" w:rsidR="004825C8" w:rsidRPr="00E23826" w:rsidRDefault="004825C8" w:rsidP="00E769E5">
            <w:pPr>
              <w:pStyle w:val="NoSpacing"/>
              <w:jc w:val="center"/>
              <w:rPr>
                <w:lang w:eastAsia="en-IN"/>
              </w:rPr>
            </w:pPr>
            <w:r w:rsidRPr="00E23826">
              <w:rPr>
                <w:lang w:val="en-IN" w:eastAsia="en-IN"/>
              </w:rPr>
              <w:t>2b</w:t>
            </w:r>
          </w:p>
        </w:tc>
        <w:tc>
          <w:tcPr>
            <w:tcW w:w="377" w:type="pct"/>
          </w:tcPr>
          <w:p w14:paraId="412B949D" w14:textId="77777777" w:rsidR="004825C8" w:rsidRPr="00E23826" w:rsidRDefault="004825C8" w:rsidP="00E769E5">
            <w:pPr>
              <w:pStyle w:val="NoSpacing"/>
              <w:jc w:val="center"/>
              <w:rPr>
                <w:lang w:eastAsia="en-IN"/>
              </w:rPr>
            </w:pPr>
            <w:r>
              <w:rPr>
                <w:lang w:eastAsia="en-IN"/>
              </w:rPr>
              <w:t>A</w:t>
            </w:r>
          </w:p>
        </w:tc>
        <w:tc>
          <w:tcPr>
            <w:tcW w:w="519" w:type="pct"/>
          </w:tcPr>
          <w:p w14:paraId="3FF12FAA" w14:textId="77777777" w:rsidR="004825C8" w:rsidRDefault="004825C8" w:rsidP="00E769E5">
            <w:pPr>
              <w:pStyle w:val="NoSpacing"/>
              <w:jc w:val="center"/>
            </w:pPr>
            <w:r>
              <w:t>2</w:t>
            </w:r>
          </w:p>
        </w:tc>
      </w:tr>
      <w:tr w:rsidR="004825C8" w:rsidRPr="009C4175" w14:paraId="3A3F112D" w14:textId="77777777" w:rsidTr="00602EDC">
        <w:trPr>
          <w:trHeight w:val="283"/>
        </w:trPr>
        <w:tc>
          <w:tcPr>
            <w:tcW w:w="5000" w:type="pct"/>
            <w:gridSpan w:val="5"/>
          </w:tcPr>
          <w:p w14:paraId="7D1F7100" w14:textId="77777777" w:rsidR="004825C8" w:rsidRPr="00C03B73" w:rsidRDefault="004825C8" w:rsidP="00E769E5">
            <w:pPr>
              <w:pStyle w:val="NoSpacing"/>
              <w:jc w:val="center"/>
              <w:rPr>
                <w:b/>
              </w:rPr>
            </w:pPr>
            <w:r w:rsidRPr="00C03B73">
              <w:rPr>
                <w:b/>
              </w:rPr>
              <w:t>(OR)</w:t>
            </w:r>
          </w:p>
        </w:tc>
      </w:tr>
      <w:tr w:rsidR="004825C8" w:rsidRPr="009C4175" w14:paraId="6E5A3339" w14:textId="77777777" w:rsidTr="00602EDC">
        <w:trPr>
          <w:trHeight w:val="283"/>
        </w:trPr>
        <w:tc>
          <w:tcPr>
            <w:tcW w:w="262" w:type="pct"/>
          </w:tcPr>
          <w:p w14:paraId="2082AEB6" w14:textId="77777777" w:rsidR="004825C8" w:rsidRPr="009C4175" w:rsidRDefault="004825C8" w:rsidP="00E769E5">
            <w:pPr>
              <w:pStyle w:val="NoSpacing"/>
              <w:jc w:val="center"/>
            </w:pPr>
            <w:r w:rsidRPr="00E23826">
              <w:rPr>
                <w:lang w:val="en-IN" w:eastAsia="en-IN"/>
              </w:rPr>
              <w:t>19</w:t>
            </w:r>
          </w:p>
        </w:tc>
        <w:tc>
          <w:tcPr>
            <w:tcW w:w="3505" w:type="pct"/>
          </w:tcPr>
          <w:p w14:paraId="50753AE8" w14:textId="77777777" w:rsidR="004825C8" w:rsidRPr="00983223" w:rsidRDefault="004825C8" w:rsidP="00E769E5">
            <w:pPr>
              <w:pStyle w:val="TableParagraph"/>
              <w:ind w:left="9"/>
              <w:rPr>
                <w:rFonts w:ascii="Times New Roman" w:hAnsi="Times New Roman" w:cs="Times New Roman"/>
                <w:sz w:val="24"/>
                <w:szCs w:val="24"/>
                <w:lang w:eastAsia="en-US" w:bidi="ar-SA"/>
              </w:rPr>
            </w:pPr>
            <w:r w:rsidRPr="00660889">
              <w:rPr>
                <w:rFonts w:ascii="Times New Roman" w:hAnsi="Times New Roman" w:cs="Times New Roman"/>
                <w:sz w:val="24"/>
                <w:szCs w:val="24"/>
                <w:lang w:bidi="ar-SA"/>
              </w:rPr>
              <w:t xml:space="preserve">Evaluate </w:t>
            </w:r>
            <w:r w:rsidRPr="00983223">
              <w:rPr>
                <w:rFonts w:ascii="Times New Roman" w:hAnsi="Times New Roman" w:cs="Times New Roman"/>
                <w:b/>
                <w:bCs/>
                <w:i/>
                <w:iCs/>
                <w:sz w:val="24"/>
                <w:szCs w:val="24"/>
                <w:lang w:bidi="ar-SA"/>
              </w:rPr>
              <w:t xml:space="preserve"> </w:t>
            </w:r>
            <w:r w:rsidRPr="00983223">
              <w:rPr>
                <w:rFonts w:ascii="Times New Roman" w:hAnsi="Times New Roman" w:cs="Times New Roman"/>
                <w:sz w:val="24"/>
                <w:szCs w:val="24"/>
                <w:lang w:bidi="ar-SA"/>
              </w:rPr>
              <w:t xml:space="preserve">an energy balance for the boiler system, quantify losses, and propose improvements to raise the boiler efficiency from 78% to higher </w:t>
            </w:r>
            <w:r w:rsidRPr="00983223">
              <w:rPr>
                <w:rFonts w:ascii="Times New Roman" w:hAnsi="Times New Roman" w:cs="Times New Roman"/>
                <w:sz w:val="24"/>
                <w:szCs w:val="24"/>
              </w:rPr>
              <w:t>for the given data</w:t>
            </w:r>
            <w:r>
              <w:rPr>
                <w:rFonts w:ascii="Times New Roman" w:hAnsi="Times New Roman" w:cs="Times New Roman"/>
                <w:sz w:val="24"/>
                <w:szCs w:val="24"/>
              </w:rPr>
              <w:t>.</w:t>
            </w:r>
          </w:p>
          <w:p w14:paraId="3C61B85D" w14:textId="77777777" w:rsidR="004825C8" w:rsidRPr="00983223" w:rsidRDefault="004825C8" w:rsidP="004825C8">
            <w:pPr>
              <w:pStyle w:val="TableParagraph"/>
              <w:numPr>
                <w:ilvl w:val="0"/>
                <w:numId w:val="12"/>
              </w:numPr>
              <w:rPr>
                <w:rFonts w:ascii="Times New Roman" w:hAnsi="Times New Roman" w:cs="Times New Roman"/>
                <w:sz w:val="24"/>
                <w:szCs w:val="24"/>
                <w:lang w:eastAsia="en-US" w:bidi="ar-SA"/>
              </w:rPr>
            </w:pPr>
            <w:r w:rsidRPr="00983223">
              <w:rPr>
                <w:rFonts w:ascii="Times New Roman" w:hAnsi="Times New Roman" w:cs="Times New Roman"/>
                <w:sz w:val="24"/>
                <w:szCs w:val="24"/>
                <w:lang w:eastAsia="en-US" w:bidi="ar-SA"/>
              </w:rPr>
              <w:t xml:space="preserve">Fuel: Natural gas, calorific value = 50,000 kJ/kg, </w:t>
            </w:r>
            <w:r w:rsidRPr="00983223">
              <w:rPr>
                <w:rFonts w:ascii="Times New Roman" w:hAnsi="Times New Roman" w:cs="Times New Roman"/>
                <w:sz w:val="24"/>
                <w:szCs w:val="24"/>
                <w:lang w:eastAsia="en-US" w:bidi="ar-SA"/>
              </w:rPr>
              <w:tab/>
            </w:r>
          </w:p>
          <w:p w14:paraId="0BEA98B6" w14:textId="77777777" w:rsidR="004825C8" w:rsidRPr="00983223" w:rsidRDefault="004825C8" w:rsidP="004825C8">
            <w:pPr>
              <w:pStyle w:val="TableParagraph"/>
              <w:numPr>
                <w:ilvl w:val="0"/>
                <w:numId w:val="12"/>
              </w:numPr>
              <w:rPr>
                <w:rFonts w:ascii="Times New Roman" w:hAnsi="Times New Roman" w:cs="Times New Roman"/>
                <w:sz w:val="24"/>
                <w:szCs w:val="24"/>
                <w:lang w:eastAsia="en-US" w:bidi="ar-SA"/>
              </w:rPr>
            </w:pPr>
            <w:r w:rsidRPr="00983223">
              <w:rPr>
                <w:rFonts w:ascii="Times New Roman" w:hAnsi="Times New Roman" w:cs="Times New Roman"/>
                <w:sz w:val="24"/>
                <w:szCs w:val="24"/>
                <w:lang w:eastAsia="en-US" w:bidi="ar-SA"/>
              </w:rPr>
              <w:t xml:space="preserve">Fuel flow = 80 kg/hr, </w:t>
            </w:r>
            <w:r w:rsidRPr="00983223">
              <w:rPr>
                <w:rFonts w:ascii="Times New Roman" w:hAnsi="Times New Roman" w:cs="Times New Roman"/>
                <w:sz w:val="24"/>
                <w:szCs w:val="24"/>
                <w:lang w:eastAsia="en-US" w:bidi="ar-SA"/>
              </w:rPr>
              <w:tab/>
              <w:t>Steam produced = 1,200 kg/hr</w:t>
            </w:r>
          </w:p>
          <w:p w14:paraId="41F13830" w14:textId="77777777" w:rsidR="004825C8" w:rsidRPr="00983223" w:rsidRDefault="004825C8" w:rsidP="004825C8">
            <w:pPr>
              <w:pStyle w:val="TableParagraph"/>
              <w:numPr>
                <w:ilvl w:val="0"/>
                <w:numId w:val="12"/>
              </w:numPr>
              <w:rPr>
                <w:rFonts w:ascii="Times New Roman" w:hAnsi="Times New Roman" w:cs="Times New Roman"/>
                <w:sz w:val="24"/>
                <w:szCs w:val="24"/>
                <w:lang w:eastAsia="en-US" w:bidi="ar-SA"/>
              </w:rPr>
            </w:pPr>
            <w:r w:rsidRPr="00983223">
              <w:rPr>
                <w:rFonts w:ascii="Times New Roman" w:hAnsi="Times New Roman" w:cs="Times New Roman"/>
                <w:sz w:val="24"/>
                <w:szCs w:val="24"/>
                <w:lang w:eastAsia="en-US" w:bidi="ar-SA"/>
              </w:rPr>
              <w:t>Steam conditions: 10 bar, 180°C (saturated),</w:t>
            </w:r>
            <w:r w:rsidRPr="00983223">
              <w:rPr>
                <w:rFonts w:ascii="Times New Roman" w:hAnsi="Times New Roman" w:cs="Times New Roman"/>
                <w:sz w:val="24"/>
                <w:szCs w:val="24"/>
                <w:lang w:eastAsia="en-US" w:bidi="ar-SA"/>
              </w:rPr>
              <w:tab/>
            </w:r>
          </w:p>
          <w:p w14:paraId="5E055A82" w14:textId="77777777" w:rsidR="004825C8" w:rsidRPr="00983223" w:rsidRDefault="004825C8" w:rsidP="004825C8">
            <w:pPr>
              <w:pStyle w:val="TableParagraph"/>
              <w:numPr>
                <w:ilvl w:val="0"/>
                <w:numId w:val="12"/>
              </w:numPr>
              <w:rPr>
                <w:rFonts w:ascii="Times New Roman" w:hAnsi="Times New Roman" w:cs="Times New Roman"/>
                <w:sz w:val="24"/>
                <w:szCs w:val="24"/>
                <w:lang w:eastAsia="en-US" w:bidi="ar-SA"/>
              </w:rPr>
            </w:pPr>
            <w:r w:rsidRPr="00983223">
              <w:rPr>
                <w:rFonts w:ascii="Times New Roman" w:hAnsi="Times New Roman" w:cs="Times New Roman"/>
                <w:sz w:val="24"/>
                <w:szCs w:val="24"/>
                <w:lang w:eastAsia="en-US" w:bidi="ar-SA"/>
              </w:rPr>
              <w:t xml:space="preserve">Feedwater enters at 30°C,        </w:t>
            </w:r>
          </w:p>
          <w:p w14:paraId="0E6E1B99" w14:textId="77777777" w:rsidR="004825C8" w:rsidRPr="00983223" w:rsidRDefault="004825C8" w:rsidP="004825C8">
            <w:pPr>
              <w:pStyle w:val="TableParagraph"/>
              <w:numPr>
                <w:ilvl w:val="0"/>
                <w:numId w:val="12"/>
              </w:numPr>
              <w:rPr>
                <w:rFonts w:ascii="Times New Roman" w:hAnsi="Times New Roman" w:cs="Times New Roman"/>
                <w:sz w:val="24"/>
                <w:szCs w:val="24"/>
                <w:lang w:eastAsia="en-US" w:bidi="ar-SA"/>
              </w:rPr>
            </w:pPr>
            <w:r w:rsidRPr="00983223">
              <w:rPr>
                <w:rFonts w:ascii="Times New Roman" w:hAnsi="Times New Roman" w:cs="Times New Roman"/>
                <w:sz w:val="24"/>
                <w:szCs w:val="24"/>
                <w:lang w:eastAsia="en-US" w:bidi="ar-SA"/>
              </w:rPr>
              <w:t>Flue gas exhaust temperature = 220°C</w:t>
            </w:r>
            <w:r>
              <w:rPr>
                <w:rFonts w:ascii="Times New Roman" w:hAnsi="Times New Roman" w:cs="Times New Roman"/>
                <w:sz w:val="24"/>
                <w:szCs w:val="24"/>
                <w:lang w:eastAsia="en-US" w:bidi="ar-SA"/>
              </w:rPr>
              <w:t>,</w:t>
            </w:r>
          </w:p>
          <w:p w14:paraId="3125856A" w14:textId="77777777" w:rsidR="004825C8" w:rsidRPr="00983223" w:rsidRDefault="004825C8" w:rsidP="004825C8">
            <w:pPr>
              <w:pStyle w:val="TableParagraph"/>
              <w:numPr>
                <w:ilvl w:val="0"/>
                <w:numId w:val="12"/>
              </w:numPr>
              <w:rPr>
                <w:rFonts w:ascii="Times New Roman" w:hAnsi="Times New Roman" w:cs="Times New Roman"/>
                <w:sz w:val="24"/>
                <w:szCs w:val="24"/>
                <w:lang w:eastAsia="en-US" w:bidi="ar-SA"/>
              </w:rPr>
            </w:pPr>
            <w:r w:rsidRPr="00983223">
              <w:rPr>
                <w:rFonts w:ascii="Times New Roman" w:hAnsi="Times New Roman" w:cs="Times New Roman"/>
                <w:sz w:val="24"/>
                <w:szCs w:val="24"/>
                <w:lang w:eastAsia="en-US" w:bidi="ar-SA"/>
              </w:rPr>
              <w:t>Ambient air = 25°C</w:t>
            </w:r>
            <w:r>
              <w:rPr>
                <w:rFonts w:ascii="Times New Roman" w:hAnsi="Times New Roman" w:cs="Times New Roman"/>
                <w:sz w:val="24"/>
                <w:szCs w:val="24"/>
                <w:lang w:eastAsia="en-US" w:bidi="ar-SA"/>
              </w:rPr>
              <w:t>.</w:t>
            </w:r>
          </w:p>
          <w:p w14:paraId="077BFC44" w14:textId="77777777" w:rsidR="004825C8" w:rsidRPr="009C4175" w:rsidRDefault="004825C8" w:rsidP="00E769E5">
            <w:pPr>
              <w:pStyle w:val="NoSpacing"/>
              <w:jc w:val="both"/>
            </w:pPr>
            <w:r w:rsidRPr="00983223">
              <w:t>Boiler metal mass = large → assume steady state (</w:t>
            </w:r>
            <w:r w:rsidRPr="00983223">
              <w:rPr>
                <w:lang w:val="el-GR"/>
              </w:rPr>
              <w:t>Δ</w:t>
            </w:r>
            <w:r w:rsidRPr="00983223">
              <w:t>U ≈ 0)</w:t>
            </w:r>
            <w:r>
              <w:t>.</w:t>
            </w:r>
          </w:p>
        </w:tc>
        <w:tc>
          <w:tcPr>
            <w:tcW w:w="338" w:type="pct"/>
          </w:tcPr>
          <w:p w14:paraId="3A897E7E" w14:textId="77777777" w:rsidR="004825C8" w:rsidRPr="00E23826" w:rsidRDefault="004825C8" w:rsidP="00E769E5">
            <w:pPr>
              <w:pStyle w:val="NoSpacing"/>
              <w:jc w:val="center"/>
              <w:rPr>
                <w:lang w:eastAsia="en-IN"/>
              </w:rPr>
            </w:pPr>
            <w:r w:rsidRPr="00E23826">
              <w:rPr>
                <w:lang w:val="en-IN" w:eastAsia="en-IN"/>
              </w:rPr>
              <w:t>2c</w:t>
            </w:r>
          </w:p>
        </w:tc>
        <w:tc>
          <w:tcPr>
            <w:tcW w:w="377" w:type="pct"/>
          </w:tcPr>
          <w:p w14:paraId="47C66DAE" w14:textId="77777777" w:rsidR="004825C8" w:rsidRPr="00E23826" w:rsidRDefault="004825C8" w:rsidP="00E769E5">
            <w:pPr>
              <w:pStyle w:val="NoSpacing"/>
              <w:jc w:val="center"/>
              <w:rPr>
                <w:lang w:eastAsia="en-IN"/>
              </w:rPr>
            </w:pPr>
            <w:r>
              <w:rPr>
                <w:lang w:eastAsia="en-IN"/>
              </w:rPr>
              <w:t>An</w:t>
            </w:r>
          </w:p>
        </w:tc>
        <w:tc>
          <w:tcPr>
            <w:tcW w:w="519" w:type="pct"/>
          </w:tcPr>
          <w:p w14:paraId="226A981C" w14:textId="77777777" w:rsidR="004825C8" w:rsidRDefault="004825C8" w:rsidP="00E769E5">
            <w:pPr>
              <w:pStyle w:val="NoSpacing"/>
              <w:jc w:val="center"/>
            </w:pPr>
            <w:r>
              <w:t>2</w:t>
            </w:r>
          </w:p>
        </w:tc>
      </w:tr>
      <w:tr w:rsidR="004825C8" w:rsidRPr="009C4175" w14:paraId="3B1B7C76" w14:textId="77777777" w:rsidTr="00602EDC">
        <w:trPr>
          <w:trHeight w:val="283"/>
        </w:trPr>
        <w:tc>
          <w:tcPr>
            <w:tcW w:w="262" w:type="pct"/>
          </w:tcPr>
          <w:p w14:paraId="156C15BC" w14:textId="77777777" w:rsidR="004825C8" w:rsidRPr="00E23826" w:rsidRDefault="004825C8" w:rsidP="00E769E5">
            <w:pPr>
              <w:pStyle w:val="NoSpacing"/>
              <w:jc w:val="center"/>
              <w:rPr>
                <w:lang w:val="en-IN" w:eastAsia="en-IN"/>
              </w:rPr>
            </w:pPr>
          </w:p>
        </w:tc>
        <w:tc>
          <w:tcPr>
            <w:tcW w:w="3505" w:type="pct"/>
          </w:tcPr>
          <w:p w14:paraId="6E8A82DE" w14:textId="77777777" w:rsidR="004825C8" w:rsidRPr="00660889" w:rsidRDefault="004825C8" w:rsidP="00E769E5">
            <w:pPr>
              <w:pStyle w:val="TableParagraph"/>
              <w:ind w:left="9"/>
              <w:rPr>
                <w:rFonts w:ascii="Times New Roman" w:hAnsi="Times New Roman" w:cs="Times New Roman"/>
                <w:sz w:val="24"/>
                <w:szCs w:val="24"/>
                <w:lang w:bidi="ar-SA"/>
              </w:rPr>
            </w:pPr>
          </w:p>
        </w:tc>
        <w:tc>
          <w:tcPr>
            <w:tcW w:w="338" w:type="pct"/>
          </w:tcPr>
          <w:p w14:paraId="52CB79FB" w14:textId="77777777" w:rsidR="004825C8" w:rsidRPr="00E23826" w:rsidRDefault="004825C8" w:rsidP="00E769E5">
            <w:pPr>
              <w:pStyle w:val="NoSpacing"/>
              <w:jc w:val="center"/>
              <w:rPr>
                <w:lang w:val="en-IN" w:eastAsia="en-IN"/>
              </w:rPr>
            </w:pPr>
          </w:p>
        </w:tc>
        <w:tc>
          <w:tcPr>
            <w:tcW w:w="377" w:type="pct"/>
          </w:tcPr>
          <w:p w14:paraId="63136B6C" w14:textId="77777777" w:rsidR="004825C8" w:rsidRDefault="004825C8" w:rsidP="00E769E5">
            <w:pPr>
              <w:pStyle w:val="NoSpacing"/>
              <w:jc w:val="center"/>
              <w:rPr>
                <w:lang w:eastAsia="en-IN"/>
              </w:rPr>
            </w:pPr>
          </w:p>
        </w:tc>
        <w:tc>
          <w:tcPr>
            <w:tcW w:w="519" w:type="pct"/>
          </w:tcPr>
          <w:p w14:paraId="7B0CF4E2" w14:textId="77777777" w:rsidR="004825C8" w:rsidRDefault="004825C8" w:rsidP="00E769E5">
            <w:pPr>
              <w:pStyle w:val="NoSpacing"/>
              <w:jc w:val="center"/>
            </w:pPr>
          </w:p>
        </w:tc>
      </w:tr>
      <w:tr w:rsidR="004825C8" w:rsidRPr="009C4175" w14:paraId="6E019876" w14:textId="77777777" w:rsidTr="00602EDC">
        <w:trPr>
          <w:trHeight w:val="283"/>
        </w:trPr>
        <w:tc>
          <w:tcPr>
            <w:tcW w:w="262" w:type="pct"/>
          </w:tcPr>
          <w:p w14:paraId="2882862C" w14:textId="77777777" w:rsidR="004825C8" w:rsidRPr="009C4175" w:rsidRDefault="004825C8" w:rsidP="00E769E5">
            <w:pPr>
              <w:pStyle w:val="NoSpacing"/>
              <w:jc w:val="center"/>
            </w:pPr>
            <w:r w:rsidRPr="00E23826">
              <w:rPr>
                <w:lang w:val="en-IN" w:eastAsia="en-IN"/>
              </w:rPr>
              <w:t>20</w:t>
            </w:r>
          </w:p>
        </w:tc>
        <w:tc>
          <w:tcPr>
            <w:tcW w:w="3505" w:type="pct"/>
          </w:tcPr>
          <w:p w14:paraId="32620E84" w14:textId="77777777" w:rsidR="004825C8" w:rsidRPr="009C4175" w:rsidRDefault="004825C8" w:rsidP="00E769E5">
            <w:pPr>
              <w:pStyle w:val="NoSpacing"/>
              <w:jc w:val="both"/>
            </w:pPr>
            <w:r w:rsidRPr="003263B6">
              <w:rPr>
                <w:lang w:eastAsia="en-GB"/>
              </w:rPr>
              <w:t>Assess the use of Doppler shift measurements in mobile robots for real-time velocity estimation and collision avoidance</w:t>
            </w:r>
          </w:p>
        </w:tc>
        <w:tc>
          <w:tcPr>
            <w:tcW w:w="338" w:type="pct"/>
          </w:tcPr>
          <w:p w14:paraId="76D3B132" w14:textId="77777777" w:rsidR="004825C8" w:rsidRPr="00E23826" w:rsidRDefault="004825C8" w:rsidP="00E769E5">
            <w:pPr>
              <w:pStyle w:val="NoSpacing"/>
              <w:jc w:val="center"/>
              <w:rPr>
                <w:lang w:eastAsia="en-IN"/>
              </w:rPr>
            </w:pPr>
            <w:r w:rsidRPr="00E23826">
              <w:rPr>
                <w:lang w:val="en-IN" w:eastAsia="en-IN"/>
              </w:rPr>
              <w:t>3d</w:t>
            </w:r>
          </w:p>
        </w:tc>
        <w:tc>
          <w:tcPr>
            <w:tcW w:w="377" w:type="pct"/>
          </w:tcPr>
          <w:p w14:paraId="3241C3CD" w14:textId="77777777" w:rsidR="004825C8" w:rsidRPr="00E23826" w:rsidRDefault="004825C8" w:rsidP="00E769E5">
            <w:pPr>
              <w:pStyle w:val="NoSpacing"/>
              <w:jc w:val="center"/>
              <w:rPr>
                <w:lang w:eastAsia="en-IN"/>
              </w:rPr>
            </w:pPr>
            <w:r>
              <w:rPr>
                <w:lang w:eastAsia="en-IN"/>
              </w:rPr>
              <w:t>E</w:t>
            </w:r>
          </w:p>
        </w:tc>
        <w:tc>
          <w:tcPr>
            <w:tcW w:w="519" w:type="pct"/>
          </w:tcPr>
          <w:p w14:paraId="20015409" w14:textId="77777777" w:rsidR="004825C8" w:rsidRDefault="004825C8" w:rsidP="00E769E5">
            <w:pPr>
              <w:pStyle w:val="NoSpacing"/>
              <w:jc w:val="center"/>
            </w:pPr>
            <w:r>
              <w:t>3</w:t>
            </w:r>
          </w:p>
        </w:tc>
      </w:tr>
      <w:tr w:rsidR="004825C8" w:rsidRPr="009C4175" w14:paraId="74C1D0A6" w14:textId="77777777" w:rsidTr="00602EDC">
        <w:trPr>
          <w:trHeight w:val="283"/>
        </w:trPr>
        <w:tc>
          <w:tcPr>
            <w:tcW w:w="5000" w:type="pct"/>
            <w:gridSpan w:val="5"/>
          </w:tcPr>
          <w:p w14:paraId="4E42D3BD" w14:textId="77777777" w:rsidR="004825C8" w:rsidRDefault="004825C8" w:rsidP="00E769E5">
            <w:pPr>
              <w:pStyle w:val="NoSpacing"/>
              <w:jc w:val="center"/>
            </w:pPr>
            <w:r w:rsidRPr="00C03B73">
              <w:rPr>
                <w:b/>
              </w:rPr>
              <w:t>(OR)</w:t>
            </w:r>
          </w:p>
        </w:tc>
      </w:tr>
      <w:tr w:rsidR="004825C8" w:rsidRPr="009C4175" w14:paraId="2B0429E1" w14:textId="77777777" w:rsidTr="00602EDC">
        <w:trPr>
          <w:trHeight w:val="283"/>
        </w:trPr>
        <w:tc>
          <w:tcPr>
            <w:tcW w:w="262" w:type="pct"/>
          </w:tcPr>
          <w:p w14:paraId="4A6E6C16" w14:textId="77777777" w:rsidR="004825C8" w:rsidRPr="009C4175" w:rsidRDefault="004825C8" w:rsidP="00E769E5">
            <w:pPr>
              <w:pStyle w:val="NoSpacing"/>
              <w:jc w:val="center"/>
            </w:pPr>
            <w:r w:rsidRPr="00E23826">
              <w:rPr>
                <w:lang w:val="en-IN" w:eastAsia="en-IN"/>
              </w:rPr>
              <w:t>21</w:t>
            </w:r>
          </w:p>
        </w:tc>
        <w:tc>
          <w:tcPr>
            <w:tcW w:w="3505" w:type="pct"/>
          </w:tcPr>
          <w:p w14:paraId="09356488" w14:textId="77777777" w:rsidR="004825C8" w:rsidRPr="009C4175" w:rsidRDefault="004825C8" w:rsidP="00E769E5">
            <w:pPr>
              <w:pStyle w:val="NoSpacing"/>
              <w:jc w:val="both"/>
            </w:pPr>
            <w:r>
              <w:rPr>
                <w:lang w:eastAsia="en-GB"/>
              </w:rPr>
              <w:t>Evaluate the frequency of ultrasonic waves generated through piezoelectric oscillator.</w:t>
            </w:r>
          </w:p>
        </w:tc>
        <w:tc>
          <w:tcPr>
            <w:tcW w:w="338" w:type="pct"/>
          </w:tcPr>
          <w:p w14:paraId="605E7565" w14:textId="77777777" w:rsidR="004825C8" w:rsidRPr="00E23826" w:rsidRDefault="004825C8" w:rsidP="00E769E5">
            <w:pPr>
              <w:pStyle w:val="NoSpacing"/>
              <w:jc w:val="center"/>
              <w:rPr>
                <w:lang w:eastAsia="en-IN"/>
              </w:rPr>
            </w:pPr>
            <w:r w:rsidRPr="00E23826">
              <w:rPr>
                <w:lang w:val="en-IN" w:eastAsia="en-IN"/>
              </w:rPr>
              <w:t>3f</w:t>
            </w:r>
          </w:p>
        </w:tc>
        <w:tc>
          <w:tcPr>
            <w:tcW w:w="377" w:type="pct"/>
          </w:tcPr>
          <w:p w14:paraId="22CA822E" w14:textId="77777777" w:rsidR="004825C8" w:rsidRPr="00E23826" w:rsidRDefault="004825C8" w:rsidP="00E769E5">
            <w:pPr>
              <w:pStyle w:val="NoSpacing"/>
              <w:jc w:val="center"/>
              <w:rPr>
                <w:lang w:eastAsia="en-IN"/>
              </w:rPr>
            </w:pPr>
            <w:r>
              <w:rPr>
                <w:lang w:eastAsia="en-IN"/>
              </w:rPr>
              <w:t>E</w:t>
            </w:r>
          </w:p>
        </w:tc>
        <w:tc>
          <w:tcPr>
            <w:tcW w:w="519" w:type="pct"/>
          </w:tcPr>
          <w:p w14:paraId="4DF0D40F" w14:textId="77777777" w:rsidR="004825C8" w:rsidRDefault="004825C8" w:rsidP="00E769E5">
            <w:pPr>
              <w:pStyle w:val="NoSpacing"/>
              <w:jc w:val="center"/>
            </w:pPr>
            <w:r>
              <w:t>3</w:t>
            </w:r>
          </w:p>
        </w:tc>
      </w:tr>
      <w:tr w:rsidR="004825C8" w:rsidRPr="009C4175" w14:paraId="2C161E93" w14:textId="77777777" w:rsidTr="00602EDC">
        <w:trPr>
          <w:trHeight w:val="283"/>
        </w:trPr>
        <w:tc>
          <w:tcPr>
            <w:tcW w:w="262" w:type="pct"/>
          </w:tcPr>
          <w:p w14:paraId="59C75BD4" w14:textId="77777777" w:rsidR="004825C8" w:rsidRPr="00E23826" w:rsidRDefault="004825C8" w:rsidP="00E769E5">
            <w:pPr>
              <w:pStyle w:val="NoSpacing"/>
              <w:jc w:val="center"/>
              <w:rPr>
                <w:lang w:val="en-IN" w:eastAsia="en-IN"/>
              </w:rPr>
            </w:pPr>
          </w:p>
        </w:tc>
        <w:tc>
          <w:tcPr>
            <w:tcW w:w="3505" w:type="pct"/>
          </w:tcPr>
          <w:p w14:paraId="501AAB9B" w14:textId="77777777" w:rsidR="004825C8" w:rsidRDefault="004825C8" w:rsidP="00E769E5">
            <w:pPr>
              <w:pStyle w:val="NoSpacing"/>
              <w:jc w:val="both"/>
              <w:rPr>
                <w:lang w:eastAsia="en-GB"/>
              </w:rPr>
            </w:pPr>
          </w:p>
        </w:tc>
        <w:tc>
          <w:tcPr>
            <w:tcW w:w="338" w:type="pct"/>
          </w:tcPr>
          <w:p w14:paraId="2A36401D" w14:textId="77777777" w:rsidR="004825C8" w:rsidRPr="00E23826" w:rsidRDefault="004825C8" w:rsidP="00E769E5">
            <w:pPr>
              <w:pStyle w:val="NoSpacing"/>
              <w:jc w:val="center"/>
              <w:rPr>
                <w:lang w:val="en-IN" w:eastAsia="en-IN"/>
              </w:rPr>
            </w:pPr>
          </w:p>
        </w:tc>
        <w:tc>
          <w:tcPr>
            <w:tcW w:w="377" w:type="pct"/>
          </w:tcPr>
          <w:p w14:paraId="7E46541A" w14:textId="77777777" w:rsidR="004825C8" w:rsidRDefault="004825C8" w:rsidP="00E769E5">
            <w:pPr>
              <w:pStyle w:val="NoSpacing"/>
              <w:jc w:val="center"/>
              <w:rPr>
                <w:lang w:eastAsia="en-IN"/>
              </w:rPr>
            </w:pPr>
          </w:p>
        </w:tc>
        <w:tc>
          <w:tcPr>
            <w:tcW w:w="519" w:type="pct"/>
          </w:tcPr>
          <w:p w14:paraId="6B1552CB" w14:textId="77777777" w:rsidR="004825C8" w:rsidRDefault="004825C8" w:rsidP="00E769E5">
            <w:pPr>
              <w:pStyle w:val="NoSpacing"/>
              <w:jc w:val="center"/>
            </w:pPr>
          </w:p>
        </w:tc>
      </w:tr>
      <w:tr w:rsidR="004825C8" w:rsidRPr="009C4175" w14:paraId="66753995" w14:textId="77777777" w:rsidTr="00602EDC">
        <w:trPr>
          <w:trHeight w:val="283"/>
        </w:trPr>
        <w:tc>
          <w:tcPr>
            <w:tcW w:w="262" w:type="pct"/>
          </w:tcPr>
          <w:p w14:paraId="679FA55F" w14:textId="77777777" w:rsidR="004825C8" w:rsidRPr="009C4175" w:rsidRDefault="004825C8" w:rsidP="00E769E5">
            <w:pPr>
              <w:pStyle w:val="NoSpacing"/>
              <w:jc w:val="center"/>
            </w:pPr>
            <w:r w:rsidRPr="00E23826">
              <w:rPr>
                <w:lang w:val="en-IN" w:eastAsia="en-IN"/>
              </w:rPr>
              <w:t>22</w:t>
            </w:r>
          </w:p>
        </w:tc>
        <w:tc>
          <w:tcPr>
            <w:tcW w:w="3505" w:type="pct"/>
          </w:tcPr>
          <w:p w14:paraId="729821A6" w14:textId="77777777" w:rsidR="004825C8" w:rsidRPr="009C4175" w:rsidRDefault="004825C8" w:rsidP="00E769E5">
            <w:pPr>
              <w:pStyle w:val="NoSpacing"/>
              <w:jc w:val="both"/>
            </w:pPr>
            <w:r>
              <w:rPr>
                <w:lang w:eastAsia="en-GB"/>
              </w:rPr>
              <w:t>Develop</w:t>
            </w:r>
            <w:r w:rsidRPr="003263B6">
              <w:rPr>
                <w:lang w:eastAsia="en-GB"/>
              </w:rPr>
              <w:t xml:space="preserve"> a test to determine the accuracy of a LiDAR-based SLAM system in a simulated warehouse.</w:t>
            </w:r>
          </w:p>
        </w:tc>
        <w:tc>
          <w:tcPr>
            <w:tcW w:w="338" w:type="pct"/>
          </w:tcPr>
          <w:p w14:paraId="514FCBF9" w14:textId="77777777" w:rsidR="004825C8" w:rsidRPr="00E23826" w:rsidRDefault="004825C8" w:rsidP="00E769E5">
            <w:pPr>
              <w:pStyle w:val="NoSpacing"/>
              <w:jc w:val="center"/>
              <w:rPr>
                <w:lang w:eastAsia="en-IN"/>
              </w:rPr>
            </w:pPr>
            <w:r w:rsidRPr="00E23826">
              <w:rPr>
                <w:lang w:val="en-IN" w:eastAsia="en-IN"/>
              </w:rPr>
              <w:t>4c</w:t>
            </w:r>
          </w:p>
        </w:tc>
        <w:tc>
          <w:tcPr>
            <w:tcW w:w="377" w:type="pct"/>
          </w:tcPr>
          <w:p w14:paraId="7D50F43B" w14:textId="77777777" w:rsidR="004825C8" w:rsidRPr="00E23826" w:rsidRDefault="004825C8" w:rsidP="00E769E5">
            <w:pPr>
              <w:pStyle w:val="NoSpacing"/>
              <w:jc w:val="center"/>
              <w:rPr>
                <w:lang w:eastAsia="en-IN"/>
              </w:rPr>
            </w:pPr>
            <w:r>
              <w:rPr>
                <w:lang w:eastAsia="en-IN"/>
              </w:rPr>
              <w:t>An</w:t>
            </w:r>
          </w:p>
        </w:tc>
        <w:tc>
          <w:tcPr>
            <w:tcW w:w="519" w:type="pct"/>
          </w:tcPr>
          <w:p w14:paraId="25B68767" w14:textId="77777777" w:rsidR="004825C8" w:rsidRDefault="004825C8" w:rsidP="00E769E5">
            <w:pPr>
              <w:pStyle w:val="NoSpacing"/>
              <w:jc w:val="center"/>
            </w:pPr>
            <w:r>
              <w:t>4</w:t>
            </w:r>
          </w:p>
        </w:tc>
      </w:tr>
      <w:tr w:rsidR="004825C8" w:rsidRPr="009C4175" w14:paraId="347B2D9E" w14:textId="77777777" w:rsidTr="00602EDC">
        <w:trPr>
          <w:trHeight w:val="283"/>
        </w:trPr>
        <w:tc>
          <w:tcPr>
            <w:tcW w:w="5000" w:type="pct"/>
            <w:gridSpan w:val="5"/>
          </w:tcPr>
          <w:p w14:paraId="3A2EE7B0" w14:textId="77777777" w:rsidR="004825C8" w:rsidRDefault="004825C8" w:rsidP="00E769E5">
            <w:pPr>
              <w:pStyle w:val="NoSpacing"/>
              <w:jc w:val="center"/>
            </w:pPr>
            <w:r w:rsidRPr="00C03B73">
              <w:rPr>
                <w:b/>
              </w:rPr>
              <w:t>(OR)</w:t>
            </w:r>
          </w:p>
        </w:tc>
      </w:tr>
      <w:tr w:rsidR="004825C8" w:rsidRPr="009C4175" w14:paraId="47FB321C" w14:textId="77777777" w:rsidTr="00602EDC">
        <w:trPr>
          <w:trHeight w:val="283"/>
        </w:trPr>
        <w:tc>
          <w:tcPr>
            <w:tcW w:w="262" w:type="pct"/>
          </w:tcPr>
          <w:p w14:paraId="7491E8B4" w14:textId="77777777" w:rsidR="004825C8" w:rsidRPr="009C4175" w:rsidRDefault="004825C8" w:rsidP="00E769E5">
            <w:pPr>
              <w:pStyle w:val="NoSpacing"/>
              <w:jc w:val="center"/>
            </w:pPr>
            <w:r w:rsidRPr="00E23826">
              <w:rPr>
                <w:lang w:val="en-IN" w:eastAsia="en-IN"/>
              </w:rPr>
              <w:t>23</w:t>
            </w:r>
          </w:p>
        </w:tc>
        <w:tc>
          <w:tcPr>
            <w:tcW w:w="3505" w:type="pct"/>
          </w:tcPr>
          <w:p w14:paraId="1C992738" w14:textId="77777777" w:rsidR="004825C8" w:rsidRPr="009C4175" w:rsidRDefault="004825C8" w:rsidP="00E769E5">
            <w:pPr>
              <w:pStyle w:val="NoSpacing"/>
              <w:jc w:val="both"/>
            </w:pPr>
            <w:r>
              <w:t>Evaluate the Numerical aperture and the acceptance angle for a multimode fiber</w:t>
            </w:r>
          </w:p>
        </w:tc>
        <w:tc>
          <w:tcPr>
            <w:tcW w:w="338" w:type="pct"/>
          </w:tcPr>
          <w:p w14:paraId="3A82637D" w14:textId="77777777" w:rsidR="004825C8" w:rsidRPr="00E23826" w:rsidRDefault="004825C8" w:rsidP="00E769E5">
            <w:pPr>
              <w:pStyle w:val="NoSpacing"/>
              <w:jc w:val="center"/>
              <w:rPr>
                <w:lang w:eastAsia="en-IN"/>
              </w:rPr>
            </w:pPr>
            <w:r w:rsidRPr="00E23826">
              <w:rPr>
                <w:lang w:val="en-IN" w:eastAsia="en-IN"/>
              </w:rPr>
              <w:t>4e</w:t>
            </w:r>
          </w:p>
        </w:tc>
        <w:tc>
          <w:tcPr>
            <w:tcW w:w="377" w:type="pct"/>
          </w:tcPr>
          <w:p w14:paraId="372F8B93" w14:textId="77777777" w:rsidR="004825C8" w:rsidRPr="00E23826" w:rsidRDefault="004825C8" w:rsidP="00E769E5">
            <w:pPr>
              <w:pStyle w:val="NoSpacing"/>
              <w:jc w:val="center"/>
              <w:rPr>
                <w:lang w:eastAsia="en-IN"/>
              </w:rPr>
            </w:pPr>
            <w:r>
              <w:rPr>
                <w:lang w:eastAsia="en-IN"/>
              </w:rPr>
              <w:t>E</w:t>
            </w:r>
          </w:p>
        </w:tc>
        <w:tc>
          <w:tcPr>
            <w:tcW w:w="519" w:type="pct"/>
          </w:tcPr>
          <w:p w14:paraId="360A6616" w14:textId="77777777" w:rsidR="004825C8" w:rsidRDefault="004825C8" w:rsidP="00E769E5">
            <w:pPr>
              <w:pStyle w:val="NoSpacing"/>
              <w:jc w:val="center"/>
            </w:pPr>
            <w:r>
              <w:t>4</w:t>
            </w:r>
          </w:p>
        </w:tc>
      </w:tr>
      <w:tr w:rsidR="004825C8" w:rsidRPr="009C4175" w14:paraId="3BEBFCA1" w14:textId="77777777" w:rsidTr="00602EDC">
        <w:trPr>
          <w:trHeight w:val="283"/>
        </w:trPr>
        <w:tc>
          <w:tcPr>
            <w:tcW w:w="5000" w:type="pct"/>
            <w:gridSpan w:val="5"/>
          </w:tcPr>
          <w:p w14:paraId="0ABE2707" w14:textId="77777777" w:rsidR="004825C8" w:rsidRDefault="004825C8" w:rsidP="00E769E5">
            <w:pPr>
              <w:pStyle w:val="NoSpacing"/>
              <w:jc w:val="center"/>
            </w:pPr>
            <w:r w:rsidRPr="00E23826">
              <w:rPr>
                <w:b/>
                <w:bCs/>
                <w:u w:val="single"/>
                <w:lang w:val="en-IN" w:eastAsia="en-IN"/>
              </w:rPr>
              <w:t>Compulsory Question:</w:t>
            </w:r>
          </w:p>
        </w:tc>
      </w:tr>
      <w:tr w:rsidR="004825C8" w:rsidRPr="009C4175" w14:paraId="46767008" w14:textId="77777777" w:rsidTr="00602EDC">
        <w:trPr>
          <w:trHeight w:val="283"/>
        </w:trPr>
        <w:tc>
          <w:tcPr>
            <w:tcW w:w="262" w:type="pct"/>
          </w:tcPr>
          <w:p w14:paraId="67477218" w14:textId="77777777" w:rsidR="004825C8" w:rsidRPr="009C4175" w:rsidRDefault="004825C8" w:rsidP="00E769E5">
            <w:pPr>
              <w:pStyle w:val="NoSpacing"/>
              <w:jc w:val="center"/>
            </w:pPr>
            <w:r w:rsidRPr="00E23826">
              <w:rPr>
                <w:lang w:val="en-IN" w:eastAsia="en-IN"/>
              </w:rPr>
              <w:t>24</w:t>
            </w:r>
          </w:p>
        </w:tc>
        <w:tc>
          <w:tcPr>
            <w:tcW w:w="3505" w:type="pct"/>
          </w:tcPr>
          <w:p w14:paraId="3AF0F91B" w14:textId="77777777" w:rsidR="004825C8" w:rsidRPr="009C4175" w:rsidRDefault="004825C8" w:rsidP="00E769E5">
            <w:pPr>
              <w:pStyle w:val="NoSpacing"/>
              <w:jc w:val="both"/>
            </w:pPr>
            <w:r>
              <w:t>Justify that the quantum confinement at 1D, 2D and 3D size reduction leads to improved efficiency of electronic device with suitable schematic.</w:t>
            </w:r>
          </w:p>
        </w:tc>
        <w:tc>
          <w:tcPr>
            <w:tcW w:w="338" w:type="pct"/>
          </w:tcPr>
          <w:p w14:paraId="49915A59" w14:textId="77777777" w:rsidR="004825C8" w:rsidRPr="00E23826" w:rsidRDefault="004825C8" w:rsidP="00E769E5">
            <w:pPr>
              <w:pStyle w:val="NoSpacing"/>
              <w:jc w:val="center"/>
              <w:rPr>
                <w:lang w:eastAsia="en-IN"/>
              </w:rPr>
            </w:pPr>
            <w:r w:rsidRPr="00E23826">
              <w:rPr>
                <w:lang w:val="en-IN" w:eastAsia="en-IN"/>
              </w:rPr>
              <w:t>5d</w:t>
            </w:r>
          </w:p>
        </w:tc>
        <w:tc>
          <w:tcPr>
            <w:tcW w:w="377" w:type="pct"/>
          </w:tcPr>
          <w:p w14:paraId="6843E47E" w14:textId="77777777" w:rsidR="004825C8" w:rsidRPr="00E23826" w:rsidRDefault="004825C8" w:rsidP="00E769E5">
            <w:pPr>
              <w:pStyle w:val="NoSpacing"/>
              <w:jc w:val="center"/>
              <w:rPr>
                <w:lang w:eastAsia="en-IN"/>
              </w:rPr>
            </w:pPr>
            <w:r>
              <w:rPr>
                <w:lang w:eastAsia="en-IN"/>
              </w:rPr>
              <w:t>An</w:t>
            </w:r>
          </w:p>
        </w:tc>
        <w:tc>
          <w:tcPr>
            <w:tcW w:w="519" w:type="pct"/>
          </w:tcPr>
          <w:p w14:paraId="0FA19FA6" w14:textId="77777777" w:rsidR="004825C8" w:rsidRDefault="004825C8" w:rsidP="00E769E5">
            <w:pPr>
              <w:pStyle w:val="NoSpacing"/>
              <w:jc w:val="center"/>
            </w:pPr>
            <w:r>
              <w:t>5</w:t>
            </w:r>
          </w:p>
        </w:tc>
      </w:tr>
    </w:tbl>
    <w:p w14:paraId="48B4BCBF" w14:textId="77777777" w:rsidR="004825C8" w:rsidRDefault="004825C8" w:rsidP="00602EDC"/>
    <w:p w14:paraId="42BA140A" w14:textId="77777777" w:rsidR="004825C8" w:rsidRDefault="004825C8">
      <w:pPr>
        <w:spacing w:after="200" w:line="276" w:lineRule="auto"/>
        <w:rPr>
          <w:rFonts w:ascii="Arial" w:hAnsi="Arial" w:cs="Arial"/>
          <w:bCs/>
          <w:noProof/>
        </w:rPr>
      </w:pPr>
      <w:r>
        <w:rPr>
          <w:rFonts w:ascii="Arial" w:hAnsi="Arial" w:cs="Arial"/>
          <w:bCs/>
          <w:noProof/>
        </w:rPr>
        <w:br w:type="page"/>
      </w:r>
    </w:p>
    <w:p w14:paraId="6458ECFE" w14:textId="33AB03B5"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4FFFA23B" wp14:editId="1CFF8DAC">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288BA91" w14:textId="77777777" w:rsidR="004825C8" w:rsidRDefault="004825C8" w:rsidP="00B92146">
      <w:pPr>
        <w:jc w:val="center"/>
        <w:rPr>
          <w:b/>
          <w:bCs/>
        </w:rPr>
      </w:pPr>
    </w:p>
    <w:p w14:paraId="126A34E7" w14:textId="77777777" w:rsidR="004825C8" w:rsidRDefault="004825C8" w:rsidP="00B41FB1">
      <w:pPr>
        <w:jc w:val="center"/>
        <w:rPr>
          <w:b/>
          <w:bCs/>
        </w:rPr>
      </w:pPr>
      <w:r>
        <w:rPr>
          <w:b/>
          <w:bCs/>
        </w:rPr>
        <w:t>END SEMESTER EXAMINATION – NOV / DEC 2025</w:t>
      </w:r>
    </w:p>
    <w:p w14:paraId="0F7C4ECC"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39A028CB" w14:textId="77777777" w:rsidTr="0037089B">
        <w:trPr>
          <w:trHeight w:val="397"/>
          <w:jc w:val="center"/>
        </w:trPr>
        <w:tc>
          <w:tcPr>
            <w:tcW w:w="1555" w:type="dxa"/>
            <w:vAlign w:val="center"/>
          </w:tcPr>
          <w:p w14:paraId="2EE7A986" w14:textId="77777777" w:rsidR="004825C8" w:rsidRPr="0037089B" w:rsidRDefault="004825C8" w:rsidP="007E575B">
            <w:pPr>
              <w:pStyle w:val="Title"/>
              <w:jc w:val="left"/>
              <w:rPr>
                <w:b/>
                <w:sz w:val="22"/>
                <w:szCs w:val="22"/>
              </w:rPr>
            </w:pPr>
            <w:r w:rsidRPr="0037089B">
              <w:rPr>
                <w:b/>
                <w:sz w:val="22"/>
                <w:szCs w:val="22"/>
              </w:rPr>
              <w:t xml:space="preserve">Course Code      </w:t>
            </w:r>
          </w:p>
        </w:tc>
        <w:tc>
          <w:tcPr>
            <w:tcW w:w="6662" w:type="dxa"/>
            <w:vAlign w:val="center"/>
          </w:tcPr>
          <w:p w14:paraId="085F431D" w14:textId="77777777" w:rsidR="004825C8" w:rsidRPr="0037089B" w:rsidRDefault="004825C8" w:rsidP="007E575B">
            <w:pPr>
              <w:pStyle w:val="Title"/>
              <w:jc w:val="left"/>
              <w:rPr>
                <w:b/>
                <w:sz w:val="22"/>
                <w:szCs w:val="22"/>
              </w:rPr>
            </w:pPr>
            <w:r>
              <w:rPr>
                <w:b/>
                <w:sz w:val="22"/>
                <w:szCs w:val="22"/>
              </w:rPr>
              <w:t>25RO203</w:t>
            </w:r>
          </w:p>
        </w:tc>
        <w:tc>
          <w:tcPr>
            <w:tcW w:w="1417" w:type="dxa"/>
            <w:vAlign w:val="center"/>
          </w:tcPr>
          <w:p w14:paraId="499E634F" w14:textId="77777777" w:rsidR="004825C8" w:rsidRPr="0037089B" w:rsidRDefault="004825C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C54BB3E" w14:textId="77777777" w:rsidR="004825C8" w:rsidRPr="0037089B" w:rsidRDefault="004825C8" w:rsidP="007E575B">
            <w:pPr>
              <w:pStyle w:val="Title"/>
              <w:jc w:val="left"/>
              <w:rPr>
                <w:b/>
                <w:sz w:val="22"/>
                <w:szCs w:val="22"/>
              </w:rPr>
            </w:pPr>
            <w:r w:rsidRPr="0037089B">
              <w:rPr>
                <w:b/>
                <w:sz w:val="22"/>
                <w:szCs w:val="22"/>
              </w:rPr>
              <w:t>3hrs</w:t>
            </w:r>
          </w:p>
        </w:tc>
      </w:tr>
      <w:tr w:rsidR="004825C8" w:rsidRPr="001E42AE" w14:paraId="6D3AED58" w14:textId="77777777" w:rsidTr="0037089B">
        <w:trPr>
          <w:trHeight w:val="397"/>
          <w:jc w:val="center"/>
        </w:trPr>
        <w:tc>
          <w:tcPr>
            <w:tcW w:w="1555" w:type="dxa"/>
            <w:vAlign w:val="center"/>
          </w:tcPr>
          <w:p w14:paraId="5049C378" w14:textId="77777777" w:rsidR="004825C8" w:rsidRPr="0037089B" w:rsidRDefault="004825C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8DCB6A0" w14:textId="77777777" w:rsidR="004825C8" w:rsidRPr="0037089B" w:rsidRDefault="004825C8" w:rsidP="007E575B">
            <w:pPr>
              <w:pStyle w:val="Title"/>
              <w:jc w:val="left"/>
              <w:rPr>
                <w:b/>
                <w:sz w:val="22"/>
                <w:szCs w:val="22"/>
              </w:rPr>
            </w:pPr>
            <w:r>
              <w:rPr>
                <w:b/>
                <w:sz w:val="22"/>
                <w:szCs w:val="22"/>
              </w:rPr>
              <w:t>ADDITIVE MANUFACTURING</w:t>
            </w:r>
          </w:p>
        </w:tc>
        <w:tc>
          <w:tcPr>
            <w:tcW w:w="1417" w:type="dxa"/>
            <w:vAlign w:val="center"/>
          </w:tcPr>
          <w:p w14:paraId="0656DE69" w14:textId="77777777" w:rsidR="004825C8" w:rsidRPr="0037089B" w:rsidRDefault="004825C8" w:rsidP="007E575B">
            <w:pPr>
              <w:pStyle w:val="Title"/>
              <w:jc w:val="left"/>
              <w:rPr>
                <w:b/>
                <w:bCs/>
                <w:sz w:val="22"/>
                <w:szCs w:val="22"/>
              </w:rPr>
            </w:pPr>
            <w:r w:rsidRPr="0037089B">
              <w:rPr>
                <w:b/>
                <w:bCs/>
                <w:sz w:val="22"/>
                <w:szCs w:val="22"/>
              </w:rPr>
              <w:t xml:space="preserve">Max. Marks </w:t>
            </w:r>
          </w:p>
        </w:tc>
        <w:tc>
          <w:tcPr>
            <w:tcW w:w="851" w:type="dxa"/>
            <w:vAlign w:val="center"/>
          </w:tcPr>
          <w:p w14:paraId="4D9F2428" w14:textId="77777777" w:rsidR="004825C8" w:rsidRPr="0037089B" w:rsidRDefault="004825C8" w:rsidP="007E575B">
            <w:pPr>
              <w:pStyle w:val="Title"/>
              <w:jc w:val="left"/>
              <w:rPr>
                <w:b/>
                <w:sz w:val="22"/>
                <w:szCs w:val="22"/>
              </w:rPr>
            </w:pPr>
            <w:r w:rsidRPr="0037089B">
              <w:rPr>
                <w:b/>
                <w:sz w:val="22"/>
                <w:szCs w:val="22"/>
              </w:rPr>
              <w:t>100</w:t>
            </w:r>
          </w:p>
        </w:tc>
      </w:tr>
    </w:tbl>
    <w:p w14:paraId="08B02882" w14:textId="77777777" w:rsidR="004825C8" w:rsidRDefault="004825C8" w:rsidP="00B57D8D">
      <w:pPr>
        <w:ind w:left="720"/>
        <w:rPr>
          <w:highlight w:val="yellow"/>
        </w:rPr>
      </w:pPr>
    </w:p>
    <w:tbl>
      <w:tblPr>
        <w:tblStyle w:val="TableGrid"/>
        <w:tblW w:w="6101" w:type="pct"/>
        <w:tblInd w:w="-714" w:type="dxa"/>
        <w:tblLook w:val="04A0" w:firstRow="1" w:lastRow="0" w:firstColumn="1" w:lastColumn="0" w:noHBand="0" w:noVBand="1"/>
      </w:tblPr>
      <w:tblGrid>
        <w:gridCol w:w="570"/>
        <w:gridCol w:w="7917"/>
        <w:gridCol w:w="737"/>
        <w:gridCol w:w="776"/>
        <w:gridCol w:w="1003"/>
      </w:tblGrid>
      <w:tr w:rsidR="004825C8" w:rsidRPr="007B56F4" w14:paraId="6BAF56FE" w14:textId="77777777" w:rsidTr="00B740F9">
        <w:trPr>
          <w:trHeight w:val="552"/>
        </w:trPr>
        <w:tc>
          <w:tcPr>
            <w:tcW w:w="259" w:type="pct"/>
            <w:vAlign w:val="center"/>
          </w:tcPr>
          <w:p w14:paraId="690EA71D" w14:textId="77777777" w:rsidR="004825C8" w:rsidRPr="007B56F4" w:rsidRDefault="004825C8" w:rsidP="007B56F4">
            <w:pPr>
              <w:jc w:val="center"/>
              <w:rPr>
                <w:b/>
              </w:rPr>
            </w:pPr>
            <w:r w:rsidRPr="007B56F4">
              <w:rPr>
                <w:b/>
              </w:rPr>
              <w:t>Q. No.</w:t>
            </w:r>
          </w:p>
        </w:tc>
        <w:tc>
          <w:tcPr>
            <w:tcW w:w="3598" w:type="pct"/>
            <w:vAlign w:val="center"/>
          </w:tcPr>
          <w:p w14:paraId="722E03F6" w14:textId="77777777" w:rsidR="004825C8" w:rsidRPr="007B56F4" w:rsidRDefault="004825C8" w:rsidP="00B740F9">
            <w:pPr>
              <w:jc w:val="center"/>
              <w:rPr>
                <w:b/>
              </w:rPr>
            </w:pPr>
            <w:r w:rsidRPr="007B56F4">
              <w:rPr>
                <w:b/>
              </w:rPr>
              <w:t>Questions</w:t>
            </w:r>
          </w:p>
        </w:tc>
        <w:tc>
          <w:tcPr>
            <w:tcW w:w="335" w:type="pct"/>
            <w:vAlign w:val="center"/>
          </w:tcPr>
          <w:p w14:paraId="6A5ADAF1" w14:textId="77777777" w:rsidR="004825C8" w:rsidRPr="007B56F4" w:rsidRDefault="004825C8" w:rsidP="007B56F4">
            <w:pPr>
              <w:jc w:val="center"/>
              <w:rPr>
                <w:b/>
              </w:rPr>
            </w:pPr>
            <w:r w:rsidRPr="007B56F4">
              <w:rPr>
                <w:b/>
              </w:rPr>
              <w:t>LUO</w:t>
            </w:r>
          </w:p>
        </w:tc>
        <w:tc>
          <w:tcPr>
            <w:tcW w:w="353" w:type="pct"/>
            <w:vAlign w:val="center"/>
          </w:tcPr>
          <w:p w14:paraId="3A8E4304" w14:textId="77777777" w:rsidR="004825C8" w:rsidRPr="007B56F4" w:rsidRDefault="004825C8" w:rsidP="007B56F4">
            <w:pPr>
              <w:jc w:val="center"/>
              <w:rPr>
                <w:b/>
              </w:rPr>
            </w:pPr>
            <w:r w:rsidRPr="007B56F4">
              <w:rPr>
                <w:b/>
              </w:rPr>
              <w:t>RBT Level</w:t>
            </w:r>
          </w:p>
        </w:tc>
        <w:tc>
          <w:tcPr>
            <w:tcW w:w="456" w:type="pct"/>
            <w:vAlign w:val="center"/>
          </w:tcPr>
          <w:p w14:paraId="7EADC6C4" w14:textId="77777777" w:rsidR="004825C8" w:rsidRPr="007B56F4" w:rsidRDefault="004825C8" w:rsidP="007B56F4">
            <w:pPr>
              <w:jc w:val="center"/>
              <w:rPr>
                <w:b/>
              </w:rPr>
            </w:pPr>
            <w:r w:rsidRPr="007B56F4">
              <w:rPr>
                <w:b/>
              </w:rPr>
              <w:t>Related CO</w:t>
            </w:r>
          </w:p>
        </w:tc>
      </w:tr>
      <w:tr w:rsidR="004825C8" w:rsidRPr="007B56F4" w14:paraId="3A6DED7B" w14:textId="77777777" w:rsidTr="00B740F9">
        <w:trPr>
          <w:trHeight w:val="148"/>
        </w:trPr>
        <w:tc>
          <w:tcPr>
            <w:tcW w:w="5000" w:type="pct"/>
            <w:gridSpan w:val="5"/>
            <w:vAlign w:val="center"/>
          </w:tcPr>
          <w:p w14:paraId="40A94FF9" w14:textId="77777777" w:rsidR="004825C8" w:rsidRPr="007B56F4" w:rsidRDefault="004825C8" w:rsidP="00B740F9">
            <w:pPr>
              <w:jc w:val="center"/>
              <w:rPr>
                <w:b/>
              </w:rPr>
            </w:pPr>
            <w:r w:rsidRPr="007B56F4">
              <w:rPr>
                <w:b/>
              </w:rPr>
              <w:t>PART – A (10 X 2 = 20 MARKS)</w:t>
            </w:r>
          </w:p>
        </w:tc>
      </w:tr>
      <w:tr w:rsidR="004825C8" w:rsidRPr="007B56F4" w14:paraId="06598609" w14:textId="77777777" w:rsidTr="00B740F9">
        <w:trPr>
          <w:trHeight w:val="283"/>
        </w:trPr>
        <w:tc>
          <w:tcPr>
            <w:tcW w:w="259" w:type="pct"/>
          </w:tcPr>
          <w:p w14:paraId="263C6259" w14:textId="77777777" w:rsidR="004825C8" w:rsidRPr="007B56F4" w:rsidRDefault="004825C8" w:rsidP="007B56F4">
            <w:pPr>
              <w:jc w:val="center"/>
            </w:pPr>
            <w:r w:rsidRPr="007B56F4">
              <w:rPr>
                <w:spacing w:val="1"/>
              </w:rPr>
              <w:t>1</w:t>
            </w:r>
          </w:p>
        </w:tc>
        <w:tc>
          <w:tcPr>
            <w:tcW w:w="3598" w:type="pct"/>
            <w:vAlign w:val="center"/>
          </w:tcPr>
          <w:p w14:paraId="7595C1ED" w14:textId="77777777" w:rsidR="004825C8" w:rsidRPr="007B56F4" w:rsidRDefault="004825C8" w:rsidP="00B740F9">
            <w:pPr>
              <w:autoSpaceDE w:val="0"/>
              <w:autoSpaceDN w:val="0"/>
              <w:adjustRightInd w:val="0"/>
            </w:pPr>
            <w:r w:rsidRPr="007B56F4">
              <w:rPr>
                <w:spacing w:val="1"/>
              </w:rPr>
              <w:t xml:space="preserve">List </w:t>
            </w:r>
            <w:r>
              <w:rPr>
                <w:spacing w:val="1"/>
              </w:rPr>
              <w:t>the</w:t>
            </w:r>
            <w:r w:rsidRPr="007B56F4">
              <w:rPr>
                <w:spacing w:val="1"/>
              </w:rPr>
              <w:t xml:space="preserve"> types of industrial casting processes.</w:t>
            </w:r>
          </w:p>
        </w:tc>
        <w:tc>
          <w:tcPr>
            <w:tcW w:w="335" w:type="pct"/>
          </w:tcPr>
          <w:p w14:paraId="0D3D99E3" w14:textId="77777777" w:rsidR="004825C8" w:rsidRPr="007B56F4" w:rsidRDefault="004825C8" w:rsidP="007B56F4">
            <w:pPr>
              <w:jc w:val="center"/>
            </w:pPr>
            <w:r w:rsidRPr="007B56F4">
              <w:rPr>
                <w:spacing w:val="1"/>
              </w:rPr>
              <w:t>1a</w:t>
            </w:r>
          </w:p>
        </w:tc>
        <w:tc>
          <w:tcPr>
            <w:tcW w:w="353" w:type="pct"/>
          </w:tcPr>
          <w:p w14:paraId="0F454573" w14:textId="77777777" w:rsidR="004825C8" w:rsidRPr="007B56F4" w:rsidRDefault="004825C8" w:rsidP="007B56F4">
            <w:pPr>
              <w:jc w:val="center"/>
            </w:pPr>
            <w:r w:rsidRPr="007B56F4">
              <w:rPr>
                <w:spacing w:val="1"/>
              </w:rPr>
              <w:t>R</w:t>
            </w:r>
          </w:p>
        </w:tc>
        <w:tc>
          <w:tcPr>
            <w:tcW w:w="456" w:type="pct"/>
          </w:tcPr>
          <w:p w14:paraId="6F861827" w14:textId="77777777" w:rsidR="004825C8" w:rsidRPr="007B56F4" w:rsidRDefault="004825C8" w:rsidP="007B56F4">
            <w:pPr>
              <w:jc w:val="center"/>
            </w:pPr>
            <w:r>
              <w:rPr>
                <w:spacing w:val="1"/>
              </w:rPr>
              <w:t>1</w:t>
            </w:r>
          </w:p>
        </w:tc>
      </w:tr>
      <w:tr w:rsidR="004825C8" w:rsidRPr="007B56F4" w14:paraId="3470FF31" w14:textId="77777777" w:rsidTr="00B740F9">
        <w:trPr>
          <w:trHeight w:val="283"/>
        </w:trPr>
        <w:tc>
          <w:tcPr>
            <w:tcW w:w="259" w:type="pct"/>
          </w:tcPr>
          <w:p w14:paraId="3377B01B" w14:textId="77777777" w:rsidR="004825C8" w:rsidRPr="007B56F4" w:rsidRDefault="004825C8" w:rsidP="007B56F4">
            <w:pPr>
              <w:jc w:val="center"/>
            </w:pPr>
            <w:r w:rsidRPr="007B56F4">
              <w:rPr>
                <w:spacing w:val="1"/>
              </w:rPr>
              <w:t>2</w:t>
            </w:r>
          </w:p>
        </w:tc>
        <w:tc>
          <w:tcPr>
            <w:tcW w:w="3598" w:type="pct"/>
            <w:vAlign w:val="center"/>
          </w:tcPr>
          <w:p w14:paraId="11ABD56D" w14:textId="77777777" w:rsidR="004825C8" w:rsidRPr="007B56F4" w:rsidRDefault="004825C8" w:rsidP="00B740F9">
            <w:r w:rsidRPr="007B56F4">
              <w:rPr>
                <w:spacing w:val="1"/>
              </w:rPr>
              <w:t xml:space="preserve">Define </w:t>
            </w:r>
            <w:r>
              <w:rPr>
                <w:spacing w:val="1"/>
              </w:rPr>
              <w:t>‘</w:t>
            </w:r>
            <w:r w:rsidRPr="007B56F4">
              <w:rPr>
                <w:spacing w:val="1"/>
              </w:rPr>
              <w:t>extrusion</w:t>
            </w:r>
            <w:r>
              <w:rPr>
                <w:spacing w:val="1"/>
              </w:rPr>
              <w:t>’ and state</w:t>
            </w:r>
            <w:r w:rsidRPr="007B56F4">
              <w:rPr>
                <w:spacing w:val="1"/>
              </w:rPr>
              <w:t xml:space="preserve"> </w:t>
            </w:r>
            <w:r>
              <w:rPr>
                <w:spacing w:val="1"/>
              </w:rPr>
              <w:t>its</w:t>
            </w:r>
            <w:r w:rsidRPr="007B56F4">
              <w:rPr>
                <w:spacing w:val="1"/>
              </w:rPr>
              <w:t xml:space="preserve"> applications.</w:t>
            </w:r>
          </w:p>
        </w:tc>
        <w:tc>
          <w:tcPr>
            <w:tcW w:w="335" w:type="pct"/>
          </w:tcPr>
          <w:p w14:paraId="0827735E" w14:textId="77777777" w:rsidR="004825C8" w:rsidRPr="007B56F4" w:rsidRDefault="004825C8" w:rsidP="007B56F4">
            <w:pPr>
              <w:jc w:val="center"/>
            </w:pPr>
            <w:r w:rsidRPr="007B56F4">
              <w:rPr>
                <w:spacing w:val="1"/>
              </w:rPr>
              <w:t>1b</w:t>
            </w:r>
          </w:p>
        </w:tc>
        <w:tc>
          <w:tcPr>
            <w:tcW w:w="353" w:type="pct"/>
          </w:tcPr>
          <w:p w14:paraId="6C819C89" w14:textId="77777777" w:rsidR="004825C8" w:rsidRPr="007B56F4" w:rsidRDefault="004825C8" w:rsidP="007B56F4">
            <w:pPr>
              <w:jc w:val="center"/>
            </w:pPr>
            <w:r w:rsidRPr="007B56F4">
              <w:rPr>
                <w:spacing w:val="1"/>
              </w:rPr>
              <w:t>R</w:t>
            </w:r>
          </w:p>
        </w:tc>
        <w:tc>
          <w:tcPr>
            <w:tcW w:w="456" w:type="pct"/>
          </w:tcPr>
          <w:p w14:paraId="435F273C" w14:textId="77777777" w:rsidR="004825C8" w:rsidRPr="007B56F4" w:rsidRDefault="004825C8" w:rsidP="007B56F4">
            <w:pPr>
              <w:jc w:val="center"/>
            </w:pPr>
            <w:r>
              <w:rPr>
                <w:spacing w:val="1"/>
              </w:rPr>
              <w:t>1</w:t>
            </w:r>
          </w:p>
        </w:tc>
      </w:tr>
      <w:tr w:rsidR="004825C8" w:rsidRPr="007B56F4" w14:paraId="45418343" w14:textId="77777777" w:rsidTr="00B740F9">
        <w:trPr>
          <w:trHeight w:val="283"/>
        </w:trPr>
        <w:tc>
          <w:tcPr>
            <w:tcW w:w="259" w:type="pct"/>
          </w:tcPr>
          <w:p w14:paraId="6DFABED5" w14:textId="77777777" w:rsidR="004825C8" w:rsidRPr="007B56F4" w:rsidRDefault="004825C8" w:rsidP="007B56F4">
            <w:pPr>
              <w:jc w:val="center"/>
            </w:pPr>
            <w:r w:rsidRPr="007B56F4">
              <w:rPr>
                <w:spacing w:val="1"/>
              </w:rPr>
              <w:t>3</w:t>
            </w:r>
          </w:p>
        </w:tc>
        <w:tc>
          <w:tcPr>
            <w:tcW w:w="3598" w:type="pct"/>
            <w:vAlign w:val="center"/>
          </w:tcPr>
          <w:p w14:paraId="4777EEE2" w14:textId="77777777" w:rsidR="004825C8" w:rsidRPr="007B56F4" w:rsidRDefault="004825C8" w:rsidP="00B740F9">
            <w:r>
              <w:rPr>
                <w:spacing w:val="1"/>
              </w:rPr>
              <w:t>List</w:t>
            </w:r>
            <w:r w:rsidRPr="007B56F4">
              <w:rPr>
                <w:spacing w:val="1"/>
              </w:rPr>
              <w:t xml:space="preserve"> </w:t>
            </w:r>
            <w:r>
              <w:rPr>
                <w:spacing w:val="1"/>
              </w:rPr>
              <w:t>the</w:t>
            </w:r>
            <w:r w:rsidRPr="007B56F4">
              <w:rPr>
                <w:spacing w:val="1"/>
              </w:rPr>
              <w:t xml:space="preserve"> metal forming method</w:t>
            </w:r>
            <w:r>
              <w:rPr>
                <w:spacing w:val="1"/>
              </w:rPr>
              <w:t>s</w:t>
            </w:r>
            <w:r w:rsidRPr="007B56F4">
              <w:rPr>
                <w:spacing w:val="1"/>
              </w:rPr>
              <w:t xml:space="preserve"> used in aerospace </w:t>
            </w:r>
            <w:r>
              <w:rPr>
                <w:spacing w:val="1"/>
              </w:rPr>
              <w:t>industry</w:t>
            </w:r>
            <w:r w:rsidRPr="007B56F4">
              <w:rPr>
                <w:spacing w:val="1"/>
              </w:rPr>
              <w:t>.</w:t>
            </w:r>
          </w:p>
        </w:tc>
        <w:tc>
          <w:tcPr>
            <w:tcW w:w="335" w:type="pct"/>
          </w:tcPr>
          <w:p w14:paraId="5F143788" w14:textId="77777777" w:rsidR="004825C8" w:rsidRPr="007B56F4" w:rsidRDefault="004825C8" w:rsidP="007B56F4">
            <w:pPr>
              <w:jc w:val="center"/>
            </w:pPr>
            <w:r w:rsidRPr="007B56F4">
              <w:rPr>
                <w:spacing w:val="1"/>
              </w:rPr>
              <w:t>1c</w:t>
            </w:r>
          </w:p>
        </w:tc>
        <w:tc>
          <w:tcPr>
            <w:tcW w:w="353" w:type="pct"/>
          </w:tcPr>
          <w:p w14:paraId="25A337AC" w14:textId="77777777" w:rsidR="004825C8" w:rsidRPr="007B56F4" w:rsidRDefault="004825C8" w:rsidP="007B56F4">
            <w:pPr>
              <w:jc w:val="center"/>
            </w:pPr>
            <w:r w:rsidRPr="007B56F4">
              <w:rPr>
                <w:spacing w:val="1"/>
              </w:rPr>
              <w:t>U</w:t>
            </w:r>
          </w:p>
        </w:tc>
        <w:tc>
          <w:tcPr>
            <w:tcW w:w="456" w:type="pct"/>
          </w:tcPr>
          <w:p w14:paraId="019B7E1B" w14:textId="77777777" w:rsidR="004825C8" w:rsidRPr="007B56F4" w:rsidRDefault="004825C8" w:rsidP="007B56F4">
            <w:pPr>
              <w:jc w:val="center"/>
            </w:pPr>
            <w:r>
              <w:rPr>
                <w:spacing w:val="1"/>
              </w:rPr>
              <w:t>1</w:t>
            </w:r>
          </w:p>
        </w:tc>
      </w:tr>
      <w:tr w:rsidR="004825C8" w:rsidRPr="007B56F4" w14:paraId="14AE1FDE" w14:textId="77777777" w:rsidTr="00B740F9">
        <w:trPr>
          <w:trHeight w:val="283"/>
        </w:trPr>
        <w:tc>
          <w:tcPr>
            <w:tcW w:w="259" w:type="pct"/>
          </w:tcPr>
          <w:p w14:paraId="7D5576AE" w14:textId="77777777" w:rsidR="004825C8" w:rsidRPr="007B56F4" w:rsidRDefault="004825C8" w:rsidP="007B56F4">
            <w:pPr>
              <w:jc w:val="center"/>
            </w:pPr>
            <w:r w:rsidRPr="007B56F4">
              <w:rPr>
                <w:spacing w:val="1"/>
              </w:rPr>
              <w:t>4</w:t>
            </w:r>
          </w:p>
        </w:tc>
        <w:tc>
          <w:tcPr>
            <w:tcW w:w="3598" w:type="pct"/>
            <w:vAlign w:val="center"/>
          </w:tcPr>
          <w:p w14:paraId="52B6F89B" w14:textId="77777777" w:rsidR="004825C8" w:rsidRPr="007B56F4" w:rsidRDefault="004825C8" w:rsidP="00B740F9">
            <w:r>
              <w:rPr>
                <w:spacing w:val="1"/>
              </w:rPr>
              <w:t>Defin</w:t>
            </w:r>
            <w:r w:rsidRPr="007B56F4">
              <w:rPr>
                <w:spacing w:val="1"/>
              </w:rPr>
              <w:t xml:space="preserve">e </w:t>
            </w:r>
            <w:r>
              <w:rPr>
                <w:spacing w:val="1"/>
              </w:rPr>
              <w:t>‘</w:t>
            </w:r>
            <w:r w:rsidRPr="007B56F4">
              <w:rPr>
                <w:spacing w:val="1"/>
              </w:rPr>
              <w:t>computer-aided design</w:t>
            </w:r>
            <w:r>
              <w:rPr>
                <w:spacing w:val="1"/>
              </w:rPr>
              <w:t>’</w:t>
            </w:r>
            <w:r w:rsidRPr="007B56F4">
              <w:rPr>
                <w:spacing w:val="1"/>
              </w:rPr>
              <w:t>.</w:t>
            </w:r>
          </w:p>
        </w:tc>
        <w:tc>
          <w:tcPr>
            <w:tcW w:w="335" w:type="pct"/>
          </w:tcPr>
          <w:p w14:paraId="506C34D7" w14:textId="77777777" w:rsidR="004825C8" w:rsidRPr="007B56F4" w:rsidRDefault="004825C8" w:rsidP="007B56F4">
            <w:pPr>
              <w:jc w:val="center"/>
            </w:pPr>
            <w:r w:rsidRPr="007B56F4">
              <w:rPr>
                <w:spacing w:val="1"/>
              </w:rPr>
              <w:t>2a</w:t>
            </w:r>
          </w:p>
        </w:tc>
        <w:tc>
          <w:tcPr>
            <w:tcW w:w="353" w:type="pct"/>
          </w:tcPr>
          <w:p w14:paraId="6233F079" w14:textId="77777777" w:rsidR="004825C8" w:rsidRPr="007B56F4" w:rsidRDefault="004825C8" w:rsidP="007B56F4">
            <w:pPr>
              <w:jc w:val="center"/>
            </w:pPr>
            <w:r w:rsidRPr="007B56F4">
              <w:rPr>
                <w:spacing w:val="1"/>
              </w:rPr>
              <w:t>U</w:t>
            </w:r>
          </w:p>
        </w:tc>
        <w:tc>
          <w:tcPr>
            <w:tcW w:w="456" w:type="pct"/>
          </w:tcPr>
          <w:p w14:paraId="7D9D4006" w14:textId="77777777" w:rsidR="004825C8" w:rsidRPr="007B56F4" w:rsidRDefault="004825C8" w:rsidP="007B56F4">
            <w:pPr>
              <w:jc w:val="center"/>
            </w:pPr>
            <w:r>
              <w:rPr>
                <w:spacing w:val="1"/>
              </w:rPr>
              <w:t>2</w:t>
            </w:r>
          </w:p>
        </w:tc>
      </w:tr>
      <w:tr w:rsidR="004825C8" w:rsidRPr="007B56F4" w14:paraId="6B79BAC8" w14:textId="77777777" w:rsidTr="00B740F9">
        <w:trPr>
          <w:trHeight w:val="283"/>
        </w:trPr>
        <w:tc>
          <w:tcPr>
            <w:tcW w:w="259" w:type="pct"/>
          </w:tcPr>
          <w:p w14:paraId="77093A86" w14:textId="77777777" w:rsidR="004825C8" w:rsidRPr="007B56F4" w:rsidRDefault="004825C8" w:rsidP="007B56F4">
            <w:pPr>
              <w:jc w:val="center"/>
            </w:pPr>
            <w:r w:rsidRPr="007B56F4">
              <w:rPr>
                <w:spacing w:val="1"/>
              </w:rPr>
              <w:t>5</w:t>
            </w:r>
          </w:p>
        </w:tc>
        <w:tc>
          <w:tcPr>
            <w:tcW w:w="3598" w:type="pct"/>
            <w:vAlign w:val="center"/>
          </w:tcPr>
          <w:p w14:paraId="38170D55" w14:textId="77777777" w:rsidR="004825C8" w:rsidRPr="007B56F4" w:rsidRDefault="004825C8" w:rsidP="00DC7389">
            <w:pPr>
              <w:pStyle w:val="Default"/>
            </w:pPr>
            <w:r>
              <w:rPr>
                <w:spacing w:val="1"/>
              </w:rPr>
              <w:t>State the purpose of ‘g</w:t>
            </w:r>
            <w:r w:rsidRPr="007B56F4">
              <w:rPr>
                <w:spacing w:val="1"/>
              </w:rPr>
              <w:t>eometric modelling</w:t>
            </w:r>
            <w:r>
              <w:rPr>
                <w:spacing w:val="1"/>
              </w:rPr>
              <w:t>’ in rapid prototyping.</w:t>
            </w:r>
          </w:p>
        </w:tc>
        <w:tc>
          <w:tcPr>
            <w:tcW w:w="335" w:type="pct"/>
          </w:tcPr>
          <w:p w14:paraId="67674A05" w14:textId="77777777" w:rsidR="004825C8" w:rsidRPr="007B56F4" w:rsidRDefault="004825C8" w:rsidP="007B56F4">
            <w:pPr>
              <w:jc w:val="center"/>
            </w:pPr>
            <w:r w:rsidRPr="007B56F4">
              <w:rPr>
                <w:spacing w:val="1"/>
              </w:rPr>
              <w:t>2b</w:t>
            </w:r>
          </w:p>
        </w:tc>
        <w:tc>
          <w:tcPr>
            <w:tcW w:w="353" w:type="pct"/>
          </w:tcPr>
          <w:p w14:paraId="008FA159" w14:textId="77777777" w:rsidR="004825C8" w:rsidRPr="007B56F4" w:rsidRDefault="004825C8" w:rsidP="007B56F4">
            <w:pPr>
              <w:jc w:val="center"/>
            </w:pPr>
            <w:r w:rsidRPr="007B56F4">
              <w:rPr>
                <w:spacing w:val="1"/>
              </w:rPr>
              <w:t>U</w:t>
            </w:r>
          </w:p>
        </w:tc>
        <w:tc>
          <w:tcPr>
            <w:tcW w:w="456" w:type="pct"/>
          </w:tcPr>
          <w:p w14:paraId="212D8CA8" w14:textId="77777777" w:rsidR="004825C8" w:rsidRPr="007B56F4" w:rsidRDefault="004825C8" w:rsidP="007B56F4">
            <w:pPr>
              <w:jc w:val="center"/>
            </w:pPr>
            <w:r>
              <w:rPr>
                <w:spacing w:val="1"/>
              </w:rPr>
              <w:t>2</w:t>
            </w:r>
          </w:p>
        </w:tc>
      </w:tr>
      <w:tr w:rsidR="004825C8" w:rsidRPr="007B56F4" w14:paraId="7FCF2E94" w14:textId="77777777" w:rsidTr="00B740F9">
        <w:trPr>
          <w:trHeight w:val="283"/>
        </w:trPr>
        <w:tc>
          <w:tcPr>
            <w:tcW w:w="259" w:type="pct"/>
          </w:tcPr>
          <w:p w14:paraId="37FF8760" w14:textId="77777777" w:rsidR="004825C8" w:rsidRPr="007B56F4" w:rsidRDefault="004825C8" w:rsidP="007B56F4">
            <w:pPr>
              <w:jc w:val="center"/>
            </w:pPr>
            <w:r w:rsidRPr="007B56F4">
              <w:rPr>
                <w:spacing w:val="1"/>
              </w:rPr>
              <w:t>6</w:t>
            </w:r>
          </w:p>
        </w:tc>
        <w:tc>
          <w:tcPr>
            <w:tcW w:w="3598" w:type="pct"/>
            <w:vAlign w:val="center"/>
          </w:tcPr>
          <w:p w14:paraId="60F941B8" w14:textId="77777777" w:rsidR="004825C8" w:rsidRPr="007B56F4" w:rsidRDefault="004825C8" w:rsidP="00DC7389">
            <w:r w:rsidRPr="007B56F4">
              <w:rPr>
                <w:spacing w:val="1"/>
              </w:rPr>
              <w:t xml:space="preserve">Define </w:t>
            </w:r>
            <w:r>
              <w:rPr>
                <w:spacing w:val="1"/>
              </w:rPr>
              <w:t>‘</w:t>
            </w:r>
            <w:r w:rsidRPr="007B56F4">
              <w:rPr>
                <w:spacing w:val="1"/>
              </w:rPr>
              <w:t>reverse engineering</w:t>
            </w:r>
            <w:r>
              <w:rPr>
                <w:spacing w:val="1"/>
              </w:rPr>
              <w:t>’</w:t>
            </w:r>
          </w:p>
        </w:tc>
        <w:tc>
          <w:tcPr>
            <w:tcW w:w="335" w:type="pct"/>
          </w:tcPr>
          <w:p w14:paraId="555B137F" w14:textId="77777777" w:rsidR="004825C8" w:rsidRPr="007B56F4" w:rsidRDefault="004825C8" w:rsidP="007B56F4">
            <w:pPr>
              <w:jc w:val="center"/>
            </w:pPr>
            <w:r w:rsidRPr="007B56F4">
              <w:rPr>
                <w:spacing w:val="1"/>
              </w:rPr>
              <w:t>3a</w:t>
            </w:r>
          </w:p>
        </w:tc>
        <w:tc>
          <w:tcPr>
            <w:tcW w:w="353" w:type="pct"/>
          </w:tcPr>
          <w:p w14:paraId="2207DF4E" w14:textId="77777777" w:rsidR="004825C8" w:rsidRPr="007B56F4" w:rsidRDefault="004825C8" w:rsidP="007B56F4">
            <w:pPr>
              <w:jc w:val="center"/>
            </w:pPr>
            <w:r w:rsidRPr="007B56F4">
              <w:rPr>
                <w:spacing w:val="1"/>
              </w:rPr>
              <w:t>R</w:t>
            </w:r>
          </w:p>
        </w:tc>
        <w:tc>
          <w:tcPr>
            <w:tcW w:w="456" w:type="pct"/>
          </w:tcPr>
          <w:p w14:paraId="230E89F5" w14:textId="77777777" w:rsidR="004825C8" w:rsidRPr="007B56F4" w:rsidRDefault="004825C8" w:rsidP="007B56F4">
            <w:pPr>
              <w:jc w:val="center"/>
            </w:pPr>
            <w:r>
              <w:rPr>
                <w:spacing w:val="1"/>
              </w:rPr>
              <w:t>3</w:t>
            </w:r>
          </w:p>
        </w:tc>
      </w:tr>
      <w:tr w:rsidR="004825C8" w:rsidRPr="007B56F4" w14:paraId="74D52802" w14:textId="77777777" w:rsidTr="00B740F9">
        <w:trPr>
          <w:trHeight w:val="283"/>
        </w:trPr>
        <w:tc>
          <w:tcPr>
            <w:tcW w:w="259" w:type="pct"/>
          </w:tcPr>
          <w:p w14:paraId="4A3AD4E8" w14:textId="77777777" w:rsidR="004825C8" w:rsidRPr="007B56F4" w:rsidRDefault="004825C8" w:rsidP="007B56F4">
            <w:pPr>
              <w:jc w:val="center"/>
            </w:pPr>
            <w:r w:rsidRPr="007B56F4">
              <w:rPr>
                <w:spacing w:val="1"/>
              </w:rPr>
              <w:t>7</w:t>
            </w:r>
          </w:p>
        </w:tc>
        <w:tc>
          <w:tcPr>
            <w:tcW w:w="3598" w:type="pct"/>
            <w:vAlign w:val="center"/>
          </w:tcPr>
          <w:p w14:paraId="4E06ACE9" w14:textId="77777777" w:rsidR="004825C8" w:rsidRPr="007B56F4" w:rsidRDefault="004825C8" w:rsidP="00B740F9">
            <w:pPr>
              <w:pStyle w:val="ListParagraph"/>
              <w:ind w:left="0"/>
              <w:rPr>
                <w:noProof/>
                <w:lang w:eastAsia="zh-TW"/>
              </w:rPr>
            </w:pPr>
            <w:r>
              <w:rPr>
                <w:spacing w:val="1"/>
              </w:rPr>
              <w:t>List</w:t>
            </w:r>
            <w:r w:rsidRPr="007B56F4">
              <w:rPr>
                <w:spacing w:val="1"/>
              </w:rPr>
              <w:t xml:space="preserve"> </w:t>
            </w:r>
            <w:r>
              <w:rPr>
                <w:spacing w:val="1"/>
              </w:rPr>
              <w:t>the</w:t>
            </w:r>
            <w:r w:rsidRPr="007B56F4">
              <w:rPr>
                <w:spacing w:val="1"/>
              </w:rPr>
              <w:t xml:space="preserve"> types of additive manufacturing technologies.</w:t>
            </w:r>
          </w:p>
        </w:tc>
        <w:tc>
          <w:tcPr>
            <w:tcW w:w="335" w:type="pct"/>
          </w:tcPr>
          <w:p w14:paraId="71243E4F" w14:textId="77777777" w:rsidR="004825C8" w:rsidRPr="007B56F4" w:rsidRDefault="004825C8" w:rsidP="007B56F4">
            <w:pPr>
              <w:jc w:val="center"/>
            </w:pPr>
            <w:r w:rsidRPr="007B56F4">
              <w:rPr>
                <w:spacing w:val="1"/>
              </w:rPr>
              <w:t>4a</w:t>
            </w:r>
          </w:p>
        </w:tc>
        <w:tc>
          <w:tcPr>
            <w:tcW w:w="353" w:type="pct"/>
          </w:tcPr>
          <w:p w14:paraId="16774A79" w14:textId="77777777" w:rsidR="004825C8" w:rsidRPr="007B56F4" w:rsidRDefault="004825C8" w:rsidP="00DC7389">
            <w:r>
              <w:rPr>
                <w:spacing w:val="1"/>
              </w:rPr>
              <w:t xml:space="preserve">    R</w:t>
            </w:r>
          </w:p>
        </w:tc>
        <w:tc>
          <w:tcPr>
            <w:tcW w:w="456" w:type="pct"/>
          </w:tcPr>
          <w:p w14:paraId="7970BB7A" w14:textId="77777777" w:rsidR="004825C8" w:rsidRPr="007B56F4" w:rsidRDefault="004825C8" w:rsidP="007B56F4">
            <w:pPr>
              <w:jc w:val="center"/>
            </w:pPr>
            <w:r>
              <w:rPr>
                <w:spacing w:val="1"/>
              </w:rPr>
              <w:t>4</w:t>
            </w:r>
          </w:p>
        </w:tc>
      </w:tr>
      <w:tr w:rsidR="004825C8" w:rsidRPr="007B56F4" w14:paraId="7339CBBA" w14:textId="77777777" w:rsidTr="00B740F9">
        <w:trPr>
          <w:trHeight w:val="283"/>
        </w:trPr>
        <w:tc>
          <w:tcPr>
            <w:tcW w:w="259" w:type="pct"/>
          </w:tcPr>
          <w:p w14:paraId="306CDC20" w14:textId="77777777" w:rsidR="004825C8" w:rsidRPr="007B56F4" w:rsidRDefault="004825C8" w:rsidP="007B56F4">
            <w:pPr>
              <w:jc w:val="center"/>
            </w:pPr>
            <w:r w:rsidRPr="007B56F4">
              <w:rPr>
                <w:spacing w:val="1"/>
              </w:rPr>
              <w:t>8</w:t>
            </w:r>
          </w:p>
        </w:tc>
        <w:tc>
          <w:tcPr>
            <w:tcW w:w="3598" w:type="pct"/>
            <w:vAlign w:val="center"/>
          </w:tcPr>
          <w:p w14:paraId="5B4573CB" w14:textId="77777777" w:rsidR="004825C8" w:rsidRPr="007B56F4" w:rsidRDefault="004825C8" w:rsidP="00B740F9">
            <w:pPr>
              <w:rPr>
                <w:b/>
                <w:bCs/>
              </w:rPr>
            </w:pPr>
            <w:r>
              <w:rPr>
                <w:spacing w:val="1"/>
              </w:rPr>
              <w:t>Differentiate ‘</w:t>
            </w:r>
            <w:r w:rsidRPr="007B56F4">
              <w:rPr>
                <w:spacing w:val="1"/>
              </w:rPr>
              <w:t>SLA processes</w:t>
            </w:r>
            <w:r>
              <w:rPr>
                <w:spacing w:val="1"/>
              </w:rPr>
              <w:t>’</w:t>
            </w:r>
            <w:r w:rsidRPr="007B56F4">
              <w:rPr>
                <w:spacing w:val="1"/>
              </w:rPr>
              <w:t xml:space="preserve"> </w:t>
            </w:r>
            <w:r>
              <w:rPr>
                <w:spacing w:val="1"/>
              </w:rPr>
              <w:t>from</w:t>
            </w:r>
            <w:r w:rsidRPr="007B56F4">
              <w:rPr>
                <w:spacing w:val="1"/>
              </w:rPr>
              <w:t xml:space="preserve"> </w:t>
            </w:r>
            <w:r>
              <w:rPr>
                <w:spacing w:val="1"/>
              </w:rPr>
              <w:t>‘</w:t>
            </w:r>
            <w:r w:rsidRPr="007B56F4">
              <w:rPr>
                <w:spacing w:val="1"/>
              </w:rPr>
              <w:t>FDM processes</w:t>
            </w:r>
            <w:r>
              <w:rPr>
                <w:spacing w:val="1"/>
              </w:rPr>
              <w:t>’</w:t>
            </w:r>
            <w:r w:rsidRPr="007B56F4">
              <w:rPr>
                <w:spacing w:val="1"/>
              </w:rPr>
              <w:t>.</w:t>
            </w:r>
          </w:p>
        </w:tc>
        <w:tc>
          <w:tcPr>
            <w:tcW w:w="335" w:type="pct"/>
          </w:tcPr>
          <w:p w14:paraId="1278071E" w14:textId="77777777" w:rsidR="004825C8" w:rsidRPr="007B56F4" w:rsidRDefault="004825C8" w:rsidP="007B56F4">
            <w:pPr>
              <w:jc w:val="center"/>
            </w:pPr>
            <w:r w:rsidRPr="007B56F4">
              <w:rPr>
                <w:spacing w:val="1"/>
              </w:rPr>
              <w:t>4b</w:t>
            </w:r>
          </w:p>
        </w:tc>
        <w:tc>
          <w:tcPr>
            <w:tcW w:w="353" w:type="pct"/>
          </w:tcPr>
          <w:p w14:paraId="21B5D19B" w14:textId="77777777" w:rsidR="004825C8" w:rsidRPr="007B56F4" w:rsidRDefault="004825C8" w:rsidP="007B56F4">
            <w:pPr>
              <w:jc w:val="center"/>
            </w:pPr>
            <w:r w:rsidRPr="007B56F4">
              <w:rPr>
                <w:spacing w:val="1"/>
              </w:rPr>
              <w:t>U</w:t>
            </w:r>
          </w:p>
        </w:tc>
        <w:tc>
          <w:tcPr>
            <w:tcW w:w="456" w:type="pct"/>
          </w:tcPr>
          <w:p w14:paraId="5736FAA1" w14:textId="77777777" w:rsidR="004825C8" w:rsidRPr="007B56F4" w:rsidRDefault="004825C8" w:rsidP="007B56F4">
            <w:pPr>
              <w:jc w:val="center"/>
            </w:pPr>
            <w:r>
              <w:rPr>
                <w:spacing w:val="1"/>
              </w:rPr>
              <w:t>4</w:t>
            </w:r>
          </w:p>
        </w:tc>
      </w:tr>
      <w:tr w:rsidR="004825C8" w:rsidRPr="007B56F4" w14:paraId="2EBEC9D3" w14:textId="77777777" w:rsidTr="00B740F9">
        <w:trPr>
          <w:trHeight w:val="283"/>
        </w:trPr>
        <w:tc>
          <w:tcPr>
            <w:tcW w:w="259" w:type="pct"/>
          </w:tcPr>
          <w:p w14:paraId="0B49853A" w14:textId="77777777" w:rsidR="004825C8" w:rsidRPr="007B56F4" w:rsidRDefault="004825C8" w:rsidP="007B56F4">
            <w:pPr>
              <w:jc w:val="center"/>
            </w:pPr>
            <w:r w:rsidRPr="007B56F4">
              <w:rPr>
                <w:spacing w:val="1"/>
              </w:rPr>
              <w:t>9</w:t>
            </w:r>
          </w:p>
        </w:tc>
        <w:tc>
          <w:tcPr>
            <w:tcW w:w="3598" w:type="pct"/>
            <w:vAlign w:val="center"/>
          </w:tcPr>
          <w:p w14:paraId="1E88AFDB" w14:textId="77777777" w:rsidR="004825C8" w:rsidRPr="007B56F4" w:rsidRDefault="004825C8" w:rsidP="00B740F9">
            <w:pPr>
              <w:pStyle w:val="ListParagraph"/>
              <w:ind w:left="0"/>
              <w:rPr>
                <w:noProof/>
                <w:lang w:eastAsia="zh-TW"/>
              </w:rPr>
            </w:pPr>
            <w:r w:rsidRPr="007B56F4">
              <w:rPr>
                <w:spacing w:val="1"/>
              </w:rPr>
              <w:t>State the role of Selective Laser Sintering in AM.</w:t>
            </w:r>
          </w:p>
        </w:tc>
        <w:tc>
          <w:tcPr>
            <w:tcW w:w="335" w:type="pct"/>
          </w:tcPr>
          <w:p w14:paraId="7CCF175B" w14:textId="77777777" w:rsidR="004825C8" w:rsidRPr="007B56F4" w:rsidRDefault="004825C8" w:rsidP="007B56F4">
            <w:pPr>
              <w:jc w:val="center"/>
            </w:pPr>
            <w:r w:rsidRPr="007B56F4">
              <w:rPr>
                <w:spacing w:val="1"/>
              </w:rPr>
              <w:t>5a</w:t>
            </w:r>
          </w:p>
        </w:tc>
        <w:tc>
          <w:tcPr>
            <w:tcW w:w="353" w:type="pct"/>
          </w:tcPr>
          <w:p w14:paraId="2FC0041B" w14:textId="77777777" w:rsidR="004825C8" w:rsidRPr="007B56F4" w:rsidRDefault="004825C8" w:rsidP="007B56F4">
            <w:pPr>
              <w:jc w:val="center"/>
            </w:pPr>
            <w:r w:rsidRPr="007B56F4">
              <w:rPr>
                <w:spacing w:val="1"/>
              </w:rPr>
              <w:t>R</w:t>
            </w:r>
          </w:p>
        </w:tc>
        <w:tc>
          <w:tcPr>
            <w:tcW w:w="456" w:type="pct"/>
          </w:tcPr>
          <w:p w14:paraId="746A57FF" w14:textId="77777777" w:rsidR="004825C8" w:rsidRPr="007B56F4" w:rsidRDefault="004825C8" w:rsidP="007B56F4">
            <w:pPr>
              <w:jc w:val="center"/>
            </w:pPr>
            <w:r>
              <w:rPr>
                <w:spacing w:val="1"/>
              </w:rPr>
              <w:t>5</w:t>
            </w:r>
          </w:p>
        </w:tc>
      </w:tr>
      <w:tr w:rsidR="004825C8" w:rsidRPr="007B56F4" w14:paraId="2DFAE5B7" w14:textId="77777777" w:rsidTr="00B740F9">
        <w:trPr>
          <w:trHeight w:val="283"/>
        </w:trPr>
        <w:tc>
          <w:tcPr>
            <w:tcW w:w="259" w:type="pct"/>
          </w:tcPr>
          <w:p w14:paraId="6851649D" w14:textId="77777777" w:rsidR="004825C8" w:rsidRPr="007B56F4" w:rsidRDefault="004825C8" w:rsidP="007B56F4">
            <w:pPr>
              <w:jc w:val="center"/>
            </w:pPr>
            <w:r w:rsidRPr="007B56F4">
              <w:rPr>
                <w:spacing w:val="1"/>
              </w:rPr>
              <w:t>10</w:t>
            </w:r>
          </w:p>
        </w:tc>
        <w:tc>
          <w:tcPr>
            <w:tcW w:w="3598" w:type="pct"/>
            <w:vAlign w:val="center"/>
          </w:tcPr>
          <w:p w14:paraId="158DC762" w14:textId="77777777" w:rsidR="004825C8" w:rsidRPr="007B56F4" w:rsidRDefault="004825C8" w:rsidP="00B740F9">
            <w:r w:rsidRPr="007B56F4">
              <w:rPr>
                <w:spacing w:val="1"/>
              </w:rPr>
              <w:t>Define “porosity” in the context of AM parts.</w:t>
            </w:r>
          </w:p>
        </w:tc>
        <w:tc>
          <w:tcPr>
            <w:tcW w:w="335" w:type="pct"/>
          </w:tcPr>
          <w:p w14:paraId="7B26C71A" w14:textId="77777777" w:rsidR="004825C8" w:rsidRPr="007B56F4" w:rsidRDefault="004825C8" w:rsidP="007B56F4">
            <w:pPr>
              <w:jc w:val="center"/>
            </w:pPr>
            <w:r w:rsidRPr="007B56F4">
              <w:rPr>
                <w:spacing w:val="1"/>
              </w:rPr>
              <w:t>5b</w:t>
            </w:r>
          </w:p>
        </w:tc>
        <w:tc>
          <w:tcPr>
            <w:tcW w:w="353" w:type="pct"/>
          </w:tcPr>
          <w:p w14:paraId="19B11BBF" w14:textId="77777777" w:rsidR="004825C8" w:rsidRPr="007B56F4" w:rsidRDefault="004825C8" w:rsidP="007B56F4">
            <w:pPr>
              <w:jc w:val="center"/>
            </w:pPr>
            <w:r w:rsidRPr="007B56F4">
              <w:rPr>
                <w:spacing w:val="1"/>
              </w:rPr>
              <w:t>U</w:t>
            </w:r>
          </w:p>
        </w:tc>
        <w:tc>
          <w:tcPr>
            <w:tcW w:w="456" w:type="pct"/>
          </w:tcPr>
          <w:p w14:paraId="3A82260F" w14:textId="77777777" w:rsidR="004825C8" w:rsidRPr="007B56F4" w:rsidRDefault="004825C8" w:rsidP="007B56F4">
            <w:pPr>
              <w:jc w:val="center"/>
            </w:pPr>
            <w:r>
              <w:rPr>
                <w:spacing w:val="1"/>
              </w:rPr>
              <w:t>5</w:t>
            </w:r>
          </w:p>
        </w:tc>
      </w:tr>
      <w:tr w:rsidR="004825C8" w:rsidRPr="007B56F4" w14:paraId="23051846" w14:textId="77777777" w:rsidTr="00B740F9">
        <w:trPr>
          <w:trHeight w:val="194"/>
        </w:trPr>
        <w:tc>
          <w:tcPr>
            <w:tcW w:w="5000" w:type="pct"/>
            <w:gridSpan w:val="5"/>
            <w:vAlign w:val="center"/>
          </w:tcPr>
          <w:p w14:paraId="0D4B7646" w14:textId="77777777" w:rsidR="004825C8" w:rsidRPr="007B56F4" w:rsidRDefault="004825C8" w:rsidP="00752108">
            <w:pPr>
              <w:jc w:val="center"/>
              <w:rPr>
                <w:b/>
              </w:rPr>
            </w:pPr>
            <w:r w:rsidRPr="007B56F4">
              <w:rPr>
                <w:b/>
              </w:rPr>
              <w:t>PART – B (5 X 6 = 30 MARKS)</w:t>
            </w:r>
          </w:p>
        </w:tc>
      </w:tr>
      <w:tr w:rsidR="004825C8" w:rsidRPr="007B56F4" w14:paraId="6B17D035" w14:textId="77777777" w:rsidTr="00B740F9">
        <w:trPr>
          <w:trHeight w:val="283"/>
        </w:trPr>
        <w:tc>
          <w:tcPr>
            <w:tcW w:w="259" w:type="pct"/>
          </w:tcPr>
          <w:p w14:paraId="1580FBCA" w14:textId="77777777" w:rsidR="004825C8" w:rsidRPr="007B56F4" w:rsidRDefault="004825C8" w:rsidP="007B56F4">
            <w:pPr>
              <w:pStyle w:val="NoSpacing"/>
              <w:jc w:val="center"/>
            </w:pPr>
            <w:r w:rsidRPr="007B56F4">
              <w:rPr>
                <w:spacing w:val="1"/>
              </w:rPr>
              <w:t>11</w:t>
            </w:r>
          </w:p>
        </w:tc>
        <w:tc>
          <w:tcPr>
            <w:tcW w:w="3598" w:type="pct"/>
            <w:vAlign w:val="center"/>
          </w:tcPr>
          <w:p w14:paraId="10483D5E" w14:textId="77777777" w:rsidR="004825C8" w:rsidRPr="007B56F4" w:rsidRDefault="004825C8" w:rsidP="004F09F9">
            <w:pPr>
              <w:pStyle w:val="NoSpacing"/>
              <w:jc w:val="both"/>
            </w:pPr>
            <w:r>
              <w:rPr>
                <w:spacing w:val="1"/>
              </w:rPr>
              <w:t xml:space="preserve">Explain the </w:t>
            </w:r>
            <w:r w:rsidRPr="007B56F4">
              <w:rPr>
                <w:spacing w:val="1"/>
              </w:rPr>
              <w:t xml:space="preserve">process parameters </w:t>
            </w:r>
            <w:r>
              <w:rPr>
                <w:spacing w:val="1"/>
              </w:rPr>
              <w:t xml:space="preserve">applied </w:t>
            </w:r>
            <w:r w:rsidRPr="007B56F4">
              <w:rPr>
                <w:spacing w:val="1"/>
              </w:rPr>
              <w:t>to form a cast component to desired dimensions.</w:t>
            </w:r>
          </w:p>
        </w:tc>
        <w:tc>
          <w:tcPr>
            <w:tcW w:w="335" w:type="pct"/>
          </w:tcPr>
          <w:p w14:paraId="3E66EF7A" w14:textId="77777777" w:rsidR="004825C8" w:rsidRPr="007B56F4" w:rsidRDefault="004825C8" w:rsidP="007B56F4">
            <w:pPr>
              <w:pStyle w:val="NoSpacing"/>
              <w:jc w:val="center"/>
            </w:pPr>
            <w:r w:rsidRPr="007B56F4">
              <w:rPr>
                <w:spacing w:val="1"/>
              </w:rPr>
              <w:t>1d</w:t>
            </w:r>
          </w:p>
        </w:tc>
        <w:tc>
          <w:tcPr>
            <w:tcW w:w="353" w:type="pct"/>
          </w:tcPr>
          <w:p w14:paraId="0DFDFB3B" w14:textId="77777777" w:rsidR="004825C8" w:rsidRPr="007B56F4" w:rsidRDefault="004825C8" w:rsidP="007B56F4">
            <w:pPr>
              <w:pStyle w:val="NoSpacing"/>
              <w:jc w:val="center"/>
            </w:pPr>
            <w:r w:rsidRPr="007B56F4">
              <w:rPr>
                <w:spacing w:val="1"/>
              </w:rPr>
              <w:t>A</w:t>
            </w:r>
          </w:p>
        </w:tc>
        <w:tc>
          <w:tcPr>
            <w:tcW w:w="456" w:type="pct"/>
          </w:tcPr>
          <w:p w14:paraId="639BCD17" w14:textId="77777777" w:rsidR="004825C8" w:rsidRPr="007B56F4" w:rsidRDefault="004825C8" w:rsidP="007B56F4">
            <w:pPr>
              <w:pStyle w:val="NoSpacing"/>
              <w:jc w:val="center"/>
            </w:pPr>
            <w:r>
              <w:rPr>
                <w:spacing w:val="1"/>
              </w:rPr>
              <w:t>1</w:t>
            </w:r>
          </w:p>
        </w:tc>
      </w:tr>
      <w:tr w:rsidR="004825C8" w:rsidRPr="007B56F4" w14:paraId="6FE31833" w14:textId="77777777" w:rsidTr="00B740F9">
        <w:trPr>
          <w:trHeight w:val="283"/>
        </w:trPr>
        <w:tc>
          <w:tcPr>
            <w:tcW w:w="259" w:type="pct"/>
          </w:tcPr>
          <w:p w14:paraId="0B9B6DD4" w14:textId="77777777" w:rsidR="004825C8" w:rsidRPr="007B56F4" w:rsidRDefault="004825C8" w:rsidP="007B56F4">
            <w:pPr>
              <w:pStyle w:val="NoSpacing"/>
              <w:jc w:val="center"/>
            </w:pPr>
            <w:r w:rsidRPr="007B56F4">
              <w:rPr>
                <w:spacing w:val="1"/>
              </w:rPr>
              <w:t>12</w:t>
            </w:r>
          </w:p>
        </w:tc>
        <w:tc>
          <w:tcPr>
            <w:tcW w:w="3598" w:type="pct"/>
            <w:vAlign w:val="center"/>
          </w:tcPr>
          <w:p w14:paraId="64D11922" w14:textId="77777777" w:rsidR="004825C8" w:rsidRPr="007B56F4" w:rsidRDefault="004825C8" w:rsidP="00B740F9">
            <w:pPr>
              <w:pStyle w:val="NoSpacing"/>
            </w:pPr>
            <w:r>
              <w:rPr>
                <w:spacing w:val="1"/>
              </w:rPr>
              <w:t>Infer</w:t>
            </w:r>
            <w:r w:rsidRPr="007B56F4">
              <w:rPr>
                <w:spacing w:val="1"/>
              </w:rPr>
              <w:t xml:space="preserve"> t</w:t>
            </w:r>
            <w:r>
              <w:rPr>
                <w:spacing w:val="1"/>
              </w:rPr>
              <w:t>he influence of CAE simulation i</w:t>
            </w:r>
            <w:r w:rsidRPr="007B56F4">
              <w:rPr>
                <w:spacing w:val="1"/>
              </w:rPr>
              <w:t>n product design optimization.</w:t>
            </w:r>
          </w:p>
        </w:tc>
        <w:tc>
          <w:tcPr>
            <w:tcW w:w="335" w:type="pct"/>
          </w:tcPr>
          <w:p w14:paraId="44BE1341" w14:textId="77777777" w:rsidR="004825C8" w:rsidRPr="007B56F4" w:rsidRDefault="004825C8" w:rsidP="007B56F4">
            <w:pPr>
              <w:pStyle w:val="NoSpacing"/>
              <w:jc w:val="center"/>
            </w:pPr>
            <w:r>
              <w:rPr>
                <w:spacing w:val="1"/>
              </w:rPr>
              <w:t>2a</w:t>
            </w:r>
          </w:p>
        </w:tc>
        <w:tc>
          <w:tcPr>
            <w:tcW w:w="353" w:type="pct"/>
          </w:tcPr>
          <w:p w14:paraId="4AF57FA7" w14:textId="77777777" w:rsidR="004825C8" w:rsidRPr="007B56F4" w:rsidRDefault="004825C8" w:rsidP="007B56F4">
            <w:pPr>
              <w:pStyle w:val="NoSpacing"/>
              <w:jc w:val="center"/>
            </w:pPr>
            <w:r w:rsidRPr="007B56F4">
              <w:rPr>
                <w:spacing w:val="1"/>
              </w:rPr>
              <w:t>An</w:t>
            </w:r>
          </w:p>
        </w:tc>
        <w:tc>
          <w:tcPr>
            <w:tcW w:w="456" w:type="pct"/>
          </w:tcPr>
          <w:p w14:paraId="472EF7BE" w14:textId="77777777" w:rsidR="004825C8" w:rsidRPr="007B56F4" w:rsidRDefault="004825C8" w:rsidP="007B56F4">
            <w:pPr>
              <w:pStyle w:val="NoSpacing"/>
              <w:jc w:val="center"/>
            </w:pPr>
            <w:r>
              <w:rPr>
                <w:spacing w:val="1"/>
              </w:rPr>
              <w:t>2</w:t>
            </w:r>
          </w:p>
        </w:tc>
      </w:tr>
      <w:tr w:rsidR="004825C8" w:rsidRPr="007B56F4" w14:paraId="2ED9221C" w14:textId="77777777" w:rsidTr="00B740F9">
        <w:trPr>
          <w:trHeight w:val="283"/>
        </w:trPr>
        <w:tc>
          <w:tcPr>
            <w:tcW w:w="259" w:type="pct"/>
          </w:tcPr>
          <w:p w14:paraId="7624571B" w14:textId="77777777" w:rsidR="004825C8" w:rsidRPr="007B56F4" w:rsidRDefault="004825C8" w:rsidP="007B56F4">
            <w:pPr>
              <w:pStyle w:val="NoSpacing"/>
              <w:jc w:val="center"/>
            </w:pPr>
            <w:r w:rsidRPr="007B56F4">
              <w:rPr>
                <w:spacing w:val="1"/>
              </w:rPr>
              <w:t>13</w:t>
            </w:r>
          </w:p>
        </w:tc>
        <w:tc>
          <w:tcPr>
            <w:tcW w:w="3598" w:type="pct"/>
            <w:vAlign w:val="center"/>
          </w:tcPr>
          <w:p w14:paraId="6B2EAD4D" w14:textId="77777777" w:rsidR="004825C8" w:rsidRPr="007B56F4" w:rsidRDefault="004825C8" w:rsidP="00B740F9">
            <w:pPr>
              <w:pStyle w:val="NoSpacing"/>
            </w:pPr>
            <w:r w:rsidRPr="007B56F4">
              <w:rPr>
                <w:spacing w:val="1"/>
              </w:rPr>
              <w:t>Assess the advantages of reverse engineering in product development.</w:t>
            </w:r>
          </w:p>
        </w:tc>
        <w:tc>
          <w:tcPr>
            <w:tcW w:w="335" w:type="pct"/>
          </w:tcPr>
          <w:p w14:paraId="78BB64F8" w14:textId="77777777" w:rsidR="004825C8" w:rsidRPr="007B56F4" w:rsidRDefault="004825C8" w:rsidP="007B56F4">
            <w:pPr>
              <w:pStyle w:val="NoSpacing"/>
              <w:jc w:val="center"/>
            </w:pPr>
            <w:r>
              <w:rPr>
                <w:spacing w:val="1"/>
              </w:rPr>
              <w:t>3a</w:t>
            </w:r>
          </w:p>
        </w:tc>
        <w:tc>
          <w:tcPr>
            <w:tcW w:w="353" w:type="pct"/>
          </w:tcPr>
          <w:p w14:paraId="481D83FE" w14:textId="77777777" w:rsidR="004825C8" w:rsidRPr="007B56F4" w:rsidRDefault="004825C8" w:rsidP="007B56F4">
            <w:pPr>
              <w:pStyle w:val="NoSpacing"/>
              <w:jc w:val="center"/>
            </w:pPr>
            <w:r w:rsidRPr="007B56F4">
              <w:rPr>
                <w:spacing w:val="1"/>
              </w:rPr>
              <w:t>A</w:t>
            </w:r>
          </w:p>
        </w:tc>
        <w:tc>
          <w:tcPr>
            <w:tcW w:w="456" w:type="pct"/>
          </w:tcPr>
          <w:p w14:paraId="2F5D7187" w14:textId="77777777" w:rsidR="004825C8" w:rsidRPr="007B56F4" w:rsidRDefault="004825C8" w:rsidP="007B56F4">
            <w:pPr>
              <w:pStyle w:val="NoSpacing"/>
              <w:jc w:val="center"/>
            </w:pPr>
            <w:r>
              <w:rPr>
                <w:spacing w:val="1"/>
              </w:rPr>
              <w:t>3</w:t>
            </w:r>
          </w:p>
        </w:tc>
      </w:tr>
      <w:tr w:rsidR="004825C8" w:rsidRPr="007B56F4" w14:paraId="4E3CF785" w14:textId="77777777" w:rsidTr="00B740F9">
        <w:trPr>
          <w:trHeight w:val="283"/>
        </w:trPr>
        <w:tc>
          <w:tcPr>
            <w:tcW w:w="259" w:type="pct"/>
          </w:tcPr>
          <w:p w14:paraId="5AFE4C62" w14:textId="77777777" w:rsidR="004825C8" w:rsidRPr="007B56F4" w:rsidRDefault="004825C8" w:rsidP="007B56F4">
            <w:pPr>
              <w:pStyle w:val="NoSpacing"/>
              <w:jc w:val="center"/>
            </w:pPr>
            <w:r w:rsidRPr="007B56F4">
              <w:rPr>
                <w:spacing w:val="1"/>
              </w:rPr>
              <w:t>14</w:t>
            </w:r>
          </w:p>
        </w:tc>
        <w:tc>
          <w:tcPr>
            <w:tcW w:w="3598" w:type="pct"/>
            <w:vAlign w:val="center"/>
          </w:tcPr>
          <w:p w14:paraId="68C53EFD" w14:textId="77777777" w:rsidR="004825C8" w:rsidRPr="007B56F4" w:rsidRDefault="004825C8" w:rsidP="00B740F9">
            <w:pPr>
              <w:pStyle w:val="NoSpacing"/>
            </w:pPr>
            <w:r>
              <w:t>Distinguish ‘traditional prototyping’ from</w:t>
            </w:r>
            <w:r w:rsidRPr="00F46A63">
              <w:t xml:space="preserve"> </w:t>
            </w:r>
            <w:r>
              <w:t>‘</w:t>
            </w:r>
            <w:r w:rsidRPr="00F46A63">
              <w:t>rapid prototyping</w:t>
            </w:r>
            <w:r>
              <w:t>’</w:t>
            </w:r>
            <w:r w:rsidRPr="00F46A63">
              <w:t>.</w:t>
            </w:r>
          </w:p>
        </w:tc>
        <w:tc>
          <w:tcPr>
            <w:tcW w:w="335" w:type="pct"/>
          </w:tcPr>
          <w:p w14:paraId="720E659F" w14:textId="77777777" w:rsidR="004825C8" w:rsidRPr="007B56F4" w:rsidRDefault="004825C8" w:rsidP="007B56F4">
            <w:pPr>
              <w:pStyle w:val="NoSpacing"/>
              <w:jc w:val="center"/>
            </w:pPr>
            <w:r>
              <w:rPr>
                <w:spacing w:val="1"/>
              </w:rPr>
              <w:t>4a</w:t>
            </w:r>
          </w:p>
        </w:tc>
        <w:tc>
          <w:tcPr>
            <w:tcW w:w="353" w:type="pct"/>
          </w:tcPr>
          <w:p w14:paraId="2D5D6C50" w14:textId="77777777" w:rsidR="004825C8" w:rsidRPr="007B56F4" w:rsidRDefault="004825C8" w:rsidP="007B56F4">
            <w:pPr>
              <w:pStyle w:val="NoSpacing"/>
              <w:jc w:val="center"/>
            </w:pPr>
            <w:r>
              <w:rPr>
                <w:spacing w:val="1"/>
              </w:rPr>
              <w:t>An</w:t>
            </w:r>
          </w:p>
        </w:tc>
        <w:tc>
          <w:tcPr>
            <w:tcW w:w="456" w:type="pct"/>
          </w:tcPr>
          <w:p w14:paraId="74111419" w14:textId="77777777" w:rsidR="004825C8" w:rsidRPr="007B56F4" w:rsidRDefault="004825C8" w:rsidP="007B56F4">
            <w:pPr>
              <w:pStyle w:val="NoSpacing"/>
              <w:jc w:val="center"/>
            </w:pPr>
            <w:r>
              <w:rPr>
                <w:spacing w:val="1"/>
              </w:rPr>
              <w:t>4</w:t>
            </w:r>
          </w:p>
        </w:tc>
      </w:tr>
      <w:tr w:rsidR="004825C8" w:rsidRPr="007B56F4" w14:paraId="587357F0" w14:textId="77777777" w:rsidTr="00B740F9">
        <w:trPr>
          <w:trHeight w:val="283"/>
        </w:trPr>
        <w:tc>
          <w:tcPr>
            <w:tcW w:w="259" w:type="pct"/>
          </w:tcPr>
          <w:p w14:paraId="13F08DA6" w14:textId="77777777" w:rsidR="004825C8" w:rsidRPr="007B56F4" w:rsidRDefault="004825C8" w:rsidP="007B56F4">
            <w:pPr>
              <w:pStyle w:val="NoSpacing"/>
              <w:jc w:val="center"/>
            </w:pPr>
            <w:r w:rsidRPr="007B56F4">
              <w:rPr>
                <w:spacing w:val="1"/>
              </w:rPr>
              <w:t>15</w:t>
            </w:r>
          </w:p>
        </w:tc>
        <w:tc>
          <w:tcPr>
            <w:tcW w:w="3598" w:type="pct"/>
            <w:vAlign w:val="center"/>
          </w:tcPr>
          <w:p w14:paraId="0E76D51A" w14:textId="77777777" w:rsidR="004825C8" w:rsidRPr="007B56F4" w:rsidRDefault="004825C8" w:rsidP="00B740F9">
            <w:pPr>
              <w:pStyle w:val="NoSpacing"/>
            </w:pPr>
            <w:r w:rsidRPr="00F46A63">
              <w:t>Compare LOM with SLS</w:t>
            </w:r>
          </w:p>
        </w:tc>
        <w:tc>
          <w:tcPr>
            <w:tcW w:w="335" w:type="pct"/>
          </w:tcPr>
          <w:p w14:paraId="7FD9F7F8" w14:textId="77777777" w:rsidR="004825C8" w:rsidRPr="007B56F4" w:rsidRDefault="004825C8" w:rsidP="007B56F4">
            <w:pPr>
              <w:pStyle w:val="NoSpacing"/>
              <w:jc w:val="center"/>
            </w:pPr>
            <w:r>
              <w:rPr>
                <w:spacing w:val="1"/>
              </w:rPr>
              <w:t>5a</w:t>
            </w:r>
          </w:p>
        </w:tc>
        <w:tc>
          <w:tcPr>
            <w:tcW w:w="353" w:type="pct"/>
          </w:tcPr>
          <w:p w14:paraId="680AE7C4" w14:textId="77777777" w:rsidR="004825C8" w:rsidRPr="007B56F4" w:rsidRDefault="004825C8" w:rsidP="007B56F4">
            <w:pPr>
              <w:pStyle w:val="NoSpacing"/>
              <w:jc w:val="center"/>
            </w:pPr>
            <w:r>
              <w:rPr>
                <w:spacing w:val="1"/>
              </w:rPr>
              <w:t>An</w:t>
            </w:r>
          </w:p>
        </w:tc>
        <w:tc>
          <w:tcPr>
            <w:tcW w:w="456" w:type="pct"/>
          </w:tcPr>
          <w:p w14:paraId="056A4204" w14:textId="77777777" w:rsidR="004825C8" w:rsidRPr="007B56F4" w:rsidRDefault="004825C8" w:rsidP="007B56F4">
            <w:pPr>
              <w:pStyle w:val="NoSpacing"/>
              <w:jc w:val="center"/>
            </w:pPr>
            <w:r>
              <w:rPr>
                <w:spacing w:val="1"/>
              </w:rPr>
              <w:t>5</w:t>
            </w:r>
          </w:p>
        </w:tc>
      </w:tr>
      <w:tr w:rsidR="004825C8" w:rsidRPr="007B56F4" w14:paraId="3DB6D8EC" w14:textId="77777777" w:rsidTr="00B740F9">
        <w:trPr>
          <w:trHeight w:val="283"/>
        </w:trPr>
        <w:tc>
          <w:tcPr>
            <w:tcW w:w="5000" w:type="pct"/>
            <w:gridSpan w:val="5"/>
            <w:vAlign w:val="center"/>
          </w:tcPr>
          <w:p w14:paraId="5C016CC6" w14:textId="77777777" w:rsidR="004825C8" w:rsidRPr="007B56F4" w:rsidRDefault="004825C8" w:rsidP="0071250E">
            <w:pPr>
              <w:pStyle w:val="NoSpacing"/>
              <w:jc w:val="center"/>
            </w:pPr>
            <w:r w:rsidRPr="007B56F4">
              <w:rPr>
                <w:b/>
              </w:rPr>
              <w:t>PART – C (5 X 10 = 50 MARKS)</w:t>
            </w:r>
          </w:p>
        </w:tc>
      </w:tr>
      <w:tr w:rsidR="004825C8" w:rsidRPr="007B56F4" w14:paraId="6780F436" w14:textId="77777777" w:rsidTr="00B740F9">
        <w:trPr>
          <w:trHeight w:val="283"/>
        </w:trPr>
        <w:tc>
          <w:tcPr>
            <w:tcW w:w="259" w:type="pct"/>
          </w:tcPr>
          <w:p w14:paraId="2AACAC47" w14:textId="77777777" w:rsidR="004825C8" w:rsidRPr="007B56F4" w:rsidRDefault="004825C8" w:rsidP="007B56F4">
            <w:pPr>
              <w:pStyle w:val="NoSpacing"/>
              <w:jc w:val="center"/>
            </w:pPr>
            <w:r w:rsidRPr="007B56F4">
              <w:rPr>
                <w:lang w:val="en-IN" w:eastAsia="en-IN"/>
              </w:rPr>
              <w:t>16</w:t>
            </w:r>
          </w:p>
        </w:tc>
        <w:tc>
          <w:tcPr>
            <w:tcW w:w="3598" w:type="pct"/>
            <w:vAlign w:val="center"/>
          </w:tcPr>
          <w:p w14:paraId="3D59F1C4" w14:textId="77777777" w:rsidR="004825C8" w:rsidRPr="007B56F4" w:rsidRDefault="004825C8" w:rsidP="00EA31D0">
            <w:pPr>
              <w:pStyle w:val="NoSpacing"/>
              <w:jc w:val="both"/>
            </w:pPr>
            <w:r>
              <w:rPr>
                <w:bCs/>
                <w:iCs/>
                <w:lang w:eastAsia="en-IN"/>
              </w:rPr>
              <w:t>Explain</w:t>
            </w:r>
            <w:r w:rsidRPr="007B56F4">
              <w:rPr>
                <w:bCs/>
                <w:iCs/>
                <w:lang w:eastAsia="en-IN"/>
              </w:rPr>
              <w:t xml:space="preserve"> the causes of dimensional variation in a casting process and </w:t>
            </w:r>
            <w:r>
              <w:rPr>
                <w:bCs/>
                <w:iCs/>
                <w:lang w:eastAsia="en-IN"/>
              </w:rPr>
              <w:t xml:space="preserve">the </w:t>
            </w:r>
            <w:r w:rsidRPr="007B56F4">
              <w:rPr>
                <w:bCs/>
                <w:iCs/>
                <w:lang w:eastAsia="en-IN"/>
              </w:rPr>
              <w:t xml:space="preserve">methods </w:t>
            </w:r>
            <w:r>
              <w:rPr>
                <w:bCs/>
                <w:iCs/>
                <w:lang w:eastAsia="en-IN"/>
              </w:rPr>
              <w:t xml:space="preserve">used </w:t>
            </w:r>
            <w:r w:rsidRPr="007B56F4">
              <w:rPr>
                <w:bCs/>
                <w:iCs/>
                <w:lang w:eastAsia="en-IN"/>
              </w:rPr>
              <w:t>to control it.</w:t>
            </w:r>
          </w:p>
        </w:tc>
        <w:tc>
          <w:tcPr>
            <w:tcW w:w="335" w:type="pct"/>
          </w:tcPr>
          <w:p w14:paraId="3E9CBB1A" w14:textId="77777777" w:rsidR="004825C8" w:rsidRPr="007B56F4" w:rsidRDefault="004825C8" w:rsidP="007B56F4">
            <w:pPr>
              <w:pStyle w:val="NoSpacing"/>
              <w:jc w:val="center"/>
              <w:rPr>
                <w:lang w:eastAsia="en-IN"/>
              </w:rPr>
            </w:pPr>
            <w:r w:rsidRPr="007B56F4">
              <w:rPr>
                <w:lang w:eastAsia="en-IN"/>
              </w:rPr>
              <w:t>1f</w:t>
            </w:r>
          </w:p>
        </w:tc>
        <w:tc>
          <w:tcPr>
            <w:tcW w:w="353" w:type="pct"/>
          </w:tcPr>
          <w:p w14:paraId="1DC2B88D" w14:textId="77777777" w:rsidR="004825C8" w:rsidRPr="007B56F4" w:rsidRDefault="004825C8" w:rsidP="007B56F4">
            <w:pPr>
              <w:pStyle w:val="NoSpacing"/>
              <w:jc w:val="center"/>
              <w:rPr>
                <w:lang w:eastAsia="en-IN"/>
              </w:rPr>
            </w:pPr>
            <w:r>
              <w:rPr>
                <w:lang w:eastAsia="en-IN"/>
              </w:rPr>
              <w:t>U</w:t>
            </w:r>
          </w:p>
        </w:tc>
        <w:tc>
          <w:tcPr>
            <w:tcW w:w="456" w:type="pct"/>
          </w:tcPr>
          <w:p w14:paraId="522EC679" w14:textId="77777777" w:rsidR="004825C8" w:rsidRPr="007B56F4" w:rsidRDefault="004825C8" w:rsidP="007B56F4">
            <w:pPr>
              <w:pStyle w:val="NoSpacing"/>
              <w:jc w:val="center"/>
            </w:pPr>
            <w:r>
              <w:t>1</w:t>
            </w:r>
          </w:p>
        </w:tc>
      </w:tr>
      <w:tr w:rsidR="004825C8" w:rsidRPr="007B56F4" w14:paraId="121738DA" w14:textId="77777777" w:rsidTr="00B740F9">
        <w:trPr>
          <w:trHeight w:val="283"/>
        </w:trPr>
        <w:tc>
          <w:tcPr>
            <w:tcW w:w="5000" w:type="pct"/>
            <w:gridSpan w:val="5"/>
            <w:vAlign w:val="center"/>
          </w:tcPr>
          <w:p w14:paraId="592596CE" w14:textId="77777777" w:rsidR="004825C8" w:rsidRPr="007B56F4" w:rsidRDefault="004825C8" w:rsidP="0071250E">
            <w:pPr>
              <w:pStyle w:val="NoSpacing"/>
              <w:jc w:val="center"/>
            </w:pPr>
            <w:r w:rsidRPr="007B56F4">
              <w:rPr>
                <w:b/>
              </w:rPr>
              <w:t>(OR)</w:t>
            </w:r>
          </w:p>
        </w:tc>
      </w:tr>
      <w:tr w:rsidR="004825C8" w:rsidRPr="007B56F4" w14:paraId="01BEB3A0" w14:textId="77777777" w:rsidTr="00B740F9">
        <w:trPr>
          <w:trHeight w:val="283"/>
        </w:trPr>
        <w:tc>
          <w:tcPr>
            <w:tcW w:w="259" w:type="pct"/>
          </w:tcPr>
          <w:p w14:paraId="1FECB8C5" w14:textId="77777777" w:rsidR="004825C8" w:rsidRPr="007B56F4" w:rsidRDefault="004825C8" w:rsidP="007B56F4">
            <w:pPr>
              <w:pStyle w:val="NoSpacing"/>
              <w:jc w:val="center"/>
            </w:pPr>
            <w:r w:rsidRPr="007B56F4">
              <w:rPr>
                <w:lang w:val="en-IN" w:eastAsia="en-IN"/>
              </w:rPr>
              <w:t>17</w:t>
            </w:r>
          </w:p>
        </w:tc>
        <w:tc>
          <w:tcPr>
            <w:tcW w:w="3598" w:type="pct"/>
            <w:vAlign w:val="center"/>
          </w:tcPr>
          <w:p w14:paraId="57793289" w14:textId="77777777" w:rsidR="004825C8" w:rsidRPr="007B56F4" w:rsidRDefault="004825C8" w:rsidP="00EA31D0">
            <w:pPr>
              <w:pStyle w:val="NoSpacing"/>
              <w:jc w:val="both"/>
            </w:pPr>
            <w:r w:rsidRPr="007B56F4">
              <w:t>Evaluate the selection criteria of metal forming methods for precision parts in robotics.</w:t>
            </w:r>
          </w:p>
        </w:tc>
        <w:tc>
          <w:tcPr>
            <w:tcW w:w="335" w:type="pct"/>
          </w:tcPr>
          <w:p w14:paraId="5F948ADC" w14:textId="77777777" w:rsidR="004825C8" w:rsidRPr="007B56F4" w:rsidRDefault="004825C8" w:rsidP="007B56F4">
            <w:pPr>
              <w:pStyle w:val="NoSpacing"/>
              <w:jc w:val="center"/>
              <w:rPr>
                <w:lang w:eastAsia="en-IN"/>
              </w:rPr>
            </w:pPr>
            <w:r w:rsidRPr="007B56F4">
              <w:rPr>
                <w:lang w:val="en-IN" w:eastAsia="en-IN"/>
              </w:rPr>
              <w:t>1e</w:t>
            </w:r>
          </w:p>
        </w:tc>
        <w:tc>
          <w:tcPr>
            <w:tcW w:w="353" w:type="pct"/>
          </w:tcPr>
          <w:p w14:paraId="609FF2A3" w14:textId="77777777" w:rsidR="004825C8" w:rsidRPr="007B56F4" w:rsidRDefault="004825C8" w:rsidP="007B56F4">
            <w:pPr>
              <w:pStyle w:val="NoSpacing"/>
              <w:jc w:val="center"/>
              <w:rPr>
                <w:lang w:eastAsia="en-IN"/>
              </w:rPr>
            </w:pPr>
            <w:r w:rsidRPr="007B56F4">
              <w:rPr>
                <w:lang w:eastAsia="en-IN"/>
              </w:rPr>
              <w:t>E</w:t>
            </w:r>
          </w:p>
        </w:tc>
        <w:tc>
          <w:tcPr>
            <w:tcW w:w="456" w:type="pct"/>
          </w:tcPr>
          <w:p w14:paraId="732C3373" w14:textId="77777777" w:rsidR="004825C8" w:rsidRPr="007B56F4" w:rsidRDefault="004825C8" w:rsidP="007B56F4">
            <w:pPr>
              <w:pStyle w:val="NoSpacing"/>
              <w:jc w:val="center"/>
            </w:pPr>
            <w:r>
              <w:t>1</w:t>
            </w:r>
          </w:p>
        </w:tc>
      </w:tr>
      <w:tr w:rsidR="004825C8" w:rsidRPr="007B56F4" w14:paraId="59591A7A" w14:textId="77777777" w:rsidTr="00B740F9">
        <w:trPr>
          <w:trHeight w:val="283"/>
        </w:trPr>
        <w:tc>
          <w:tcPr>
            <w:tcW w:w="259" w:type="pct"/>
          </w:tcPr>
          <w:p w14:paraId="0BFDA385" w14:textId="77777777" w:rsidR="004825C8" w:rsidRPr="007B56F4" w:rsidRDefault="004825C8" w:rsidP="007B56F4">
            <w:pPr>
              <w:pStyle w:val="NoSpacing"/>
              <w:jc w:val="center"/>
              <w:rPr>
                <w:lang w:val="en-IN" w:eastAsia="en-IN"/>
              </w:rPr>
            </w:pPr>
          </w:p>
        </w:tc>
        <w:tc>
          <w:tcPr>
            <w:tcW w:w="3598" w:type="pct"/>
            <w:vAlign w:val="center"/>
          </w:tcPr>
          <w:p w14:paraId="1C76E71C" w14:textId="77777777" w:rsidR="004825C8" w:rsidRPr="007B56F4" w:rsidRDefault="004825C8" w:rsidP="00B740F9">
            <w:pPr>
              <w:pStyle w:val="NoSpacing"/>
            </w:pPr>
          </w:p>
        </w:tc>
        <w:tc>
          <w:tcPr>
            <w:tcW w:w="335" w:type="pct"/>
          </w:tcPr>
          <w:p w14:paraId="188CD3B7" w14:textId="77777777" w:rsidR="004825C8" w:rsidRPr="007B56F4" w:rsidRDefault="004825C8" w:rsidP="007B56F4">
            <w:pPr>
              <w:pStyle w:val="NoSpacing"/>
              <w:jc w:val="center"/>
              <w:rPr>
                <w:lang w:val="en-IN" w:eastAsia="en-IN"/>
              </w:rPr>
            </w:pPr>
          </w:p>
        </w:tc>
        <w:tc>
          <w:tcPr>
            <w:tcW w:w="353" w:type="pct"/>
          </w:tcPr>
          <w:p w14:paraId="6DA2C0B2" w14:textId="77777777" w:rsidR="004825C8" w:rsidRPr="007B56F4" w:rsidRDefault="004825C8" w:rsidP="007B56F4">
            <w:pPr>
              <w:pStyle w:val="NoSpacing"/>
              <w:jc w:val="center"/>
              <w:rPr>
                <w:lang w:eastAsia="en-IN"/>
              </w:rPr>
            </w:pPr>
          </w:p>
        </w:tc>
        <w:tc>
          <w:tcPr>
            <w:tcW w:w="456" w:type="pct"/>
          </w:tcPr>
          <w:p w14:paraId="17C7717A" w14:textId="77777777" w:rsidR="004825C8" w:rsidRPr="007B56F4" w:rsidRDefault="004825C8" w:rsidP="007B56F4">
            <w:pPr>
              <w:pStyle w:val="NoSpacing"/>
              <w:jc w:val="center"/>
            </w:pPr>
          </w:p>
        </w:tc>
      </w:tr>
      <w:tr w:rsidR="004825C8" w:rsidRPr="007B56F4" w14:paraId="55CAA87D" w14:textId="77777777" w:rsidTr="00B740F9">
        <w:trPr>
          <w:trHeight w:val="283"/>
        </w:trPr>
        <w:tc>
          <w:tcPr>
            <w:tcW w:w="259" w:type="pct"/>
          </w:tcPr>
          <w:p w14:paraId="4A59AD43" w14:textId="77777777" w:rsidR="004825C8" w:rsidRPr="007B56F4" w:rsidRDefault="004825C8" w:rsidP="007B56F4">
            <w:pPr>
              <w:pStyle w:val="NoSpacing"/>
              <w:jc w:val="center"/>
            </w:pPr>
            <w:r w:rsidRPr="007B56F4">
              <w:rPr>
                <w:lang w:val="en-IN" w:eastAsia="en-IN"/>
              </w:rPr>
              <w:t>18</w:t>
            </w:r>
          </w:p>
        </w:tc>
        <w:tc>
          <w:tcPr>
            <w:tcW w:w="3598" w:type="pct"/>
            <w:vAlign w:val="center"/>
          </w:tcPr>
          <w:p w14:paraId="6D58AF3D" w14:textId="77777777" w:rsidR="004825C8" w:rsidRPr="007B56F4" w:rsidRDefault="004825C8" w:rsidP="008632C4">
            <w:pPr>
              <w:pStyle w:val="NoSpacing"/>
              <w:jc w:val="both"/>
            </w:pPr>
            <w:r>
              <w:t>Assess</w:t>
            </w:r>
            <w:r w:rsidRPr="00EA0B23">
              <w:t xml:space="preserve"> the significance of geometric modeling in enhancing manufacturing processes.</w:t>
            </w:r>
          </w:p>
        </w:tc>
        <w:tc>
          <w:tcPr>
            <w:tcW w:w="335" w:type="pct"/>
          </w:tcPr>
          <w:p w14:paraId="7E47B76F" w14:textId="77777777" w:rsidR="004825C8" w:rsidRPr="007B56F4" w:rsidRDefault="004825C8" w:rsidP="007B56F4">
            <w:pPr>
              <w:pStyle w:val="NoSpacing"/>
              <w:jc w:val="center"/>
              <w:rPr>
                <w:lang w:eastAsia="en-IN"/>
              </w:rPr>
            </w:pPr>
            <w:r w:rsidRPr="007B56F4">
              <w:rPr>
                <w:lang w:val="en-IN" w:eastAsia="en-IN"/>
              </w:rPr>
              <w:t>2e</w:t>
            </w:r>
          </w:p>
        </w:tc>
        <w:tc>
          <w:tcPr>
            <w:tcW w:w="353" w:type="pct"/>
          </w:tcPr>
          <w:p w14:paraId="20551C54" w14:textId="77777777" w:rsidR="004825C8" w:rsidRPr="007B56F4" w:rsidRDefault="004825C8" w:rsidP="007B56F4">
            <w:pPr>
              <w:pStyle w:val="NoSpacing"/>
              <w:jc w:val="center"/>
              <w:rPr>
                <w:lang w:eastAsia="en-IN"/>
              </w:rPr>
            </w:pPr>
            <w:r w:rsidRPr="007B56F4">
              <w:rPr>
                <w:lang w:eastAsia="en-IN"/>
              </w:rPr>
              <w:t>An</w:t>
            </w:r>
          </w:p>
        </w:tc>
        <w:tc>
          <w:tcPr>
            <w:tcW w:w="456" w:type="pct"/>
          </w:tcPr>
          <w:p w14:paraId="7C2C97DB" w14:textId="77777777" w:rsidR="004825C8" w:rsidRPr="007B56F4" w:rsidRDefault="004825C8" w:rsidP="007B56F4">
            <w:pPr>
              <w:pStyle w:val="NoSpacing"/>
              <w:jc w:val="center"/>
            </w:pPr>
            <w:r>
              <w:t>2</w:t>
            </w:r>
          </w:p>
        </w:tc>
      </w:tr>
      <w:tr w:rsidR="004825C8" w:rsidRPr="007B56F4" w14:paraId="7A5754F3" w14:textId="77777777" w:rsidTr="00B740F9">
        <w:trPr>
          <w:trHeight w:val="283"/>
        </w:trPr>
        <w:tc>
          <w:tcPr>
            <w:tcW w:w="5000" w:type="pct"/>
            <w:gridSpan w:val="5"/>
            <w:vAlign w:val="center"/>
          </w:tcPr>
          <w:p w14:paraId="5AAEAE08" w14:textId="77777777" w:rsidR="004825C8" w:rsidRPr="007B56F4" w:rsidRDefault="004825C8" w:rsidP="0071250E">
            <w:pPr>
              <w:pStyle w:val="NoSpacing"/>
              <w:jc w:val="center"/>
              <w:rPr>
                <w:b/>
              </w:rPr>
            </w:pPr>
            <w:r w:rsidRPr="007B56F4">
              <w:rPr>
                <w:b/>
              </w:rPr>
              <w:t>(OR)</w:t>
            </w:r>
          </w:p>
        </w:tc>
      </w:tr>
      <w:tr w:rsidR="004825C8" w:rsidRPr="007B56F4" w14:paraId="4124D9BF" w14:textId="77777777" w:rsidTr="00B740F9">
        <w:trPr>
          <w:trHeight w:val="283"/>
        </w:trPr>
        <w:tc>
          <w:tcPr>
            <w:tcW w:w="259" w:type="pct"/>
          </w:tcPr>
          <w:p w14:paraId="0362EBA3" w14:textId="77777777" w:rsidR="004825C8" w:rsidRPr="007B56F4" w:rsidRDefault="004825C8" w:rsidP="007B56F4">
            <w:pPr>
              <w:pStyle w:val="NoSpacing"/>
              <w:jc w:val="center"/>
            </w:pPr>
            <w:r w:rsidRPr="007B56F4">
              <w:rPr>
                <w:lang w:val="en-IN" w:eastAsia="en-IN"/>
              </w:rPr>
              <w:t>19</w:t>
            </w:r>
          </w:p>
        </w:tc>
        <w:tc>
          <w:tcPr>
            <w:tcW w:w="3598" w:type="pct"/>
            <w:vAlign w:val="center"/>
          </w:tcPr>
          <w:p w14:paraId="04F67B59" w14:textId="77777777" w:rsidR="004825C8" w:rsidRPr="007B56F4" w:rsidRDefault="004825C8" w:rsidP="00EA31D0">
            <w:pPr>
              <w:pStyle w:val="NoSpacing"/>
              <w:jc w:val="both"/>
            </w:pPr>
            <w:r w:rsidRPr="004C0630">
              <w:t>Explain the ways in which topology optimization unlocks design opportunities in digital manufacturing.</w:t>
            </w:r>
          </w:p>
        </w:tc>
        <w:tc>
          <w:tcPr>
            <w:tcW w:w="335" w:type="pct"/>
          </w:tcPr>
          <w:p w14:paraId="7EE6C278" w14:textId="77777777" w:rsidR="004825C8" w:rsidRPr="007B56F4" w:rsidRDefault="004825C8" w:rsidP="007B56F4">
            <w:pPr>
              <w:pStyle w:val="NoSpacing"/>
              <w:jc w:val="center"/>
              <w:rPr>
                <w:lang w:eastAsia="en-IN"/>
              </w:rPr>
            </w:pPr>
            <w:r w:rsidRPr="007B56F4">
              <w:rPr>
                <w:lang w:val="en-IN" w:eastAsia="en-IN"/>
              </w:rPr>
              <w:t>2c</w:t>
            </w:r>
          </w:p>
        </w:tc>
        <w:tc>
          <w:tcPr>
            <w:tcW w:w="353" w:type="pct"/>
          </w:tcPr>
          <w:p w14:paraId="75BF7E2F" w14:textId="77777777" w:rsidR="004825C8" w:rsidRPr="007B56F4" w:rsidRDefault="004825C8" w:rsidP="007B56F4">
            <w:pPr>
              <w:pStyle w:val="NoSpacing"/>
              <w:jc w:val="center"/>
              <w:rPr>
                <w:lang w:eastAsia="en-IN"/>
              </w:rPr>
            </w:pPr>
            <w:r w:rsidRPr="007B56F4">
              <w:rPr>
                <w:lang w:eastAsia="en-IN"/>
              </w:rPr>
              <w:t>A</w:t>
            </w:r>
            <w:r>
              <w:rPr>
                <w:lang w:eastAsia="en-IN"/>
              </w:rPr>
              <w:t>n</w:t>
            </w:r>
          </w:p>
        </w:tc>
        <w:tc>
          <w:tcPr>
            <w:tcW w:w="456" w:type="pct"/>
          </w:tcPr>
          <w:p w14:paraId="4E58D65F" w14:textId="77777777" w:rsidR="004825C8" w:rsidRPr="007B56F4" w:rsidRDefault="004825C8" w:rsidP="007B56F4">
            <w:pPr>
              <w:pStyle w:val="NoSpacing"/>
              <w:jc w:val="center"/>
            </w:pPr>
            <w:r>
              <w:t>2</w:t>
            </w:r>
          </w:p>
        </w:tc>
      </w:tr>
      <w:tr w:rsidR="004825C8" w:rsidRPr="007B56F4" w14:paraId="1D8CF028" w14:textId="77777777" w:rsidTr="00B740F9">
        <w:trPr>
          <w:trHeight w:val="283"/>
        </w:trPr>
        <w:tc>
          <w:tcPr>
            <w:tcW w:w="259" w:type="pct"/>
          </w:tcPr>
          <w:p w14:paraId="3DC2490E" w14:textId="77777777" w:rsidR="004825C8" w:rsidRPr="007B56F4" w:rsidRDefault="004825C8" w:rsidP="007B56F4">
            <w:pPr>
              <w:pStyle w:val="NoSpacing"/>
              <w:jc w:val="center"/>
              <w:rPr>
                <w:lang w:val="en-IN" w:eastAsia="en-IN"/>
              </w:rPr>
            </w:pPr>
          </w:p>
        </w:tc>
        <w:tc>
          <w:tcPr>
            <w:tcW w:w="3598" w:type="pct"/>
            <w:vAlign w:val="center"/>
          </w:tcPr>
          <w:p w14:paraId="617981AA" w14:textId="77777777" w:rsidR="004825C8" w:rsidRPr="007B56F4" w:rsidRDefault="004825C8" w:rsidP="00B740F9">
            <w:pPr>
              <w:pStyle w:val="NoSpacing"/>
              <w:rPr>
                <w:bCs/>
                <w:iCs/>
                <w:lang w:eastAsia="en-IN"/>
              </w:rPr>
            </w:pPr>
          </w:p>
        </w:tc>
        <w:tc>
          <w:tcPr>
            <w:tcW w:w="335" w:type="pct"/>
          </w:tcPr>
          <w:p w14:paraId="0D703FF6" w14:textId="77777777" w:rsidR="004825C8" w:rsidRPr="007B56F4" w:rsidRDefault="004825C8" w:rsidP="007B56F4">
            <w:pPr>
              <w:pStyle w:val="NoSpacing"/>
              <w:jc w:val="center"/>
              <w:rPr>
                <w:lang w:val="en-IN" w:eastAsia="en-IN"/>
              </w:rPr>
            </w:pPr>
          </w:p>
        </w:tc>
        <w:tc>
          <w:tcPr>
            <w:tcW w:w="353" w:type="pct"/>
          </w:tcPr>
          <w:p w14:paraId="265274BE" w14:textId="77777777" w:rsidR="004825C8" w:rsidRPr="007B56F4" w:rsidRDefault="004825C8" w:rsidP="007B56F4">
            <w:pPr>
              <w:pStyle w:val="NoSpacing"/>
              <w:jc w:val="center"/>
              <w:rPr>
                <w:lang w:eastAsia="en-IN"/>
              </w:rPr>
            </w:pPr>
          </w:p>
        </w:tc>
        <w:tc>
          <w:tcPr>
            <w:tcW w:w="456" w:type="pct"/>
          </w:tcPr>
          <w:p w14:paraId="44557597" w14:textId="77777777" w:rsidR="004825C8" w:rsidRPr="007B56F4" w:rsidRDefault="004825C8" w:rsidP="007B56F4">
            <w:pPr>
              <w:pStyle w:val="NoSpacing"/>
              <w:jc w:val="center"/>
            </w:pPr>
          </w:p>
        </w:tc>
      </w:tr>
      <w:tr w:rsidR="004825C8" w:rsidRPr="007B56F4" w14:paraId="2C16A4D8" w14:textId="77777777" w:rsidTr="00B740F9">
        <w:trPr>
          <w:trHeight w:val="283"/>
        </w:trPr>
        <w:tc>
          <w:tcPr>
            <w:tcW w:w="259" w:type="pct"/>
          </w:tcPr>
          <w:p w14:paraId="42E60141" w14:textId="77777777" w:rsidR="004825C8" w:rsidRPr="007B56F4" w:rsidRDefault="004825C8" w:rsidP="007B56F4">
            <w:pPr>
              <w:pStyle w:val="NoSpacing"/>
              <w:jc w:val="center"/>
            </w:pPr>
            <w:r w:rsidRPr="007B56F4">
              <w:rPr>
                <w:lang w:val="en-IN" w:eastAsia="en-IN"/>
              </w:rPr>
              <w:t>20</w:t>
            </w:r>
          </w:p>
        </w:tc>
        <w:tc>
          <w:tcPr>
            <w:tcW w:w="3598" w:type="pct"/>
            <w:vAlign w:val="center"/>
          </w:tcPr>
          <w:p w14:paraId="0CCAE279" w14:textId="77777777" w:rsidR="004825C8" w:rsidRPr="007B56F4" w:rsidRDefault="004825C8" w:rsidP="00CB1B77">
            <w:pPr>
              <w:pStyle w:val="NoSpacing"/>
              <w:jc w:val="both"/>
            </w:pPr>
            <w:r w:rsidRPr="00CB1B77">
              <w:t>Evaluate the effectiveness of reverse engineering in product improvement and innovation.</w:t>
            </w:r>
          </w:p>
        </w:tc>
        <w:tc>
          <w:tcPr>
            <w:tcW w:w="335" w:type="pct"/>
          </w:tcPr>
          <w:p w14:paraId="5E5EF6D9" w14:textId="77777777" w:rsidR="004825C8" w:rsidRPr="007B56F4" w:rsidRDefault="004825C8" w:rsidP="007B56F4">
            <w:pPr>
              <w:pStyle w:val="NoSpacing"/>
              <w:jc w:val="center"/>
              <w:rPr>
                <w:lang w:eastAsia="en-IN"/>
              </w:rPr>
            </w:pPr>
            <w:r w:rsidRPr="007B56F4">
              <w:rPr>
                <w:lang w:val="en-IN" w:eastAsia="en-IN"/>
              </w:rPr>
              <w:t>3</w:t>
            </w:r>
            <w:r>
              <w:rPr>
                <w:lang w:val="en-IN" w:eastAsia="en-IN"/>
              </w:rPr>
              <w:t>a</w:t>
            </w:r>
          </w:p>
        </w:tc>
        <w:tc>
          <w:tcPr>
            <w:tcW w:w="353" w:type="pct"/>
          </w:tcPr>
          <w:p w14:paraId="7C30DA30" w14:textId="77777777" w:rsidR="004825C8" w:rsidRPr="007B56F4" w:rsidRDefault="004825C8" w:rsidP="007B56F4">
            <w:pPr>
              <w:pStyle w:val="NoSpacing"/>
              <w:jc w:val="center"/>
              <w:rPr>
                <w:lang w:eastAsia="en-IN"/>
              </w:rPr>
            </w:pPr>
            <w:r w:rsidRPr="007B56F4">
              <w:rPr>
                <w:lang w:eastAsia="en-IN"/>
              </w:rPr>
              <w:t>E</w:t>
            </w:r>
          </w:p>
        </w:tc>
        <w:tc>
          <w:tcPr>
            <w:tcW w:w="456" w:type="pct"/>
          </w:tcPr>
          <w:p w14:paraId="792F7133" w14:textId="77777777" w:rsidR="004825C8" w:rsidRPr="007B56F4" w:rsidRDefault="004825C8" w:rsidP="007B56F4">
            <w:pPr>
              <w:pStyle w:val="NoSpacing"/>
              <w:jc w:val="center"/>
            </w:pPr>
            <w:r>
              <w:t>3</w:t>
            </w:r>
          </w:p>
        </w:tc>
      </w:tr>
      <w:tr w:rsidR="004825C8" w:rsidRPr="007B56F4" w14:paraId="5F15E260" w14:textId="77777777" w:rsidTr="00B740F9">
        <w:trPr>
          <w:trHeight w:val="283"/>
        </w:trPr>
        <w:tc>
          <w:tcPr>
            <w:tcW w:w="5000" w:type="pct"/>
            <w:gridSpan w:val="5"/>
            <w:vAlign w:val="center"/>
          </w:tcPr>
          <w:p w14:paraId="7BBEBAEC" w14:textId="77777777" w:rsidR="004825C8" w:rsidRPr="007B56F4" w:rsidRDefault="004825C8" w:rsidP="0071250E">
            <w:pPr>
              <w:pStyle w:val="NoSpacing"/>
              <w:jc w:val="center"/>
            </w:pPr>
            <w:r w:rsidRPr="007B56F4">
              <w:rPr>
                <w:b/>
              </w:rPr>
              <w:t>(OR)</w:t>
            </w:r>
          </w:p>
        </w:tc>
      </w:tr>
      <w:tr w:rsidR="004825C8" w:rsidRPr="007B56F4" w14:paraId="29018A6E" w14:textId="77777777" w:rsidTr="00B740F9">
        <w:trPr>
          <w:trHeight w:val="283"/>
        </w:trPr>
        <w:tc>
          <w:tcPr>
            <w:tcW w:w="259" w:type="pct"/>
          </w:tcPr>
          <w:p w14:paraId="659A536A" w14:textId="77777777" w:rsidR="004825C8" w:rsidRPr="007B56F4" w:rsidRDefault="004825C8" w:rsidP="007B56F4">
            <w:pPr>
              <w:pStyle w:val="NoSpacing"/>
              <w:jc w:val="center"/>
            </w:pPr>
            <w:r w:rsidRPr="007B56F4">
              <w:rPr>
                <w:lang w:val="en-IN" w:eastAsia="en-IN"/>
              </w:rPr>
              <w:t>21</w:t>
            </w:r>
          </w:p>
        </w:tc>
        <w:tc>
          <w:tcPr>
            <w:tcW w:w="3598" w:type="pct"/>
            <w:vAlign w:val="center"/>
          </w:tcPr>
          <w:p w14:paraId="6C7F01D7" w14:textId="77777777" w:rsidR="004825C8" w:rsidRPr="007B56F4" w:rsidRDefault="004825C8" w:rsidP="00EA31D0">
            <w:pPr>
              <w:pStyle w:val="NoSpacing"/>
              <w:jc w:val="both"/>
            </w:pPr>
            <w:r>
              <w:t>Examine</w:t>
            </w:r>
            <w:r w:rsidRPr="007B56F4">
              <w:t xml:space="preserve"> the role of smart manufacturing tools in reducing production lead times.</w:t>
            </w:r>
          </w:p>
        </w:tc>
        <w:tc>
          <w:tcPr>
            <w:tcW w:w="335" w:type="pct"/>
          </w:tcPr>
          <w:p w14:paraId="5F768A5E" w14:textId="77777777" w:rsidR="004825C8" w:rsidRPr="007B56F4" w:rsidRDefault="004825C8" w:rsidP="007B56F4">
            <w:pPr>
              <w:pStyle w:val="NoSpacing"/>
              <w:jc w:val="center"/>
              <w:rPr>
                <w:lang w:eastAsia="en-IN"/>
              </w:rPr>
            </w:pPr>
            <w:r w:rsidRPr="007B56F4">
              <w:rPr>
                <w:lang w:val="en-IN" w:eastAsia="en-IN"/>
              </w:rPr>
              <w:t>3f</w:t>
            </w:r>
          </w:p>
        </w:tc>
        <w:tc>
          <w:tcPr>
            <w:tcW w:w="353" w:type="pct"/>
          </w:tcPr>
          <w:p w14:paraId="61A71C53" w14:textId="77777777" w:rsidR="004825C8" w:rsidRPr="007B56F4" w:rsidRDefault="004825C8" w:rsidP="007B56F4">
            <w:pPr>
              <w:pStyle w:val="NoSpacing"/>
              <w:jc w:val="center"/>
              <w:rPr>
                <w:lang w:eastAsia="en-IN"/>
              </w:rPr>
            </w:pPr>
            <w:r>
              <w:rPr>
                <w:lang w:eastAsia="en-IN"/>
              </w:rPr>
              <w:t>An</w:t>
            </w:r>
          </w:p>
        </w:tc>
        <w:tc>
          <w:tcPr>
            <w:tcW w:w="456" w:type="pct"/>
          </w:tcPr>
          <w:p w14:paraId="62F696BC" w14:textId="77777777" w:rsidR="004825C8" w:rsidRPr="007B56F4" w:rsidRDefault="004825C8" w:rsidP="007B56F4">
            <w:pPr>
              <w:pStyle w:val="NoSpacing"/>
              <w:jc w:val="center"/>
            </w:pPr>
            <w:r>
              <w:t>3</w:t>
            </w:r>
          </w:p>
        </w:tc>
      </w:tr>
      <w:tr w:rsidR="004825C8" w:rsidRPr="007B56F4" w14:paraId="55564C82" w14:textId="77777777" w:rsidTr="00B740F9">
        <w:trPr>
          <w:trHeight w:val="283"/>
        </w:trPr>
        <w:tc>
          <w:tcPr>
            <w:tcW w:w="259" w:type="pct"/>
          </w:tcPr>
          <w:p w14:paraId="3B287986" w14:textId="77777777" w:rsidR="004825C8" w:rsidRPr="007B56F4" w:rsidRDefault="004825C8" w:rsidP="007B56F4">
            <w:pPr>
              <w:pStyle w:val="NoSpacing"/>
              <w:jc w:val="center"/>
              <w:rPr>
                <w:lang w:val="en-IN" w:eastAsia="en-IN"/>
              </w:rPr>
            </w:pPr>
          </w:p>
        </w:tc>
        <w:tc>
          <w:tcPr>
            <w:tcW w:w="3598" w:type="pct"/>
            <w:vAlign w:val="center"/>
          </w:tcPr>
          <w:p w14:paraId="1ACAE22C" w14:textId="77777777" w:rsidR="004825C8" w:rsidRPr="007B56F4" w:rsidRDefault="004825C8" w:rsidP="00B740F9">
            <w:pPr>
              <w:pStyle w:val="NoSpacing"/>
              <w:rPr>
                <w:bCs/>
                <w:iCs/>
                <w:lang w:eastAsia="en-IN"/>
              </w:rPr>
            </w:pPr>
          </w:p>
        </w:tc>
        <w:tc>
          <w:tcPr>
            <w:tcW w:w="335" w:type="pct"/>
          </w:tcPr>
          <w:p w14:paraId="74537950" w14:textId="77777777" w:rsidR="004825C8" w:rsidRPr="007B56F4" w:rsidRDefault="004825C8" w:rsidP="007B56F4">
            <w:pPr>
              <w:pStyle w:val="NoSpacing"/>
              <w:jc w:val="center"/>
              <w:rPr>
                <w:lang w:val="en-IN" w:eastAsia="en-IN"/>
              </w:rPr>
            </w:pPr>
          </w:p>
        </w:tc>
        <w:tc>
          <w:tcPr>
            <w:tcW w:w="353" w:type="pct"/>
          </w:tcPr>
          <w:p w14:paraId="4161EF45" w14:textId="77777777" w:rsidR="004825C8" w:rsidRPr="007B56F4" w:rsidRDefault="004825C8" w:rsidP="007B56F4">
            <w:pPr>
              <w:pStyle w:val="NoSpacing"/>
              <w:jc w:val="center"/>
              <w:rPr>
                <w:lang w:eastAsia="en-IN"/>
              </w:rPr>
            </w:pPr>
          </w:p>
        </w:tc>
        <w:tc>
          <w:tcPr>
            <w:tcW w:w="456" w:type="pct"/>
          </w:tcPr>
          <w:p w14:paraId="6524F19F" w14:textId="77777777" w:rsidR="004825C8" w:rsidRPr="007B56F4" w:rsidRDefault="004825C8" w:rsidP="007B56F4">
            <w:pPr>
              <w:pStyle w:val="NoSpacing"/>
              <w:jc w:val="center"/>
            </w:pPr>
          </w:p>
        </w:tc>
      </w:tr>
      <w:tr w:rsidR="004825C8" w:rsidRPr="007B56F4" w14:paraId="234305F1" w14:textId="77777777" w:rsidTr="00B740F9">
        <w:trPr>
          <w:trHeight w:val="283"/>
        </w:trPr>
        <w:tc>
          <w:tcPr>
            <w:tcW w:w="259" w:type="pct"/>
          </w:tcPr>
          <w:p w14:paraId="6AC1F8B5" w14:textId="77777777" w:rsidR="004825C8" w:rsidRPr="007B56F4" w:rsidRDefault="004825C8" w:rsidP="007B56F4">
            <w:pPr>
              <w:pStyle w:val="NoSpacing"/>
              <w:jc w:val="center"/>
            </w:pPr>
            <w:r w:rsidRPr="007B56F4">
              <w:rPr>
                <w:lang w:val="en-IN" w:eastAsia="en-IN"/>
              </w:rPr>
              <w:lastRenderedPageBreak/>
              <w:t>22</w:t>
            </w:r>
          </w:p>
        </w:tc>
        <w:tc>
          <w:tcPr>
            <w:tcW w:w="3598" w:type="pct"/>
            <w:vAlign w:val="center"/>
          </w:tcPr>
          <w:p w14:paraId="2E6F1DA8" w14:textId="77777777" w:rsidR="004825C8" w:rsidRPr="007B56F4" w:rsidRDefault="004825C8" w:rsidP="00EA31D0">
            <w:pPr>
              <w:pStyle w:val="NoSpacing"/>
              <w:jc w:val="both"/>
            </w:pPr>
            <w:r w:rsidRPr="005035A0">
              <w:t>Explain the functioning of FDM process model and the part orientation</w:t>
            </w:r>
            <w:r>
              <w:t xml:space="preserve"> used in printing the components.</w:t>
            </w:r>
          </w:p>
        </w:tc>
        <w:tc>
          <w:tcPr>
            <w:tcW w:w="335" w:type="pct"/>
          </w:tcPr>
          <w:p w14:paraId="77D19111" w14:textId="77777777" w:rsidR="004825C8" w:rsidRPr="007B56F4" w:rsidRDefault="004825C8" w:rsidP="007B56F4">
            <w:pPr>
              <w:pStyle w:val="NoSpacing"/>
              <w:jc w:val="center"/>
              <w:rPr>
                <w:lang w:eastAsia="en-IN"/>
              </w:rPr>
            </w:pPr>
            <w:r w:rsidRPr="007B56F4">
              <w:rPr>
                <w:lang w:val="en-IN" w:eastAsia="en-IN"/>
              </w:rPr>
              <w:t>4a</w:t>
            </w:r>
          </w:p>
        </w:tc>
        <w:tc>
          <w:tcPr>
            <w:tcW w:w="353" w:type="pct"/>
          </w:tcPr>
          <w:p w14:paraId="3DB72D9D" w14:textId="77777777" w:rsidR="004825C8" w:rsidRPr="007B56F4" w:rsidRDefault="004825C8" w:rsidP="007B56F4">
            <w:pPr>
              <w:pStyle w:val="NoSpacing"/>
              <w:jc w:val="center"/>
              <w:rPr>
                <w:lang w:eastAsia="en-IN"/>
              </w:rPr>
            </w:pPr>
            <w:r w:rsidRPr="007B56F4">
              <w:rPr>
                <w:lang w:eastAsia="en-IN"/>
              </w:rPr>
              <w:t>A</w:t>
            </w:r>
          </w:p>
        </w:tc>
        <w:tc>
          <w:tcPr>
            <w:tcW w:w="456" w:type="pct"/>
          </w:tcPr>
          <w:p w14:paraId="375DC45D" w14:textId="77777777" w:rsidR="004825C8" w:rsidRPr="007B56F4" w:rsidRDefault="004825C8" w:rsidP="007B56F4">
            <w:pPr>
              <w:pStyle w:val="NoSpacing"/>
              <w:jc w:val="center"/>
            </w:pPr>
            <w:r>
              <w:t>4</w:t>
            </w:r>
          </w:p>
        </w:tc>
      </w:tr>
      <w:tr w:rsidR="004825C8" w:rsidRPr="007B56F4" w14:paraId="2594B95D" w14:textId="77777777" w:rsidTr="00B740F9">
        <w:trPr>
          <w:trHeight w:val="283"/>
        </w:trPr>
        <w:tc>
          <w:tcPr>
            <w:tcW w:w="5000" w:type="pct"/>
            <w:gridSpan w:val="5"/>
            <w:vAlign w:val="center"/>
          </w:tcPr>
          <w:p w14:paraId="5D47C671" w14:textId="77777777" w:rsidR="004825C8" w:rsidRPr="007B56F4" w:rsidRDefault="004825C8" w:rsidP="0071250E">
            <w:pPr>
              <w:pStyle w:val="NoSpacing"/>
              <w:jc w:val="center"/>
            </w:pPr>
            <w:r w:rsidRPr="007B56F4">
              <w:rPr>
                <w:b/>
              </w:rPr>
              <w:t>(OR)</w:t>
            </w:r>
          </w:p>
        </w:tc>
      </w:tr>
      <w:tr w:rsidR="004825C8" w:rsidRPr="007B56F4" w14:paraId="3E12E99C" w14:textId="77777777" w:rsidTr="00B740F9">
        <w:trPr>
          <w:trHeight w:val="283"/>
        </w:trPr>
        <w:tc>
          <w:tcPr>
            <w:tcW w:w="259" w:type="pct"/>
          </w:tcPr>
          <w:p w14:paraId="5597F63B" w14:textId="77777777" w:rsidR="004825C8" w:rsidRPr="007B56F4" w:rsidRDefault="004825C8" w:rsidP="007B56F4">
            <w:pPr>
              <w:pStyle w:val="NoSpacing"/>
              <w:jc w:val="center"/>
            </w:pPr>
            <w:r w:rsidRPr="007B56F4">
              <w:rPr>
                <w:lang w:val="en-IN" w:eastAsia="en-IN"/>
              </w:rPr>
              <w:t>23</w:t>
            </w:r>
          </w:p>
        </w:tc>
        <w:tc>
          <w:tcPr>
            <w:tcW w:w="3598" w:type="pct"/>
            <w:vAlign w:val="center"/>
          </w:tcPr>
          <w:p w14:paraId="41CE2048" w14:textId="77777777" w:rsidR="004825C8" w:rsidRPr="007B56F4" w:rsidRDefault="004825C8" w:rsidP="00EA31D0">
            <w:pPr>
              <w:pStyle w:val="NoSpacing"/>
              <w:jc w:val="both"/>
            </w:pPr>
            <w:r w:rsidRPr="007B56F4">
              <w:t>Evaluate the impact of infill density and build orientation on printed part strength.</w:t>
            </w:r>
          </w:p>
        </w:tc>
        <w:tc>
          <w:tcPr>
            <w:tcW w:w="335" w:type="pct"/>
          </w:tcPr>
          <w:p w14:paraId="1BB944BF" w14:textId="77777777" w:rsidR="004825C8" w:rsidRPr="007B56F4" w:rsidRDefault="004825C8" w:rsidP="007B56F4">
            <w:pPr>
              <w:pStyle w:val="NoSpacing"/>
              <w:jc w:val="center"/>
              <w:rPr>
                <w:lang w:eastAsia="en-IN"/>
              </w:rPr>
            </w:pPr>
            <w:r w:rsidRPr="007B56F4">
              <w:rPr>
                <w:lang w:val="en-IN" w:eastAsia="en-IN"/>
              </w:rPr>
              <w:t>4b</w:t>
            </w:r>
          </w:p>
        </w:tc>
        <w:tc>
          <w:tcPr>
            <w:tcW w:w="353" w:type="pct"/>
          </w:tcPr>
          <w:p w14:paraId="2D8F1E04" w14:textId="77777777" w:rsidR="004825C8" w:rsidRPr="007B56F4" w:rsidRDefault="004825C8" w:rsidP="007B56F4">
            <w:pPr>
              <w:pStyle w:val="NoSpacing"/>
              <w:jc w:val="center"/>
              <w:rPr>
                <w:lang w:eastAsia="en-IN"/>
              </w:rPr>
            </w:pPr>
            <w:r w:rsidRPr="007B56F4">
              <w:rPr>
                <w:lang w:eastAsia="en-IN"/>
              </w:rPr>
              <w:t>E</w:t>
            </w:r>
          </w:p>
        </w:tc>
        <w:tc>
          <w:tcPr>
            <w:tcW w:w="456" w:type="pct"/>
          </w:tcPr>
          <w:p w14:paraId="667F55FE" w14:textId="77777777" w:rsidR="004825C8" w:rsidRPr="007B56F4" w:rsidRDefault="004825C8" w:rsidP="007B56F4">
            <w:pPr>
              <w:pStyle w:val="NoSpacing"/>
              <w:jc w:val="center"/>
            </w:pPr>
            <w:r>
              <w:t>4</w:t>
            </w:r>
          </w:p>
        </w:tc>
      </w:tr>
      <w:tr w:rsidR="004825C8" w:rsidRPr="007B56F4" w14:paraId="601FC924" w14:textId="77777777" w:rsidTr="00B740F9">
        <w:trPr>
          <w:trHeight w:val="283"/>
        </w:trPr>
        <w:tc>
          <w:tcPr>
            <w:tcW w:w="5000" w:type="pct"/>
            <w:gridSpan w:val="5"/>
            <w:vAlign w:val="center"/>
          </w:tcPr>
          <w:p w14:paraId="7698D492" w14:textId="77777777" w:rsidR="004825C8" w:rsidRPr="007B56F4" w:rsidRDefault="004825C8" w:rsidP="0071250E">
            <w:pPr>
              <w:pStyle w:val="NoSpacing"/>
              <w:jc w:val="center"/>
            </w:pPr>
            <w:r w:rsidRPr="007B56F4">
              <w:rPr>
                <w:b/>
                <w:bCs/>
                <w:u w:val="single"/>
                <w:lang w:val="en-IN" w:eastAsia="en-IN"/>
              </w:rPr>
              <w:t>Compulsory Question:</w:t>
            </w:r>
          </w:p>
        </w:tc>
      </w:tr>
      <w:tr w:rsidR="004825C8" w:rsidRPr="007B56F4" w14:paraId="2F035161" w14:textId="77777777" w:rsidTr="00B740F9">
        <w:trPr>
          <w:trHeight w:val="283"/>
        </w:trPr>
        <w:tc>
          <w:tcPr>
            <w:tcW w:w="259" w:type="pct"/>
          </w:tcPr>
          <w:p w14:paraId="3E745DB1" w14:textId="77777777" w:rsidR="004825C8" w:rsidRPr="007B56F4" w:rsidRDefault="004825C8" w:rsidP="007B56F4">
            <w:pPr>
              <w:pStyle w:val="NoSpacing"/>
              <w:jc w:val="center"/>
            </w:pPr>
            <w:r w:rsidRPr="007B56F4">
              <w:rPr>
                <w:lang w:val="en-IN" w:eastAsia="en-IN"/>
              </w:rPr>
              <w:t>24</w:t>
            </w:r>
          </w:p>
        </w:tc>
        <w:tc>
          <w:tcPr>
            <w:tcW w:w="3598" w:type="pct"/>
            <w:vAlign w:val="center"/>
          </w:tcPr>
          <w:p w14:paraId="113B338F" w14:textId="77777777" w:rsidR="004825C8" w:rsidRPr="007B56F4" w:rsidRDefault="004825C8" w:rsidP="00B740F9">
            <w:pPr>
              <w:pStyle w:val="NoSpacing"/>
            </w:pPr>
            <w:r>
              <w:t xml:space="preserve">Evaluate </w:t>
            </w:r>
            <w:r w:rsidRPr="007B56F4">
              <w:t>the importance of powder structure in Selective Laser Sintering.</w:t>
            </w:r>
          </w:p>
        </w:tc>
        <w:tc>
          <w:tcPr>
            <w:tcW w:w="335" w:type="pct"/>
          </w:tcPr>
          <w:p w14:paraId="2735A9C7" w14:textId="77777777" w:rsidR="004825C8" w:rsidRPr="007B56F4" w:rsidRDefault="004825C8" w:rsidP="007B56F4">
            <w:pPr>
              <w:pStyle w:val="NoSpacing"/>
              <w:jc w:val="center"/>
              <w:rPr>
                <w:lang w:eastAsia="en-IN"/>
              </w:rPr>
            </w:pPr>
            <w:r w:rsidRPr="007B56F4">
              <w:rPr>
                <w:lang w:val="en-IN" w:eastAsia="en-IN"/>
              </w:rPr>
              <w:t>5d</w:t>
            </w:r>
          </w:p>
        </w:tc>
        <w:tc>
          <w:tcPr>
            <w:tcW w:w="353" w:type="pct"/>
          </w:tcPr>
          <w:p w14:paraId="50BEECF1" w14:textId="77777777" w:rsidR="004825C8" w:rsidRPr="007B56F4" w:rsidRDefault="004825C8" w:rsidP="007B56F4">
            <w:pPr>
              <w:pStyle w:val="NoSpacing"/>
              <w:jc w:val="center"/>
              <w:rPr>
                <w:lang w:eastAsia="en-IN"/>
              </w:rPr>
            </w:pPr>
            <w:r>
              <w:rPr>
                <w:lang w:eastAsia="en-IN"/>
              </w:rPr>
              <w:t>E</w:t>
            </w:r>
          </w:p>
        </w:tc>
        <w:tc>
          <w:tcPr>
            <w:tcW w:w="456" w:type="pct"/>
          </w:tcPr>
          <w:p w14:paraId="4794B57D" w14:textId="77777777" w:rsidR="004825C8" w:rsidRPr="007B56F4" w:rsidRDefault="004825C8" w:rsidP="007B56F4">
            <w:pPr>
              <w:pStyle w:val="NoSpacing"/>
              <w:jc w:val="center"/>
            </w:pPr>
            <w:r>
              <w:t>5</w:t>
            </w:r>
          </w:p>
        </w:tc>
      </w:tr>
    </w:tbl>
    <w:p w14:paraId="2D55CF54" w14:textId="77777777" w:rsidR="004825C8" w:rsidRDefault="004825C8" w:rsidP="002E336A"/>
    <w:p w14:paraId="423AD330" w14:textId="77777777" w:rsidR="004825C8" w:rsidRDefault="004825C8">
      <w:pPr>
        <w:spacing w:after="200" w:line="276" w:lineRule="auto"/>
        <w:rPr>
          <w:rFonts w:ascii="Arial" w:hAnsi="Arial" w:cs="Arial"/>
          <w:bCs/>
          <w:noProof/>
        </w:rPr>
      </w:pPr>
      <w:r>
        <w:rPr>
          <w:rFonts w:ascii="Arial" w:hAnsi="Arial" w:cs="Arial"/>
          <w:bCs/>
          <w:noProof/>
        </w:rPr>
        <w:br w:type="page"/>
      </w:r>
    </w:p>
    <w:p w14:paraId="526CBD72" w14:textId="779FA2F0" w:rsidR="004825C8" w:rsidRDefault="004825C8" w:rsidP="00B92146">
      <w:pPr>
        <w:jc w:val="center"/>
        <w:rPr>
          <w:rFonts w:ascii="Arial" w:hAnsi="Arial" w:cs="Arial"/>
          <w:bCs/>
          <w:noProof/>
        </w:rPr>
      </w:pPr>
      <w:r>
        <w:rPr>
          <w:rFonts w:ascii="Arial" w:hAnsi="Arial" w:cs="Arial"/>
          <w:noProof/>
        </w:rPr>
        <w:lastRenderedPageBreak/>
        <w:drawing>
          <wp:inline distT="0" distB="0" distL="0" distR="0" wp14:anchorId="141E8D17" wp14:editId="73177588">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0AC98EE" w14:textId="77777777" w:rsidR="004825C8" w:rsidRDefault="004825C8" w:rsidP="00B92146">
      <w:pPr>
        <w:jc w:val="center"/>
        <w:rPr>
          <w:b/>
          <w:bCs/>
        </w:rPr>
      </w:pPr>
    </w:p>
    <w:p w14:paraId="6873A61E" w14:textId="77777777" w:rsidR="004825C8" w:rsidRDefault="004825C8" w:rsidP="00B41FB1">
      <w:pPr>
        <w:jc w:val="center"/>
        <w:rPr>
          <w:b/>
          <w:bCs/>
        </w:rPr>
      </w:pPr>
      <w:r>
        <w:rPr>
          <w:b/>
          <w:bCs/>
        </w:rPr>
        <w:t>END SEMESTER EXAMINATION – NOV / DEC 2025</w:t>
      </w:r>
    </w:p>
    <w:p w14:paraId="37B8CDED" w14:textId="77777777" w:rsidR="004825C8" w:rsidRDefault="004825C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9F3D93" w14:paraId="4821CE0C" w14:textId="77777777" w:rsidTr="0037089B">
        <w:trPr>
          <w:trHeight w:val="397"/>
          <w:jc w:val="center"/>
        </w:trPr>
        <w:tc>
          <w:tcPr>
            <w:tcW w:w="1555" w:type="dxa"/>
            <w:vAlign w:val="center"/>
          </w:tcPr>
          <w:p w14:paraId="47C0CEB2" w14:textId="77777777" w:rsidR="004825C8" w:rsidRPr="009F3D93" w:rsidRDefault="004825C8" w:rsidP="007E575B">
            <w:pPr>
              <w:pStyle w:val="Title"/>
              <w:jc w:val="left"/>
              <w:rPr>
                <w:b/>
                <w:sz w:val="22"/>
                <w:szCs w:val="22"/>
              </w:rPr>
            </w:pPr>
            <w:r w:rsidRPr="009F3D93">
              <w:rPr>
                <w:b/>
                <w:sz w:val="22"/>
                <w:szCs w:val="22"/>
              </w:rPr>
              <w:t xml:space="preserve">Course Code      </w:t>
            </w:r>
          </w:p>
        </w:tc>
        <w:tc>
          <w:tcPr>
            <w:tcW w:w="6662" w:type="dxa"/>
            <w:vAlign w:val="center"/>
          </w:tcPr>
          <w:p w14:paraId="4AC65516" w14:textId="77777777" w:rsidR="004825C8" w:rsidRPr="009F3D93" w:rsidRDefault="004825C8" w:rsidP="009F3D93">
            <w:pPr>
              <w:pStyle w:val="Title"/>
              <w:jc w:val="left"/>
              <w:rPr>
                <w:b/>
                <w:sz w:val="22"/>
                <w:szCs w:val="22"/>
              </w:rPr>
            </w:pPr>
            <w:r w:rsidRPr="009F3D93">
              <w:rPr>
                <w:b/>
                <w:color w:val="333333"/>
                <w:sz w:val="22"/>
                <w:szCs w:val="22"/>
                <w:shd w:val="clear" w:color="auto" w:fill="FFFFFF"/>
              </w:rPr>
              <w:t>25RO204</w:t>
            </w:r>
          </w:p>
        </w:tc>
        <w:tc>
          <w:tcPr>
            <w:tcW w:w="1417" w:type="dxa"/>
            <w:vAlign w:val="center"/>
          </w:tcPr>
          <w:p w14:paraId="35BAFF57" w14:textId="77777777" w:rsidR="004825C8" w:rsidRPr="009F3D93" w:rsidRDefault="004825C8" w:rsidP="007E575B">
            <w:pPr>
              <w:pStyle w:val="Title"/>
              <w:ind w:left="-468" w:firstLine="468"/>
              <w:jc w:val="left"/>
              <w:rPr>
                <w:sz w:val="22"/>
                <w:szCs w:val="22"/>
              </w:rPr>
            </w:pPr>
            <w:r w:rsidRPr="009F3D93">
              <w:rPr>
                <w:b/>
                <w:bCs/>
                <w:sz w:val="22"/>
                <w:szCs w:val="22"/>
              </w:rPr>
              <w:t xml:space="preserve">Duration       </w:t>
            </w:r>
          </w:p>
        </w:tc>
        <w:tc>
          <w:tcPr>
            <w:tcW w:w="851" w:type="dxa"/>
            <w:vAlign w:val="center"/>
          </w:tcPr>
          <w:p w14:paraId="61E277FB" w14:textId="77777777" w:rsidR="004825C8" w:rsidRPr="009F3D93" w:rsidRDefault="004825C8" w:rsidP="007E575B">
            <w:pPr>
              <w:pStyle w:val="Title"/>
              <w:jc w:val="left"/>
              <w:rPr>
                <w:b/>
                <w:sz w:val="22"/>
                <w:szCs w:val="22"/>
              </w:rPr>
            </w:pPr>
            <w:r w:rsidRPr="009F3D93">
              <w:rPr>
                <w:b/>
                <w:sz w:val="22"/>
                <w:szCs w:val="22"/>
              </w:rPr>
              <w:t>3hrs</w:t>
            </w:r>
          </w:p>
        </w:tc>
      </w:tr>
      <w:tr w:rsidR="004825C8" w:rsidRPr="009F3D93" w14:paraId="2EC3EB92" w14:textId="77777777" w:rsidTr="0037089B">
        <w:trPr>
          <w:trHeight w:val="397"/>
          <w:jc w:val="center"/>
        </w:trPr>
        <w:tc>
          <w:tcPr>
            <w:tcW w:w="1555" w:type="dxa"/>
            <w:vAlign w:val="center"/>
          </w:tcPr>
          <w:p w14:paraId="53EA717C" w14:textId="77777777" w:rsidR="004825C8" w:rsidRPr="009F3D93" w:rsidRDefault="004825C8" w:rsidP="00D94C18">
            <w:pPr>
              <w:pStyle w:val="Title"/>
              <w:ind w:right="-160"/>
              <w:jc w:val="left"/>
              <w:rPr>
                <w:b/>
                <w:sz w:val="22"/>
                <w:szCs w:val="22"/>
              </w:rPr>
            </w:pPr>
            <w:r w:rsidRPr="009F3D93">
              <w:rPr>
                <w:b/>
                <w:sz w:val="22"/>
                <w:szCs w:val="22"/>
              </w:rPr>
              <w:t xml:space="preserve">Course Title     </w:t>
            </w:r>
          </w:p>
        </w:tc>
        <w:tc>
          <w:tcPr>
            <w:tcW w:w="6662" w:type="dxa"/>
            <w:vAlign w:val="center"/>
          </w:tcPr>
          <w:p w14:paraId="641074B1" w14:textId="77777777" w:rsidR="004825C8" w:rsidRPr="009F3D93" w:rsidRDefault="004825C8" w:rsidP="007E575B">
            <w:pPr>
              <w:pStyle w:val="Title"/>
              <w:jc w:val="left"/>
              <w:rPr>
                <w:b/>
                <w:sz w:val="22"/>
                <w:szCs w:val="22"/>
              </w:rPr>
            </w:pPr>
            <w:r w:rsidRPr="009F3D93">
              <w:rPr>
                <w:b/>
                <w:color w:val="333333"/>
                <w:sz w:val="22"/>
                <w:szCs w:val="22"/>
                <w:shd w:val="clear" w:color="auto" w:fill="FFFFFF"/>
              </w:rPr>
              <w:t>PYTHON PROGRAMMING FOR ROBOTICS</w:t>
            </w:r>
          </w:p>
        </w:tc>
        <w:tc>
          <w:tcPr>
            <w:tcW w:w="1417" w:type="dxa"/>
            <w:vAlign w:val="center"/>
          </w:tcPr>
          <w:p w14:paraId="6659918D" w14:textId="77777777" w:rsidR="004825C8" w:rsidRPr="009F3D93" w:rsidRDefault="004825C8" w:rsidP="007E575B">
            <w:pPr>
              <w:pStyle w:val="Title"/>
              <w:jc w:val="left"/>
              <w:rPr>
                <w:b/>
                <w:bCs/>
                <w:sz w:val="22"/>
                <w:szCs w:val="22"/>
              </w:rPr>
            </w:pPr>
            <w:r w:rsidRPr="009F3D93">
              <w:rPr>
                <w:b/>
                <w:bCs/>
                <w:sz w:val="22"/>
                <w:szCs w:val="22"/>
              </w:rPr>
              <w:t xml:space="preserve">Max. Marks </w:t>
            </w:r>
          </w:p>
        </w:tc>
        <w:tc>
          <w:tcPr>
            <w:tcW w:w="851" w:type="dxa"/>
            <w:vAlign w:val="center"/>
          </w:tcPr>
          <w:p w14:paraId="1531B39B" w14:textId="77777777" w:rsidR="004825C8" w:rsidRPr="009F3D93" w:rsidRDefault="004825C8" w:rsidP="007E575B">
            <w:pPr>
              <w:pStyle w:val="Title"/>
              <w:jc w:val="left"/>
              <w:rPr>
                <w:b/>
                <w:sz w:val="22"/>
                <w:szCs w:val="22"/>
              </w:rPr>
            </w:pPr>
            <w:r w:rsidRPr="009F3D93">
              <w:rPr>
                <w:b/>
                <w:sz w:val="22"/>
                <w:szCs w:val="22"/>
              </w:rPr>
              <w:t>100</w:t>
            </w:r>
          </w:p>
        </w:tc>
      </w:tr>
    </w:tbl>
    <w:p w14:paraId="2D31049A" w14:textId="77777777" w:rsidR="004825C8" w:rsidRDefault="004825C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4825C8" w:rsidRPr="009C4175" w14:paraId="2D85335B" w14:textId="77777777" w:rsidTr="00BD210F">
        <w:trPr>
          <w:trHeight w:val="552"/>
        </w:trPr>
        <w:tc>
          <w:tcPr>
            <w:tcW w:w="272" w:type="pct"/>
            <w:vAlign w:val="center"/>
          </w:tcPr>
          <w:p w14:paraId="4C8A4323" w14:textId="77777777" w:rsidR="004825C8" w:rsidRPr="009C4175" w:rsidRDefault="004825C8" w:rsidP="00C03B73">
            <w:pPr>
              <w:jc w:val="center"/>
              <w:rPr>
                <w:b/>
              </w:rPr>
            </w:pPr>
            <w:r w:rsidRPr="009C4175">
              <w:rPr>
                <w:b/>
              </w:rPr>
              <w:t>Q. No.</w:t>
            </w:r>
          </w:p>
        </w:tc>
        <w:tc>
          <w:tcPr>
            <w:tcW w:w="3529" w:type="pct"/>
            <w:vAlign w:val="center"/>
          </w:tcPr>
          <w:p w14:paraId="6F3E8295" w14:textId="77777777" w:rsidR="004825C8" w:rsidRPr="009C4175" w:rsidRDefault="004825C8" w:rsidP="00C03B73">
            <w:pPr>
              <w:jc w:val="center"/>
              <w:rPr>
                <w:b/>
              </w:rPr>
            </w:pPr>
            <w:r w:rsidRPr="009C4175">
              <w:rPr>
                <w:b/>
              </w:rPr>
              <w:t>Questions</w:t>
            </w:r>
          </w:p>
        </w:tc>
        <w:tc>
          <w:tcPr>
            <w:tcW w:w="351" w:type="pct"/>
          </w:tcPr>
          <w:p w14:paraId="4C248B69" w14:textId="77777777" w:rsidR="004825C8" w:rsidRPr="00C03B73" w:rsidRDefault="004825C8" w:rsidP="00C03B73">
            <w:pPr>
              <w:jc w:val="center"/>
              <w:rPr>
                <w:b/>
              </w:rPr>
            </w:pPr>
            <w:r w:rsidRPr="00C03B73">
              <w:rPr>
                <w:b/>
              </w:rPr>
              <w:t>LUO</w:t>
            </w:r>
          </w:p>
        </w:tc>
        <w:tc>
          <w:tcPr>
            <w:tcW w:w="370" w:type="pct"/>
          </w:tcPr>
          <w:p w14:paraId="31050998" w14:textId="77777777" w:rsidR="004825C8" w:rsidRPr="00C03B73" w:rsidRDefault="004825C8" w:rsidP="00C03B73">
            <w:pPr>
              <w:jc w:val="center"/>
              <w:rPr>
                <w:b/>
              </w:rPr>
            </w:pPr>
            <w:r w:rsidRPr="00C03B73">
              <w:rPr>
                <w:b/>
              </w:rPr>
              <w:t>RBT Level</w:t>
            </w:r>
          </w:p>
        </w:tc>
        <w:tc>
          <w:tcPr>
            <w:tcW w:w="478" w:type="pct"/>
          </w:tcPr>
          <w:p w14:paraId="294DECE1" w14:textId="77777777" w:rsidR="004825C8" w:rsidRPr="00C03B73" w:rsidRDefault="004825C8" w:rsidP="00C03B73">
            <w:pPr>
              <w:jc w:val="center"/>
              <w:rPr>
                <w:b/>
              </w:rPr>
            </w:pPr>
            <w:r w:rsidRPr="00C03B73">
              <w:rPr>
                <w:b/>
              </w:rPr>
              <w:t>Related CO</w:t>
            </w:r>
          </w:p>
        </w:tc>
      </w:tr>
      <w:tr w:rsidR="004825C8" w:rsidRPr="009C4175" w14:paraId="7EEBF457" w14:textId="77777777" w:rsidTr="00063830">
        <w:trPr>
          <w:trHeight w:val="148"/>
        </w:trPr>
        <w:tc>
          <w:tcPr>
            <w:tcW w:w="5000" w:type="pct"/>
            <w:gridSpan w:val="5"/>
          </w:tcPr>
          <w:p w14:paraId="6A0FE5B3" w14:textId="77777777" w:rsidR="004825C8" w:rsidRPr="009C4175" w:rsidRDefault="004825C8" w:rsidP="00517D3B">
            <w:pPr>
              <w:jc w:val="center"/>
              <w:rPr>
                <w:b/>
              </w:rPr>
            </w:pPr>
            <w:r>
              <w:rPr>
                <w:b/>
              </w:rPr>
              <w:t>PART – A (10 X 2 = 2</w:t>
            </w:r>
            <w:r w:rsidRPr="009C4175">
              <w:rPr>
                <w:b/>
              </w:rPr>
              <w:t>0 MARKS)</w:t>
            </w:r>
          </w:p>
        </w:tc>
      </w:tr>
      <w:tr w:rsidR="004825C8" w:rsidRPr="009C4175" w14:paraId="2B08F001" w14:textId="77777777" w:rsidTr="00BD210F">
        <w:trPr>
          <w:trHeight w:val="283"/>
        </w:trPr>
        <w:tc>
          <w:tcPr>
            <w:tcW w:w="272" w:type="pct"/>
          </w:tcPr>
          <w:p w14:paraId="3D09B886" w14:textId="77777777" w:rsidR="004825C8" w:rsidRPr="009C4175" w:rsidRDefault="004825C8" w:rsidP="00AA5669">
            <w:pPr>
              <w:jc w:val="center"/>
            </w:pPr>
            <w:r w:rsidRPr="009C4175">
              <w:t>1.</w:t>
            </w:r>
          </w:p>
        </w:tc>
        <w:tc>
          <w:tcPr>
            <w:tcW w:w="3529" w:type="pct"/>
          </w:tcPr>
          <w:p w14:paraId="38F8BD87" w14:textId="77777777" w:rsidR="004825C8" w:rsidRPr="009C4175" w:rsidRDefault="004825C8" w:rsidP="00BA5D3B">
            <w:pPr>
              <w:autoSpaceDE w:val="0"/>
              <w:autoSpaceDN w:val="0"/>
              <w:adjustRightInd w:val="0"/>
              <w:jc w:val="both"/>
            </w:pPr>
            <w:r>
              <w:t>Identify the escape sequence used for a new line.</w:t>
            </w:r>
          </w:p>
        </w:tc>
        <w:tc>
          <w:tcPr>
            <w:tcW w:w="351" w:type="pct"/>
          </w:tcPr>
          <w:p w14:paraId="398BBD82" w14:textId="77777777" w:rsidR="004825C8" w:rsidRPr="009C4175" w:rsidRDefault="004825C8" w:rsidP="00AA5669">
            <w:pPr>
              <w:jc w:val="center"/>
            </w:pPr>
            <w:r>
              <w:rPr>
                <w:lang w:eastAsia="en-IN"/>
              </w:rPr>
              <w:t>1b</w:t>
            </w:r>
          </w:p>
        </w:tc>
        <w:tc>
          <w:tcPr>
            <w:tcW w:w="370" w:type="pct"/>
          </w:tcPr>
          <w:p w14:paraId="40F1F96C" w14:textId="77777777" w:rsidR="004825C8" w:rsidRPr="009C4175" w:rsidRDefault="004825C8" w:rsidP="00AA5669">
            <w:pPr>
              <w:jc w:val="center"/>
            </w:pPr>
            <w:r w:rsidRPr="00E23826">
              <w:rPr>
                <w:lang w:val="en-IN" w:eastAsia="en-IN"/>
              </w:rPr>
              <w:t>R</w:t>
            </w:r>
          </w:p>
        </w:tc>
        <w:tc>
          <w:tcPr>
            <w:tcW w:w="478" w:type="pct"/>
          </w:tcPr>
          <w:p w14:paraId="1DFA6BDE" w14:textId="77777777" w:rsidR="004825C8" w:rsidRPr="009C4175" w:rsidRDefault="004825C8" w:rsidP="00AA5669">
            <w:pPr>
              <w:jc w:val="center"/>
            </w:pPr>
            <w:r w:rsidRPr="009C4175">
              <w:t>1</w:t>
            </w:r>
          </w:p>
        </w:tc>
      </w:tr>
      <w:tr w:rsidR="004825C8" w:rsidRPr="009C4175" w14:paraId="71033DA6" w14:textId="77777777" w:rsidTr="00BD210F">
        <w:trPr>
          <w:trHeight w:val="283"/>
        </w:trPr>
        <w:tc>
          <w:tcPr>
            <w:tcW w:w="272" w:type="pct"/>
          </w:tcPr>
          <w:p w14:paraId="10EC0D5D" w14:textId="77777777" w:rsidR="004825C8" w:rsidRPr="009C4175" w:rsidRDefault="004825C8" w:rsidP="00AA5669">
            <w:pPr>
              <w:jc w:val="center"/>
            </w:pPr>
            <w:r w:rsidRPr="009C4175">
              <w:t>2.</w:t>
            </w:r>
          </w:p>
        </w:tc>
        <w:tc>
          <w:tcPr>
            <w:tcW w:w="3529" w:type="pct"/>
          </w:tcPr>
          <w:p w14:paraId="4AC968B3" w14:textId="77777777" w:rsidR="004825C8" w:rsidRPr="009C4175" w:rsidRDefault="004825C8" w:rsidP="00BA5D3B">
            <w:pPr>
              <w:pStyle w:val="NormalWeb"/>
            </w:pPr>
            <w:r w:rsidRPr="00BA5D3B">
              <w:t>List any two data types in Python.</w:t>
            </w:r>
          </w:p>
        </w:tc>
        <w:tc>
          <w:tcPr>
            <w:tcW w:w="351" w:type="pct"/>
          </w:tcPr>
          <w:p w14:paraId="2BC2728C" w14:textId="77777777" w:rsidR="004825C8" w:rsidRPr="009C4175" w:rsidRDefault="004825C8" w:rsidP="00AA5669">
            <w:pPr>
              <w:jc w:val="center"/>
            </w:pPr>
            <w:r>
              <w:rPr>
                <w:lang w:eastAsia="en-IN"/>
              </w:rPr>
              <w:t>1a</w:t>
            </w:r>
          </w:p>
        </w:tc>
        <w:tc>
          <w:tcPr>
            <w:tcW w:w="370" w:type="pct"/>
          </w:tcPr>
          <w:p w14:paraId="5DB11E54" w14:textId="77777777" w:rsidR="004825C8" w:rsidRPr="009C4175" w:rsidRDefault="004825C8" w:rsidP="00AA5669">
            <w:pPr>
              <w:jc w:val="center"/>
            </w:pPr>
            <w:r>
              <w:rPr>
                <w:lang w:eastAsia="en-IN"/>
              </w:rPr>
              <w:t>U</w:t>
            </w:r>
          </w:p>
        </w:tc>
        <w:tc>
          <w:tcPr>
            <w:tcW w:w="478" w:type="pct"/>
          </w:tcPr>
          <w:p w14:paraId="6EE56291" w14:textId="77777777" w:rsidR="004825C8" w:rsidRPr="009C4175" w:rsidRDefault="004825C8" w:rsidP="00AA5669">
            <w:pPr>
              <w:jc w:val="center"/>
            </w:pPr>
            <w:r w:rsidRPr="009C4175">
              <w:t>1</w:t>
            </w:r>
          </w:p>
        </w:tc>
      </w:tr>
      <w:tr w:rsidR="004825C8" w:rsidRPr="009C4175" w14:paraId="12E88C9D" w14:textId="77777777" w:rsidTr="00BD210F">
        <w:trPr>
          <w:trHeight w:val="283"/>
        </w:trPr>
        <w:tc>
          <w:tcPr>
            <w:tcW w:w="272" w:type="pct"/>
          </w:tcPr>
          <w:p w14:paraId="2460F594" w14:textId="77777777" w:rsidR="004825C8" w:rsidRPr="009C4175" w:rsidRDefault="004825C8" w:rsidP="00AA5669">
            <w:pPr>
              <w:jc w:val="center"/>
            </w:pPr>
            <w:r w:rsidRPr="009C4175">
              <w:t>3.</w:t>
            </w:r>
          </w:p>
        </w:tc>
        <w:tc>
          <w:tcPr>
            <w:tcW w:w="3529" w:type="pct"/>
          </w:tcPr>
          <w:p w14:paraId="36B9F460" w14:textId="77777777" w:rsidR="004825C8" w:rsidRPr="009C4175" w:rsidRDefault="004825C8" w:rsidP="00C03B73">
            <w:pPr>
              <w:jc w:val="both"/>
            </w:pPr>
            <w:r>
              <w:t>Name the function that reads one line from a text file.</w:t>
            </w:r>
          </w:p>
        </w:tc>
        <w:tc>
          <w:tcPr>
            <w:tcW w:w="351" w:type="pct"/>
          </w:tcPr>
          <w:p w14:paraId="16E0D6E7" w14:textId="77777777" w:rsidR="004825C8" w:rsidRPr="009C4175" w:rsidRDefault="004825C8" w:rsidP="00AA5669">
            <w:pPr>
              <w:jc w:val="center"/>
            </w:pPr>
            <w:r>
              <w:rPr>
                <w:lang w:eastAsia="en-IN"/>
              </w:rPr>
              <w:t>2c</w:t>
            </w:r>
          </w:p>
        </w:tc>
        <w:tc>
          <w:tcPr>
            <w:tcW w:w="370" w:type="pct"/>
          </w:tcPr>
          <w:p w14:paraId="4AA10F18" w14:textId="77777777" w:rsidR="004825C8" w:rsidRPr="009C4175" w:rsidRDefault="004825C8" w:rsidP="00AA5669">
            <w:pPr>
              <w:jc w:val="center"/>
            </w:pPr>
            <w:r>
              <w:rPr>
                <w:lang w:val="en-IN" w:eastAsia="en-IN"/>
              </w:rPr>
              <w:t>R</w:t>
            </w:r>
          </w:p>
        </w:tc>
        <w:tc>
          <w:tcPr>
            <w:tcW w:w="478" w:type="pct"/>
          </w:tcPr>
          <w:p w14:paraId="1FCCE7E2" w14:textId="77777777" w:rsidR="004825C8" w:rsidRPr="009C4175" w:rsidRDefault="004825C8" w:rsidP="00AA5669">
            <w:pPr>
              <w:jc w:val="center"/>
            </w:pPr>
            <w:r>
              <w:t>2</w:t>
            </w:r>
          </w:p>
        </w:tc>
      </w:tr>
      <w:tr w:rsidR="004825C8" w:rsidRPr="009C4175" w14:paraId="794863F4" w14:textId="77777777" w:rsidTr="00BD210F">
        <w:trPr>
          <w:trHeight w:val="283"/>
        </w:trPr>
        <w:tc>
          <w:tcPr>
            <w:tcW w:w="272" w:type="pct"/>
          </w:tcPr>
          <w:p w14:paraId="7E672FC2" w14:textId="77777777" w:rsidR="004825C8" w:rsidRPr="009C4175" w:rsidRDefault="004825C8" w:rsidP="00AA5669">
            <w:pPr>
              <w:jc w:val="center"/>
            </w:pPr>
            <w:r w:rsidRPr="009C4175">
              <w:t>4.</w:t>
            </w:r>
          </w:p>
        </w:tc>
        <w:tc>
          <w:tcPr>
            <w:tcW w:w="3529" w:type="pct"/>
          </w:tcPr>
          <w:p w14:paraId="57A025AE" w14:textId="77777777" w:rsidR="004825C8" w:rsidRPr="009C4175" w:rsidRDefault="004825C8" w:rsidP="00AA73E7">
            <w:pPr>
              <w:spacing w:before="100" w:beforeAutospacing="1" w:after="100" w:afterAutospacing="1"/>
            </w:pPr>
            <w:r>
              <w:t>D</w:t>
            </w:r>
            <w:r w:rsidRPr="00AA73E7">
              <w:t>efine encryption and decryption.</w:t>
            </w:r>
          </w:p>
        </w:tc>
        <w:tc>
          <w:tcPr>
            <w:tcW w:w="351" w:type="pct"/>
          </w:tcPr>
          <w:p w14:paraId="35D255F5" w14:textId="77777777" w:rsidR="004825C8" w:rsidRPr="009C4175" w:rsidRDefault="004825C8" w:rsidP="00AA5669">
            <w:pPr>
              <w:jc w:val="center"/>
            </w:pPr>
            <w:r w:rsidRPr="00E23826">
              <w:rPr>
                <w:lang w:eastAsia="en-IN"/>
              </w:rPr>
              <w:t>2b</w:t>
            </w:r>
          </w:p>
        </w:tc>
        <w:tc>
          <w:tcPr>
            <w:tcW w:w="370" w:type="pct"/>
          </w:tcPr>
          <w:p w14:paraId="6138785C" w14:textId="77777777" w:rsidR="004825C8" w:rsidRPr="009C4175" w:rsidRDefault="004825C8" w:rsidP="00AA5669">
            <w:pPr>
              <w:jc w:val="center"/>
            </w:pPr>
            <w:r>
              <w:rPr>
                <w:lang w:val="en-IN" w:eastAsia="en-IN"/>
              </w:rPr>
              <w:t>R</w:t>
            </w:r>
          </w:p>
        </w:tc>
        <w:tc>
          <w:tcPr>
            <w:tcW w:w="478" w:type="pct"/>
          </w:tcPr>
          <w:p w14:paraId="4E6E51E4" w14:textId="77777777" w:rsidR="004825C8" w:rsidRPr="009C4175" w:rsidRDefault="004825C8" w:rsidP="00AA5669">
            <w:pPr>
              <w:jc w:val="center"/>
            </w:pPr>
            <w:r>
              <w:t>2</w:t>
            </w:r>
          </w:p>
        </w:tc>
      </w:tr>
      <w:tr w:rsidR="004825C8" w:rsidRPr="009C4175" w14:paraId="3CE38D0C" w14:textId="77777777" w:rsidTr="00BD210F">
        <w:trPr>
          <w:trHeight w:val="283"/>
        </w:trPr>
        <w:tc>
          <w:tcPr>
            <w:tcW w:w="272" w:type="pct"/>
          </w:tcPr>
          <w:p w14:paraId="692F7675" w14:textId="77777777" w:rsidR="004825C8" w:rsidRPr="009C4175" w:rsidRDefault="004825C8" w:rsidP="00AA5669">
            <w:pPr>
              <w:jc w:val="center"/>
            </w:pPr>
            <w:r w:rsidRPr="009C4175">
              <w:t>5.</w:t>
            </w:r>
          </w:p>
        </w:tc>
        <w:tc>
          <w:tcPr>
            <w:tcW w:w="3529" w:type="pct"/>
          </w:tcPr>
          <w:p w14:paraId="5CE05938" w14:textId="77777777" w:rsidR="004825C8" w:rsidRPr="009C4175" w:rsidRDefault="004825C8" w:rsidP="00C03B73">
            <w:pPr>
              <w:pStyle w:val="Default"/>
              <w:jc w:val="both"/>
            </w:pPr>
            <w:r w:rsidRPr="007C76F5">
              <w:rPr>
                <w:rStyle w:val="Strong"/>
              </w:rPr>
              <w:t>Name</w:t>
            </w:r>
            <w:r>
              <w:t xml:space="preserve"> the method that removes unwanted spaces from both ends of a string.</w:t>
            </w:r>
          </w:p>
        </w:tc>
        <w:tc>
          <w:tcPr>
            <w:tcW w:w="351" w:type="pct"/>
          </w:tcPr>
          <w:p w14:paraId="25CB96B5" w14:textId="77777777" w:rsidR="004825C8" w:rsidRPr="009C4175" w:rsidRDefault="004825C8" w:rsidP="00AA5669">
            <w:pPr>
              <w:jc w:val="center"/>
            </w:pPr>
            <w:r>
              <w:rPr>
                <w:lang w:val="en-IN" w:eastAsia="en-IN"/>
              </w:rPr>
              <w:t>3c</w:t>
            </w:r>
          </w:p>
        </w:tc>
        <w:tc>
          <w:tcPr>
            <w:tcW w:w="370" w:type="pct"/>
          </w:tcPr>
          <w:p w14:paraId="0E615DAC" w14:textId="77777777" w:rsidR="004825C8" w:rsidRPr="009C4175" w:rsidRDefault="004825C8" w:rsidP="00AA5669">
            <w:pPr>
              <w:jc w:val="center"/>
            </w:pPr>
            <w:r w:rsidRPr="00E23826">
              <w:rPr>
                <w:lang w:val="en-IN" w:eastAsia="en-IN"/>
              </w:rPr>
              <w:t>R</w:t>
            </w:r>
          </w:p>
        </w:tc>
        <w:tc>
          <w:tcPr>
            <w:tcW w:w="478" w:type="pct"/>
          </w:tcPr>
          <w:p w14:paraId="485340A3" w14:textId="77777777" w:rsidR="004825C8" w:rsidRPr="009C4175" w:rsidRDefault="004825C8" w:rsidP="00AA5669">
            <w:pPr>
              <w:jc w:val="center"/>
            </w:pPr>
            <w:r>
              <w:t>3</w:t>
            </w:r>
          </w:p>
        </w:tc>
      </w:tr>
      <w:tr w:rsidR="004825C8" w:rsidRPr="009C4175" w14:paraId="63C2931F" w14:textId="77777777" w:rsidTr="00BD210F">
        <w:trPr>
          <w:trHeight w:val="283"/>
        </w:trPr>
        <w:tc>
          <w:tcPr>
            <w:tcW w:w="272" w:type="pct"/>
          </w:tcPr>
          <w:p w14:paraId="00A6EB6A" w14:textId="77777777" w:rsidR="004825C8" w:rsidRPr="009C4175" w:rsidRDefault="004825C8" w:rsidP="00AA5669">
            <w:pPr>
              <w:jc w:val="center"/>
            </w:pPr>
            <w:r w:rsidRPr="009C4175">
              <w:t>6.</w:t>
            </w:r>
          </w:p>
        </w:tc>
        <w:tc>
          <w:tcPr>
            <w:tcW w:w="3529" w:type="pct"/>
          </w:tcPr>
          <w:p w14:paraId="1EA2041F" w14:textId="77777777" w:rsidR="004825C8" w:rsidRPr="009C4175" w:rsidRDefault="004825C8" w:rsidP="007C76F5">
            <w:pPr>
              <w:spacing w:before="100" w:beforeAutospacing="1" w:after="100" w:afterAutospacing="1"/>
            </w:pPr>
            <w:r>
              <w:rPr>
                <w:rFonts w:hAnsi="Symbol"/>
              </w:rPr>
              <w:t xml:space="preserve">List </w:t>
            </w:r>
            <w:r w:rsidRPr="007C76F5">
              <w:t>the functions used to remove elements from a list.</w:t>
            </w:r>
          </w:p>
        </w:tc>
        <w:tc>
          <w:tcPr>
            <w:tcW w:w="351" w:type="pct"/>
          </w:tcPr>
          <w:p w14:paraId="4884DF19" w14:textId="77777777" w:rsidR="004825C8" w:rsidRPr="009C4175" w:rsidRDefault="004825C8" w:rsidP="00AA5669">
            <w:pPr>
              <w:jc w:val="center"/>
            </w:pPr>
            <w:r w:rsidRPr="00E23826">
              <w:rPr>
                <w:lang w:eastAsia="en-IN"/>
              </w:rPr>
              <w:t>3b</w:t>
            </w:r>
          </w:p>
        </w:tc>
        <w:tc>
          <w:tcPr>
            <w:tcW w:w="370" w:type="pct"/>
          </w:tcPr>
          <w:p w14:paraId="2C6F8C26" w14:textId="77777777" w:rsidR="004825C8" w:rsidRPr="009C4175" w:rsidRDefault="004825C8" w:rsidP="00AA5669">
            <w:pPr>
              <w:jc w:val="center"/>
            </w:pPr>
            <w:r>
              <w:rPr>
                <w:lang w:eastAsia="en-IN"/>
              </w:rPr>
              <w:t>U</w:t>
            </w:r>
          </w:p>
        </w:tc>
        <w:tc>
          <w:tcPr>
            <w:tcW w:w="478" w:type="pct"/>
          </w:tcPr>
          <w:p w14:paraId="4E6069AB" w14:textId="77777777" w:rsidR="004825C8" w:rsidRPr="009C4175" w:rsidRDefault="004825C8" w:rsidP="00AA5669">
            <w:pPr>
              <w:jc w:val="center"/>
            </w:pPr>
            <w:r>
              <w:t>3</w:t>
            </w:r>
          </w:p>
        </w:tc>
      </w:tr>
      <w:tr w:rsidR="004825C8" w:rsidRPr="009C4175" w14:paraId="31FBD5DE" w14:textId="77777777" w:rsidTr="00BD210F">
        <w:trPr>
          <w:trHeight w:val="283"/>
        </w:trPr>
        <w:tc>
          <w:tcPr>
            <w:tcW w:w="272" w:type="pct"/>
          </w:tcPr>
          <w:p w14:paraId="3A92E979" w14:textId="77777777" w:rsidR="004825C8" w:rsidRPr="009C4175" w:rsidRDefault="004825C8" w:rsidP="00AA5669">
            <w:pPr>
              <w:jc w:val="center"/>
            </w:pPr>
            <w:r w:rsidRPr="009C4175">
              <w:t>7.</w:t>
            </w:r>
          </w:p>
        </w:tc>
        <w:tc>
          <w:tcPr>
            <w:tcW w:w="3529" w:type="pct"/>
          </w:tcPr>
          <w:p w14:paraId="31139F4C" w14:textId="77777777" w:rsidR="004825C8" w:rsidRPr="009C4175" w:rsidRDefault="004825C8" w:rsidP="00C03B73">
            <w:pPr>
              <w:pStyle w:val="ListParagraph"/>
              <w:ind w:left="0"/>
              <w:jc w:val="both"/>
              <w:rPr>
                <w:noProof/>
                <w:lang w:eastAsia="zh-TW"/>
              </w:rPr>
            </w:pPr>
            <w:r w:rsidRPr="007C76F5">
              <w:rPr>
                <w:rStyle w:val="Strong"/>
              </w:rPr>
              <w:t>Identify</w:t>
            </w:r>
            <w:r>
              <w:t xml:space="preserve"> the keyword used to inherit properties from another class.</w:t>
            </w:r>
          </w:p>
        </w:tc>
        <w:tc>
          <w:tcPr>
            <w:tcW w:w="351" w:type="pct"/>
          </w:tcPr>
          <w:p w14:paraId="58D3065E" w14:textId="77777777" w:rsidR="004825C8" w:rsidRPr="009C4175" w:rsidRDefault="004825C8" w:rsidP="00AA5669">
            <w:pPr>
              <w:jc w:val="center"/>
            </w:pPr>
            <w:r w:rsidRPr="00E23826">
              <w:rPr>
                <w:lang w:eastAsia="en-IN"/>
              </w:rPr>
              <w:t>4a</w:t>
            </w:r>
          </w:p>
        </w:tc>
        <w:tc>
          <w:tcPr>
            <w:tcW w:w="370" w:type="pct"/>
          </w:tcPr>
          <w:p w14:paraId="32A8233C" w14:textId="77777777" w:rsidR="004825C8" w:rsidRPr="009C4175" w:rsidRDefault="004825C8" w:rsidP="00AA5669">
            <w:pPr>
              <w:jc w:val="center"/>
            </w:pPr>
            <w:r>
              <w:rPr>
                <w:lang w:eastAsia="en-IN"/>
              </w:rPr>
              <w:t>R</w:t>
            </w:r>
          </w:p>
        </w:tc>
        <w:tc>
          <w:tcPr>
            <w:tcW w:w="478" w:type="pct"/>
          </w:tcPr>
          <w:p w14:paraId="775C7B87" w14:textId="77777777" w:rsidR="004825C8" w:rsidRPr="009C4175" w:rsidRDefault="004825C8" w:rsidP="00AA5669">
            <w:pPr>
              <w:jc w:val="center"/>
            </w:pPr>
            <w:r>
              <w:t>4</w:t>
            </w:r>
          </w:p>
        </w:tc>
      </w:tr>
      <w:tr w:rsidR="004825C8" w:rsidRPr="009C4175" w14:paraId="24D5314B" w14:textId="77777777" w:rsidTr="00BD210F">
        <w:trPr>
          <w:trHeight w:val="283"/>
        </w:trPr>
        <w:tc>
          <w:tcPr>
            <w:tcW w:w="272" w:type="pct"/>
          </w:tcPr>
          <w:p w14:paraId="254867D0" w14:textId="77777777" w:rsidR="004825C8" w:rsidRPr="009C4175" w:rsidRDefault="004825C8" w:rsidP="00AA5669">
            <w:pPr>
              <w:jc w:val="center"/>
            </w:pPr>
            <w:r w:rsidRPr="009C4175">
              <w:t>8.</w:t>
            </w:r>
          </w:p>
        </w:tc>
        <w:tc>
          <w:tcPr>
            <w:tcW w:w="3529" w:type="pct"/>
          </w:tcPr>
          <w:p w14:paraId="65C358F2" w14:textId="77777777" w:rsidR="004825C8" w:rsidRPr="009C4175" w:rsidRDefault="004825C8" w:rsidP="00C03B73">
            <w:pPr>
              <w:jc w:val="both"/>
              <w:rPr>
                <w:b/>
                <w:bCs/>
              </w:rPr>
            </w:pPr>
            <w:r w:rsidRPr="007C76F5">
              <w:rPr>
                <w:rStyle w:val="Strong"/>
              </w:rPr>
              <w:t>Name</w:t>
            </w:r>
            <w:r w:rsidRPr="007C76F5">
              <w:rPr>
                <w:b/>
              </w:rPr>
              <w:t xml:space="preserve"> </w:t>
            </w:r>
            <w:r>
              <w:t>the GUI library commonly used in Python.</w:t>
            </w:r>
          </w:p>
        </w:tc>
        <w:tc>
          <w:tcPr>
            <w:tcW w:w="351" w:type="pct"/>
          </w:tcPr>
          <w:p w14:paraId="12383992" w14:textId="77777777" w:rsidR="004825C8" w:rsidRPr="009C4175" w:rsidRDefault="004825C8" w:rsidP="00AA5669">
            <w:pPr>
              <w:jc w:val="center"/>
            </w:pPr>
            <w:r>
              <w:rPr>
                <w:lang w:eastAsia="en-IN"/>
              </w:rPr>
              <w:t>4e</w:t>
            </w:r>
          </w:p>
        </w:tc>
        <w:tc>
          <w:tcPr>
            <w:tcW w:w="370" w:type="pct"/>
          </w:tcPr>
          <w:p w14:paraId="120560F8" w14:textId="77777777" w:rsidR="004825C8" w:rsidRPr="009C4175" w:rsidRDefault="004825C8" w:rsidP="00AA5669">
            <w:pPr>
              <w:jc w:val="center"/>
            </w:pPr>
            <w:r>
              <w:rPr>
                <w:lang w:eastAsia="en-IN"/>
              </w:rPr>
              <w:t>R</w:t>
            </w:r>
          </w:p>
        </w:tc>
        <w:tc>
          <w:tcPr>
            <w:tcW w:w="478" w:type="pct"/>
          </w:tcPr>
          <w:p w14:paraId="7365D625" w14:textId="77777777" w:rsidR="004825C8" w:rsidRPr="009C4175" w:rsidRDefault="004825C8" w:rsidP="00AA5669">
            <w:pPr>
              <w:jc w:val="center"/>
            </w:pPr>
            <w:r>
              <w:t>4</w:t>
            </w:r>
          </w:p>
        </w:tc>
      </w:tr>
      <w:tr w:rsidR="004825C8" w:rsidRPr="009C4175" w14:paraId="1EAADCFA" w14:textId="77777777" w:rsidTr="00BD210F">
        <w:trPr>
          <w:trHeight w:val="283"/>
        </w:trPr>
        <w:tc>
          <w:tcPr>
            <w:tcW w:w="272" w:type="pct"/>
          </w:tcPr>
          <w:p w14:paraId="21D0DACC" w14:textId="77777777" w:rsidR="004825C8" w:rsidRPr="009C4175" w:rsidRDefault="004825C8" w:rsidP="00AA5669">
            <w:pPr>
              <w:jc w:val="center"/>
            </w:pPr>
            <w:r w:rsidRPr="009C4175">
              <w:t>9.</w:t>
            </w:r>
          </w:p>
        </w:tc>
        <w:tc>
          <w:tcPr>
            <w:tcW w:w="3529" w:type="pct"/>
          </w:tcPr>
          <w:p w14:paraId="646681B3" w14:textId="77777777" w:rsidR="004825C8" w:rsidRPr="009C4175" w:rsidRDefault="004825C8" w:rsidP="00C03B73">
            <w:pPr>
              <w:pStyle w:val="ListParagraph"/>
              <w:ind w:left="0"/>
              <w:jc w:val="both"/>
              <w:rPr>
                <w:noProof/>
                <w:lang w:eastAsia="zh-TW"/>
              </w:rPr>
            </w:pPr>
            <w:r w:rsidRPr="007C76F5">
              <w:rPr>
                <w:rStyle w:val="Strong"/>
              </w:rPr>
              <w:t>Identify</w:t>
            </w:r>
            <w:r>
              <w:t xml:space="preserve"> the file extension used for Micro Python programs.</w:t>
            </w:r>
          </w:p>
        </w:tc>
        <w:tc>
          <w:tcPr>
            <w:tcW w:w="351" w:type="pct"/>
          </w:tcPr>
          <w:p w14:paraId="4B8A95B4" w14:textId="77777777" w:rsidR="004825C8" w:rsidRPr="009C4175" w:rsidRDefault="004825C8" w:rsidP="00AA5669">
            <w:pPr>
              <w:jc w:val="center"/>
            </w:pPr>
            <w:r w:rsidRPr="00E23826">
              <w:rPr>
                <w:lang w:eastAsia="en-IN"/>
              </w:rPr>
              <w:t>5a</w:t>
            </w:r>
          </w:p>
        </w:tc>
        <w:tc>
          <w:tcPr>
            <w:tcW w:w="370" w:type="pct"/>
          </w:tcPr>
          <w:p w14:paraId="1E9E06E4" w14:textId="77777777" w:rsidR="004825C8" w:rsidRPr="009C4175" w:rsidRDefault="004825C8" w:rsidP="00AA5669">
            <w:pPr>
              <w:jc w:val="center"/>
            </w:pPr>
            <w:r>
              <w:rPr>
                <w:lang w:eastAsia="en-IN"/>
              </w:rPr>
              <w:t>R</w:t>
            </w:r>
          </w:p>
        </w:tc>
        <w:tc>
          <w:tcPr>
            <w:tcW w:w="478" w:type="pct"/>
          </w:tcPr>
          <w:p w14:paraId="2F7B0CE8" w14:textId="77777777" w:rsidR="004825C8" w:rsidRPr="009C4175" w:rsidRDefault="004825C8" w:rsidP="00AA5669">
            <w:pPr>
              <w:jc w:val="center"/>
            </w:pPr>
            <w:r>
              <w:t>5</w:t>
            </w:r>
          </w:p>
        </w:tc>
      </w:tr>
      <w:tr w:rsidR="004825C8" w:rsidRPr="009C4175" w14:paraId="3551A931" w14:textId="77777777" w:rsidTr="00BD210F">
        <w:trPr>
          <w:trHeight w:val="283"/>
        </w:trPr>
        <w:tc>
          <w:tcPr>
            <w:tcW w:w="272" w:type="pct"/>
          </w:tcPr>
          <w:p w14:paraId="1BEC1B3E" w14:textId="77777777" w:rsidR="004825C8" w:rsidRPr="009C4175" w:rsidRDefault="004825C8" w:rsidP="00AA5669">
            <w:pPr>
              <w:jc w:val="center"/>
            </w:pPr>
            <w:r w:rsidRPr="009C4175">
              <w:t>10.</w:t>
            </w:r>
          </w:p>
        </w:tc>
        <w:tc>
          <w:tcPr>
            <w:tcW w:w="3529" w:type="pct"/>
          </w:tcPr>
          <w:p w14:paraId="4BDDEABF" w14:textId="77777777" w:rsidR="004825C8" w:rsidRPr="009C4175" w:rsidRDefault="004825C8" w:rsidP="00C03B73">
            <w:pPr>
              <w:jc w:val="both"/>
            </w:pPr>
            <w:r w:rsidRPr="007C76F5">
              <w:rPr>
                <w:rStyle w:val="Strong"/>
              </w:rPr>
              <w:t>List</w:t>
            </w:r>
            <w:r>
              <w:t xml:space="preserve"> the hardware boards supported by Micro Python.</w:t>
            </w:r>
          </w:p>
        </w:tc>
        <w:tc>
          <w:tcPr>
            <w:tcW w:w="351" w:type="pct"/>
          </w:tcPr>
          <w:p w14:paraId="1B837755" w14:textId="77777777" w:rsidR="004825C8" w:rsidRPr="009C4175" w:rsidRDefault="004825C8" w:rsidP="00AA5669">
            <w:pPr>
              <w:jc w:val="center"/>
            </w:pPr>
            <w:r w:rsidRPr="00E23826">
              <w:rPr>
                <w:lang w:eastAsia="en-IN"/>
              </w:rPr>
              <w:t>5b</w:t>
            </w:r>
          </w:p>
        </w:tc>
        <w:tc>
          <w:tcPr>
            <w:tcW w:w="370" w:type="pct"/>
          </w:tcPr>
          <w:p w14:paraId="1D85B878" w14:textId="77777777" w:rsidR="004825C8" w:rsidRPr="009C4175" w:rsidRDefault="004825C8" w:rsidP="00AA5669">
            <w:pPr>
              <w:jc w:val="center"/>
            </w:pPr>
            <w:r>
              <w:rPr>
                <w:lang w:eastAsia="en-IN"/>
              </w:rPr>
              <w:t>U</w:t>
            </w:r>
          </w:p>
        </w:tc>
        <w:tc>
          <w:tcPr>
            <w:tcW w:w="478" w:type="pct"/>
          </w:tcPr>
          <w:p w14:paraId="2E029D1A" w14:textId="77777777" w:rsidR="004825C8" w:rsidRPr="009C4175" w:rsidRDefault="004825C8" w:rsidP="00AA5669">
            <w:pPr>
              <w:jc w:val="center"/>
            </w:pPr>
            <w:r>
              <w:t>5</w:t>
            </w:r>
          </w:p>
        </w:tc>
      </w:tr>
      <w:tr w:rsidR="004825C8" w:rsidRPr="009C4175" w14:paraId="2B3A0A91" w14:textId="77777777" w:rsidTr="00AA5669">
        <w:trPr>
          <w:trHeight w:val="194"/>
        </w:trPr>
        <w:tc>
          <w:tcPr>
            <w:tcW w:w="5000" w:type="pct"/>
            <w:gridSpan w:val="5"/>
          </w:tcPr>
          <w:p w14:paraId="18D47FDD" w14:textId="77777777" w:rsidR="004825C8" w:rsidRPr="009C4175" w:rsidRDefault="004825C8"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4825C8" w:rsidRPr="009C4175" w14:paraId="713FCC3C" w14:textId="77777777" w:rsidTr="00BD210F">
        <w:trPr>
          <w:trHeight w:val="283"/>
        </w:trPr>
        <w:tc>
          <w:tcPr>
            <w:tcW w:w="272" w:type="pct"/>
          </w:tcPr>
          <w:p w14:paraId="6CB428E0" w14:textId="77777777" w:rsidR="004825C8" w:rsidRPr="009C4175" w:rsidRDefault="004825C8" w:rsidP="00AA5669">
            <w:pPr>
              <w:pStyle w:val="NoSpacing"/>
              <w:jc w:val="center"/>
            </w:pPr>
            <w:r w:rsidRPr="009C4175">
              <w:t>11.</w:t>
            </w:r>
          </w:p>
        </w:tc>
        <w:tc>
          <w:tcPr>
            <w:tcW w:w="3529" w:type="pct"/>
          </w:tcPr>
          <w:p w14:paraId="56910F29" w14:textId="77777777" w:rsidR="004825C8" w:rsidRPr="009C4175" w:rsidRDefault="004825C8" w:rsidP="00451961">
            <w:pPr>
              <w:pStyle w:val="NormalWeb"/>
            </w:pPr>
            <w:r>
              <w:t>Determine the largest of three numbers using nested if statements.</w:t>
            </w:r>
          </w:p>
        </w:tc>
        <w:tc>
          <w:tcPr>
            <w:tcW w:w="351" w:type="pct"/>
          </w:tcPr>
          <w:p w14:paraId="15FF866B" w14:textId="77777777" w:rsidR="004825C8" w:rsidRPr="009C4175" w:rsidRDefault="004825C8" w:rsidP="00AA5669">
            <w:pPr>
              <w:pStyle w:val="NoSpacing"/>
              <w:jc w:val="center"/>
            </w:pPr>
            <w:r>
              <w:rPr>
                <w:lang w:eastAsia="en-IN"/>
              </w:rPr>
              <w:t>1e</w:t>
            </w:r>
          </w:p>
        </w:tc>
        <w:tc>
          <w:tcPr>
            <w:tcW w:w="370" w:type="pct"/>
          </w:tcPr>
          <w:p w14:paraId="06D46747" w14:textId="77777777" w:rsidR="004825C8" w:rsidRPr="009C4175" w:rsidRDefault="004825C8" w:rsidP="00AA5669">
            <w:pPr>
              <w:pStyle w:val="NoSpacing"/>
              <w:jc w:val="center"/>
            </w:pPr>
            <w:r w:rsidRPr="00E23826">
              <w:rPr>
                <w:lang w:eastAsia="en-IN"/>
              </w:rPr>
              <w:t>A</w:t>
            </w:r>
          </w:p>
        </w:tc>
        <w:tc>
          <w:tcPr>
            <w:tcW w:w="478" w:type="pct"/>
          </w:tcPr>
          <w:p w14:paraId="1D8ACF4F" w14:textId="77777777" w:rsidR="004825C8" w:rsidRPr="009C4175" w:rsidRDefault="004825C8" w:rsidP="00AA5669">
            <w:pPr>
              <w:pStyle w:val="NoSpacing"/>
              <w:jc w:val="center"/>
            </w:pPr>
            <w:r>
              <w:t>1</w:t>
            </w:r>
          </w:p>
        </w:tc>
      </w:tr>
      <w:tr w:rsidR="004825C8" w:rsidRPr="009C4175" w14:paraId="5310A7ED" w14:textId="77777777" w:rsidTr="00BD210F">
        <w:trPr>
          <w:trHeight w:val="283"/>
        </w:trPr>
        <w:tc>
          <w:tcPr>
            <w:tcW w:w="272" w:type="pct"/>
          </w:tcPr>
          <w:p w14:paraId="378AFF07" w14:textId="77777777" w:rsidR="004825C8" w:rsidRPr="009C4175" w:rsidRDefault="004825C8" w:rsidP="00AA5669">
            <w:pPr>
              <w:pStyle w:val="NoSpacing"/>
              <w:jc w:val="center"/>
            </w:pPr>
            <w:r w:rsidRPr="009C4175">
              <w:t>12.</w:t>
            </w:r>
          </w:p>
        </w:tc>
        <w:tc>
          <w:tcPr>
            <w:tcW w:w="3529" w:type="pct"/>
          </w:tcPr>
          <w:p w14:paraId="6A66724D" w14:textId="77777777" w:rsidR="004825C8" w:rsidRPr="009C4175" w:rsidRDefault="004825C8" w:rsidP="007C76F5">
            <w:pPr>
              <w:pStyle w:val="NormalWeb"/>
            </w:pPr>
            <w:r w:rsidRPr="00F441FB">
              <w:rPr>
                <w:rStyle w:val="Strong"/>
              </w:rPr>
              <w:t>Develop</w:t>
            </w:r>
            <w:r>
              <w:t xml:space="preserve"> a Python script to read a text file and write only unique lines to another file.</w:t>
            </w:r>
          </w:p>
        </w:tc>
        <w:tc>
          <w:tcPr>
            <w:tcW w:w="351" w:type="pct"/>
          </w:tcPr>
          <w:p w14:paraId="773BEE1A" w14:textId="77777777" w:rsidR="004825C8" w:rsidRPr="009C4175" w:rsidRDefault="004825C8" w:rsidP="00AA5669">
            <w:pPr>
              <w:pStyle w:val="NoSpacing"/>
              <w:jc w:val="center"/>
            </w:pPr>
            <w:r>
              <w:rPr>
                <w:lang w:eastAsia="en-IN"/>
              </w:rPr>
              <w:t>2c</w:t>
            </w:r>
          </w:p>
        </w:tc>
        <w:tc>
          <w:tcPr>
            <w:tcW w:w="370" w:type="pct"/>
          </w:tcPr>
          <w:p w14:paraId="512A5E7F" w14:textId="77777777" w:rsidR="004825C8" w:rsidRPr="009C4175" w:rsidRDefault="004825C8" w:rsidP="00AA5669">
            <w:pPr>
              <w:pStyle w:val="NoSpacing"/>
              <w:jc w:val="center"/>
            </w:pPr>
            <w:r w:rsidRPr="00E23826">
              <w:rPr>
                <w:lang w:eastAsia="en-IN"/>
              </w:rPr>
              <w:t>An</w:t>
            </w:r>
          </w:p>
        </w:tc>
        <w:tc>
          <w:tcPr>
            <w:tcW w:w="478" w:type="pct"/>
          </w:tcPr>
          <w:p w14:paraId="6177FC23" w14:textId="77777777" w:rsidR="004825C8" w:rsidRPr="009C4175" w:rsidRDefault="004825C8" w:rsidP="00AA5669">
            <w:pPr>
              <w:pStyle w:val="NoSpacing"/>
              <w:jc w:val="center"/>
            </w:pPr>
            <w:r>
              <w:t>2</w:t>
            </w:r>
          </w:p>
        </w:tc>
      </w:tr>
      <w:tr w:rsidR="004825C8" w:rsidRPr="009C4175" w14:paraId="178081DA" w14:textId="77777777" w:rsidTr="00BD210F">
        <w:trPr>
          <w:trHeight w:val="283"/>
        </w:trPr>
        <w:tc>
          <w:tcPr>
            <w:tcW w:w="272" w:type="pct"/>
          </w:tcPr>
          <w:p w14:paraId="41070770" w14:textId="77777777" w:rsidR="004825C8" w:rsidRPr="009C4175" w:rsidRDefault="004825C8" w:rsidP="00AA5669">
            <w:pPr>
              <w:pStyle w:val="NoSpacing"/>
              <w:jc w:val="center"/>
            </w:pPr>
            <w:r w:rsidRPr="009C4175">
              <w:t>13.</w:t>
            </w:r>
          </w:p>
        </w:tc>
        <w:tc>
          <w:tcPr>
            <w:tcW w:w="3529" w:type="pct"/>
          </w:tcPr>
          <w:p w14:paraId="45B53372" w14:textId="77777777" w:rsidR="004825C8" w:rsidRDefault="004825C8" w:rsidP="00F441FB">
            <w:pPr>
              <w:spacing w:before="100" w:beforeAutospacing="1" w:after="100" w:afterAutospacing="1"/>
            </w:pPr>
            <w:r w:rsidRPr="00F441FB">
              <w:t>A teacher maintain</w:t>
            </w:r>
            <w:r>
              <w:t>s a list of students’ marks in p</w:t>
            </w:r>
            <w:r w:rsidRPr="00F441FB">
              <w:t>ython for a class test. Each student’s mark is stored in a list named</w:t>
            </w:r>
          </w:p>
          <w:p w14:paraId="53837B7F" w14:textId="77777777" w:rsidR="004825C8" w:rsidRPr="00F441FB" w:rsidRDefault="004825C8" w:rsidP="00F441FB">
            <w:pPr>
              <w:spacing w:before="100" w:beforeAutospacing="1" w:after="100" w:afterAutospacing="1"/>
            </w:pPr>
            <w:r w:rsidRPr="00F441FB">
              <w:t xml:space="preserve"> marks = [78, 92, 65, 89, 55, 73, 99].</w:t>
            </w:r>
            <w:r w:rsidRPr="00F441FB">
              <w:br/>
              <w:t>Grades are assigned as follows:</w:t>
            </w:r>
          </w:p>
          <w:p w14:paraId="7625A43B" w14:textId="77777777" w:rsidR="004825C8" w:rsidRPr="00407BA3" w:rsidRDefault="004825C8" w:rsidP="00407BA3">
            <w:pPr>
              <w:ind w:left="360"/>
            </w:pPr>
            <w:r w:rsidRPr="00407BA3">
              <w:rPr>
                <w:bCs/>
              </w:rPr>
              <w:t>A</w:t>
            </w:r>
            <w:r w:rsidRPr="00407BA3">
              <w:t xml:space="preserve"> → 90 and above</w:t>
            </w:r>
          </w:p>
          <w:p w14:paraId="1D1A5742" w14:textId="77777777" w:rsidR="004825C8" w:rsidRPr="00407BA3" w:rsidRDefault="004825C8" w:rsidP="00407BA3">
            <w:pPr>
              <w:ind w:left="360"/>
            </w:pPr>
            <w:r w:rsidRPr="00407BA3">
              <w:rPr>
                <w:bCs/>
              </w:rPr>
              <w:t>B</w:t>
            </w:r>
            <w:r w:rsidRPr="00407BA3">
              <w:t xml:space="preserve"> → 80–89</w:t>
            </w:r>
          </w:p>
          <w:p w14:paraId="16924124" w14:textId="77777777" w:rsidR="004825C8" w:rsidRPr="00407BA3" w:rsidRDefault="004825C8" w:rsidP="00407BA3">
            <w:pPr>
              <w:ind w:left="360"/>
            </w:pPr>
            <w:r w:rsidRPr="00407BA3">
              <w:rPr>
                <w:bCs/>
              </w:rPr>
              <w:t>C</w:t>
            </w:r>
            <w:r w:rsidRPr="00407BA3">
              <w:t xml:space="preserve"> → 70–79</w:t>
            </w:r>
          </w:p>
          <w:p w14:paraId="03D9C478" w14:textId="77777777" w:rsidR="004825C8" w:rsidRPr="00407BA3" w:rsidRDefault="004825C8" w:rsidP="00407BA3">
            <w:pPr>
              <w:ind w:left="360"/>
            </w:pPr>
            <w:r w:rsidRPr="00407BA3">
              <w:rPr>
                <w:bCs/>
              </w:rPr>
              <w:t>D</w:t>
            </w:r>
            <w:r w:rsidRPr="00407BA3">
              <w:t xml:space="preserve"> → 60–69</w:t>
            </w:r>
          </w:p>
          <w:p w14:paraId="5452E085" w14:textId="77777777" w:rsidR="004825C8" w:rsidRPr="00407BA3" w:rsidRDefault="004825C8" w:rsidP="00407BA3">
            <w:pPr>
              <w:ind w:left="360"/>
            </w:pPr>
            <w:r w:rsidRPr="00407BA3">
              <w:rPr>
                <w:bCs/>
              </w:rPr>
              <w:t>F</w:t>
            </w:r>
            <w:r w:rsidRPr="00407BA3">
              <w:t xml:space="preserve"> → below 60</w:t>
            </w:r>
          </w:p>
          <w:p w14:paraId="0A7C3F9D" w14:textId="77777777" w:rsidR="004825C8" w:rsidRPr="009C4175" w:rsidRDefault="004825C8" w:rsidP="00407BA3">
            <w:pPr>
              <w:spacing w:before="100" w:beforeAutospacing="1" w:after="100" w:afterAutospacing="1"/>
            </w:pPr>
            <w:r w:rsidRPr="00407BA3">
              <w:rPr>
                <w:bCs/>
              </w:rPr>
              <w:t>Calculate</w:t>
            </w:r>
            <w:r w:rsidRPr="00407BA3">
              <w:t xml:space="preserve"> the average mark of the class and </w:t>
            </w:r>
            <w:r w:rsidRPr="00407BA3">
              <w:rPr>
                <w:bCs/>
              </w:rPr>
              <w:t>display</w:t>
            </w:r>
            <w:r w:rsidRPr="00407BA3">
              <w:t xml:space="preserve"> each student’s grade based on the given criteria</w:t>
            </w:r>
            <w:r>
              <w:t xml:space="preserve"> using python scripts</w:t>
            </w:r>
            <w:r w:rsidRPr="00407BA3">
              <w:t>.</w:t>
            </w:r>
          </w:p>
        </w:tc>
        <w:tc>
          <w:tcPr>
            <w:tcW w:w="351" w:type="pct"/>
          </w:tcPr>
          <w:p w14:paraId="5BA10FB9" w14:textId="77777777" w:rsidR="004825C8" w:rsidRPr="009C4175" w:rsidRDefault="004825C8" w:rsidP="00AA5669">
            <w:pPr>
              <w:pStyle w:val="NoSpacing"/>
              <w:jc w:val="center"/>
            </w:pPr>
            <w:r>
              <w:rPr>
                <w:lang w:eastAsia="en-IN"/>
              </w:rPr>
              <w:t>3b</w:t>
            </w:r>
          </w:p>
        </w:tc>
        <w:tc>
          <w:tcPr>
            <w:tcW w:w="370" w:type="pct"/>
          </w:tcPr>
          <w:p w14:paraId="4CE5140F" w14:textId="77777777" w:rsidR="004825C8" w:rsidRPr="009C4175" w:rsidRDefault="004825C8" w:rsidP="00AA5669">
            <w:pPr>
              <w:pStyle w:val="NoSpacing"/>
              <w:jc w:val="center"/>
            </w:pPr>
            <w:r w:rsidRPr="00E23826">
              <w:rPr>
                <w:lang w:eastAsia="en-IN"/>
              </w:rPr>
              <w:t>A</w:t>
            </w:r>
          </w:p>
        </w:tc>
        <w:tc>
          <w:tcPr>
            <w:tcW w:w="478" w:type="pct"/>
          </w:tcPr>
          <w:p w14:paraId="0B3F53DA" w14:textId="77777777" w:rsidR="004825C8" w:rsidRPr="009C4175" w:rsidRDefault="004825C8" w:rsidP="00AA5669">
            <w:pPr>
              <w:pStyle w:val="NoSpacing"/>
              <w:jc w:val="center"/>
            </w:pPr>
            <w:r w:rsidRPr="009C4175">
              <w:t>3</w:t>
            </w:r>
          </w:p>
        </w:tc>
      </w:tr>
      <w:tr w:rsidR="004825C8" w:rsidRPr="009C4175" w14:paraId="61358E2A" w14:textId="77777777" w:rsidTr="00BD210F">
        <w:trPr>
          <w:trHeight w:val="283"/>
        </w:trPr>
        <w:tc>
          <w:tcPr>
            <w:tcW w:w="272" w:type="pct"/>
          </w:tcPr>
          <w:p w14:paraId="38024FC1" w14:textId="77777777" w:rsidR="004825C8" w:rsidRPr="009C4175" w:rsidRDefault="004825C8" w:rsidP="00AA5669">
            <w:pPr>
              <w:pStyle w:val="NoSpacing"/>
              <w:jc w:val="center"/>
            </w:pPr>
            <w:r w:rsidRPr="009C4175">
              <w:t>14.</w:t>
            </w:r>
          </w:p>
        </w:tc>
        <w:tc>
          <w:tcPr>
            <w:tcW w:w="3529" w:type="pct"/>
          </w:tcPr>
          <w:p w14:paraId="4BBA647F" w14:textId="77777777" w:rsidR="004825C8" w:rsidRPr="009C4175" w:rsidRDefault="004825C8" w:rsidP="00C03B73">
            <w:pPr>
              <w:pStyle w:val="NoSpacing"/>
              <w:jc w:val="both"/>
            </w:pPr>
            <w:r w:rsidRPr="00407BA3">
              <w:rPr>
                <w:rStyle w:val="Strong"/>
              </w:rPr>
              <w:t>Develop</w:t>
            </w:r>
            <w:r>
              <w:t xml:space="preserve"> a simple calculator GUI using buttons, labels, and text boxes.</w:t>
            </w:r>
          </w:p>
        </w:tc>
        <w:tc>
          <w:tcPr>
            <w:tcW w:w="351" w:type="pct"/>
          </w:tcPr>
          <w:p w14:paraId="48AE3D9E" w14:textId="77777777" w:rsidR="004825C8" w:rsidRPr="009C4175" w:rsidRDefault="004825C8" w:rsidP="00AA5669">
            <w:pPr>
              <w:pStyle w:val="NoSpacing"/>
              <w:jc w:val="center"/>
            </w:pPr>
            <w:r>
              <w:rPr>
                <w:lang w:eastAsia="en-IN"/>
              </w:rPr>
              <w:t>4e</w:t>
            </w:r>
          </w:p>
        </w:tc>
        <w:tc>
          <w:tcPr>
            <w:tcW w:w="370" w:type="pct"/>
          </w:tcPr>
          <w:p w14:paraId="5F7EBC4D" w14:textId="77777777" w:rsidR="004825C8" w:rsidRPr="009C4175" w:rsidRDefault="004825C8" w:rsidP="00AA5669">
            <w:pPr>
              <w:pStyle w:val="NoSpacing"/>
              <w:jc w:val="center"/>
            </w:pPr>
            <w:r w:rsidRPr="00E23826">
              <w:rPr>
                <w:lang w:eastAsia="en-IN"/>
              </w:rPr>
              <w:t>An</w:t>
            </w:r>
          </w:p>
        </w:tc>
        <w:tc>
          <w:tcPr>
            <w:tcW w:w="478" w:type="pct"/>
          </w:tcPr>
          <w:p w14:paraId="1C0AB103" w14:textId="77777777" w:rsidR="004825C8" w:rsidRPr="009C4175" w:rsidRDefault="004825C8" w:rsidP="00AA5669">
            <w:pPr>
              <w:pStyle w:val="NoSpacing"/>
              <w:jc w:val="center"/>
            </w:pPr>
            <w:r>
              <w:t>4</w:t>
            </w:r>
          </w:p>
        </w:tc>
      </w:tr>
      <w:tr w:rsidR="004825C8" w:rsidRPr="009C4175" w14:paraId="0E12EFBE" w14:textId="77777777" w:rsidTr="00BD210F">
        <w:trPr>
          <w:trHeight w:val="283"/>
        </w:trPr>
        <w:tc>
          <w:tcPr>
            <w:tcW w:w="272" w:type="pct"/>
          </w:tcPr>
          <w:p w14:paraId="5E9BC56F" w14:textId="77777777" w:rsidR="004825C8" w:rsidRPr="009C4175" w:rsidRDefault="004825C8" w:rsidP="00AA5669">
            <w:pPr>
              <w:pStyle w:val="NoSpacing"/>
              <w:jc w:val="center"/>
            </w:pPr>
            <w:r w:rsidRPr="009C4175">
              <w:t>15.</w:t>
            </w:r>
          </w:p>
        </w:tc>
        <w:tc>
          <w:tcPr>
            <w:tcW w:w="3529" w:type="pct"/>
          </w:tcPr>
          <w:p w14:paraId="18F22DE9" w14:textId="77777777" w:rsidR="004825C8" w:rsidRPr="00407BA3" w:rsidRDefault="004825C8" w:rsidP="00407BA3">
            <w:pPr>
              <w:pStyle w:val="NormalWeb"/>
              <w:jc w:val="both"/>
              <w:rPr>
                <w:b/>
              </w:rPr>
            </w:pPr>
            <w:r>
              <w:t xml:space="preserve">An autonomous robot is equipped with an </w:t>
            </w:r>
            <w:r w:rsidRPr="00407BA3">
              <w:rPr>
                <w:rStyle w:val="Strong"/>
              </w:rPr>
              <w:t>HC-SR04 ultrasonic sensor</w:t>
            </w:r>
            <w:r w:rsidRPr="00407BA3">
              <w:t xml:space="preserve"> connected to a </w:t>
            </w:r>
            <w:r w:rsidRPr="00407BA3">
              <w:rPr>
                <w:rStyle w:val="Strong"/>
              </w:rPr>
              <w:t>Micro Python development board (ESP32)</w:t>
            </w:r>
            <w:r w:rsidRPr="00407BA3">
              <w:rPr>
                <w:b/>
              </w:rPr>
              <w:t>.</w:t>
            </w:r>
            <w:r w:rsidRPr="00407BA3">
              <w:t xml:space="preserve"> The sensor sends ultrasonic waves to detect nearby objects and measures the </w:t>
            </w:r>
            <w:r w:rsidRPr="00407BA3">
              <w:rPr>
                <w:rStyle w:val="Strong"/>
              </w:rPr>
              <w:t>echo time</w:t>
            </w:r>
            <w:r w:rsidRPr="00407BA3">
              <w:t xml:space="preserve"> to calculate the distance. The </w:t>
            </w:r>
            <w:r w:rsidRPr="00407BA3">
              <w:rPr>
                <w:rStyle w:val="Strong"/>
              </w:rPr>
              <w:t>speed of sound</w:t>
            </w:r>
            <w:r w:rsidRPr="00407BA3">
              <w:t xml:space="preserve"> in air is taken as </w:t>
            </w:r>
            <w:r w:rsidRPr="00407BA3">
              <w:rPr>
                <w:rStyle w:val="Strong"/>
              </w:rPr>
              <w:t>343 m/s</w:t>
            </w:r>
            <w:r w:rsidRPr="00407BA3">
              <w:rPr>
                <w:b/>
              </w:rPr>
              <w:t>.</w:t>
            </w:r>
          </w:p>
          <w:p w14:paraId="1DD7FD6B" w14:textId="77777777" w:rsidR="004825C8" w:rsidRDefault="004825C8" w:rsidP="00407BA3">
            <w:pPr>
              <w:pStyle w:val="NormalWeb"/>
              <w:jc w:val="both"/>
            </w:pPr>
            <w:r w:rsidRPr="00407BA3">
              <w:rPr>
                <w:rStyle w:val="Strong"/>
              </w:rPr>
              <w:lastRenderedPageBreak/>
              <w:t>Determine</w:t>
            </w:r>
            <w:r>
              <w:t xml:space="preserve"> the distance of the object from the sensor by writing a Micro Python program that:</w:t>
            </w:r>
          </w:p>
          <w:p w14:paraId="0221A713" w14:textId="77777777" w:rsidR="004825C8" w:rsidRDefault="004825C8" w:rsidP="004825C8">
            <w:pPr>
              <w:pStyle w:val="NormalWeb"/>
              <w:numPr>
                <w:ilvl w:val="0"/>
                <w:numId w:val="13"/>
              </w:numPr>
              <w:jc w:val="both"/>
            </w:pPr>
            <w:r>
              <w:t>Triggers the ultrasonic pulse,</w:t>
            </w:r>
          </w:p>
          <w:p w14:paraId="60133607" w14:textId="77777777" w:rsidR="004825C8" w:rsidRDefault="004825C8" w:rsidP="004825C8">
            <w:pPr>
              <w:pStyle w:val="NormalWeb"/>
              <w:numPr>
                <w:ilvl w:val="0"/>
                <w:numId w:val="13"/>
              </w:numPr>
              <w:jc w:val="both"/>
            </w:pPr>
            <w:r>
              <w:t>Captures the echo time using GPIO pins, and</w:t>
            </w:r>
          </w:p>
          <w:p w14:paraId="5C0C983D" w14:textId="77777777" w:rsidR="004825C8" w:rsidRPr="009C4175" w:rsidRDefault="004825C8" w:rsidP="004825C8">
            <w:pPr>
              <w:pStyle w:val="NormalWeb"/>
              <w:numPr>
                <w:ilvl w:val="0"/>
                <w:numId w:val="13"/>
              </w:numPr>
              <w:jc w:val="both"/>
            </w:pPr>
            <w:r>
              <w:t xml:space="preserve">Calculates and displays the distance in </w:t>
            </w:r>
            <w:r w:rsidRPr="00407BA3">
              <w:rPr>
                <w:rStyle w:val="Strong"/>
              </w:rPr>
              <w:t>centimeters</w:t>
            </w:r>
            <w:r>
              <w:t xml:space="preserve"> on the serial monitor.</w:t>
            </w:r>
          </w:p>
        </w:tc>
        <w:tc>
          <w:tcPr>
            <w:tcW w:w="351" w:type="pct"/>
          </w:tcPr>
          <w:p w14:paraId="6A394A01" w14:textId="77777777" w:rsidR="004825C8" w:rsidRPr="009C4175" w:rsidRDefault="004825C8" w:rsidP="00AA5669">
            <w:pPr>
              <w:pStyle w:val="NoSpacing"/>
              <w:jc w:val="center"/>
            </w:pPr>
            <w:r>
              <w:rPr>
                <w:lang w:eastAsia="en-IN"/>
              </w:rPr>
              <w:lastRenderedPageBreak/>
              <w:t>5b</w:t>
            </w:r>
          </w:p>
        </w:tc>
        <w:tc>
          <w:tcPr>
            <w:tcW w:w="370" w:type="pct"/>
          </w:tcPr>
          <w:p w14:paraId="32D8ED25" w14:textId="77777777" w:rsidR="004825C8" w:rsidRPr="009C4175" w:rsidRDefault="004825C8" w:rsidP="00AA5669">
            <w:pPr>
              <w:pStyle w:val="NoSpacing"/>
              <w:jc w:val="center"/>
            </w:pPr>
            <w:r w:rsidRPr="00E23826">
              <w:rPr>
                <w:lang w:eastAsia="en-IN"/>
              </w:rPr>
              <w:t>A</w:t>
            </w:r>
          </w:p>
        </w:tc>
        <w:tc>
          <w:tcPr>
            <w:tcW w:w="478" w:type="pct"/>
          </w:tcPr>
          <w:p w14:paraId="470E63AE" w14:textId="77777777" w:rsidR="004825C8" w:rsidRPr="009C4175" w:rsidRDefault="004825C8" w:rsidP="00AA5669">
            <w:pPr>
              <w:pStyle w:val="NoSpacing"/>
              <w:jc w:val="center"/>
            </w:pPr>
            <w:r>
              <w:t>5</w:t>
            </w:r>
          </w:p>
        </w:tc>
      </w:tr>
      <w:tr w:rsidR="004825C8" w:rsidRPr="009C4175" w14:paraId="6EA2BB06" w14:textId="77777777" w:rsidTr="00AA5669">
        <w:trPr>
          <w:trHeight w:val="283"/>
        </w:trPr>
        <w:tc>
          <w:tcPr>
            <w:tcW w:w="5000" w:type="pct"/>
            <w:gridSpan w:val="5"/>
          </w:tcPr>
          <w:p w14:paraId="07840439" w14:textId="77777777" w:rsidR="004825C8" w:rsidRDefault="004825C8" w:rsidP="00AA5669">
            <w:pPr>
              <w:pStyle w:val="NoSpacing"/>
              <w:jc w:val="center"/>
            </w:pPr>
            <w:r>
              <w:rPr>
                <w:b/>
              </w:rPr>
              <w:lastRenderedPageBreak/>
              <w:t>PART – C (5</w:t>
            </w:r>
            <w:r w:rsidRPr="009C4175">
              <w:rPr>
                <w:b/>
              </w:rPr>
              <w:t xml:space="preserve"> X 1</w:t>
            </w:r>
            <w:r>
              <w:rPr>
                <w:b/>
              </w:rPr>
              <w:t>0 = 50</w:t>
            </w:r>
            <w:r w:rsidRPr="009C4175">
              <w:rPr>
                <w:b/>
              </w:rPr>
              <w:t xml:space="preserve"> MARKS)</w:t>
            </w:r>
          </w:p>
        </w:tc>
      </w:tr>
      <w:tr w:rsidR="004825C8" w:rsidRPr="009C4175" w14:paraId="4CF815A2" w14:textId="77777777" w:rsidTr="00BD210F">
        <w:trPr>
          <w:trHeight w:val="283"/>
        </w:trPr>
        <w:tc>
          <w:tcPr>
            <w:tcW w:w="272" w:type="pct"/>
          </w:tcPr>
          <w:p w14:paraId="73EDB77C" w14:textId="77777777" w:rsidR="004825C8" w:rsidRPr="009C4175" w:rsidRDefault="004825C8" w:rsidP="00063830">
            <w:pPr>
              <w:pStyle w:val="NoSpacing"/>
              <w:jc w:val="center"/>
            </w:pPr>
            <w:r w:rsidRPr="00E23826">
              <w:rPr>
                <w:lang w:val="en-IN" w:eastAsia="en-IN"/>
              </w:rPr>
              <w:t>16</w:t>
            </w:r>
          </w:p>
        </w:tc>
        <w:tc>
          <w:tcPr>
            <w:tcW w:w="3529" w:type="pct"/>
          </w:tcPr>
          <w:p w14:paraId="01A4F5E1" w14:textId="77777777" w:rsidR="004825C8" w:rsidRDefault="004825C8" w:rsidP="004B4AC2">
            <w:pPr>
              <w:pStyle w:val="NormalWeb"/>
            </w:pPr>
            <w:r>
              <w:t xml:space="preserve">A company maintains details of its employees such as </w:t>
            </w:r>
            <w:r w:rsidRPr="00407BA3">
              <w:rPr>
                <w:rStyle w:val="Strong"/>
              </w:rPr>
              <w:t>name</w:t>
            </w:r>
            <w:r w:rsidRPr="00407BA3">
              <w:rPr>
                <w:b/>
              </w:rPr>
              <w:t xml:space="preserve">, </w:t>
            </w:r>
            <w:r w:rsidRPr="00407BA3">
              <w:rPr>
                <w:rStyle w:val="Strong"/>
              </w:rPr>
              <w:t>years of experience</w:t>
            </w:r>
            <w:r w:rsidRPr="00407BA3">
              <w:rPr>
                <w:b/>
              </w:rPr>
              <w:t xml:space="preserve">, </w:t>
            </w:r>
            <w:r w:rsidRPr="00407BA3">
              <w:t>and</w:t>
            </w:r>
            <w:r w:rsidRPr="00407BA3">
              <w:rPr>
                <w:b/>
              </w:rPr>
              <w:t xml:space="preserve"> </w:t>
            </w:r>
            <w:r w:rsidRPr="00407BA3">
              <w:rPr>
                <w:rStyle w:val="Strong"/>
              </w:rPr>
              <w:t>basic salary</w:t>
            </w:r>
            <w:r w:rsidRPr="00407BA3">
              <w:rPr>
                <w:b/>
              </w:rPr>
              <w:t>.</w:t>
            </w:r>
            <w:r w:rsidRPr="00407BA3">
              <w:rPr>
                <w:b/>
              </w:rPr>
              <w:br/>
            </w:r>
            <w:r>
              <w:t>The HR department decides to provide bonuses based on experience as follows:</w:t>
            </w:r>
          </w:p>
          <w:p w14:paraId="30796685" w14:textId="77777777" w:rsidR="004825C8" w:rsidRPr="00407BA3" w:rsidRDefault="004825C8" w:rsidP="004825C8">
            <w:pPr>
              <w:pStyle w:val="NormalWeb"/>
              <w:numPr>
                <w:ilvl w:val="0"/>
                <w:numId w:val="15"/>
              </w:numPr>
              <w:rPr>
                <w:b/>
              </w:rPr>
            </w:pPr>
            <w:r>
              <w:t xml:space="preserve">Experience </w:t>
            </w:r>
            <w:r>
              <w:rPr>
                <w:rStyle w:val="Strong"/>
              </w:rPr>
              <w:t xml:space="preserve">&gt; </w:t>
            </w:r>
            <w:r w:rsidRPr="00407BA3">
              <w:rPr>
                <w:rStyle w:val="Strong"/>
              </w:rPr>
              <w:t>10 years</w:t>
            </w:r>
            <w:r w:rsidRPr="00407BA3">
              <w:rPr>
                <w:b/>
              </w:rPr>
              <w:t xml:space="preserve"> → </w:t>
            </w:r>
            <w:r w:rsidRPr="00407BA3">
              <w:rPr>
                <w:rStyle w:val="Strong"/>
              </w:rPr>
              <w:t>20% bonus</w:t>
            </w:r>
          </w:p>
          <w:p w14:paraId="3C5ED57C" w14:textId="77777777" w:rsidR="004825C8" w:rsidRPr="00407BA3" w:rsidRDefault="004825C8" w:rsidP="004825C8">
            <w:pPr>
              <w:pStyle w:val="NormalWeb"/>
              <w:numPr>
                <w:ilvl w:val="0"/>
                <w:numId w:val="15"/>
              </w:numPr>
              <w:rPr>
                <w:b/>
              </w:rPr>
            </w:pPr>
            <w:r>
              <w:t xml:space="preserve">Experience </w:t>
            </w:r>
            <w:r w:rsidRPr="00407BA3">
              <w:rPr>
                <w:rStyle w:val="Strong"/>
              </w:rPr>
              <w:t>5–10 years</w:t>
            </w:r>
            <w:r w:rsidRPr="00407BA3">
              <w:rPr>
                <w:b/>
              </w:rPr>
              <w:t xml:space="preserve"> → </w:t>
            </w:r>
            <w:r w:rsidRPr="00407BA3">
              <w:rPr>
                <w:rStyle w:val="Strong"/>
              </w:rPr>
              <w:t>10% bonus</w:t>
            </w:r>
          </w:p>
          <w:p w14:paraId="1D30BADF" w14:textId="77777777" w:rsidR="004825C8" w:rsidRPr="00407BA3" w:rsidRDefault="004825C8" w:rsidP="004825C8">
            <w:pPr>
              <w:pStyle w:val="NormalWeb"/>
              <w:numPr>
                <w:ilvl w:val="0"/>
                <w:numId w:val="15"/>
              </w:numPr>
              <w:rPr>
                <w:b/>
              </w:rPr>
            </w:pPr>
            <w:r>
              <w:t xml:space="preserve">Experience </w:t>
            </w:r>
            <w:r>
              <w:rPr>
                <w:rStyle w:val="Strong"/>
              </w:rPr>
              <w:t xml:space="preserve">&lt; </w:t>
            </w:r>
            <w:r w:rsidRPr="00407BA3">
              <w:rPr>
                <w:rStyle w:val="Strong"/>
              </w:rPr>
              <w:t>5 years</w:t>
            </w:r>
            <w:r w:rsidRPr="00407BA3">
              <w:rPr>
                <w:b/>
              </w:rPr>
              <w:t xml:space="preserve"> → </w:t>
            </w:r>
            <w:r w:rsidRPr="00407BA3">
              <w:rPr>
                <w:rStyle w:val="Strong"/>
              </w:rPr>
              <w:t>5% bonus</w:t>
            </w:r>
          </w:p>
          <w:p w14:paraId="717DBD73" w14:textId="77777777" w:rsidR="004825C8" w:rsidRPr="00407BA3" w:rsidRDefault="004825C8" w:rsidP="004B4AC2">
            <w:pPr>
              <w:pStyle w:val="NormalWeb"/>
              <w:rPr>
                <w:b/>
              </w:rPr>
            </w:pPr>
            <w:r>
              <w:t xml:space="preserve">The </w:t>
            </w:r>
            <w:r w:rsidRPr="00407BA3">
              <w:rPr>
                <w:rStyle w:val="Strong"/>
              </w:rPr>
              <w:t>total salary</w:t>
            </w:r>
            <w:r>
              <w:t xml:space="preserve"> is the sum of the </w:t>
            </w:r>
            <w:r w:rsidRPr="00407BA3">
              <w:rPr>
                <w:rStyle w:val="Strong"/>
              </w:rPr>
              <w:t>basic salary</w:t>
            </w:r>
            <w:r>
              <w:t xml:space="preserve"> and the </w:t>
            </w:r>
            <w:r w:rsidRPr="00407BA3">
              <w:rPr>
                <w:rStyle w:val="Strong"/>
              </w:rPr>
              <w:t>bonus</w:t>
            </w:r>
            <w:r w:rsidRPr="00407BA3">
              <w:rPr>
                <w:b/>
              </w:rPr>
              <w:t>.</w:t>
            </w:r>
          </w:p>
          <w:p w14:paraId="7FD9C6B4" w14:textId="77777777" w:rsidR="004825C8" w:rsidRPr="009C4175" w:rsidRDefault="004825C8" w:rsidP="00407BA3">
            <w:pPr>
              <w:pStyle w:val="NormalWeb"/>
            </w:pPr>
            <w:r w:rsidRPr="00407BA3">
              <w:rPr>
                <w:rStyle w:val="Strong"/>
              </w:rPr>
              <w:t>Develop a Python script</w:t>
            </w:r>
            <w:r>
              <w:t xml:space="preserve"> that reads employee details using </w:t>
            </w:r>
            <w:r w:rsidRPr="00407BA3">
              <w:rPr>
                <w:rStyle w:val="Strong"/>
              </w:rPr>
              <w:t>nested loops</w:t>
            </w:r>
            <w:r>
              <w:t xml:space="preserve"> and </w:t>
            </w:r>
            <w:r w:rsidRPr="00407BA3">
              <w:rPr>
                <w:rStyle w:val="Strong"/>
              </w:rPr>
              <w:t>conditional statements</w:t>
            </w:r>
            <w:r>
              <w:t xml:space="preserve">, calculate the </w:t>
            </w:r>
            <w:r w:rsidRPr="00407BA3">
              <w:rPr>
                <w:rStyle w:val="Strong"/>
              </w:rPr>
              <w:t>bonus</w:t>
            </w:r>
            <w:r w:rsidRPr="00407BA3">
              <w:rPr>
                <w:b/>
              </w:rPr>
              <w:t xml:space="preserve"> </w:t>
            </w:r>
            <w:r w:rsidRPr="00407BA3">
              <w:t xml:space="preserve">and </w:t>
            </w:r>
            <w:r w:rsidRPr="00407BA3">
              <w:rPr>
                <w:rStyle w:val="Strong"/>
              </w:rPr>
              <w:t>total salary</w:t>
            </w:r>
            <w:r>
              <w:t xml:space="preserve"> for each employee, and displays the results in a </w:t>
            </w:r>
            <w:r w:rsidRPr="00407BA3">
              <w:rPr>
                <w:rStyle w:val="Strong"/>
              </w:rPr>
              <w:t>tabular format</w:t>
            </w:r>
            <w:r w:rsidRPr="00407BA3">
              <w:rPr>
                <w:b/>
              </w:rPr>
              <w:t>.</w:t>
            </w:r>
          </w:p>
        </w:tc>
        <w:tc>
          <w:tcPr>
            <w:tcW w:w="351" w:type="pct"/>
          </w:tcPr>
          <w:p w14:paraId="60A8F72D" w14:textId="77777777" w:rsidR="004825C8" w:rsidRPr="00E23826" w:rsidRDefault="004825C8" w:rsidP="00063830">
            <w:pPr>
              <w:pStyle w:val="NoSpacing"/>
              <w:jc w:val="center"/>
              <w:rPr>
                <w:lang w:eastAsia="en-IN"/>
              </w:rPr>
            </w:pPr>
            <w:r>
              <w:rPr>
                <w:lang w:eastAsia="en-IN"/>
              </w:rPr>
              <w:t>1f</w:t>
            </w:r>
          </w:p>
        </w:tc>
        <w:tc>
          <w:tcPr>
            <w:tcW w:w="370" w:type="pct"/>
          </w:tcPr>
          <w:p w14:paraId="4D1F6911" w14:textId="77777777" w:rsidR="004825C8" w:rsidRPr="00E23826" w:rsidRDefault="004825C8" w:rsidP="00063830">
            <w:pPr>
              <w:pStyle w:val="NoSpacing"/>
              <w:jc w:val="center"/>
              <w:rPr>
                <w:lang w:eastAsia="en-IN"/>
              </w:rPr>
            </w:pPr>
            <w:r>
              <w:rPr>
                <w:lang w:eastAsia="en-IN"/>
              </w:rPr>
              <w:t>An</w:t>
            </w:r>
          </w:p>
        </w:tc>
        <w:tc>
          <w:tcPr>
            <w:tcW w:w="478" w:type="pct"/>
          </w:tcPr>
          <w:p w14:paraId="490E8459" w14:textId="77777777" w:rsidR="004825C8" w:rsidRPr="004E5173" w:rsidRDefault="004825C8" w:rsidP="004E5173">
            <w:r>
              <w:t xml:space="preserve">     1</w:t>
            </w:r>
          </w:p>
        </w:tc>
      </w:tr>
      <w:tr w:rsidR="004825C8" w:rsidRPr="009C4175" w14:paraId="3ED530A2" w14:textId="77777777" w:rsidTr="00063830">
        <w:trPr>
          <w:trHeight w:val="283"/>
        </w:trPr>
        <w:tc>
          <w:tcPr>
            <w:tcW w:w="5000" w:type="pct"/>
            <w:gridSpan w:val="5"/>
          </w:tcPr>
          <w:p w14:paraId="6462D6BE" w14:textId="77777777" w:rsidR="004825C8" w:rsidRDefault="004825C8" w:rsidP="00063830">
            <w:pPr>
              <w:pStyle w:val="NoSpacing"/>
              <w:jc w:val="center"/>
            </w:pPr>
            <w:r w:rsidRPr="00C03B73">
              <w:rPr>
                <w:b/>
              </w:rPr>
              <w:t>(OR)</w:t>
            </w:r>
          </w:p>
        </w:tc>
      </w:tr>
      <w:tr w:rsidR="004825C8" w:rsidRPr="009C4175" w14:paraId="28F6F79E" w14:textId="77777777" w:rsidTr="00BD210F">
        <w:trPr>
          <w:trHeight w:val="283"/>
        </w:trPr>
        <w:tc>
          <w:tcPr>
            <w:tcW w:w="272" w:type="pct"/>
          </w:tcPr>
          <w:p w14:paraId="13B78920" w14:textId="77777777" w:rsidR="004825C8" w:rsidRPr="009C4175" w:rsidRDefault="004825C8" w:rsidP="00063830">
            <w:pPr>
              <w:pStyle w:val="NoSpacing"/>
              <w:jc w:val="center"/>
            </w:pPr>
            <w:r w:rsidRPr="00E23826">
              <w:rPr>
                <w:lang w:val="en-IN" w:eastAsia="en-IN"/>
              </w:rPr>
              <w:t>17</w:t>
            </w:r>
          </w:p>
        </w:tc>
        <w:tc>
          <w:tcPr>
            <w:tcW w:w="3529" w:type="pct"/>
          </w:tcPr>
          <w:p w14:paraId="0314550A" w14:textId="77777777" w:rsidR="004825C8" w:rsidRPr="009C4175" w:rsidRDefault="004825C8" w:rsidP="00407BA3">
            <w:pPr>
              <w:spacing w:before="100" w:beforeAutospacing="1" w:after="100" w:afterAutospacing="1"/>
            </w:pPr>
            <w:r w:rsidRPr="004B4AC2">
              <w:t xml:space="preserve">A store manager needs to calculate the </w:t>
            </w:r>
            <w:r w:rsidRPr="00451961">
              <w:rPr>
                <w:bCs/>
              </w:rPr>
              <w:t>total bill</w:t>
            </w:r>
            <w:r w:rsidRPr="004B4AC2">
              <w:t xml:space="preserve"> for multiple customers. Each customer buys a set of items, and prices are entered one by one until the manager enters “0” to stop.</w:t>
            </w:r>
            <w:r>
              <w:t xml:space="preserve"> </w:t>
            </w:r>
            <w:r w:rsidRPr="00407BA3">
              <w:rPr>
                <w:bCs/>
              </w:rPr>
              <w:t>Compute</w:t>
            </w:r>
            <w:r w:rsidRPr="004B4AC2">
              <w:t xml:space="preserve"> the total bill amount for each customer using a </w:t>
            </w:r>
            <w:r w:rsidRPr="00407BA3">
              <w:rPr>
                <w:bCs/>
              </w:rPr>
              <w:t>while loop</w:t>
            </w:r>
            <w:r w:rsidRPr="004B4AC2">
              <w:t xml:space="preserve"> and display the </w:t>
            </w:r>
            <w:r w:rsidRPr="00407BA3">
              <w:rPr>
                <w:bCs/>
              </w:rPr>
              <w:t>grand total</w:t>
            </w:r>
            <w:r w:rsidRPr="004B4AC2">
              <w:t xml:space="preserve"> at the end.</w:t>
            </w:r>
            <w:r>
              <w:t xml:space="preserve"> </w:t>
            </w:r>
          </w:p>
        </w:tc>
        <w:tc>
          <w:tcPr>
            <w:tcW w:w="351" w:type="pct"/>
          </w:tcPr>
          <w:p w14:paraId="3E0F0DE4" w14:textId="77777777" w:rsidR="004825C8" w:rsidRPr="00E23826" w:rsidRDefault="004825C8" w:rsidP="00063830">
            <w:pPr>
              <w:pStyle w:val="NoSpacing"/>
              <w:jc w:val="center"/>
              <w:rPr>
                <w:lang w:eastAsia="en-IN"/>
              </w:rPr>
            </w:pPr>
            <w:r w:rsidRPr="00E23826">
              <w:rPr>
                <w:lang w:val="en-IN" w:eastAsia="en-IN"/>
              </w:rPr>
              <w:t>1e</w:t>
            </w:r>
          </w:p>
        </w:tc>
        <w:tc>
          <w:tcPr>
            <w:tcW w:w="370" w:type="pct"/>
          </w:tcPr>
          <w:p w14:paraId="6294B294" w14:textId="77777777" w:rsidR="004825C8" w:rsidRPr="00E23826" w:rsidRDefault="004825C8" w:rsidP="00063830">
            <w:pPr>
              <w:pStyle w:val="NoSpacing"/>
              <w:jc w:val="center"/>
              <w:rPr>
                <w:lang w:eastAsia="en-IN"/>
              </w:rPr>
            </w:pPr>
            <w:r>
              <w:rPr>
                <w:lang w:eastAsia="en-IN"/>
              </w:rPr>
              <w:t>A</w:t>
            </w:r>
          </w:p>
        </w:tc>
        <w:tc>
          <w:tcPr>
            <w:tcW w:w="478" w:type="pct"/>
          </w:tcPr>
          <w:p w14:paraId="7D93C4EF" w14:textId="77777777" w:rsidR="004825C8" w:rsidRDefault="004825C8" w:rsidP="00063830">
            <w:pPr>
              <w:pStyle w:val="NoSpacing"/>
              <w:jc w:val="center"/>
            </w:pPr>
            <w:r>
              <w:t>1</w:t>
            </w:r>
          </w:p>
        </w:tc>
      </w:tr>
      <w:tr w:rsidR="004825C8" w:rsidRPr="009C4175" w14:paraId="267A9FF1" w14:textId="77777777" w:rsidTr="00BD210F">
        <w:trPr>
          <w:trHeight w:val="283"/>
        </w:trPr>
        <w:tc>
          <w:tcPr>
            <w:tcW w:w="5000" w:type="pct"/>
            <w:gridSpan w:val="5"/>
          </w:tcPr>
          <w:p w14:paraId="2586265E" w14:textId="77777777" w:rsidR="004825C8" w:rsidRDefault="004825C8" w:rsidP="00063830">
            <w:pPr>
              <w:pStyle w:val="NoSpacing"/>
              <w:jc w:val="center"/>
            </w:pPr>
          </w:p>
        </w:tc>
      </w:tr>
      <w:tr w:rsidR="004825C8" w:rsidRPr="009C4175" w14:paraId="235C9A56" w14:textId="77777777" w:rsidTr="00BD210F">
        <w:trPr>
          <w:trHeight w:val="283"/>
        </w:trPr>
        <w:tc>
          <w:tcPr>
            <w:tcW w:w="272" w:type="pct"/>
          </w:tcPr>
          <w:p w14:paraId="4956B871" w14:textId="77777777" w:rsidR="004825C8" w:rsidRPr="009C4175" w:rsidRDefault="004825C8" w:rsidP="00063830">
            <w:pPr>
              <w:pStyle w:val="NoSpacing"/>
              <w:jc w:val="center"/>
            </w:pPr>
            <w:r w:rsidRPr="00E23826">
              <w:rPr>
                <w:lang w:val="en-IN" w:eastAsia="en-IN"/>
              </w:rPr>
              <w:t>18</w:t>
            </w:r>
          </w:p>
        </w:tc>
        <w:tc>
          <w:tcPr>
            <w:tcW w:w="3529" w:type="pct"/>
          </w:tcPr>
          <w:p w14:paraId="1EEEA35D" w14:textId="77777777" w:rsidR="004825C8" w:rsidRDefault="004825C8" w:rsidP="00451961">
            <w:pPr>
              <w:pStyle w:val="NormalWeb"/>
              <w:jc w:val="both"/>
            </w:pPr>
            <w:r>
              <w:t xml:space="preserve">A security company wants to protect confidential messages exchanged between two devices. They decide to implement a simple encryption and decryption system using Python, where each character in the message is converted to a new character based on its </w:t>
            </w:r>
            <w:r w:rsidRPr="00407BA3">
              <w:rPr>
                <w:rStyle w:val="Strong"/>
              </w:rPr>
              <w:t>ASCII value with a shift value of 3</w:t>
            </w:r>
            <w:r w:rsidRPr="00407BA3">
              <w:rPr>
                <w:b/>
              </w:rPr>
              <w:t>.</w:t>
            </w:r>
            <w:r w:rsidRPr="00407BA3">
              <w:rPr>
                <w:b/>
              </w:rPr>
              <w:br/>
            </w:r>
            <w:r w:rsidRPr="00407BA3">
              <w:rPr>
                <w:rStyle w:val="Strong"/>
              </w:rPr>
              <w:t>Solve</w:t>
            </w:r>
            <w:r>
              <w:t xml:space="preserve"> the problem by writing a Python program that:</w:t>
            </w:r>
          </w:p>
          <w:p w14:paraId="43FDF83B" w14:textId="77777777" w:rsidR="004825C8" w:rsidRDefault="004825C8" w:rsidP="004825C8">
            <w:pPr>
              <w:pStyle w:val="NormalWeb"/>
              <w:numPr>
                <w:ilvl w:val="0"/>
                <w:numId w:val="14"/>
              </w:numPr>
            </w:pPr>
            <w:r>
              <w:t>Accepts a message from the user,</w:t>
            </w:r>
          </w:p>
          <w:p w14:paraId="0128DA49" w14:textId="77777777" w:rsidR="004825C8" w:rsidRDefault="004825C8" w:rsidP="004825C8">
            <w:pPr>
              <w:pStyle w:val="NormalWeb"/>
              <w:numPr>
                <w:ilvl w:val="0"/>
                <w:numId w:val="14"/>
              </w:numPr>
            </w:pPr>
            <w:r>
              <w:t>Converts each character into its encrypted form using ASCII value manipulation,</w:t>
            </w:r>
          </w:p>
          <w:p w14:paraId="174AD6BF" w14:textId="77777777" w:rsidR="004825C8" w:rsidRDefault="004825C8" w:rsidP="004825C8">
            <w:pPr>
              <w:pStyle w:val="NormalWeb"/>
              <w:numPr>
                <w:ilvl w:val="0"/>
                <w:numId w:val="14"/>
              </w:numPr>
            </w:pPr>
            <w:r>
              <w:t>Decrypts the message back to its original form, and</w:t>
            </w:r>
          </w:p>
          <w:p w14:paraId="2D1D2805" w14:textId="77777777" w:rsidR="004825C8" w:rsidRPr="009C4175" w:rsidRDefault="004825C8" w:rsidP="004825C8">
            <w:pPr>
              <w:pStyle w:val="NormalWeb"/>
              <w:numPr>
                <w:ilvl w:val="0"/>
                <w:numId w:val="14"/>
              </w:numPr>
            </w:pPr>
            <w:r>
              <w:t>Displays both the encrypted and decrypted text on the screen.</w:t>
            </w:r>
          </w:p>
        </w:tc>
        <w:tc>
          <w:tcPr>
            <w:tcW w:w="351" w:type="pct"/>
          </w:tcPr>
          <w:p w14:paraId="5295037F" w14:textId="77777777" w:rsidR="004825C8" w:rsidRPr="00E23826" w:rsidRDefault="004825C8" w:rsidP="00063830">
            <w:pPr>
              <w:pStyle w:val="NoSpacing"/>
              <w:jc w:val="center"/>
              <w:rPr>
                <w:lang w:eastAsia="en-IN"/>
              </w:rPr>
            </w:pPr>
            <w:r w:rsidRPr="00E23826">
              <w:rPr>
                <w:lang w:val="en-IN" w:eastAsia="en-IN"/>
              </w:rPr>
              <w:t>2b</w:t>
            </w:r>
          </w:p>
        </w:tc>
        <w:tc>
          <w:tcPr>
            <w:tcW w:w="370" w:type="pct"/>
          </w:tcPr>
          <w:p w14:paraId="39B3FFC2" w14:textId="77777777" w:rsidR="004825C8" w:rsidRPr="00E23826" w:rsidRDefault="004825C8" w:rsidP="00063830">
            <w:pPr>
              <w:pStyle w:val="NoSpacing"/>
              <w:jc w:val="center"/>
              <w:rPr>
                <w:lang w:eastAsia="en-IN"/>
              </w:rPr>
            </w:pPr>
            <w:r>
              <w:rPr>
                <w:lang w:eastAsia="en-IN"/>
              </w:rPr>
              <w:t>An</w:t>
            </w:r>
          </w:p>
        </w:tc>
        <w:tc>
          <w:tcPr>
            <w:tcW w:w="478" w:type="pct"/>
          </w:tcPr>
          <w:p w14:paraId="496784C0" w14:textId="77777777" w:rsidR="004825C8" w:rsidRDefault="004825C8" w:rsidP="00063830">
            <w:pPr>
              <w:pStyle w:val="NoSpacing"/>
              <w:jc w:val="center"/>
            </w:pPr>
            <w:r>
              <w:t>2</w:t>
            </w:r>
          </w:p>
        </w:tc>
      </w:tr>
      <w:tr w:rsidR="004825C8" w:rsidRPr="009C4175" w14:paraId="47E52398" w14:textId="77777777" w:rsidTr="00063830">
        <w:trPr>
          <w:trHeight w:val="283"/>
        </w:trPr>
        <w:tc>
          <w:tcPr>
            <w:tcW w:w="5000" w:type="pct"/>
            <w:gridSpan w:val="5"/>
          </w:tcPr>
          <w:p w14:paraId="32998DE4" w14:textId="77777777" w:rsidR="004825C8" w:rsidRPr="00C03B73" w:rsidRDefault="004825C8" w:rsidP="00063830">
            <w:pPr>
              <w:pStyle w:val="NoSpacing"/>
              <w:jc w:val="center"/>
              <w:rPr>
                <w:b/>
              </w:rPr>
            </w:pPr>
            <w:r w:rsidRPr="00C03B73">
              <w:rPr>
                <w:b/>
              </w:rPr>
              <w:t>(OR)</w:t>
            </w:r>
          </w:p>
        </w:tc>
      </w:tr>
      <w:tr w:rsidR="004825C8" w:rsidRPr="009C4175" w14:paraId="70F2C831" w14:textId="77777777" w:rsidTr="00BD210F">
        <w:trPr>
          <w:trHeight w:val="283"/>
        </w:trPr>
        <w:tc>
          <w:tcPr>
            <w:tcW w:w="272" w:type="pct"/>
          </w:tcPr>
          <w:p w14:paraId="3C9347CD" w14:textId="77777777" w:rsidR="004825C8" w:rsidRPr="009C4175" w:rsidRDefault="004825C8" w:rsidP="00063830">
            <w:pPr>
              <w:pStyle w:val="NoSpacing"/>
              <w:jc w:val="center"/>
            </w:pPr>
            <w:r w:rsidRPr="00E23826">
              <w:rPr>
                <w:lang w:val="en-IN" w:eastAsia="en-IN"/>
              </w:rPr>
              <w:t>19</w:t>
            </w:r>
          </w:p>
        </w:tc>
        <w:tc>
          <w:tcPr>
            <w:tcW w:w="3529" w:type="pct"/>
          </w:tcPr>
          <w:p w14:paraId="7936452E" w14:textId="77777777" w:rsidR="004825C8" w:rsidRPr="009C4175" w:rsidRDefault="004825C8" w:rsidP="004B4AC2">
            <w:pPr>
              <w:pStyle w:val="NormalWeb"/>
            </w:pPr>
            <w:r w:rsidRPr="00407BA3">
              <w:rPr>
                <w:rStyle w:val="Strong"/>
              </w:rPr>
              <w:t>Develop</w:t>
            </w:r>
            <w:r>
              <w:t xml:space="preserve"> a Python program that copies data from one file to another while removing duplicate lines.</w:t>
            </w:r>
          </w:p>
        </w:tc>
        <w:tc>
          <w:tcPr>
            <w:tcW w:w="351" w:type="pct"/>
          </w:tcPr>
          <w:p w14:paraId="32090161" w14:textId="77777777" w:rsidR="004825C8" w:rsidRPr="00E23826" w:rsidRDefault="004825C8" w:rsidP="00063830">
            <w:pPr>
              <w:pStyle w:val="NoSpacing"/>
              <w:jc w:val="center"/>
              <w:rPr>
                <w:lang w:eastAsia="en-IN"/>
              </w:rPr>
            </w:pPr>
            <w:r w:rsidRPr="00E23826">
              <w:rPr>
                <w:lang w:val="en-IN" w:eastAsia="en-IN"/>
              </w:rPr>
              <w:t>2c</w:t>
            </w:r>
          </w:p>
        </w:tc>
        <w:tc>
          <w:tcPr>
            <w:tcW w:w="370" w:type="pct"/>
          </w:tcPr>
          <w:p w14:paraId="1E86AFE5" w14:textId="77777777" w:rsidR="004825C8" w:rsidRPr="00E23826" w:rsidRDefault="004825C8" w:rsidP="00063830">
            <w:pPr>
              <w:pStyle w:val="NoSpacing"/>
              <w:jc w:val="center"/>
              <w:rPr>
                <w:lang w:eastAsia="en-IN"/>
              </w:rPr>
            </w:pPr>
            <w:r>
              <w:rPr>
                <w:lang w:eastAsia="en-IN"/>
              </w:rPr>
              <w:t>An</w:t>
            </w:r>
          </w:p>
        </w:tc>
        <w:tc>
          <w:tcPr>
            <w:tcW w:w="478" w:type="pct"/>
          </w:tcPr>
          <w:p w14:paraId="3016ACE0" w14:textId="77777777" w:rsidR="004825C8" w:rsidRDefault="004825C8" w:rsidP="00063830">
            <w:pPr>
              <w:pStyle w:val="NoSpacing"/>
              <w:jc w:val="center"/>
            </w:pPr>
            <w:r>
              <w:t>2</w:t>
            </w:r>
          </w:p>
        </w:tc>
      </w:tr>
      <w:tr w:rsidR="004825C8" w:rsidRPr="009C4175" w14:paraId="18697353" w14:textId="77777777" w:rsidTr="00BD210F">
        <w:trPr>
          <w:trHeight w:val="283"/>
        </w:trPr>
        <w:tc>
          <w:tcPr>
            <w:tcW w:w="5000" w:type="pct"/>
            <w:gridSpan w:val="5"/>
          </w:tcPr>
          <w:p w14:paraId="2CF6F032" w14:textId="77777777" w:rsidR="004825C8" w:rsidRDefault="004825C8" w:rsidP="00063830">
            <w:pPr>
              <w:pStyle w:val="NoSpacing"/>
              <w:jc w:val="center"/>
            </w:pPr>
          </w:p>
        </w:tc>
      </w:tr>
      <w:tr w:rsidR="004825C8" w:rsidRPr="009C4175" w14:paraId="31D1825C" w14:textId="77777777" w:rsidTr="00BD210F">
        <w:trPr>
          <w:trHeight w:val="283"/>
        </w:trPr>
        <w:tc>
          <w:tcPr>
            <w:tcW w:w="272" w:type="pct"/>
          </w:tcPr>
          <w:p w14:paraId="207A03BB" w14:textId="77777777" w:rsidR="004825C8" w:rsidRPr="009C4175" w:rsidRDefault="004825C8" w:rsidP="00063830">
            <w:pPr>
              <w:pStyle w:val="NoSpacing"/>
              <w:jc w:val="center"/>
            </w:pPr>
            <w:r w:rsidRPr="00E23826">
              <w:rPr>
                <w:lang w:val="en-IN" w:eastAsia="en-IN"/>
              </w:rPr>
              <w:t>20</w:t>
            </w:r>
          </w:p>
        </w:tc>
        <w:tc>
          <w:tcPr>
            <w:tcW w:w="3529" w:type="pct"/>
          </w:tcPr>
          <w:p w14:paraId="03EDE8D7" w14:textId="77777777" w:rsidR="004825C8" w:rsidRDefault="004825C8" w:rsidP="004B4AC2">
            <w:pPr>
              <w:pStyle w:val="NormalWeb"/>
            </w:pPr>
            <w:r>
              <w:t xml:space="preserve">A data analytics team collects a list of integer values representing </w:t>
            </w:r>
            <w:r w:rsidRPr="00407BA3">
              <w:rPr>
                <w:rStyle w:val="Strong"/>
              </w:rPr>
              <w:t>daily sales transactions</w:t>
            </w:r>
            <w:r>
              <w:t xml:space="preserve"> made by a retail store. The manager wants to analyze only the </w:t>
            </w:r>
            <w:r w:rsidRPr="00407BA3">
              <w:rPr>
                <w:rStyle w:val="Strong"/>
              </w:rPr>
              <w:t>even-numbered sales values</w:t>
            </w:r>
            <w:r w:rsidRPr="00407BA3">
              <w:rPr>
                <w:b/>
              </w:rPr>
              <w:t>,</w:t>
            </w:r>
            <w:r>
              <w:t xml:space="preserve"> which indicate transactions made through a special discount program.</w:t>
            </w:r>
          </w:p>
          <w:p w14:paraId="590A33A8" w14:textId="77777777" w:rsidR="004825C8" w:rsidRDefault="004825C8" w:rsidP="004B4AC2">
            <w:pPr>
              <w:pStyle w:val="NormalWeb"/>
            </w:pPr>
            <w:r>
              <w:lastRenderedPageBreak/>
              <w:br/>
            </w:r>
            <w:r w:rsidRPr="00451961">
              <w:rPr>
                <w:rStyle w:val="Strong"/>
              </w:rPr>
              <w:t>Determine</w:t>
            </w:r>
            <w:r>
              <w:t xml:space="preserve"> the sum of all even numbers stored in the list using </w:t>
            </w:r>
            <w:r w:rsidRPr="00407BA3">
              <w:rPr>
                <w:rStyle w:val="Strong"/>
              </w:rPr>
              <w:t>both</w:t>
            </w:r>
            <w:r>
              <w:t xml:space="preserve"> of the following approaches:</w:t>
            </w:r>
          </w:p>
          <w:p w14:paraId="776C8CAB" w14:textId="77777777" w:rsidR="004825C8" w:rsidRDefault="004825C8" w:rsidP="004825C8">
            <w:pPr>
              <w:pStyle w:val="NormalWeb"/>
              <w:numPr>
                <w:ilvl w:val="0"/>
                <w:numId w:val="16"/>
              </w:numPr>
            </w:pPr>
            <w:r>
              <w:t xml:space="preserve">A </w:t>
            </w:r>
            <w:r w:rsidRPr="00407BA3">
              <w:rPr>
                <w:rStyle w:val="Strong"/>
              </w:rPr>
              <w:t>traditional loop</w:t>
            </w:r>
            <w:r>
              <w:t xml:space="preserve"> (using </w:t>
            </w:r>
            <w:r w:rsidRPr="00407BA3">
              <w:rPr>
                <w:rStyle w:val="HTMLCode"/>
                <w:b/>
              </w:rPr>
              <w:t>for</w:t>
            </w:r>
            <w:r w:rsidRPr="00407BA3">
              <w:t xml:space="preserve"> and </w:t>
            </w:r>
            <w:r w:rsidRPr="00407BA3">
              <w:rPr>
                <w:rStyle w:val="HTMLCode"/>
                <w:b/>
              </w:rPr>
              <w:t>if</w:t>
            </w:r>
            <w:r w:rsidRPr="00407BA3">
              <w:t xml:space="preserve"> statements</w:t>
            </w:r>
            <w:r>
              <w:t>).</w:t>
            </w:r>
          </w:p>
          <w:p w14:paraId="1A5D77C1" w14:textId="77777777" w:rsidR="004825C8" w:rsidRPr="009C4175" w:rsidRDefault="004825C8" w:rsidP="004825C8">
            <w:pPr>
              <w:pStyle w:val="NormalWeb"/>
              <w:numPr>
                <w:ilvl w:val="0"/>
                <w:numId w:val="16"/>
              </w:numPr>
            </w:pPr>
            <w:r>
              <w:t xml:space="preserve">A </w:t>
            </w:r>
            <w:r w:rsidRPr="00407BA3">
              <w:rPr>
                <w:rStyle w:val="Strong"/>
              </w:rPr>
              <w:t>list comprehension</w:t>
            </w:r>
            <w:r>
              <w:t xml:space="preserve"> technique for compact code.</w:t>
            </w:r>
          </w:p>
        </w:tc>
        <w:tc>
          <w:tcPr>
            <w:tcW w:w="351" w:type="pct"/>
          </w:tcPr>
          <w:p w14:paraId="0EC7F5DE" w14:textId="77777777" w:rsidR="004825C8" w:rsidRPr="00E23826" w:rsidRDefault="004825C8" w:rsidP="00F5456E">
            <w:pPr>
              <w:pStyle w:val="NoSpacing"/>
              <w:jc w:val="center"/>
              <w:rPr>
                <w:lang w:eastAsia="en-IN"/>
              </w:rPr>
            </w:pPr>
            <w:r w:rsidRPr="00E23826">
              <w:rPr>
                <w:lang w:val="en-IN" w:eastAsia="en-IN"/>
              </w:rPr>
              <w:lastRenderedPageBreak/>
              <w:t>3</w:t>
            </w:r>
            <w:r>
              <w:rPr>
                <w:lang w:val="en-IN" w:eastAsia="en-IN"/>
              </w:rPr>
              <w:t>b</w:t>
            </w:r>
          </w:p>
        </w:tc>
        <w:tc>
          <w:tcPr>
            <w:tcW w:w="370" w:type="pct"/>
          </w:tcPr>
          <w:p w14:paraId="282FF574" w14:textId="77777777" w:rsidR="004825C8" w:rsidRPr="00E23826" w:rsidRDefault="004825C8" w:rsidP="00063830">
            <w:pPr>
              <w:pStyle w:val="NoSpacing"/>
              <w:jc w:val="center"/>
              <w:rPr>
                <w:lang w:eastAsia="en-IN"/>
              </w:rPr>
            </w:pPr>
            <w:r>
              <w:rPr>
                <w:lang w:eastAsia="en-IN"/>
              </w:rPr>
              <w:t>A</w:t>
            </w:r>
          </w:p>
        </w:tc>
        <w:tc>
          <w:tcPr>
            <w:tcW w:w="478" w:type="pct"/>
          </w:tcPr>
          <w:p w14:paraId="52E838A2" w14:textId="77777777" w:rsidR="004825C8" w:rsidRDefault="004825C8" w:rsidP="00063830">
            <w:pPr>
              <w:pStyle w:val="NoSpacing"/>
              <w:jc w:val="center"/>
            </w:pPr>
            <w:r>
              <w:t>3</w:t>
            </w:r>
          </w:p>
        </w:tc>
      </w:tr>
      <w:tr w:rsidR="004825C8" w:rsidRPr="009C4175" w14:paraId="2BF158BE" w14:textId="77777777" w:rsidTr="00063830">
        <w:trPr>
          <w:trHeight w:val="283"/>
        </w:trPr>
        <w:tc>
          <w:tcPr>
            <w:tcW w:w="5000" w:type="pct"/>
            <w:gridSpan w:val="5"/>
          </w:tcPr>
          <w:p w14:paraId="4D82BF4A" w14:textId="77777777" w:rsidR="004825C8" w:rsidRDefault="004825C8" w:rsidP="00063830">
            <w:pPr>
              <w:pStyle w:val="NoSpacing"/>
              <w:jc w:val="center"/>
            </w:pPr>
            <w:r w:rsidRPr="00C03B73">
              <w:rPr>
                <w:b/>
              </w:rPr>
              <w:lastRenderedPageBreak/>
              <w:t>(OR)</w:t>
            </w:r>
          </w:p>
        </w:tc>
      </w:tr>
      <w:tr w:rsidR="004825C8" w:rsidRPr="009C4175" w14:paraId="2F741AD4" w14:textId="77777777" w:rsidTr="00BD210F">
        <w:trPr>
          <w:trHeight w:val="283"/>
        </w:trPr>
        <w:tc>
          <w:tcPr>
            <w:tcW w:w="272" w:type="pct"/>
          </w:tcPr>
          <w:p w14:paraId="64E64936" w14:textId="77777777" w:rsidR="004825C8" w:rsidRPr="009C4175" w:rsidRDefault="004825C8" w:rsidP="00063830">
            <w:pPr>
              <w:pStyle w:val="NoSpacing"/>
              <w:jc w:val="center"/>
            </w:pPr>
            <w:r w:rsidRPr="00E23826">
              <w:rPr>
                <w:lang w:val="en-IN" w:eastAsia="en-IN"/>
              </w:rPr>
              <w:t>21</w:t>
            </w:r>
          </w:p>
        </w:tc>
        <w:tc>
          <w:tcPr>
            <w:tcW w:w="3529" w:type="pct"/>
          </w:tcPr>
          <w:p w14:paraId="719394CD" w14:textId="77777777" w:rsidR="004825C8" w:rsidRPr="004B4AC2" w:rsidRDefault="004825C8" w:rsidP="00451961">
            <w:r w:rsidRPr="004B4AC2">
              <w:t>An e-commerce company stor</w:t>
            </w:r>
            <w:r>
              <w:t xml:space="preserve">es product details in tuples as </w:t>
            </w:r>
            <w:r w:rsidRPr="00407BA3">
              <w:t>(product name, price, quantity).</w:t>
            </w:r>
            <w:r w:rsidRPr="004B4AC2">
              <w:t xml:space="preserve"> The manager wants to identify high-value products</w:t>
            </w:r>
            <w:r>
              <w:t xml:space="preserve"> using python scripts</w:t>
            </w:r>
            <w:r w:rsidRPr="004B4AC2">
              <w:t>.</w:t>
            </w:r>
          </w:p>
          <w:p w14:paraId="45C063CC" w14:textId="77777777" w:rsidR="004825C8" w:rsidRPr="004B4AC2" w:rsidRDefault="004825C8" w:rsidP="00451961">
            <w:r w:rsidRPr="004B4AC2">
              <w:rPr>
                <w:b/>
                <w:bCs/>
              </w:rPr>
              <w:t>Sample Data:</w:t>
            </w:r>
          </w:p>
          <w:p w14:paraId="00C17589" w14:textId="77777777" w:rsidR="004825C8" w:rsidRPr="00407BA3" w:rsidRDefault="004825C8" w:rsidP="0045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7BA3">
              <w:t>products = [</w:t>
            </w:r>
          </w:p>
          <w:p w14:paraId="18C6B5E1" w14:textId="77777777" w:rsidR="004825C8" w:rsidRPr="00407BA3" w:rsidRDefault="004825C8" w:rsidP="0045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7BA3">
              <w:t xml:space="preserve">    ("Laptop", 55000, 3),</w:t>
            </w:r>
          </w:p>
          <w:p w14:paraId="1A3C398E" w14:textId="77777777" w:rsidR="004825C8" w:rsidRPr="00407BA3" w:rsidRDefault="004825C8" w:rsidP="0045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7BA3">
              <w:t xml:space="preserve">    ("Mouse", 500, 10),</w:t>
            </w:r>
          </w:p>
          <w:p w14:paraId="1378C023" w14:textId="77777777" w:rsidR="004825C8" w:rsidRPr="00407BA3" w:rsidRDefault="004825C8" w:rsidP="0045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7BA3">
              <w:t xml:space="preserve">    ("Keyboard", 1500, 7),</w:t>
            </w:r>
          </w:p>
          <w:p w14:paraId="1A6FBBBF" w14:textId="77777777" w:rsidR="004825C8" w:rsidRPr="00407BA3" w:rsidRDefault="004825C8" w:rsidP="0045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7BA3">
              <w:t xml:space="preserve">    ("Monitor", 12000, 5)</w:t>
            </w:r>
          </w:p>
          <w:p w14:paraId="4B8252FC" w14:textId="77777777" w:rsidR="004825C8" w:rsidRPr="00407BA3" w:rsidRDefault="004825C8" w:rsidP="0045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7BA3">
              <w:t>]</w:t>
            </w:r>
          </w:p>
          <w:p w14:paraId="61B65F68" w14:textId="77777777" w:rsidR="004825C8" w:rsidRPr="009C4175" w:rsidRDefault="004825C8" w:rsidP="00451961">
            <w:r>
              <w:t>Infer</w:t>
            </w:r>
            <w:r w:rsidRPr="004B4AC2">
              <w:t xml:space="preserve"> the data and display all products whose total value </w:t>
            </w:r>
            <w:r w:rsidRPr="00407BA3">
              <w:t>(price × quantity)</w:t>
            </w:r>
            <w:r w:rsidRPr="004B4AC2">
              <w:t xml:space="preserve"> exceeds ₹10</w:t>
            </w:r>
            <w:r>
              <w:t>.</w:t>
            </w:r>
          </w:p>
        </w:tc>
        <w:tc>
          <w:tcPr>
            <w:tcW w:w="351" w:type="pct"/>
          </w:tcPr>
          <w:p w14:paraId="2C76F073" w14:textId="77777777" w:rsidR="004825C8" w:rsidRPr="00E23826" w:rsidRDefault="004825C8" w:rsidP="004E5173">
            <w:pPr>
              <w:pStyle w:val="NoSpacing"/>
              <w:jc w:val="center"/>
              <w:rPr>
                <w:lang w:eastAsia="en-IN"/>
              </w:rPr>
            </w:pPr>
            <w:r w:rsidRPr="00E23826">
              <w:rPr>
                <w:lang w:val="en-IN" w:eastAsia="en-IN"/>
              </w:rPr>
              <w:t>3</w:t>
            </w:r>
            <w:r>
              <w:rPr>
                <w:lang w:val="en-IN" w:eastAsia="en-IN"/>
              </w:rPr>
              <w:t>e</w:t>
            </w:r>
          </w:p>
        </w:tc>
        <w:tc>
          <w:tcPr>
            <w:tcW w:w="370" w:type="pct"/>
          </w:tcPr>
          <w:p w14:paraId="69F3332F" w14:textId="77777777" w:rsidR="004825C8" w:rsidRPr="00E23826" w:rsidRDefault="004825C8" w:rsidP="00063830">
            <w:pPr>
              <w:pStyle w:val="NoSpacing"/>
              <w:jc w:val="center"/>
              <w:rPr>
                <w:lang w:eastAsia="en-IN"/>
              </w:rPr>
            </w:pPr>
            <w:r>
              <w:rPr>
                <w:lang w:eastAsia="en-IN"/>
              </w:rPr>
              <w:t>An</w:t>
            </w:r>
          </w:p>
        </w:tc>
        <w:tc>
          <w:tcPr>
            <w:tcW w:w="478" w:type="pct"/>
          </w:tcPr>
          <w:p w14:paraId="31FF6FE3" w14:textId="77777777" w:rsidR="004825C8" w:rsidRDefault="004825C8" w:rsidP="00063830">
            <w:pPr>
              <w:pStyle w:val="NoSpacing"/>
              <w:jc w:val="center"/>
            </w:pPr>
            <w:r>
              <w:t>3</w:t>
            </w:r>
          </w:p>
        </w:tc>
      </w:tr>
      <w:tr w:rsidR="004825C8" w:rsidRPr="009C4175" w14:paraId="7523C1EA" w14:textId="77777777" w:rsidTr="00BD210F">
        <w:trPr>
          <w:trHeight w:val="283"/>
        </w:trPr>
        <w:tc>
          <w:tcPr>
            <w:tcW w:w="5000" w:type="pct"/>
            <w:gridSpan w:val="5"/>
          </w:tcPr>
          <w:p w14:paraId="1435F5CF" w14:textId="77777777" w:rsidR="004825C8" w:rsidRDefault="004825C8" w:rsidP="00063830">
            <w:pPr>
              <w:pStyle w:val="NoSpacing"/>
              <w:jc w:val="center"/>
            </w:pPr>
          </w:p>
        </w:tc>
      </w:tr>
      <w:tr w:rsidR="004825C8" w:rsidRPr="009C4175" w14:paraId="4A8B0539" w14:textId="77777777" w:rsidTr="00BD210F">
        <w:trPr>
          <w:trHeight w:val="283"/>
        </w:trPr>
        <w:tc>
          <w:tcPr>
            <w:tcW w:w="272" w:type="pct"/>
          </w:tcPr>
          <w:p w14:paraId="77D3254A" w14:textId="77777777" w:rsidR="004825C8" w:rsidRPr="009C4175" w:rsidRDefault="004825C8" w:rsidP="00063830">
            <w:pPr>
              <w:pStyle w:val="NoSpacing"/>
              <w:jc w:val="center"/>
            </w:pPr>
            <w:r w:rsidRPr="00E23826">
              <w:rPr>
                <w:lang w:val="en-IN" w:eastAsia="en-IN"/>
              </w:rPr>
              <w:t>22</w:t>
            </w:r>
          </w:p>
        </w:tc>
        <w:tc>
          <w:tcPr>
            <w:tcW w:w="3529" w:type="pct"/>
          </w:tcPr>
          <w:p w14:paraId="7A4A8EAD" w14:textId="77777777" w:rsidR="004825C8" w:rsidRPr="009C4175" w:rsidRDefault="004825C8" w:rsidP="00C03B73">
            <w:pPr>
              <w:pStyle w:val="NoSpacing"/>
              <w:jc w:val="both"/>
            </w:pPr>
            <w:r w:rsidRPr="00407BA3">
              <w:rPr>
                <w:rStyle w:val="Strong"/>
              </w:rPr>
              <w:t>Interpret</w:t>
            </w:r>
            <w:r>
              <w:t xml:space="preserve"> the characteristics of GUI widgets by designing a window with buttons, labels, and entry boxes using Tkinter.</w:t>
            </w:r>
          </w:p>
        </w:tc>
        <w:tc>
          <w:tcPr>
            <w:tcW w:w="351" w:type="pct"/>
          </w:tcPr>
          <w:p w14:paraId="19507A5C" w14:textId="77777777" w:rsidR="004825C8" w:rsidRPr="00E23826" w:rsidRDefault="004825C8" w:rsidP="00063830">
            <w:pPr>
              <w:pStyle w:val="NoSpacing"/>
              <w:jc w:val="center"/>
              <w:rPr>
                <w:lang w:eastAsia="en-IN"/>
              </w:rPr>
            </w:pPr>
            <w:r>
              <w:rPr>
                <w:lang w:val="en-IN" w:eastAsia="en-IN"/>
              </w:rPr>
              <w:t>4e</w:t>
            </w:r>
          </w:p>
        </w:tc>
        <w:tc>
          <w:tcPr>
            <w:tcW w:w="370" w:type="pct"/>
          </w:tcPr>
          <w:p w14:paraId="3F72EA79" w14:textId="77777777" w:rsidR="004825C8" w:rsidRPr="00E23826" w:rsidRDefault="004825C8" w:rsidP="00063830">
            <w:pPr>
              <w:pStyle w:val="NoSpacing"/>
              <w:jc w:val="center"/>
              <w:rPr>
                <w:lang w:eastAsia="en-IN"/>
              </w:rPr>
            </w:pPr>
            <w:r>
              <w:rPr>
                <w:lang w:eastAsia="en-IN"/>
              </w:rPr>
              <w:t>U</w:t>
            </w:r>
          </w:p>
        </w:tc>
        <w:tc>
          <w:tcPr>
            <w:tcW w:w="478" w:type="pct"/>
          </w:tcPr>
          <w:p w14:paraId="3699EFA3" w14:textId="77777777" w:rsidR="004825C8" w:rsidRDefault="004825C8" w:rsidP="00063830">
            <w:pPr>
              <w:pStyle w:val="NoSpacing"/>
              <w:jc w:val="center"/>
            </w:pPr>
            <w:r>
              <w:t>4</w:t>
            </w:r>
          </w:p>
        </w:tc>
      </w:tr>
      <w:tr w:rsidR="004825C8" w:rsidRPr="009C4175" w14:paraId="05435A44" w14:textId="77777777" w:rsidTr="00063830">
        <w:trPr>
          <w:trHeight w:val="283"/>
        </w:trPr>
        <w:tc>
          <w:tcPr>
            <w:tcW w:w="5000" w:type="pct"/>
            <w:gridSpan w:val="5"/>
          </w:tcPr>
          <w:p w14:paraId="525440B6" w14:textId="77777777" w:rsidR="004825C8" w:rsidRDefault="004825C8" w:rsidP="00063830">
            <w:pPr>
              <w:pStyle w:val="NoSpacing"/>
              <w:jc w:val="center"/>
            </w:pPr>
            <w:r w:rsidRPr="00C03B73">
              <w:rPr>
                <w:b/>
              </w:rPr>
              <w:t>(OR)</w:t>
            </w:r>
          </w:p>
        </w:tc>
      </w:tr>
      <w:tr w:rsidR="004825C8" w:rsidRPr="009C4175" w14:paraId="797E6B6E" w14:textId="77777777" w:rsidTr="00BD210F">
        <w:trPr>
          <w:trHeight w:val="283"/>
        </w:trPr>
        <w:tc>
          <w:tcPr>
            <w:tcW w:w="272" w:type="pct"/>
          </w:tcPr>
          <w:p w14:paraId="03EA9582" w14:textId="77777777" w:rsidR="004825C8" w:rsidRPr="009C4175" w:rsidRDefault="004825C8" w:rsidP="00063830">
            <w:pPr>
              <w:pStyle w:val="NoSpacing"/>
              <w:jc w:val="center"/>
            </w:pPr>
            <w:r w:rsidRPr="00E23826">
              <w:rPr>
                <w:lang w:val="en-IN" w:eastAsia="en-IN"/>
              </w:rPr>
              <w:t>23</w:t>
            </w:r>
          </w:p>
        </w:tc>
        <w:tc>
          <w:tcPr>
            <w:tcW w:w="3529" w:type="pct"/>
          </w:tcPr>
          <w:p w14:paraId="5976558C" w14:textId="77777777" w:rsidR="004825C8" w:rsidRPr="009C4175" w:rsidRDefault="004825C8" w:rsidP="00C03B73">
            <w:pPr>
              <w:pStyle w:val="NoSpacing"/>
              <w:jc w:val="both"/>
            </w:pPr>
            <w:r w:rsidRPr="00407BA3">
              <w:rPr>
                <w:rStyle w:val="Strong"/>
              </w:rPr>
              <w:t>Develop</w:t>
            </w:r>
            <w:r>
              <w:t xml:space="preserve"> a Python program with classes and objects to simulate a mini library system that allows book issue and return operations.</w:t>
            </w:r>
          </w:p>
        </w:tc>
        <w:tc>
          <w:tcPr>
            <w:tcW w:w="351" w:type="pct"/>
          </w:tcPr>
          <w:p w14:paraId="2BBCB3FA" w14:textId="77777777" w:rsidR="004825C8" w:rsidRPr="00E23826" w:rsidRDefault="004825C8" w:rsidP="00063830">
            <w:pPr>
              <w:pStyle w:val="NoSpacing"/>
              <w:jc w:val="center"/>
              <w:rPr>
                <w:lang w:eastAsia="en-IN"/>
              </w:rPr>
            </w:pPr>
            <w:r>
              <w:rPr>
                <w:lang w:val="en-IN" w:eastAsia="en-IN"/>
              </w:rPr>
              <w:t>4c</w:t>
            </w:r>
          </w:p>
        </w:tc>
        <w:tc>
          <w:tcPr>
            <w:tcW w:w="370" w:type="pct"/>
          </w:tcPr>
          <w:p w14:paraId="015148AE" w14:textId="77777777" w:rsidR="004825C8" w:rsidRPr="00E23826" w:rsidRDefault="004825C8" w:rsidP="00063830">
            <w:pPr>
              <w:pStyle w:val="NoSpacing"/>
              <w:jc w:val="center"/>
              <w:rPr>
                <w:lang w:eastAsia="en-IN"/>
              </w:rPr>
            </w:pPr>
            <w:r>
              <w:rPr>
                <w:lang w:eastAsia="en-IN"/>
              </w:rPr>
              <w:t>An</w:t>
            </w:r>
          </w:p>
        </w:tc>
        <w:tc>
          <w:tcPr>
            <w:tcW w:w="478" w:type="pct"/>
          </w:tcPr>
          <w:p w14:paraId="265DD9EF" w14:textId="77777777" w:rsidR="004825C8" w:rsidRDefault="004825C8" w:rsidP="00063830">
            <w:pPr>
              <w:pStyle w:val="NoSpacing"/>
              <w:jc w:val="center"/>
            </w:pPr>
            <w:r>
              <w:t>4</w:t>
            </w:r>
          </w:p>
        </w:tc>
      </w:tr>
      <w:tr w:rsidR="004825C8" w:rsidRPr="009C4175" w14:paraId="63B2D90E" w14:textId="77777777" w:rsidTr="00063830">
        <w:trPr>
          <w:trHeight w:val="283"/>
        </w:trPr>
        <w:tc>
          <w:tcPr>
            <w:tcW w:w="5000" w:type="pct"/>
            <w:gridSpan w:val="5"/>
          </w:tcPr>
          <w:p w14:paraId="01EC5CDA" w14:textId="77777777" w:rsidR="004825C8" w:rsidRDefault="004825C8" w:rsidP="00063830">
            <w:pPr>
              <w:pStyle w:val="NoSpacing"/>
              <w:jc w:val="center"/>
            </w:pPr>
            <w:r w:rsidRPr="00E23826">
              <w:rPr>
                <w:b/>
                <w:bCs/>
                <w:u w:val="single"/>
                <w:lang w:val="en-IN" w:eastAsia="en-IN"/>
              </w:rPr>
              <w:t>Compulsory Question:</w:t>
            </w:r>
          </w:p>
        </w:tc>
      </w:tr>
      <w:tr w:rsidR="004825C8" w:rsidRPr="009C4175" w14:paraId="4AC2F70E" w14:textId="77777777" w:rsidTr="00BD210F">
        <w:trPr>
          <w:trHeight w:val="283"/>
        </w:trPr>
        <w:tc>
          <w:tcPr>
            <w:tcW w:w="272" w:type="pct"/>
          </w:tcPr>
          <w:p w14:paraId="5F3DE154" w14:textId="77777777" w:rsidR="004825C8" w:rsidRPr="009C4175" w:rsidRDefault="004825C8" w:rsidP="00063830">
            <w:pPr>
              <w:pStyle w:val="NoSpacing"/>
              <w:jc w:val="center"/>
            </w:pPr>
            <w:r w:rsidRPr="00E23826">
              <w:rPr>
                <w:lang w:val="en-IN" w:eastAsia="en-IN"/>
              </w:rPr>
              <w:t>24</w:t>
            </w:r>
          </w:p>
        </w:tc>
        <w:tc>
          <w:tcPr>
            <w:tcW w:w="3529" w:type="pct"/>
          </w:tcPr>
          <w:p w14:paraId="63FA2BEE" w14:textId="77777777" w:rsidR="004825C8" w:rsidRPr="009C4175" w:rsidRDefault="004825C8" w:rsidP="00407BA3">
            <w:pPr>
              <w:pStyle w:val="NoSpacing"/>
              <w:jc w:val="both"/>
            </w:pPr>
            <w:r>
              <w:t xml:space="preserve">Develop a </w:t>
            </w:r>
            <w:r w:rsidRPr="00407BA3">
              <w:rPr>
                <w:rStyle w:val="Strong"/>
              </w:rPr>
              <w:t>Micro Python program</w:t>
            </w:r>
            <w:r>
              <w:t xml:space="preserve"> that monitors </w:t>
            </w:r>
            <w:r w:rsidRPr="00407BA3">
              <w:rPr>
                <w:rStyle w:val="Strong"/>
              </w:rPr>
              <w:t>temperature and humidity</w:t>
            </w:r>
            <w:r>
              <w:t xml:space="preserve"> in a laboratory using a </w:t>
            </w:r>
            <w:r w:rsidRPr="00407BA3">
              <w:rPr>
                <w:rStyle w:val="Strong"/>
              </w:rPr>
              <w:t>DHT11 sensor</w:t>
            </w:r>
            <w:r>
              <w:t xml:space="preserve"> and an </w:t>
            </w:r>
            <w:r w:rsidRPr="00407BA3">
              <w:rPr>
                <w:rStyle w:val="Strong"/>
              </w:rPr>
              <w:t>OLED display</w:t>
            </w:r>
            <w:r>
              <w:t>.</w:t>
            </w:r>
            <w:r>
              <w:br/>
              <w:t xml:space="preserve">The system should continuously read sensor values and display them on the OLED screen. If the </w:t>
            </w:r>
            <w:r w:rsidRPr="00407BA3">
              <w:rPr>
                <w:rStyle w:val="Strong"/>
              </w:rPr>
              <w:t>temperature exceeds 30°C</w:t>
            </w:r>
            <w:r w:rsidRPr="00407BA3">
              <w:rPr>
                <w:b/>
              </w:rPr>
              <w:t>,</w:t>
            </w:r>
            <w:r>
              <w:t xml:space="preserve"> show a </w:t>
            </w:r>
            <w:r w:rsidRPr="00407BA3">
              <w:rPr>
                <w:rStyle w:val="Strong"/>
              </w:rPr>
              <w:t>“High Temperature Alert”</w:t>
            </w:r>
            <w:r>
              <w:t xml:space="preserve"> message.</w:t>
            </w:r>
          </w:p>
        </w:tc>
        <w:tc>
          <w:tcPr>
            <w:tcW w:w="351" w:type="pct"/>
          </w:tcPr>
          <w:p w14:paraId="0F743031" w14:textId="77777777" w:rsidR="004825C8" w:rsidRPr="00E23826" w:rsidRDefault="004825C8" w:rsidP="00063830">
            <w:pPr>
              <w:pStyle w:val="NoSpacing"/>
              <w:jc w:val="center"/>
              <w:rPr>
                <w:lang w:eastAsia="en-IN"/>
              </w:rPr>
            </w:pPr>
            <w:r w:rsidRPr="00E23826">
              <w:rPr>
                <w:lang w:val="en-IN" w:eastAsia="en-IN"/>
              </w:rPr>
              <w:t>5</w:t>
            </w:r>
            <w:r>
              <w:rPr>
                <w:lang w:val="en-IN" w:eastAsia="en-IN"/>
              </w:rPr>
              <w:t>e</w:t>
            </w:r>
          </w:p>
        </w:tc>
        <w:tc>
          <w:tcPr>
            <w:tcW w:w="370" w:type="pct"/>
          </w:tcPr>
          <w:p w14:paraId="77697C66" w14:textId="77777777" w:rsidR="004825C8" w:rsidRPr="00E23826" w:rsidRDefault="004825C8" w:rsidP="00063830">
            <w:pPr>
              <w:pStyle w:val="NoSpacing"/>
              <w:jc w:val="center"/>
              <w:rPr>
                <w:lang w:eastAsia="en-IN"/>
              </w:rPr>
            </w:pPr>
            <w:r>
              <w:rPr>
                <w:lang w:eastAsia="en-IN"/>
              </w:rPr>
              <w:t>An</w:t>
            </w:r>
          </w:p>
        </w:tc>
        <w:tc>
          <w:tcPr>
            <w:tcW w:w="478" w:type="pct"/>
          </w:tcPr>
          <w:p w14:paraId="24D64287" w14:textId="77777777" w:rsidR="004825C8" w:rsidRDefault="004825C8" w:rsidP="00063830">
            <w:pPr>
              <w:pStyle w:val="NoSpacing"/>
              <w:jc w:val="center"/>
            </w:pPr>
            <w:r>
              <w:t>5</w:t>
            </w:r>
          </w:p>
        </w:tc>
      </w:tr>
    </w:tbl>
    <w:p w14:paraId="348CAEE6" w14:textId="77777777" w:rsidR="004825C8" w:rsidRDefault="004825C8" w:rsidP="002E336A"/>
    <w:p w14:paraId="46D295A3" w14:textId="77777777" w:rsidR="004825C8" w:rsidRDefault="004825C8">
      <w:pPr>
        <w:spacing w:after="200" w:line="276" w:lineRule="auto"/>
        <w:rPr>
          <w:rFonts w:ascii="Arial" w:hAnsi="Arial" w:cs="Arial"/>
          <w:bCs/>
          <w:noProof/>
        </w:rPr>
      </w:pPr>
      <w:r>
        <w:rPr>
          <w:rFonts w:ascii="Arial" w:hAnsi="Arial" w:cs="Arial"/>
          <w:bCs/>
          <w:noProof/>
        </w:rPr>
        <w:br w:type="page"/>
      </w:r>
    </w:p>
    <w:p w14:paraId="3634E8AB" w14:textId="65C4B7F8" w:rsidR="004825C8" w:rsidRDefault="004825C8" w:rsidP="00B67BCA">
      <w:pPr>
        <w:jc w:val="center"/>
        <w:rPr>
          <w:rFonts w:ascii="Arial" w:hAnsi="Arial" w:cs="Arial"/>
          <w:bCs/>
          <w:noProof/>
        </w:rPr>
      </w:pPr>
      <w:r>
        <w:rPr>
          <w:rFonts w:ascii="Arial" w:hAnsi="Arial" w:cs="Arial"/>
          <w:noProof/>
        </w:rPr>
        <w:lastRenderedPageBreak/>
        <w:drawing>
          <wp:inline distT="0" distB="0" distL="0" distR="0" wp14:anchorId="7EAF6D4F" wp14:editId="2B01626B">
            <wp:extent cx="5734050" cy="838200"/>
            <wp:effectExtent l="0" t="0" r="0" b="0"/>
            <wp:docPr id="64" name="Picture 6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CEBFB7" w14:textId="77777777" w:rsidR="004825C8" w:rsidRDefault="004825C8" w:rsidP="00B67BCA">
      <w:pPr>
        <w:jc w:val="center"/>
        <w:rPr>
          <w:b/>
          <w:bCs/>
        </w:rPr>
      </w:pPr>
    </w:p>
    <w:p w14:paraId="649D8FEB" w14:textId="77777777" w:rsidR="004825C8" w:rsidRDefault="004825C8" w:rsidP="0034760C">
      <w:pPr>
        <w:jc w:val="center"/>
        <w:rPr>
          <w:b/>
          <w:bCs/>
        </w:rPr>
      </w:pPr>
      <w:r>
        <w:rPr>
          <w:b/>
          <w:bCs/>
        </w:rPr>
        <w:t>END SEMESTER EXAMINATION – NOV / DEC 2025</w:t>
      </w:r>
    </w:p>
    <w:p w14:paraId="0BA70C4E" w14:textId="77777777" w:rsidR="004825C8" w:rsidRDefault="004825C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6BEAD3E5" w14:textId="77777777" w:rsidTr="00D54806">
        <w:trPr>
          <w:trHeight w:val="397"/>
          <w:jc w:val="center"/>
        </w:trPr>
        <w:tc>
          <w:tcPr>
            <w:tcW w:w="1555" w:type="dxa"/>
            <w:vAlign w:val="center"/>
          </w:tcPr>
          <w:p w14:paraId="228FCF53" w14:textId="77777777" w:rsidR="004825C8" w:rsidRPr="0037089B" w:rsidRDefault="004825C8" w:rsidP="00D54806">
            <w:pPr>
              <w:pStyle w:val="Title"/>
              <w:jc w:val="left"/>
              <w:rPr>
                <w:b/>
                <w:sz w:val="22"/>
                <w:szCs w:val="22"/>
              </w:rPr>
            </w:pPr>
            <w:r w:rsidRPr="0037089B">
              <w:rPr>
                <w:b/>
                <w:sz w:val="22"/>
                <w:szCs w:val="22"/>
              </w:rPr>
              <w:t xml:space="preserve">Course Code      </w:t>
            </w:r>
          </w:p>
        </w:tc>
        <w:tc>
          <w:tcPr>
            <w:tcW w:w="6662" w:type="dxa"/>
            <w:vAlign w:val="center"/>
          </w:tcPr>
          <w:p w14:paraId="02116578" w14:textId="77777777" w:rsidR="004825C8" w:rsidRPr="0037089B" w:rsidRDefault="004825C8" w:rsidP="00D54806">
            <w:pPr>
              <w:pStyle w:val="Title"/>
              <w:jc w:val="left"/>
              <w:rPr>
                <w:b/>
                <w:sz w:val="22"/>
                <w:szCs w:val="22"/>
              </w:rPr>
            </w:pPr>
            <w:r>
              <w:rPr>
                <w:b/>
                <w:sz w:val="22"/>
                <w:szCs w:val="22"/>
              </w:rPr>
              <w:t>25RO501</w:t>
            </w:r>
          </w:p>
        </w:tc>
        <w:tc>
          <w:tcPr>
            <w:tcW w:w="1417" w:type="dxa"/>
            <w:vAlign w:val="center"/>
          </w:tcPr>
          <w:p w14:paraId="706E568D" w14:textId="77777777" w:rsidR="004825C8" w:rsidRPr="0037089B" w:rsidRDefault="004825C8"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3FB54A3" w14:textId="77777777" w:rsidR="004825C8" w:rsidRPr="0037089B" w:rsidRDefault="004825C8" w:rsidP="00D54806">
            <w:pPr>
              <w:pStyle w:val="Title"/>
              <w:jc w:val="left"/>
              <w:rPr>
                <w:b/>
                <w:sz w:val="22"/>
                <w:szCs w:val="22"/>
              </w:rPr>
            </w:pPr>
            <w:r w:rsidRPr="0037089B">
              <w:rPr>
                <w:b/>
                <w:sz w:val="22"/>
                <w:szCs w:val="22"/>
              </w:rPr>
              <w:t>3hrs</w:t>
            </w:r>
          </w:p>
        </w:tc>
      </w:tr>
      <w:tr w:rsidR="004825C8" w:rsidRPr="001E42AE" w14:paraId="237F26EE" w14:textId="77777777" w:rsidTr="00D54806">
        <w:trPr>
          <w:trHeight w:val="397"/>
          <w:jc w:val="center"/>
        </w:trPr>
        <w:tc>
          <w:tcPr>
            <w:tcW w:w="1555" w:type="dxa"/>
            <w:vAlign w:val="center"/>
          </w:tcPr>
          <w:p w14:paraId="2ACFDA80" w14:textId="77777777" w:rsidR="004825C8" w:rsidRPr="0037089B" w:rsidRDefault="004825C8"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02FE1FF8" w14:textId="77777777" w:rsidR="004825C8" w:rsidRPr="0037089B" w:rsidRDefault="004825C8" w:rsidP="00D54806">
            <w:pPr>
              <w:pStyle w:val="Title"/>
              <w:jc w:val="left"/>
              <w:rPr>
                <w:b/>
                <w:sz w:val="22"/>
                <w:szCs w:val="22"/>
              </w:rPr>
            </w:pPr>
            <w:r>
              <w:rPr>
                <w:b/>
                <w:sz w:val="22"/>
                <w:szCs w:val="22"/>
              </w:rPr>
              <w:t>ROBOTIC SYSTEM DESIGN AND CONTROL</w:t>
            </w:r>
          </w:p>
        </w:tc>
        <w:tc>
          <w:tcPr>
            <w:tcW w:w="1417" w:type="dxa"/>
            <w:vAlign w:val="center"/>
          </w:tcPr>
          <w:p w14:paraId="6A1D1ACC" w14:textId="77777777" w:rsidR="004825C8" w:rsidRPr="0037089B" w:rsidRDefault="004825C8" w:rsidP="00D54806">
            <w:pPr>
              <w:pStyle w:val="Title"/>
              <w:jc w:val="left"/>
              <w:rPr>
                <w:b/>
                <w:bCs/>
                <w:sz w:val="22"/>
                <w:szCs w:val="22"/>
              </w:rPr>
            </w:pPr>
            <w:r w:rsidRPr="0037089B">
              <w:rPr>
                <w:b/>
                <w:bCs/>
                <w:sz w:val="22"/>
                <w:szCs w:val="22"/>
              </w:rPr>
              <w:t xml:space="preserve">Max. Marks </w:t>
            </w:r>
          </w:p>
        </w:tc>
        <w:tc>
          <w:tcPr>
            <w:tcW w:w="851" w:type="dxa"/>
            <w:vAlign w:val="center"/>
          </w:tcPr>
          <w:p w14:paraId="7999FCAB" w14:textId="77777777" w:rsidR="004825C8" w:rsidRPr="0037089B" w:rsidRDefault="004825C8" w:rsidP="00D54806">
            <w:pPr>
              <w:pStyle w:val="Title"/>
              <w:jc w:val="left"/>
              <w:rPr>
                <w:b/>
                <w:sz w:val="22"/>
                <w:szCs w:val="22"/>
              </w:rPr>
            </w:pPr>
            <w:r w:rsidRPr="0037089B">
              <w:rPr>
                <w:b/>
                <w:sz w:val="22"/>
                <w:szCs w:val="22"/>
              </w:rPr>
              <w:t>100</w:t>
            </w:r>
          </w:p>
        </w:tc>
      </w:tr>
    </w:tbl>
    <w:p w14:paraId="60054735" w14:textId="77777777" w:rsidR="004825C8" w:rsidRDefault="004825C8"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4825C8" w:rsidRPr="00947386" w14:paraId="55388B0E" w14:textId="77777777" w:rsidTr="00946432">
        <w:trPr>
          <w:trHeight w:val="552"/>
        </w:trPr>
        <w:tc>
          <w:tcPr>
            <w:tcW w:w="272" w:type="pct"/>
            <w:vAlign w:val="center"/>
          </w:tcPr>
          <w:p w14:paraId="4589B8C9" w14:textId="77777777" w:rsidR="004825C8" w:rsidRPr="00947386" w:rsidRDefault="004825C8" w:rsidP="00B67BCA">
            <w:pPr>
              <w:jc w:val="center"/>
              <w:rPr>
                <w:b/>
              </w:rPr>
            </w:pPr>
            <w:r w:rsidRPr="00947386">
              <w:rPr>
                <w:b/>
              </w:rPr>
              <w:t>Q. No.</w:t>
            </w:r>
          </w:p>
        </w:tc>
        <w:tc>
          <w:tcPr>
            <w:tcW w:w="3928" w:type="pct"/>
            <w:gridSpan w:val="2"/>
            <w:vAlign w:val="center"/>
          </w:tcPr>
          <w:p w14:paraId="4F82CC83" w14:textId="77777777" w:rsidR="004825C8" w:rsidRPr="00947386" w:rsidRDefault="004825C8" w:rsidP="00B67BCA">
            <w:pPr>
              <w:jc w:val="center"/>
              <w:rPr>
                <w:b/>
              </w:rPr>
            </w:pPr>
            <w:r w:rsidRPr="00947386">
              <w:rPr>
                <w:b/>
              </w:rPr>
              <w:t>Questions</w:t>
            </w:r>
          </w:p>
        </w:tc>
        <w:tc>
          <w:tcPr>
            <w:tcW w:w="319" w:type="pct"/>
            <w:vAlign w:val="center"/>
          </w:tcPr>
          <w:p w14:paraId="67ECA118" w14:textId="77777777" w:rsidR="004825C8" w:rsidRPr="00947386" w:rsidRDefault="004825C8" w:rsidP="00B67BCA">
            <w:pPr>
              <w:jc w:val="center"/>
              <w:rPr>
                <w:b/>
              </w:rPr>
            </w:pPr>
            <w:r w:rsidRPr="00947386">
              <w:rPr>
                <w:b/>
              </w:rPr>
              <w:t>CO</w:t>
            </w:r>
          </w:p>
        </w:tc>
        <w:tc>
          <w:tcPr>
            <w:tcW w:w="256" w:type="pct"/>
            <w:vAlign w:val="center"/>
          </w:tcPr>
          <w:p w14:paraId="7BECF7F2" w14:textId="77777777" w:rsidR="004825C8" w:rsidRPr="00947386" w:rsidRDefault="004825C8" w:rsidP="00B67BCA">
            <w:pPr>
              <w:jc w:val="center"/>
              <w:rPr>
                <w:b/>
              </w:rPr>
            </w:pPr>
            <w:r w:rsidRPr="00947386">
              <w:rPr>
                <w:b/>
              </w:rPr>
              <w:t>BL</w:t>
            </w:r>
          </w:p>
        </w:tc>
        <w:tc>
          <w:tcPr>
            <w:tcW w:w="225" w:type="pct"/>
            <w:vAlign w:val="center"/>
          </w:tcPr>
          <w:p w14:paraId="4CF10423" w14:textId="77777777" w:rsidR="004825C8" w:rsidRPr="00947386" w:rsidRDefault="004825C8" w:rsidP="00B67BCA">
            <w:pPr>
              <w:jc w:val="center"/>
              <w:rPr>
                <w:b/>
              </w:rPr>
            </w:pPr>
            <w:r w:rsidRPr="00947386">
              <w:rPr>
                <w:b/>
              </w:rPr>
              <w:t>M</w:t>
            </w:r>
          </w:p>
        </w:tc>
      </w:tr>
      <w:tr w:rsidR="004825C8" w:rsidRPr="00947386" w14:paraId="6D2AA664" w14:textId="77777777" w:rsidTr="00946432">
        <w:trPr>
          <w:trHeight w:val="552"/>
        </w:trPr>
        <w:tc>
          <w:tcPr>
            <w:tcW w:w="5000" w:type="pct"/>
            <w:gridSpan w:val="6"/>
            <w:vAlign w:val="center"/>
          </w:tcPr>
          <w:p w14:paraId="753B77D7" w14:textId="77777777" w:rsidR="004825C8" w:rsidRPr="00947386" w:rsidRDefault="004825C8" w:rsidP="008B3C97">
            <w:pPr>
              <w:jc w:val="center"/>
              <w:rPr>
                <w:b/>
                <w:u w:val="single"/>
              </w:rPr>
            </w:pPr>
            <w:r w:rsidRPr="00947386">
              <w:rPr>
                <w:b/>
                <w:u w:val="single"/>
              </w:rPr>
              <w:t>PART – A (5 X 16 = 80 MARKS)</w:t>
            </w:r>
          </w:p>
          <w:p w14:paraId="0571788F" w14:textId="77777777" w:rsidR="004825C8" w:rsidRPr="00947386" w:rsidRDefault="004825C8" w:rsidP="008B3C97">
            <w:pPr>
              <w:jc w:val="center"/>
              <w:rPr>
                <w:b/>
              </w:rPr>
            </w:pPr>
            <w:r w:rsidRPr="00947386">
              <w:rPr>
                <w:b/>
              </w:rPr>
              <w:t>(Answer any five from the following)</w:t>
            </w:r>
          </w:p>
        </w:tc>
      </w:tr>
      <w:tr w:rsidR="004825C8" w:rsidRPr="00947386" w14:paraId="2F9C73E1" w14:textId="77777777" w:rsidTr="004866D5">
        <w:trPr>
          <w:trHeight w:val="283"/>
        </w:trPr>
        <w:tc>
          <w:tcPr>
            <w:tcW w:w="272" w:type="pct"/>
          </w:tcPr>
          <w:p w14:paraId="183E3D1F" w14:textId="77777777" w:rsidR="004825C8" w:rsidRPr="00947386" w:rsidRDefault="004825C8" w:rsidP="00C3407C">
            <w:pPr>
              <w:jc w:val="center"/>
            </w:pPr>
            <w:r w:rsidRPr="00947386">
              <w:t>1.</w:t>
            </w:r>
          </w:p>
        </w:tc>
        <w:tc>
          <w:tcPr>
            <w:tcW w:w="189" w:type="pct"/>
          </w:tcPr>
          <w:p w14:paraId="26BB8C3B" w14:textId="77777777" w:rsidR="004825C8" w:rsidRPr="00947386" w:rsidRDefault="004825C8" w:rsidP="00C3407C">
            <w:pPr>
              <w:jc w:val="center"/>
            </w:pPr>
            <w:r w:rsidRPr="00947386">
              <w:t>a.</w:t>
            </w:r>
          </w:p>
        </w:tc>
        <w:tc>
          <w:tcPr>
            <w:tcW w:w="3739" w:type="pct"/>
          </w:tcPr>
          <w:p w14:paraId="03FF6F3B" w14:textId="77777777" w:rsidR="004825C8" w:rsidRPr="00C0325E" w:rsidRDefault="004825C8" w:rsidP="00C0325E">
            <w:pPr>
              <w:jc w:val="both"/>
            </w:pPr>
            <w:r w:rsidRPr="00C0325E">
              <w:t xml:space="preserve">Categorize robotic manipulators based on their </w:t>
            </w:r>
            <w:r>
              <w:t xml:space="preserve">physical </w:t>
            </w:r>
            <w:r w:rsidRPr="00C0325E">
              <w:t xml:space="preserve">configurations </w:t>
            </w:r>
            <w:r>
              <w:t>and work volume highlighting</w:t>
            </w:r>
            <w:r w:rsidRPr="00C0325E">
              <w:t xml:space="preserve"> </w:t>
            </w:r>
            <w:r w:rsidRPr="00C0325E">
              <w:rPr>
                <w:rStyle w:val="Strong"/>
              </w:rPr>
              <w:t>how each configuration is suited for specific industrial tasks</w:t>
            </w:r>
            <w:r w:rsidRPr="00C0325E">
              <w:rPr>
                <w:b/>
              </w:rPr>
              <w:t xml:space="preserve"> </w:t>
            </w:r>
            <w:r w:rsidRPr="00C0325E">
              <w:t>such as welding, assembly, packaging or precision inspection.</w:t>
            </w:r>
          </w:p>
        </w:tc>
        <w:tc>
          <w:tcPr>
            <w:tcW w:w="319" w:type="pct"/>
          </w:tcPr>
          <w:p w14:paraId="795ADBF5" w14:textId="77777777" w:rsidR="004825C8" w:rsidRPr="00947386" w:rsidRDefault="004825C8" w:rsidP="004866D5">
            <w:pPr>
              <w:jc w:val="center"/>
            </w:pPr>
            <w:r w:rsidRPr="00947386">
              <w:t>CO1</w:t>
            </w:r>
          </w:p>
        </w:tc>
        <w:tc>
          <w:tcPr>
            <w:tcW w:w="256" w:type="pct"/>
          </w:tcPr>
          <w:p w14:paraId="2DB548AE" w14:textId="77777777" w:rsidR="004825C8" w:rsidRPr="00947386" w:rsidRDefault="004825C8" w:rsidP="004866D5">
            <w:pPr>
              <w:jc w:val="center"/>
            </w:pPr>
            <w:r>
              <w:t>A</w:t>
            </w:r>
          </w:p>
        </w:tc>
        <w:tc>
          <w:tcPr>
            <w:tcW w:w="225" w:type="pct"/>
          </w:tcPr>
          <w:p w14:paraId="1EB20CA9" w14:textId="77777777" w:rsidR="004825C8" w:rsidRPr="00947386" w:rsidRDefault="004825C8" w:rsidP="004866D5">
            <w:pPr>
              <w:jc w:val="center"/>
            </w:pPr>
            <w:r>
              <w:t>8</w:t>
            </w:r>
          </w:p>
        </w:tc>
      </w:tr>
      <w:tr w:rsidR="004825C8" w:rsidRPr="00947386" w14:paraId="39B0501D" w14:textId="77777777" w:rsidTr="004866D5">
        <w:trPr>
          <w:trHeight w:val="283"/>
        </w:trPr>
        <w:tc>
          <w:tcPr>
            <w:tcW w:w="272" w:type="pct"/>
          </w:tcPr>
          <w:p w14:paraId="20165954" w14:textId="77777777" w:rsidR="004825C8" w:rsidRPr="00947386" w:rsidRDefault="004825C8" w:rsidP="00946432">
            <w:pPr>
              <w:jc w:val="center"/>
            </w:pPr>
          </w:p>
        </w:tc>
        <w:tc>
          <w:tcPr>
            <w:tcW w:w="189" w:type="pct"/>
          </w:tcPr>
          <w:p w14:paraId="146DB626" w14:textId="77777777" w:rsidR="004825C8" w:rsidRPr="00947386" w:rsidRDefault="004825C8" w:rsidP="00946432">
            <w:pPr>
              <w:jc w:val="center"/>
            </w:pPr>
            <w:r w:rsidRPr="00947386">
              <w:t>b.</w:t>
            </w:r>
          </w:p>
        </w:tc>
        <w:tc>
          <w:tcPr>
            <w:tcW w:w="3739" w:type="pct"/>
          </w:tcPr>
          <w:p w14:paraId="4FF17FFC" w14:textId="77777777" w:rsidR="004825C8" w:rsidRPr="00C0325E" w:rsidRDefault="004825C8" w:rsidP="00946432">
            <w:pPr>
              <w:pStyle w:val="NormalWeb"/>
              <w:jc w:val="both"/>
              <w:rPr>
                <w:bCs/>
              </w:rPr>
            </w:pPr>
            <w:r w:rsidRPr="00C0325E">
              <w:t xml:space="preserve">Compare hydraulic, pneumatic and electric actuators and discuss their suitability for </w:t>
            </w:r>
            <w:r w:rsidRPr="00C0325E">
              <w:rPr>
                <w:rStyle w:val="Strong"/>
              </w:rPr>
              <w:t>heavy-load lifting robots, lightweight collaborative arms, and high-speed assembly robots</w:t>
            </w:r>
            <w:r w:rsidRPr="00C0325E">
              <w:rPr>
                <w:b/>
              </w:rPr>
              <w:t>.</w:t>
            </w:r>
          </w:p>
        </w:tc>
        <w:tc>
          <w:tcPr>
            <w:tcW w:w="319" w:type="pct"/>
          </w:tcPr>
          <w:p w14:paraId="7EC7B884" w14:textId="77777777" w:rsidR="004825C8" w:rsidRPr="00947386" w:rsidRDefault="004825C8" w:rsidP="004866D5">
            <w:pPr>
              <w:jc w:val="center"/>
            </w:pPr>
            <w:r w:rsidRPr="00947386">
              <w:t>CO1</w:t>
            </w:r>
          </w:p>
        </w:tc>
        <w:tc>
          <w:tcPr>
            <w:tcW w:w="256" w:type="pct"/>
          </w:tcPr>
          <w:p w14:paraId="4EFE9537" w14:textId="77777777" w:rsidR="004825C8" w:rsidRPr="00947386" w:rsidRDefault="004825C8" w:rsidP="004866D5">
            <w:pPr>
              <w:jc w:val="center"/>
            </w:pPr>
            <w:r>
              <w:t>An</w:t>
            </w:r>
          </w:p>
        </w:tc>
        <w:tc>
          <w:tcPr>
            <w:tcW w:w="225" w:type="pct"/>
          </w:tcPr>
          <w:p w14:paraId="17AF432A" w14:textId="77777777" w:rsidR="004825C8" w:rsidRPr="00947386" w:rsidRDefault="004825C8" w:rsidP="004866D5">
            <w:pPr>
              <w:jc w:val="center"/>
            </w:pPr>
            <w:r>
              <w:t>8</w:t>
            </w:r>
          </w:p>
        </w:tc>
      </w:tr>
      <w:tr w:rsidR="004825C8" w:rsidRPr="00947386" w14:paraId="7C477076" w14:textId="77777777" w:rsidTr="004866D5">
        <w:trPr>
          <w:trHeight w:val="283"/>
        </w:trPr>
        <w:tc>
          <w:tcPr>
            <w:tcW w:w="272" w:type="pct"/>
          </w:tcPr>
          <w:p w14:paraId="3BFE48AB" w14:textId="77777777" w:rsidR="004825C8" w:rsidRPr="00947386" w:rsidRDefault="004825C8" w:rsidP="00946432">
            <w:pPr>
              <w:jc w:val="center"/>
            </w:pPr>
          </w:p>
        </w:tc>
        <w:tc>
          <w:tcPr>
            <w:tcW w:w="189" w:type="pct"/>
          </w:tcPr>
          <w:p w14:paraId="2536A3AF" w14:textId="77777777" w:rsidR="004825C8" w:rsidRPr="00947386" w:rsidRDefault="004825C8" w:rsidP="00946432">
            <w:pPr>
              <w:jc w:val="center"/>
            </w:pPr>
          </w:p>
        </w:tc>
        <w:tc>
          <w:tcPr>
            <w:tcW w:w="3739" w:type="pct"/>
          </w:tcPr>
          <w:p w14:paraId="3C324911" w14:textId="77777777" w:rsidR="004825C8" w:rsidRPr="00947386" w:rsidRDefault="004825C8" w:rsidP="00946432">
            <w:pPr>
              <w:jc w:val="both"/>
            </w:pPr>
          </w:p>
        </w:tc>
        <w:tc>
          <w:tcPr>
            <w:tcW w:w="319" w:type="pct"/>
          </w:tcPr>
          <w:p w14:paraId="7029D881" w14:textId="77777777" w:rsidR="004825C8" w:rsidRPr="00947386" w:rsidRDefault="004825C8" w:rsidP="004866D5">
            <w:pPr>
              <w:jc w:val="center"/>
            </w:pPr>
          </w:p>
        </w:tc>
        <w:tc>
          <w:tcPr>
            <w:tcW w:w="256" w:type="pct"/>
          </w:tcPr>
          <w:p w14:paraId="1063CA12" w14:textId="77777777" w:rsidR="004825C8" w:rsidRPr="00947386" w:rsidRDefault="004825C8" w:rsidP="004866D5">
            <w:pPr>
              <w:jc w:val="center"/>
            </w:pPr>
          </w:p>
        </w:tc>
        <w:tc>
          <w:tcPr>
            <w:tcW w:w="225" w:type="pct"/>
          </w:tcPr>
          <w:p w14:paraId="5F4BDC18" w14:textId="77777777" w:rsidR="004825C8" w:rsidRPr="00947386" w:rsidRDefault="004825C8" w:rsidP="004866D5">
            <w:pPr>
              <w:jc w:val="center"/>
            </w:pPr>
          </w:p>
        </w:tc>
      </w:tr>
      <w:tr w:rsidR="004825C8" w:rsidRPr="00947386" w14:paraId="1C878369" w14:textId="77777777" w:rsidTr="004866D5">
        <w:trPr>
          <w:trHeight w:val="283"/>
        </w:trPr>
        <w:tc>
          <w:tcPr>
            <w:tcW w:w="272" w:type="pct"/>
          </w:tcPr>
          <w:p w14:paraId="5BB266B6" w14:textId="77777777" w:rsidR="004825C8" w:rsidRPr="00947386" w:rsidRDefault="004825C8" w:rsidP="00946432">
            <w:pPr>
              <w:jc w:val="center"/>
            </w:pPr>
            <w:r w:rsidRPr="00947386">
              <w:t>2.</w:t>
            </w:r>
          </w:p>
        </w:tc>
        <w:tc>
          <w:tcPr>
            <w:tcW w:w="189" w:type="pct"/>
          </w:tcPr>
          <w:p w14:paraId="661B3A18" w14:textId="77777777" w:rsidR="004825C8" w:rsidRPr="00947386" w:rsidRDefault="004825C8" w:rsidP="00946432">
            <w:pPr>
              <w:jc w:val="center"/>
            </w:pPr>
            <w:r w:rsidRPr="00947386">
              <w:t>a.</w:t>
            </w:r>
          </w:p>
        </w:tc>
        <w:tc>
          <w:tcPr>
            <w:tcW w:w="3739" w:type="pct"/>
          </w:tcPr>
          <w:p w14:paraId="3D908CBA" w14:textId="77777777" w:rsidR="004825C8" w:rsidRPr="00947386" w:rsidRDefault="004825C8" w:rsidP="00946432">
            <w:pPr>
              <w:jc w:val="both"/>
            </w:pPr>
            <w:r>
              <w:t xml:space="preserve">A point P (2,3,5) mounted on a tool rotates 30° about x axis and then translates (2,3,4). Determine its position in the base frame and justify why such coordinate transformations are critical in </w:t>
            </w:r>
            <w:r w:rsidRPr="00C0325E">
              <w:rPr>
                <w:rStyle w:val="Strong"/>
              </w:rPr>
              <w:t>robotic palletizing and autonomous tool-change systems</w:t>
            </w:r>
            <w:r w:rsidRPr="00C0325E">
              <w:rPr>
                <w:b/>
              </w:rPr>
              <w:t>.</w:t>
            </w:r>
          </w:p>
        </w:tc>
        <w:tc>
          <w:tcPr>
            <w:tcW w:w="319" w:type="pct"/>
          </w:tcPr>
          <w:p w14:paraId="6D738586" w14:textId="77777777" w:rsidR="004825C8" w:rsidRPr="00947386" w:rsidRDefault="004825C8" w:rsidP="004866D5">
            <w:pPr>
              <w:jc w:val="center"/>
            </w:pPr>
            <w:r w:rsidRPr="00947386">
              <w:t>CO2</w:t>
            </w:r>
          </w:p>
        </w:tc>
        <w:tc>
          <w:tcPr>
            <w:tcW w:w="256" w:type="pct"/>
          </w:tcPr>
          <w:p w14:paraId="03D64A3D" w14:textId="77777777" w:rsidR="004825C8" w:rsidRPr="00947386" w:rsidRDefault="004825C8" w:rsidP="004866D5">
            <w:pPr>
              <w:jc w:val="center"/>
            </w:pPr>
            <w:r w:rsidRPr="00947386">
              <w:t>A</w:t>
            </w:r>
          </w:p>
        </w:tc>
        <w:tc>
          <w:tcPr>
            <w:tcW w:w="225" w:type="pct"/>
          </w:tcPr>
          <w:p w14:paraId="4EEAB0A5" w14:textId="77777777" w:rsidR="004825C8" w:rsidRPr="00947386" w:rsidRDefault="004825C8" w:rsidP="004866D5">
            <w:pPr>
              <w:jc w:val="center"/>
            </w:pPr>
            <w:r>
              <w:t>8</w:t>
            </w:r>
          </w:p>
        </w:tc>
      </w:tr>
      <w:tr w:rsidR="004825C8" w:rsidRPr="00947386" w14:paraId="776D3410" w14:textId="77777777" w:rsidTr="004866D5">
        <w:trPr>
          <w:trHeight w:val="283"/>
        </w:trPr>
        <w:tc>
          <w:tcPr>
            <w:tcW w:w="272" w:type="pct"/>
          </w:tcPr>
          <w:p w14:paraId="15C901FA" w14:textId="77777777" w:rsidR="004825C8" w:rsidRPr="00947386" w:rsidRDefault="004825C8" w:rsidP="00946432">
            <w:pPr>
              <w:jc w:val="center"/>
            </w:pPr>
          </w:p>
        </w:tc>
        <w:tc>
          <w:tcPr>
            <w:tcW w:w="189" w:type="pct"/>
          </w:tcPr>
          <w:p w14:paraId="5B5D9B73" w14:textId="77777777" w:rsidR="004825C8" w:rsidRPr="00947386" w:rsidRDefault="004825C8" w:rsidP="00946432">
            <w:pPr>
              <w:jc w:val="center"/>
            </w:pPr>
            <w:r w:rsidRPr="00947386">
              <w:t>b.</w:t>
            </w:r>
          </w:p>
        </w:tc>
        <w:tc>
          <w:tcPr>
            <w:tcW w:w="3739" w:type="pct"/>
          </w:tcPr>
          <w:p w14:paraId="31217D7E" w14:textId="77777777" w:rsidR="004825C8" w:rsidRPr="00947386" w:rsidRDefault="004825C8" w:rsidP="00946432">
            <w:pPr>
              <w:jc w:val="both"/>
            </w:pPr>
            <w:r>
              <w:t>A 2-link arm with link lengths L1 = 10 in, L2 = 12 in is at θ1 = 90°, θ2 = 30°. Compute the Cartesian coordinates of its end-effector.</w:t>
            </w:r>
          </w:p>
        </w:tc>
        <w:tc>
          <w:tcPr>
            <w:tcW w:w="319" w:type="pct"/>
          </w:tcPr>
          <w:p w14:paraId="6CD82822" w14:textId="77777777" w:rsidR="004825C8" w:rsidRPr="00947386" w:rsidRDefault="004825C8" w:rsidP="004866D5">
            <w:pPr>
              <w:jc w:val="center"/>
            </w:pPr>
            <w:r>
              <w:t>CO2</w:t>
            </w:r>
          </w:p>
        </w:tc>
        <w:tc>
          <w:tcPr>
            <w:tcW w:w="256" w:type="pct"/>
          </w:tcPr>
          <w:p w14:paraId="3B8886A1" w14:textId="77777777" w:rsidR="004825C8" w:rsidRPr="00947386" w:rsidRDefault="004825C8" w:rsidP="004866D5">
            <w:pPr>
              <w:jc w:val="center"/>
            </w:pPr>
            <w:r>
              <w:t>A</w:t>
            </w:r>
          </w:p>
        </w:tc>
        <w:tc>
          <w:tcPr>
            <w:tcW w:w="225" w:type="pct"/>
          </w:tcPr>
          <w:p w14:paraId="7FA1A613" w14:textId="77777777" w:rsidR="004825C8" w:rsidRPr="00947386" w:rsidRDefault="004825C8" w:rsidP="004866D5">
            <w:pPr>
              <w:jc w:val="center"/>
            </w:pPr>
            <w:r>
              <w:t>8</w:t>
            </w:r>
          </w:p>
        </w:tc>
      </w:tr>
      <w:tr w:rsidR="004825C8" w:rsidRPr="00947386" w14:paraId="3773D64D" w14:textId="77777777" w:rsidTr="004866D5">
        <w:trPr>
          <w:trHeight w:val="283"/>
        </w:trPr>
        <w:tc>
          <w:tcPr>
            <w:tcW w:w="272" w:type="pct"/>
          </w:tcPr>
          <w:p w14:paraId="3373521C" w14:textId="77777777" w:rsidR="004825C8" w:rsidRPr="00947386" w:rsidRDefault="004825C8" w:rsidP="00946432">
            <w:pPr>
              <w:jc w:val="center"/>
            </w:pPr>
          </w:p>
        </w:tc>
        <w:tc>
          <w:tcPr>
            <w:tcW w:w="189" w:type="pct"/>
          </w:tcPr>
          <w:p w14:paraId="6A21BF3B" w14:textId="77777777" w:rsidR="004825C8" w:rsidRPr="00947386" w:rsidRDefault="004825C8" w:rsidP="00946432">
            <w:pPr>
              <w:jc w:val="center"/>
            </w:pPr>
          </w:p>
        </w:tc>
        <w:tc>
          <w:tcPr>
            <w:tcW w:w="3739" w:type="pct"/>
          </w:tcPr>
          <w:p w14:paraId="2BB22A14" w14:textId="77777777" w:rsidR="004825C8" w:rsidRPr="00947386" w:rsidRDefault="004825C8" w:rsidP="00946432">
            <w:pPr>
              <w:jc w:val="both"/>
            </w:pPr>
          </w:p>
        </w:tc>
        <w:tc>
          <w:tcPr>
            <w:tcW w:w="319" w:type="pct"/>
          </w:tcPr>
          <w:p w14:paraId="6D050D77" w14:textId="77777777" w:rsidR="004825C8" w:rsidRPr="00947386" w:rsidRDefault="004825C8" w:rsidP="004866D5">
            <w:pPr>
              <w:jc w:val="center"/>
            </w:pPr>
          </w:p>
        </w:tc>
        <w:tc>
          <w:tcPr>
            <w:tcW w:w="256" w:type="pct"/>
          </w:tcPr>
          <w:p w14:paraId="75E28404" w14:textId="77777777" w:rsidR="004825C8" w:rsidRPr="00947386" w:rsidRDefault="004825C8" w:rsidP="004866D5">
            <w:pPr>
              <w:jc w:val="center"/>
            </w:pPr>
          </w:p>
        </w:tc>
        <w:tc>
          <w:tcPr>
            <w:tcW w:w="225" w:type="pct"/>
          </w:tcPr>
          <w:p w14:paraId="0DEF7BFA" w14:textId="77777777" w:rsidR="004825C8" w:rsidRPr="00947386" w:rsidRDefault="004825C8" w:rsidP="004866D5">
            <w:pPr>
              <w:jc w:val="center"/>
            </w:pPr>
          </w:p>
        </w:tc>
      </w:tr>
      <w:tr w:rsidR="004825C8" w:rsidRPr="00947386" w14:paraId="44AD4716" w14:textId="77777777" w:rsidTr="004866D5">
        <w:trPr>
          <w:trHeight w:val="283"/>
        </w:trPr>
        <w:tc>
          <w:tcPr>
            <w:tcW w:w="272" w:type="pct"/>
          </w:tcPr>
          <w:p w14:paraId="71F10F74" w14:textId="77777777" w:rsidR="004825C8" w:rsidRPr="00947386" w:rsidRDefault="004825C8" w:rsidP="00946432">
            <w:pPr>
              <w:jc w:val="center"/>
            </w:pPr>
            <w:r w:rsidRPr="00947386">
              <w:t>3.</w:t>
            </w:r>
          </w:p>
        </w:tc>
        <w:tc>
          <w:tcPr>
            <w:tcW w:w="189" w:type="pct"/>
          </w:tcPr>
          <w:p w14:paraId="47EAB9EB" w14:textId="77777777" w:rsidR="004825C8" w:rsidRPr="00947386" w:rsidRDefault="004825C8" w:rsidP="00946432">
            <w:pPr>
              <w:jc w:val="center"/>
            </w:pPr>
            <w:r w:rsidRPr="00947386">
              <w:t>a.</w:t>
            </w:r>
          </w:p>
        </w:tc>
        <w:tc>
          <w:tcPr>
            <w:tcW w:w="3739" w:type="pct"/>
          </w:tcPr>
          <w:p w14:paraId="12EB520D" w14:textId="77777777" w:rsidR="004825C8" w:rsidRPr="00947386" w:rsidRDefault="004825C8" w:rsidP="00946432">
            <w:pPr>
              <w:jc w:val="both"/>
            </w:pPr>
            <w:r>
              <w:t xml:space="preserve">Derive the </w:t>
            </w:r>
            <w:r w:rsidRPr="008D5436">
              <w:rPr>
                <w:rStyle w:val="Strong"/>
              </w:rPr>
              <w:t>Jacobian</w:t>
            </w:r>
            <w:r>
              <w:t xml:space="preserve"> relating joint velocities and end-effector velocities for a 2-link planar arm.</w:t>
            </w:r>
          </w:p>
        </w:tc>
        <w:tc>
          <w:tcPr>
            <w:tcW w:w="319" w:type="pct"/>
          </w:tcPr>
          <w:p w14:paraId="68B782DA" w14:textId="77777777" w:rsidR="004825C8" w:rsidRPr="00947386" w:rsidRDefault="004825C8" w:rsidP="004866D5">
            <w:pPr>
              <w:jc w:val="center"/>
            </w:pPr>
            <w:r w:rsidRPr="00947386">
              <w:t>CO3</w:t>
            </w:r>
          </w:p>
        </w:tc>
        <w:tc>
          <w:tcPr>
            <w:tcW w:w="256" w:type="pct"/>
          </w:tcPr>
          <w:p w14:paraId="6323E5FF" w14:textId="77777777" w:rsidR="004825C8" w:rsidRPr="00947386" w:rsidRDefault="004825C8" w:rsidP="004866D5">
            <w:pPr>
              <w:jc w:val="center"/>
            </w:pPr>
            <w:r>
              <w:t>A</w:t>
            </w:r>
          </w:p>
        </w:tc>
        <w:tc>
          <w:tcPr>
            <w:tcW w:w="225" w:type="pct"/>
          </w:tcPr>
          <w:p w14:paraId="733B4AB0" w14:textId="77777777" w:rsidR="004825C8" w:rsidRPr="00947386" w:rsidRDefault="004825C8" w:rsidP="004866D5">
            <w:pPr>
              <w:jc w:val="center"/>
            </w:pPr>
            <w:r>
              <w:t>8</w:t>
            </w:r>
          </w:p>
        </w:tc>
      </w:tr>
      <w:tr w:rsidR="004825C8" w:rsidRPr="00947386" w14:paraId="1EAF0B71" w14:textId="77777777" w:rsidTr="004866D5">
        <w:trPr>
          <w:trHeight w:val="283"/>
        </w:trPr>
        <w:tc>
          <w:tcPr>
            <w:tcW w:w="272" w:type="pct"/>
          </w:tcPr>
          <w:p w14:paraId="468CE84A" w14:textId="77777777" w:rsidR="004825C8" w:rsidRPr="00947386" w:rsidRDefault="004825C8" w:rsidP="00946432">
            <w:pPr>
              <w:jc w:val="center"/>
            </w:pPr>
          </w:p>
        </w:tc>
        <w:tc>
          <w:tcPr>
            <w:tcW w:w="189" w:type="pct"/>
          </w:tcPr>
          <w:p w14:paraId="26B83BCC" w14:textId="77777777" w:rsidR="004825C8" w:rsidRPr="00947386" w:rsidRDefault="004825C8" w:rsidP="00946432">
            <w:pPr>
              <w:jc w:val="center"/>
            </w:pPr>
            <w:r w:rsidRPr="00947386">
              <w:t>b.</w:t>
            </w:r>
          </w:p>
        </w:tc>
        <w:tc>
          <w:tcPr>
            <w:tcW w:w="3739" w:type="pct"/>
          </w:tcPr>
          <w:p w14:paraId="04DABD95" w14:textId="77777777" w:rsidR="004825C8" w:rsidRPr="00F2757E" w:rsidRDefault="004825C8" w:rsidP="00946432">
            <w:pPr>
              <w:jc w:val="both"/>
              <w:rPr>
                <w:bCs/>
              </w:rPr>
            </w:pPr>
            <w:r w:rsidRPr="00F2757E">
              <w:t xml:space="preserve">Compare </w:t>
            </w:r>
            <w:r w:rsidRPr="00F2757E">
              <w:rPr>
                <w:rStyle w:val="Emphasis"/>
              </w:rPr>
              <w:t>Boundary</w:t>
            </w:r>
            <w:r w:rsidRPr="00F2757E">
              <w:rPr>
                <w:i/>
              </w:rPr>
              <w:t xml:space="preserve"> </w:t>
            </w:r>
            <w:r w:rsidRPr="00F2757E">
              <w:t>and</w:t>
            </w:r>
            <w:r w:rsidRPr="00F2757E">
              <w:rPr>
                <w:i/>
              </w:rPr>
              <w:t xml:space="preserve"> </w:t>
            </w:r>
            <w:r w:rsidRPr="00F2757E">
              <w:rPr>
                <w:rStyle w:val="Emphasis"/>
              </w:rPr>
              <w:t>Interior</w:t>
            </w:r>
            <w:r w:rsidRPr="00F2757E">
              <w:t xml:space="preserve"> singularities and discuss their impact on end-effector dexterity.</w:t>
            </w:r>
          </w:p>
        </w:tc>
        <w:tc>
          <w:tcPr>
            <w:tcW w:w="319" w:type="pct"/>
          </w:tcPr>
          <w:p w14:paraId="56A7A0A5" w14:textId="77777777" w:rsidR="004825C8" w:rsidRPr="00947386" w:rsidRDefault="004825C8" w:rsidP="004866D5">
            <w:pPr>
              <w:jc w:val="center"/>
            </w:pPr>
            <w:r>
              <w:t>CO3</w:t>
            </w:r>
          </w:p>
        </w:tc>
        <w:tc>
          <w:tcPr>
            <w:tcW w:w="256" w:type="pct"/>
          </w:tcPr>
          <w:p w14:paraId="77CAB786" w14:textId="77777777" w:rsidR="004825C8" w:rsidRPr="00947386" w:rsidRDefault="004825C8" w:rsidP="004866D5">
            <w:pPr>
              <w:jc w:val="center"/>
            </w:pPr>
            <w:r>
              <w:t>An</w:t>
            </w:r>
          </w:p>
        </w:tc>
        <w:tc>
          <w:tcPr>
            <w:tcW w:w="225" w:type="pct"/>
          </w:tcPr>
          <w:p w14:paraId="36EF8ADD" w14:textId="77777777" w:rsidR="004825C8" w:rsidRPr="00947386" w:rsidRDefault="004825C8" w:rsidP="004866D5">
            <w:pPr>
              <w:jc w:val="center"/>
            </w:pPr>
            <w:r>
              <w:t>8</w:t>
            </w:r>
          </w:p>
        </w:tc>
      </w:tr>
      <w:tr w:rsidR="004825C8" w:rsidRPr="00947386" w14:paraId="1F5CCD1B" w14:textId="77777777" w:rsidTr="004866D5">
        <w:trPr>
          <w:trHeight w:val="283"/>
        </w:trPr>
        <w:tc>
          <w:tcPr>
            <w:tcW w:w="272" w:type="pct"/>
          </w:tcPr>
          <w:p w14:paraId="3C56A8A5" w14:textId="77777777" w:rsidR="004825C8" w:rsidRPr="00947386" w:rsidRDefault="004825C8" w:rsidP="00946432">
            <w:pPr>
              <w:jc w:val="center"/>
            </w:pPr>
          </w:p>
        </w:tc>
        <w:tc>
          <w:tcPr>
            <w:tcW w:w="189" w:type="pct"/>
          </w:tcPr>
          <w:p w14:paraId="63909D6D" w14:textId="77777777" w:rsidR="004825C8" w:rsidRPr="00947386" w:rsidRDefault="004825C8" w:rsidP="00946432">
            <w:pPr>
              <w:jc w:val="center"/>
            </w:pPr>
          </w:p>
        </w:tc>
        <w:tc>
          <w:tcPr>
            <w:tcW w:w="3739" w:type="pct"/>
          </w:tcPr>
          <w:p w14:paraId="3DF4567C" w14:textId="77777777" w:rsidR="004825C8" w:rsidRPr="00947386" w:rsidRDefault="004825C8" w:rsidP="00946432">
            <w:pPr>
              <w:jc w:val="both"/>
            </w:pPr>
          </w:p>
        </w:tc>
        <w:tc>
          <w:tcPr>
            <w:tcW w:w="319" w:type="pct"/>
          </w:tcPr>
          <w:p w14:paraId="61A69E7F" w14:textId="77777777" w:rsidR="004825C8" w:rsidRPr="00947386" w:rsidRDefault="004825C8" w:rsidP="004866D5">
            <w:pPr>
              <w:jc w:val="center"/>
            </w:pPr>
          </w:p>
        </w:tc>
        <w:tc>
          <w:tcPr>
            <w:tcW w:w="256" w:type="pct"/>
          </w:tcPr>
          <w:p w14:paraId="501B6AF7" w14:textId="77777777" w:rsidR="004825C8" w:rsidRPr="00947386" w:rsidRDefault="004825C8" w:rsidP="004866D5">
            <w:pPr>
              <w:jc w:val="center"/>
            </w:pPr>
          </w:p>
        </w:tc>
        <w:tc>
          <w:tcPr>
            <w:tcW w:w="225" w:type="pct"/>
          </w:tcPr>
          <w:p w14:paraId="46E37719" w14:textId="77777777" w:rsidR="004825C8" w:rsidRPr="00947386" w:rsidRDefault="004825C8" w:rsidP="004866D5">
            <w:pPr>
              <w:jc w:val="center"/>
            </w:pPr>
          </w:p>
        </w:tc>
      </w:tr>
      <w:tr w:rsidR="004825C8" w:rsidRPr="00947386" w14:paraId="2560EBC4" w14:textId="77777777" w:rsidTr="004866D5">
        <w:trPr>
          <w:trHeight w:val="283"/>
        </w:trPr>
        <w:tc>
          <w:tcPr>
            <w:tcW w:w="272" w:type="pct"/>
          </w:tcPr>
          <w:p w14:paraId="4635422D" w14:textId="77777777" w:rsidR="004825C8" w:rsidRPr="00947386" w:rsidRDefault="004825C8" w:rsidP="00946432">
            <w:pPr>
              <w:jc w:val="center"/>
            </w:pPr>
            <w:r w:rsidRPr="00947386">
              <w:t>4.</w:t>
            </w:r>
          </w:p>
        </w:tc>
        <w:tc>
          <w:tcPr>
            <w:tcW w:w="189" w:type="pct"/>
          </w:tcPr>
          <w:p w14:paraId="04388920" w14:textId="77777777" w:rsidR="004825C8" w:rsidRPr="00947386" w:rsidRDefault="004825C8" w:rsidP="00946432">
            <w:pPr>
              <w:jc w:val="center"/>
            </w:pPr>
          </w:p>
        </w:tc>
        <w:tc>
          <w:tcPr>
            <w:tcW w:w="3739" w:type="pct"/>
          </w:tcPr>
          <w:p w14:paraId="07F13CC3" w14:textId="77777777" w:rsidR="004825C8" w:rsidRPr="00947386" w:rsidRDefault="004825C8" w:rsidP="00946432">
            <w:pPr>
              <w:jc w:val="both"/>
            </w:pPr>
            <w:r>
              <w:t xml:space="preserve">Using Lagrange’s formulation, derive the dynamic equations for a 2-DOF robot and relate to torque computation in </w:t>
            </w:r>
            <w:r w:rsidRPr="00D312A1">
              <w:rPr>
                <w:rStyle w:val="Strong"/>
              </w:rPr>
              <w:t>force-controlled robotic applications</w:t>
            </w:r>
          </w:p>
        </w:tc>
        <w:tc>
          <w:tcPr>
            <w:tcW w:w="319" w:type="pct"/>
          </w:tcPr>
          <w:p w14:paraId="4CB4B7CA" w14:textId="77777777" w:rsidR="004825C8" w:rsidRPr="00947386" w:rsidRDefault="004825C8" w:rsidP="004866D5">
            <w:pPr>
              <w:jc w:val="center"/>
            </w:pPr>
            <w:r w:rsidRPr="00947386">
              <w:t>CO4</w:t>
            </w:r>
          </w:p>
        </w:tc>
        <w:tc>
          <w:tcPr>
            <w:tcW w:w="256" w:type="pct"/>
          </w:tcPr>
          <w:p w14:paraId="4BFBAE01" w14:textId="77777777" w:rsidR="004825C8" w:rsidRPr="00947386" w:rsidRDefault="004825C8" w:rsidP="004866D5">
            <w:pPr>
              <w:jc w:val="center"/>
            </w:pPr>
            <w:r>
              <w:t>A</w:t>
            </w:r>
          </w:p>
        </w:tc>
        <w:tc>
          <w:tcPr>
            <w:tcW w:w="225" w:type="pct"/>
          </w:tcPr>
          <w:p w14:paraId="114F2C3D" w14:textId="77777777" w:rsidR="004825C8" w:rsidRPr="00947386" w:rsidRDefault="004825C8" w:rsidP="004866D5">
            <w:pPr>
              <w:jc w:val="center"/>
            </w:pPr>
            <w:r w:rsidRPr="00947386">
              <w:t>16</w:t>
            </w:r>
          </w:p>
        </w:tc>
      </w:tr>
      <w:tr w:rsidR="004825C8" w:rsidRPr="00947386" w14:paraId="174A4230" w14:textId="77777777" w:rsidTr="004866D5">
        <w:trPr>
          <w:trHeight w:val="283"/>
        </w:trPr>
        <w:tc>
          <w:tcPr>
            <w:tcW w:w="272" w:type="pct"/>
          </w:tcPr>
          <w:p w14:paraId="12417C3F" w14:textId="77777777" w:rsidR="004825C8" w:rsidRPr="00947386" w:rsidRDefault="004825C8" w:rsidP="00946432">
            <w:pPr>
              <w:jc w:val="center"/>
            </w:pPr>
          </w:p>
        </w:tc>
        <w:tc>
          <w:tcPr>
            <w:tcW w:w="189" w:type="pct"/>
          </w:tcPr>
          <w:p w14:paraId="75483FA5" w14:textId="77777777" w:rsidR="004825C8" w:rsidRPr="00947386" w:rsidRDefault="004825C8" w:rsidP="00946432">
            <w:pPr>
              <w:jc w:val="center"/>
            </w:pPr>
          </w:p>
        </w:tc>
        <w:tc>
          <w:tcPr>
            <w:tcW w:w="3739" w:type="pct"/>
          </w:tcPr>
          <w:p w14:paraId="6FBE9712" w14:textId="77777777" w:rsidR="004825C8" w:rsidRPr="00706CD3" w:rsidRDefault="004825C8" w:rsidP="00946432">
            <w:pPr>
              <w:jc w:val="both"/>
            </w:pPr>
          </w:p>
        </w:tc>
        <w:tc>
          <w:tcPr>
            <w:tcW w:w="319" w:type="pct"/>
          </w:tcPr>
          <w:p w14:paraId="7DB690BC" w14:textId="77777777" w:rsidR="004825C8" w:rsidRPr="00947386" w:rsidRDefault="004825C8" w:rsidP="004866D5">
            <w:pPr>
              <w:jc w:val="center"/>
            </w:pPr>
          </w:p>
        </w:tc>
        <w:tc>
          <w:tcPr>
            <w:tcW w:w="256" w:type="pct"/>
          </w:tcPr>
          <w:p w14:paraId="5FDB7E98" w14:textId="77777777" w:rsidR="004825C8" w:rsidRPr="00947386" w:rsidRDefault="004825C8" w:rsidP="004866D5">
            <w:pPr>
              <w:jc w:val="center"/>
            </w:pPr>
          </w:p>
        </w:tc>
        <w:tc>
          <w:tcPr>
            <w:tcW w:w="225" w:type="pct"/>
          </w:tcPr>
          <w:p w14:paraId="029488A1" w14:textId="77777777" w:rsidR="004825C8" w:rsidRPr="00947386" w:rsidRDefault="004825C8" w:rsidP="004866D5">
            <w:pPr>
              <w:jc w:val="center"/>
            </w:pPr>
          </w:p>
        </w:tc>
      </w:tr>
      <w:tr w:rsidR="004825C8" w:rsidRPr="00947386" w14:paraId="5EBF9E90" w14:textId="77777777" w:rsidTr="004866D5">
        <w:trPr>
          <w:trHeight w:val="283"/>
        </w:trPr>
        <w:tc>
          <w:tcPr>
            <w:tcW w:w="272" w:type="pct"/>
          </w:tcPr>
          <w:p w14:paraId="16D9D9AC" w14:textId="77777777" w:rsidR="004825C8" w:rsidRPr="00947386" w:rsidRDefault="004825C8" w:rsidP="00946432">
            <w:pPr>
              <w:jc w:val="center"/>
            </w:pPr>
            <w:r w:rsidRPr="00947386">
              <w:t>5.</w:t>
            </w:r>
          </w:p>
        </w:tc>
        <w:tc>
          <w:tcPr>
            <w:tcW w:w="189" w:type="pct"/>
          </w:tcPr>
          <w:p w14:paraId="3E8068BC" w14:textId="77777777" w:rsidR="004825C8" w:rsidRPr="00947386" w:rsidRDefault="004825C8" w:rsidP="00946432">
            <w:pPr>
              <w:jc w:val="center"/>
            </w:pPr>
            <w:r w:rsidRPr="00947386">
              <w:t>a.</w:t>
            </w:r>
          </w:p>
        </w:tc>
        <w:tc>
          <w:tcPr>
            <w:tcW w:w="3739" w:type="pct"/>
          </w:tcPr>
          <w:p w14:paraId="5F3ED88D" w14:textId="77777777" w:rsidR="004825C8" w:rsidRPr="00706CD3" w:rsidRDefault="004825C8" w:rsidP="00946432">
            <w:pPr>
              <w:jc w:val="both"/>
            </w:pPr>
            <w:r w:rsidRPr="00706CD3">
              <w:t xml:space="preserve">Evaluate the performance of </w:t>
            </w:r>
            <w:r w:rsidRPr="00706CD3">
              <w:rPr>
                <w:rStyle w:val="Strong"/>
              </w:rPr>
              <w:t>P, PD, and PID controllers</w:t>
            </w:r>
            <w:r w:rsidRPr="00706CD3">
              <w:t xml:space="preserve"> in joint-space control </w:t>
            </w:r>
            <w:r>
              <w:t xml:space="preserve">of a  robotic manipulator operating </w:t>
            </w:r>
            <w:r w:rsidRPr="00706CD3">
              <w:t>with varying payload masses.</w:t>
            </w:r>
          </w:p>
        </w:tc>
        <w:tc>
          <w:tcPr>
            <w:tcW w:w="319" w:type="pct"/>
          </w:tcPr>
          <w:p w14:paraId="0906746A" w14:textId="77777777" w:rsidR="004825C8" w:rsidRPr="00947386" w:rsidRDefault="004825C8" w:rsidP="004866D5">
            <w:pPr>
              <w:jc w:val="center"/>
            </w:pPr>
            <w:r w:rsidRPr="00947386">
              <w:t>CO5</w:t>
            </w:r>
          </w:p>
        </w:tc>
        <w:tc>
          <w:tcPr>
            <w:tcW w:w="256" w:type="pct"/>
          </w:tcPr>
          <w:p w14:paraId="57ACBC28" w14:textId="77777777" w:rsidR="004825C8" w:rsidRPr="00947386" w:rsidRDefault="004825C8" w:rsidP="004866D5">
            <w:pPr>
              <w:jc w:val="center"/>
            </w:pPr>
            <w:r>
              <w:t>E</w:t>
            </w:r>
          </w:p>
        </w:tc>
        <w:tc>
          <w:tcPr>
            <w:tcW w:w="225" w:type="pct"/>
          </w:tcPr>
          <w:p w14:paraId="18BB2679" w14:textId="77777777" w:rsidR="004825C8" w:rsidRPr="00947386" w:rsidRDefault="004825C8" w:rsidP="004866D5">
            <w:pPr>
              <w:jc w:val="center"/>
            </w:pPr>
            <w:r>
              <w:t>8</w:t>
            </w:r>
          </w:p>
        </w:tc>
      </w:tr>
      <w:tr w:rsidR="004825C8" w:rsidRPr="00947386" w14:paraId="0F2CA22A" w14:textId="77777777" w:rsidTr="004866D5">
        <w:trPr>
          <w:trHeight w:val="283"/>
        </w:trPr>
        <w:tc>
          <w:tcPr>
            <w:tcW w:w="272" w:type="pct"/>
          </w:tcPr>
          <w:p w14:paraId="7832D366" w14:textId="77777777" w:rsidR="004825C8" w:rsidRPr="00947386" w:rsidRDefault="004825C8" w:rsidP="00946432">
            <w:pPr>
              <w:jc w:val="center"/>
            </w:pPr>
          </w:p>
        </w:tc>
        <w:tc>
          <w:tcPr>
            <w:tcW w:w="189" w:type="pct"/>
          </w:tcPr>
          <w:p w14:paraId="50E4EF22" w14:textId="77777777" w:rsidR="004825C8" w:rsidRPr="00947386" w:rsidRDefault="004825C8" w:rsidP="00946432">
            <w:pPr>
              <w:jc w:val="center"/>
            </w:pPr>
            <w:r w:rsidRPr="00947386">
              <w:t>b.</w:t>
            </w:r>
          </w:p>
        </w:tc>
        <w:tc>
          <w:tcPr>
            <w:tcW w:w="3739" w:type="pct"/>
          </w:tcPr>
          <w:p w14:paraId="79B6C796" w14:textId="77777777" w:rsidR="004825C8" w:rsidRPr="00947386" w:rsidRDefault="004825C8" w:rsidP="00946432">
            <w:pPr>
              <w:jc w:val="both"/>
              <w:rPr>
                <w:bCs/>
              </w:rPr>
            </w:pPr>
            <w:r>
              <w:t>Differentiate task-space control and joint-space control for an industrial welding robot required to follow a complex weld seam</w:t>
            </w:r>
          </w:p>
        </w:tc>
        <w:tc>
          <w:tcPr>
            <w:tcW w:w="319" w:type="pct"/>
          </w:tcPr>
          <w:p w14:paraId="7413B655" w14:textId="77777777" w:rsidR="004825C8" w:rsidRPr="00947386" w:rsidRDefault="004825C8" w:rsidP="004866D5">
            <w:pPr>
              <w:jc w:val="center"/>
            </w:pPr>
            <w:r>
              <w:t>CO5</w:t>
            </w:r>
          </w:p>
        </w:tc>
        <w:tc>
          <w:tcPr>
            <w:tcW w:w="256" w:type="pct"/>
          </w:tcPr>
          <w:p w14:paraId="3346CA00" w14:textId="77777777" w:rsidR="004825C8" w:rsidRPr="00947386" w:rsidRDefault="004825C8" w:rsidP="004866D5">
            <w:pPr>
              <w:jc w:val="center"/>
            </w:pPr>
            <w:r>
              <w:t>An</w:t>
            </w:r>
          </w:p>
        </w:tc>
        <w:tc>
          <w:tcPr>
            <w:tcW w:w="225" w:type="pct"/>
          </w:tcPr>
          <w:p w14:paraId="3DC023DD" w14:textId="77777777" w:rsidR="004825C8" w:rsidRPr="00947386" w:rsidRDefault="004825C8" w:rsidP="004866D5">
            <w:pPr>
              <w:jc w:val="center"/>
            </w:pPr>
            <w:r>
              <w:t>8</w:t>
            </w:r>
          </w:p>
        </w:tc>
      </w:tr>
      <w:tr w:rsidR="004825C8" w:rsidRPr="00947386" w14:paraId="784A5D6E" w14:textId="77777777" w:rsidTr="004866D5">
        <w:trPr>
          <w:trHeight w:val="283"/>
        </w:trPr>
        <w:tc>
          <w:tcPr>
            <w:tcW w:w="272" w:type="pct"/>
          </w:tcPr>
          <w:p w14:paraId="3E55E6AC" w14:textId="77777777" w:rsidR="004825C8" w:rsidRPr="00947386" w:rsidRDefault="004825C8" w:rsidP="00946432">
            <w:pPr>
              <w:jc w:val="center"/>
            </w:pPr>
          </w:p>
        </w:tc>
        <w:tc>
          <w:tcPr>
            <w:tcW w:w="189" w:type="pct"/>
          </w:tcPr>
          <w:p w14:paraId="007F1DEB" w14:textId="77777777" w:rsidR="004825C8" w:rsidRPr="00947386" w:rsidRDefault="004825C8" w:rsidP="00946432">
            <w:pPr>
              <w:jc w:val="center"/>
            </w:pPr>
          </w:p>
        </w:tc>
        <w:tc>
          <w:tcPr>
            <w:tcW w:w="3739" w:type="pct"/>
          </w:tcPr>
          <w:p w14:paraId="27AB7426" w14:textId="77777777" w:rsidR="004825C8" w:rsidRPr="00947386" w:rsidRDefault="004825C8" w:rsidP="00946432">
            <w:pPr>
              <w:jc w:val="both"/>
            </w:pPr>
          </w:p>
        </w:tc>
        <w:tc>
          <w:tcPr>
            <w:tcW w:w="319" w:type="pct"/>
          </w:tcPr>
          <w:p w14:paraId="77939CFC" w14:textId="77777777" w:rsidR="004825C8" w:rsidRPr="00947386" w:rsidRDefault="004825C8" w:rsidP="004866D5">
            <w:pPr>
              <w:jc w:val="center"/>
            </w:pPr>
          </w:p>
        </w:tc>
        <w:tc>
          <w:tcPr>
            <w:tcW w:w="256" w:type="pct"/>
          </w:tcPr>
          <w:p w14:paraId="74FA6A50" w14:textId="77777777" w:rsidR="004825C8" w:rsidRPr="00947386" w:rsidRDefault="004825C8" w:rsidP="004866D5">
            <w:pPr>
              <w:jc w:val="center"/>
            </w:pPr>
          </w:p>
        </w:tc>
        <w:tc>
          <w:tcPr>
            <w:tcW w:w="225" w:type="pct"/>
          </w:tcPr>
          <w:p w14:paraId="45CD83E9" w14:textId="77777777" w:rsidR="004825C8" w:rsidRPr="00947386" w:rsidRDefault="004825C8" w:rsidP="004866D5">
            <w:pPr>
              <w:jc w:val="center"/>
            </w:pPr>
          </w:p>
        </w:tc>
      </w:tr>
      <w:tr w:rsidR="004825C8" w:rsidRPr="00947386" w14:paraId="1D8A4428" w14:textId="77777777" w:rsidTr="004866D5">
        <w:trPr>
          <w:trHeight w:val="283"/>
        </w:trPr>
        <w:tc>
          <w:tcPr>
            <w:tcW w:w="272" w:type="pct"/>
          </w:tcPr>
          <w:p w14:paraId="57EF325B" w14:textId="77777777" w:rsidR="004825C8" w:rsidRPr="00947386" w:rsidRDefault="004825C8" w:rsidP="00946432">
            <w:pPr>
              <w:jc w:val="center"/>
            </w:pPr>
            <w:r w:rsidRPr="00947386">
              <w:t>6.</w:t>
            </w:r>
          </w:p>
        </w:tc>
        <w:tc>
          <w:tcPr>
            <w:tcW w:w="189" w:type="pct"/>
          </w:tcPr>
          <w:p w14:paraId="0E6BAE65" w14:textId="77777777" w:rsidR="004825C8" w:rsidRPr="00947386" w:rsidRDefault="004825C8" w:rsidP="00946432">
            <w:pPr>
              <w:jc w:val="center"/>
            </w:pPr>
          </w:p>
        </w:tc>
        <w:tc>
          <w:tcPr>
            <w:tcW w:w="3739" w:type="pct"/>
          </w:tcPr>
          <w:p w14:paraId="540E0A4B" w14:textId="77777777" w:rsidR="004825C8" w:rsidRDefault="004825C8" w:rsidP="00946432">
            <w:pPr>
              <w:jc w:val="both"/>
            </w:pPr>
            <w:r>
              <w:t>Derive the DH parameter table and hence derive the Arm Equation of a 2 axis articulated robotic arm shown in fig.</w:t>
            </w:r>
          </w:p>
          <w:p w14:paraId="39ADC287" w14:textId="77777777" w:rsidR="004825C8" w:rsidRPr="00947386" w:rsidRDefault="004825C8" w:rsidP="00AB130B">
            <w:pPr>
              <w:jc w:val="center"/>
            </w:pPr>
            <w:r>
              <w:object w:dxaOrig="7404" w:dyaOrig="3492" w14:anchorId="30688EA4">
                <v:shape id="_x0000_i1029" type="#_x0000_t75" style="width:196.55pt;height:92.1pt" o:ole="">
                  <v:imagedata r:id="rId29" o:title=""/>
                </v:shape>
                <o:OLEObject Type="Embed" ProgID="PBrush" ShapeID="_x0000_i1029" DrawAspect="Content" ObjectID="_1831886451" r:id="rId30"/>
              </w:object>
            </w:r>
          </w:p>
        </w:tc>
        <w:tc>
          <w:tcPr>
            <w:tcW w:w="319" w:type="pct"/>
          </w:tcPr>
          <w:p w14:paraId="5A0C825E" w14:textId="77777777" w:rsidR="004825C8" w:rsidRPr="00947386" w:rsidRDefault="004825C8" w:rsidP="004866D5">
            <w:pPr>
              <w:jc w:val="center"/>
            </w:pPr>
            <w:r w:rsidRPr="00947386">
              <w:t>CO</w:t>
            </w:r>
            <w:r>
              <w:t>2</w:t>
            </w:r>
          </w:p>
        </w:tc>
        <w:tc>
          <w:tcPr>
            <w:tcW w:w="256" w:type="pct"/>
          </w:tcPr>
          <w:p w14:paraId="2CF23B5F" w14:textId="77777777" w:rsidR="004825C8" w:rsidRPr="00947386" w:rsidRDefault="004825C8" w:rsidP="004866D5">
            <w:pPr>
              <w:jc w:val="center"/>
            </w:pPr>
            <w:r>
              <w:t>A</w:t>
            </w:r>
          </w:p>
        </w:tc>
        <w:tc>
          <w:tcPr>
            <w:tcW w:w="225" w:type="pct"/>
          </w:tcPr>
          <w:p w14:paraId="63DC8294" w14:textId="77777777" w:rsidR="004825C8" w:rsidRPr="00947386" w:rsidRDefault="004825C8" w:rsidP="004866D5">
            <w:pPr>
              <w:jc w:val="center"/>
            </w:pPr>
            <w:r w:rsidRPr="00947386">
              <w:t>16</w:t>
            </w:r>
          </w:p>
        </w:tc>
      </w:tr>
      <w:tr w:rsidR="004825C8" w:rsidRPr="00947386" w14:paraId="091B5B83" w14:textId="77777777" w:rsidTr="004866D5">
        <w:trPr>
          <w:trHeight w:val="283"/>
        </w:trPr>
        <w:tc>
          <w:tcPr>
            <w:tcW w:w="272" w:type="pct"/>
          </w:tcPr>
          <w:p w14:paraId="5C656495" w14:textId="77777777" w:rsidR="004825C8" w:rsidRPr="00947386" w:rsidRDefault="004825C8" w:rsidP="00946432">
            <w:pPr>
              <w:jc w:val="center"/>
            </w:pPr>
          </w:p>
        </w:tc>
        <w:tc>
          <w:tcPr>
            <w:tcW w:w="189" w:type="pct"/>
          </w:tcPr>
          <w:p w14:paraId="38D08EDB" w14:textId="77777777" w:rsidR="004825C8" w:rsidRPr="00947386" w:rsidRDefault="004825C8" w:rsidP="00946432">
            <w:pPr>
              <w:jc w:val="center"/>
            </w:pPr>
          </w:p>
        </w:tc>
        <w:tc>
          <w:tcPr>
            <w:tcW w:w="3739" w:type="pct"/>
          </w:tcPr>
          <w:p w14:paraId="34054286" w14:textId="77777777" w:rsidR="004825C8" w:rsidRPr="00947386" w:rsidRDefault="004825C8" w:rsidP="00946432">
            <w:pPr>
              <w:jc w:val="both"/>
            </w:pPr>
          </w:p>
        </w:tc>
        <w:tc>
          <w:tcPr>
            <w:tcW w:w="319" w:type="pct"/>
          </w:tcPr>
          <w:p w14:paraId="48D5D5C9" w14:textId="77777777" w:rsidR="004825C8" w:rsidRPr="00947386" w:rsidRDefault="004825C8" w:rsidP="004866D5">
            <w:pPr>
              <w:jc w:val="center"/>
            </w:pPr>
          </w:p>
        </w:tc>
        <w:tc>
          <w:tcPr>
            <w:tcW w:w="256" w:type="pct"/>
          </w:tcPr>
          <w:p w14:paraId="4E776852" w14:textId="77777777" w:rsidR="004825C8" w:rsidRPr="00947386" w:rsidRDefault="004825C8" w:rsidP="004866D5">
            <w:pPr>
              <w:jc w:val="center"/>
            </w:pPr>
          </w:p>
        </w:tc>
        <w:tc>
          <w:tcPr>
            <w:tcW w:w="225" w:type="pct"/>
          </w:tcPr>
          <w:p w14:paraId="55E9E5A2" w14:textId="77777777" w:rsidR="004825C8" w:rsidRPr="00947386" w:rsidRDefault="004825C8" w:rsidP="004866D5">
            <w:pPr>
              <w:jc w:val="center"/>
            </w:pPr>
          </w:p>
        </w:tc>
      </w:tr>
      <w:tr w:rsidR="004825C8" w:rsidRPr="00947386" w14:paraId="25354D0E" w14:textId="77777777" w:rsidTr="004866D5">
        <w:trPr>
          <w:trHeight w:val="283"/>
        </w:trPr>
        <w:tc>
          <w:tcPr>
            <w:tcW w:w="272" w:type="pct"/>
          </w:tcPr>
          <w:p w14:paraId="79925407" w14:textId="77777777" w:rsidR="004825C8" w:rsidRPr="00947386" w:rsidRDefault="004825C8" w:rsidP="00946432">
            <w:pPr>
              <w:jc w:val="center"/>
            </w:pPr>
            <w:r w:rsidRPr="00947386">
              <w:t>7.</w:t>
            </w:r>
          </w:p>
        </w:tc>
        <w:tc>
          <w:tcPr>
            <w:tcW w:w="189" w:type="pct"/>
          </w:tcPr>
          <w:p w14:paraId="7DAE8D85" w14:textId="77777777" w:rsidR="004825C8" w:rsidRPr="00947386" w:rsidRDefault="004825C8" w:rsidP="00946432">
            <w:pPr>
              <w:jc w:val="center"/>
            </w:pPr>
            <w:r w:rsidRPr="00947386">
              <w:t>a.</w:t>
            </w:r>
          </w:p>
        </w:tc>
        <w:tc>
          <w:tcPr>
            <w:tcW w:w="3739" w:type="pct"/>
          </w:tcPr>
          <w:p w14:paraId="2C78269F" w14:textId="77777777" w:rsidR="004825C8" w:rsidRPr="00947386" w:rsidRDefault="004825C8" w:rsidP="00946432">
            <w:pPr>
              <w:jc w:val="both"/>
            </w:pPr>
            <w:r>
              <w:t xml:space="preserve">Derive the Newtonian force–acceleration relation for a cart–spring system and explain how similar concepts apply to </w:t>
            </w:r>
            <w:r w:rsidRPr="00332B72">
              <w:rPr>
                <w:rStyle w:val="Strong"/>
              </w:rPr>
              <w:t>robot joint vibration isolation systems</w:t>
            </w:r>
            <w:r>
              <w:t>.</w:t>
            </w:r>
          </w:p>
        </w:tc>
        <w:tc>
          <w:tcPr>
            <w:tcW w:w="319" w:type="pct"/>
          </w:tcPr>
          <w:p w14:paraId="186E6C9E" w14:textId="77777777" w:rsidR="004825C8" w:rsidRPr="00947386" w:rsidRDefault="004825C8" w:rsidP="004866D5">
            <w:pPr>
              <w:jc w:val="center"/>
            </w:pPr>
            <w:r w:rsidRPr="00947386">
              <w:t>CO</w:t>
            </w:r>
            <w:r>
              <w:t>4</w:t>
            </w:r>
          </w:p>
        </w:tc>
        <w:tc>
          <w:tcPr>
            <w:tcW w:w="256" w:type="pct"/>
          </w:tcPr>
          <w:p w14:paraId="5F49AE7B" w14:textId="77777777" w:rsidR="004825C8" w:rsidRPr="00947386" w:rsidRDefault="004825C8" w:rsidP="004866D5">
            <w:pPr>
              <w:jc w:val="center"/>
            </w:pPr>
            <w:r>
              <w:t>A</w:t>
            </w:r>
          </w:p>
        </w:tc>
        <w:tc>
          <w:tcPr>
            <w:tcW w:w="225" w:type="pct"/>
          </w:tcPr>
          <w:p w14:paraId="28B790A8" w14:textId="77777777" w:rsidR="004825C8" w:rsidRPr="00947386" w:rsidRDefault="004825C8" w:rsidP="004866D5">
            <w:pPr>
              <w:jc w:val="center"/>
            </w:pPr>
            <w:r w:rsidRPr="00947386">
              <w:t>16</w:t>
            </w:r>
          </w:p>
        </w:tc>
      </w:tr>
      <w:tr w:rsidR="004825C8" w:rsidRPr="00947386" w14:paraId="1A99A1C6" w14:textId="77777777" w:rsidTr="004866D5">
        <w:trPr>
          <w:trHeight w:val="283"/>
        </w:trPr>
        <w:tc>
          <w:tcPr>
            <w:tcW w:w="272" w:type="pct"/>
          </w:tcPr>
          <w:p w14:paraId="08D9EBA1" w14:textId="77777777" w:rsidR="004825C8" w:rsidRPr="00947386" w:rsidRDefault="004825C8" w:rsidP="00946432">
            <w:pPr>
              <w:jc w:val="center"/>
            </w:pPr>
          </w:p>
        </w:tc>
        <w:tc>
          <w:tcPr>
            <w:tcW w:w="189" w:type="pct"/>
          </w:tcPr>
          <w:p w14:paraId="2B31354A" w14:textId="77777777" w:rsidR="004825C8" w:rsidRPr="00947386" w:rsidRDefault="004825C8" w:rsidP="00946432">
            <w:pPr>
              <w:jc w:val="center"/>
            </w:pPr>
            <w:r w:rsidRPr="00947386">
              <w:t>b.</w:t>
            </w:r>
          </w:p>
        </w:tc>
        <w:tc>
          <w:tcPr>
            <w:tcW w:w="3739" w:type="pct"/>
          </w:tcPr>
          <w:p w14:paraId="19D61B65" w14:textId="77777777" w:rsidR="004825C8" w:rsidRPr="00947386" w:rsidRDefault="004825C8" w:rsidP="00946432">
            <w:pPr>
              <w:jc w:val="both"/>
              <w:rPr>
                <w:bCs/>
              </w:rPr>
            </w:pPr>
            <w:r>
              <w:t xml:space="preserve">Indicate the role of Resolved Motion Rate Control in ensuring smooth, coordinated motion in </w:t>
            </w:r>
            <w:r w:rsidRPr="0097334C">
              <w:rPr>
                <w:rStyle w:val="Strong"/>
              </w:rPr>
              <w:t>surgical robotic arms</w:t>
            </w:r>
            <w:r>
              <w:rPr>
                <w:rStyle w:val="Strong"/>
              </w:rPr>
              <w:t>.</w:t>
            </w:r>
          </w:p>
        </w:tc>
        <w:tc>
          <w:tcPr>
            <w:tcW w:w="319" w:type="pct"/>
          </w:tcPr>
          <w:p w14:paraId="45E5BE6B" w14:textId="77777777" w:rsidR="004825C8" w:rsidRPr="00947386" w:rsidRDefault="004825C8" w:rsidP="004866D5">
            <w:pPr>
              <w:jc w:val="center"/>
            </w:pPr>
          </w:p>
        </w:tc>
        <w:tc>
          <w:tcPr>
            <w:tcW w:w="256" w:type="pct"/>
          </w:tcPr>
          <w:p w14:paraId="19C6E8B6" w14:textId="77777777" w:rsidR="004825C8" w:rsidRPr="00947386" w:rsidRDefault="004825C8" w:rsidP="004866D5">
            <w:pPr>
              <w:jc w:val="center"/>
            </w:pPr>
          </w:p>
        </w:tc>
        <w:tc>
          <w:tcPr>
            <w:tcW w:w="225" w:type="pct"/>
          </w:tcPr>
          <w:p w14:paraId="7EDA5FC9" w14:textId="77777777" w:rsidR="004825C8" w:rsidRPr="00947386" w:rsidRDefault="004825C8" w:rsidP="004866D5">
            <w:pPr>
              <w:jc w:val="center"/>
            </w:pPr>
          </w:p>
        </w:tc>
      </w:tr>
      <w:tr w:rsidR="004825C8" w:rsidRPr="00947386" w14:paraId="1D617764" w14:textId="77777777" w:rsidTr="004866D5">
        <w:trPr>
          <w:trHeight w:val="98"/>
        </w:trPr>
        <w:tc>
          <w:tcPr>
            <w:tcW w:w="5000" w:type="pct"/>
            <w:gridSpan w:val="6"/>
          </w:tcPr>
          <w:p w14:paraId="12DFF73C" w14:textId="77777777" w:rsidR="004825C8" w:rsidRDefault="004825C8" w:rsidP="004866D5">
            <w:pPr>
              <w:jc w:val="center"/>
              <w:rPr>
                <w:b/>
                <w:bCs/>
              </w:rPr>
            </w:pPr>
            <w:r w:rsidRPr="00947386">
              <w:rPr>
                <w:b/>
                <w:u w:val="single"/>
              </w:rPr>
              <w:t>PART – B (1 X 20 = 20 MARKS) [</w:t>
            </w:r>
            <w:r w:rsidRPr="00947386">
              <w:rPr>
                <w:b/>
                <w:bCs/>
              </w:rPr>
              <w:t>Compulsory Question]</w:t>
            </w:r>
          </w:p>
          <w:p w14:paraId="351C6528" w14:textId="77777777" w:rsidR="004825C8" w:rsidRPr="00947386" w:rsidRDefault="004825C8" w:rsidP="004866D5">
            <w:pPr>
              <w:jc w:val="center"/>
            </w:pPr>
          </w:p>
        </w:tc>
      </w:tr>
      <w:tr w:rsidR="004825C8" w:rsidRPr="00947386" w14:paraId="6422A5A7" w14:textId="77777777" w:rsidTr="004866D5">
        <w:trPr>
          <w:trHeight w:val="283"/>
        </w:trPr>
        <w:tc>
          <w:tcPr>
            <w:tcW w:w="272" w:type="pct"/>
          </w:tcPr>
          <w:p w14:paraId="3F2DF239" w14:textId="77777777" w:rsidR="004825C8" w:rsidRPr="00947386" w:rsidRDefault="004825C8" w:rsidP="00946432">
            <w:pPr>
              <w:jc w:val="center"/>
            </w:pPr>
            <w:r w:rsidRPr="00947386">
              <w:t>8.</w:t>
            </w:r>
          </w:p>
        </w:tc>
        <w:tc>
          <w:tcPr>
            <w:tcW w:w="189" w:type="pct"/>
          </w:tcPr>
          <w:p w14:paraId="60B245B4" w14:textId="77777777" w:rsidR="004825C8" w:rsidRPr="00947386" w:rsidRDefault="004825C8" w:rsidP="00946432">
            <w:pPr>
              <w:jc w:val="center"/>
            </w:pPr>
            <w:r w:rsidRPr="00947386">
              <w:t>a.</w:t>
            </w:r>
          </w:p>
        </w:tc>
        <w:tc>
          <w:tcPr>
            <w:tcW w:w="3739" w:type="pct"/>
          </w:tcPr>
          <w:p w14:paraId="3228F1CB" w14:textId="77777777" w:rsidR="004825C8" w:rsidRPr="00947386" w:rsidRDefault="004825C8" w:rsidP="00946432">
            <w:pPr>
              <w:jc w:val="both"/>
            </w:pPr>
            <w:r>
              <w:t xml:space="preserve">Compare joint-space and normalized joint-space representations and explain their application in </w:t>
            </w:r>
            <w:r w:rsidRPr="00332B72">
              <w:rPr>
                <w:rStyle w:val="Strong"/>
              </w:rPr>
              <w:t>humanoid robot limb coordination</w:t>
            </w:r>
            <w:r>
              <w:rPr>
                <w:rStyle w:val="Strong"/>
              </w:rPr>
              <w:t>.</w:t>
            </w:r>
          </w:p>
        </w:tc>
        <w:tc>
          <w:tcPr>
            <w:tcW w:w="319" w:type="pct"/>
          </w:tcPr>
          <w:p w14:paraId="67D0C5B2" w14:textId="77777777" w:rsidR="004825C8" w:rsidRPr="00947386" w:rsidRDefault="004825C8" w:rsidP="004866D5">
            <w:pPr>
              <w:jc w:val="center"/>
            </w:pPr>
            <w:r w:rsidRPr="00947386">
              <w:t>CO6</w:t>
            </w:r>
          </w:p>
        </w:tc>
        <w:tc>
          <w:tcPr>
            <w:tcW w:w="256" w:type="pct"/>
          </w:tcPr>
          <w:p w14:paraId="4F3D2C68" w14:textId="77777777" w:rsidR="004825C8" w:rsidRPr="00947386" w:rsidRDefault="004825C8" w:rsidP="004866D5">
            <w:pPr>
              <w:jc w:val="center"/>
            </w:pPr>
            <w:r>
              <w:t>An</w:t>
            </w:r>
          </w:p>
        </w:tc>
        <w:tc>
          <w:tcPr>
            <w:tcW w:w="225" w:type="pct"/>
          </w:tcPr>
          <w:p w14:paraId="78DD7D73" w14:textId="77777777" w:rsidR="004825C8" w:rsidRPr="00947386" w:rsidRDefault="004825C8" w:rsidP="004866D5">
            <w:pPr>
              <w:jc w:val="center"/>
            </w:pPr>
            <w:r>
              <w:t>5</w:t>
            </w:r>
          </w:p>
        </w:tc>
      </w:tr>
      <w:tr w:rsidR="004825C8" w:rsidRPr="00947386" w14:paraId="15BE3F75" w14:textId="77777777" w:rsidTr="004866D5">
        <w:trPr>
          <w:trHeight w:val="283"/>
        </w:trPr>
        <w:tc>
          <w:tcPr>
            <w:tcW w:w="272" w:type="pct"/>
          </w:tcPr>
          <w:p w14:paraId="2039E1B2" w14:textId="77777777" w:rsidR="004825C8" w:rsidRPr="00947386" w:rsidRDefault="004825C8" w:rsidP="00946432">
            <w:pPr>
              <w:jc w:val="center"/>
            </w:pPr>
          </w:p>
        </w:tc>
        <w:tc>
          <w:tcPr>
            <w:tcW w:w="189" w:type="pct"/>
          </w:tcPr>
          <w:p w14:paraId="67941DF6" w14:textId="77777777" w:rsidR="004825C8" w:rsidRPr="00947386" w:rsidRDefault="004825C8" w:rsidP="00946432">
            <w:pPr>
              <w:jc w:val="center"/>
            </w:pPr>
            <w:r w:rsidRPr="00947386">
              <w:t>b.</w:t>
            </w:r>
          </w:p>
        </w:tc>
        <w:tc>
          <w:tcPr>
            <w:tcW w:w="3739" w:type="pct"/>
          </w:tcPr>
          <w:p w14:paraId="384E5E54" w14:textId="77777777" w:rsidR="004825C8" w:rsidRPr="00947386" w:rsidRDefault="004825C8" w:rsidP="00946432">
            <w:pPr>
              <w:spacing w:before="100" w:beforeAutospacing="1" w:after="100" w:afterAutospacing="1"/>
              <w:rPr>
                <w:bCs/>
              </w:rPr>
            </w:pPr>
            <w:r>
              <w:rPr>
                <w:lang w:val="en-IN" w:eastAsia="en-IN"/>
              </w:rPr>
              <w:t xml:space="preserve">A joint moves </w:t>
            </w:r>
            <w:r w:rsidRPr="00332B72">
              <w:rPr>
                <w:lang w:val="en-IN" w:eastAsia="en-IN"/>
              </w:rPr>
              <w:t>20°</w:t>
            </w:r>
            <w:r>
              <w:rPr>
                <w:lang w:val="en-IN" w:eastAsia="en-IN"/>
              </w:rPr>
              <w:t xml:space="preserve"> to </w:t>
            </w:r>
            <w:r w:rsidRPr="00332B72">
              <w:rPr>
                <w:lang w:val="en-IN" w:eastAsia="en-IN"/>
              </w:rPr>
              <w:t>80° in 5 s</w:t>
            </w:r>
            <w:r>
              <w:rPr>
                <w:lang w:val="en-IN" w:eastAsia="en-IN"/>
              </w:rPr>
              <w:t xml:space="preserve">, </w:t>
            </w:r>
            <w:r w:rsidRPr="00332B72">
              <w:rPr>
                <w:lang w:val="en-IN" w:eastAsia="en-IN"/>
              </w:rPr>
              <w:t>stops</w:t>
            </w:r>
            <w:r>
              <w:rPr>
                <w:lang w:val="en-IN" w:eastAsia="en-IN"/>
              </w:rPr>
              <w:t xml:space="preserve"> and then moves from </w:t>
            </w:r>
            <w:r w:rsidRPr="00332B72">
              <w:rPr>
                <w:lang w:val="en-IN" w:eastAsia="en-IN"/>
              </w:rPr>
              <w:t xml:space="preserve">80° </w:t>
            </w:r>
            <w:r>
              <w:rPr>
                <w:lang w:val="en-IN" w:eastAsia="en-IN"/>
              </w:rPr>
              <w:t xml:space="preserve">to </w:t>
            </w:r>
            <w:r w:rsidRPr="00332B72">
              <w:rPr>
                <w:lang w:val="en-IN" w:eastAsia="en-IN"/>
              </w:rPr>
              <w:t>25° in 5 s</w:t>
            </w:r>
            <w:r w:rsidRPr="00332B72">
              <w:rPr>
                <w:lang w:val="en-IN" w:eastAsia="en-IN"/>
              </w:rPr>
              <w:br/>
              <w:t>Determine cubic trajectory coefficients for both intervals.</w:t>
            </w:r>
          </w:p>
        </w:tc>
        <w:tc>
          <w:tcPr>
            <w:tcW w:w="319" w:type="pct"/>
          </w:tcPr>
          <w:p w14:paraId="31858EF0" w14:textId="77777777" w:rsidR="004825C8" w:rsidRPr="00947386" w:rsidRDefault="004825C8" w:rsidP="004866D5">
            <w:pPr>
              <w:jc w:val="center"/>
            </w:pPr>
            <w:r>
              <w:t>CO6</w:t>
            </w:r>
          </w:p>
        </w:tc>
        <w:tc>
          <w:tcPr>
            <w:tcW w:w="256" w:type="pct"/>
          </w:tcPr>
          <w:p w14:paraId="6BC95F88" w14:textId="77777777" w:rsidR="004825C8" w:rsidRPr="00947386" w:rsidRDefault="004825C8" w:rsidP="004866D5">
            <w:pPr>
              <w:jc w:val="center"/>
            </w:pPr>
            <w:r>
              <w:t>A</w:t>
            </w:r>
          </w:p>
        </w:tc>
        <w:tc>
          <w:tcPr>
            <w:tcW w:w="225" w:type="pct"/>
          </w:tcPr>
          <w:p w14:paraId="2762D626" w14:textId="77777777" w:rsidR="004825C8" w:rsidRPr="00947386" w:rsidRDefault="004825C8" w:rsidP="004866D5">
            <w:pPr>
              <w:jc w:val="center"/>
            </w:pPr>
            <w:r>
              <w:t>15</w:t>
            </w:r>
          </w:p>
        </w:tc>
      </w:tr>
    </w:tbl>
    <w:p w14:paraId="3E952234" w14:textId="77777777" w:rsidR="004825C8" w:rsidRDefault="004825C8" w:rsidP="00AD04F7">
      <w:pPr>
        <w:rPr>
          <w:b/>
          <w:bCs/>
        </w:rPr>
      </w:pPr>
    </w:p>
    <w:p w14:paraId="7A4DEF4B" w14:textId="77777777" w:rsidR="004825C8" w:rsidRDefault="004825C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AE1F840" w14:textId="77777777" w:rsidR="004825C8" w:rsidRDefault="004825C8" w:rsidP="00856324"/>
    <w:tbl>
      <w:tblPr>
        <w:tblStyle w:val="TableGrid"/>
        <w:tblW w:w="10490" w:type="dxa"/>
        <w:tblInd w:w="-714" w:type="dxa"/>
        <w:tblLook w:val="04A0" w:firstRow="1" w:lastRow="0" w:firstColumn="1" w:lastColumn="0" w:noHBand="0" w:noVBand="1"/>
      </w:tblPr>
      <w:tblGrid>
        <w:gridCol w:w="632"/>
        <w:gridCol w:w="9858"/>
      </w:tblGrid>
      <w:tr w:rsidR="004825C8" w14:paraId="42F1345A" w14:textId="77777777" w:rsidTr="00946432">
        <w:tc>
          <w:tcPr>
            <w:tcW w:w="632" w:type="dxa"/>
          </w:tcPr>
          <w:p w14:paraId="69FD6738" w14:textId="77777777" w:rsidR="004825C8" w:rsidRPr="00930ED1" w:rsidRDefault="004825C8" w:rsidP="008B3C97">
            <w:pPr>
              <w:jc w:val="center"/>
              <w:rPr>
                <w:sz w:val="22"/>
                <w:szCs w:val="22"/>
              </w:rPr>
            </w:pPr>
          </w:p>
        </w:tc>
        <w:tc>
          <w:tcPr>
            <w:tcW w:w="9858" w:type="dxa"/>
          </w:tcPr>
          <w:p w14:paraId="396DC37C" w14:textId="77777777" w:rsidR="004825C8" w:rsidRPr="00930ED1" w:rsidRDefault="004825C8" w:rsidP="008B3C97">
            <w:pPr>
              <w:jc w:val="center"/>
              <w:rPr>
                <w:b/>
                <w:sz w:val="22"/>
                <w:szCs w:val="22"/>
              </w:rPr>
            </w:pPr>
            <w:r w:rsidRPr="00930ED1">
              <w:rPr>
                <w:b/>
                <w:sz w:val="22"/>
                <w:szCs w:val="22"/>
              </w:rPr>
              <w:t>COURSE OUTCOMES</w:t>
            </w:r>
          </w:p>
        </w:tc>
      </w:tr>
      <w:tr w:rsidR="004825C8" w14:paraId="5DD4A196" w14:textId="77777777" w:rsidTr="00946432">
        <w:tc>
          <w:tcPr>
            <w:tcW w:w="632" w:type="dxa"/>
          </w:tcPr>
          <w:p w14:paraId="3A724566" w14:textId="77777777" w:rsidR="004825C8" w:rsidRPr="00930ED1" w:rsidRDefault="004825C8" w:rsidP="00946432">
            <w:pPr>
              <w:jc w:val="center"/>
              <w:rPr>
                <w:sz w:val="22"/>
                <w:szCs w:val="22"/>
              </w:rPr>
            </w:pPr>
            <w:r w:rsidRPr="00930ED1">
              <w:rPr>
                <w:sz w:val="22"/>
                <w:szCs w:val="22"/>
              </w:rPr>
              <w:t>CO1</w:t>
            </w:r>
          </w:p>
        </w:tc>
        <w:tc>
          <w:tcPr>
            <w:tcW w:w="9858" w:type="dxa"/>
          </w:tcPr>
          <w:p w14:paraId="4CDD38B0" w14:textId="77777777" w:rsidR="004825C8" w:rsidRPr="00946432" w:rsidRDefault="004825C8" w:rsidP="00946432">
            <w:pPr>
              <w:widowControl w:val="0"/>
              <w:autoSpaceDE w:val="0"/>
              <w:autoSpaceDN w:val="0"/>
              <w:contextualSpacing/>
              <w:jc w:val="both"/>
            </w:pPr>
            <w:r w:rsidRPr="00946432">
              <w:t>Evaluate the performance of robotic structures and components in terms of their integration within automation systems.</w:t>
            </w:r>
          </w:p>
        </w:tc>
      </w:tr>
      <w:tr w:rsidR="004825C8" w14:paraId="7022A745" w14:textId="77777777" w:rsidTr="00946432">
        <w:tc>
          <w:tcPr>
            <w:tcW w:w="632" w:type="dxa"/>
          </w:tcPr>
          <w:p w14:paraId="4147D5AD" w14:textId="77777777" w:rsidR="004825C8" w:rsidRPr="00930ED1" w:rsidRDefault="004825C8" w:rsidP="00946432">
            <w:pPr>
              <w:jc w:val="center"/>
              <w:rPr>
                <w:sz w:val="22"/>
                <w:szCs w:val="22"/>
              </w:rPr>
            </w:pPr>
            <w:r w:rsidRPr="00930ED1">
              <w:rPr>
                <w:sz w:val="22"/>
                <w:szCs w:val="22"/>
              </w:rPr>
              <w:t>CO2</w:t>
            </w:r>
          </w:p>
        </w:tc>
        <w:tc>
          <w:tcPr>
            <w:tcW w:w="9858" w:type="dxa"/>
          </w:tcPr>
          <w:p w14:paraId="7BDD340C" w14:textId="77777777" w:rsidR="004825C8" w:rsidRPr="00946432" w:rsidRDefault="004825C8" w:rsidP="00946432">
            <w:pPr>
              <w:widowControl w:val="0"/>
              <w:autoSpaceDE w:val="0"/>
              <w:autoSpaceDN w:val="0"/>
              <w:contextualSpacing/>
            </w:pPr>
            <w:r w:rsidRPr="00946432">
              <w:t xml:space="preserve">Interpret forward and inverse kinematic models of robot configurations in both joint and Cartesian spaces. </w:t>
            </w:r>
          </w:p>
        </w:tc>
      </w:tr>
      <w:tr w:rsidR="004825C8" w14:paraId="3CCD9F1B" w14:textId="77777777" w:rsidTr="00946432">
        <w:tc>
          <w:tcPr>
            <w:tcW w:w="632" w:type="dxa"/>
          </w:tcPr>
          <w:p w14:paraId="7C77E618" w14:textId="77777777" w:rsidR="004825C8" w:rsidRPr="00930ED1" w:rsidRDefault="004825C8" w:rsidP="00946432">
            <w:pPr>
              <w:jc w:val="center"/>
              <w:rPr>
                <w:sz w:val="22"/>
                <w:szCs w:val="22"/>
              </w:rPr>
            </w:pPr>
            <w:r w:rsidRPr="00930ED1">
              <w:rPr>
                <w:sz w:val="22"/>
                <w:szCs w:val="22"/>
              </w:rPr>
              <w:t>CO3</w:t>
            </w:r>
          </w:p>
        </w:tc>
        <w:tc>
          <w:tcPr>
            <w:tcW w:w="9858" w:type="dxa"/>
          </w:tcPr>
          <w:p w14:paraId="1EC31371" w14:textId="77777777" w:rsidR="004825C8" w:rsidRPr="00946432" w:rsidRDefault="004825C8" w:rsidP="00946432">
            <w:pPr>
              <w:widowControl w:val="0"/>
              <w:autoSpaceDE w:val="0"/>
              <w:autoSpaceDN w:val="0"/>
              <w:contextualSpacing/>
            </w:pPr>
            <w:r w:rsidRPr="00946432">
              <w:t xml:space="preserve">Evaluate robotic motion characteristics using Jacobians for conditions leading to singularities. </w:t>
            </w:r>
          </w:p>
        </w:tc>
      </w:tr>
      <w:tr w:rsidR="004825C8" w14:paraId="7DC19DA1" w14:textId="77777777" w:rsidTr="00946432">
        <w:tc>
          <w:tcPr>
            <w:tcW w:w="632" w:type="dxa"/>
          </w:tcPr>
          <w:p w14:paraId="375DAC78" w14:textId="77777777" w:rsidR="004825C8" w:rsidRPr="00930ED1" w:rsidRDefault="004825C8" w:rsidP="00946432">
            <w:pPr>
              <w:jc w:val="center"/>
              <w:rPr>
                <w:sz w:val="22"/>
                <w:szCs w:val="22"/>
              </w:rPr>
            </w:pPr>
            <w:r w:rsidRPr="00930ED1">
              <w:rPr>
                <w:sz w:val="22"/>
                <w:szCs w:val="22"/>
              </w:rPr>
              <w:t>CO4</w:t>
            </w:r>
          </w:p>
        </w:tc>
        <w:tc>
          <w:tcPr>
            <w:tcW w:w="9858" w:type="dxa"/>
          </w:tcPr>
          <w:p w14:paraId="1FAE5362" w14:textId="77777777" w:rsidR="004825C8" w:rsidRPr="00946432" w:rsidRDefault="004825C8" w:rsidP="00946432">
            <w:pPr>
              <w:widowControl w:val="0"/>
              <w:autoSpaceDE w:val="0"/>
              <w:autoSpaceDN w:val="0"/>
              <w:contextualSpacing/>
            </w:pPr>
            <w:r w:rsidRPr="00946432">
              <w:t>Evaluate the performance of dynamic models for robotic manipulators.</w:t>
            </w:r>
          </w:p>
        </w:tc>
      </w:tr>
      <w:tr w:rsidR="004825C8" w14:paraId="1A2132C9" w14:textId="77777777" w:rsidTr="00946432">
        <w:tc>
          <w:tcPr>
            <w:tcW w:w="632" w:type="dxa"/>
          </w:tcPr>
          <w:p w14:paraId="07C93130" w14:textId="77777777" w:rsidR="004825C8" w:rsidRPr="00930ED1" w:rsidRDefault="004825C8" w:rsidP="00946432">
            <w:pPr>
              <w:jc w:val="center"/>
              <w:rPr>
                <w:sz w:val="22"/>
                <w:szCs w:val="22"/>
              </w:rPr>
            </w:pPr>
            <w:r w:rsidRPr="00930ED1">
              <w:rPr>
                <w:sz w:val="22"/>
                <w:szCs w:val="22"/>
              </w:rPr>
              <w:t>CO5</w:t>
            </w:r>
          </w:p>
        </w:tc>
        <w:tc>
          <w:tcPr>
            <w:tcW w:w="9858" w:type="dxa"/>
          </w:tcPr>
          <w:p w14:paraId="4C70B01D" w14:textId="77777777" w:rsidR="004825C8" w:rsidRPr="00946432" w:rsidRDefault="004825C8" w:rsidP="00946432">
            <w:pPr>
              <w:widowControl w:val="0"/>
              <w:autoSpaceDE w:val="0"/>
              <w:autoSpaceDN w:val="0"/>
              <w:contextualSpacing/>
            </w:pPr>
            <w:r w:rsidRPr="00946432">
              <w:t>Design joint-space and task-space control schemes using PID and model-based methods.</w:t>
            </w:r>
          </w:p>
        </w:tc>
      </w:tr>
      <w:tr w:rsidR="004825C8" w14:paraId="631683E1" w14:textId="77777777" w:rsidTr="00946432">
        <w:tc>
          <w:tcPr>
            <w:tcW w:w="632" w:type="dxa"/>
          </w:tcPr>
          <w:p w14:paraId="06A6123A" w14:textId="77777777" w:rsidR="004825C8" w:rsidRPr="00930ED1" w:rsidRDefault="004825C8" w:rsidP="00946432">
            <w:pPr>
              <w:jc w:val="center"/>
              <w:rPr>
                <w:sz w:val="22"/>
                <w:szCs w:val="22"/>
              </w:rPr>
            </w:pPr>
            <w:r w:rsidRPr="00930ED1">
              <w:rPr>
                <w:sz w:val="22"/>
                <w:szCs w:val="22"/>
              </w:rPr>
              <w:t>CO6</w:t>
            </w:r>
          </w:p>
        </w:tc>
        <w:tc>
          <w:tcPr>
            <w:tcW w:w="9858" w:type="dxa"/>
          </w:tcPr>
          <w:p w14:paraId="2C16004E" w14:textId="77777777" w:rsidR="004825C8" w:rsidRPr="00946432" w:rsidRDefault="004825C8" w:rsidP="00946432">
            <w:r w:rsidRPr="00946432">
              <w:t>Implement motion planning algorithms for robotic tasks using modern simulation tools</w:t>
            </w:r>
          </w:p>
        </w:tc>
      </w:tr>
    </w:tbl>
    <w:p w14:paraId="71CE3CE1" w14:textId="77777777" w:rsidR="004825C8" w:rsidRDefault="004825C8" w:rsidP="00721CCB">
      <w:pPr>
        <w:tabs>
          <w:tab w:val="left" w:pos="3918"/>
        </w:tabs>
        <w:ind w:left="720"/>
      </w:pPr>
      <w:r>
        <w:tab/>
      </w:r>
    </w:p>
    <w:p w14:paraId="10028465" w14:textId="77777777" w:rsidR="004825C8" w:rsidRDefault="004825C8" w:rsidP="00721CCB">
      <w:pPr>
        <w:tabs>
          <w:tab w:val="left" w:pos="3918"/>
        </w:tabs>
        <w:ind w:left="720"/>
      </w:pPr>
    </w:p>
    <w:p w14:paraId="4B9DC585" w14:textId="77777777" w:rsidR="004825C8" w:rsidRDefault="004825C8" w:rsidP="00D75201"/>
    <w:p w14:paraId="3D78FE66" w14:textId="77777777" w:rsidR="004825C8" w:rsidRDefault="004825C8">
      <w:pPr>
        <w:spacing w:after="200" w:line="276" w:lineRule="auto"/>
        <w:rPr>
          <w:rFonts w:ascii="Arial" w:hAnsi="Arial" w:cs="Arial"/>
          <w:bCs/>
          <w:noProof/>
        </w:rPr>
      </w:pPr>
      <w:r>
        <w:rPr>
          <w:rFonts w:ascii="Arial" w:hAnsi="Arial" w:cs="Arial"/>
          <w:bCs/>
          <w:noProof/>
        </w:rPr>
        <w:br w:type="page"/>
      </w:r>
    </w:p>
    <w:p w14:paraId="382DE1A2" w14:textId="17C36150" w:rsidR="004825C8" w:rsidRDefault="004825C8" w:rsidP="00B67BCA">
      <w:pPr>
        <w:jc w:val="center"/>
        <w:rPr>
          <w:rFonts w:ascii="Arial" w:hAnsi="Arial" w:cs="Arial"/>
          <w:bCs/>
          <w:noProof/>
        </w:rPr>
      </w:pPr>
      <w:r>
        <w:rPr>
          <w:rFonts w:ascii="Arial" w:hAnsi="Arial" w:cs="Arial"/>
          <w:noProof/>
        </w:rPr>
        <w:lastRenderedPageBreak/>
        <w:drawing>
          <wp:inline distT="0" distB="0" distL="0" distR="0" wp14:anchorId="1C5EED42" wp14:editId="00C0B434">
            <wp:extent cx="5734050" cy="838200"/>
            <wp:effectExtent l="0" t="0" r="0" b="0"/>
            <wp:docPr id="65" name="Picture 6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35CA5C" w14:textId="77777777" w:rsidR="004825C8" w:rsidRDefault="004825C8" w:rsidP="00B67BCA">
      <w:pPr>
        <w:jc w:val="center"/>
        <w:rPr>
          <w:b/>
          <w:bCs/>
        </w:rPr>
      </w:pPr>
    </w:p>
    <w:p w14:paraId="51A10257" w14:textId="77777777" w:rsidR="004825C8" w:rsidRDefault="004825C8" w:rsidP="0034760C">
      <w:pPr>
        <w:jc w:val="center"/>
        <w:rPr>
          <w:b/>
          <w:bCs/>
        </w:rPr>
      </w:pPr>
      <w:r>
        <w:rPr>
          <w:b/>
          <w:bCs/>
        </w:rPr>
        <w:t>END SEMESTER EXAMINATION – NOV / DEC 2025</w:t>
      </w:r>
    </w:p>
    <w:p w14:paraId="28E3920F" w14:textId="77777777" w:rsidR="004825C8" w:rsidRDefault="004825C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E37410" w14:paraId="5878B5C3" w14:textId="77777777" w:rsidTr="00D54806">
        <w:trPr>
          <w:trHeight w:val="397"/>
          <w:jc w:val="center"/>
        </w:trPr>
        <w:tc>
          <w:tcPr>
            <w:tcW w:w="1555" w:type="dxa"/>
            <w:vAlign w:val="center"/>
          </w:tcPr>
          <w:p w14:paraId="3D6703BE" w14:textId="77777777" w:rsidR="004825C8" w:rsidRPr="00E37410" w:rsidRDefault="004825C8" w:rsidP="00D54806">
            <w:pPr>
              <w:pStyle w:val="Title"/>
              <w:jc w:val="left"/>
              <w:rPr>
                <w:b/>
                <w:sz w:val="22"/>
                <w:szCs w:val="22"/>
              </w:rPr>
            </w:pPr>
            <w:r w:rsidRPr="00E37410">
              <w:rPr>
                <w:b/>
                <w:sz w:val="22"/>
                <w:szCs w:val="22"/>
              </w:rPr>
              <w:t xml:space="preserve">Course Code      </w:t>
            </w:r>
          </w:p>
        </w:tc>
        <w:tc>
          <w:tcPr>
            <w:tcW w:w="6662" w:type="dxa"/>
            <w:vAlign w:val="center"/>
          </w:tcPr>
          <w:p w14:paraId="34077600" w14:textId="77777777" w:rsidR="004825C8" w:rsidRPr="00E37410" w:rsidRDefault="004825C8" w:rsidP="00475657">
            <w:pPr>
              <w:rPr>
                <w:b/>
                <w:bCs/>
                <w:sz w:val="22"/>
                <w:szCs w:val="22"/>
              </w:rPr>
            </w:pPr>
            <w:r w:rsidRPr="00E37410">
              <w:rPr>
                <w:b/>
                <w:bCs/>
                <w:sz w:val="22"/>
                <w:szCs w:val="22"/>
              </w:rPr>
              <w:t xml:space="preserve">25RO502 </w:t>
            </w:r>
          </w:p>
        </w:tc>
        <w:tc>
          <w:tcPr>
            <w:tcW w:w="1417" w:type="dxa"/>
            <w:vAlign w:val="center"/>
          </w:tcPr>
          <w:p w14:paraId="1D46C002" w14:textId="77777777" w:rsidR="004825C8" w:rsidRPr="00E37410" w:rsidRDefault="004825C8" w:rsidP="00D54806">
            <w:pPr>
              <w:pStyle w:val="Title"/>
              <w:ind w:left="-468" w:firstLine="468"/>
              <w:jc w:val="left"/>
              <w:rPr>
                <w:sz w:val="22"/>
                <w:szCs w:val="22"/>
              </w:rPr>
            </w:pPr>
            <w:r w:rsidRPr="00E37410">
              <w:rPr>
                <w:b/>
                <w:bCs/>
                <w:sz w:val="22"/>
                <w:szCs w:val="22"/>
              </w:rPr>
              <w:t xml:space="preserve">Duration       </w:t>
            </w:r>
          </w:p>
        </w:tc>
        <w:tc>
          <w:tcPr>
            <w:tcW w:w="851" w:type="dxa"/>
            <w:vAlign w:val="center"/>
          </w:tcPr>
          <w:p w14:paraId="3E40D6AE" w14:textId="77777777" w:rsidR="004825C8" w:rsidRPr="00E37410" w:rsidRDefault="004825C8" w:rsidP="00D54806">
            <w:pPr>
              <w:pStyle w:val="Title"/>
              <w:jc w:val="left"/>
              <w:rPr>
                <w:b/>
                <w:sz w:val="22"/>
                <w:szCs w:val="22"/>
              </w:rPr>
            </w:pPr>
            <w:r w:rsidRPr="00E37410">
              <w:rPr>
                <w:b/>
                <w:sz w:val="22"/>
                <w:szCs w:val="22"/>
              </w:rPr>
              <w:t>3hrs</w:t>
            </w:r>
          </w:p>
        </w:tc>
      </w:tr>
      <w:tr w:rsidR="004825C8" w:rsidRPr="00E37410" w14:paraId="63A53BA9" w14:textId="77777777" w:rsidTr="00D54806">
        <w:trPr>
          <w:trHeight w:val="397"/>
          <w:jc w:val="center"/>
        </w:trPr>
        <w:tc>
          <w:tcPr>
            <w:tcW w:w="1555" w:type="dxa"/>
            <w:vAlign w:val="center"/>
          </w:tcPr>
          <w:p w14:paraId="29E1F0E7" w14:textId="77777777" w:rsidR="004825C8" w:rsidRPr="00E37410" w:rsidRDefault="004825C8" w:rsidP="00927152">
            <w:pPr>
              <w:pStyle w:val="Title"/>
              <w:ind w:right="-160"/>
              <w:jc w:val="left"/>
              <w:rPr>
                <w:b/>
                <w:sz w:val="22"/>
                <w:szCs w:val="22"/>
              </w:rPr>
            </w:pPr>
            <w:r w:rsidRPr="00E37410">
              <w:rPr>
                <w:b/>
                <w:sz w:val="22"/>
                <w:szCs w:val="22"/>
              </w:rPr>
              <w:t>Course Title</w:t>
            </w:r>
          </w:p>
        </w:tc>
        <w:tc>
          <w:tcPr>
            <w:tcW w:w="6662" w:type="dxa"/>
            <w:vAlign w:val="center"/>
          </w:tcPr>
          <w:p w14:paraId="5BE39972" w14:textId="77777777" w:rsidR="004825C8" w:rsidRPr="00E37410" w:rsidRDefault="004825C8" w:rsidP="00D54806">
            <w:pPr>
              <w:pStyle w:val="Title"/>
              <w:jc w:val="left"/>
              <w:rPr>
                <w:b/>
                <w:bCs/>
                <w:sz w:val="22"/>
                <w:szCs w:val="22"/>
              </w:rPr>
            </w:pPr>
            <w:r w:rsidRPr="00E37410">
              <w:rPr>
                <w:b/>
                <w:bCs/>
                <w:sz w:val="22"/>
                <w:szCs w:val="22"/>
              </w:rPr>
              <w:t>INDUSTRIAL AUTOMATION</w:t>
            </w:r>
          </w:p>
        </w:tc>
        <w:tc>
          <w:tcPr>
            <w:tcW w:w="1417" w:type="dxa"/>
            <w:vAlign w:val="center"/>
          </w:tcPr>
          <w:p w14:paraId="458287DA" w14:textId="77777777" w:rsidR="004825C8" w:rsidRPr="00E37410" w:rsidRDefault="004825C8" w:rsidP="00D54806">
            <w:pPr>
              <w:pStyle w:val="Title"/>
              <w:jc w:val="left"/>
              <w:rPr>
                <w:b/>
                <w:bCs/>
                <w:sz w:val="22"/>
                <w:szCs w:val="22"/>
              </w:rPr>
            </w:pPr>
            <w:r w:rsidRPr="00E37410">
              <w:rPr>
                <w:b/>
                <w:bCs/>
                <w:sz w:val="22"/>
                <w:szCs w:val="22"/>
              </w:rPr>
              <w:t xml:space="preserve">Max. Marks </w:t>
            </w:r>
          </w:p>
        </w:tc>
        <w:tc>
          <w:tcPr>
            <w:tcW w:w="851" w:type="dxa"/>
            <w:vAlign w:val="center"/>
          </w:tcPr>
          <w:p w14:paraId="3BA27D14" w14:textId="77777777" w:rsidR="004825C8" w:rsidRPr="00E37410" w:rsidRDefault="004825C8" w:rsidP="00D54806">
            <w:pPr>
              <w:pStyle w:val="Title"/>
              <w:jc w:val="left"/>
              <w:rPr>
                <w:b/>
                <w:sz w:val="22"/>
                <w:szCs w:val="22"/>
              </w:rPr>
            </w:pPr>
            <w:r w:rsidRPr="00E37410">
              <w:rPr>
                <w:b/>
                <w:sz w:val="22"/>
                <w:szCs w:val="22"/>
              </w:rPr>
              <w:t>100</w:t>
            </w:r>
          </w:p>
        </w:tc>
      </w:tr>
    </w:tbl>
    <w:p w14:paraId="54EEA29A" w14:textId="77777777" w:rsidR="004825C8" w:rsidRDefault="004825C8"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4825C8" w:rsidRPr="00947386" w14:paraId="2F20D74F" w14:textId="77777777" w:rsidTr="004C1771">
        <w:trPr>
          <w:trHeight w:val="552"/>
        </w:trPr>
        <w:tc>
          <w:tcPr>
            <w:tcW w:w="272" w:type="pct"/>
            <w:vAlign w:val="center"/>
          </w:tcPr>
          <w:p w14:paraId="61E0D079" w14:textId="77777777" w:rsidR="004825C8" w:rsidRPr="00947386" w:rsidRDefault="004825C8" w:rsidP="00B67BCA">
            <w:pPr>
              <w:jc w:val="center"/>
              <w:rPr>
                <w:b/>
              </w:rPr>
            </w:pPr>
            <w:r w:rsidRPr="00947386">
              <w:rPr>
                <w:b/>
              </w:rPr>
              <w:t>Q. No.</w:t>
            </w:r>
          </w:p>
        </w:tc>
        <w:tc>
          <w:tcPr>
            <w:tcW w:w="3928" w:type="pct"/>
            <w:gridSpan w:val="2"/>
            <w:vAlign w:val="center"/>
          </w:tcPr>
          <w:p w14:paraId="08AAACB1" w14:textId="77777777" w:rsidR="004825C8" w:rsidRPr="00947386" w:rsidRDefault="004825C8" w:rsidP="00B67BCA">
            <w:pPr>
              <w:jc w:val="center"/>
              <w:rPr>
                <w:b/>
              </w:rPr>
            </w:pPr>
            <w:r w:rsidRPr="00947386">
              <w:rPr>
                <w:b/>
              </w:rPr>
              <w:t>Questions</w:t>
            </w:r>
          </w:p>
        </w:tc>
        <w:tc>
          <w:tcPr>
            <w:tcW w:w="319" w:type="pct"/>
            <w:vAlign w:val="center"/>
          </w:tcPr>
          <w:p w14:paraId="16AFCA03" w14:textId="77777777" w:rsidR="004825C8" w:rsidRPr="00947386" w:rsidRDefault="004825C8" w:rsidP="00B67BCA">
            <w:pPr>
              <w:jc w:val="center"/>
              <w:rPr>
                <w:b/>
              </w:rPr>
            </w:pPr>
            <w:r w:rsidRPr="00947386">
              <w:rPr>
                <w:b/>
              </w:rPr>
              <w:t>CO</w:t>
            </w:r>
          </w:p>
        </w:tc>
        <w:tc>
          <w:tcPr>
            <w:tcW w:w="256" w:type="pct"/>
            <w:vAlign w:val="center"/>
          </w:tcPr>
          <w:p w14:paraId="70E5820B" w14:textId="77777777" w:rsidR="004825C8" w:rsidRPr="00947386" w:rsidRDefault="004825C8" w:rsidP="00B67BCA">
            <w:pPr>
              <w:jc w:val="center"/>
              <w:rPr>
                <w:b/>
              </w:rPr>
            </w:pPr>
            <w:r w:rsidRPr="00947386">
              <w:rPr>
                <w:b/>
              </w:rPr>
              <w:t>BL</w:t>
            </w:r>
          </w:p>
        </w:tc>
        <w:tc>
          <w:tcPr>
            <w:tcW w:w="225" w:type="pct"/>
            <w:vAlign w:val="center"/>
          </w:tcPr>
          <w:p w14:paraId="2FBADF9A" w14:textId="77777777" w:rsidR="004825C8" w:rsidRPr="00947386" w:rsidRDefault="004825C8" w:rsidP="00B67BCA">
            <w:pPr>
              <w:jc w:val="center"/>
              <w:rPr>
                <w:b/>
              </w:rPr>
            </w:pPr>
            <w:r w:rsidRPr="00947386">
              <w:rPr>
                <w:b/>
              </w:rPr>
              <w:t>M</w:t>
            </w:r>
          </w:p>
        </w:tc>
      </w:tr>
      <w:tr w:rsidR="004825C8" w:rsidRPr="00947386" w14:paraId="7E3F7295" w14:textId="77777777" w:rsidTr="008B3C97">
        <w:trPr>
          <w:trHeight w:val="552"/>
        </w:trPr>
        <w:tc>
          <w:tcPr>
            <w:tcW w:w="5000" w:type="pct"/>
            <w:gridSpan w:val="6"/>
          </w:tcPr>
          <w:p w14:paraId="19F0CCAA" w14:textId="77777777" w:rsidR="004825C8" w:rsidRPr="00947386" w:rsidRDefault="004825C8" w:rsidP="008B3C97">
            <w:pPr>
              <w:jc w:val="center"/>
              <w:rPr>
                <w:b/>
                <w:u w:val="single"/>
              </w:rPr>
            </w:pPr>
            <w:r w:rsidRPr="00947386">
              <w:rPr>
                <w:b/>
                <w:u w:val="single"/>
              </w:rPr>
              <w:t>PART – A (5 X 16 = 80 MARKS)</w:t>
            </w:r>
          </w:p>
          <w:p w14:paraId="45E85CDD" w14:textId="77777777" w:rsidR="004825C8" w:rsidRPr="00947386" w:rsidRDefault="004825C8" w:rsidP="008B3C97">
            <w:pPr>
              <w:jc w:val="center"/>
              <w:rPr>
                <w:b/>
              </w:rPr>
            </w:pPr>
            <w:r w:rsidRPr="00947386">
              <w:rPr>
                <w:b/>
              </w:rPr>
              <w:t>(Answer any five from the following)</w:t>
            </w:r>
          </w:p>
        </w:tc>
      </w:tr>
      <w:tr w:rsidR="004825C8" w:rsidRPr="00947386" w14:paraId="5440E518" w14:textId="77777777" w:rsidTr="004C1771">
        <w:trPr>
          <w:trHeight w:val="283"/>
        </w:trPr>
        <w:tc>
          <w:tcPr>
            <w:tcW w:w="272" w:type="pct"/>
          </w:tcPr>
          <w:p w14:paraId="631BB856" w14:textId="77777777" w:rsidR="004825C8" w:rsidRPr="00947386" w:rsidRDefault="004825C8" w:rsidP="00C3407C">
            <w:pPr>
              <w:jc w:val="center"/>
            </w:pPr>
            <w:r w:rsidRPr="00947386">
              <w:t>1.</w:t>
            </w:r>
          </w:p>
        </w:tc>
        <w:tc>
          <w:tcPr>
            <w:tcW w:w="189" w:type="pct"/>
          </w:tcPr>
          <w:p w14:paraId="397B9EF9" w14:textId="77777777" w:rsidR="004825C8" w:rsidRPr="00947386" w:rsidRDefault="004825C8" w:rsidP="00C3407C">
            <w:pPr>
              <w:jc w:val="center"/>
            </w:pPr>
            <w:r w:rsidRPr="00947386">
              <w:t>a.</w:t>
            </w:r>
          </w:p>
        </w:tc>
        <w:tc>
          <w:tcPr>
            <w:tcW w:w="3739" w:type="pct"/>
          </w:tcPr>
          <w:p w14:paraId="568E873B" w14:textId="77777777" w:rsidR="004825C8" w:rsidRPr="00947386" w:rsidRDefault="004825C8" w:rsidP="004C1771">
            <w:pPr>
              <w:spacing w:before="100" w:beforeAutospacing="1" w:after="100" w:afterAutospacing="1"/>
            </w:pPr>
            <w:r>
              <w:t>Discuss the different levels of automation and explain their applications in modern manufacturing industries</w:t>
            </w:r>
          </w:p>
        </w:tc>
        <w:tc>
          <w:tcPr>
            <w:tcW w:w="319" w:type="pct"/>
          </w:tcPr>
          <w:p w14:paraId="34E6B4EE" w14:textId="77777777" w:rsidR="004825C8" w:rsidRPr="00947386" w:rsidRDefault="004825C8" w:rsidP="00C3407C">
            <w:pPr>
              <w:jc w:val="center"/>
            </w:pPr>
            <w:r w:rsidRPr="00947386">
              <w:t>CO1</w:t>
            </w:r>
          </w:p>
        </w:tc>
        <w:tc>
          <w:tcPr>
            <w:tcW w:w="256" w:type="pct"/>
          </w:tcPr>
          <w:p w14:paraId="11B7E7C7" w14:textId="77777777" w:rsidR="004825C8" w:rsidRPr="00947386" w:rsidRDefault="004825C8" w:rsidP="00C3407C">
            <w:pPr>
              <w:jc w:val="center"/>
            </w:pPr>
            <w:r w:rsidRPr="00947386">
              <w:t>U</w:t>
            </w:r>
          </w:p>
        </w:tc>
        <w:tc>
          <w:tcPr>
            <w:tcW w:w="225" w:type="pct"/>
          </w:tcPr>
          <w:p w14:paraId="5743848C" w14:textId="77777777" w:rsidR="004825C8" w:rsidRPr="00947386" w:rsidRDefault="004825C8" w:rsidP="00C3407C">
            <w:pPr>
              <w:jc w:val="center"/>
            </w:pPr>
            <w:r>
              <w:t>8</w:t>
            </w:r>
          </w:p>
        </w:tc>
      </w:tr>
      <w:tr w:rsidR="004825C8" w:rsidRPr="00947386" w14:paraId="65E4FA06" w14:textId="77777777" w:rsidTr="004C1771">
        <w:trPr>
          <w:trHeight w:val="283"/>
        </w:trPr>
        <w:tc>
          <w:tcPr>
            <w:tcW w:w="272" w:type="pct"/>
          </w:tcPr>
          <w:p w14:paraId="58A1BBAF" w14:textId="77777777" w:rsidR="004825C8" w:rsidRPr="00947386" w:rsidRDefault="004825C8" w:rsidP="004C1771">
            <w:pPr>
              <w:jc w:val="center"/>
            </w:pPr>
          </w:p>
        </w:tc>
        <w:tc>
          <w:tcPr>
            <w:tcW w:w="189" w:type="pct"/>
          </w:tcPr>
          <w:p w14:paraId="4FAA0CFA" w14:textId="77777777" w:rsidR="004825C8" w:rsidRPr="00947386" w:rsidRDefault="004825C8" w:rsidP="004C1771">
            <w:pPr>
              <w:jc w:val="center"/>
            </w:pPr>
            <w:r w:rsidRPr="00947386">
              <w:t>b.</w:t>
            </w:r>
          </w:p>
        </w:tc>
        <w:tc>
          <w:tcPr>
            <w:tcW w:w="3739" w:type="pct"/>
          </w:tcPr>
          <w:p w14:paraId="49C0BBF2" w14:textId="77777777" w:rsidR="004825C8" w:rsidRPr="00947386" w:rsidRDefault="004825C8" w:rsidP="004C1771">
            <w:pPr>
              <w:spacing w:before="100" w:beforeAutospacing="1" w:after="100" w:afterAutospacing="1"/>
              <w:rPr>
                <w:bCs/>
              </w:rPr>
            </w:pPr>
            <w:r>
              <w:t>Explain the key technologies that enable Industry 4.0, and describe their applications in industrial automation with suitable examples</w:t>
            </w:r>
          </w:p>
        </w:tc>
        <w:tc>
          <w:tcPr>
            <w:tcW w:w="319" w:type="pct"/>
          </w:tcPr>
          <w:p w14:paraId="01F706B0" w14:textId="77777777" w:rsidR="004825C8" w:rsidRPr="00947386" w:rsidRDefault="004825C8" w:rsidP="004C1771">
            <w:pPr>
              <w:jc w:val="center"/>
            </w:pPr>
            <w:r w:rsidRPr="00947386">
              <w:t>CO1</w:t>
            </w:r>
          </w:p>
        </w:tc>
        <w:tc>
          <w:tcPr>
            <w:tcW w:w="256" w:type="pct"/>
          </w:tcPr>
          <w:p w14:paraId="7CC84442" w14:textId="77777777" w:rsidR="004825C8" w:rsidRPr="00947386" w:rsidRDefault="004825C8" w:rsidP="004C1771">
            <w:pPr>
              <w:jc w:val="center"/>
            </w:pPr>
            <w:r w:rsidRPr="00947386">
              <w:t>U</w:t>
            </w:r>
          </w:p>
        </w:tc>
        <w:tc>
          <w:tcPr>
            <w:tcW w:w="225" w:type="pct"/>
          </w:tcPr>
          <w:p w14:paraId="29EF8C45" w14:textId="77777777" w:rsidR="004825C8" w:rsidRPr="00947386" w:rsidRDefault="004825C8" w:rsidP="004C1771">
            <w:pPr>
              <w:jc w:val="center"/>
            </w:pPr>
            <w:r>
              <w:t>8</w:t>
            </w:r>
          </w:p>
        </w:tc>
      </w:tr>
      <w:tr w:rsidR="004825C8" w:rsidRPr="00947386" w14:paraId="1D479BD1" w14:textId="77777777" w:rsidTr="004C1771">
        <w:trPr>
          <w:trHeight w:val="283"/>
        </w:trPr>
        <w:tc>
          <w:tcPr>
            <w:tcW w:w="272" w:type="pct"/>
          </w:tcPr>
          <w:p w14:paraId="1C58928C" w14:textId="77777777" w:rsidR="004825C8" w:rsidRPr="00947386" w:rsidRDefault="004825C8" w:rsidP="004C1771">
            <w:pPr>
              <w:jc w:val="center"/>
            </w:pPr>
          </w:p>
        </w:tc>
        <w:tc>
          <w:tcPr>
            <w:tcW w:w="189" w:type="pct"/>
          </w:tcPr>
          <w:p w14:paraId="0CFABA96" w14:textId="77777777" w:rsidR="004825C8" w:rsidRPr="00947386" w:rsidRDefault="004825C8" w:rsidP="004C1771">
            <w:pPr>
              <w:jc w:val="center"/>
            </w:pPr>
          </w:p>
        </w:tc>
        <w:tc>
          <w:tcPr>
            <w:tcW w:w="3739" w:type="pct"/>
          </w:tcPr>
          <w:p w14:paraId="09D4C90A" w14:textId="77777777" w:rsidR="004825C8" w:rsidRPr="00947386" w:rsidRDefault="004825C8" w:rsidP="004C1771">
            <w:pPr>
              <w:jc w:val="both"/>
            </w:pPr>
          </w:p>
        </w:tc>
        <w:tc>
          <w:tcPr>
            <w:tcW w:w="319" w:type="pct"/>
          </w:tcPr>
          <w:p w14:paraId="43312F1E" w14:textId="77777777" w:rsidR="004825C8" w:rsidRPr="00947386" w:rsidRDefault="004825C8" w:rsidP="004C1771">
            <w:pPr>
              <w:jc w:val="center"/>
            </w:pPr>
          </w:p>
        </w:tc>
        <w:tc>
          <w:tcPr>
            <w:tcW w:w="256" w:type="pct"/>
          </w:tcPr>
          <w:p w14:paraId="50E96B5D" w14:textId="77777777" w:rsidR="004825C8" w:rsidRPr="00947386" w:rsidRDefault="004825C8" w:rsidP="004C1771">
            <w:pPr>
              <w:jc w:val="center"/>
            </w:pPr>
          </w:p>
        </w:tc>
        <w:tc>
          <w:tcPr>
            <w:tcW w:w="225" w:type="pct"/>
          </w:tcPr>
          <w:p w14:paraId="25C8A3FB" w14:textId="77777777" w:rsidR="004825C8" w:rsidRPr="00947386" w:rsidRDefault="004825C8" w:rsidP="004C1771">
            <w:pPr>
              <w:jc w:val="center"/>
            </w:pPr>
          </w:p>
        </w:tc>
      </w:tr>
      <w:tr w:rsidR="004825C8" w:rsidRPr="00947386" w14:paraId="18A42996" w14:textId="77777777" w:rsidTr="004C1771">
        <w:trPr>
          <w:trHeight w:val="283"/>
        </w:trPr>
        <w:tc>
          <w:tcPr>
            <w:tcW w:w="272" w:type="pct"/>
          </w:tcPr>
          <w:p w14:paraId="5F316D47" w14:textId="77777777" w:rsidR="004825C8" w:rsidRPr="00947386" w:rsidRDefault="004825C8" w:rsidP="004C1771">
            <w:pPr>
              <w:jc w:val="center"/>
            </w:pPr>
            <w:r w:rsidRPr="00947386">
              <w:t>2.</w:t>
            </w:r>
          </w:p>
        </w:tc>
        <w:tc>
          <w:tcPr>
            <w:tcW w:w="189" w:type="pct"/>
          </w:tcPr>
          <w:p w14:paraId="063A1A28" w14:textId="77777777" w:rsidR="004825C8" w:rsidRPr="00947386" w:rsidRDefault="004825C8" w:rsidP="004C1771">
            <w:pPr>
              <w:jc w:val="center"/>
            </w:pPr>
            <w:r w:rsidRPr="00947386">
              <w:t>a.</w:t>
            </w:r>
          </w:p>
        </w:tc>
        <w:tc>
          <w:tcPr>
            <w:tcW w:w="3739" w:type="pct"/>
          </w:tcPr>
          <w:p w14:paraId="7E0A3071" w14:textId="77777777" w:rsidR="004825C8" w:rsidRPr="00947386" w:rsidRDefault="004825C8" w:rsidP="004C1771">
            <w:pPr>
              <w:jc w:val="both"/>
            </w:pPr>
            <w:r>
              <w:t>Explain different programming methods used to program the PLC with suitable example.</w:t>
            </w:r>
          </w:p>
        </w:tc>
        <w:tc>
          <w:tcPr>
            <w:tcW w:w="319" w:type="pct"/>
          </w:tcPr>
          <w:p w14:paraId="67F15CEE" w14:textId="77777777" w:rsidR="004825C8" w:rsidRPr="00947386" w:rsidRDefault="004825C8" w:rsidP="004C1771">
            <w:pPr>
              <w:jc w:val="center"/>
            </w:pPr>
            <w:r w:rsidRPr="00947386">
              <w:t>CO2</w:t>
            </w:r>
          </w:p>
        </w:tc>
        <w:tc>
          <w:tcPr>
            <w:tcW w:w="256" w:type="pct"/>
          </w:tcPr>
          <w:p w14:paraId="3186F64C" w14:textId="77777777" w:rsidR="004825C8" w:rsidRPr="00947386" w:rsidRDefault="004825C8" w:rsidP="004C1771">
            <w:pPr>
              <w:jc w:val="center"/>
            </w:pPr>
            <w:r w:rsidRPr="00947386">
              <w:t>A</w:t>
            </w:r>
          </w:p>
        </w:tc>
        <w:tc>
          <w:tcPr>
            <w:tcW w:w="225" w:type="pct"/>
          </w:tcPr>
          <w:p w14:paraId="21A3814D" w14:textId="77777777" w:rsidR="004825C8" w:rsidRPr="00947386" w:rsidRDefault="004825C8" w:rsidP="004C1771">
            <w:pPr>
              <w:jc w:val="center"/>
            </w:pPr>
            <w:r>
              <w:t>8</w:t>
            </w:r>
          </w:p>
        </w:tc>
      </w:tr>
      <w:tr w:rsidR="004825C8" w:rsidRPr="00947386" w14:paraId="690F1FAC" w14:textId="77777777" w:rsidTr="004C1771">
        <w:trPr>
          <w:trHeight w:val="283"/>
        </w:trPr>
        <w:tc>
          <w:tcPr>
            <w:tcW w:w="272" w:type="pct"/>
          </w:tcPr>
          <w:p w14:paraId="6CDC2553" w14:textId="77777777" w:rsidR="004825C8" w:rsidRPr="00947386" w:rsidRDefault="004825C8" w:rsidP="00772524">
            <w:pPr>
              <w:jc w:val="center"/>
            </w:pPr>
          </w:p>
        </w:tc>
        <w:tc>
          <w:tcPr>
            <w:tcW w:w="189" w:type="pct"/>
          </w:tcPr>
          <w:p w14:paraId="5490C614" w14:textId="77777777" w:rsidR="004825C8" w:rsidRPr="00947386" w:rsidRDefault="004825C8" w:rsidP="00772524">
            <w:pPr>
              <w:jc w:val="center"/>
            </w:pPr>
            <w:r w:rsidRPr="00947386">
              <w:t>b.</w:t>
            </w:r>
          </w:p>
        </w:tc>
        <w:tc>
          <w:tcPr>
            <w:tcW w:w="3739" w:type="pct"/>
          </w:tcPr>
          <w:p w14:paraId="510BE0E1" w14:textId="77777777" w:rsidR="004825C8" w:rsidRPr="00947386" w:rsidRDefault="004825C8" w:rsidP="00772524">
            <w:pPr>
              <w:jc w:val="both"/>
            </w:pPr>
            <w:r>
              <w:t xml:space="preserve">Write the step-by-step procedure to interface PLC with PC. </w:t>
            </w:r>
          </w:p>
        </w:tc>
        <w:tc>
          <w:tcPr>
            <w:tcW w:w="319" w:type="pct"/>
          </w:tcPr>
          <w:p w14:paraId="4FBEFBFE" w14:textId="77777777" w:rsidR="004825C8" w:rsidRPr="00947386" w:rsidRDefault="004825C8" w:rsidP="00772524">
            <w:pPr>
              <w:jc w:val="center"/>
            </w:pPr>
            <w:r w:rsidRPr="00947386">
              <w:t>CO2</w:t>
            </w:r>
          </w:p>
        </w:tc>
        <w:tc>
          <w:tcPr>
            <w:tcW w:w="256" w:type="pct"/>
          </w:tcPr>
          <w:p w14:paraId="6CD61A75" w14:textId="77777777" w:rsidR="004825C8" w:rsidRPr="00947386" w:rsidRDefault="004825C8" w:rsidP="00772524">
            <w:pPr>
              <w:jc w:val="center"/>
            </w:pPr>
            <w:r w:rsidRPr="00947386">
              <w:t>A</w:t>
            </w:r>
          </w:p>
        </w:tc>
        <w:tc>
          <w:tcPr>
            <w:tcW w:w="225" w:type="pct"/>
          </w:tcPr>
          <w:p w14:paraId="6CC1FCE0" w14:textId="77777777" w:rsidR="004825C8" w:rsidRPr="00947386" w:rsidRDefault="004825C8" w:rsidP="00772524">
            <w:pPr>
              <w:jc w:val="center"/>
            </w:pPr>
            <w:r>
              <w:t>8</w:t>
            </w:r>
          </w:p>
        </w:tc>
      </w:tr>
      <w:tr w:rsidR="004825C8" w:rsidRPr="00947386" w14:paraId="392F39D2" w14:textId="77777777" w:rsidTr="004C1771">
        <w:trPr>
          <w:trHeight w:val="283"/>
        </w:trPr>
        <w:tc>
          <w:tcPr>
            <w:tcW w:w="272" w:type="pct"/>
          </w:tcPr>
          <w:p w14:paraId="043F04E5" w14:textId="77777777" w:rsidR="004825C8" w:rsidRPr="00947386" w:rsidRDefault="004825C8" w:rsidP="00772524">
            <w:pPr>
              <w:jc w:val="center"/>
            </w:pPr>
          </w:p>
        </w:tc>
        <w:tc>
          <w:tcPr>
            <w:tcW w:w="189" w:type="pct"/>
          </w:tcPr>
          <w:p w14:paraId="00AB7EE4" w14:textId="77777777" w:rsidR="004825C8" w:rsidRPr="00947386" w:rsidRDefault="004825C8" w:rsidP="00772524">
            <w:pPr>
              <w:jc w:val="center"/>
            </w:pPr>
          </w:p>
        </w:tc>
        <w:tc>
          <w:tcPr>
            <w:tcW w:w="3739" w:type="pct"/>
          </w:tcPr>
          <w:p w14:paraId="4E2F9F0F" w14:textId="77777777" w:rsidR="004825C8" w:rsidRPr="00947386" w:rsidRDefault="004825C8" w:rsidP="00772524">
            <w:pPr>
              <w:jc w:val="both"/>
            </w:pPr>
          </w:p>
        </w:tc>
        <w:tc>
          <w:tcPr>
            <w:tcW w:w="319" w:type="pct"/>
          </w:tcPr>
          <w:p w14:paraId="13F5DF11" w14:textId="77777777" w:rsidR="004825C8" w:rsidRPr="00947386" w:rsidRDefault="004825C8" w:rsidP="00772524">
            <w:pPr>
              <w:jc w:val="center"/>
            </w:pPr>
          </w:p>
        </w:tc>
        <w:tc>
          <w:tcPr>
            <w:tcW w:w="256" w:type="pct"/>
          </w:tcPr>
          <w:p w14:paraId="5A7B3B3B" w14:textId="77777777" w:rsidR="004825C8" w:rsidRPr="00947386" w:rsidRDefault="004825C8" w:rsidP="00772524">
            <w:pPr>
              <w:jc w:val="center"/>
            </w:pPr>
          </w:p>
        </w:tc>
        <w:tc>
          <w:tcPr>
            <w:tcW w:w="225" w:type="pct"/>
          </w:tcPr>
          <w:p w14:paraId="449C3F25" w14:textId="77777777" w:rsidR="004825C8" w:rsidRPr="00947386" w:rsidRDefault="004825C8" w:rsidP="00772524">
            <w:pPr>
              <w:jc w:val="center"/>
            </w:pPr>
          </w:p>
        </w:tc>
      </w:tr>
      <w:tr w:rsidR="004825C8" w:rsidRPr="00947386" w14:paraId="374DF527" w14:textId="77777777" w:rsidTr="004C1771">
        <w:trPr>
          <w:trHeight w:val="283"/>
        </w:trPr>
        <w:tc>
          <w:tcPr>
            <w:tcW w:w="272" w:type="pct"/>
          </w:tcPr>
          <w:p w14:paraId="63C9FCC9" w14:textId="77777777" w:rsidR="004825C8" w:rsidRPr="00947386" w:rsidRDefault="004825C8" w:rsidP="00772524">
            <w:pPr>
              <w:jc w:val="center"/>
            </w:pPr>
            <w:r w:rsidRPr="00947386">
              <w:t>3.</w:t>
            </w:r>
          </w:p>
        </w:tc>
        <w:tc>
          <w:tcPr>
            <w:tcW w:w="189" w:type="pct"/>
          </w:tcPr>
          <w:p w14:paraId="56F3A082" w14:textId="77777777" w:rsidR="004825C8" w:rsidRPr="00947386" w:rsidRDefault="004825C8" w:rsidP="00772524">
            <w:pPr>
              <w:jc w:val="center"/>
            </w:pPr>
            <w:r w:rsidRPr="00947386">
              <w:t>a.</w:t>
            </w:r>
          </w:p>
        </w:tc>
        <w:tc>
          <w:tcPr>
            <w:tcW w:w="3739" w:type="pct"/>
          </w:tcPr>
          <w:p w14:paraId="5B616DDF" w14:textId="77777777" w:rsidR="004825C8" w:rsidRPr="00947386" w:rsidRDefault="004825C8" w:rsidP="00772524">
            <w:pPr>
              <w:jc w:val="both"/>
            </w:pPr>
            <w:r>
              <w:t>Explain the types of Timers used in PLC programming with suitable example</w:t>
            </w:r>
          </w:p>
        </w:tc>
        <w:tc>
          <w:tcPr>
            <w:tcW w:w="319" w:type="pct"/>
          </w:tcPr>
          <w:p w14:paraId="43C0EB43" w14:textId="77777777" w:rsidR="004825C8" w:rsidRPr="00947386" w:rsidRDefault="004825C8" w:rsidP="00772524">
            <w:pPr>
              <w:jc w:val="center"/>
            </w:pPr>
            <w:r w:rsidRPr="00947386">
              <w:t>CO3</w:t>
            </w:r>
          </w:p>
        </w:tc>
        <w:tc>
          <w:tcPr>
            <w:tcW w:w="256" w:type="pct"/>
          </w:tcPr>
          <w:p w14:paraId="5B0E4EB7" w14:textId="77777777" w:rsidR="004825C8" w:rsidRPr="00947386" w:rsidRDefault="004825C8" w:rsidP="00772524">
            <w:pPr>
              <w:jc w:val="center"/>
            </w:pPr>
            <w:r>
              <w:t>U</w:t>
            </w:r>
          </w:p>
        </w:tc>
        <w:tc>
          <w:tcPr>
            <w:tcW w:w="225" w:type="pct"/>
          </w:tcPr>
          <w:p w14:paraId="4EEEB977" w14:textId="77777777" w:rsidR="004825C8" w:rsidRPr="00947386" w:rsidRDefault="004825C8" w:rsidP="00772524">
            <w:pPr>
              <w:jc w:val="center"/>
            </w:pPr>
            <w:r>
              <w:t>8</w:t>
            </w:r>
          </w:p>
        </w:tc>
      </w:tr>
      <w:tr w:rsidR="004825C8" w:rsidRPr="00947386" w14:paraId="31AB735A" w14:textId="77777777" w:rsidTr="004C1771">
        <w:trPr>
          <w:trHeight w:val="283"/>
        </w:trPr>
        <w:tc>
          <w:tcPr>
            <w:tcW w:w="272" w:type="pct"/>
          </w:tcPr>
          <w:p w14:paraId="44C2BABA" w14:textId="77777777" w:rsidR="004825C8" w:rsidRPr="00947386" w:rsidRDefault="004825C8" w:rsidP="00092E94">
            <w:pPr>
              <w:jc w:val="center"/>
            </w:pPr>
          </w:p>
        </w:tc>
        <w:tc>
          <w:tcPr>
            <w:tcW w:w="189" w:type="pct"/>
          </w:tcPr>
          <w:p w14:paraId="7D823813" w14:textId="77777777" w:rsidR="004825C8" w:rsidRPr="00947386" w:rsidRDefault="004825C8" w:rsidP="00092E94">
            <w:pPr>
              <w:jc w:val="center"/>
            </w:pPr>
            <w:r w:rsidRPr="00947386">
              <w:t>b.</w:t>
            </w:r>
          </w:p>
        </w:tc>
        <w:tc>
          <w:tcPr>
            <w:tcW w:w="3739" w:type="pct"/>
          </w:tcPr>
          <w:p w14:paraId="07AE2E30" w14:textId="77777777" w:rsidR="004825C8" w:rsidRPr="00947386" w:rsidRDefault="004825C8" w:rsidP="00092E94">
            <w:pPr>
              <w:jc w:val="both"/>
              <w:rPr>
                <w:bCs/>
              </w:rPr>
            </w:pPr>
            <w:r>
              <w:t>Write the need for Human-Machine Interfaces (HMIs) in manufacturing industries and explain their types.</w:t>
            </w:r>
          </w:p>
        </w:tc>
        <w:tc>
          <w:tcPr>
            <w:tcW w:w="319" w:type="pct"/>
          </w:tcPr>
          <w:p w14:paraId="402E8F86" w14:textId="77777777" w:rsidR="004825C8" w:rsidRPr="00947386" w:rsidRDefault="004825C8" w:rsidP="00092E94">
            <w:pPr>
              <w:jc w:val="center"/>
            </w:pPr>
            <w:r w:rsidRPr="00947386">
              <w:t>CO3</w:t>
            </w:r>
          </w:p>
        </w:tc>
        <w:tc>
          <w:tcPr>
            <w:tcW w:w="256" w:type="pct"/>
          </w:tcPr>
          <w:p w14:paraId="5544E856" w14:textId="77777777" w:rsidR="004825C8" w:rsidRPr="00947386" w:rsidRDefault="004825C8" w:rsidP="00092E94">
            <w:pPr>
              <w:jc w:val="center"/>
            </w:pPr>
            <w:r>
              <w:t>U</w:t>
            </w:r>
          </w:p>
        </w:tc>
        <w:tc>
          <w:tcPr>
            <w:tcW w:w="225" w:type="pct"/>
          </w:tcPr>
          <w:p w14:paraId="4F921138" w14:textId="77777777" w:rsidR="004825C8" w:rsidRPr="00947386" w:rsidRDefault="004825C8" w:rsidP="00092E94">
            <w:pPr>
              <w:jc w:val="center"/>
            </w:pPr>
            <w:r>
              <w:t>8</w:t>
            </w:r>
          </w:p>
        </w:tc>
      </w:tr>
      <w:tr w:rsidR="004825C8" w:rsidRPr="00947386" w14:paraId="674019E1" w14:textId="77777777" w:rsidTr="004C1771">
        <w:trPr>
          <w:trHeight w:val="283"/>
        </w:trPr>
        <w:tc>
          <w:tcPr>
            <w:tcW w:w="272" w:type="pct"/>
          </w:tcPr>
          <w:p w14:paraId="19750DA7" w14:textId="77777777" w:rsidR="004825C8" w:rsidRPr="00947386" w:rsidRDefault="004825C8" w:rsidP="00092E94">
            <w:pPr>
              <w:jc w:val="center"/>
            </w:pPr>
          </w:p>
        </w:tc>
        <w:tc>
          <w:tcPr>
            <w:tcW w:w="189" w:type="pct"/>
          </w:tcPr>
          <w:p w14:paraId="3A997DDC" w14:textId="77777777" w:rsidR="004825C8" w:rsidRPr="00947386" w:rsidRDefault="004825C8" w:rsidP="00092E94">
            <w:pPr>
              <w:jc w:val="center"/>
            </w:pPr>
          </w:p>
        </w:tc>
        <w:tc>
          <w:tcPr>
            <w:tcW w:w="3739" w:type="pct"/>
          </w:tcPr>
          <w:p w14:paraId="2D7E319F" w14:textId="77777777" w:rsidR="004825C8" w:rsidRPr="00947386" w:rsidRDefault="004825C8" w:rsidP="00092E94">
            <w:pPr>
              <w:jc w:val="both"/>
            </w:pPr>
          </w:p>
        </w:tc>
        <w:tc>
          <w:tcPr>
            <w:tcW w:w="319" w:type="pct"/>
          </w:tcPr>
          <w:p w14:paraId="5D426C4A" w14:textId="77777777" w:rsidR="004825C8" w:rsidRPr="00947386" w:rsidRDefault="004825C8" w:rsidP="00092E94">
            <w:pPr>
              <w:jc w:val="center"/>
            </w:pPr>
          </w:p>
        </w:tc>
        <w:tc>
          <w:tcPr>
            <w:tcW w:w="256" w:type="pct"/>
          </w:tcPr>
          <w:p w14:paraId="58413051" w14:textId="77777777" w:rsidR="004825C8" w:rsidRPr="00947386" w:rsidRDefault="004825C8" w:rsidP="00092E94">
            <w:pPr>
              <w:jc w:val="center"/>
            </w:pPr>
          </w:p>
        </w:tc>
        <w:tc>
          <w:tcPr>
            <w:tcW w:w="225" w:type="pct"/>
          </w:tcPr>
          <w:p w14:paraId="57E780AC" w14:textId="77777777" w:rsidR="004825C8" w:rsidRPr="00947386" w:rsidRDefault="004825C8" w:rsidP="00092E94">
            <w:pPr>
              <w:jc w:val="center"/>
            </w:pPr>
          </w:p>
        </w:tc>
      </w:tr>
      <w:tr w:rsidR="004825C8" w:rsidRPr="00947386" w14:paraId="7D197087" w14:textId="77777777" w:rsidTr="004C1771">
        <w:trPr>
          <w:trHeight w:val="283"/>
        </w:trPr>
        <w:tc>
          <w:tcPr>
            <w:tcW w:w="272" w:type="pct"/>
          </w:tcPr>
          <w:p w14:paraId="212DACF3" w14:textId="77777777" w:rsidR="004825C8" w:rsidRPr="00947386" w:rsidRDefault="004825C8" w:rsidP="00092E94">
            <w:pPr>
              <w:jc w:val="center"/>
            </w:pPr>
            <w:r w:rsidRPr="00947386">
              <w:t>4.</w:t>
            </w:r>
          </w:p>
        </w:tc>
        <w:tc>
          <w:tcPr>
            <w:tcW w:w="189" w:type="pct"/>
          </w:tcPr>
          <w:p w14:paraId="7050A271" w14:textId="77777777" w:rsidR="004825C8" w:rsidRPr="00947386" w:rsidRDefault="004825C8" w:rsidP="00092E94">
            <w:pPr>
              <w:jc w:val="center"/>
            </w:pPr>
            <w:r w:rsidRPr="00947386">
              <w:t>a.</w:t>
            </w:r>
          </w:p>
        </w:tc>
        <w:tc>
          <w:tcPr>
            <w:tcW w:w="3739" w:type="pct"/>
          </w:tcPr>
          <w:p w14:paraId="6074C3C8" w14:textId="77777777" w:rsidR="004825C8" w:rsidRDefault="004825C8" w:rsidP="00092E94">
            <w:pPr>
              <w:jc w:val="both"/>
            </w:pPr>
            <w:r>
              <w:rPr>
                <w:noProof/>
              </w:rPr>
              <w:drawing>
                <wp:inline distT="0" distB="0" distL="0" distR="0" wp14:anchorId="7BCDDD58" wp14:editId="23B16A7D">
                  <wp:extent cx="3918640" cy="2127969"/>
                  <wp:effectExtent l="0" t="0" r="5715" b="5715"/>
                  <wp:docPr id="66" name="Picture 66" descr="Three way Traffic Light Control using P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ree way Traffic Light Control using PLC"/>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34757" cy="2136721"/>
                          </a:xfrm>
                          <a:prstGeom prst="rect">
                            <a:avLst/>
                          </a:prstGeom>
                          <a:noFill/>
                          <a:ln>
                            <a:noFill/>
                          </a:ln>
                        </pic:spPr>
                      </pic:pic>
                    </a:graphicData>
                  </a:graphic>
                </wp:inline>
              </w:drawing>
            </w:r>
          </w:p>
          <w:p w14:paraId="7A87BDDF" w14:textId="77777777" w:rsidR="004825C8" w:rsidRPr="00947386" w:rsidRDefault="004825C8" w:rsidP="00092E94">
            <w:pPr>
              <w:jc w:val="both"/>
            </w:pPr>
            <w:r>
              <w:t>There is a traffic signal with three directions, as shown in the figure. Each direction has three lamp outputs — Green, Red, and Yellow. Write a suitable PLC program to control the lamps for all three directions.</w:t>
            </w:r>
          </w:p>
        </w:tc>
        <w:tc>
          <w:tcPr>
            <w:tcW w:w="319" w:type="pct"/>
          </w:tcPr>
          <w:p w14:paraId="448C1BA2" w14:textId="77777777" w:rsidR="004825C8" w:rsidRPr="00947386" w:rsidRDefault="004825C8" w:rsidP="00092E94">
            <w:pPr>
              <w:jc w:val="center"/>
            </w:pPr>
            <w:r w:rsidRPr="00947386">
              <w:t>CO</w:t>
            </w:r>
            <w:r>
              <w:t>3</w:t>
            </w:r>
          </w:p>
        </w:tc>
        <w:tc>
          <w:tcPr>
            <w:tcW w:w="256" w:type="pct"/>
          </w:tcPr>
          <w:p w14:paraId="4E0CE700" w14:textId="77777777" w:rsidR="004825C8" w:rsidRPr="00947386" w:rsidRDefault="004825C8" w:rsidP="00092E94">
            <w:pPr>
              <w:jc w:val="center"/>
            </w:pPr>
            <w:r>
              <w:t>An</w:t>
            </w:r>
          </w:p>
        </w:tc>
        <w:tc>
          <w:tcPr>
            <w:tcW w:w="225" w:type="pct"/>
          </w:tcPr>
          <w:p w14:paraId="6006B9F9" w14:textId="77777777" w:rsidR="004825C8" w:rsidRPr="00947386" w:rsidRDefault="004825C8" w:rsidP="00092E94">
            <w:pPr>
              <w:jc w:val="center"/>
            </w:pPr>
            <w:r>
              <w:t>8</w:t>
            </w:r>
          </w:p>
        </w:tc>
      </w:tr>
      <w:tr w:rsidR="004825C8" w:rsidRPr="00947386" w14:paraId="498ED755" w14:textId="77777777" w:rsidTr="004C1771">
        <w:trPr>
          <w:trHeight w:val="283"/>
        </w:trPr>
        <w:tc>
          <w:tcPr>
            <w:tcW w:w="272" w:type="pct"/>
          </w:tcPr>
          <w:p w14:paraId="53FEDA89" w14:textId="77777777" w:rsidR="004825C8" w:rsidRPr="00947386" w:rsidRDefault="004825C8" w:rsidP="00516747">
            <w:pPr>
              <w:jc w:val="center"/>
            </w:pPr>
          </w:p>
        </w:tc>
        <w:tc>
          <w:tcPr>
            <w:tcW w:w="189" w:type="pct"/>
          </w:tcPr>
          <w:p w14:paraId="73129E65" w14:textId="77777777" w:rsidR="004825C8" w:rsidRPr="00947386" w:rsidRDefault="004825C8" w:rsidP="00516747">
            <w:pPr>
              <w:jc w:val="center"/>
            </w:pPr>
            <w:r w:rsidRPr="00947386">
              <w:t>b.</w:t>
            </w:r>
          </w:p>
        </w:tc>
        <w:tc>
          <w:tcPr>
            <w:tcW w:w="3739" w:type="pct"/>
          </w:tcPr>
          <w:p w14:paraId="2C5386B9" w14:textId="77777777" w:rsidR="004825C8" w:rsidRDefault="004825C8" w:rsidP="00516747">
            <w:r>
              <w:t>Develop a PLC program to perform the following function: A tank is equipped with a level sensor. Based on the measured level, calculate the volume of the tank using an appropriate math function</w:t>
            </w:r>
          </w:p>
          <w:p w14:paraId="1B642EC4" w14:textId="77777777" w:rsidR="004825C8" w:rsidRPr="00947386" w:rsidRDefault="004825C8" w:rsidP="00516747">
            <w:pPr>
              <w:rPr>
                <w:bCs/>
              </w:rPr>
            </w:pPr>
            <w:r w:rsidRPr="00327E36">
              <w:rPr>
                <w:rFonts w:ascii="Cambria Math" w:hAnsi="Cambria Math" w:cs="Cambria Math"/>
                <w:lang w:val="en-IN" w:eastAsia="en-IN"/>
              </w:rPr>
              <w:t>𝑉𝑜𝑙𝑢𝑚𝑒</w:t>
            </w:r>
            <w:r w:rsidRPr="00327E36">
              <w:rPr>
                <w:lang w:val="en-IN" w:eastAsia="en-IN"/>
              </w:rPr>
              <w:t>=</w:t>
            </w:r>
            <w:r w:rsidRPr="00327E36">
              <w:rPr>
                <w:rFonts w:ascii="Cambria Math" w:hAnsi="Cambria Math" w:cs="Cambria Math"/>
                <w:lang w:val="en-IN" w:eastAsia="en-IN"/>
              </w:rPr>
              <w:t>𝜋</w:t>
            </w:r>
            <w:r w:rsidRPr="00327E36">
              <w:rPr>
                <w:lang w:val="en-IN" w:eastAsia="en-IN"/>
              </w:rPr>
              <w:t>×</w:t>
            </w:r>
            <w:r w:rsidRPr="00327E36">
              <w:rPr>
                <w:rFonts w:ascii="Cambria Math" w:hAnsi="Cambria Math" w:cs="Cambria Math"/>
                <w:lang w:val="en-IN" w:eastAsia="en-IN"/>
              </w:rPr>
              <w:t>𝑟𝑎𝑑𝑖𝑢𝑠</w:t>
            </w:r>
            <w:r w:rsidRPr="00327E36">
              <w:rPr>
                <w:vertAlign w:val="superscript"/>
                <w:lang w:val="en-IN" w:eastAsia="en-IN"/>
              </w:rPr>
              <w:t>2</w:t>
            </w:r>
            <w:r w:rsidRPr="00327E36">
              <w:rPr>
                <w:lang w:val="en-IN" w:eastAsia="en-IN"/>
              </w:rPr>
              <w:t>×</w:t>
            </w:r>
            <w:r w:rsidRPr="00327E36">
              <w:rPr>
                <w:rFonts w:ascii="Cambria Math" w:hAnsi="Cambria Math" w:cs="Cambria Math"/>
                <w:lang w:val="en-IN" w:eastAsia="en-IN"/>
              </w:rPr>
              <w:t>𝐿𝑒𝑣𝑒𝑙</w:t>
            </w:r>
          </w:p>
        </w:tc>
        <w:tc>
          <w:tcPr>
            <w:tcW w:w="319" w:type="pct"/>
          </w:tcPr>
          <w:p w14:paraId="6D62DA96" w14:textId="77777777" w:rsidR="004825C8" w:rsidRPr="00947386" w:rsidRDefault="004825C8" w:rsidP="00516747">
            <w:pPr>
              <w:jc w:val="center"/>
            </w:pPr>
            <w:r w:rsidRPr="00947386">
              <w:t>CO</w:t>
            </w:r>
            <w:r>
              <w:t>3</w:t>
            </w:r>
          </w:p>
        </w:tc>
        <w:tc>
          <w:tcPr>
            <w:tcW w:w="256" w:type="pct"/>
          </w:tcPr>
          <w:p w14:paraId="04688DFA" w14:textId="77777777" w:rsidR="004825C8" w:rsidRPr="00947386" w:rsidRDefault="004825C8" w:rsidP="00516747">
            <w:pPr>
              <w:jc w:val="center"/>
            </w:pPr>
            <w:r>
              <w:t>An</w:t>
            </w:r>
          </w:p>
        </w:tc>
        <w:tc>
          <w:tcPr>
            <w:tcW w:w="225" w:type="pct"/>
          </w:tcPr>
          <w:p w14:paraId="3A1B6F6F" w14:textId="77777777" w:rsidR="004825C8" w:rsidRPr="00947386" w:rsidRDefault="004825C8" w:rsidP="00516747">
            <w:pPr>
              <w:jc w:val="center"/>
            </w:pPr>
            <w:r>
              <w:t>8</w:t>
            </w:r>
          </w:p>
        </w:tc>
      </w:tr>
      <w:tr w:rsidR="004825C8" w:rsidRPr="00947386" w14:paraId="3941C278" w14:textId="77777777" w:rsidTr="004C1771">
        <w:trPr>
          <w:trHeight w:val="283"/>
        </w:trPr>
        <w:tc>
          <w:tcPr>
            <w:tcW w:w="272" w:type="pct"/>
          </w:tcPr>
          <w:p w14:paraId="07E7A1D6" w14:textId="77777777" w:rsidR="004825C8" w:rsidRPr="00947386" w:rsidRDefault="004825C8" w:rsidP="00516747">
            <w:pPr>
              <w:jc w:val="center"/>
            </w:pPr>
          </w:p>
        </w:tc>
        <w:tc>
          <w:tcPr>
            <w:tcW w:w="189" w:type="pct"/>
          </w:tcPr>
          <w:p w14:paraId="5C384CEE" w14:textId="77777777" w:rsidR="004825C8" w:rsidRPr="00947386" w:rsidRDefault="004825C8" w:rsidP="00516747">
            <w:pPr>
              <w:jc w:val="center"/>
            </w:pPr>
          </w:p>
        </w:tc>
        <w:tc>
          <w:tcPr>
            <w:tcW w:w="3739" w:type="pct"/>
          </w:tcPr>
          <w:p w14:paraId="76EC3D85" w14:textId="77777777" w:rsidR="004825C8" w:rsidRPr="00947386" w:rsidRDefault="004825C8" w:rsidP="00516747">
            <w:pPr>
              <w:jc w:val="both"/>
            </w:pPr>
          </w:p>
        </w:tc>
        <w:tc>
          <w:tcPr>
            <w:tcW w:w="319" w:type="pct"/>
          </w:tcPr>
          <w:p w14:paraId="60010935" w14:textId="77777777" w:rsidR="004825C8" w:rsidRPr="00947386" w:rsidRDefault="004825C8" w:rsidP="00516747">
            <w:pPr>
              <w:jc w:val="center"/>
            </w:pPr>
          </w:p>
        </w:tc>
        <w:tc>
          <w:tcPr>
            <w:tcW w:w="256" w:type="pct"/>
          </w:tcPr>
          <w:p w14:paraId="22CB13B1" w14:textId="77777777" w:rsidR="004825C8" w:rsidRPr="00947386" w:rsidRDefault="004825C8" w:rsidP="00516747">
            <w:pPr>
              <w:jc w:val="center"/>
            </w:pPr>
          </w:p>
        </w:tc>
        <w:tc>
          <w:tcPr>
            <w:tcW w:w="225" w:type="pct"/>
          </w:tcPr>
          <w:p w14:paraId="63BF342E" w14:textId="77777777" w:rsidR="004825C8" w:rsidRPr="00947386" w:rsidRDefault="004825C8" w:rsidP="00516747">
            <w:pPr>
              <w:jc w:val="center"/>
            </w:pPr>
          </w:p>
        </w:tc>
      </w:tr>
      <w:tr w:rsidR="004825C8" w:rsidRPr="00947386" w14:paraId="1111C738" w14:textId="77777777" w:rsidTr="004C1771">
        <w:trPr>
          <w:trHeight w:val="283"/>
        </w:trPr>
        <w:tc>
          <w:tcPr>
            <w:tcW w:w="272" w:type="pct"/>
          </w:tcPr>
          <w:p w14:paraId="2ACE55CE" w14:textId="77777777" w:rsidR="004825C8" w:rsidRPr="00947386" w:rsidRDefault="004825C8" w:rsidP="00516747">
            <w:pPr>
              <w:jc w:val="center"/>
            </w:pPr>
            <w:r w:rsidRPr="00947386">
              <w:t>5.</w:t>
            </w:r>
          </w:p>
        </w:tc>
        <w:tc>
          <w:tcPr>
            <w:tcW w:w="189" w:type="pct"/>
          </w:tcPr>
          <w:p w14:paraId="48BE7C01" w14:textId="77777777" w:rsidR="004825C8" w:rsidRPr="00947386" w:rsidRDefault="004825C8" w:rsidP="00516747">
            <w:pPr>
              <w:jc w:val="center"/>
            </w:pPr>
            <w:r w:rsidRPr="00947386">
              <w:t>a.</w:t>
            </w:r>
          </w:p>
        </w:tc>
        <w:tc>
          <w:tcPr>
            <w:tcW w:w="3739" w:type="pct"/>
          </w:tcPr>
          <w:p w14:paraId="4EA806BB" w14:textId="77777777" w:rsidR="004825C8" w:rsidRPr="00947386" w:rsidRDefault="004825C8" w:rsidP="00516747">
            <w:pPr>
              <w:jc w:val="both"/>
            </w:pPr>
            <w:r>
              <w:t xml:space="preserve">Explain the </w:t>
            </w:r>
            <w:r w:rsidRPr="00AB762F">
              <w:rPr>
                <w:lang w:eastAsia="en-IN"/>
              </w:rPr>
              <w:t>features, advantages, and typical applications of Profibus protocol.</w:t>
            </w:r>
          </w:p>
        </w:tc>
        <w:tc>
          <w:tcPr>
            <w:tcW w:w="319" w:type="pct"/>
          </w:tcPr>
          <w:p w14:paraId="1F172201" w14:textId="77777777" w:rsidR="004825C8" w:rsidRPr="00947386" w:rsidRDefault="004825C8" w:rsidP="00516747">
            <w:pPr>
              <w:jc w:val="center"/>
            </w:pPr>
            <w:r w:rsidRPr="00947386">
              <w:t>CO</w:t>
            </w:r>
            <w:r>
              <w:t>4</w:t>
            </w:r>
          </w:p>
        </w:tc>
        <w:tc>
          <w:tcPr>
            <w:tcW w:w="256" w:type="pct"/>
          </w:tcPr>
          <w:p w14:paraId="558053AF" w14:textId="77777777" w:rsidR="004825C8" w:rsidRPr="00947386" w:rsidRDefault="004825C8" w:rsidP="00516747">
            <w:pPr>
              <w:jc w:val="center"/>
            </w:pPr>
            <w:r>
              <w:t>U</w:t>
            </w:r>
          </w:p>
        </w:tc>
        <w:tc>
          <w:tcPr>
            <w:tcW w:w="225" w:type="pct"/>
          </w:tcPr>
          <w:p w14:paraId="371739D1" w14:textId="77777777" w:rsidR="004825C8" w:rsidRPr="00947386" w:rsidRDefault="004825C8" w:rsidP="00516747">
            <w:pPr>
              <w:jc w:val="center"/>
            </w:pPr>
            <w:r>
              <w:t>8</w:t>
            </w:r>
          </w:p>
        </w:tc>
      </w:tr>
      <w:tr w:rsidR="004825C8" w:rsidRPr="00947386" w14:paraId="0EE2C2B6" w14:textId="77777777" w:rsidTr="004C1771">
        <w:trPr>
          <w:trHeight w:val="283"/>
        </w:trPr>
        <w:tc>
          <w:tcPr>
            <w:tcW w:w="272" w:type="pct"/>
          </w:tcPr>
          <w:p w14:paraId="72145CF9" w14:textId="77777777" w:rsidR="004825C8" w:rsidRPr="00947386" w:rsidRDefault="004825C8" w:rsidP="00516747">
            <w:pPr>
              <w:jc w:val="center"/>
            </w:pPr>
          </w:p>
        </w:tc>
        <w:tc>
          <w:tcPr>
            <w:tcW w:w="189" w:type="pct"/>
          </w:tcPr>
          <w:p w14:paraId="123FAE0D" w14:textId="77777777" w:rsidR="004825C8" w:rsidRPr="00947386" w:rsidRDefault="004825C8" w:rsidP="00516747">
            <w:pPr>
              <w:jc w:val="center"/>
            </w:pPr>
            <w:r w:rsidRPr="00947386">
              <w:t>b.</w:t>
            </w:r>
          </w:p>
        </w:tc>
        <w:tc>
          <w:tcPr>
            <w:tcW w:w="3739" w:type="pct"/>
          </w:tcPr>
          <w:p w14:paraId="3004EA49" w14:textId="77777777" w:rsidR="004825C8" w:rsidRPr="00947386" w:rsidRDefault="004825C8" w:rsidP="00516747">
            <w:pPr>
              <w:jc w:val="both"/>
              <w:rPr>
                <w:bCs/>
              </w:rPr>
            </w:pPr>
            <w:r>
              <w:t xml:space="preserve">Explain the </w:t>
            </w:r>
            <w:r w:rsidRPr="00AB762F">
              <w:rPr>
                <w:lang w:eastAsia="en-IN"/>
              </w:rPr>
              <w:t>features, advantages, and typical applications of</w:t>
            </w:r>
            <w:r>
              <w:rPr>
                <w:lang w:eastAsia="en-IN"/>
              </w:rPr>
              <w:t xml:space="preserve"> MODBUS</w:t>
            </w:r>
            <w:r w:rsidRPr="00AB762F">
              <w:rPr>
                <w:lang w:eastAsia="en-IN"/>
              </w:rPr>
              <w:t xml:space="preserve"> protocol.</w:t>
            </w:r>
          </w:p>
        </w:tc>
        <w:tc>
          <w:tcPr>
            <w:tcW w:w="319" w:type="pct"/>
          </w:tcPr>
          <w:p w14:paraId="479CC9E3" w14:textId="77777777" w:rsidR="004825C8" w:rsidRPr="00947386" w:rsidRDefault="004825C8" w:rsidP="00516747">
            <w:pPr>
              <w:jc w:val="center"/>
            </w:pPr>
            <w:r w:rsidRPr="00947386">
              <w:t>CO</w:t>
            </w:r>
            <w:r>
              <w:t>4</w:t>
            </w:r>
          </w:p>
        </w:tc>
        <w:tc>
          <w:tcPr>
            <w:tcW w:w="256" w:type="pct"/>
          </w:tcPr>
          <w:p w14:paraId="64F9DB5C" w14:textId="77777777" w:rsidR="004825C8" w:rsidRPr="00947386" w:rsidRDefault="004825C8" w:rsidP="00516747">
            <w:pPr>
              <w:jc w:val="center"/>
            </w:pPr>
            <w:r>
              <w:t>U</w:t>
            </w:r>
          </w:p>
        </w:tc>
        <w:tc>
          <w:tcPr>
            <w:tcW w:w="225" w:type="pct"/>
          </w:tcPr>
          <w:p w14:paraId="606146B7" w14:textId="77777777" w:rsidR="004825C8" w:rsidRPr="00947386" w:rsidRDefault="004825C8" w:rsidP="00516747">
            <w:pPr>
              <w:jc w:val="center"/>
            </w:pPr>
            <w:r>
              <w:t>8</w:t>
            </w:r>
          </w:p>
        </w:tc>
      </w:tr>
      <w:tr w:rsidR="004825C8" w:rsidRPr="00947386" w14:paraId="1EEFF75F" w14:textId="77777777" w:rsidTr="004C1771">
        <w:trPr>
          <w:trHeight w:val="283"/>
        </w:trPr>
        <w:tc>
          <w:tcPr>
            <w:tcW w:w="272" w:type="pct"/>
          </w:tcPr>
          <w:p w14:paraId="2C5466A2" w14:textId="77777777" w:rsidR="004825C8" w:rsidRPr="00947386" w:rsidRDefault="004825C8" w:rsidP="00516747">
            <w:pPr>
              <w:jc w:val="center"/>
            </w:pPr>
          </w:p>
        </w:tc>
        <w:tc>
          <w:tcPr>
            <w:tcW w:w="189" w:type="pct"/>
          </w:tcPr>
          <w:p w14:paraId="3CF21644" w14:textId="77777777" w:rsidR="004825C8" w:rsidRPr="00947386" w:rsidRDefault="004825C8" w:rsidP="00516747">
            <w:pPr>
              <w:jc w:val="center"/>
            </w:pPr>
          </w:p>
        </w:tc>
        <w:tc>
          <w:tcPr>
            <w:tcW w:w="3739" w:type="pct"/>
          </w:tcPr>
          <w:p w14:paraId="2E4CF822" w14:textId="77777777" w:rsidR="004825C8" w:rsidRPr="00947386" w:rsidRDefault="004825C8" w:rsidP="00516747">
            <w:pPr>
              <w:jc w:val="both"/>
            </w:pPr>
          </w:p>
        </w:tc>
        <w:tc>
          <w:tcPr>
            <w:tcW w:w="319" w:type="pct"/>
          </w:tcPr>
          <w:p w14:paraId="59D80A7D" w14:textId="77777777" w:rsidR="004825C8" w:rsidRPr="00947386" w:rsidRDefault="004825C8" w:rsidP="00516747">
            <w:pPr>
              <w:jc w:val="center"/>
            </w:pPr>
          </w:p>
        </w:tc>
        <w:tc>
          <w:tcPr>
            <w:tcW w:w="256" w:type="pct"/>
          </w:tcPr>
          <w:p w14:paraId="50174AF4" w14:textId="77777777" w:rsidR="004825C8" w:rsidRPr="00947386" w:rsidRDefault="004825C8" w:rsidP="00516747">
            <w:pPr>
              <w:jc w:val="center"/>
            </w:pPr>
          </w:p>
        </w:tc>
        <w:tc>
          <w:tcPr>
            <w:tcW w:w="225" w:type="pct"/>
          </w:tcPr>
          <w:p w14:paraId="28A361E9" w14:textId="77777777" w:rsidR="004825C8" w:rsidRPr="00947386" w:rsidRDefault="004825C8" w:rsidP="00516747">
            <w:pPr>
              <w:jc w:val="center"/>
            </w:pPr>
          </w:p>
        </w:tc>
      </w:tr>
      <w:tr w:rsidR="004825C8" w:rsidRPr="00947386" w14:paraId="06131A3D" w14:textId="77777777" w:rsidTr="004C1771">
        <w:trPr>
          <w:trHeight w:val="283"/>
        </w:trPr>
        <w:tc>
          <w:tcPr>
            <w:tcW w:w="272" w:type="pct"/>
          </w:tcPr>
          <w:p w14:paraId="76F1B52D" w14:textId="77777777" w:rsidR="004825C8" w:rsidRPr="00947386" w:rsidRDefault="004825C8" w:rsidP="00516747">
            <w:pPr>
              <w:jc w:val="center"/>
            </w:pPr>
            <w:r w:rsidRPr="00947386">
              <w:t>6.</w:t>
            </w:r>
          </w:p>
        </w:tc>
        <w:tc>
          <w:tcPr>
            <w:tcW w:w="189" w:type="pct"/>
          </w:tcPr>
          <w:p w14:paraId="31C06BFF" w14:textId="77777777" w:rsidR="004825C8" w:rsidRPr="00947386" w:rsidRDefault="004825C8" w:rsidP="00516747">
            <w:pPr>
              <w:jc w:val="center"/>
            </w:pPr>
            <w:r w:rsidRPr="00947386">
              <w:t>a.</w:t>
            </w:r>
          </w:p>
        </w:tc>
        <w:tc>
          <w:tcPr>
            <w:tcW w:w="3739" w:type="pct"/>
          </w:tcPr>
          <w:p w14:paraId="3DFBD7CD" w14:textId="77777777" w:rsidR="004825C8" w:rsidRPr="00A077FF" w:rsidRDefault="004825C8" w:rsidP="00516747">
            <w:pPr>
              <w:jc w:val="both"/>
              <w:rPr>
                <w:bCs/>
              </w:rPr>
            </w:pPr>
            <w:r>
              <w:rPr>
                <w:bCs/>
              </w:rPr>
              <w:t xml:space="preserve">Explain the step-by-step procedure to interface PLC and SCADA systems </w:t>
            </w:r>
          </w:p>
        </w:tc>
        <w:tc>
          <w:tcPr>
            <w:tcW w:w="319" w:type="pct"/>
          </w:tcPr>
          <w:p w14:paraId="019295DD" w14:textId="77777777" w:rsidR="004825C8" w:rsidRPr="00947386" w:rsidRDefault="004825C8" w:rsidP="00516747">
            <w:pPr>
              <w:jc w:val="center"/>
            </w:pPr>
            <w:r w:rsidRPr="00947386">
              <w:t>CO</w:t>
            </w:r>
            <w:r>
              <w:t>5</w:t>
            </w:r>
          </w:p>
        </w:tc>
        <w:tc>
          <w:tcPr>
            <w:tcW w:w="256" w:type="pct"/>
          </w:tcPr>
          <w:p w14:paraId="6F8BF036" w14:textId="77777777" w:rsidR="004825C8" w:rsidRPr="00947386" w:rsidRDefault="004825C8" w:rsidP="00516747">
            <w:pPr>
              <w:jc w:val="center"/>
            </w:pPr>
            <w:r>
              <w:t>U</w:t>
            </w:r>
          </w:p>
        </w:tc>
        <w:tc>
          <w:tcPr>
            <w:tcW w:w="225" w:type="pct"/>
          </w:tcPr>
          <w:p w14:paraId="668B38E8" w14:textId="77777777" w:rsidR="004825C8" w:rsidRPr="00947386" w:rsidRDefault="004825C8" w:rsidP="00516747">
            <w:pPr>
              <w:jc w:val="center"/>
            </w:pPr>
            <w:r>
              <w:t>8</w:t>
            </w:r>
          </w:p>
        </w:tc>
      </w:tr>
      <w:tr w:rsidR="004825C8" w:rsidRPr="00947386" w14:paraId="1413E409" w14:textId="77777777" w:rsidTr="004C1771">
        <w:trPr>
          <w:trHeight w:val="283"/>
        </w:trPr>
        <w:tc>
          <w:tcPr>
            <w:tcW w:w="272" w:type="pct"/>
          </w:tcPr>
          <w:p w14:paraId="25E2569A" w14:textId="77777777" w:rsidR="004825C8" w:rsidRPr="00947386" w:rsidRDefault="004825C8" w:rsidP="00516747">
            <w:pPr>
              <w:jc w:val="center"/>
            </w:pPr>
          </w:p>
        </w:tc>
        <w:tc>
          <w:tcPr>
            <w:tcW w:w="189" w:type="pct"/>
          </w:tcPr>
          <w:p w14:paraId="77210D83" w14:textId="77777777" w:rsidR="004825C8" w:rsidRPr="00947386" w:rsidRDefault="004825C8" w:rsidP="00516747">
            <w:pPr>
              <w:jc w:val="center"/>
            </w:pPr>
            <w:r w:rsidRPr="00947386">
              <w:t>b.</w:t>
            </w:r>
          </w:p>
        </w:tc>
        <w:tc>
          <w:tcPr>
            <w:tcW w:w="3739" w:type="pct"/>
          </w:tcPr>
          <w:p w14:paraId="4A1043F0" w14:textId="77777777" w:rsidR="004825C8" w:rsidRPr="00947386" w:rsidRDefault="004825C8" w:rsidP="00516747">
            <w:pPr>
              <w:jc w:val="both"/>
              <w:rPr>
                <w:bCs/>
              </w:rPr>
            </w:pPr>
            <w:r>
              <w:t>Describe the different generations of SCADA architecture with suitable diagrams, highlighting the advantages and limitations of each</w:t>
            </w:r>
          </w:p>
        </w:tc>
        <w:tc>
          <w:tcPr>
            <w:tcW w:w="319" w:type="pct"/>
          </w:tcPr>
          <w:p w14:paraId="6D0B3702" w14:textId="77777777" w:rsidR="004825C8" w:rsidRPr="00947386" w:rsidRDefault="004825C8" w:rsidP="00516747">
            <w:pPr>
              <w:jc w:val="center"/>
            </w:pPr>
            <w:r w:rsidRPr="00947386">
              <w:t>CO</w:t>
            </w:r>
            <w:r>
              <w:t>5</w:t>
            </w:r>
          </w:p>
        </w:tc>
        <w:tc>
          <w:tcPr>
            <w:tcW w:w="256" w:type="pct"/>
          </w:tcPr>
          <w:p w14:paraId="624A4C59" w14:textId="77777777" w:rsidR="004825C8" w:rsidRPr="00947386" w:rsidRDefault="004825C8" w:rsidP="00516747">
            <w:pPr>
              <w:jc w:val="center"/>
            </w:pPr>
            <w:r>
              <w:t>U</w:t>
            </w:r>
          </w:p>
        </w:tc>
        <w:tc>
          <w:tcPr>
            <w:tcW w:w="225" w:type="pct"/>
          </w:tcPr>
          <w:p w14:paraId="575FDFA7" w14:textId="77777777" w:rsidR="004825C8" w:rsidRPr="00947386" w:rsidRDefault="004825C8" w:rsidP="00516747">
            <w:pPr>
              <w:jc w:val="center"/>
            </w:pPr>
            <w:r>
              <w:t>8</w:t>
            </w:r>
          </w:p>
        </w:tc>
      </w:tr>
      <w:tr w:rsidR="004825C8" w:rsidRPr="00947386" w14:paraId="1FC18351" w14:textId="77777777" w:rsidTr="004C1771">
        <w:trPr>
          <w:trHeight w:val="283"/>
        </w:trPr>
        <w:tc>
          <w:tcPr>
            <w:tcW w:w="272" w:type="pct"/>
          </w:tcPr>
          <w:p w14:paraId="5A1FE2FE" w14:textId="77777777" w:rsidR="004825C8" w:rsidRPr="00947386" w:rsidRDefault="004825C8" w:rsidP="00516747">
            <w:pPr>
              <w:jc w:val="center"/>
            </w:pPr>
          </w:p>
        </w:tc>
        <w:tc>
          <w:tcPr>
            <w:tcW w:w="189" w:type="pct"/>
          </w:tcPr>
          <w:p w14:paraId="14540D2F" w14:textId="77777777" w:rsidR="004825C8" w:rsidRPr="00947386" w:rsidRDefault="004825C8" w:rsidP="00516747">
            <w:pPr>
              <w:jc w:val="center"/>
            </w:pPr>
          </w:p>
        </w:tc>
        <w:tc>
          <w:tcPr>
            <w:tcW w:w="3739" w:type="pct"/>
          </w:tcPr>
          <w:p w14:paraId="778A6E8E" w14:textId="77777777" w:rsidR="004825C8" w:rsidRPr="00947386" w:rsidRDefault="004825C8" w:rsidP="00516747">
            <w:pPr>
              <w:jc w:val="both"/>
            </w:pPr>
          </w:p>
        </w:tc>
        <w:tc>
          <w:tcPr>
            <w:tcW w:w="319" w:type="pct"/>
          </w:tcPr>
          <w:p w14:paraId="14C03D6B" w14:textId="77777777" w:rsidR="004825C8" w:rsidRPr="00947386" w:rsidRDefault="004825C8" w:rsidP="00516747">
            <w:pPr>
              <w:jc w:val="center"/>
            </w:pPr>
          </w:p>
        </w:tc>
        <w:tc>
          <w:tcPr>
            <w:tcW w:w="256" w:type="pct"/>
          </w:tcPr>
          <w:p w14:paraId="2E00E0DA" w14:textId="77777777" w:rsidR="004825C8" w:rsidRPr="00947386" w:rsidRDefault="004825C8" w:rsidP="00516747">
            <w:pPr>
              <w:jc w:val="center"/>
            </w:pPr>
          </w:p>
        </w:tc>
        <w:tc>
          <w:tcPr>
            <w:tcW w:w="225" w:type="pct"/>
          </w:tcPr>
          <w:p w14:paraId="72BEE0C3" w14:textId="77777777" w:rsidR="004825C8" w:rsidRPr="00947386" w:rsidRDefault="004825C8" w:rsidP="00516747">
            <w:pPr>
              <w:jc w:val="center"/>
            </w:pPr>
          </w:p>
        </w:tc>
      </w:tr>
      <w:tr w:rsidR="004825C8" w:rsidRPr="00947386" w14:paraId="6EDEFCC3" w14:textId="77777777" w:rsidTr="004C1771">
        <w:trPr>
          <w:trHeight w:val="283"/>
        </w:trPr>
        <w:tc>
          <w:tcPr>
            <w:tcW w:w="272" w:type="pct"/>
          </w:tcPr>
          <w:p w14:paraId="5DD7723F" w14:textId="77777777" w:rsidR="004825C8" w:rsidRPr="00947386" w:rsidRDefault="004825C8" w:rsidP="00516747">
            <w:pPr>
              <w:jc w:val="center"/>
            </w:pPr>
            <w:r w:rsidRPr="00947386">
              <w:t>7.</w:t>
            </w:r>
          </w:p>
        </w:tc>
        <w:tc>
          <w:tcPr>
            <w:tcW w:w="189" w:type="pct"/>
          </w:tcPr>
          <w:p w14:paraId="2D46C117" w14:textId="77777777" w:rsidR="004825C8" w:rsidRPr="00947386" w:rsidRDefault="004825C8" w:rsidP="00516747">
            <w:pPr>
              <w:jc w:val="center"/>
            </w:pPr>
            <w:r w:rsidRPr="00947386">
              <w:t>a.</w:t>
            </w:r>
          </w:p>
        </w:tc>
        <w:tc>
          <w:tcPr>
            <w:tcW w:w="3739" w:type="pct"/>
          </w:tcPr>
          <w:p w14:paraId="0E6A5FE8" w14:textId="77777777" w:rsidR="004825C8" w:rsidRPr="00947386" w:rsidRDefault="004825C8" w:rsidP="00516747">
            <w:pPr>
              <w:jc w:val="both"/>
            </w:pPr>
            <w:r>
              <w:t xml:space="preserve">Explain the role of </w:t>
            </w:r>
            <w:r w:rsidRPr="00EB4D90">
              <w:t xml:space="preserve">PC based Controller </w:t>
            </w:r>
            <w:r>
              <w:t xml:space="preserve">in </w:t>
            </w:r>
            <w:r w:rsidRPr="00EB4D90">
              <w:t xml:space="preserve">SCADA </w:t>
            </w:r>
            <w:r>
              <w:t>system</w:t>
            </w:r>
          </w:p>
        </w:tc>
        <w:tc>
          <w:tcPr>
            <w:tcW w:w="319" w:type="pct"/>
          </w:tcPr>
          <w:p w14:paraId="21EE04E0" w14:textId="77777777" w:rsidR="004825C8" w:rsidRPr="00947386" w:rsidRDefault="004825C8" w:rsidP="00516747">
            <w:pPr>
              <w:jc w:val="center"/>
            </w:pPr>
            <w:r w:rsidRPr="00947386">
              <w:t>CO</w:t>
            </w:r>
            <w:r>
              <w:t>5</w:t>
            </w:r>
          </w:p>
        </w:tc>
        <w:tc>
          <w:tcPr>
            <w:tcW w:w="256" w:type="pct"/>
          </w:tcPr>
          <w:p w14:paraId="433DC4B1" w14:textId="77777777" w:rsidR="004825C8" w:rsidRPr="00947386" w:rsidRDefault="004825C8" w:rsidP="00516747">
            <w:pPr>
              <w:jc w:val="center"/>
            </w:pPr>
            <w:r>
              <w:t>U</w:t>
            </w:r>
          </w:p>
        </w:tc>
        <w:tc>
          <w:tcPr>
            <w:tcW w:w="225" w:type="pct"/>
          </w:tcPr>
          <w:p w14:paraId="33AF806F" w14:textId="77777777" w:rsidR="004825C8" w:rsidRPr="00947386" w:rsidRDefault="004825C8" w:rsidP="00516747">
            <w:pPr>
              <w:jc w:val="center"/>
            </w:pPr>
            <w:r>
              <w:t>8</w:t>
            </w:r>
          </w:p>
        </w:tc>
      </w:tr>
      <w:tr w:rsidR="004825C8" w:rsidRPr="00947386" w14:paraId="00F9774B" w14:textId="77777777" w:rsidTr="004C1771">
        <w:trPr>
          <w:trHeight w:val="283"/>
        </w:trPr>
        <w:tc>
          <w:tcPr>
            <w:tcW w:w="272" w:type="pct"/>
          </w:tcPr>
          <w:p w14:paraId="7B93A7E4" w14:textId="77777777" w:rsidR="004825C8" w:rsidRPr="00947386" w:rsidRDefault="004825C8" w:rsidP="00516747">
            <w:pPr>
              <w:jc w:val="center"/>
            </w:pPr>
          </w:p>
        </w:tc>
        <w:tc>
          <w:tcPr>
            <w:tcW w:w="189" w:type="pct"/>
          </w:tcPr>
          <w:p w14:paraId="6A9CDB20" w14:textId="77777777" w:rsidR="004825C8" w:rsidRPr="00947386" w:rsidRDefault="004825C8" w:rsidP="00516747">
            <w:pPr>
              <w:jc w:val="center"/>
            </w:pPr>
            <w:r w:rsidRPr="00947386">
              <w:t>b.</w:t>
            </w:r>
          </w:p>
        </w:tc>
        <w:tc>
          <w:tcPr>
            <w:tcW w:w="3739" w:type="pct"/>
          </w:tcPr>
          <w:p w14:paraId="1E8F39DC" w14:textId="77777777" w:rsidR="004825C8" w:rsidRPr="00947386" w:rsidRDefault="004825C8" w:rsidP="00516747">
            <w:pPr>
              <w:jc w:val="both"/>
              <w:rPr>
                <w:bCs/>
              </w:rPr>
            </w:pPr>
            <w:r>
              <w:t>Explain the architecture of Local Control Unit with relevant diagram</w:t>
            </w:r>
          </w:p>
        </w:tc>
        <w:tc>
          <w:tcPr>
            <w:tcW w:w="319" w:type="pct"/>
          </w:tcPr>
          <w:p w14:paraId="77AB8196" w14:textId="77777777" w:rsidR="004825C8" w:rsidRPr="00947386" w:rsidRDefault="004825C8" w:rsidP="00516747">
            <w:pPr>
              <w:jc w:val="center"/>
            </w:pPr>
            <w:r w:rsidRPr="00947386">
              <w:t>CO</w:t>
            </w:r>
            <w:r>
              <w:t>6</w:t>
            </w:r>
          </w:p>
        </w:tc>
        <w:tc>
          <w:tcPr>
            <w:tcW w:w="256" w:type="pct"/>
          </w:tcPr>
          <w:p w14:paraId="09976170" w14:textId="77777777" w:rsidR="004825C8" w:rsidRPr="00947386" w:rsidRDefault="004825C8" w:rsidP="00516747">
            <w:pPr>
              <w:jc w:val="center"/>
            </w:pPr>
            <w:r>
              <w:t>U</w:t>
            </w:r>
          </w:p>
        </w:tc>
        <w:tc>
          <w:tcPr>
            <w:tcW w:w="225" w:type="pct"/>
          </w:tcPr>
          <w:p w14:paraId="0F81C89A" w14:textId="77777777" w:rsidR="004825C8" w:rsidRPr="00947386" w:rsidRDefault="004825C8" w:rsidP="00516747">
            <w:pPr>
              <w:jc w:val="center"/>
            </w:pPr>
            <w:r>
              <w:t>8</w:t>
            </w:r>
          </w:p>
        </w:tc>
      </w:tr>
      <w:tr w:rsidR="004825C8" w:rsidRPr="00947386" w14:paraId="39653331" w14:textId="77777777" w:rsidTr="00C3407C">
        <w:trPr>
          <w:trHeight w:val="98"/>
        </w:trPr>
        <w:tc>
          <w:tcPr>
            <w:tcW w:w="5000" w:type="pct"/>
            <w:gridSpan w:val="6"/>
          </w:tcPr>
          <w:p w14:paraId="7D622653" w14:textId="77777777" w:rsidR="004825C8" w:rsidRPr="00947386" w:rsidRDefault="004825C8" w:rsidP="00516747">
            <w:pPr>
              <w:jc w:val="center"/>
            </w:pPr>
            <w:r w:rsidRPr="00947386">
              <w:rPr>
                <w:b/>
                <w:u w:val="single"/>
              </w:rPr>
              <w:t>PART – B (1 X 20 = 20 MARKS) [</w:t>
            </w:r>
            <w:r w:rsidRPr="00947386">
              <w:rPr>
                <w:b/>
                <w:bCs/>
              </w:rPr>
              <w:t>Compulsory Question]</w:t>
            </w:r>
          </w:p>
        </w:tc>
      </w:tr>
      <w:tr w:rsidR="004825C8" w:rsidRPr="00947386" w14:paraId="759A00DA" w14:textId="77777777" w:rsidTr="004C1771">
        <w:trPr>
          <w:trHeight w:val="283"/>
        </w:trPr>
        <w:tc>
          <w:tcPr>
            <w:tcW w:w="272" w:type="pct"/>
          </w:tcPr>
          <w:p w14:paraId="7A69B989" w14:textId="77777777" w:rsidR="004825C8" w:rsidRPr="00947386" w:rsidRDefault="004825C8" w:rsidP="00516747">
            <w:pPr>
              <w:jc w:val="center"/>
            </w:pPr>
            <w:r w:rsidRPr="00947386">
              <w:t>8.</w:t>
            </w:r>
          </w:p>
        </w:tc>
        <w:tc>
          <w:tcPr>
            <w:tcW w:w="189" w:type="pct"/>
          </w:tcPr>
          <w:p w14:paraId="44FFBBB3" w14:textId="77777777" w:rsidR="004825C8" w:rsidRPr="00947386" w:rsidRDefault="004825C8" w:rsidP="00516747">
            <w:pPr>
              <w:jc w:val="center"/>
            </w:pPr>
          </w:p>
        </w:tc>
        <w:tc>
          <w:tcPr>
            <w:tcW w:w="3739" w:type="pct"/>
          </w:tcPr>
          <w:p w14:paraId="21D0907B" w14:textId="77777777" w:rsidR="004825C8" w:rsidRPr="00947386" w:rsidRDefault="004825C8" w:rsidP="00516747">
            <w:pPr>
              <w:jc w:val="both"/>
            </w:pPr>
            <w:r>
              <w:t>Explain the use of low level and high-level operator interface in Distributed Control System.</w:t>
            </w:r>
          </w:p>
        </w:tc>
        <w:tc>
          <w:tcPr>
            <w:tcW w:w="319" w:type="pct"/>
          </w:tcPr>
          <w:p w14:paraId="594378FA" w14:textId="77777777" w:rsidR="004825C8" w:rsidRPr="00947386" w:rsidRDefault="004825C8" w:rsidP="00516747">
            <w:pPr>
              <w:jc w:val="center"/>
            </w:pPr>
            <w:r w:rsidRPr="00947386">
              <w:t>CO6</w:t>
            </w:r>
          </w:p>
        </w:tc>
        <w:tc>
          <w:tcPr>
            <w:tcW w:w="256" w:type="pct"/>
          </w:tcPr>
          <w:p w14:paraId="0C84F4CD" w14:textId="77777777" w:rsidR="004825C8" w:rsidRPr="00947386" w:rsidRDefault="004825C8" w:rsidP="00516747">
            <w:pPr>
              <w:jc w:val="center"/>
            </w:pPr>
            <w:r>
              <w:t>U</w:t>
            </w:r>
          </w:p>
        </w:tc>
        <w:tc>
          <w:tcPr>
            <w:tcW w:w="225" w:type="pct"/>
          </w:tcPr>
          <w:p w14:paraId="63B0181D" w14:textId="77777777" w:rsidR="004825C8" w:rsidRPr="00947386" w:rsidRDefault="004825C8" w:rsidP="00516747">
            <w:pPr>
              <w:jc w:val="center"/>
            </w:pPr>
            <w:r w:rsidRPr="00947386">
              <w:t>20</w:t>
            </w:r>
          </w:p>
        </w:tc>
      </w:tr>
    </w:tbl>
    <w:p w14:paraId="301F8FC0" w14:textId="77777777" w:rsidR="004825C8" w:rsidRDefault="004825C8" w:rsidP="00AD04F7">
      <w:pPr>
        <w:rPr>
          <w:b/>
          <w:bCs/>
        </w:rPr>
      </w:pPr>
    </w:p>
    <w:p w14:paraId="45DA8999" w14:textId="77777777" w:rsidR="004825C8" w:rsidRDefault="004825C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BDD8C0B" w14:textId="77777777" w:rsidR="004825C8" w:rsidRDefault="004825C8" w:rsidP="00856324"/>
    <w:tbl>
      <w:tblPr>
        <w:tblStyle w:val="TableGrid"/>
        <w:tblW w:w="10490" w:type="dxa"/>
        <w:tblInd w:w="-714" w:type="dxa"/>
        <w:tblLook w:val="04A0" w:firstRow="1" w:lastRow="0" w:firstColumn="1" w:lastColumn="0" w:noHBand="0" w:noVBand="1"/>
      </w:tblPr>
      <w:tblGrid>
        <w:gridCol w:w="632"/>
        <w:gridCol w:w="9858"/>
      </w:tblGrid>
      <w:tr w:rsidR="004825C8" w14:paraId="43BEA891" w14:textId="77777777" w:rsidTr="008B3C97">
        <w:tc>
          <w:tcPr>
            <w:tcW w:w="425" w:type="dxa"/>
          </w:tcPr>
          <w:p w14:paraId="2D527D8E" w14:textId="77777777" w:rsidR="004825C8" w:rsidRPr="00930ED1" w:rsidRDefault="004825C8" w:rsidP="008B3C97">
            <w:pPr>
              <w:jc w:val="center"/>
              <w:rPr>
                <w:sz w:val="22"/>
                <w:szCs w:val="22"/>
              </w:rPr>
            </w:pPr>
          </w:p>
        </w:tc>
        <w:tc>
          <w:tcPr>
            <w:tcW w:w="10065" w:type="dxa"/>
          </w:tcPr>
          <w:p w14:paraId="50A7784B" w14:textId="77777777" w:rsidR="004825C8" w:rsidRPr="00930ED1" w:rsidRDefault="004825C8" w:rsidP="008B3C97">
            <w:pPr>
              <w:jc w:val="center"/>
              <w:rPr>
                <w:b/>
                <w:sz w:val="22"/>
                <w:szCs w:val="22"/>
              </w:rPr>
            </w:pPr>
            <w:r w:rsidRPr="00930ED1">
              <w:rPr>
                <w:b/>
                <w:sz w:val="22"/>
                <w:szCs w:val="22"/>
              </w:rPr>
              <w:t>COURSE OUTCOMES</w:t>
            </w:r>
          </w:p>
        </w:tc>
      </w:tr>
      <w:tr w:rsidR="004825C8" w14:paraId="59E29563" w14:textId="77777777" w:rsidTr="008B3C97">
        <w:tc>
          <w:tcPr>
            <w:tcW w:w="425" w:type="dxa"/>
          </w:tcPr>
          <w:p w14:paraId="04559BEB" w14:textId="77777777" w:rsidR="004825C8" w:rsidRPr="00930ED1" w:rsidRDefault="004825C8" w:rsidP="008B3C97">
            <w:pPr>
              <w:jc w:val="center"/>
              <w:rPr>
                <w:sz w:val="22"/>
                <w:szCs w:val="22"/>
              </w:rPr>
            </w:pPr>
            <w:r w:rsidRPr="00930ED1">
              <w:rPr>
                <w:sz w:val="22"/>
                <w:szCs w:val="22"/>
              </w:rPr>
              <w:t>CO1</w:t>
            </w:r>
          </w:p>
        </w:tc>
        <w:tc>
          <w:tcPr>
            <w:tcW w:w="10065" w:type="dxa"/>
          </w:tcPr>
          <w:p w14:paraId="634B46A8" w14:textId="77777777" w:rsidR="004825C8" w:rsidRPr="00930ED1" w:rsidRDefault="004825C8" w:rsidP="00B27A46">
            <w:pPr>
              <w:spacing w:line="259" w:lineRule="auto"/>
              <w:rPr>
                <w:sz w:val="22"/>
                <w:szCs w:val="22"/>
              </w:rPr>
            </w:pPr>
            <w:r w:rsidRPr="00EB4D90">
              <w:t>Evaluate various automation technologies used in manufacturing and process industries.</w:t>
            </w:r>
          </w:p>
        </w:tc>
      </w:tr>
      <w:tr w:rsidR="004825C8" w14:paraId="6214B3F4" w14:textId="77777777" w:rsidTr="008B3C97">
        <w:tc>
          <w:tcPr>
            <w:tcW w:w="425" w:type="dxa"/>
          </w:tcPr>
          <w:p w14:paraId="6489E88E" w14:textId="77777777" w:rsidR="004825C8" w:rsidRPr="00930ED1" w:rsidRDefault="004825C8" w:rsidP="008B3C97">
            <w:pPr>
              <w:jc w:val="center"/>
              <w:rPr>
                <w:sz w:val="22"/>
                <w:szCs w:val="22"/>
              </w:rPr>
            </w:pPr>
            <w:r w:rsidRPr="00930ED1">
              <w:rPr>
                <w:sz w:val="22"/>
                <w:szCs w:val="22"/>
              </w:rPr>
              <w:t>CO2</w:t>
            </w:r>
          </w:p>
        </w:tc>
        <w:tc>
          <w:tcPr>
            <w:tcW w:w="10065" w:type="dxa"/>
          </w:tcPr>
          <w:p w14:paraId="19AB7784" w14:textId="77777777" w:rsidR="004825C8" w:rsidRPr="00930ED1" w:rsidRDefault="004825C8" w:rsidP="00B27A46">
            <w:pPr>
              <w:spacing w:line="259" w:lineRule="auto"/>
              <w:rPr>
                <w:sz w:val="22"/>
                <w:szCs w:val="22"/>
              </w:rPr>
            </w:pPr>
            <w:r w:rsidRPr="00EB4D90">
              <w:t>Develop automation programs using structured programming techniques for industrial control systems.</w:t>
            </w:r>
          </w:p>
        </w:tc>
      </w:tr>
      <w:tr w:rsidR="004825C8" w14:paraId="06EE6510" w14:textId="77777777" w:rsidTr="008B3C97">
        <w:tc>
          <w:tcPr>
            <w:tcW w:w="425" w:type="dxa"/>
          </w:tcPr>
          <w:p w14:paraId="4F488FE6" w14:textId="77777777" w:rsidR="004825C8" w:rsidRPr="00930ED1" w:rsidRDefault="004825C8" w:rsidP="008B3C97">
            <w:pPr>
              <w:jc w:val="center"/>
              <w:rPr>
                <w:sz w:val="22"/>
                <w:szCs w:val="22"/>
              </w:rPr>
            </w:pPr>
            <w:r w:rsidRPr="00930ED1">
              <w:rPr>
                <w:sz w:val="22"/>
                <w:szCs w:val="22"/>
              </w:rPr>
              <w:t>CO3</w:t>
            </w:r>
          </w:p>
        </w:tc>
        <w:tc>
          <w:tcPr>
            <w:tcW w:w="10065" w:type="dxa"/>
          </w:tcPr>
          <w:p w14:paraId="2DC558DA" w14:textId="77777777" w:rsidR="004825C8" w:rsidRPr="00930ED1" w:rsidRDefault="004825C8" w:rsidP="00B27A46">
            <w:pPr>
              <w:spacing w:line="259" w:lineRule="auto"/>
              <w:rPr>
                <w:sz w:val="22"/>
                <w:szCs w:val="22"/>
              </w:rPr>
            </w:pPr>
            <w:r w:rsidRPr="00EB4D90">
              <w:t>Design Human-Machine Interfaces (HMIs) tailored to industrial automation requirements for monitoring and control.</w:t>
            </w:r>
          </w:p>
        </w:tc>
      </w:tr>
      <w:tr w:rsidR="004825C8" w14:paraId="258B73E5" w14:textId="77777777" w:rsidTr="008B3C97">
        <w:tc>
          <w:tcPr>
            <w:tcW w:w="425" w:type="dxa"/>
          </w:tcPr>
          <w:p w14:paraId="02A7BD54" w14:textId="77777777" w:rsidR="004825C8" w:rsidRPr="00930ED1" w:rsidRDefault="004825C8" w:rsidP="008B3C97">
            <w:pPr>
              <w:jc w:val="center"/>
              <w:rPr>
                <w:sz w:val="22"/>
                <w:szCs w:val="22"/>
              </w:rPr>
            </w:pPr>
            <w:r w:rsidRPr="00930ED1">
              <w:rPr>
                <w:sz w:val="22"/>
                <w:szCs w:val="22"/>
              </w:rPr>
              <w:t>CO4</w:t>
            </w:r>
          </w:p>
        </w:tc>
        <w:tc>
          <w:tcPr>
            <w:tcW w:w="10065" w:type="dxa"/>
          </w:tcPr>
          <w:p w14:paraId="781700ED" w14:textId="77777777" w:rsidR="004825C8" w:rsidRPr="00930ED1" w:rsidRDefault="004825C8" w:rsidP="00B27A46">
            <w:pPr>
              <w:spacing w:line="259" w:lineRule="auto"/>
              <w:rPr>
                <w:sz w:val="22"/>
                <w:szCs w:val="22"/>
              </w:rPr>
            </w:pPr>
            <w:r w:rsidRPr="00EB4D90">
              <w:t>Assess the suitability of different industrial communication protocols for process automation applications.</w:t>
            </w:r>
          </w:p>
        </w:tc>
      </w:tr>
      <w:tr w:rsidR="004825C8" w14:paraId="1328C32D" w14:textId="77777777" w:rsidTr="008B3C97">
        <w:tc>
          <w:tcPr>
            <w:tcW w:w="425" w:type="dxa"/>
          </w:tcPr>
          <w:p w14:paraId="71E9E30B" w14:textId="77777777" w:rsidR="004825C8" w:rsidRPr="00930ED1" w:rsidRDefault="004825C8" w:rsidP="008B3C97">
            <w:pPr>
              <w:jc w:val="center"/>
              <w:rPr>
                <w:sz w:val="22"/>
                <w:szCs w:val="22"/>
              </w:rPr>
            </w:pPr>
            <w:r w:rsidRPr="00930ED1">
              <w:rPr>
                <w:sz w:val="22"/>
                <w:szCs w:val="22"/>
              </w:rPr>
              <w:t>CO5</w:t>
            </w:r>
          </w:p>
        </w:tc>
        <w:tc>
          <w:tcPr>
            <w:tcW w:w="10065" w:type="dxa"/>
          </w:tcPr>
          <w:p w14:paraId="34B80872" w14:textId="77777777" w:rsidR="004825C8" w:rsidRPr="00930ED1" w:rsidRDefault="004825C8" w:rsidP="00B27A46">
            <w:pPr>
              <w:spacing w:line="259" w:lineRule="auto"/>
              <w:rPr>
                <w:sz w:val="22"/>
                <w:szCs w:val="22"/>
              </w:rPr>
            </w:pPr>
            <w:r w:rsidRPr="00EB4D90">
              <w:t>Implement Supervisory Control and Data Acquisition (SCADA) systems for complex industrial processes.</w:t>
            </w:r>
          </w:p>
        </w:tc>
      </w:tr>
      <w:tr w:rsidR="004825C8" w14:paraId="20D34188" w14:textId="77777777" w:rsidTr="008B3C97">
        <w:tc>
          <w:tcPr>
            <w:tcW w:w="425" w:type="dxa"/>
          </w:tcPr>
          <w:p w14:paraId="1DD44CF2" w14:textId="77777777" w:rsidR="004825C8" w:rsidRPr="00930ED1" w:rsidRDefault="004825C8" w:rsidP="008B3C97">
            <w:pPr>
              <w:jc w:val="center"/>
              <w:rPr>
                <w:sz w:val="22"/>
                <w:szCs w:val="22"/>
              </w:rPr>
            </w:pPr>
            <w:r w:rsidRPr="00930ED1">
              <w:rPr>
                <w:sz w:val="22"/>
                <w:szCs w:val="22"/>
              </w:rPr>
              <w:t>CO6</w:t>
            </w:r>
          </w:p>
        </w:tc>
        <w:tc>
          <w:tcPr>
            <w:tcW w:w="10065" w:type="dxa"/>
          </w:tcPr>
          <w:p w14:paraId="7498B135" w14:textId="77777777" w:rsidR="004825C8" w:rsidRPr="00930ED1" w:rsidRDefault="004825C8" w:rsidP="00B27A46">
            <w:pPr>
              <w:spacing w:line="259" w:lineRule="auto"/>
              <w:rPr>
                <w:sz w:val="22"/>
                <w:szCs w:val="22"/>
              </w:rPr>
            </w:pPr>
            <w:r w:rsidRPr="00EB4D90">
              <w:t>Formulate distributed control strategies using DCS architecture for process industry automation</w:t>
            </w:r>
            <w:r>
              <w:t>.</w:t>
            </w:r>
          </w:p>
        </w:tc>
      </w:tr>
    </w:tbl>
    <w:p w14:paraId="6385BADF" w14:textId="77777777" w:rsidR="004825C8" w:rsidRDefault="004825C8" w:rsidP="00E37410">
      <w:pPr>
        <w:tabs>
          <w:tab w:val="left" w:pos="3918"/>
        </w:tabs>
        <w:ind w:left="720"/>
      </w:pPr>
      <w:r>
        <w:tab/>
      </w:r>
    </w:p>
    <w:p w14:paraId="38FF01A0" w14:textId="77777777" w:rsidR="004825C8" w:rsidRDefault="004825C8">
      <w:pPr>
        <w:spacing w:after="200" w:line="276" w:lineRule="auto"/>
        <w:rPr>
          <w:rFonts w:ascii="Arial" w:hAnsi="Arial" w:cs="Arial"/>
          <w:bCs/>
          <w:noProof/>
        </w:rPr>
      </w:pPr>
      <w:r>
        <w:rPr>
          <w:rFonts w:ascii="Arial" w:hAnsi="Arial" w:cs="Arial"/>
          <w:bCs/>
          <w:noProof/>
        </w:rPr>
        <w:br w:type="page"/>
      </w:r>
    </w:p>
    <w:p w14:paraId="59776BD3" w14:textId="65C45BB4" w:rsidR="004825C8" w:rsidRDefault="004825C8" w:rsidP="00B67BCA">
      <w:pPr>
        <w:jc w:val="center"/>
        <w:rPr>
          <w:rFonts w:ascii="Arial" w:hAnsi="Arial" w:cs="Arial"/>
          <w:bCs/>
          <w:noProof/>
        </w:rPr>
      </w:pPr>
      <w:r>
        <w:rPr>
          <w:rFonts w:ascii="Arial" w:hAnsi="Arial" w:cs="Arial"/>
          <w:noProof/>
        </w:rPr>
        <w:lastRenderedPageBreak/>
        <w:drawing>
          <wp:inline distT="0" distB="0" distL="0" distR="0" wp14:anchorId="5EFF937C" wp14:editId="0DC9D477">
            <wp:extent cx="5734050" cy="838200"/>
            <wp:effectExtent l="0" t="0" r="0" b="0"/>
            <wp:docPr id="67" name="Picture 6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5706E32" w14:textId="77777777" w:rsidR="004825C8" w:rsidRDefault="004825C8" w:rsidP="00B67BCA">
      <w:pPr>
        <w:jc w:val="center"/>
        <w:rPr>
          <w:b/>
          <w:bCs/>
        </w:rPr>
      </w:pPr>
    </w:p>
    <w:p w14:paraId="55404742" w14:textId="77777777" w:rsidR="004825C8" w:rsidRDefault="004825C8" w:rsidP="0034760C">
      <w:pPr>
        <w:jc w:val="center"/>
        <w:rPr>
          <w:b/>
          <w:bCs/>
        </w:rPr>
      </w:pPr>
      <w:r>
        <w:rPr>
          <w:b/>
          <w:bCs/>
        </w:rPr>
        <w:t>END SEMESTER EXAMINATION – NOV / DEC 2025</w:t>
      </w:r>
    </w:p>
    <w:p w14:paraId="1DFA99AD" w14:textId="77777777" w:rsidR="004825C8" w:rsidRDefault="004825C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782323" w14:paraId="4BB7C850" w14:textId="77777777" w:rsidTr="00D54806">
        <w:trPr>
          <w:trHeight w:val="397"/>
          <w:jc w:val="center"/>
        </w:trPr>
        <w:tc>
          <w:tcPr>
            <w:tcW w:w="1555" w:type="dxa"/>
            <w:vAlign w:val="center"/>
          </w:tcPr>
          <w:p w14:paraId="31E64E80" w14:textId="77777777" w:rsidR="004825C8" w:rsidRPr="00782323" w:rsidRDefault="004825C8" w:rsidP="00D54806">
            <w:pPr>
              <w:pStyle w:val="Title"/>
              <w:jc w:val="left"/>
              <w:rPr>
                <w:b/>
                <w:sz w:val="22"/>
                <w:szCs w:val="22"/>
              </w:rPr>
            </w:pPr>
            <w:r w:rsidRPr="00782323">
              <w:rPr>
                <w:b/>
                <w:sz w:val="22"/>
                <w:szCs w:val="22"/>
              </w:rPr>
              <w:t xml:space="preserve">Course Code      </w:t>
            </w:r>
          </w:p>
        </w:tc>
        <w:tc>
          <w:tcPr>
            <w:tcW w:w="6662" w:type="dxa"/>
            <w:vAlign w:val="center"/>
          </w:tcPr>
          <w:p w14:paraId="6B5E575E" w14:textId="77777777" w:rsidR="004825C8" w:rsidRPr="00782323" w:rsidRDefault="004825C8" w:rsidP="00D54806">
            <w:pPr>
              <w:pStyle w:val="Title"/>
              <w:jc w:val="left"/>
              <w:rPr>
                <w:b/>
                <w:sz w:val="22"/>
                <w:szCs w:val="22"/>
              </w:rPr>
            </w:pPr>
            <w:r w:rsidRPr="00782323">
              <w:rPr>
                <w:b/>
                <w:sz w:val="22"/>
                <w:szCs w:val="22"/>
              </w:rPr>
              <w:t>25RO503</w:t>
            </w:r>
          </w:p>
        </w:tc>
        <w:tc>
          <w:tcPr>
            <w:tcW w:w="1417" w:type="dxa"/>
            <w:vAlign w:val="center"/>
          </w:tcPr>
          <w:p w14:paraId="1D4AAD4F" w14:textId="77777777" w:rsidR="004825C8" w:rsidRPr="00782323" w:rsidRDefault="004825C8" w:rsidP="00D54806">
            <w:pPr>
              <w:pStyle w:val="Title"/>
              <w:ind w:left="-468" w:firstLine="468"/>
              <w:jc w:val="left"/>
              <w:rPr>
                <w:sz w:val="22"/>
                <w:szCs w:val="22"/>
              </w:rPr>
            </w:pPr>
            <w:r w:rsidRPr="00782323">
              <w:rPr>
                <w:b/>
                <w:bCs/>
                <w:sz w:val="22"/>
                <w:szCs w:val="22"/>
              </w:rPr>
              <w:t xml:space="preserve">Duration       </w:t>
            </w:r>
          </w:p>
        </w:tc>
        <w:tc>
          <w:tcPr>
            <w:tcW w:w="851" w:type="dxa"/>
            <w:vAlign w:val="center"/>
          </w:tcPr>
          <w:p w14:paraId="54E7626D" w14:textId="77777777" w:rsidR="004825C8" w:rsidRPr="00782323" w:rsidRDefault="004825C8" w:rsidP="00D54806">
            <w:pPr>
              <w:pStyle w:val="Title"/>
              <w:jc w:val="left"/>
              <w:rPr>
                <w:b/>
                <w:sz w:val="22"/>
                <w:szCs w:val="22"/>
              </w:rPr>
            </w:pPr>
            <w:r w:rsidRPr="00782323">
              <w:rPr>
                <w:b/>
                <w:sz w:val="22"/>
                <w:szCs w:val="22"/>
              </w:rPr>
              <w:t>3 hrs</w:t>
            </w:r>
          </w:p>
        </w:tc>
      </w:tr>
      <w:tr w:rsidR="004825C8" w:rsidRPr="00782323" w14:paraId="0A94A60B" w14:textId="77777777" w:rsidTr="00D54806">
        <w:trPr>
          <w:trHeight w:val="397"/>
          <w:jc w:val="center"/>
        </w:trPr>
        <w:tc>
          <w:tcPr>
            <w:tcW w:w="1555" w:type="dxa"/>
            <w:vAlign w:val="center"/>
          </w:tcPr>
          <w:p w14:paraId="648C814C" w14:textId="77777777" w:rsidR="004825C8" w:rsidRPr="00782323" w:rsidRDefault="004825C8" w:rsidP="00927152">
            <w:pPr>
              <w:pStyle w:val="Title"/>
              <w:ind w:right="-160"/>
              <w:jc w:val="left"/>
              <w:rPr>
                <w:b/>
                <w:sz w:val="22"/>
                <w:szCs w:val="22"/>
              </w:rPr>
            </w:pPr>
            <w:r w:rsidRPr="00782323">
              <w:rPr>
                <w:b/>
                <w:sz w:val="22"/>
                <w:szCs w:val="22"/>
              </w:rPr>
              <w:t>Course Title</w:t>
            </w:r>
          </w:p>
        </w:tc>
        <w:tc>
          <w:tcPr>
            <w:tcW w:w="6662" w:type="dxa"/>
            <w:vAlign w:val="center"/>
          </w:tcPr>
          <w:p w14:paraId="7D493173" w14:textId="77777777" w:rsidR="004825C8" w:rsidRPr="00782323" w:rsidRDefault="004825C8" w:rsidP="00D54806">
            <w:pPr>
              <w:pStyle w:val="Title"/>
              <w:jc w:val="left"/>
              <w:rPr>
                <w:b/>
                <w:sz w:val="22"/>
                <w:szCs w:val="22"/>
              </w:rPr>
            </w:pPr>
            <w:r w:rsidRPr="00782323">
              <w:rPr>
                <w:b/>
                <w:sz w:val="22"/>
                <w:szCs w:val="22"/>
              </w:rPr>
              <w:t>INDUSTRIAL INTERNET OF THINGS AND ITS APPLICATIONS</w:t>
            </w:r>
          </w:p>
        </w:tc>
        <w:tc>
          <w:tcPr>
            <w:tcW w:w="1417" w:type="dxa"/>
            <w:vAlign w:val="center"/>
          </w:tcPr>
          <w:p w14:paraId="7BFAF7BE" w14:textId="77777777" w:rsidR="004825C8" w:rsidRPr="00782323" w:rsidRDefault="004825C8" w:rsidP="00D54806">
            <w:pPr>
              <w:pStyle w:val="Title"/>
              <w:jc w:val="left"/>
              <w:rPr>
                <w:b/>
                <w:bCs/>
                <w:sz w:val="22"/>
                <w:szCs w:val="22"/>
              </w:rPr>
            </w:pPr>
            <w:r w:rsidRPr="00782323">
              <w:rPr>
                <w:b/>
                <w:bCs/>
                <w:sz w:val="22"/>
                <w:szCs w:val="22"/>
              </w:rPr>
              <w:t xml:space="preserve">Max. Marks </w:t>
            </w:r>
          </w:p>
        </w:tc>
        <w:tc>
          <w:tcPr>
            <w:tcW w:w="851" w:type="dxa"/>
            <w:vAlign w:val="center"/>
          </w:tcPr>
          <w:p w14:paraId="65FF34AC" w14:textId="77777777" w:rsidR="004825C8" w:rsidRPr="00782323" w:rsidRDefault="004825C8" w:rsidP="00D54806">
            <w:pPr>
              <w:pStyle w:val="Title"/>
              <w:jc w:val="left"/>
              <w:rPr>
                <w:b/>
                <w:sz w:val="22"/>
                <w:szCs w:val="22"/>
              </w:rPr>
            </w:pPr>
            <w:r w:rsidRPr="00782323">
              <w:rPr>
                <w:b/>
                <w:sz w:val="22"/>
                <w:szCs w:val="22"/>
              </w:rPr>
              <w:t>100</w:t>
            </w:r>
          </w:p>
        </w:tc>
      </w:tr>
    </w:tbl>
    <w:p w14:paraId="03B2BBA2" w14:textId="77777777" w:rsidR="004825C8" w:rsidRDefault="004825C8" w:rsidP="00856324"/>
    <w:tbl>
      <w:tblPr>
        <w:tblStyle w:val="TableGrid"/>
        <w:tblW w:w="5817" w:type="pct"/>
        <w:tblInd w:w="-714" w:type="dxa"/>
        <w:tblLook w:val="04A0" w:firstRow="1" w:lastRow="0" w:firstColumn="1" w:lastColumn="0" w:noHBand="0" w:noVBand="1"/>
      </w:tblPr>
      <w:tblGrid>
        <w:gridCol w:w="707"/>
        <w:gridCol w:w="428"/>
        <w:gridCol w:w="7691"/>
        <w:gridCol w:w="670"/>
        <w:gridCol w:w="537"/>
        <w:gridCol w:w="457"/>
      </w:tblGrid>
      <w:tr w:rsidR="004825C8" w:rsidRPr="00947386" w14:paraId="799B3D04" w14:textId="77777777" w:rsidTr="00774E56">
        <w:trPr>
          <w:trHeight w:val="552"/>
        </w:trPr>
        <w:tc>
          <w:tcPr>
            <w:tcW w:w="337" w:type="pct"/>
            <w:vAlign w:val="center"/>
          </w:tcPr>
          <w:p w14:paraId="7AD4DBD6" w14:textId="77777777" w:rsidR="004825C8" w:rsidRPr="00947386" w:rsidRDefault="004825C8" w:rsidP="00B67BCA">
            <w:pPr>
              <w:jc w:val="center"/>
              <w:rPr>
                <w:b/>
              </w:rPr>
            </w:pPr>
            <w:r w:rsidRPr="00947386">
              <w:rPr>
                <w:b/>
              </w:rPr>
              <w:t>Q. No.</w:t>
            </w:r>
          </w:p>
        </w:tc>
        <w:tc>
          <w:tcPr>
            <w:tcW w:w="3870" w:type="pct"/>
            <w:gridSpan w:val="2"/>
            <w:vAlign w:val="center"/>
          </w:tcPr>
          <w:p w14:paraId="5302A477" w14:textId="77777777" w:rsidR="004825C8" w:rsidRPr="00947386" w:rsidRDefault="004825C8" w:rsidP="00B67BCA">
            <w:pPr>
              <w:jc w:val="center"/>
              <w:rPr>
                <w:b/>
              </w:rPr>
            </w:pPr>
            <w:r w:rsidRPr="00947386">
              <w:rPr>
                <w:b/>
              </w:rPr>
              <w:t>Questions</w:t>
            </w:r>
          </w:p>
        </w:tc>
        <w:tc>
          <w:tcPr>
            <w:tcW w:w="319" w:type="pct"/>
            <w:vAlign w:val="center"/>
          </w:tcPr>
          <w:p w14:paraId="276C4FA9" w14:textId="77777777" w:rsidR="004825C8" w:rsidRPr="00947386" w:rsidRDefault="004825C8" w:rsidP="00B67BCA">
            <w:pPr>
              <w:jc w:val="center"/>
              <w:rPr>
                <w:b/>
              </w:rPr>
            </w:pPr>
            <w:r w:rsidRPr="00947386">
              <w:rPr>
                <w:b/>
              </w:rPr>
              <w:t>CO</w:t>
            </w:r>
          </w:p>
        </w:tc>
        <w:tc>
          <w:tcPr>
            <w:tcW w:w="256" w:type="pct"/>
            <w:vAlign w:val="center"/>
          </w:tcPr>
          <w:p w14:paraId="0138C57D" w14:textId="77777777" w:rsidR="004825C8" w:rsidRPr="00947386" w:rsidRDefault="004825C8" w:rsidP="00B67BCA">
            <w:pPr>
              <w:jc w:val="center"/>
              <w:rPr>
                <w:b/>
              </w:rPr>
            </w:pPr>
            <w:r w:rsidRPr="00947386">
              <w:rPr>
                <w:b/>
              </w:rPr>
              <w:t>BL</w:t>
            </w:r>
          </w:p>
        </w:tc>
        <w:tc>
          <w:tcPr>
            <w:tcW w:w="217" w:type="pct"/>
            <w:vAlign w:val="center"/>
          </w:tcPr>
          <w:p w14:paraId="79FCFDA3" w14:textId="77777777" w:rsidR="004825C8" w:rsidRPr="00947386" w:rsidRDefault="004825C8" w:rsidP="00B67BCA">
            <w:pPr>
              <w:jc w:val="center"/>
              <w:rPr>
                <w:b/>
              </w:rPr>
            </w:pPr>
            <w:r w:rsidRPr="00947386">
              <w:rPr>
                <w:b/>
              </w:rPr>
              <w:t>M</w:t>
            </w:r>
          </w:p>
        </w:tc>
      </w:tr>
      <w:tr w:rsidR="004825C8" w:rsidRPr="00947386" w14:paraId="483AE1FC" w14:textId="77777777" w:rsidTr="008B3C97">
        <w:trPr>
          <w:trHeight w:val="552"/>
        </w:trPr>
        <w:tc>
          <w:tcPr>
            <w:tcW w:w="5000" w:type="pct"/>
            <w:gridSpan w:val="6"/>
          </w:tcPr>
          <w:p w14:paraId="5380AFEC" w14:textId="77777777" w:rsidR="004825C8" w:rsidRPr="00947386" w:rsidRDefault="004825C8" w:rsidP="008B3C97">
            <w:pPr>
              <w:jc w:val="center"/>
              <w:rPr>
                <w:b/>
                <w:u w:val="single"/>
              </w:rPr>
            </w:pPr>
            <w:r w:rsidRPr="00947386">
              <w:rPr>
                <w:b/>
                <w:u w:val="single"/>
              </w:rPr>
              <w:t>PART – A (5 X 16 = 80 MARKS)</w:t>
            </w:r>
          </w:p>
          <w:p w14:paraId="0AE9D91D" w14:textId="77777777" w:rsidR="004825C8" w:rsidRPr="00947386" w:rsidRDefault="004825C8" w:rsidP="008B3C97">
            <w:pPr>
              <w:jc w:val="center"/>
              <w:rPr>
                <w:b/>
              </w:rPr>
            </w:pPr>
            <w:r w:rsidRPr="00947386">
              <w:rPr>
                <w:b/>
              </w:rPr>
              <w:t>(Answer any five from the following)</w:t>
            </w:r>
          </w:p>
        </w:tc>
      </w:tr>
      <w:tr w:rsidR="004825C8" w:rsidRPr="0059577B" w14:paraId="3E8057A7" w14:textId="77777777" w:rsidTr="00774E56">
        <w:trPr>
          <w:trHeight w:val="283"/>
        </w:trPr>
        <w:tc>
          <w:tcPr>
            <w:tcW w:w="337" w:type="pct"/>
          </w:tcPr>
          <w:p w14:paraId="15FC6015" w14:textId="77777777" w:rsidR="004825C8" w:rsidRPr="0059577B" w:rsidRDefault="004825C8" w:rsidP="00C3407C">
            <w:pPr>
              <w:jc w:val="center"/>
            </w:pPr>
            <w:r w:rsidRPr="0059577B">
              <w:t>1.</w:t>
            </w:r>
          </w:p>
        </w:tc>
        <w:tc>
          <w:tcPr>
            <w:tcW w:w="204" w:type="pct"/>
          </w:tcPr>
          <w:p w14:paraId="0DFECFD0" w14:textId="77777777" w:rsidR="004825C8" w:rsidRPr="0059577B" w:rsidRDefault="004825C8" w:rsidP="00C3407C">
            <w:pPr>
              <w:jc w:val="center"/>
            </w:pPr>
          </w:p>
        </w:tc>
        <w:tc>
          <w:tcPr>
            <w:tcW w:w="3666" w:type="pct"/>
          </w:tcPr>
          <w:p w14:paraId="03770B4C" w14:textId="77777777" w:rsidR="004825C8" w:rsidRPr="0059577B" w:rsidRDefault="004825C8" w:rsidP="00B35A37">
            <w:pPr>
              <w:jc w:val="both"/>
            </w:pPr>
            <w:r w:rsidRPr="0059577B">
              <w:rPr>
                <w:rStyle w:val="Strong"/>
                <w:szCs w:val="22"/>
              </w:rPr>
              <w:t xml:space="preserve">Define </w:t>
            </w:r>
            <w:r w:rsidRPr="0059577B">
              <w:rPr>
                <w:szCs w:val="22"/>
              </w:rPr>
              <w:t>Industrial Internet of Things (IIoT). I</w:t>
            </w:r>
            <w:r w:rsidRPr="0059577B">
              <w:rPr>
                <w:rStyle w:val="Strong"/>
                <w:szCs w:val="22"/>
              </w:rPr>
              <w:t>ndicat</w:t>
            </w:r>
            <w:r w:rsidRPr="0059577B">
              <w:rPr>
                <w:b/>
                <w:szCs w:val="22"/>
              </w:rPr>
              <w:t xml:space="preserve">e </w:t>
            </w:r>
            <w:r w:rsidRPr="0059577B">
              <w:rPr>
                <w:szCs w:val="22"/>
              </w:rPr>
              <w:t xml:space="preserve">the role of the functional blocks in IIoT architecture with a neat block diagram. </w:t>
            </w:r>
            <w:r w:rsidRPr="0059577B">
              <w:rPr>
                <w:rStyle w:val="Strong"/>
                <w:szCs w:val="22"/>
              </w:rPr>
              <w:t>Describe</w:t>
            </w:r>
            <w:r w:rsidRPr="0059577B">
              <w:rPr>
                <w:b/>
                <w:szCs w:val="22"/>
              </w:rPr>
              <w:t xml:space="preserve"> </w:t>
            </w:r>
            <w:r w:rsidRPr="0059577B">
              <w:rPr>
                <w:szCs w:val="22"/>
              </w:rPr>
              <w:t xml:space="preserve">the function of its major components in the industrial applications. Also, </w:t>
            </w:r>
            <w:r w:rsidRPr="0059577B">
              <w:t>Describe the concept of Hype Cycle with a neat diagram.</w:t>
            </w:r>
          </w:p>
        </w:tc>
        <w:tc>
          <w:tcPr>
            <w:tcW w:w="319" w:type="pct"/>
          </w:tcPr>
          <w:p w14:paraId="08F926F3" w14:textId="77777777" w:rsidR="004825C8" w:rsidRPr="0059577B" w:rsidRDefault="004825C8" w:rsidP="00C3407C">
            <w:pPr>
              <w:jc w:val="center"/>
            </w:pPr>
            <w:r w:rsidRPr="0059577B">
              <w:t>CO1</w:t>
            </w:r>
          </w:p>
        </w:tc>
        <w:tc>
          <w:tcPr>
            <w:tcW w:w="256" w:type="pct"/>
          </w:tcPr>
          <w:p w14:paraId="5957DE91" w14:textId="77777777" w:rsidR="004825C8" w:rsidRPr="0059577B" w:rsidRDefault="004825C8" w:rsidP="00C3407C">
            <w:pPr>
              <w:jc w:val="center"/>
            </w:pPr>
            <w:r w:rsidRPr="0059577B">
              <w:t>U</w:t>
            </w:r>
          </w:p>
        </w:tc>
        <w:tc>
          <w:tcPr>
            <w:tcW w:w="217" w:type="pct"/>
          </w:tcPr>
          <w:p w14:paraId="1B02338D" w14:textId="77777777" w:rsidR="004825C8" w:rsidRPr="0059577B" w:rsidRDefault="004825C8" w:rsidP="00C3407C">
            <w:pPr>
              <w:jc w:val="center"/>
            </w:pPr>
            <w:r w:rsidRPr="0059577B">
              <w:t>16</w:t>
            </w:r>
          </w:p>
        </w:tc>
      </w:tr>
      <w:tr w:rsidR="004825C8" w:rsidRPr="0059577B" w14:paraId="45F57651" w14:textId="77777777" w:rsidTr="00774E56">
        <w:trPr>
          <w:trHeight w:val="283"/>
        </w:trPr>
        <w:tc>
          <w:tcPr>
            <w:tcW w:w="337" w:type="pct"/>
          </w:tcPr>
          <w:p w14:paraId="5CAF7AAE" w14:textId="77777777" w:rsidR="004825C8" w:rsidRPr="0059577B" w:rsidRDefault="004825C8" w:rsidP="00C3407C">
            <w:pPr>
              <w:jc w:val="center"/>
            </w:pPr>
          </w:p>
        </w:tc>
        <w:tc>
          <w:tcPr>
            <w:tcW w:w="204" w:type="pct"/>
          </w:tcPr>
          <w:p w14:paraId="53025D52" w14:textId="77777777" w:rsidR="004825C8" w:rsidRPr="0059577B" w:rsidRDefault="004825C8" w:rsidP="00C3407C">
            <w:pPr>
              <w:jc w:val="center"/>
            </w:pPr>
          </w:p>
        </w:tc>
        <w:tc>
          <w:tcPr>
            <w:tcW w:w="3666" w:type="pct"/>
          </w:tcPr>
          <w:p w14:paraId="1CC2F326" w14:textId="77777777" w:rsidR="004825C8" w:rsidRPr="0059577B" w:rsidRDefault="004825C8" w:rsidP="00B67BCA">
            <w:pPr>
              <w:jc w:val="both"/>
            </w:pPr>
          </w:p>
        </w:tc>
        <w:tc>
          <w:tcPr>
            <w:tcW w:w="319" w:type="pct"/>
          </w:tcPr>
          <w:p w14:paraId="7DF6C2E8" w14:textId="77777777" w:rsidR="004825C8" w:rsidRPr="0059577B" w:rsidRDefault="004825C8" w:rsidP="00C3407C">
            <w:pPr>
              <w:jc w:val="center"/>
            </w:pPr>
          </w:p>
        </w:tc>
        <w:tc>
          <w:tcPr>
            <w:tcW w:w="256" w:type="pct"/>
          </w:tcPr>
          <w:p w14:paraId="7EA030C5" w14:textId="77777777" w:rsidR="004825C8" w:rsidRPr="0059577B" w:rsidRDefault="004825C8" w:rsidP="00C3407C">
            <w:pPr>
              <w:jc w:val="center"/>
            </w:pPr>
          </w:p>
        </w:tc>
        <w:tc>
          <w:tcPr>
            <w:tcW w:w="217" w:type="pct"/>
          </w:tcPr>
          <w:p w14:paraId="627BE462" w14:textId="77777777" w:rsidR="004825C8" w:rsidRPr="0059577B" w:rsidRDefault="004825C8" w:rsidP="00C3407C">
            <w:pPr>
              <w:jc w:val="center"/>
            </w:pPr>
          </w:p>
        </w:tc>
      </w:tr>
      <w:tr w:rsidR="004825C8" w:rsidRPr="0059577B" w14:paraId="7F5BD083" w14:textId="77777777" w:rsidTr="00774E56">
        <w:trPr>
          <w:trHeight w:val="283"/>
        </w:trPr>
        <w:tc>
          <w:tcPr>
            <w:tcW w:w="337" w:type="pct"/>
          </w:tcPr>
          <w:p w14:paraId="74C8DEC9" w14:textId="77777777" w:rsidR="004825C8" w:rsidRPr="0059577B" w:rsidRDefault="004825C8" w:rsidP="00C3407C">
            <w:pPr>
              <w:jc w:val="center"/>
            </w:pPr>
            <w:r w:rsidRPr="0059577B">
              <w:t>2.</w:t>
            </w:r>
          </w:p>
        </w:tc>
        <w:tc>
          <w:tcPr>
            <w:tcW w:w="204" w:type="pct"/>
          </w:tcPr>
          <w:p w14:paraId="5917AB4C" w14:textId="77777777" w:rsidR="004825C8" w:rsidRPr="0059577B" w:rsidRDefault="004825C8" w:rsidP="00C3407C">
            <w:pPr>
              <w:jc w:val="center"/>
            </w:pPr>
          </w:p>
        </w:tc>
        <w:tc>
          <w:tcPr>
            <w:tcW w:w="3666" w:type="pct"/>
          </w:tcPr>
          <w:p w14:paraId="7C135A32" w14:textId="77777777" w:rsidR="004825C8" w:rsidRPr="0059577B" w:rsidRDefault="004825C8" w:rsidP="0051094B">
            <w:pPr>
              <w:pStyle w:val="NormalWeb"/>
              <w:jc w:val="both"/>
            </w:pPr>
            <w:r w:rsidRPr="0059577B">
              <w:rPr>
                <w:rStyle w:val="Strong"/>
              </w:rPr>
              <w:t xml:space="preserve">Explain the function of the major components of the Internet of Things (IoT). </w:t>
            </w:r>
            <w:r w:rsidRPr="0059577B">
              <w:t xml:space="preserve">Illustrate and describe the </w:t>
            </w:r>
            <w:r w:rsidRPr="0059577B">
              <w:rPr>
                <w:rStyle w:val="Strong"/>
              </w:rPr>
              <w:t>different architectures of IoT</w:t>
            </w:r>
            <w:r w:rsidRPr="0059577B">
              <w:t xml:space="preserve"> with the help of </w:t>
            </w:r>
            <w:r w:rsidRPr="0059577B">
              <w:rPr>
                <w:rStyle w:val="Strong"/>
              </w:rPr>
              <w:t>neat block diagrams</w:t>
            </w:r>
            <w:r w:rsidRPr="0059577B">
              <w:rPr>
                <w:b/>
              </w:rPr>
              <w:t>,</w:t>
            </w:r>
            <w:r w:rsidRPr="0059577B">
              <w:t xml:space="preserve"> highlighting the </w:t>
            </w:r>
            <w:r w:rsidRPr="0059577B">
              <w:rPr>
                <w:rStyle w:val="Strong"/>
              </w:rPr>
              <w:t>functions of each layer</w:t>
            </w:r>
            <w:r w:rsidRPr="0059577B">
              <w:t xml:space="preserve"> and their significance in enabling IoT-based robotic and industrial applications.</w:t>
            </w:r>
          </w:p>
        </w:tc>
        <w:tc>
          <w:tcPr>
            <w:tcW w:w="319" w:type="pct"/>
          </w:tcPr>
          <w:p w14:paraId="0D783D55" w14:textId="77777777" w:rsidR="004825C8" w:rsidRPr="0059577B" w:rsidRDefault="004825C8" w:rsidP="00C3407C">
            <w:pPr>
              <w:jc w:val="center"/>
            </w:pPr>
            <w:r w:rsidRPr="0059577B">
              <w:t>CO2</w:t>
            </w:r>
          </w:p>
        </w:tc>
        <w:tc>
          <w:tcPr>
            <w:tcW w:w="256" w:type="pct"/>
          </w:tcPr>
          <w:p w14:paraId="58D5A172" w14:textId="77777777" w:rsidR="004825C8" w:rsidRPr="0059577B" w:rsidRDefault="004825C8" w:rsidP="00C3407C">
            <w:pPr>
              <w:jc w:val="center"/>
            </w:pPr>
            <w:r w:rsidRPr="0059577B">
              <w:t>U</w:t>
            </w:r>
          </w:p>
        </w:tc>
        <w:tc>
          <w:tcPr>
            <w:tcW w:w="217" w:type="pct"/>
          </w:tcPr>
          <w:p w14:paraId="169F7BC4" w14:textId="77777777" w:rsidR="004825C8" w:rsidRPr="0059577B" w:rsidRDefault="004825C8" w:rsidP="00C3407C">
            <w:pPr>
              <w:jc w:val="center"/>
            </w:pPr>
            <w:r w:rsidRPr="0059577B">
              <w:t>16</w:t>
            </w:r>
          </w:p>
        </w:tc>
      </w:tr>
      <w:tr w:rsidR="004825C8" w:rsidRPr="0059577B" w14:paraId="5997BF63" w14:textId="77777777" w:rsidTr="00774E56">
        <w:trPr>
          <w:trHeight w:val="283"/>
        </w:trPr>
        <w:tc>
          <w:tcPr>
            <w:tcW w:w="337" w:type="pct"/>
          </w:tcPr>
          <w:p w14:paraId="005B2848" w14:textId="77777777" w:rsidR="004825C8" w:rsidRPr="0059577B" w:rsidRDefault="004825C8" w:rsidP="00C3407C">
            <w:pPr>
              <w:jc w:val="center"/>
            </w:pPr>
          </w:p>
        </w:tc>
        <w:tc>
          <w:tcPr>
            <w:tcW w:w="204" w:type="pct"/>
          </w:tcPr>
          <w:p w14:paraId="4424FAD8" w14:textId="77777777" w:rsidR="004825C8" w:rsidRPr="0059577B" w:rsidRDefault="004825C8" w:rsidP="00C3407C">
            <w:pPr>
              <w:jc w:val="center"/>
            </w:pPr>
          </w:p>
        </w:tc>
        <w:tc>
          <w:tcPr>
            <w:tcW w:w="3666" w:type="pct"/>
          </w:tcPr>
          <w:p w14:paraId="59B7FC26" w14:textId="77777777" w:rsidR="004825C8" w:rsidRPr="0059577B" w:rsidRDefault="004825C8" w:rsidP="00B67BCA">
            <w:pPr>
              <w:jc w:val="both"/>
            </w:pPr>
          </w:p>
        </w:tc>
        <w:tc>
          <w:tcPr>
            <w:tcW w:w="319" w:type="pct"/>
          </w:tcPr>
          <w:p w14:paraId="02511134" w14:textId="77777777" w:rsidR="004825C8" w:rsidRPr="0059577B" w:rsidRDefault="004825C8" w:rsidP="00C3407C">
            <w:pPr>
              <w:jc w:val="center"/>
            </w:pPr>
          </w:p>
        </w:tc>
        <w:tc>
          <w:tcPr>
            <w:tcW w:w="256" w:type="pct"/>
          </w:tcPr>
          <w:p w14:paraId="7B0DB1BB" w14:textId="77777777" w:rsidR="004825C8" w:rsidRPr="0059577B" w:rsidRDefault="004825C8" w:rsidP="00C3407C">
            <w:pPr>
              <w:jc w:val="center"/>
            </w:pPr>
          </w:p>
        </w:tc>
        <w:tc>
          <w:tcPr>
            <w:tcW w:w="217" w:type="pct"/>
          </w:tcPr>
          <w:p w14:paraId="57685BD4" w14:textId="77777777" w:rsidR="004825C8" w:rsidRPr="0059577B" w:rsidRDefault="004825C8" w:rsidP="00C3407C">
            <w:pPr>
              <w:jc w:val="center"/>
            </w:pPr>
          </w:p>
        </w:tc>
      </w:tr>
      <w:tr w:rsidR="004825C8" w:rsidRPr="0059577B" w14:paraId="2574B5C9" w14:textId="77777777" w:rsidTr="00774E56">
        <w:trPr>
          <w:trHeight w:val="283"/>
        </w:trPr>
        <w:tc>
          <w:tcPr>
            <w:tcW w:w="337" w:type="pct"/>
          </w:tcPr>
          <w:p w14:paraId="2D961DF8" w14:textId="77777777" w:rsidR="004825C8" w:rsidRPr="0059577B" w:rsidRDefault="004825C8" w:rsidP="00C3407C">
            <w:pPr>
              <w:jc w:val="center"/>
            </w:pPr>
            <w:r w:rsidRPr="0059577B">
              <w:t>3.</w:t>
            </w:r>
          </w:p>
        </w:tc>
        <w:tc>
          <w:tcPr>
            <w:tcW w:w="204" w:type="pct"/>
          </w:tcPr>
          <w:p w14:paraId="7308873C" w14:textId="77777777" w:rsidR="004825C8" w:rsidRPr="0059577B" w:rsidRDefault="004825C8" w:rsidP="00C3407C">
            <w:pPr>
              <w:jc w:val="center"/>
            </w:pPr>
          </w:p>
        </w:tc>
        <w:tc>
          <w:tcPr>
            <w:tcW w:w="3666" w:type="pct"/>
          </w:tcPr>
          <w:p w14:paraId="29390854" w14:textId="77777777" w:rsidR="004825C8" w:rsidRPr="0059577B" w:rsidRDefault="004825C8" w:rsidP="00F94B5E">
            <w:pPr>
              <w:jc w:val="both"/>
            </w:pPr>
            <w:r w:rsidRPr="0059577B">
              <w:t xml:space="preserve">Compare and contrast the hardwiring of sensors using different communication protocols such as </w:t>
            </w:r>
            <w:r w:rsidRPr="0059577B">
              <w:rPr>
                <w:shd w:val="clear" w:color="auto" w:fill="FFFFFF"/>
              </w:rPr>
              <w:t>MODBUS, HART and Ethernet</w:t>
            </w:r>
            <w:r w:rsidRPr="0059577B">
              <w:t>, based on their key characteristics.</w:t>
            </w:r>
          </w:p>
        </w:tc>
        <w:tc>
          <w:tcPr>
            <w:tcW w:w="319" w:type="pct"/>
          </w:tcPr>
          <w:p w14:paraId="0C0137FD" w14:textId="77777777" w:rsidR="004825C8" w:rsidRPr="0059577B" w:rsidRDefault="004825C8" w:rsidP="00C3407C">
            <w:pPr>
              <w:jc w:val="center"/>
            </w:pPr>
            <w:r w:rsidRPr="0059577B">
              <w:t>CO3</w:t>
            </w:r>
          </w:p>
        </w:tc>
        <w:tc>
          <w:tcPr>
            <w:tcW w:w="256" w:type="pct"/>
          </w:tcPr>
          <w:p w14:paraId="25CDA49A" w14:textId="77777777" w:rsidR="004825C8" w:rsidRPr="0059577B" w:rsidRDefault="004825C8" w:rsidP="00C3407C">
            <w:pPr>
              <w:jc w:val="center"/>
            </w:pPr>
            <w:r w:rsidRPr="0059577B">
              <w:t>An</w:t>
            </w:r>
          </w:p>
        </w:tc>
        <w:tc>
          <w:tcPr>
            <w:tcW w:w="217" w:type="pct"/>
          </w:tcPr>
          <w:p w14:paraId="5D306A8E" w14:textId="77777777" w:rsidR="004825C8" w:rsidRPr="0059577B" w:rsidRDefault="004825C8" w:rsidP="00C3407C">
            <w:pPr>
              <w:jc w:val="center"/>
            </w:pPr>
            <w:r w:rsidRPr="0059577B">
              <w:t>16</w:t>
            </w:r>
          </w:p>
        </w:tc>
      </w:tr>
      <w:tr w:rsidR="004825C8" w:rsidRPr="0059577B" w14:paraId="6FBD06B5" w14:textId="77777777" w:rsidTr="00774E56">
        <w:trPr>
          <w:trHeight w:val="283"/>
        </w:trPr>
        <w:tc>
          <w:tcPr>
            <w:tcW w:w="337" w:type="pct"/>
          </w:tcPr>
          <w:p w14:paraId="096E9E97" w14:textId="77777777" w:rsidR="004825C8" w:rsidRPr="0059577B" w:rsidRDefault="004825C8" w:rsidP="00C3407C">
            <w:pPr>
              <w:jc w:val="center"/>
            </w:pPr>
          </w:p>
        </w:tc>
        <w:tc>
          <w:tcPr>
            <w:tcW w:w="204" w:type="pct"/>
          </w:tcPr>
          <w:p w14:paraId="73C6ADAA" w14:textId="77777777" w:rsidR="004825C8" w:rsidRPr="0059577B" w:rsidRDefault="004825C8" w:rsidP="00C3407C">
            <w:pPr>
              <w:jc w:val="center"/>
            </w:pPr>
          </w:p>
        </w:tc>
        <w:tc>
          <w:tcPr>
            <w:tcW w:w="3666" w:type="pct"/>
          </w:tcPr>
          <w:p w14:paraId="28015669" w14:textId="77777777" w:rsidR="004825C8" w:rsidRPr="0059577B" w:rsidRDefault="004825C8" w:rsidP="00B67BCA">
            <w:pPr>
              <w:jc w:val="both"/>
            </w:pPr>
          </w:p>
        </w:tc>
        <w:tc>
          <w:tcPr>
            <w:tcW w:w="319" w:type="pct"/>
          </w:tcPr>
          <w:p w14:paraId="565CB32A" w14:textId="77777777" w:rsidR="004825C8" w:rsidRPr="0059577B" w:rsidRDefault="004825C8" w:rsidP="00C3407C">
            <w:pPr>
              <w:jc w:val="center"/>
            </w:pPr>
          </w:p>
        </w:tc>
        <w:tc>
          <w:tcPr>
            <w:tcW w:w="256" w:type="pct"/>
          </w:tcPr>
          <w:p w14:paraId="3D5234DD" w14:textId="77777777" w:rsidR="004825C8" w:rsidRPr="0059577B" w:rsidRDefault="004825C8" w:rsidP="00C3407C">
            <w:pPr>
              <w:jc w:val="center"/>
            </w:pPr>
          </w:p>
        </w:tc>
        <w:tc>
          <w:tcPr>
            <w:tcW w:w="217" w:type="pct"/>
          </w:tcPr>
          <w:p w14:paraId="15C2DDA0" w14:textId="77777777" w:rsidR="004825C8" w:rsidRPr="0059577B" w:rsidRDefault="004825C8" w:rsidP="00C3407C">
            <w:pPr>
              <w:jc w:val="center"/>
            </w:pPr>
          </w:p>
        </w:tc>
      </w:tr>
      <w:tr w:rsidR="004825C8" w:rsidRPr="0059577B" w14:paraId="1E202B28" w14:textId="77777777" w:rsidTr="00774E56">
        <w:trPr>
          <w:trHeight w:val="283"/>
        </w:trPr>
        <w:tc>
          <w:tcPr>
            <w:tcW w:w="337" w:type="pct"/>
          </w:tcPr>
          <w:p w14:paraId="41B747D0" w14:textId="77777777" w:rsidR="004825C8" w:rsidRPr="0059577B" w:rsidRDefault="004825C8" w:rsidP="00C3407C">
            <w:pPr>
              <w:jc w:val="center"/>
            </w:pPr>
            <w:r w:rsidRPr="0059577B">
              <w:t>4.</w:t>
            </w:r>
          </w:p>
        </w:tc>
        <w:tc>
          <w:tcPr>
            <w:tcW w:w="204" w:type="pct"/>
          </w:tcPr>
          <w:p w14:paraId="2F4ACC5B" w14:textId="77777777" w:rsidR="004825C8" w:rsidRPr="0059577B" w:rsidRDefault="004825C8" w:rsidP="00C3407C">
            <w:pPr>
              <w:jc w:val="center"/>
            </w:pPr>
          </w:p>
        </w:tc>
        <w:tc>
          <w:tcPr>
            <w:tcW w:w="3666" w:type="pct"/>
          </w:tcPr>
          <w:p w14:paraId="638E9812" w14:textId="77777777" w:rsidR="004825C8" w:rsidRPr="0059577B" w:rsidRDefault="004825C8" w:rsidP="00A300C3">
            <w:pPr>
              <w:jc w:val="both"/>
            </w:pPr>
            <w:r w:rsidRPr="0059577B">
              <w:rPr>
                <w:rStyle w:val="Strong"/>
              </w:rPr>
              <w:t xml:space="preserve">Explain the need for communication protocols in the Industrial Internet of Things (IIoT). </w:t>
            </w:r>
            <w:r w:rsidRPr="0059577B">
              <w:t xml:space="preserve">Discuss in detail the </w:t>
            </w:r>
            <w:r w:rsidRPr="0059577B">
              <w:rPr>
                <w:rStyle w:val="Strong"/>
              </w:rPr>
              <w:t>different IIoT communication protocols</w:t>
            </w:r>
            <w:r w:rsidRPr="0059577B">
              <w:t xml:space="preserve"> used for data exchange between devices, highlighting their </w:t>
            </w:r>
            <w:r w:rsidRPr="0059577B">
              <w:rPr>
                <w:rStyle w:val="Strong"/>
              </w:rPr>
              <w:t>working principles and key features with suitable examples.</w:t>
            </w:r>
          </w:p>
        </w:tc>
        <w:tc>
          <w:tcPr>
            <w:tcW w:w="319" w:type="pct"/>
          </w:tcPr>
          <w:p w14:paraId="706CE2A5" w14:textId="77777777" w:rsidR="004825C8" w:rsidRPr="0059577B" w:rsidRDefault="004825C8" w:rsidP="00C3407C">
            <w:pPr>
              <w:jc w:val="center"/>
            </w:pPr>
            <w:r w:rsidRPr="0059577B">
              <w:t>CO4</w:t>
            </w:r>
          </w:p>
        </w:tc>
        <w:tc>
          <w:tcPr>
            <w:tcW w:w="256" w:type="pct"/>
          </w:tcPr>
          <w:p w14:paraId="1C3FDAAA" w14:textId="77777777" w:rsidR="004825C8" w:rsidRPr="0059577B" w:rsidRDefault="004825C8" w:rsidP="00C3407C">
            <w:pPr>
              <w:jc w:val="center"/>
            </w:pPr>
            <w:r w:rsidRPr="0059577B">
              <w:t>A</w:t>
            </w:r>
          </w:p>
        </w:tc>
        <w:tc>
          <w:tcPr>
            <w:tcW w:w="217" w:type="pct"/>
          </w:tcPr>
          <w:p w14:paraId="58B47603" w14:textId="77777777" w:rsidR="004825C8" w:rsidRPr="0059577B" w:rsidRDefault="004825C8" w:rsidP="00C3407C">
            <w:pPr>
              <w:jc w:val="center"/>
            </w:pPr>
            <w:r w:rsidRPr="0059577B">
              <w:t>16</w:t>
            </w:r>
          </w:p>
        </w:tc>
      </w:tr>
      <w:tr w:rsidR="004825C8" w:rsidRPr="0059577B" w14:paraId="36022BB3" w14:textId="77777777" w:rsidTr="00774E56">
        <w:trPr>
          <w:trHeight w:val="283"/>
        </w:trPr>
        <w:tc>
          <w:tcPr>
            <w:tcW w:w="337" w:type="pct"/>
          </w:tcPr>
          <w:p w14:paraId="53245DBE" w14:textId="77777777" w:rsidR="004825C8" w:rsidRPr="0059577B" w:rsidRDefault="004825C8" w:rsidP="00C3407C">
            <w:pPr>
              <w:jc w:val="center"/>
            </w:pPr>
          </w:p>
        </w:tc>
        <w:tc>
          <w:tcPr>
            <w:tcW w:w="204" w:type="pct"/>
          </w:tcPr>
          <w:p w14:paraId="352D356A" w14:textId="77777777" w:rsidR="004825C8" w:rsidRPr="0059577B" w:rsidRDefault="004825C8" w:rsidP="00C3407C">
            <w:pPr>
              <w:jc w:val="center"/>
            </w:pPr>
          </w:p>
        </w:tc>
        <w:tc>
          <w:tcPr>
            <w:tcW w:w="3666" w:type="pct"/>
          </w:tcPr>
          <w:p w14:paraId="2266F2DC" w14:textId="77777777" w:rsidR="004825C8" w:rsidRPr="0059577B" w:rsidRDefault="004825C8" w:rsidP="00B67BCA">
            <w:pPr>
              <w:jc w:val="both"/>
            </w:pPr>
          </w:p>
        </w:tc>
        <w:tc>
          <w:tcPr>
            <w:tcW w:w="319" w:type="pct"/>
          </w:tcPr>
          <w:p w14:paraId="627FA31C" w14:textId="77777777" w:rsidR="004825C8" w:rsidRPr="0059577B" w:rsidRDefault="004825C8" w:rsidP="00C3407C">
            <w:pPr>
              <w:jc w:val="center"/>
            </w:pPr>
          </w:p>
        </w:tc>
        <w:tc>
          <w:tcPr>
            <w:tcW w:w="256" w:type="pct"/>
          </w:tcPr>
          <w:p w14:paraId="55A1440F" w14:textId="77777777" w:rsidR="004825C8" w:rsidRPr="0059577B" w:rsidRDefault="004825C8" w:rsidP="00C3407C">
            <w:pPr>
              <w:jc w:val="center"/>
            </w:pPr>
          </w:p>
        </w:tc>
        <w:tc>
          <w:tcPr>
            <w:tcW w:w="217" w:type="pct"/>
          </w:tcPr>
          <w:p w14:paraId="26BCD9F4" w14:textId="77777777" w:rsidR="004825C8" w:rsidRPr="0059577B" w:rsidRDefault="004825C8" w:rsidP="00C3407C">
            <w:pPr>
              <w:jc w:val="center"/>
            </w:pPr>
          </w:p>
        </w:tc>
      </w:tr>
      <w:tr w:rsidR="004825C8" w:rsidRPr="0059577B" w14:paraId="0211C38B" w14:textId="77777777" w:rsidTr="00774E56">
        <w:trPr>
          <w:trHeight w:val="283"/>
        </w:trPr>
        <w:tc>
          <w:tcPr>
            <w:tcW w:w="337" w:type="pct"/>
          </w:tcPr>
          <w:p w14:paraId="0C534580" w14:textId="77777777" w:rsidR="004825C8" w:rsidRPr="0059577B" w:rsidRDefault="004825C8" w:rsidP="00C3407C">
            <w:pPr>
              <w:jc w:val="center"/>
            </w:pPr>
            <w:r w:rsidRPr="0059577B">
              <w:t>5.</w:t>
            </w:r>
          </w:p>
        </w:tc>
        <w:tc>
          <w:tcPr>
            <w:tcW w:w="204" w:type="pct"/>
          </w:tcPr>
          <w:p w14:paraId="719E004F" w14:textId="77777777" w:rsidR="004825C8" w:rsidRPr="0059577B" w:rsidRDefault="004825C8" w:rsidP="00C3407C">
            <w:pPr>
              <w:jc w:val="center"/>
            </w:pPr>
          </w:p>
        </w:tc>
        <w:tc>
          <w:tcPr>
            <w:tcW w:w="3666" w:type="pct"/>
          </w:tcPr>
          <w:p w14:paraId="557EDB79" w14:textId="77777777" w:rsidR="004825C8" w:rsidRPr="0059577B" w:rsidRDefault="004825C8" w:rsidP="00B67BCA">
            <w:pPr>
              <w:jc w:val="both"/>
            </w:pPr>
            <w:r w:rsidRPr="0059577B">
              <w:t>Analyze the critical vulnerabilities in IoT systems with respect to data confidentiality, device authentication, and communication security. Apply suitable mitigation techniques and illustrate their effectiveness with examples from industrial or robotic IoT applications.</w:t>
            </w:r>
          </w:p>
        </w:tc>
        <w:tc>
          <w:tcPr>
            <w:tcW w:w="319" w:type="pct"/>
          </w:tcPr>
          <w:p w14:paraId="7EB685B3" w14:textId="77777777" w:rsidR="004825C8" w:rsidRPr="0059577B" w:rsidRDefault="004825C8" w:rsidP="00C3407C">
            <w:pPr>
              <w:jc w:val="center"/>
            </w:pPr>
            <w:r w:rsidRPr="0059577B">
              <w:t>CO5</w:t>
            </w:r>
          </w:p>
        </w:tc>
        <w:tc>
          <w:tcPr>
            <w:tcW w:w="256" w:type="pct"/>
          </w:tcPr>
          <w:p w14:paraId="3B340E93" w14:textId="77777777" w:rsidR="004825C8" w:rsidRPr="0059577B" w:rsidRDefault="004825C8" w:rsidP="00C3407C">
            <w:pPr>
              <w:jc w:val="center"/>
            </w:pPr>
            <w:r w:rsidRPr="0059577B">
              <w:t>An</w:t>
            </w:r>
          </w:p>
        </w:tc>
        <w:tc>
          <w:tcPr>
            <w:tcW w:w="217" w:type="pct"/>
          </w:tcPr>
          <w:p w14:paraId="572002A1" w14:textId="77777777" w:rsidR="004825C8" w:rsidRPr="0059577B" w:rsidRDefault="004825C8" w:rsidP="00C3407C">
            <w:pPr>
              <w:jc w:val="center"/>
            </w:pPr>
            <w:r w:rsidRPr="0059577B">
              <w:t>16</w:t>
            </w:r>
          </w:p>
        </w:tc>
      </w:tr>
      <w:tr w:rsidR="004825C8" w:rsidRPr="0059577B" w14:paraId="18FB2157" w14:textId="77777777" w:rsidTr="00774E56">
        <w:trPr>
          <w:trHeight w:val="283"/>
        </w:trPr>
        <w:tc>
          <w:tcPr>
            <w:tcW w:w="337" w:type="pct"/>
          </w:tcPr>
          <w:p w14:paraId="7E8751EE" w14:textId="77777777" w:rsidR="004825C8" w:rsidRPr="0059577B" w:rsidRDefault="004825C8" w:rsidP="00C3407C">
            <w:pPr>
              <w:jc w:val="center"/>
            </w:pPr>
          </w:p>
        </w:tc>
        <w:tc>
          <w:tcPr>
            <w:tcW w:w="204" w:type="pct"/>
          </w:tcPr>
          <w:p w14:paraId="285F1EA3" w14:textId="77777777" w:rsidR="004825C8" w:rsidRPr="0059577B" w:rsidRDefault="004825C8" w:rsidP="00C3407C">
            <w:pPr>
              <w:jc w:val="center"/>
            </w:pPr>
          </w:p>
        </w:tc>
        <w:tc>
          <w:tcPr>
            <w:tcW w:w="3666" w:type="pct"/>
          </w:tcPr>
          <w:p w14:paraId="6427117A" w14:textId="77777777" w:rsidR="004825C8" w:rsidRPr="0059577B" w:rsidRDefault="004825C8" w:rsidP="00B67BCA">
            <w:pPr>
              <w:jc w:val="both"/>
            </w:pPr>
          </w:p>
        </w:tc>
        <w:tc>
          <w:tcPr>
            <w:tcW w:w="319" w:type="pct"/>
          </w:tcPr>
          <w:p w14:paraId="49D67359" w14:textId="77777777" w:rsidR="004825C8" w:rsidRPr="0059577B" w:rsidRDefault="004825C8" w:rsidP="00C3407C">
            <w:pPr>
              <w:jc w:val="center"/>
            </w:pPr>
          </w:p>
        </w:tc>
        <w:tc>
          <w:tcPr>
            <w:tcW w:w="256" w:type="pct"/>
          </w:tcPr>
          <w:p w14:paraId="43140B1A" w14:textId="77777777" w:rsidR="004825C8" w:rsidRPr="0059577B" w:rsidRDefault="004825C8" w:rsidP="00C3407C">
            <w:pPr>
              <w:jc w:val="center"/>
            </w:pPr>
          </w:p>
        </w:tc>
        <w:tc>
          <w:tcPr>
            <w:tcW w:w="217" w:type="pct"/>
          </w:tcPr>
          <w:p w14:paraId="72FAC241" w14:textId="77777777" w:rsidR="004825C8" w:rsidRPr="0059577B" w:rsidRDefault="004825C8" w:rsidP="00C3407C">
            <w:pPr>
              <w:jc w:val="center"/>
            </w:pPr>
          </w:p>
        </w:tc>
      </w:tr>
      <w:tr w:rsidR="004825C8" w:rsidRPr="0059577B" w14:paraId="3CC9DE4B" w14:textId="77777777" w:rsidTr="00774E56">
        <w:trPr>
          <w:trHeight w:val="283"/>
        </w:trPr>
        <w:tc>
          <w:tcPr>
            <w:tcW w:w="337" w:type="pct"/>
          </w:tcPr>
          <w:p w14:paraId="753AC578" w14:textId="77777777" w:rsidR="004825C8" w:rsidRPr="0059577B" w:rsidRDefault="004825C8" w:rsidP="00C3407C">
            <w:pPr>
              <w:jc w:val="center"/>
            </w:pPr>
            <w:r w:rsidRPr="0059577B">
              <w:t>6.</w:t>
            </w:r>
          </w:p>
        </w:tc>
        <w:tc>
          <w:tcPr>
            <w:tcW w:w="204" w:type="pct"/>
          </w:tcPr>
          <w:p w14:paraId="6AB675A4" w14:textId="77777777" w:rsidR="004825C8" w:rsidRPr="0059577B" w:rsidRDefault="004825C8" w:rsidP="00C3407C">
            <w:pPr>
              <w:jc w:val="center"/>
            </w:pPr>
          </w:p>
        </w:tc>
        <w:tc>
          <w:tcPr>
            <w:tcW w:w="3666" w:type="pct"/>
          </w:tcPr>
          <w:p w14:paraId="74CC07E4" w14:textId="77777777" w:rsidR="004825C8" w:rsidRPr="0059577B" w:rsidRDefault="004825C8" w:rsidP="00A35457">
            <w:pPr>
              <w:spacing w:before="100" w:beforeAutospacing="1" w:after="100" w:afterAutospacing="1"/>
              <w:jc w:val="both"/>
            </w:pPr>
            <w:r w:rsidRPr="0059577B">
              <w:rPr>
                <w:bCs/>
              </w:rPr>
              <w:t>Examine</w:t>
            </w:r>
            <w:r w:rsidRPr="00A35457">
              <w:t xml:space="preserve"> the emerging </w:t>
            </w:r>
            <w:r w:rsidRPr="0059577B">
              <w:rPr>
                <w:bCs/>
              </w:rPr>
              <w:t>trends in the Industrial Internet of Things (IIoT)</w:t>
            </w:r>
            <w:r w:rsidRPr="00A35457">
              <w:t xml:space="preserve"> in areas such as intell</w:t>
            </w:r>
            <w:r w:rsidRPr="0059577B">
              <w:t xml:space="preserve">igent automation, digital twins </w:t>
            </w:r>
            <w:r w:rsidRPr="00A35457">
              <w:t xml:space="preserve">and data analytics. </w:t>
            </w:r>
            <w:r w:rsidRPr="0059577B">
              <w:rPr>
                <w:bCs/>
              </w:rPr>
              <w:t>Apply</w:t>
            </w:r>
            <w:r w:rsidRPr="00A35457">
              <w:t xml:space="preserve"> this knowledge to </w:t>
            </w:r>
            <w:r w:rsidRPr="0059577B">
              <w:rPr>
                <w:bCs/>
              </w:rPr>
              <w:t>evaluate</w:t>
            </w:r>
            <w:r w:rsidRPr="00A35457">
              <w:t xml:space="preserve"> the major </w:t>
            </w:r>
            <w:r w:rsidRPr="0059577B">
              <w:rPr>
                <w:bCs/>
              </w:rPr>
              <w:t>advantages and challenges</w:t>
            </w:r>
            <w:r w:rsidRPr="00A35457">
              <w:t xml:space="preserve"> associated with integrating IIoT technologies in indus</w:t>
            </w:r>
            <w:r w:rsidRPr="0059577B">
              <w:t>trial and robotic applications.</w:t>
            </w:r>
          </w:p>
        </w:tc>
        <w:tc>
          <w:tcPr>
            <w:tcW w:w="319" w:type="pct"/>
          </w:tcPr>
          <w:p w14:paraId="5257A492" w14:textId="77777777" w:rsidR="004825C8" w:rsidRPr="0059577B" w:rsidRDefault="004825C8" w:rsidP="00C3407C">
            <w:pPr>
              <w:jc w:val="center"/>
            </w:pPr>
            <w:r w:rsidRPr="0059577B">
              <w:t>CO1</w:t>
            </w:r>
          </w:p>
        </w:tc>
        <w:tc>
          <w:tcPr>
            <w:tcW w:w="256" w:type="pct"/>
          </w:tcPr>
          <w:p w14:paraId="075160DD" w14:textId="77777777" w:rsidR="004825C8" w:rsidRPr="0059577B" w:rsidRDefault="004825C8" w:rsidP="00C3407C">
            <w:pPr>
              <w:jc w:val="center"/>
            </w:pPr>
            <w:r w:rsidRPr="0059577B">
              <w:t>A</w:t>
            </w:r>
          </w:p>
        </w:tc>
        <w:tc>
          <w:tcPr>
            <w:tcW w:w="217" w:type="pct"/>
          </w:tcPr>
          <w:p w14:paraId="57FDC05F" w14:textId="77777777" w:rsidR="004825C8" w:rsidRPr="0059577B" w:rsidRDefault="004825C8" w:rsidP="00C3407C">
            <w:pPr>
              <w:jc w:val="center"/>
            </w:pPr>
            <w:r w:rsidRPr="0059577B">
              <w:t>16</w:t>
            </w:r>
          </w:p>
        </w:tc>
      </w:tr>
      <w:tr w:rsidR="004825C8" w:rsidRPr="0059577B" w14:paraId="40012CEF" w14:textId="77777777" w:rsidTr="00774E56">
        <w:trPr>
          <w:trHeight w:val="283"/>
        </w:trPr>
        <w:tc>
          <w:tcPr>
            <w:tcW w:w="337" w:type="pct"/>
          </w:tcPr>
          <w:p w14:paraId="2761BEA9" w14:textId="77777777" w:rsidR="004825C8" w:rsidRPr="0059577B" w:rsidRDefault="004825C8" w:rsidP="00C3407C">
            <w:pPr>
              <w:jc w:val="center"/>
            </w:pPr>
          </w:p>
        </w:tc>
        <w:tc>
          <w:tcPr>
            <w:tcW w:w="204" w:type="pct"/>
          </w:tcPr>
          <w:p w14:paraId="6BDC23F2" w14:textId="77777777" w:rsidR="004825C8" w:rsidRPr="0059577B" w:rsidRDefault="004825C8" w:rsidP="00C3407C">
            <w:pPr>
              <w:jc w:val="center"/>
            </w:pPr>
          </w:p>
        </w:tc>
        <w:tc>
          <w:tcPr>
            <w:tcW w:w="3666" w:type="pct"/>
          </w:tcPr>
          <w:p w14:paraId="775BF0D9" w14:textId="77777777" w:rsidR="004825C8" w:rsidRPr="0059577B" w:rsidRDefault="004825C8" w:rsidP="00B67BCA">
            <w:pPr>
              <w:jc w:val="both"/>
            </w:pPr>
          </w:p>
        </w:tc>
        <w:tc>
          <w:tcPr>
            <w:tcW w:w="319" w:type="pct"/>
          </w:tcPr>
          <w:p w14:paraId="1D33B171" w14:textId="77777777" w:rsidR="004825C8" w:rsidRPr="0059577B" w:rsidRDefault="004825C8" w:rsidP="00C3407C">
            <w:pPr>
              <w:jc w:val="center"/>
            </w:pPr>
          </w:p>
        </w:tc>
        <w:tc>
          <w:tcPr>
            <w:tcW w:w="256" w:type="pct"/>
          </w:tcPr>
          <w:p w14:paraId="632AF239" w14:textId="77777777" w:rsidR="004825C8" w:rsidRPr="0059577B" w:rsidRDefault="004825C8" w:rsidP="00C3407C">
            <w:pPr>
              <w:jc w:val="center"/>
            </w:pPr>
          </w:p>
        </w:tc>
        <w:tc>
          <w:tcPr>
            <w:tcW w:w="217" w:type="pct"/>
          </w:tcPr>
          <w:p w14:paraId="019B5B10" w14:textId="77777777" w:rsidR="004825C8" w:rsidRPr="0059577B" w:rsidRDefault="004825C8" w:rsidP="00C3407C">
            <w:pPr>
              <w:jc w:val="center"/>
            </w:pPr>
          </w:p>
        </w:tc>
      </w:tr>
      <w:tr w:rsidR="004825C8" w:rsidRPr="0059577B" w14:paraId="43F0E30C" w14:textId="77777777" w:rsidTr="00774E56">
        <w:trPr>
          <w:trHeight w:val="283"/>
        </w:trPr>
        <w:tc>
          <w:tcPr>
            <w:tcW w:w="337" w:type="pct"/>
          </w:tcPr>
          <w:p w14:paraId="0825A88B" w14:textId="77777777" w:rsidR="004825C8" w:rsidRPr="0059577B" w:rsidRDefault="004825C8" w:rsidP="00C3407C">
            <w:pPr>
              <w:jc w:val="center"/>
            </w:pPr>
            <w:r w:rsidRPr="0059577B">
              <w:t>7.</w:t>
            </w:r>
          </w:p>
        </w:tc>
        <w:tc>
          <w:tcPr>
            <w:tcW w:w="204" w:type="pct"/>
          </w:tcPr>
          <w:p w14:paraId="27BF81AA" w14:textId="77777777" w:rsidR="004825C8" w:rsidRPr="0059577B" w:rsidRDefault="004825C8" w:rsidP="00354ADD">
            <w:pPr>
              <w:jc w:val="center"/>
            </w:pPr>
          </w:p>
        </w:tc>
        <w:tc>
          <w:tcPr>
            <w:tcW w:w="3666" w:type="pct"/>
          </w:tcPr>
          <w:p w14:paraId="78DE0DD4" w14:textId="77777777" w:rsidR="004825C8" w:rsidRPr="0059577B" w:rsidRDefault="004825C8" w:rsidP="00D30DBE">
            <w:pPr>
              <w:jc w:val="both"/>
              <w:rPr>
                <w:bCs/>
              </w:rPr>
            </w:pPr>
            <w:r w:rsidRPr="0059577B">
              <w:rPr>
                <w:rStyle w:val="Strong"/>
              </w:rPr>
              <w:t>Explain the working of a transducer system with a neat block diagram.</w:t>
            </w:r>
            <w:r w:rsidRPr="0059577B">
              <w:rPr>
                <w:b/>
              </w:rPr>
              <w:br/>
            </w:r>
            <w:r w:rsidRPr="0059577B">
              <w:t xml:space="preserve">Classify the various types of transducers based on their </w:t>
            </w:r>
            <w:r w:rsidRPr="0059577B">
              <w:rPr>
                <w:rStyle w:val="Strong"/>
              </w:rPr>
              <w:t>principle of transduction</w:t>
            </w:r>
            <w:r w:rsidRPr="0059577B">
              <w:rPr>
                <w:b/>
              </w:rPr>
              <w:t>,</w:t>
            </w:r>
            <w:r w:rsidRPr="0059577B">
              <w:t xml:space="preserve"> giving suitable examples. Further, </w:t>
            </w:r>
            <w:r w:rsidRPr="0059577B">
              <w:rPr>
                <w:rStyle w:val="Strong"/>
              </w:rPr>
              <w:t>explain the architecture of sensors</w:t>
            </w:r>
            <w:r w:rsidRPr="0059577B">
              <w:t xml:space="preserve"> and describe the </w:t>
            </w:r>
            <w:r w:rsidRPr="0059577B">
              <w:rPr>
                <w:rStyle w:val="Strong"/>
              </w:rPr>
              <w:t xml:space="preserve">special requirements of sensors used in the Industrial Internet of Things (IIoT). </w:t>
            </w:r>
            <w:r w:rsidRPr="0059577B">
              <w:t xml:space="preserve">Finally, </w:t>
            </w:r>
            <w:r w:rsidRPr="0059577B">
              <w:rPr>
                <w:rStyle w:val="Strong"/>
              </w:rPr>
              <w:t>discuss the role of sensors in IIoT applications.</w:t>
            </w:r>
          </w:p>
        </w:tc>
        <w:tc>
          <w:tcPr>
            <w:tcW w:w="319" w:type="pct"/>
          </w:tcPr>
          <w:p w14:paraId="79C56B42" w14:textId="77777777" w:rsidR="004825C8" w:rsidRPr="0059577B" w:rsidRDefault="004825C8" w:rsidP="00C3407C">
            <w:pPr>
              <w:jc w:val="center"/>
            </w:pPr>
            <w:r w:rsidRPr="0059577B">
              <w:t>CO3</w:t>
            </w:r>
          </w:p>
        </w:tc>
        <w:tc>
          <w:tcPr>
            <w:tcW w:w="256" w:type="pct"/>
          </w:tcPr>
          <w:p w14:paraId="25B0BCE3" w14:textId="77777777" w:rsidR="004825C8" w:rsidRPr="0059577B" w:rsidRDefault="004825C8" w:rsidP="00C3407C">
            <w:pPr>
              <w:jc w:val="center"/>
            </w:pPr>
            <w:r w:rsidRPr="0059577B">
              <w:t>A</w:t>
            </w:r>
          </w:p>
        </w:tc>
        <w:tc>
          <w:tcPr>
            <w:tcW w:w="217" w:type="pct"/>
          </w:tcPr>
          <w:p w14:paraId="084B1853" w14:textId="77777777" w:rsidR="004825C8" w:rsidRPr="0059577B" w:rsidRDefault="004825C8" w:rsidP="00C3407C">
            <w:pPr>
              <w:jc w:val="center"/>
            </w:pPr>
            <w:r w:rsidRPr="0059577B">
              <w:t>16</w:t>
            </w:r>
          </w:p>
        </w:tc>
      </w:tr>
      <w:tr w:rsidR="004825C8" w:rsidRPr="0059577B" w14:paraId="2770CE76" w14:textId="77777777" w:rsidTr="00C3407C">
        <w:trPr>
          <w:trHeight w:val="98"/>
        </w:trPr>
        <w:tc>
          <w:tcPr>
            <w:tcW w:w="5000" w:type="pct"/>
            <w:gridSpan w:val="6"/>
          </w:tcPr>
          <w:p w14:paraId="0B43145C" w14:textId="77777777" w:rsidR="004825C8" w:rsidRPr="0059577B" w:rsidRDefault="004825C8" w:rsidP="00C3407C">
            <w:pPr>
              <w:jc w:val="center"/>
              <w:rPr>
                <w:b/>
                <w:u w:val="single"/>
              </w:rPr>
            </w:pPr>
          </w:p>
        </w:tc>
      </w:tr>
      <w:tr w:rsidR="004825C8" w:rsidRPr="0059577B" w14:paraId="6D28ADAB" w14:textId="77777777" w:rsidTr="00C3407C">
        <w:trPr>
          <w:trHeight w:val="98"/>
        </w:trPr>
        <w:tc>
          <w:tcPr>
            <w:tcW w:w="5000" w:type="pct"/>
            <w:gridSpan w:val="6"/>
          </w:tcPr>
          <w:p w14:paraId="2DAD51D2" w14:textId="77777777" w:rsidR="004825C8" w:rsidRPr="0059577B" w:rsidRDefault="004825C8" w:rsidP="00C3407C">
            <w:pPr>
              <w:jc w:val="center"/>
            </w:pPr>
            <w:r w:rsidRPr="0059577B">
              <w:rPr>
                <w:b/>
                <w:u w:val="single"/>
              </w:rPr>
              <w:t>PART – B (1 X 20 = 20 MARKS)</w:t>
            </w:r>
            <w:r w:rsidRPr="002D397E">
              <w:rPr>
                <w:b/>
              </w:rPr>
              <w:t xml:space="preserve"> [</w:t>
            </w:r>
            <w:r w:rsidRPr="0059577B">
              <w:rPr>
                <w:b/>
                <w:bCs/>
              </w:rPr>
              <w:t>Compulsory Question]</w:t>
            </w:r>
          </w:p>
        </w:tc>
      </w:tr>
      <w:tr w:rsidR="004825C8" w:rsidRPr="0059577B" w14:paraId="19FA3336" w14:textId="77777777" w:rsidTr="00774E56">
        <w:trPr>
          <w:trHeight w:val="283"/>
        </w:trPr>
        <w:tc>
          <w:tcPr>
            <w:tcW w:w="337" w:type="pct"/>
          </w:tcPr>
          <w:p w14:paraId="4C9B64CB" w14:textId="77777777" w:rsidR="004825C8" w:rsidRPr="0059577B" w:rsidRDefault="004825C8" w:rsidP="00C3407C">
            <w:pPr>
              <w:jc w:val="center"/>
            </w:pPr>
            <w:r w:rsidRPr="0059577B">
              <w:t>8.</w:t>
            </w:r>
          </w:p>
        </w:tc>
        <w:tc>
          <w:tcPr>
            <w:tcW w:w="204" w:type="pct"/>
          </w:tcPr>
          <w:p w14:paraId="00769A57" w14:textId="77777777" w:rsidR="004825C8" w:rsidRPr="0059577B" w:rsidRDefault="004825C8" w:rsidP="00C3407C">
            <w:pPr>
              <w:jc w:val="center"/>
            </w:pPr>
            <w:r w:rsidRPr="0059577B">
              <w:t>a.</w:t>
            </w:r>
          </w:p>
        </w:tc>
        <w:tc>
          <w:tcPr>
            <w:tcW w:w="3666" w:type="pct"/>
          </w:tcPr>
          <w:p w14:paraId="610B9FDE" w14:textId="77777777" w:rsidR="004825C8" w:rsidRPr="0059577B" w:rsidRDefault="004825C8" w:rsidP="00B67BCA">
            <w:pPr>
              <w:jc w:val="both"/>
            </w:pPr>
            <w:r w:rsidRPr="0059577B">
              <w:rPr>
                <w:bCs/>
              </w:rPr>
              <w:t>Examine</w:t>
            </w:r>
            <w:r w:rsidRPr="00F900C2">
              <w:t xml:space="preserve"> the </w:t>
            </w:r>
            <w:r w:rsidRPr="0059577B">
              <w:rPr>
                <w:bCs/>
              </w:rPr>
              <w:t>role of analytics in the Internet of Things (IoT)</w:t>
            </w:r>
            <w:r w:rsidRPr="00F900C2">
              <w:t xml:space="preserve"> and </w:t>
            </w:r>
            <w:r w:rsidRPr="0059577B">
              <w:rPr>
                <w:bCs/>
              </w:rPr>
              <w:t>evaluate</w:t>
            </w:r>
            <w:r w:rsidRPr="00F900C2">
              <w:t xml:space="preserve"> how analytical techniques contribute to enhancing </w:t>
            </w:r>
            <w:r w:rsidRPr="0059577B">
              <w:rPr>
                <w:bCs/>
              </w:rPr>
              <w:t>system efficiency, decision-making, and overall performance</w:t>
            </w:r>
            <w:r w:rsidRPr="00F900C2">
              <w:t xml:space="preserve"> in intelligent industrial or robotic networks.</w:t>
            </w:r>
          </w:p>
        </w:tc>
        <w:tc>
          <w:tcPr>
            <w:tcW w:w="319" w:type="pct"/>
          </w:tcPr>
          <w:p w14:paraId="1601048F" w14:textId="77777777" w:rsidR="004825C8" w:rsidRPr="0059577B" w:rsidRDefault="004825C8" w:rsidP="00C3407C">
            <w:pPr>
              <w:jc w:val="center"/>
            </w:pPr>
            <w:r w:rsidRPr="0059577B">
              <w:t>CO6</w:t>
            </w:r>
          </w:p>
        </w:tc>
        <w:tc>
          <w:tcPr>
            <w:tcW w:w="256" w:type="pct"/>
          </w:tcPr>
          <w:p w14:paraId="40189906" w14:textId="77777777" w:rsidR="004825C8" w:rsidRPr="0059577B" w:rsidRDefault="004825C8" w:rsidP="00C3407C">
            <w:pPr>
              <w:jc w:val="center"/>
            </w:pPr>
            <w:r w:rsidRPr="0059577B">
              <w:t>A</w:t>
            </w:r>
          </w:p>
        </w:tc>
        <w:tc>
          <w:tcPr>
            <w:tcW w:w="217" w:type="pct"/>
          </w:tcPr>
          <w:p w14:paraId="0AB34211" w14:textId="77777777" w:rsidR="004825C8" w:rsidRPr="0059577B" w:rsidRDefault="004825C8" w:rsidP="00C3407C">
            <w:pPr>
              <w:jc w:val="center"/>
            </w:pPr>
            <w:r w:rsidRPr="0059577B">
              <w:t>10</w:t>
            </w:r>
          </w:p>
        </w:tc>
      </w:tr>
      <w:tr w:rsidR="004825C8" w:rsidRPr="0059577B" w14:paraId="0E7D59CC" w14:textId="77777777" w:rsidTr="00774E56">
        <w:trPr>
          <w:trHeight w:val="283"/>
        </w:trPr>
        <w:tc>
          <w:tcPr>
            <w:tcW w:w="337" w:type="pct"/>
          </w:tcPr>
          <w:p w14:paraId="2E8B5877" w14:textId="77777777" w:rsidR="004825C8" w:rsidRPr="0059577B" w:rsidRDefault="004825C8" w:rsidP="00C3407C">
            <w:pPr>
              <w:jc w:val="center"/>
            </w:pPr>
          </w:p>
        </w:tc>
        <w:tc>
          <w:tcPr>
            <w:tcW w:w="204" w:type="pct"/>
          </w:tcPr>
          <w:p w14:paraId="32CD8966" w14:textId="77777777" w:rsidR="004825C8" w:rsidRPr="0059577B" w:rsidRDefault="004825C8" w:rsidP="00C3407C">
            <w:pPr>
              <w:jc w:val="center"/>
            </w:pPr>
            <w:r w:rsidRPr="0059577B">
              <w:t>b.</w:t>
            </w:r>
          </w:p>
        </w:tc>
        <w:tc>
          <w:tcPr>
            <w:tcW w:w="3666" w:type="pct"/>
          </w:tcPr>
          <w:p w14:paraId="121CE26D" w14:textId="77777777" w:rsidR="004825C8" w:rsidRPr="0059577B" w:rsidRDefault="004825C8" w:rsidP="00677D54">
            <w:pPr>
              <w:jc w:val="both"/>
              <w:rPr>
                <w:bCs/>
              </w:rPr>
            </w:pPr>
            <w:r w:rsidRPr="0059577B">
              <w:rPr>
                <w:bCs/>
              </w:rPr>
              <w:t>Analyze</w:t>
            </w:r>
            <w:r w:rsidRPr="00F900C2">
              <w:t xml:space="preserve"> various </w:t>
            </w:r>
            <w:r w:rsidRPr="0059577B">
              <w:rPr>
                <w:bCs/>
              </w:rPr>
              <w:t>data visualization techniques</w:t>
            </w:r>
            <w:r w:rsidRPr="00F900C2">
              <w:t xml:space="preserve"> employed in </w:t>
            </w:r>
            <w:r w:rsidRPr="0059577B">
              <w:rPr>
                <w:bCs/>
              </w:rPr>
              <w:t>IoT analytics</w:t>
            </w:r>
            <w:r w:rsidRPr="00F900C2">
              <w:t xml:space="preserve"> and </w:t>
            </w:r>
            <w:r w:rsidRPr="0059577B">
              <w:rPr>
                <w:bCs/>
              </w:rPr>
              <w:t>illustrate</w:t>
            </w:r>
            <w:r w:rsidRPr="00F900C2">
              <w:t xml:space="preserve"> how effective visualization supports data interpretation, anomaly detection and real-time system monitoring</w:t>
            </w:r>
            <w:r w:rsidRPr="0059577B">
              <w:t>.</w:t>
            </w:r>
          </w:p>
        </w:tc>
        <w:tc>
          <w:tcPr>
            <w:tcW w:w="319" w:type="pct"/>
          </w:tcPr>
          <w:p w14:paraId="7927374D" w14:textId="77777777" w:rsidR="004825C8" w:rsidRPr="0059577B" w:rsidRDefault="004825C8" w:rsidP="008B3C97">
            <w:pPr>
              <w:jc w:val="center"/>
            </w:pPr>
            <w:r w:rsidRPr="0059577B">
              <w:t>CO6</w:t>
            </w:r>
          </w:p>
        </w:tc>
        <w:tc>
          <w:tcPr>
            <w:tcW w:w="256" w:type="pct"/>
          </w:tcPr>
          <w:p w14:paraId="70817EA7" w14:textId="77777777" w:rsidR="004825C8" w:rsidRPr="0059577B" w:rsidRDefault="004825C8" w:rsidP="008B3C97">
            <w:pPr>
              <w:jc w:val="center"/>
            </w:pPr>
            <w:r w:rsidRPr="0059577B">
              <w:t>An</w:t>
            </w:r>
          </w:p>
        </w:tc>
        <w:tc>
          <w:tcPr>
            <w:tcW w:w="217" w:type="pct"/>
          </w:tcPr>
          <w:p w14:paraId="32E4CC46" w14:textId="77777777" w:rsidR="004825C8" w:rsidRPr="0059577B" w:rsidRDefault="004825C8" w:rsidP="008B3C97">
            <w:pPr>
              <w:jc w:val="center"/>
            </w:pPr>
            <w:r w:rsidRPr="0059577B">
              <w:t>10</w:t>
            </w:r>
          </w:p>
        </w:tc>
      </w:tr>
    </w:tbl>
    <w:p w14:paraId="79EA9BB5" w14:textId="77777777" w:rsidR="004825C8" w:rsidRPr="0059577B" w:rsidRDefault="004825C8" w:rsidP="00AD04F7">
      <w:pPr>
        <w:rPr>
          <w:b/>
          <w:bCs/>
        </w:rPr>
      </w:pPr>
    </w:p>
    <w:p w14:paraId="38645C3A" w14:textId="77777777" w:rsidR="004825C8" w:rsidRDefault="004825C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D32DF14" w14:textId="77777777" w:rsidR="004825C8" w:rsidRDefault="004825C8" w:rsidP="00856324"/>
    <w:tbl>
      <w:tblPr>
        <w:tblStyle w:val="TableGrid"/>
        <w:tblW w:w="10490" w:type="dxa"/>
        <w:tblInd w:w="-714" w:type="dxa"/>
        <w:tblLook w:val="04A0" w:firstRow="1" w:lastRow="0" w:firstColumn="1" w:lastColumn="0" w:noHBand="0" w:noVBand="1"/>
      </w:tblPr>
      <w:tblGrid>
        <w:gridCol w:w="632"/>
        <w:gridCol w:w="9858"/>
      </w:tblGrid>
      <w:tr w:rsidR="004825C8" w14:paraId="6E5175AB" w14:textId="77777777" w:rsidTr="009D1BF2">
        <w:tc>
          <w:tcPr>
            <w:tcW w:w="632" w:type="dxa"/>
          </w:tcPr>
          <w:p w14:paraId="23A50372" w14:textId="77777777" w:rsidR="004825C8" w:rsidRPr="00930ED1" w:rsidRDefault="004825C8" w:rsidP="008B3C97">
            <w:pPr>
              <w:jc w:val="center"/>
              <w:rPr>
                <w:sz w:val="22"/>
                <w:szCs w:val="22"/>
              </w:rPr>
            </w:pPr>
          </w:p>
        </w:tc>
        <w:tc>
          <w:tcPr>
            <w:tcW w:w="9858" w:type="dxa"/>
          </w:tcPr>
          <w:p w14:paraId="0C81E596" w14:textId="77777777" w:rsidR="004825C8" w:rsidRPr="00930ED1" w:rsidRDefault="004825C8" w:rsidP="008B3C97">
            <w:pPr>
              <w:jc w:val="center"/>
              <w:rPr>
                <w:b/>
                <w:sz w:val="22"/>
                <w:szCs w:val="22"/>
              </w:rPr>
            </w:pPr>
            <w:r w:rsidRPr="00930ED1">
              <w:rPr>
                <w:b/>
                <w:sz w:val="22"/>
                <w:szCs w:val="22"/>
              </w:rPr>
              <w:t>COURSE OUTCOMES</w:t>
            </w:r>
          </w:p>
        </w:tc>
      </w:tr>
      <w:tr w:rsidR="004825C8" w14:paraId="5DB3A3C0" w14:textId="77777777" w:rsidTr="009D1BF2">
        <w:tc>
          <w:tcPr>
            <w:tcW w:w="632" w:type="dxa"/>
          </w:tcPr>
          <w:p w14:paraId="461C1A94" w14:textId="77777777" w:rsidR="004825C8" w:rsidRPr="00930ED1" w:rsidRDefault="004825C8" w:rsidP="008B3C97">
            <w:pPr>
              <w:jc w:val="center"/>
              <w:rPr>
                <w:sz w:val="22"/>
                <w:szCs w:val="22"/>
              </w:rPr>
            </w:pPr>
            <w:r w:rsidRPr="00930ED1">
              <w:rPr>
                <w:sz w:val="22"/>
                <w:szCs w:val="22"/>
              </w:rPr>
              <w:t>CO1</w:t>
            </w:r>
          </w:p>
        </w:tc>
        <w:tc>
          <w:tcPr>
            <w:tcW w:w="9858" w:type="dxa"/>
            <w:vAlign w:val="center"/>
          </w:tcPr>
          <w:p w14:paraId="3F348A8A" w14:textId="77777777" w:rsidR="004825C8" w:rsidRPr="009E6A07" w:rsidRDefault="004825C8" w:rsidP="009E6A07">
            <w:r>
              <w:rPr>
                <w:sz w:val="22"/>
                <w:szCs w:val="22"/>
              </w:rPr>
              <w:t>Evaluate the performance of IoT systems and their core architectural layers and functions.</w:t>
            </w:r>
          </w:p>
        </w:tc>
      </w:tr>
      <w:tr w:rsidR="004825C8" w14:paraId="39F714A2" w14:textId="77777777" w:rsidTr="009D1BF2">
        <w:tc>
          <w:tcPr>
            <w:tcW w:w="632" w:type="dxa"/>
          </w:tcPr>
          <w:p w14:paraId="4F9DF1DD" w14:textId="77777777" w:rsidR="004825C8" w:rsidRPr="00930ED1" w:rsidRDefault="004825C8" w:rsidP="008B3C97">
            <w:pPr>
              <w:jc w:val="center"/>
              <w:rPr>
                <w:sz w:val="22"/>
                <w:szCs w:val="22"/>
              </w:rPr>
            </w:pPr>
            <w:r w:rsidRPr="00930ED1">
              <w:rPr>
                <w:sz w:val="22"/>
                <w:szCs w:val="22"/>
              </w:rPr>
              <w:t>CO2</w:t>
            </w:r>
          </w:p>
        </w:tc>
        <w:tc>
          <w:tcPr>
            <w:tcW w:w="9858" w:type="dxa"/>
            <w:vAlign w:val="center"/>
          </w:tcPr>
          <w:p w14:paraId="79548173" w14:textId="77777777" w:rsidR="004825C8" w:rsidRPr="00930ED1" w:rsidRDefault="004825C8" w:rsidP="009E6A07">
            <w:pPr>
              <w:rPr>
                <w:sz w:val="22"/>
                <w:szCs w:val="22"/>
              </w:rPr>
            </w:pPr>
            <w:r>
              <w:rPr>
                <w:sz w:val="22"/>
                <w:szCs w:val="22"/>
              </w:rPr>
              <w:t>Evaluate IIoT architectures in terms of performance and scalability.</w:t>
            </w:r>
          </w:p>
        </w:tc>
      </w:tr>
      <w:tr w:rsidR="004825C8" w14:paraId="0D620EA3" w14:textId="77777777" w:rsidTr="009D1BF2">
        <w:tc>
          <w:tcPr>
            <w:tcW w:w="632" w:type="dxa"/>
          </w:tcPr>
          <w:p w14:paraId="56DF6E6E" w14:textId="77777777" w:rsidR="004825C8" w:rsidRPr="00930ED1" w:rsidRDefault="004825C8" w:rsidP="008B3C97">
            <w:pPr>
              <w:jc w:val="center"/>
              <w:rPr>
                <w:sz w:val="22"/>
                <w:szCs w:val="22"/>
              </w:rPr>
            </w:pPr>
            <w:r w:rsidRPr="00930ED1">
              <w:rPr>
                <w:sz w:val="22"/>
                <w:szCs w:val="22"/>
              </w:rPr>
              <w:t>CO3</w:t>
            </w:r>
          </w:p>
        </w:tc>
        <w:tc>
          <w:tcPr>
            <w:tcW w:w="9858" w:type="dxa"/>
            <w:vAlign w:val="center"/>
          </w:tcPr>
          <w:p w14:paraId="549C5B29" w14:textId="77777777" w:rsidR="004825C8" w:rsidRPr="00930ED1" w:rsidRDefault="004825C8" w:rsidP="009E6A07">
            <w:pPr>
              <w:rPr>
                <w:sz w:val="22"/>
                <w:szCs w:val="22"/>
              </w:rPr>
            </w:pPr>
            <w:r>
              <w:rPr>
                <w:sz w:val="22"/>
                <w:szCs w:val="22"/>
              </w:rPr>
              <w:t>Assess sensor technologies and interface mechanisms for industrial applications.</w:t>
            </w:r>
          </w:p>
        </w:tc>
      </w:tr>
      <w:tr w:rsidR="004825C8" w14:paraId="7D5A22B4" w14:textId="77777777" w:rsidTr="009D1BF2">
        <w:tc>
          <w:tcPr>
            <w:tcW w:w="632" w:type="dxa"/>
          </w:tcPr>
          <w:p w14:paraId="05D8356C" w14:textId="77777777" w:rsidR="004825C8" w:rsidRPr="00930ED1" w:rsidRDefault="004825C8" w:rsidP="008B3C97">
            <w:pPr>
              <w:jc w:val="center"/>
              <w:rPr>
                <w:sz w:val="22"/>
                <w:szCs w:val="22"/>
              </w:rPr>
            </w:pPr>
            <w:r w:rsidRPr="00930ED1">
              <w:rPr>
                <w:sz w:val="22"/>
                <w:szCs w:val="22"/>
              </w:rPr>
              <w:t>CO4</w:t>
            </w:r>
          </w:p>
        </w:tc>
        <w:tc>
          <w:tcPr>
            <w:tcW w:w="9858" w:type="dxa"/>
            <w:vAlign w:val="center"/>
          </w:tcPr>
          <w:p w14:paraId="5286182C" w14:textId="77777777" w:rsidR="004825C8" w:rsidRPr="00930ED1" w:rsidRDefault="004825C8" w:rsidP="009E6A07">
            <w:pPr>
              <w:rPr>
                <w:sz w:val="22"/>
                <w:szCs w:val="22"/>
              </w:rPr>
            </w:pPr>
            <w:r>
              <w:rPr>
                <w:sz w:val="22"/>
                <w:szCs w:val="22"/>
              </w:rPr>
              <w:t>Evaluate protocol stacks and cloud integration strategies for IIoT systems.</w:t>
            </w:r>
          </w:p>
        </w:tc>
      </w:tr>
      <w:tr w:rsidR="004825C8" w14:paraId="5D370154" w14:textId="77777777" w:rsidTr="009D1BF2">
        <w:tc>
          <w:tcPr>
            <w:tcW w:w="632" w:type="dxa"/>
          </w:tcPr>
          <w:p w14:paraId="05F2419D" w14:textId="77777777" w:rsidR="004825C8" w:rsidRPr="00930ED1" w:rsidRDefault="004825C8" w:rsidP="008B3C97">
            <w:pPr>
              <w:jc w:val="center"/>
              <w:rPr>
                <w:sz w:val="22"/>
                <w:szCs w:val="22"/>
              </w:rPr>
            </w:pPr>
            <w:r w:rsidRPr="00930ED1">
              <w:rPr>
                <w:sz w:val="22"/>
                <w:szCs w:val="22"/>
              </w:rPr>
              <w:t>CO5</w:t>
            </w:r>
          </w:p>
        </w:tc>
        <w:tc>
          <w:tcPr>
            <w:tcW w:w="9858" w:type="dxa"/>
          </w:tcPr>
          <w:p w14:paraId="39CBDF01" w14:textId="77777777" w:rsidR="004825C8" w:rsidRPr="009E6A07" w:rsidRDefault="004825C8" w:rsidP="009E6A07">
            <w:r w:rsidRPr="0007761F">
              <w:t>Assess the role of web security in IIoT and evaluate strategies to enhance cybersecurity.</w:t>
            </w:r>
          </w:p>
        </w:tc>
      </w:tr>
      <w:tr w:rsidR="004825C8" w14:paraId="6429168B" w14:textId="77777777" w:rsidTr="009D1BF2">
        <w:tc>
          <w:tcPr>
            <w:tcW w:w="632" w:type="dxa"/>
          </w:tcPr>
          <w:p w14:paraId="223AD6CC" w14:textId="77777777" w:rsidR="004825C8" w:rsidRPr="00930ED1" w:rsidRDefault="004825C8" w:rsidP="008B3C97">
            <w:pPr>
              <w:jc w:val="center"/>
              <w:rPr>
                <w:sz w:val="22"/>
                <w:szCs w:val="22"/>
              </w:rPr>
            </w:pPr>
            <w:r w:rsidRPr="00930ED1">
              <w:rPr>
                <w:sz w:val="22"/>
                <w:szCs w:val="22"/>
              </w:rPr>
              <w:t>CO6</w:t>
            </w:r>
          </w:p>
        </w:tc>
        <w:tc>
          <w:tcPr>
            <w:tcW w:w="9858" w:type="dxa"/>
          </w:tcPr>
          <w:p w14:paraId="464F1D6F" w14:textId="77777777" w:rsidR="004825C8" w:rsidRPr="00930ED1" w:rsidRDefault="004825C8" w:rsidP="00B67BCA">
            <w:pPr>
              <w:jc w:val="both"/>
              <w:rPr>
                <w:sz w:val="22"/>
                <w:szCs w:val="22"/>
              </w:rPr>
            </w:pPr>
            <w:r w:rsidRPr="0007761F">
              <w:t>Create a basic IIoT application with cloud conn</w:t>
            </w:r>
            <w:r>
              <w:t>ectivity and sensor integration.</w:t>
            </w:r>
          </w:p>
        </w:tc>
      </w:tr>
    </w:tbl>
    <w:p w14:paraId="1752CFEE" w14:textId="77777777" w:rsidR="004825C8" w:rsidRDefault="004825C8" w:rsidP="00774E56">
      <w:pPr>
        <w:tabs>
          <w:tab w:val="left" w:pos="3918"/>
        </w:tabs>
        <w:ind w:left="720"/>
      </w:pPr>
      <w:r>
        <w:tab/>
      </w:r>
    </w:p>
    <w:p w14:paraId="313E0C63" w14:textId="77777777" w:rsidR="004825C8" w:rsidRDefault="004825C8">
      <w:pPr>
        <w:spacing w:after="200" w:line="276" w:lineRule="auto"/>
        <w:rPr>
          <w:rFonts w:ascii="Arial" w:hAnsi="Arial" w:cs="Arial"/>
          <w:bCs/>
          <w:noProof/>
        </w:rPr>
      </w:pPr>
      <w:r>
        <w:rPr>
          <w:rFonts w:ascii="Arial" w:hAnsi="Arial" w:cs="Arial"/>
          <w:bCs/>
          <w:noProof/>
        </w:rPr>
        <w:br w:type="page"/>
      </w:r>
    </w:p>
    <w:p w14:paraId="1D074F0F" w14:textId="29EE2CEB" w:rsidR="004825C8" w:rsidRDefault="004825C8" w:rsidP="00B67BCA">
      <w:pPr>
        <w:jc w:val="center"/>
        <w:rPr>
          <w:rFonts w:ascii="Arial" w:hAnsi="Arial" w:cs="Arial"/>
          <w:bCs/>
          <w:noProof/>
        </w:rPr>
      </w:pPr>
      <w:r>
        <w:rPr>
          <w:rFonts w:ascii="Arial" w:hAnsi="Arial" w:cs="Arial"/>
          <w:noProof/>
        </w:rPr>
        <w:lastRenderedPageBreak/>
        <w:drawing>
          <wp:inline distT="0" distB="0" distL="0" distR="0" wp14:anchorId="7949BFA2" wp14:editId="1D49B5E5">
            <wp:extent cx="5734050" cy="838200"/>
            <wp:effectExtent l="0" t="0" r="0" b="0"/>
            <wp:docPr id="68" name="Picture 6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C70AC38" w14:textId="77777777" w:rsidR="004825C8" w:rsidRDefault="004825C8" w:rsidP="00B67BCA">
      <w:pPr>
        <w:jc w:val="center"/>
        <w:rPr>
          <w:b/>
          <w:bCs/>
        </w:rPr>
      </w:pPr>
    </w:p>
    <w:p w14:paraId="498BBBE8" w14:textId="77777777" w:rsidR="004825C8" w:rsidRDefault="004825C8" w:rsidP="0034760C">
      <w:pPr>
        <w:jc w:val="center"/>
        <w:rPr>
          <w:b/>
          <w:bCs/>
        </w:rPr>
      </w:pPr>
      <w:r>
        <w:rPr>
          <w:b/>
          <w:bCs/>
        </w:rPr>
        <w:t>END SEMESTER EXAMINATION – NOV / DEC 2025</w:t>
      </w:r>
    </w:p>
    <w:p w14:paraId="10B48BC6" w14:textId="77777777" w:rsidR="004825C8" w:rsidRDefault="004825C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0D4D1448" w14:textId="77777777" w:rsidTr="00D54806">
        <w:trPr>
          <w:trHeight w:val="397"/>
          <w:jc w:val="center"/>
        </w:trPr>
        <w:tc>
          <w:tcPr>
            <w:tcW w:w="1555" w:type="dxa"/>
            <w:vAlign w:val="center"/>
          </w:tcPr>
          <w:p w14:paraId="7962F242" w14:textId="77777777" w:rsidR="004825C8" w:rsidRPr="0037089B" w:rsidRDefault="004825C8" w:rsidP="00D54806">
            <w:pPr>
              <w:pStyle w:val="Title"/>
              <w:jc w:val="left"/>
              <w:rPr>
                <w:b/>
                <w:sz w:val="22"/>
                <w:szCs w:val="22"/>
              </w:rPr>
            </w:pPr>
            <w:r w:rsidRPr="0037089B">
              <w:rPr>
                <w:b/>
                <w:sz w:val="22"/>
                <w:szCs w:val="22"/>
              </w:rPr>
              <w:t xml:space="preserve">Course Code      </w:t>
            </w:r>
          </w:p>
        </w:tc>
        <w:tc>
          <w:tcPr>
            <w:tcW w:w="6662" w:type="dxa"/>
            <w:vAlign w:val="center"/>
          </w:tcPr>
          <w:p w14:paraId="63F4CB2E" w14:textId="77777777" w:rsidR="004825C8" w:rsidRPr="0037089B" w:rsidRDefault="004825C8" w:rsidP="00D54806">
            <w:pPr>
              <w:pStyle w:val="Title"/>
              <w:jc w:val="left"/>
              <w:rPr>
                <w:b/>
                <w:sz w:val="22"/>
                <w:szCs w:val="22"/>
              </w:rPr>
            </w:pPr>
            <w:r w:rsidRPr="00D736D0">
              <w:rPr>
                <w:b/>
                <w:sz w:val="22"/>
                <w:szCs w:val="22"/>
              </w:rPr>
              <w:t>25RO601</w:t>
            </w:r>
          </w:p>
        </w:tc>
        <w:tc>
          <w:tcPr>
            <w:tcW w:w="1417" w:type="dxa"/>
            <w:vAlign w:val="center"/>
          </w:tcPr>
          <w:p w14:paraId="412391A2" w14:textId="77777777" w:rsidR="004825C8" w:rsidRPr="0037089B" w:rsidRDefault="004825C8"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C96B93D" w14:textId="77777777" w:rsidR="004825C8" w:rsidRPr="0037089B" w:rsidRDefault="004825C8" w:rsidP="00D54806">
            <w:pPr>
              <w:pStyle w:val="Title"/>
              <w:jc w:val="left"/>
              <w:rPr>
                <w:b/>
                <w:sz w:val="22"/>
                <w:szCs w:val="22"/>
              </w:rPr>
            </w:pPr>
            <w:r w:rsidRPr="0037089B">
              <w:rPr>
                <w:b/>
                <w:sz w:val="22"/>
                <w:szCs w:val="22"/>
              </w:rPr>
              <w:t>3hrs</w:t>
            </w:r>
          </w:p>
        </w:tc>
      </w:tr>
      <w:tr w:rsidR="004825C8" w:rsidRPr="001E42AE" w14:paraId="1581045E" w14:textId="77777777" w:rsidTr="00D54806">
        <w:trPr>
          <w:trHeight w:val="397"/>
          <w:jc w:val="center"/>
        </w:trPr>
        <w:tc>
          <w:tcPr>
            <w:tcW w:w="1555" w:type="dxa"/>
            <w:vAlign w:val="center"/>
          </w:tcPr>
          <w:p w14:paraId="610FCDB2" w14:textId="77777777" w:rsidR="004825C8" w:rsidRPr="0037089B" w:rsidRDefault="004825C8"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365300B4" w14:textId="77777777" w:rsidR="004825C8" w:rsidRPr="0037089B" w:rsidRDefault="004825C8" w:rsidP="00D54806">
            <w:pPr>
              <w:pStyle w:val="Title"/>
              <w:jc w:val="left"/>
              <w:rPr>
                <w:b/>
                <w:sz w:val="22"/>
                <w:szCs w:val="22"/>
              </w:rPr>
            </w:pPr>
            <w:r w:rsidRPr="00D736D0">
              <w:rPr>
                <w:b/>
                <w:sz w:val="22"/>
                <w:szCs w:val="22"/>
              </w:rPr>
              <w:t>AUTONOMOUS MOBILE ROBOTS USING ROS</w:t>
            </w:r>
          </w:p>
        </w:tc>
        <w:tc>
          <w:tcPr>
            <w:tcW w:w="1417" w:type="dxa"/>
            <w:vAlign w:val="center"/>
          </w:tcPr>
          <w:p w14:paraId="294EC778" w14:textId="77777777" w:rsidR="004825C8" w:rsidRPr="0037089B" w:rsidRDefault="004825C8" w:rsidP="00D54806">
            <w:pPr>
              <w:pStyle w:val="Title"/>
              <w:jc w:val="left"/>
              <w:rPr>
                <w:b/>
                <w:bCs/>
                <w:sz w:val="22"/>
                <w:szCs w:val="22"/>
              </w:rPr>
            </w:pPr>
            <w:r w:rsidRPr="0037089B">
              <w:rPr>
                <w:b/>
                <w:bCs/>
                <w:sz w:val="22"/>
                <w:szCs w:val="22"/>
              </w:rPr>
              <w:t xml:space="preserve">Max. Marks </w:t>
            </w:r>
          </w:p>
        </w:tc>
        <w:tc>
          <w:tcPr>
            <w:tcW w:w="851" w:type="dxa"/>
            <w:vAlign w:val="center"/>
          </w:tcPr>
          <w:p w14:paraId="4E470469" w14:textId="77777777" w:rsidR="004825C8" w:rsidRPr="0037089B" w:rsidRDefault="004825C8" w:rsidP="00D54806">
            <w:pPr>
              <w:pStyle w:val="Title"/>
              <w:jc w:val="left"/>
              <w:rPr>
                <w:b/>
                <w:sz w:val="22"/>
                <w:szCs w:val="22"/>
              </w:rPr>
            </w:pPr>
            <w:r w:rsidRPr="0037089B">
              <w:rPr>
                <w:b/>
                <w:sz w:val="22"/>
                <w:szCs w:val="22"/>
              </w:rPr>
              <w:t>100</w:t>
            </w:r>
          </w:p>
        </w:tc>
      </w:tr>
    </w:tbl>
    <w:p w14:paraId="119143EC" w14:textId="77777777" w:rsidR="004825C8" w:rsidRDefault="004825C8" w:rsidP="00856324"/>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825C8" w:rsidRPr="00947386" w14:paraId="4C0319D8" w14:textId="77777777" w:rsidTr="00D736D0">
        <w:trPr>
          <w:trHeight w:val="552"/>
        </w:trPr>
        <w:tc>
          <w:tcPr>
            <w:tcW w:w="272" w:type="pct"/>
            <w:vAlign w:val="center"/>
          </w:tcPr>
          <w:p w14:paraId="0CE769F0" w14:textId="77777777" w:rsidR="004825C8" w:rsidRPr="00947386" w:rsidRDefault="004825C8" w:rsidP="00B67BCA">
            <w:pPr>
              <w:jc w:val="center"/>
              <w:rPr>
                <w:b/>
              </w:rPr>
            </w:pPr>
            <w:r w:rsidRPr="00947386">
              <w:rPr>
                <w:b/>
              </w:rPr>
              <w:t>Q. No.</w:t>
            </w:r>
          </w:p>
        </w:tc>
        <w:tc>
          <w:tcPr>
            <w:tcW w:w="3929" w:type="pct"/>
            <w:gridSpan w:val="2"/>
            <w:vAlign w:val="center"/>
          </w:tcPr>
          <w:p w14:paraId="24D7CE51" w14:textId="77777777" w:rsidR="004825C8" w:rsidRPr="00947386" w:rsidRDefault="004825C8" w:rsidP="00B67BCA">
            <w:pPr>
              <w:jc w:val="center"/>
              <w:rPr>
                <w:b/>
              </w:rPr>
            </w:pPr>
            <w:r w:rsidRPr="00947386">
              <w:rPr>
                <w:b/>
              </w:rPr>
              <w:t>Questions</w:t>
            </w:r>
          </w:p>
        </w:tc>
        <w:tc>
          <w:tcPr>
            <w:tcW w:w="319" w:type="pct"/>
            <w:vAlign w:val="center"/>
          </w:tcPr>
          <w:p w14:paraId="0612C0C3" w14:textId="77777777" w:rsidR="004825C8" w:rsidRPr="00947386" w:rsidRDefault="004825C8" w:rsidP="00B67BCA">
            <w:pPr>
              <w:jc w:val="center"/>
              <w:rPr>
                <w:b/>
              </w:rPr>
            </w:pPr>
            <w:r w:rsidRPr="00947386">
              <w:rPr>
                <w:b/>
              </w:rPr>
              <w:t>CO</w:t>
            </w:r>
          </w:p>
        </w:tc>
        <w:tc>
          <w:tcPr>
            <w:tcW w:w="256" w:type="pct"/>
            <w:vAlign w:val="center"/>
          </w:tcPr>
          <w:p w14:paraId="1879A952" w14:textId="77777777" w:rsidR="004825C8" w:rsidRPr="00947386" w:rsidRDefault="004825C8" w:rsidP="00B67BCA">
            <w:pPr>
              <w:jc w:val="center"/>
              <w:rPr>
                <w:b/>
              </w:rPr>
            </w:pPr>
            <w:r w:rsidRPr="00947386">
              <w:rPr>
                <w:b/>
              </w:rPr>
              <w:t>BL</w:t>
            </w:r>
          </w:p>
        </w:tc>
        <w:tc>
          <w:tcPr>
            <w:tcW w:w="224" w:type="pct"/>
            <w:vAlign w:val="center"/>
          </w:tcPr>
          <w:p w14:paraId="0E617646" w14:textId="77777777" w:rsidR="004825C8" w:rsidRPr="00947386" w:rsidRDefault="004825C8" w:rsidP="00B67BCA">
            <w:pPr>
              <w:jc w:val="center"/>
              <w:rPr>
                <w:b/>
              </w:rPr>
            </w:pPr>
            <w:r w:rsidRPr="00947386">
              <w:rPr>
                <w:b/>
              </w:rPr>
              <w:t>M</w:t>
            </w:r>
          </w:p>
        </w:tc>
      </w:tr>
      <w:tr w:rsidR="004825C8" w:rsidRPr="00947386" w14:paraId="409F83BC" w14:textId="77777777" w:rsidTr="008B3C97">
        <w:trPr>
          <w:trHeight w:val="552"/>
        </w:trPr>
        <w:tc>
          <w:tcPr>
            <w:tcW w:w="5000" w:type="pct"/>
            <w:gridSpan w:val="6"/>
          </w:tcPr>
          <w:p w14:paraId="2E035913" w14:textId="77777777" w:rsidR="004825C8" w:rsidRPr="00947386" w:rsidRDefault="004825C8" w:rsidP="008B3C97">
            <w:pPr>
              <w:jc w:val="center"/>
              <w:rPr>
                <w:b/>
                <w:u w:val="single"/>
              </w:rPr>
            </w:pPr>
            <w:r w:rsidRPr="00947386">
              <w:rPr>
                <w:b/>
                <w:u w:val="single"/>
              </w:rPr>
              <w:t>PART – A (5 X 16 = 80 MARKS)</w:t>
            </w:r>
          </w:p>
          <w:p w14:paraId="517CED11" w14:textId="77777777" w:rsidR="004825C8" w:rsidRPr="00947386" w:rsidRDefault="004825C8" w:rsidP="008B3C97">
            <w:pPr>
              <w:jc w:val="center"/>
              <w:rPr>
                <w:b/>
              </w:rPr>
            </w:pPr>
            <w:r w:rsidRPr="00947386">
              <w:rPr>
                <w:b/>
              </w:rPr>
              <w:t>(Answer any five from the following)</w:t>
            </w:r>
          </w:p>
        </w:tc>
      </w:tr>
      <w:tr w:rsidR="004825C8" w:rsidRPr="00947386" w14:paraId="7E1642D5" w14:textId="77777777" w:rsidTr="00D736D0">
        <w:trPr>
          <w:trHeight w:val="283"/>
        </w:trPr>
        <w:tc>
          <w:tcPr>
            <w:tcW w:w="272" w:type="pct"/>
          </w:tcPr>
          <w:p w14:paraId="428DA5FA" w14:textId="77777777" w:rsidR="004825C8" w:rsidRPr="00947386" w:rsidRDefault="004825C8" w:rsidP="00C3407C">
            <w:pPr>
              <w:jc w:val="center"/>
            </w:pPr>
            <w:r w:rsidRPr="00947386">
              <w:t>1.</w:t>
            </w:r>
          </w:p>
        </w:tc>
        <w:tc>
          <w:tcPr>
            <w:tcW w:w="189" w:type="pct"/>
          </w:tcPr>
          <w:p w14:paraId="4F254A20" w14:textId="77777777" w:rsidR="004825C8" w:rsidRPr="00947386" w:rsidRDefault="004825C8" w:rsidP="00C3407C">
            <w:pPr>
              <w:jc w:val="center"/>
            </w:pPr>
            <w:r w:rsidRPr="00947386">
              <w:t>a.</w:t>
            </w:r>
          </w:p>
        </w:tc>
        <w:tc>
          <w:tcPr>
            <w:tcW w:w="3740" w:type="pct"/>
          </w:tcPr>
          <w:p w14:paraId="64999373" w14:textId="77777777" w:rsidR="004825C8" w:rsidRPr="00673D72" w:rsidRDefault="004825C8" w:rsidP="00B67BCA">
            <w:pPr>
              <w:jc w:val="both"/>
              <w:rPr>
                <w:color w:val="000000"/>
              </w:rPr>
            </w:pPr>
            <w:r w:rsidRPr="00673D72">
              <w:rPr>
                <w:color w:val="000000"/>
              </w:rPr>
              <w:t>Apply the concepts of robotic locomotion to illustrate how different locomotion types enable mobility in various mobile robot designs.</w:t>
            </w:r>
          </w:p>
        </w:tc>
        <w:tc>
          <w:tcPr>
            <w:tcW w:w="319" w:type="pct"/>
          </w:tcPr>
          <w:p w14:paraId="72BA9D35" w14:textId="77777777" w:rsidR="004825C8" w:rsidRPr="00947386" w:rsidRDefault="004825C8" w:rsidP="00C3407C">
            <w:pPr>
              <w:jc w:val="center"/>
            </w:pPr>
            <w:r w:rsidRPr="00947386">
              <w:t>CO1</w:t>
            </w:r>
          </w:p>
        </w:tc>
        <w:tc>
          <w:tcPr>
            <w:tcW w:w="256" w:type="pct"/>
          </w:tcPr>
          <w:p w14:paraId="7C2DF2CF" w14:textId="77777777" w:rsidR="004825C8" w:rsidRPr="00947386" w:rsidRDefault="004825C8" w:rsidP="00C3407C">
            <w:pPr>
              <w:jc w:val="center"/>
            </w:pPr>
            <w:r>
              <w:t>A</w:t>
            </w:r>
          </w:p>
        </w:tc>
        <w:tc>
          <w:tcPr>
            <w:tcW w:w="224" w:type="pct"/>
          </w:tcPr>
          <w:p w14:paraId="09C8F972" w14:textId="77777777" w:rsidR="004825C8" w:rsidRPr="00947386" w:rsidRDefault="004825C8" w:rsidP="00C3407C">
            <w:pPr>
              <w:jc w:val="center"/>
            </w:pPr>
            <w:r>
              <w:t>8</w:t>
            </w:r>
          </w:p>
        </w:tc>
      </w:tr>
      <w:tr w:rsidR="004825C8" w:rsidRPr="00947386" w14:paraId="5EE73208" w14:textId="77777777" w:rsidTr="00D736D0">
        <w:trPr>
          <w:trHeight w:val="283"/>
        </w:trPr>
        <w:tc>
          <w:tcPr>
            <w:tcW w:w="272" w:type="pct"/>
          </w:tcPr>
          <w:p w14:paraId="370EDCF7" w14:textId="77777777" w:rsidR="004825C8" w:rsidRPr="00947386" w:rsidRDefault="004825C8" w:rsidP="00C3407C">
            <w:pPr>
              <w:jc w:val="center"/>
            </w:pPr>
          </w:p>
        </w:tc>
        <w:tc>
          <w:tcPr>
            <w:tcW w:w="189" w:type="pct"/>
          </w:tcPr>
          <w:p w14:paraId="503FC5AC" w14:textId="77777777" w:rsidR="004825C8" w:rsidRPr="00947386" w:rsidRDefault="004825C8" w:rsidP="00C3407C">
            <w:pPr>
              <w:jc w:val="center"/>
            </w:pPr>
            <w:r w:rsidRPr="00947386">
              <w:t>b.</w:t>
            </w:r>
          </w:p>
        </w:tc>
        <w:tc>
          <w:tcPr>
            <w:tcW w:w="3740" w:type="pct"/>
          </w:tcPr>
          <w:p w14:paraId="398F3E70" w14:textId="77777777" w:rsidR="004825C8" w:rsidRPr="00673D72" w:rsidRDefault="004825C8" w:rsidP="00B67BCA">
            <w:pPr>
              <w:jc w:val="both"/>
              <w:rPr>
                <w:color w:val="000000"/>
              </w:rPr>
            </w:pPr>
            <w:r>
              <w:rPr>
                <w:color w:val="000000"/>
              </w:rPr>
              <w:t>Write</w:t>
            </w:r>
            <w:r w:rsidRPr="00673D72">
              <w:rPr>
                <w:color w:val="000000"/>
              </w:rPr>
              <w:t xml:space="preserve"> the different types of mobile robots used in modern applications such as logistics, inspection, rescue, and surveillance.</w:t>
            </w:r>
          </w:p>
        </w:tc>
        <w:tc>
          <w:tcPr>
            <w:tcW w:w="319" w:type="pct"/>
          </w:tcPr>
          <w:p w14:paraId="475B1831" w14:textId="77777777" w:rsidR="004825C8" w:rsidRPr="00947386" w:rsidRDefault="004825C8" w:rsidP="00C3407C">
            <w:pPr>
              <w:jc w:val="center"/>
            </w:pPr>
            <w:r>
              <w:t>CO1</w:t>
            </w:r>
          </w:p>
        </w:tc>
        <w:tc>
          <w:tcPr>
            <w:tcW w:w="256" w:type="pct"/>
          </w:tcPr>
          <w:p w14:paraId="0CBBF0E9" w14:textId="77777777" w:rsidR="004825C8" w:rsidRPr="00947386" w:rsidRDefault="004825C8" w:rsidP="00C3407C">
            <w:pPr>
              <w:jc w:val="center"/>
            </w:pPr>
            <w:r>
              <w:t>R</w:t>
            </w:r>
          </w:p>
        </w:tc>
        <w:tc>
          <w:tcPr>
            <w:tcW w:w="224" w:type="pct"/>
          </w:tcPr>
          <w:p w14:paraId="2115DDB5" w14:textId="77777777" w:rsidR="004825C8" w:rsidRPr="00947386" w:rsidRDefault="004825C8" w:rsidP="00C3407C">
            <w:pPr>
              <w:jc w:val="center"/>
            </w:pPr>
            <w:r>
              <w:t>8</w:t>
            </w:r>
          </w:p>
        </w:tc>
      </w:tr>
      <w:tr w:rsidR="004825C8" w:rsidRPr="00947386" w14:paraId="57ED43DE" w14:textId="77777777" w:rsidTr="00D736D0">
        <w:trPr>
          <w:trHeight w:val="283"/>
        </w:trPr>
        <w:tc>
          <w:tcPr>
            <w:tcW w:w="272" w:type="pct"/>
          </w:tcPr>
          <w:p w14:paraId="66774F78" w14:textId="77777777" w:rsidR="004825C8" w:rsidRPr="00947386" w:rsidRDefault="004825C8" w:rsidP="00C3407C">
            <w:pPr>
              <w:jc w:val="center"/>
            </w:pPr>
          </w:p>
        </w:tc>
        <w:tc>
          <w:tcPr>
            <w:tcW w:w="189" w:type="pct"/>
          </w:tcPr>
          <w:p w14:paraId="0A30A462" w14:textId="77777777" w:rsidR="004825C8" w:rsidRPr="00947386" w:rsidRDefault="004825C8" w:rsidP="00C3407C">
            <w:pPr>
              <w:jc w:val="center"/>
            </w:pPr>
          </w:p>
        </w:tc>
        <w:tc>
          <w:tcPr>
            <w:tcW w:w="3740" w:type="pct"/>
          </w:tcPr>
          <w:p w14:paraId="071F0BC3" w14:textId="77777777" w:rsidR="004825C8" w:rsidRPr="00673D72" w:rsidRDefault="004825C8" w:rsidP="00B67BCA">
            <w:pPr>
              <w:jc w:val="both"/>
            </w:pPr>
          </w:p>
        </w:tc>
        <w:tc>
          <w:tcPr>
            <w:tcW w:w="319" w:type="pct"/>
          </w:tcPr>
          <w:p w14:paraId="4D12E83E" w14:textId="77777777" w:rsidR="004825C8" w:rsidRPr="00947386" w:rsidRDefault="004825C8" w:rsidP="00C3407C">
            <w:pPr>
              <w:jc w:val="center"/>
            </w:pPr>
          </w:p>
        </w:tc>
        <w:tc>
          <w:tcPr>
            <w:tcW w:w="256" w:type="pct"/>
          </w:tcPr>
          <w:p w14:paraId="69647966" w14:textId="77777777" w:rsidR="004825C8" w:rsidRPr="00947386" w:rsidRDefault="004825C8" w:rsidP="00C3407C">
            <w:pPr>
              <w:jc w:val="center"/>
            </w:pPr>
          </w:p>
        </w:tc>
        <w:tc>
          <w:tcPr>
            <w:tcW w:w="224" w:type="pct"/>
          </w:tcPr>
          <w:p w14:paraId="4E9226F4" w14:textId="77777777" w:rsidR="004825C8" w:rsidRPr="00947386" w:rsidRDefault="004825C8" w:rsidP="00C3407C">
            <w:pPr>
              <w:jc w:val="center"/>
            </w:pPr>
          </w:p>
        </w:tc>
      </w:tr>
      <w:tr w:rsidR="004825C8" w:rsidRPr="00947386" w14:paraId="46A270CF" w14:textId="77777777" w:rsidTr="0076250D">
        <w:trPr>
          <w:trHeight w:val="283"/>
        </w:trPr>
        <w:tc>
          <w:tcPr>
            <w:tcW w:w="272" w:type="pct"/>
          </w:tcPr>
          <w:p w14:paraId="445184B3" w14:textId="77777777" w:rsidR="004825C8" w:rsidRPr="00947386" w:rsidRDefault="004825C8" w:rsidP="00E918F0">
            <w:pPr>
              <w:jc w:val="center"/>
            </w:pPr>
            <w:r w:rsidRPr="00947386">
              <w:t>2.</w:t>
            </w:r>
          </w:p>
        </w:tc>
        <w:tc>
          <w:tcPr>
            <w:tcW w:w="189" w:type="pct"/>
          </w:tcPr>
          <w:p w14:paraId="065C93D5" w14:textId="77777777" w:rsidR="004825C8" w:rsidRPr="00947386" w:rsidRDefault="004825C8" w:rsidP="00E918F0">
            <w:pPr>
              <w:jc w:val="center"/>
            </w:pPr>
            <w:r w:rsidRPr="00947386">
              <w:t>a.</w:t>
            </w:r>
          </w:p>
        </w:tc>
        <w:tc>
          <w:tcPr>
            <w:tcW w:w="3740" w:type="pct"/>
            <w:vAlign w:val="center"/>
          </w:tcPr>
          <w:p w14:paraId="28A00CD3" w14:textId="77777777" w:rsidR="004825C8" w:rsidRPr="00673D72" w:rsidRDefault="004825C8" w:rsidP="00E918F0">
            <w:pPr>
              <w:jc w:val="both"/>
            </w:pPr>
            <w:r w:rsidRPr="00673D72">
              <w:rPr>
                <w:color w:val="000000"/>
              </w:rPr>
              <w:t>Describe the degree of maneuverability in different types of mobile robots with examples.</w:t>
            </w:r>
          </w:p>
        </w:tc>
        <w:tc>
          <w:tcPr>
            <w:tcW w:w="319" w:type="pct"/>
          </w:tcPr>
          <w:p w14:paraId="1F18C835" w14:textId="77777777" w:rsidR="004825C8" w:rsidRPr="00947386" w:rsidRDefault="004825C8" w:rsidP="00E918F0">
            <w:pPr>
              <w:jc w:val="center"/>
            </w:pPr>
            <w:r w:rsidRPr="00947386">
              <w:t>CO2</w:t>
            </w:r>
          </w:p>
        </w:tc>
        <w:tc>
          <w:tcPr>
            <w:tcW w:w="256" w:type="pct"/>
          </w:tcPr>
          <w:p w14:paraId="14C54CA8" w14:textId="77777777" w:rsidR="004825C8" w:rsidRPr="00947386" w:rsidRDefault="004825C8" w:rsidP="00E918F0">
            <w:pPr>
              <w:jc w:val="center"/>
            </w:pPr>
            <w:r w:rsidRPr="00947386">
              <w:t>A</w:t>
            </w:r>
          </w:p>
        </w:tc>
        <w:tc>
          <w:tcPr>
            <w:tcW w:w="224" w:type="pct"/>
          </w:tcPr>
          <w:p w14:paraId="701A93BB" w14:textId="77777777" w:rsidR="004825C8" w:rsidRPr="00947386" w:rsidRDefault="004825C8" w:rsidP="00E918F0">
            <w:pPr>
              <w:jc w:val="center"/>
            </w:pPr>
            <w:r>
              <w:t>8</w:t>
            </w:r>
          </w:p>
        </w:tc>
      </w:tr>
      <w:tr w:rsidR="004825C8" w:rsidRPr="00947386" w14:paraId="52BD57C9" w14:textId="77777777" w:rsidTr="0076250D">
        <w:trPr>
          <w:trHeight w:val="283"/>
        </w:trPr>
        <w:tc>
          <w:tcPr>
            <w:tcW w:w="272" w:type="pct"/>
          </w:tcPr>
          <w:p w14:paraId="60CE830C" w14:textId="77777777" w:rsidR="004825C8" w:rsidRPr="00947386" w:rsidRDefault="004825C8" w:rsidP="008A761B">
            <w:pPr>
              <w:jc w:val="center"/>
            </w:pPr>
          </w:p>
        </w:tc>
        <w:tc>
          <w:tcPr>
            <w:tcW w:w="189" w:type="pct"/>
          </w:tcPr>
          <w:p w14:paraId="6D8658FF" w14:textId="77777777" w:rsidR="004825C8" w:rsidRPr="00947386" w:rsidRDefault="004825C8" w:rsidP="008A761B">
            <w:pPr>
              <w:jc w:val="center"/>
            </w:pPr>
            <w:r w:rsidRPr="00947386">
              <w:t>b.</w:t>
            </w:r>
          </w:p>
        </w:tc>
        <w:tc>
          <w:tcPr>
            <w:tcW w:w="3740" w:type="pct"/>
            <w:vAlign w:val="center"/>
          </w:tcPr>
          <w:p w14:paraId="56110F38" w14:textId="77777777" w:rsidR="004825C8" w:rsidRPr="00673D72" w:rsidRDefault="004825C8" w:rsidP="008A761B">
            <w:pPr>
              <w:jc w:val="both"/>
            </w:pPr>
            <w:r>
              <w:t xml:space="preserve">Explain the significance of Kinematic Model in representing the robot position with appropriate equations. </w:t>
            </w:r>
          </w:p>
        </w:tc>
        <w:tc>
          <w:tcPr>
            <w:tcW w:w="319" w:type="pct"/>
          </w:tcPr>
          <w:p w14:paraId="6781B66D" w14:textId="77777777" w:rsidR="004825C8" w:rsidRPr="00947386" w:rsidRDefault="004825C8" w:rsidP="008A761B">
            <w:pPr>
              <w:jc w:val="center"/>
            </w:pPr>
            <w:r w:rsidRPr="00947386">
              <w:t>CO2</w:t>
            </w:r>
          </w:p>
        </w:tc>
        <w:tc>
          <w:tcPr>
            <w:tcW w:w="256" w:type="pct"/>
          </w:tcPr>
          <w:p w14:paraId="764060B1" w14:textId="77777777" w:rsidR="004825C8" w:rsidRPr="00947386" w:rsidRDefault="004825C8" w:rsidP="008A761B">
            <w:pPr>
              <w:jc w:val="center"/>
            </w:pPr>
            <w:r>
              <w:t>U</w:t>
            </w:r>
          </w:p>
        </w:tc>
        <w:tc>
          <w:tcPr>
            <w:tcW w:w="224" w:type="pct"/>
          </w:tcPr>
          <w:p w14:paraId="1ECA5220" w14:textId="77777777" w:rsidR="004825C8" w:rsidRPr="00947386" w:rsidRDefault="004825C8" w:rsidP="008A761B">
            <w:pPr>
              <w:jc w:val="center"/>
            </w:pPr>
            <w:r>
              <w:t>8</w:t>
            </w:r>
          </w:p>
        </w:tc>
      </w:tr>
      <w:tr w:rsidR="004825C8" w:rsidRPr="00947386" w14:paraId="3C069778" w14:textId="77777777" w:rsidTr="00D736D0">
        <w:trPr>
          <w:trHeight w:val="283"/>
        </w:trPr>
        <w:tc>
          <w:tcPr>
            <w:tcW w:w="272" w:type="pct"/>
          </w:tcPr>
          <w:p w14:paraId="44DDA2C5" w14:textId="77777777" w:rsidR="004825C8" w:rsidRPr="00947386" w:rsidRDefault="004825C8" w:rsidP="008A761B">
            <w:pPr>
              <w:jc w:val="center"/>
            </w:pPr>
          </w:p>
        </w:tc>
        <w:tc>
          <w:tcPr>
            <w:tcW w:w="189" w:type="pct"/>
          </w:tcPr>
          <w:p w14:paraId="05BA36DD" w14:textId="77777777" w:rsidR="004825C8" w:rsidRPr="00947386" w:rsidRDefault="004825C8" w:rsidP="008A761B">
            <w:pPr>
              <w:jc w:val="center"/>
            </w:pPr>
          </w:p>
        </w:tc>
        <w:tc>
          <w:tcPr>
            <w:tcW w:w="3740" w:type="pct"/>
          </w:tcPr>
          <w:p w14:paraId="53D760D9" w14:textId="77777777" w:rsidR="004825C8" w:rsidRPr="00673D72" w:rsidRDefault="004825C8" w:rsidP="008A761B">
            <w:pPr>
              <w:jc w:val="both"/>
            </w:pPr>
          </w:p>
        </w:tc>
        <w:tc>
          <w:tcPr>
            <w:tcW w:w="319" w:type="pct"/>
          </w:tcPr>
          <w:p w14:paraId="08AB5740" w14:textId="77777777" w:rsidR="004825C8" w:rsidRPr="00947386" w:rsidRDefault="004825C8" w:rsidP="008A761B">
            <w:pPr>
              <w:jc w:val="center"/>
            </w:pPr>
          </w:p>
        </w:tc>
        <w:tc>
          <w:tcPr>
            <w:tcW w:w="256" w:type="pct"/>
          </w:tcPr>
          <w:p w14:paraId="303EF3BD" w14:textId="77777777" w:rsidR="004825C8" w:rsidRPr="00947386" w:rsidRDefault="004825C8" w:rsidP="008A761B">
            <w:pPr>
              <w:jc w:val="center"/>
            </w:pPr>
          </w:p>
        </w:tc>
        <w:tc>
          <w:tcPr>
            <w:tcW w:w="224" w:type="pct"/>
          </w:tcPr>
          <w:p w14:paraId="7A196A0E" w14:textId="77777777" w:rsidR="004825C8" w:rsidRPr="00947386" w:rsidRDefault="004825C8" w:rsidP="008A761B">
            <w:pPr>
              <w:jc w:val="center"/>
            </w:pPr>
          </w:p>
        </w:tc>
      </w:tr>
      <w:tr w:rsidR="004825C8" w:rsidRPr="00947386" w14:paraId="5B4A2D44" w14:textId="77777777" w:rsidTr="00D736D0">
        <w:trPr>
          <w:trHeight w:val="283"/>
        </w:trPr>
        <w:tc>
          <w:tcPr>
            <w:tcW w:w="272" w:type="pct"/>
          </w:tcPr>
          <w:p w14:paraId="63ED9E26" w14:textId="77777777" w:rsidR="004825C8" w:rsidRPr="00947386" w:rsidRDefault="004825C8" w:rsidP="008A761B">
            <w:pPr>
              <w:jc w:val="center"/>
            </w:pPr>
            <w:r w:rsidRPr="00947386">
              <w:t>3.</w:t>
            </w:r>
          </w:p>
        </w:tc>
        <w:tc>
          <w:tcPr>
            <w:tcW w:w="189" w:type="pct"/>
          </w:tcPr>
          <w:p w14:paraId="2DD9038E" w14:textId="77777777" w:rsidR="004825C8" w:rsidRPr="00947386" w:rsidRDefault="004825C8" w:rsidP="008A761B">
            <w:pPr>
              <w:jc w:val="center"/>
            </w:pPr>
          </w:p>
        </w:tc>
        <w:tc>
          <w:tcPr>
            <w:tcW w:w="3740" w:type="pct"/>
          </w:tcPr>
          <w:p w14:paraId="796A19B4" w14:textId="77777777" w:rsidR="004825C8" w:rsidRPr="00673D72" w:rsidRDefault="004825C8" w:rsidP="008A761B">
            <w:pPr>
              <w:jc w:val="both"/>
            </w:pPr>
            <w:r w:rsidRPr="00673D72">
              <w:rPr>
                <w:color w:val="000000"/>
              </w:rPr>
              <w:t>Analyze and compare the kinematic behavior of differential drive, skid-steering, and omnidirectional mobile robots in terms of velocity, pose estimation, and maneuverability.</w:t>
            </w:r>
          </w:p>
        </w:tc>
        <w:tc>
          <w:tcPr>
            <w:tcW w:w="319" w:type="pct"/>
          </w:tcPr>
          <w:p w14:paraId="7668F44A" w14:textId="77777777" w:rsidR="004825C8" w:rsidRPr="00947386" w:rsidRDefault="004825C8" w:rsidP="008A761B">
            <w:pPr>
              <w:jc w:val="center"/>
            </w:pPr>
            <w:r w:rsidRPr="00947386">
              <w:t>CO3</w:t>
            </w:r>
          </w:p>
        </w:tc>
        <w:tc>
          <w:tcPr>
            <w:tcW w:w="256" w:type="pct"/>
          </w:tcPr>
          <w:p w14:paraId="3370BC49" w14:textId="77777777" w:rsidR="004825C8" w:rsidRPr="00947386" w:rsidRDefault="004825C8" w:rsidP="008A761B">
            <w:pPr>
              <w:jc w:val="center"/>
            </w:pPr>
            <w:r>
              <w:t>An</w:t>
            </w:r>
          </w:p>
        </w:tc>
        <w:tc>
          <w:tcPr>
            <w:tcW w:w="224" w:type="pct"/>
          </w:tcPr>
          <w:p w14:paraId="06F40AAC" w14:textId="77777777" w:rsidR="004825C8" w:rsidRPr="00947386" w:rsidRDefault="004825C8" w:rsidP="008A761B">
            <w:pPr>
              <w:jc w:val="center"/>
            </w:pPr>
            <w:r w:rsidRPr="00947386">
              <w:t>16</w:t>
            </w:r>
          </w:p>
        </w:tc>
      </w:tr>
      <w:tr w:rsidR="004825C8" w:rsidRPr="00947386" w14:paraId="51CD4BB1" w14:textId="77777777" w:rsidTr="00D736D0">
        <w:trPr>
          <w:trHeight w:val="283"/>
        </w:trPr>
        <w:tc>
          <w:tcPr>
            <w:tcW w:w="272" w:type="pct"/>
          </w:tcPr>
          <w:p w14:paraId="47B7802A" w14:textId="77777777" w:rsidR="004825C8" w:rsidRPr="00947386" w:rsidRDefault="004825C8" w:rsidP="008A761B">
            <w:pPr>
              <w:jc w:val="center"/>
            </w:pPr>
          </w:p>
        </w:tc>
        <w:tc>
          <w:tcPr>
            <w:tcW w:w="189" w:type="pct"/>
          </w:tcPr>
          <w:p w14:paraId="65BCABC3" w14:textId="77777777" w:rsidR="004825C8" w:rsidRPr="00947386" w:rsidRDefault="004825C8" w:rsidP="008A761B">
            <w:pPr>
              <w:jc w:val="center"/>
            </w:pPr>
          </w:p>
        </w:tc>
        <w:tc>
          <w:tcPr>
            <w:tcW w:w="3740" w:type="pct"/>
          </w:tcPr>
          <w:p w14:paraId="1216563F" w14:textId="77777777" w:rsidR="004825C8" w:rsidRPr="00673D72" w:rsidRDefault="004825C8" w:rsidP="008A761B">
            <w:pPr>
              <w:jc w:val="both"/>
            </w:pPr>
          </w:p>
        </w:tc>
        <w:tc>
          <w:tcPr>
            <w:tcW w:w="319" w:type="pct"/>
          </w:tcPr>
          <w:p w14:paraId="7DF772C5" w14:textId="77777777" w:rsidR="004825C8" w:rsidRPr="00947386" w:rsidRDefault="004825C8" w:rsidP="008A761B">
            <w:pPr>
              <w:jc w:val="center"/>
            </w:pPr>
          </w:p>
        </w:tc>
        <w:tc>
          <w:tcPr>
            <w:tcW w:w="256" w:type="pct"/>
          </w:tcPr>
          <w:p w14:paraId="18FADF23" w14:textId="77777777" w:rsidR="004825C8" w:rsidRPr="00947386" w:rsidRDefault="004825C8" w:rsidP="008A761B">
            <w:pPr>
              <w:jc w:val="center"/>
            </w:pPr>
          </w:p>
        </w:tc>
        <w:tc>
          <w:tcPr>
            <w:tcW w:w="224" w:type="pct"/>
          </w:tcPr>
          <w:p w14:paraId="6B4F0705" w14:textId="77777777" w:rsidR="004825C8" w:rsidRPr="00947386" w:rsidRDefault="004825C8" w:rsidP="008A761B">
            <w:pPr>
              <w:jc w:val="center"/>
            </w:pPr>
          </w:p>
        </w:tc>
      </w:tr>
      <w:tr w:rsidR="004825C8" w:rsidRPr="00947386" w14:paraId="5EB43045" w14:textId="77777777" w:rsidTr="002A1AE1">
        <w:trPr>
          <w:trHeight w:val="283"/>
        </w:trPr>
        <w:tc>
          <w:tcPr>
            <w:tcW w:w="272" w:type="pct"/>
          </w:tcPr>
          <w:p w14:paraId="4BDDAF53" w14:textId="77777777" w:rsidR="004825C8" w:rsidRPr="00947386" w:rsidRDefault="004825C8" w:rsidP="008A761B">
            <w:pPr>
              <w:jc w:val="center"/>
            </w:pPr>
            <w:r w:rsidRPr="00947386">
              <w:t>4.</w:t>
            </w:r>
          </w:p>
        </w:tc>
        <w:tc>
          <w:tcPr>
            <w:tcW w:w="189" w:type="pct"/>
          </w:tcPr>
          <w:p w14:paraId="129BDDD2" w14:textId="77777777" w:rsidR="004825C8" w:rsidRPr="00947386" w:rsidRDefault="004825C8" w:rsidP="008A761B">
            <w:pPr>
              <w:jc w:val="center"/>
            </w:pPr>
            <w:r w:rsidRPr="00947386">
              <w:t>a.</w:t>
            </w:r>
          </w:p>
        </w:tc>
        <w:tc>
          <w:tcPr>
            <w:tcW w:w="3740" w:type="pct"/>
            <w:vAlign w:val="center"/>
          </w:tcPr>
          <w:p w14:paraId="00996C87" w14:textId="77777777" w:rsidR="004825C8" w:rsidRPr="00673D72" w:rsidRDefault="004825C8" w:rsidP="008A761B">
            <w:pPr>
              <w:jc w:val="both"/>
            </w:pPr>
            <w:r w:rsidRPr="008D4603">
              <w:rPr>
                <w:color w:val="000000" w:themeColor="text1"/>
              </w:rPr>
              <w:t>Explain the working principle of optical encoder and mention how the resolution can be improved in the encoder.</w:t>
            </w:r>
          </w:p>
        </w:tc>
        <w:tc>
          <w:tcPr>
            <w:tcW w:w="319" w:type="pct"/>
          </w:tcPr>
          <w:p w14:paraId="18E5231B" w14:textId="77777777" w:rsidR="004825C8" w:rsidRPr="00947386" w:rsidRDefault="004825C8" w:rsidP="008A761B">
            <w:pPr>
              <w:jc w:val="center"/>
            </w:pPr>
            <w:r w:rsidRPr="00947386">
              <w:t>CO4</w:t>
            </w:r>
          </w:p>
        </w:tc>
        <w:tc>
          <w:tcPr>
            <w:tcW w:w="256" w:type="pct"/>
          </w:tcPr>
          <w:p w14:paraId="29806ECB" w14:textId="77777777" w:rsidR="004825C8" w:rsidRPr="00947386" w:rsidRDefault="004825C8" w:rsidP="008A761B">
            <w:pPr>
              <w:jc w:val="center"/>
            </w:pPr>
            <w:r>
              <w:t>R</w:t>
            </w:r>
          </w:p>
        </w:tc>
        <w:tc>
          <w:tcPr>
            <w:tcW w:w="224" w:type="pct"/>
          </w:tcPr>
          <w:p w14:paraId="3F2738A0" w14:textId="77777777" w:rsidR="004825C8" w:rsidRPr="00947386" w:rsidRDefault="004825C8" w:rsidP="008A761B">
            <w:pPr>
              <w:jc w:val="center"/>
            </w:pPr>
            <w:r>
              <w:t>8</w:t>
            </w:r>
          </w:p>
        </w:tc>
      </w:tr>
      <w:tr w:rsidR="004825C8" w:rsidRPr="00947386" w14:paraId="0A9F22B8" w14:textId="77777777" w:rsidTr="002A1AE1">
        <w:trPr>
          <w:trHeight w:val="283"/>
        </w:trPr>
        <w:tc>
          <w:tcPr>
            <w:tcW w:w="272" w:type="pct"/>
          </w:tcPr>
          <w:p w14:paraId="41ACBD01" w14:textId="77777777" w:rsidR="004825C8" w:rsidRPr="00947386" w:rsidRDefault="004825C8" w:rsidP="008A761B">
            <w:pPr>
              <w:jc w:val="center"/>
            </w:pPr>
          </w:p>
        </w:tc>
        <w:tc>
          <w:tcPr>
            <w:tcW w:w="189" w:type="pct"/>
          </w:tcPr>
          <w:p w14:paraId="1ADBA575" w14:textId="77777777" w:rsidR="004825C8" w:rsidRPr="00947386" w:rsidRDefault="004825C8" w:rsidP="008A761B">
            <w:pPr>
              <w:jc w:val="center"/>
            </w:pPr>
            <w:r w:rsidRPr="00947386">
              <w:t>b.</w:t>
            </w:r>
          </w:p>
        </w:tc>
        <w:tc>
          <w:tcPr>
            <w:tcW w:w="3740" w:type="pct"/>
            <w:vAlign w:val="center"/>
          </w:tcPr>
          <w:p w14:paraId="77674807" w14:textId="77777777" w:rsidR="004825C8" w:rsidRPr="00673D72" w:rsidRDefault="004825C8" w:rsidP="008A761B">
            <w:pPr>
              <w:jc w:val="both"/>
              <w:rPr>
                <w:bCs/>
              </w:rPr>
            </w:pPr>
            <w:bookmarkStart w:id="29" w:name="OLE_LINK1"/>
            <w:bookmarkStart w:id="30" w:name="OLE_LINK2"/>
            <w:r w:rsidRPr="0024328F">
              <w:rPr>
                <w:color w:val="000000" w:themeColor="text1"/>
              </w:rPr>
              <w:t>Design an actuation mechanism of mobile robot that operate at speed of 25 rps if a stepper motor with step angle of 2.5 degree is used for actuation. Determine the stepping frequency of stepper motor.</w:t>
            </w:r>
            <w:bookmarkEnd w:id="29"/>
            <w:bookmarkEnd w:id="30"/>
          </w:p>
        </w:tc>
        <w:tc>
          <w:tcPr>
            <w:tcW w:w="319" w:type="pct"/>
          </w:tcPr>
          <w:p w14:paraId="50431C2B" w14:textId="77777777" w:rsidR="004825C8" w:rsidRPr="00947386" w:rsidRDefault="004825C8" w:rsidP="008A761B">
            <w:pPr>
              <w:jc w:val="center"/>
            </w:pPr>
            <w:r w:rsidRPr="00947386">
              <w:t>CO4</w:t>
            </w:r>
          </w:p>
        </w:tc>
        <w:tc>
          <w:tcPr>
            <w:tcW w:w="256" w:type="pct"/>
          </w:tcPr>
          <w:p w14:paraId="399C7F8E" w14:textId="77777777" w:rsidR="004825C8" w:rsidRPr="00947386" w:rsidRDefault="004825C8" w:rsidP="008A761B">
            <w:pPr>
              <w:jc w:val="center"/>
            </w:pPr>
            <w:r>
              <w:t>U</w:t>
            </w:r>
          </w:p>
        </w:tc>
        <w:tc>
          <w:tcPr>
            <w:tcW w:w="224" w:type="pct"/>
          </w:tcPr>
          <w:p w14:paraId="43D62D92" w14:textId="77777777" w:rsidR="004825C8" w:rsidRPr="00947386" w:rsidRDefault="004825C8" w:rsidP="008A761B">
            <w:pPr>
              <w:jc w:val="center"/>
            </w:pPr>
            <w:r>
              <w:t>8</w:t>
            </w:r>
          </w:p>
        </w:tc>
      </w:tr>
      <w:tr w:rsidR="004825C8" w:rsidRPr="00947386" w14:paraId="57BEFCA3" w14:textId="77777777" w:rsidTr="00D736D0">
        <w:trPr>
          <w:trHeight w:val="283"/>
        </w:trPr>
        <w:tc>
          <w:tcPr>
            <w:tcW w:w="272" w:type="pct"/>
          </w:tcPr>
          <w:p w14:paraId="160396CE" w14:textId="77777777" w:rsidR="004825C8" w:rsidRPr="00947386" w:rsidRDefault="004825C8" w:rsidP="008A761B">
            <w:pPr>
              <w:jc w:val="center"/>
            </w:pPr>
          </w:p>
        </w:tc>
        <w:tc>
          <w:tcPr>
            <w:tcW w:w="189" w:type="pct"/>
          </w:tcPr>
          <w:p w14:paraId="22BD2BE3" w14:textId="77777777" w:rsidR="004825C8" w:rsidRPr="00947386" w:rsidRDefault="004825C8" w:rsidP="008A761B">
            <w:pPr>
              <w:jc w:val="center"/>
            </w:pPr>
          </w:p>
        </w:tc>
        <w:tc>
          <w:tcPr>
            <w:tcW w:w="3740" w:type="pct"/>
          </w:tcPr>
          <w:p w14:paraId="4E496F24" w14:textId="77777777" w:rsidR="004825C8" w:rsidRPr="00673D72" w:rsidRDefault="004825C8" w:rsidP="008A761B">
            <w:pPr>
              <w:jc w:val="both"/>
            </w:pPr>
          </w:p>
        </w:tc>
        <w:tc>
          <w:tcPr>
            <w:tcW w:w="319" w:type="pct"/>
          </w:tcPr>
          <w:p w14:paraId="7239A373" w14:textId="77777777" w:rsidR="004825C8" w:rsidRPr="00947386" w:rsidRDefault="004825C8" w:rsidP="008A761B">
            <w:pPr>
              <w:jc w:val="center"/>
            </w:pPr>
          </w:p>
        </w:tc>
        <w:tc>
          <w:tcPr>
            <w:tcW w:w="256" w:type="pct"/>
          </w:tcPr>
          <w:p w14:paraId="284057C8" w14:textId="77777777" w:rsidR="004825C8" w:rsidRPr="00947386" w:rsidRDefault="004825C8" w:rsidP="008A761B">
            <w:pPr>
              <w:jc w:val="center"/>
            </w:pPr>
          </w:p>
        </w:tc>
        <w:tc>
          <w:tcPr>
            <w:tcW w:w="224" w:type="pct"/>
          </w:tcPr>
          <w:p w14:paraId="477467CD" w14:textId="77777777" w:rsidR="004825C8" w:rsidRPr="00947386" w:rsidRDefault="004825C8" w:rsidP="008A761B">
            <w:pPr>
              <w:jc w:val="center"/>
            </w:pPr>
          </w:p>
        </w:tc>
      </w:tr>
      <w:tr w:rsidR="004825C8" w:rsidRPr="00947386" w14:paraId="513990A9" w14:textId="77777777" w:rsidTr="00415DDF">
        <w:trPr>
          <w:trHeight w:val="283"/>
        </w:trPr>
        <w:tc>
          <w:tcPr>
            <w:tcW w:w="272" w:type="pct"/>
          </w:tcPr>
          <w:p w14:paraId="54EED8E6" w14:textId="77777777" w:rsidR="004825C8" w:rsidRPr="00947386" w:rsidRDefault="004825C8" w:rsidP="008A761B">
            <w:pPr>
              <w:jc w:val="center"/>
            </w:pPr>
            <w:r w:rsidRPr="00947386">
              <w:t>5.</w:t>
            </w:r>
          </w:p>
        </w:tc>
        <w:tc>
          <w:tcPr>
            <w:tcW w:w="189" w:type="pct"/>
          </w:tcPr>
          <w:p w14:paraId="6A03C7AB" w14:textId="77777777" w:rsidR="004825C8" w:rsidRPr="00947386" w:rsidRDefault="004825C8" w:rsidP="008A761B">
            <w:pPr>
              <w:jc w:val="center"/>
            </w:pPr>
            <w:r w:rsidRPr="00947386">
              <w:t>a.</w:t>
            </w:r>
          </w:p>
        </w:tc>
        <w:tc>
          <w:tcPr>
            <w:tcW w:w="3740" w:type="pct"/>
            <w:vAlign w:val="bottom"/>
          </w:tcPr>
          <w:p w14:paraId="2E0FDC57" w14:textId="77777777" w:rsidR="004825C8" w:rsidRPr="00673D72" w:rsidRDefault="004825C8" w:rsidP="008A761B">
            <w:pPr>
              <w:jc w:val="both"/>
            </w:pPr>
            <w:r>
              <w:t>Compare sector and topological mapping techniques with relevant examples.</w:t>
            </w:r>
          </w:p>
        </w:tc>
        <w:tc>
          <w:tcPr>
            <w:tcW w:w="319" w:type="pct"/>
          </w:tcPr>
          <w:p w14:paraId="3184BAB1" w14:textId="77777777" w:rsidR="004825C8" w:rsidRPr="00947386" w:rsidRDefault="004825C8" w:rsidP="008A761B">
            <w:pPr>
              <w:jc w:val="center"/>
            </w:pPr>
            <w:r w:rsidRPr="00947386">
              <w:t>CO</w:t>
            </w:r>
            <w:r>
              <w:t>4</w:t>
            </w:r>
          </w:p>
        </w:tc>
        <w:tc>
          <w:tcPr>
            <w:tcW w:w="256" w:type="pct"/>
          </w:tcPr>
          <w:p w14:paraId="4BFADDE9" w14:textId="77777777" w:rsidR="004825C8" w:rsidRPr="00947386" w:rsidRDefault="004825C8" w:rsidP="008A761B">
            <w:pPr>
              <w:jc w:val="center"/>
            </w:pPr>
            <w:r>
              <w:t>A</w:t>
            </w:r>
          </w:p>
        </w:tc>
        <w:tc>
          <w:tcPr>
            <w:tcW w:w="224" w:type="pct"/>
          </w:tcPr>
          <w:p w14:paraId="722003AA" w14:textId="77777777" w:rsidR="004825C8" w:rsidRPr="00947386" w:rsidRDefault="004825C8" w:rsidP="008A761B">
            <w:pPr>
              <w:jc w:val="center"/>
            </w:pPr>
            <w:r>
              <w:t>8</w:t>
            </w:r>
          </w:p>
        </w:tc>
      </w:tr>
      <w:tr w:rsidR="004825C8" w:rsidRPr="00947386" w14:paraId="773B080B" w14:textId="77777777" w:rsidTr="00D736D0">
        <w:trPr>
          <w:trHeight w:val="283"/>
        </w:trPr>
        <w:tc>
          <w:tcPr>
            <w:tcW w:w="272" w:type="pct"/>
          </w:tcPr>
          <w:p w14:paraId="286F7FA2" w14:textId="77777777" w:rsidR="004825C8" w:rsidRPr="00947386" w:rsidRDefault="004825C8" w:rsidP="008A761B">
            <w:pPr>
              <w:jc w:val="center"/>
            </w:pPr>
          </w:p>
        </w:tc>
        <w:tc>
          <w:tcPr>
            <w:tcW w:w="189" w:type="pct"/>
          </w:tcPr>
          <w:p w14:paraId="58803454" w14:textId="77777777" w:rsidR="004825C8" w:rsidRPr="00947386" w:rsidRDefault="004825C8" w:rsidP="008A761B">
            <w:pPr>
              <w:jc w:val="center"/>
            </w:pPr>
            <w:r w:rsidRPr="00947386">
              <w:t>b.</w:t>
            </w:r>
          </w:p>
        </w:tc>
        <w:tc>
          <w:tcPr>
            <w:tcW w:w="3740" w:type="pct"/>
          </w:tcPr>
          <w:p w14:paraId="4964697C" w14:textId="77777777" w:rsidR="004825C8" w:rsidRPr="00673D72" w:rsidRDefault="004825C8" w:rsidP="008A761B">
            <w:pPr>
              <w:jc w:val="both"/>
              <w:rPr>
                <w:bCs/>
              </w:rPr>
            </w:pPr>
            <w:r w:rsidRPr="00673D72">
              <w:rPr>
                <w:color w:val="000000"/>
              </w:rPr>
              <w:t>Analyze the effect of temperature variation on a Wheatstone bridge when using sensors like</w:t>
            </w:r>
            <w:r w:rsidRPr="00673D72">
              <w:t> thermistors </w:t>
            </w:r>
            <w:r w:rsidRPr="00673D72">
              <w:rPr>
                <w:color w:val="000000"/>
              </w:rPr>
              <w:t>or</w:t>
            </w:r>
            <w:r w:rsidRPr="00673D72">
              <w:t> pressure sensors </w:t>
            </w:r>
            <w:r w:rsidRPr="00673D72">
              <w:rPr>
                <w:color w:val="000000"/>
              </w:rPr>
              <w:t>and discuss how temperature compensation can be implemented.</w:t>
            </w:r>
          </w:p>
        </w:tc>
        <w:tc>
          <w:tcPr>
            <w:tcW w:w="319" w:type="pct"/>
          </w:tcPr>
          <w:p w14:paraId="2C2F9443" w14:textId="77777777" w:rsidR="004825C8" w:rsidRPr="00947386" w:rsidRDefault="004825C8" w:rsidP="008A761B">
            <w:pPr>
              <w:jc w:val="center"/>
            </w:pPr>
            <w:r>
              <w:t>CO5</w:t>
            </w:r>
          </w:p>
        </w:tc>
        <w:tc>
          <w:tcPr>
            <w:tcW w:w="256" w:type="pct"/>
          </w:tcPr>
          <w:p w14:paraId="38579C7E" w14:textId="77777777" w:rsidR="004825C8" w:rsidRPr="00947386" w:rsidRDefault="004825C8" w:rsidP="008A761B">
            <w:pPr>
              <w:jc w:val="center"/>
            </w:pPr>
            <w:r>
              <w:t>An</w:t>
            </w:r>
          </w:p>
        </w:tc>
        <w:tc>
          <w:tcPr>
            <w:tcW w:w="224" w:type="pct"/>
          </w:tcPr>
          <w:p w14:paraId="141B5290" w14:textId="77777777" w:rsidR="004825C8" w:rsidRPr="00947386" w:rsidRDefault="004825C8" w:rsidP="008A761B">
            <w:pPr>
              <w:jc w:val="center"/>
            </w:pPr>
            <w:r>
              <w:t>8</w:t>
            </w:r>
          </w:p>
        </w:tc>
      </w:tr>
      <w:tr w:rsidR="004825C8" w:rsidRPr="00947386" w14:paraId="7D5028F8" w14:textId="77777777" w:rsidTr="00D736D0">
        <w:trPr>
          <w:trHeight w:val="283"/>
        </w:trPr>
        <w:tc>
          <w:tcPr>
            <w:tcW w:w="272" w:type="pct"/>
          </w:tcPr>
          <w:p w14:paraId="2EB094DE" w14:textId="77777777" w:rsidR="004825C8" w:rsidRPr="00947386" w:rsidRDefault="004825C8" w:rsidP="008A761B">
            <w:pPr>
              <w:jc w:val="center"/>
            </w:pPr>
          </w:p>
        </w:tc>
        <w:tc>
          <w:tcPr>
            <w:tcW w:w="189" w:type="pct"/>
          </w:tcPr>
          <w:p w14:paraId="474BE0B0" w14:textId="77777777" w:rsidR="004825C8" w:rsidRPr="00947386" w:rsidRDefault="004825C8" w:rsidP="008A761B">
            <w:pPr>
              <w:jc w:val="center"/>
            </w:pPr>
          </w:p>
        </w:tc>
        <w:tc>
          <w:tcPr>
            <w:tcW w:w="3740" w:type="pct"/>
          </w:tcPr>
          <w:p w14:paraId="44F7AA30" w14:textId="77777777" w:rsidR="004825C8" w:rsidRPr="00673D72" w:rsidRDefault="004825C8" w:rsidP="008A761B">
            <w:pPr>
              <w:jc w:val="both"/>
              <w:rPr>
                <w:color w:val="000000"/>
              </w:rPr>
            </w:pPr>
          </w:p>
        </w:tc>
        <w:tc>
          <w:tcPr>
            <w:tcW w:w="319" w:type="pct"/>
          </w:tcPr>
          <w:p w14:paraId="6C48BCA4" w14:textId="77777777" w:rsidR="004825C8" w:rsidRPr="00947386" w:rsidRDefault="004825C8" w:rsidP="008A761B">
            <w:pPr>
              <w:jc w:val="center"/>
            </w:pPr>
          </w:p>
        </w:tc>
        <w:tc>
          <w:tcPr>
            <w:tcW w:w="256" w:type="pct"/>
          </w:tcPr>
          <w:p w14:paraId="3D79CB2D" w14:textId="77777777" w:rsidR="004825C8" w:rsidRPr="00947386" w:rsidRDefault="004825C8" w:rsidP="008A761B">
            <w:pPr>
              <w:jc w:val="center"/>
            </w:pPr>
          </w:p>
        </w:tc>
        <w:tc>
          <w:tcPr>
            <w:tcW w:w="224" w:type="pct"/>
          </w:tcPr>
          <w:p w14:paraId="047450E6" w14:textId="77777777" w:rsidR="004825C8" w:rsidRPr="00947386" w:rsidRDefault="004825C8" w:rsidP="008A761B">
            <w:pPr>
              <w:jc w:val="center"/>
            </w:pPr>
          </w:p>
        </w:tc>
      </w:tr>
      <w:tr w:rsidR="004825C8" w:rsidRPr="00947386" w14:paraId="4E60F580" w14:textId="77777777" w:rsidTr="00D736D0">
        <w:trPr>
          <w:trHeight w:val="283"/>
        </w:trPr>
        <w:tc>
          <w:tcPr>
            <w:tcW w:w="272" w:type="pct"/>
          </w:tcPr>
          <w:p w14:paraId="0740B2C0" w14:textId="77777777" w:rsidR="004825C8" w:rsidRPr="00947386" w:rsidRDefault="004825C8" w:rsidP="008A761B">
            <w:pPr>
              <w:jc w:val="center"/>
            </w:pPr>
            <w:r w:rsidRPr="00947386">
              <w:t>6.</w:t>
            </w:r>
          </w:p>
        </w:tc>
        <w:tc>
          <w:tcPr>
            <w:tcW w:w="189" w:type="pct"/>
          </w:tcPr>
          <w:p w14:paraId="58161E94" w14:textId="77777777" w:rsidR="004825C8" w:rsidRPr="00947386" w:rsidRDefault="004825C8" w:rsidP="008A761B">
            <w:pPr>
              <w:jc w:val="center"/>
            </w:pPr>
          </w:p>
        </w:tc>
        <w:tc>
          <w:tcPr>
            <w:tcW w:w="3740" w:type="pct"/>
          </w:tcPr>
          <w:p w14:paraId="63A001C2" w14:textId="77777777" w:rsidR="004825C8" w:rsidRPr="00673D72" w:rsidRDefault="004825C8" w:rsidP="008A761B">
            <w:pPr>
              <w:jc w:val="both"/>
              <w:rPr>
                <w:color w:val="000000"/>
              </w:rPr>
            </w:pPr>
            <w:r w:rsidRPr="00E23155">
              <w:rPr>
                <w:lang w:val="en-IN"/>
              </w:rPr>
              <w:t xml:space="preserve">Explain how visibility graphs </w:t>
            </w:r>
            <w:r>
              <w:rPr>
                <w:lang w:val="en-IN"/>
              </w:rPr>
              <w:t>&amp;</w:t>
            </w:r>
            <w:r w:rsidRPr="00E23155">
              <w:rPr>
                <w:lang w:val="en-IN"/>
              </w:rPr>
              <w:t xml:space="preserve"> Voronoi diagrams are applied in roadmap approaches for path planning, and analyse their significance in optimizing pathfinding.</w:t>
            </w:r>
          </w:p>
        </w:tc>
        <w:tc>
          <w:tcPr>
            <w:tcW w:w="319" w:type="pct"/>
          </w:tcPr>
          <w:p w14:paraId="0C706232" w14:textId="77777777" w:rsidR="004825C8" w:rsidRPr="00947386" w:rsidRDefault="004825C8" w:rsidP="008A761B">
            <w:pPr>
              <w:jc w:val="center"/>
            </w:pPr>
            <w:r w:rsidRPr="00947386">
              <w:t>CO</w:t>
            </w:r>
            <w:r>
              <w:t>4</w:t>
            </w:r>
          </w:p>
        </w:tc>
        <w:tc>
          <w:tcPr>
            <w:tcW w:w="256" w:type="pct"/>
          </w:tcPr>
          <w:p w14:paraId="4E73CF29" w14:textId="77777777" w:rsidR="004825C8" w:rsidRPr="00947386" w:rsidRDefault="004825C8" w:rsidP="008A761B">
            <w:pPr>
              <w:jc w:val="center"/>
            </w:pPr>
            <w:r>
              <w:t>U</w:t>
            </w:r>
          </w:p>
        </w:tc>
        <w:tc>
          <w:tcPr>
            <w:tcW w:w="224" w:type="pct"/>
          </w:tcPr>
          <w:p w14:paraId="4BDF3E2C" w14:textId="77777777" w:rsidR="004825C8" w:rsidRPr="00947386" w:rsidRDefault="004825C8" w:rsidP="008A761B">
            <w:pPr>
              <w:jc w:val="center"/>
            </w:pPr>
            <w:r w:rsidRPr="00947386">
              <w:t>16</w:t>
            </w:r>
          </w:p>
        </w:tc>
      </w:tr>
      <w:tr w:rsidR="004825C8" w:rsidRPr="00947386" w14:paraId="5F3D3CB5" w14:textId="77777777" w:rsidTr="00D736D0">
        <w:trPr>
          <w:trHeight w:val="283"/>
        </w:trPr>
        <w:tc>
          <w:tcPr>
            <w:tcW w:w="272" w:type="pct"/>
          </w:tcPr>
          <w:p w14:paraId="78B70F55" w14:textId="77777777" w:rsidR="004825C8" w:rsidRPr="00947386" w:rsidRDefault="004825C8" w:rsidP="008A761B">
            <w:pPr>
              <w:jc w:val="center"/>
            </w:pPr>
          </w:p>
        </w:tc>
        <w:tc>
          <w:tcPr>
            <w:tcW w:w="189" w:type="pct"/>
          </w:tcPr>
          <w:p w14:paraId="21D415EF" w14:textId="77777777" w:rsidR="004825C8" w:rsidRPr="00947386" w:rsidRDefault="004825C8" w:rsidP="008A761B">
            <w:pPr>
              <w:jc w:val="center"/>
            </w:pPr>
          </w:p>
        </w:tc>
        <w:tc>
          <w:tcPr>
            <w:tcW w:w="3740" w:type="pct"/>
          </w:tcPr>
          <w:p w14:paraId="605A3495" w14:textId="77777777" w:rsidR="004825C8" w:rsidRPr="00673D72" w:rsidRDefault="004825C8" w:rsidP="008A761B">
            <w:pPr>
              <w:jc w:val="both"/>
            </w:pPr>
          </w:p>
        </w:tc>
        <w:tc>
          <w:tcPr>
            <w:tcW w:w="319" w:type="pct"/>
          </w:tcPr>
          <w:p w14:paraId="7FA03242" w14:textId="77777777" w:rsidR="004825C8" w:rsidRPr="00947386" w:rsidRDefault="004825C8" w:rsidP="008A761B">
            <w:pPr>
              <w:jc w:val="center"/>
            </w:pPr>
          </w:p>
        </w:tc>
        <w:tc>
          <w:tcPr>
            <w:tcW w:w="256" w:type="pct"/>
          </w:tcPr>
          <w:p w14:paraId="3FB51107" w14:textId="77777777" w:rsidR="004825C8" w:rsidRPr="00947386" w:rsidRDefault="004825C8" w:rsidP="008A761B">
            <w:pPr>
              <w:jc w:val="center"/>
            </w:pPr>
          </w:p>
        </w:tc>
        <w:tc>
          <w:tcPr>
            <w:tcW w:w="224" w:type="pct"/>
          </w:tcPr>
          <w:p w14:paraId="205B078C" w14:textId="77777777" w:rsidR="004825C8" w:rsidRPr="00947386" w:rsidRDefault="004825C8" w:rsidP="008A761B">
            <w:pPr>
              <w:jc w:val="center"/>
            </w:pPr>
          </w:p>
        </w:tc>
      </w:tr>
      <w:tr w:rsidR="004825C8" w:rsidRPr="00947386" w14:paraId="3168D100" w14:textId="77777777" w:rsidTr="003B3584">
        <w:trPr>
          <w:trHeight w:val="283"/>
        </w:trPr>
        <w:tc>
          <w:tcPr>
            <w:tcW w:w="272" w:type="pct"/>
          </w:tcPr>
          <w:p w14:paraId="4B4EC418" w14:textId="77777777" w:rsidR="004825C8" w:rsidRPr="00947386" w:rsidRDefault="004825C8" w:rsidP="008A761B">
            <w:pPr>
              <w:jc w:val="center"/>
            </w:pPr>
            <w:r w:rsidRPr="00947386">
              <w:t>7.</w:t>
            </w:r>
          </w:p>
        </w:tc>
        <w:tc>
          <w:tcPr>
            <w:tcW w:w="189" w:type="pct"/>
          </w:tcPr>
          <w:p w14:paraId="27C5AC7B" w14:textId="77777777" w:rsidR="004825C8" w:rsidRPr="00947386" w:rsidRDefault="004825C8" w:rsidP="008A761B">
            <w:pPr>
              <w:jc w:val="center"/>
            </w:pPr>
            <w:r w:rsidRPr="00947386">
              <w:t>a.</w:t>
            </w:r>
          </w:p>
        </w:tc>
        <w:tc>
          <w:tcPr>
            <w:tcW w:w="3740" w:type="pct"/>
            <w:vAlign w:val="bottom"/>
          </w:tcPr>
          <w:p w14:paraId="6576A367" w14:textId="77777777" w:rsidR="004825C8" w:rsidRPr="008A761B" w:rsidRDefault="004825C8" w:rsidP="008A761B">
            <w:pPr>
              <w:jc w:val="both"/>
            </w:pPr>
            <w:r w:rsidRPr="008A761B">
              <w:t>Describe the role of the cost function g(n) in A</w:t>
            </w:r>
            <w:r>
              <w:t>*</w:t>
            </w:r>
            <w:r w:rsidRPr="008A761B">
              <w:t> algorithm and explain how it influences the node selection process</w:t>
            </w:r>
          </w:p>
        </w:tc>
        <w:tc>
          <w:tcPr>
            <w:tcW w:w="319" w:type="pct"/>
          </w:tcPr>
          <w:p w14:paraId="13679384" w14:textId="77777777" w:rsidR="004825C8" w:rsidRPr="00947386" w:rsidRDefault="004825C8" w:rsidP="008A761B">
            <w:pPr>
              <w:jc w:val="center"/>
            </w:pPr>
            <w:r w:rsidRPr="00947386">
              <w:t>CO</w:t>
            </w:r>
            <w:r>
              <w:t>5</w:t>
            </w:r>
          </w:p>
        </w:tc>
        <w:tc>
          <w:tcPr>
            <w:tcW w:w="256" w:type="pct"/>
          </w:tcPr>
          <w:p w14:paraId="0792F46A" w14:textId="77777777" w:rsidR="004825C8" w:rsidRPr="00947386" w:rsidRDefault="004825C8" w:rsidP="008A761B">
            <w:pPr>
              <w:jc w:val="center"/>
            </w:pPr>
            <w:r>
              <w:t>R</w:t>
            </w:r>
          </w:p>
        </w:tc>
        <w:tc>
          <w:tcPr>
            <w:tcW w:w="224" w:type="pct"/>
          </w:tcPr>
          <w:p w14:paraId="2BB74899" w14:textId="77777777" w:rsidR="004825C8" w:rsidRPr="00947386" w:rsidRDefault="004825C8" w:rsidP="008A761B">
            <w:pPr>
              <w:jc w:val="center"/>
            </w:pPr>
            <w:r>
              <w:t>8</w:t>
            </w:r>
          </w:p>
        </w:tc>
      </w:tr>
      <w:tr w:rsidR="004825C8" w:rsidRPr="00947386" w14:paraId="3573D0A7" w14:textId="77777777" w:rsidTr="003B3584">
        <w:trPr>
          <w:trHeight w:val="283"/>
        </w:trPr>
        <w:tc>
          <w:tcPr>
            <w:tcW w:w="272" w:type="pct"/>
          </w:tcPr>
          <w:p w14:paraId="1D26C86A" w14:textId="77777777" w:rsidR="004825C8" w:rsidRPr="00947386" w:rsidRDefault="004825C8" w:rsidP="008A761B">
            <w:pPr>
              <w:jc w:val="center"/>
            </w:pPr>
          </w:p>
        </w:tc>
        <w:tc>
          <w:tcPr>
            <w:tcW w:w="189" w:type="pct"/>
          </w:tcPr>
          <w:p w14:paraId="73E3550F" w14:textId="77777777" w:rsidR="004825C8" w:rsidRPr="00947386" w:rsidRDefault="004825C8" w:rsidP="008A761B">
            <w:pPr>
              <w:jc w:val="center"/>
            </w:pPr>
            <w:r w:rsidRPr="00947386">
              <w:t>b.</w:t>
            </w:r>
          </w:p>
        </w:tc>
        <w:tc>
          <w:tcPr>
            <w:tcW w:w="3740" w:type="pct"/>
            <w:vAlign w:val="bottom"/>
          </w:tcPr>
          <w:p w14:paraId="73431662" w14:textId="77777777" w:rsidR="004825C8" w:rsidRPr="00673D72" w:rsidRDefault="004825C8" w:rsidP="008A761B">
            <w:pPr>
              <w:jc w:val="both"/>
              <w:rPr>
                <w:bCs/>
              </w:rPr>
            </w:pPr>
            <w:r>
              <w:t>Summarize the challenges involved in mobile robot localization for specific applications.</w:t>
            </w:r>
          </w:p>
        </w:tc>
        <w:tc>
          <w:tcPr>
            <w:tcW w:w="319" w:type="pct"/>
          </w:tcPr>
          <w:p w14:paraId="6FBEAA34" w14:textId="77777777" w:rsidR="004825C8" w:rsidRPr="00947386" w:rsidRDefault="004825C8" w:rsidP="008A761B">
            <w:pPr>
              <w:jc w:val="center"/>
            </w:pPr>
            <w:r w:rsidRPr="00947386">
              <w:t>CO</w:t>
            </w:r>
            <w:r>
              <w:t>5</w:t>
            </w:r>
          </w:p>
        </w:tc>
        <w:tc>
          <w:tcPr>
            <w:tcW w:w="256" w:type="pct"/>
          </w:tcPr>
          <w:p w14:paraId="00948FCB" w14:textId="77777777" w:rsidR="004825C8" w:rsidRPr="00947386" w:rsidRDefault="004825C8" w:rsidP="008A761B">
            <w:pPr>
              <w:jc w:val="center"/>
            </w:pPr>
            <w:r>
              <w:t>U</w:t>
            </w:r>
          </w:p>
        </w:tc>
        <w:tc>
          <w:tcPr>
            <w:tcW w:w="224" w:type="pct"/>
          </w:tcPr>
          <w:p w14:paraId="5E5D1ECF" w14:textId="77777777" w:rsidR="004825C8" w:rsidRPr="00947386" w:rsidRDefault="004825C8" w:rsidP="008A761B">
            <w:pPr>
              <w:jc w:val="center"/>
            </w:pPr>
            <w:r>
              <w:t>8</w:t>
            </w:r>
          </w:p>
        </w:tc>
      </w:tr>
      <w:tr w:rsidR="004825C8" w:rsidRPr="00947386" w14:paraId="6A5D8714" w14:textId="77777777" w:rsidTr="00C3407C">
        <w:trPr>
          <w:trHeight w:val="98"/>
        </w:trPr>
        <w:tc>
          <w:tcPr>
            <w:tcW w:w="5000" w:type="pct"/>
            <w:gridSpan w:val="6"/>
          </w:tcPr>
          <w:p w14:paraId="371879B9" w14:textId="77777777" w:rsidR="004825C8" w:rsidRDefault="004825C8" w:rsidP="008A761B">
            <w:pPr>
              <w:jc w:val="center"/>
              <w:rPr>
                <w:b/>
                <w:u w:val="single"/>
              </w:rPr>
            </w:pPr>
          </w:p>
          <w:p w14:paraId="41028CFE" w14:textId="77777777" w:rsidR="004825C8" w:rsidRDefault="004825C8" w:rsidP="008A761B">
            <w:pPr>
              <w:jc w:val="center"/>
              <w:rPr>
                <w:b/>
                <w:u w:val="single"/>
              </w:rPr>
            </w:pPr>
          </w:p>
          <w:p w14:paraId="19E7BD80" w14:textId="77777777" w:rsidR="004825C8" w:rsidRPr="00947386" w:rsidRDefault="004825C8" w:rsidP="008A761B">
            <w:pPr>
              <w:jc w:val="center"/>
            </w:pPr>
            <w:r w:rsidRPr="00947386">
              <w:rPr>
                <w:b/>
                <w:u w:val="single"/>
              </w:rPr>
              <w:lastRenderedPageBreak/>
              <w:t>PART – B (1 X 20 = 20 MARKS) [</w:t>
            </w:r>
            <w:r w:rsidRPr="00947386">
              <w:rPr>
                <w:b/>
                <w:bCs/>
              </w:rPr>
              <w:t>Compulsory Question]</w:t>
            </w:r>
          </w:p>
        </w:tc>
      </w:tr>
      <w:tr w:rsidR="004825C8" w:rsidRPr="00947386" w14:paraId="395099EA" w14:textId="77777777" w:rsidTr="00D736D0">
        <w:trPr>
          <w:trHeight w:val="283"/>
        </w:trPr>
        <w:tc>
          <w:tcPr>
            <w:tcW w:w="272" w:type="pct"/>
          </w:tcPr>
          <w:p w14:paraId="2113F138" w14:textId="77777777" w:rsidR="004825C8" w:rsidRPr="00947386" w:rsidRDefault="004825C8" w:rsidP="008A761B">
            <w:pPr>
              <w:jc w:val="center"/>
            </w:pPr>
            <w:r w:rsidRPr="00947386">
              <w:lastRenderedPageBreak/>
              <w:t>8.</w:t>
            </w:r>
          </w:p>
        </w:tc>
        <w:tc>
          <w:tcPr>
            <w:tcW w:w="189" w:type="pct"/>
          </w:tcPr>
          <w:p w14:paraId="1519BADA" w14:textId="77777777" w:rsidR="004825C8" w:rsidRPr="00947386" w:rsidRDefault="004825C8" w:rsidP="008A761B">
            <w:pPr>
              <w:jc w:val="center"/>
            </w:pPr>
            <w:r w:rsidRPr="00947386">
              <w:t>a.</w:t>
            </w:r>
          </w:p>
        </w:tc>
        <w:tc>
          <w:tcPr>
            <w:tcW w:w="3740" w:type="pct"/>
          </w:tcPr>
          <w:p w14:paraId="1721F7F1" w14:textId="77777777" w:rsidR="004825C8" w:rsidRPr="00947386" w:rsidRDefault="004825C8" w:rsidP="008A761B">
            <w:pPr>
              <w:jc w:val="both"/>
            </w:pPr>
            <w:r w:rsidRPr="00464054">
              <w:t>Explain the purpose of a ROS launch file in managing multiple nodes and parameters.</w:t>
            </w:r>
          </w:p>
        </w:tc>
        <w:tc>
          <w:tcPr>
            <w:tcW w:w="319" w:type="pct"/>
          </w:tcPr>
          <w:p w14:paraId="0D319B9D" w14:textId="77777777" w:rsidR="004825C8" w:rsidRPr="00947386" w:rsidRDefault="004825C8" w:rsidP="008A761B">
            <w:pPr>
              <w:jc w:val="center"/>
            </w:pPr>
            <w:r w:rsidRPr="00947386">
              <w:t>CO6</w:t>
            </w:r>
          </w:p>
        </w:tc>
        <w:tc>
          <w:tcPr>
            <w:tcW w:w="256" w:type="pct"/>
          </w:tcPr>
          <w:p w14:paraId="432B9F51" w14:textId="77777777" w:rsidR="004825C8" w:rsidRPr="00947386" w:rsidRDefault="004825C8" w:rsidP="008A761B">
            <w:pPr>
              <w:jc w:val="center"/>
            </w:pPr>
            <w:r>
              <w:t>U</w:t>
            </w:r>
          </w:p>
        </w:tc>
        <w:tc>
          <w:tcPr>
            <w:tcW w:w="224" w:type="pct"/>
          </w:tcPr>
          <w:p w14:paraId="7B8BB2A0" w14:textId="77777777" w:rsidR="004825C8" w:rsidRPr="00947386" w:rsidRDefault="004825C8" w:rsidP="008A761B">
            <w:pPr>
              <w:jc w:val="center"/>
            </w:pPr>
            <w:r>
              <w:t>10</w:t>
            </w:r>
          </w:p>
        </w:tc>
      </w:tr>
      <w:tr w:rsidR="004825C8" w:rsidRPr="00947386" w14:paraId="4CC0AFFC" w14:textId="77777777" w:rsidTr="00D736D0">
        <w:trPr>
          <w:trHeight w:val="283"/>
        </w:trPr>
        <w:tc>
          <w:tcPr>
            <w:tcW w:w="272" w:type="pct"/>
          </w:tcPr>
          <w:p w14:paraId="642D6E29" w14:textId="77777777" w:rsidR="004825C8" w:rsidRPr="00947386" w:rsidRDefault="004825C8" w:rsidP="008A761B">
            <w:pPr>
              <w:jc w:val="center"/>
            </w:pPr>
          </w:p>
        </w:tc>
        <w:tc>
          <w:tcPr>
            <w:tcW w:w="189" w:type="pct"/>
          </w:tcPr>
          <w:p w14:paraId="3DE81806" w14:textId="77777777" w:rsidR="004825C8" w:rsidRPr="00947386" w:rsidRDefault="004825C8" w:rsidP="008A761B">
            <w:pPr>
              <w:jc w:val="center"/>
            </w:pPr>
            <w:r w:rsidRPr="00947386">
              <w:t>b.</w:t>
            </w:r>
          </w:p>
        </w:tc>
        <w:tc>
          <w:tcPr>
            <w:tcW w:w="3740" w:type="pct"/>
          </w:tcPr>
          <w:p w14:paraId="0BEE850F" w14:textId="77777777" w:rsidR="004825C8" w:rsidRPr="002822E3" w:rsidRDefault="004825C8" w:rsidP="002822E3">
            <w:pPr>
              <w:pStyle w:val="NormalWeb"/>
              <w:jc w:val="both"/>
              <w:rPr>
                <w:color w:val="000000"/>
              </w:rPr>
            </w:pPr>
            <w:r w:rsidRPr="002822E3">
              <w:t>Using RViz, describe how you would debug a situation where a robot’s laser scan is not visible even though the robot is moving in Gazebo.</w:t>
            </w:r>
          </w:p>
        </w:tc>
        <w:tc>
          <w:tcPr>
            <w:tcW w:w="319" w:type="pct"/>
          </w:tcPr>
          <w:p w14:paraId="587352FC" w14:textId="77777777" w:rsidR="004825C8" w:rsidRPr="00947386" w:rsidRDefault="004825C8" w:rsidP="008A761B">
            <w:pPr>
              <w:jc w:val="center"/>
            </w:pPr>
            <w:r w:rsidRPr="00947386">
              <w:t>CO6</w:t>
            </w:r>
          </w:p>
        </w:tc>
        <w:tc>
          <w:tcPr>
            <w:tcW w:w="256" w:type="pct"/>
          </w:tcPr>
          <w:p w14:paraId="5B4372C6" w14:textId="77777777" w:rsidR="004825C8" w:rsidRPr="00947386" w:rsidRDefault="004825C8" w:rsidP="008A761B">
            <w:pPr>
              <w:jc w:val="center"/>
            </w:pPr>
            <w:r>
              <w:t>R</w:t>
            </w:r>
          </w:p>
        </w:tc>
        <w:tc>
          <w:tcPr>
            <w:tcW w:w="224" w:type="pct"/>
          </w:tcPr>
          <w:p w14:paraId="4596FEFB" w14:textId="77777777" w:rsidR="004825C8" w:rsidRPr="00947386" w:rsidRDefault="004825C8" w:rsidP="008A761B">
            <w:pPr>
              <w:jc w:val="center"/>
            </w:pPr>
            <w:r>
              <w:t>10</w:t>
            </w:r>
          </w:p>
        </w:tc>
      </w:tr>
    </w:tbl>
    <w:p w14:paraId="172C375B" w14:textId="77777777" w:rsidR="004825C8" w:rsidRDefault="004825C8" w:rsidP="00AD04F7">
      <w:pPr>
        <w:rPr>
          <w:b/>
          <w:bCs/>
        </w:rPr>
      </w:pPr>
    </w:p>
    <w:p w14:paraId="16546B9D" w14:textId="77777777" w:rsidR="004825C8" w:rsidRDefault="004825C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FB11970" w14:textId="77777777" w:rsidR="004825C8" w:rsidRDefault="004825C8" w:rsidP="00856324"/>
    <w:tbl>
      <w:tblPr>
        <w:tblStyle w:val="TableGrid"/>
        <w:tblW w:w="10490" w:type="dxa"/>
        <w:tblInd w:w="-714" w:type="dxa"/>
        <w:tblLook w:val="04A0" w:firstRow="1" w:lastRow="0" w:firstColumn="1" w:lastColumn="0" w:noHBand="0" w:noVBand="1"/>
      </w:tblPr>
      <w:tblGrid>
        <w:gridCol w:w="632"/>
        <w:gridCol w:w="9858"/>
      </w:tblGrid>
      <w:tr w:rsidR="004825C8" w14:paraId="183DC2F5" w14:textId="77777777" w:rsidTr="008B3C97">
        <w:tc>
          <w:tcPr>
            <w:tcW w:w="425" w:type="dxa"/>
          </w:tcPr>
          <w:p w14:paraId="0829A865" w14:textId="77777777" w:rsidR="004825C8" w:rsidRPr="00930ED1" w:rsidRDefault="004825C8" w:rsidP="008B3C97">
            <w:pPr>
              <w:jc w:val="center"/>
              <w:rPr>
                <w:sz w:val="22"/>
                <w:szCs w:val="22"/>
              </w:rPr>
            </w:pPr>
          </w:p>
        </w:tc>
        <w:tc>
          <w:tcPr>
            <w:tcW w:w="10065" w:type="dxa"/>
          </w:tcPr>
          <w:p w14:paraId="412DE1D7" w14:textId="77777777" w:rsidR="004825C8" w:rsidRPr="00930ED1" w:rsidRDefault="004825C8" w:rsidP="008B3C97">
            <w:pPr>
              <w:jc w:val="center"/>
              <w:rPr>
                <w:b/>
                <w:sz w:val="22"/>
                <w:szCs w:val="22"/>
              </w:rPr>
            </w:pPr>
            <w:r w:rsidRPr="00930ED1">
              <w:rPr>
                <w:b/>
                <w:sz w:val="22"/>
                <w:szCs w:val="22"/>
              </w:rPr>
              <w:t>COURSE OUTCOMES</w:t>
            </w:r>
          </w:p>
        </w:tc>
      </w:tr>
      <w:tr w:rsidR="004825C8" w14:paraId="72D335E2" w14:textId="77777777" w:rsidTr="008B3C97">
        <w:tc>
          <w:tcPr>
            <w:tcW w:w="425" w:type="dxa"/>
          </w:tcPr>
          <w:p w14:paraId="146D0048" w14:textId="77777777" w:rsidR="004825C8" w:rsidRPr="00930ED1" w:rsidRDefault="004825C8" w:rsidP="008B3C97">
            <w:pPr>
              <w:jc w:val="center"/>
              <w:rPr>
                <w:sz w:val="22"/>
                <w:szCs w:val="22"/>
              </w:rPr>
            </w:pPr>
            <w:r w:rsidRPr="00930ED1">
              <w:rPr>
                <w:sz w:val="22"/>
                <w:szCs w:val="22"/>
              </w:rPr>
              <w:t>CO1</w:t>
            </w:r>
          </w:p>
        </w:tc>
        <w:tc>
          <w:tcPr>
            <w:tcW w:w="10065" w:type="dxa"/>
          </w:tcPr>
          <w:p w14:paraId="34B08460" w14:textId="77777777" w:rsidR="004825C8" w:rsidRPr="00930ED1" w:rsidRDefault="004825C8" w:rsidP="00D736D0">
            <w:pPr>
              <w:jc w:val="both"/>
              <w:rPr>
                <w:sz w:val="22"/>
                <w:szCs w:val="22"/>
              </w:rPr>
            </w:pPr>
            <w:r w:rsidRPr="00D736D0">
              <w:rPr>
                <w:sz w:val="22"/>
                <w:szCs w:val="22"/>
              </w:rPr>
              <w:t>Evaluate robot locomotion and mobility models for wheeled and differential drive robots.</w:t>
            </w:r>
          </w:p>
        </w:tc>
      </w:tr>
      <w:tr w:rsidR="004825C8" w14:paraId="30C5A50A" w14:textId="77777777" w:rsidTr="008B3C97">
        <w:tc>
          <w:tcPr>
            <w:tcW w:w="425" w:type="dxa"/>
          </w:tcPr>
          <w:p w14:paraId="2BC7053B" w14:textId="77777777" w:rsidR="004825C8" w:rsidRPr="00930ED1" w:rsidRDefault="004825C8" w:rsidP="008B3C97">
            <w:pPr>
              <w:jc w:val="center"/>
              <w:rPr>
                <w:sz w:val="22"/>
                <w:szCs w:val="22"/>
              </w:rPr>
            </w:pPr>
            <w:r w:rsidRPr="00930ED1">
              <w:rPr>
                <w:sz w:val="22"/>
                <w:szCs w:val="22"/>
              </w:rPr>
              <w:t>CO2</w:t>
            </w:r>
          </w:p>
        </w:tc>
        <w:tc>
          <w:tcPr>
            <w:tcW w:w="10065" w:type="dxa"/>
          </w:tcPr>
          <w:p w14:paraId="0D207217" w14:textId="77777777" w:rsidR="004825C8" w:rsidRPr="00930ED1" w:rsidRDefault="004825C8" w:rsidP="00B67BCA">
            <w:pPr>
              <w:jc w:val="both"/>
              <w:rPr>
                <w:sz w:val="22"/>
                <w:szCs w:val="22"/>
              </w:rPr>
            </w:pPr>
            <w:r w:rsidRPr="00D736D0">
              <w:rPr>
                <w:sz w:val="22"/>
                <w:szCs w:val="22"/>
              </w:rPr>
              <w:t>Build sensor models and implement localization algorithms.</w:t>
            </w:r>
          </w:p>
        </w:tc>
      </w:tr>
      <w:tr w:rsidR="004825C8" w14:paraId="50531C24" w14:textId="77777777" w:rsidTr="008B3C97">
        <w:tc>
          <w:tcPr>
            <w:tcW w:w="425" w:type="dxa"/>
          </w:tcPr>
          <w:p w14:paraId="29592B74" w14:textId="77777777" w:rsidR="004825C8" w:rsidRPr="00930ED1" w:rsidRDefault="004825C8" w:rsidP="008B3C97">
            <w:pPr>
              <w:jc w:val="center"/>
              <w:rPr>
                <w:sz w:val="22"/>
                <w:szCs w:val="22"/>
              </w:rPr>
            </w:pPr>
            <w:r w:rsidRPr="00930ED1">
              <w:rPr>
                <w:sz w:val="22"/>
                <w:szCs w:val="22"/>
              </w:rPr>
              <w:t>CO3</w:t>
            </w:r>
          </w:p>
        </w:tc>
        <w:tc>
          <w:tcPr>
            <w:tcW w:w="10065" w:type="dxa"/>
          </w:tcPr>
          <w:p w14:paraId="5CE4CB2B" w14:textId="77777777" w:rsidR="004825C8" w:rsidRPr="00930ED1" w:rsidRDefault="004825C8" w:rsidP="00B67BCA">
            <w:pPr>
              <w:jc w:val="both"/>
              <w:rPr>
                <w:sz w:val="22"/>
                <w:szCs w:val="22"/>
              </w:rPr>
            </w:pPr>
            <w:r w:rsidRPr="00D736D0">
              <w:rPr>
                <w:sz w:val="22"/>
                <w:szCs w:val="22"/>
              </w:rPr>
              <w:t>Develop ROS-based navigation stacks with global and local path planners.</w:t>
            </w:r>
          </w:p>
        </w:tc>
      </w:tr>
      <w:tr w:rsidR="004825C8" w14:paraId="79948FC1" w14:textId="77777777" w:rsidTr="008B3C97">
        <w:tc>
          <w:tcPr>
            <w:tcW w:w="425" w:type="dxa"/>
          </w:tcPr>
          <w:p w14:paraId="1F6B8405" w14:textId="77777777" w:rsidR="004825C8" w:rsidRPr="00930ED1" w:rsidRDefault="004825C8" w:rsidP="008B3C97">
            <w:pPr>
              <w:jc w:val="center"/>
              <w:rPr>
                <w:sz w:val="22"/>
                <w:szCs w:val="22"/>
              </w:rPr>
            </w:pPr>
            <w:r w:rsidRPr="00930ED1">
              <w:rPr>
                <w:sz w:val="22"/>
                <w:szCs w:val="22"/>
              </w:rPr>
              <w:t>CO4</w:t>
            </w:r>
          </w:p>
        </w:tc>
        <w:tc>
          <w:tcPr>
            <w:tcW w:w="10065" w:type="dxa"/>
          </w:tcPr>
          <w:p w14:paraId="7AB47FB7" w14:textId="77777777" w:rsidR="004825C8" w:rsidRPr="00930ED1" w:rsidRDefault="004825C8" w:rsidP="00B67BCA">
            <w:pPr>
              <w:jc w:val="both"/>
              <w:rPr>
                <w:sz w:val="22"/>
                <w:szCs w:val="22"/>
              </w:rPr>
            </w:pPr>
            <w:r w:rsidRPr="00D736D0">
              <w:rPr>
                <w:sz w:val="22"/>
                <w:szCs w:val="22"/>
              </w:rPr>
              <w:t>Implement SLAM techniques (GMapping, Cartographer) using ROS frameworks.</w:t>
            </w:r>
          </w:p>
        </w:tc>
      </w:tr>
      <w:tr w:rsidR="004825C8" w14:paraId="6AE0F217" w14:textId="77777777" w:rsidTr="008B3C97">
        <w:tc>
          <w:tcPr>
            <w:tcW w:w="425" w:type="dxa"/>
          </w:tcPr>
          <w:p w14:paraId="535BDE1E" w14:textId="77777777" w:rsidR="004825C8" w:rsidRPr="00930ED1" w:rsidRDefault="004825C8" w:rsidP="008B3C97">
            <w:pPr>
              <w:jc w:val="center"/>
              <w:rPr>
                <w:sz w:val="22"/>
                <w:szCs w:val="22"/>
              </w:rPr>
            </w:pPr>
            <w:r w:rsidRPr="00930ED1">
              <w:rPr>
                <w:sz w:val="22"/>
                <w:szCs w:val="22"/>
              </w:rPr>
              <w:t>CO5</w:t>
            </w:r>
          </w:p>
        </w:tc>
        <w:tc>
          <w:tcPr>
            <w:tcW w:w="10065" w:type="dxa"/>
          </w:tcPr>
          <w:p w14:paraId="0664FA3F" w14:textId="77777777" w:rsidR="004825C8" w:rsidRPr="00930ED1" w:rsidRDefault="004825C8" w:rsidP="00B67BCA">
            <w:pPr>
              <w:jc w:val="both"/>
              <w:rPr>
                <w:sz w:val="22"/>
                <w:szCs w:val="22"/>
              </w:rPr>
            </w:pPr>
            <w:r w:rsidRPr="00D736D0">
              <w:rPr>
                <w:sz w:val="22"/>
                <w:szCs w:val="22"/>
              </w:rPr>
              <w:t>Simulate mobile robot tasks and missions using Gazebo and RViz.</w:t>
            </w:r>
          </w:p>
        </w:tc>
      </w:tr>
      <w:tr w:rsidR="004825C8" w14:paraId="5BB6B7BA" w14:textId="77777777" w:rsidTr="008B3C97">
        <w:tc>
          <w:tcPr>
            <w:tcW w:w="425" w:type="dxa"/>
          </w:tcPr>
          <w:p w14:paraId="52B446D4" w14:textId="77777777" w:rsidR="004825C8" w:rsidRPr="00930ED1" w:rsidRDefault="004825C8" w:rsidP="008B3C97">
            <w:pPr>
              <w:jc w:val="center"/>
              <w:rPr>
                <w:sz w:val="22"/>
                <w:szCs w:val="22"/>
              </w:rPr>
            </w:pPr>
            <w:r w:rsidRPr="00930ED1">
              <w:rPr>
                <w:sz w:val="22"/>
                <w:szCs w:val="22"/>
              </w:rPr>
              <w:t>CO6</w:t>
            </w:r>
          </w:p>
        </w:tc>
        <w:tc>
          <w:tcPr>
            <w:tcW w:w="10065" w:type="dxa"/>
          </w:tcPr>
          <w:p w14:paraId="690E1133" w14:textId="77777777" w:rsidR="004825C8" w:rsidRPr="00930ED1" w:rsidRDefault="004825C8" w:rsidP="00B67BCA">
            <w:pPr>
              <w:jc w:val="both"/>
              <w:rPr>
                <w:sz w:val="22"/>
                <w:szCs w:val="22"/>
              </w:rPr>
            </w:pPr>
            <w:r w:rsidRPr="00D736D0">
              <w:rPr>
                <w:sz w:val="22"/>
                <w:szCs w:val="22"/>
              </w:rPr>
              <w:t>Create integrated autonomous robot applications with perception, control, and navigation layers.</w:t>
            </w:r>
          </w:p>
        </w:tc>
      </w:tr>
    </w:tbl>
    <w:p w14:paraId="0BB3517C" w14:textId="77777777" w:rsidR="004825C8" w:rsidRDefault="004825C8" w:rsidP="00F84B0C">
      <w:pPr>
        <w:tabs>
          <w:tab w:val="left" w:pos="3918"/>
        </w:tabs>
        <w:ind w:left="720"/>
      </w:pPr>
      <w:r>
        <w:tab/>
      </w:r>
    </w:p>
    <w:p w14:paraId="7B913D79" w14:textId="77777777" w:rsidR="004825C8" w:rsidRDefault="004825C8">
      <w:pPr>
        <w:spacing w:after="200" w:line="276" w:lineRule="auto"/>
        <w:rPr>
          <w:rFonts w:ascii="Arial" w:hAnsi="Arial" w:cs="Arial"/>
          <w:bCs/>
          <w:noProof/>
        </w:rPr>
      </w:pPr>
      <w:r>
        <w:rPr>
          <w:rFonts w:ascii="Arial" w:hAnsi="Arial" w:cs="Arial"/>
          <w:bCs/>
          <w:noProof/>
        </w:rPr>
        <w:br w:type="page"/>
      </w:r>
    </w:p>
    <w:p w14:paraId="1F3A7E86" w14:textId="346E03B6" w:rsidR="004825C8" w:rsidRDefault="004825C8" w:rsidP="00B67BCA">
      <w:pPr>
        <w:jc w:val="center"/>
        <w:rPr>
          <w:rFonts w:ascii="Arial" w:hAnsi="Arial" w:cs="Arial"/>
          <w:bCs/>
          <w:noProof/>
        </w:rPr>
      </w:pPr>
      <w:bookmarkStart w:id="31" w:name="_GoBack"/>
      <w:bookmarkEnd w:id="31"/>
      <w:r>
        <w:rPr>
          <w:rFonts w:ascii="Arial" w:hAnsi="Arial" w:cs="Arial"/>
          <w:noProof/>
        </w:rPr>
        <w:lastRenderedPageBreak/>
        <w:drawing>
          <wp:inline distT="0" distB="0" distL="0" distR="0" wp14:anchorId="33C7B0AB" wp14:editId="0ED1640B">
            <wp:extent cx="5734050" cy="838200"/>
            <wp:effectExtent l="0" t="0" r="0" b="0"/>
            <wp:docPr id="69" name="Picture 6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214925B" w14:textId="77777777" w:rsidR="004825C8" w:rsidRDefault="004825C8" w:rsidP="00B67BCA">
      <w:pPr>
        <w:jc w:val="center"/>
        <w:rPr>
          <w:b/>
          <w:bCs/>
        </w:rPr>
      </w:pPr>
    </w:p>
    <w:p w14:paraId="0A3F5EF7" w14:textId="77777777" w:rsidR="004825C8" w:rsidRDefault="004825C8" w:rsidP="0034760C">
      <w:pPr>
        <w:jc w:val="center"/>
        <w:rPr>
          <w:b/>
          <w:bCs/>
        </w:rPr>
      </w:pPr>
      <w:r>
        <w:rPr>
          <w:b/>
          <w:bCs/>
        </w:rPr>
        <w:t>END SEMESTER EXAMINATION – NOV / DEC 2025</w:t>
      </w:r>
    </w:p>
    <w:p w14:paraId="3C2ADC28" w14:textId="77777777" w:rsidR="004825C8" w:rsidRDefault="004825C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5C8" w:rsidRPr="001E42AE" w14:paraId="64EC0261" w14:textId="77777777" w:rsidTr="00D54806">
        <w:trPr>
          <w:trHeight w:val="397"/>
          <w:jc w:val="center"/>
        </w:trPr>
        <w:tc>
          <w:tcPr>
            <w:tcW w:w="1555" w:type="dxa"/>
            <w:vAlign w:val="center"/>
          </w:tcPr>
          <w:p w14:paraId="534CCDBC" w14:textId="77777777" w:rsidR="004825C8" w:rsidRPr="0037089B" w:rsidRDefault="004825C8" w:rsidP="00D54806">
            <w:pPr>
              <w:pStyle w:val="Title"/>
              <w:jc w:val="left"/>
              <w:rPr>
                <w:b/>
                <w:sz w:val="22"/>
                <w:szCs w:val="22"/>
              </w:rPr>
            </w:pPr>
            <w:r w:rsidRPr="0037089B">
              <w:rPr>
                <w:b/>
                <w:sz w:val="22"/>
                <w:szCs w:val="22"/>
              </w:rPr>
              <w:t xml:space="preserve">Course Code      </w:t>
            </w:r>
          </w:p>
        </w:tc>
        <w:tc>
          <w:tcPr>
            <w:tcW w:w="6662" w:type="dxa"/>
            <w:vAlign w:val="center"/>
          </w:tcPr>
          <w:p w14:paraId="447D9205" w14:textId="77777777" w:rsidR="004825C8" w:rsidRPr="0037089B" w:rsidRDefault="004825C8" w:rsidP="00D54806">
            <w:pPr>
              <w:pStyle w:val="Title"/>
              <w:jc w:val="left"/>
              <w:rPr>
                <w:b/>
                <w:sz w:val="22"/>
                <w:szCs w:val="22"/>
              </w:rPr>
            </w:pPr>
            <w:r w:rsidRPr="00763572">
              <w:rPr>
                <w:b/>
                <w:sz w:val="22"/>
                <w:szCs w:val="22"/>
              </w:rPr>
              <w:t>25RO</w:t>
            </w:r>
            <w:r>
              <w:rPr>
                <w:b/>
                <w:sz w:val="22"/>
                <w:szCs w:val="22"/>
              </w:rPr>
              <w:t>602</w:t>
            </w:r>
          </w:p>
        </w:tc>
        <w:tc>
          <w:tcPr>
            <w:tcW w:w="1417" w:type="dxa"/>
            <w:vAlign w:val="center"/>
          </w:tcPr>
          <w:p w14:paraId="205792CC" w14:textId="77777777" w:rsidR="004825C8" w:rsidRPr="0037089B" w:rsidRDefault="004825C8"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AA772CD" w14:textId="77777777" w:rsidR="004825C8" w:rsidRPr="0037089B" w:rsidRDefault="004825C8" w:rsidP="00D54806">
            <w:pPr>
              <w:pStyle w:val="Title"/>
              <w:jc w:val="left"/>
              <w:rPr>
                <w:b/>
                <w:sz w:val="22"/>
                <w:szCs w:val="22"/>
              </w:rPr>
            </w:pPr>
            <w:r w:rsidRPr="0037089B">
              <w:rPr>
                <w:b/>
                <w:sz w:val="22"/>
                <w:szCs w:val="22"/>
              </w:rPr>
              <w:t>3hrs</w:t>
            </w:r>
          </w:p>
        </w:tc>
      </w:tr>
      <w:tr w:rsidR="004825C8" w:rsidRPr="001E42AE" w14:paraId="4FDA84E0" w14:textId="77777777" w:rsidTr="00D54806">
        <w:trPr>
          <w:trHeight w:val="397"/>
          <w:jc w:val="center"/>
        </w:trPr>
        <w:tc>
          <w:tcPr>
            <w:tcW w:w="1555" w:type="dxa"/>
            <w:vAlign w:val="center"/>
          </w:tcPr>
          <w:p w14:paraId="4D243042" w14:textId="77777777" w:rsidR="004825C8" w:rsidRPr="0037089B" w:rsidRDefault="004825C8"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005C38D6" w14:textId="77777777" w:rsidR="004825C8" w:rsidRPr="0037089B" w:rsidRDefault="004825C8" w:rsidP="00D54806">
            <w:pPr>
              <w:pStyle w:val="Title"/>
              <w:jc w:val="left"/>
              <w:rPr>
                <w:b/>
                <w:sz w:val="22"/>
                <w:szCs w:val="22"/>
              </w:rPr>
            </w:pPr>
            <w:r>
              <w:rPr>
                <w:b/>
                <w:sz w:val="22"/>
                <w:szCs w:val="22"/>
              </w:rPr>
              <w:t>ADVANCED MACHINE LEARNING</w:t>
            </w:r>
          </w:p>
        </w:tc>
        <w:tc>
          <w:tcPr>
            <w:tcW w:w="1417" w:type="dxa"/>
            <w:vAlign w:val="center"/>
          </w:tcPr>
          <w:p w14:paraId="6CFD0996" w14:textId="77777777" w:rsidR="004825C8" w:rsidRPr="0037089B" w:rsidRDefault="004825C8" w:rsidP="00D54806">
            <w:pPr>
              <w:pStyle w:val="Title"/>
              <w:jc w:val="left"/>
              <w:rPr>
                <w:b/>
                <w:bCs/>
                <w:sz w:val="22"/>
                <w:szCs w:val="22"/>
              </w:rPr>
            </w:pPr>
            <w:r w:rsidRPr="0037089B">
              <w:rPr>
                <w:b/>
                <w:bCs/>
                <w:sz w:val="22"/>
                <w:szCs w:val="22"/>
              </w:rPr>
              <w:t xml:space="preserve">Max. Marks </w:t>
            </w:r>
          </w:p>
        </w:tc>
        <w:tc>
          <w:tcPr>
            <w:tcW w:w="851" w:type="dxa"/>
            <w:vAlign w:val="center"/>
          </w:tcPr>
          <w:p w14:paraId="4265A0E7" w14:textId="77777777" w:rsidR="004825C8" w:rsidRPr="0037089B" w:rsidRDefault="004825C8" w:rsidP="00D54806">
            <w:pPr>
              <w:pStyle w:val="Title"/>
              <w:jc w:val="left"/>
              <w:rPr>
                <w:b/>
                <w:sz w:val="22"/>
                <w:szCs w:val="22"/>
              </w:rPr>
            </w:pPr>
            <w:r w:rsidRPr="0037089B">
              <w:rPr>
                <w:b/>
                <w:sz w:val="22"/>
                <w:szCs w:val="22"/>
              </w:rPr>
              <w:t>100</w:t>
            </w:r>
          </w:p>
        </w:tc>
      </w:tr>
    </w:tbl>
    <w:p w14:paraId="0D285FBE" w14:textId="77777777" w:rsidR="004825C8" w:rsidRDefault="004825C8"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4825C8" w:rsidRPr="00975998" w14:paraId="6B4545C5" w14:textId="77777777" w:rsidTr="006F76C9">
        <w:trPr>
          <w:trHeight w:val="552"/>
        </w:trPr>
        <w:tc>
          <w:tcPr>
            <w:tcW w:w="272" w:type="pct"/>
            <w:vAlign w:val="center"/>
          </w:tcPr>
          <w:p w14:paraId="60EDB1BF" w14:textId="77777777" w:rsidR="004825C8" w:rsidRPr="00975998" w:rsidRDefault="004825C8" w:rsidP="00B67BCA">
            <w:pPr>
              <w:jc w:val="center"/>
              <w:rPr>
                <w:b/>
              </w:rPr>
            </w:pPr>
            <w:r w:rsidRPr="00975998">
              <w:rPr>
                <w:b/>
              </w:rPr>
              <w:t>Q. No.</w:t>
            </w:r>
          </w:p>
        </w:tc>
        <w:tc>
          <w:tcPr>
            <w:tcW w:w="3928" w:type="pct"/>
            <w:gridSpan w:val="2"/>
            <w:vAlign w:val="center"/>
          </w:tcPr>
          <w:p w14:paraId="19C8CF4B" w14:textId="77777777" w:rsidR="004825C8" w:rsidRPr="00975998" w:rsidRDefault="004825C8" w:rsidP="00B67BCA">
            <w:pPr>
              <w:jc w:val="center"/>
              <w:rPr>
                <w:b/>
              </w:rPr>
            </w:pPr>
            <w:r w:rsidRPr="00975998">
              <w:rPr>
                <w:b/>
              </w:rPr>
              <w:t>Questions</w:t>
            </w:r>
          </w:p>
        </w:tc>
        <w:tc>
          <w:tcPr>
            <w:tcW w:w="319" w:type="pct"/>
            <w:vAlign w:val="center"/>
          </w:tcPr>
          <w:p w14:paraId="47C54118" w14:textId="77777777" w:rsidR="004825C8" w:rsidRPr="00975998" w:rsidRDefault="004825C8" w:rsidP="00B67BCA">
            <w:pPr>
              <w:jc w:val="center"/>
              <w:rPr>
                <w:b/>
              </w:rPr>
            </w:pPr>
            <w:r w:rsidRPr="00975998">
              <w:rPr>
                <w:b/>
              </w:rPr>
              <w:t>CO</w:t>
            </w:r>
          </w:p>
        </w:tc>
        <w:tc>
          <w:tcPr>
            <w:tcW w:w="256" w:type="pct"/>
            <w:vAlign w:val="center"/>
          </w:tcPr>
          <w:p w14:paraId="755F0F2E" w14:textId="77777777" w:rsidR="004825C8" w:rsidRPr="00975998" w:rsidRDefault="004825C8" w:rsidP="00B67BCA">
            <w:pPr>
              <w:jc w:val="center"/>
              <w:rPr>
                <w:b/>
              </w:rPr>
            </w:pPr>
            <w:r w:rsidRPr="00975998">
              <w:rPr>
                <w:b/>
              </w:rPr>
              <w:t>BL</w:t>
            </w:r>
          </w:p>
        </w:tc>
        <w:tc>
          <w:tcPr>
            <w:tcW w:w="225" w:type="pct"/>
            <w:vAlign w:val="center"/>
          </w:tcPr>
          <w:p w14:paraId="5AD65344" w14:textId="77777777" w:rsidR="004825C8" w:rsidRPr="00975998" w:rsidRDefault="004825C8" w:rsidP="00B67BCA">
            <w:pPr>
              <w:jc w:val="center"/>
              <w:rPr>
                <w:b/>
              </w:rPr>
            </w:pPr>
            <w:r w:rsidRPr="00975998">
              <w:rPr>
                <w:b/>
              </w:rPr>
              <w:t>M</w:t>
            </w:r>
          </w:p>
        </w:tc>
      </w:tr>
      <w:tr w:rsidR="004825C8" w:rsidRPr="00975998" w14:paraId="51496210" w14:textId="77777777" w:rsidTr="006F76C9">
        <w:trPr>
          <w:trHeight w:val="552"/>
        </w:trPr>
        <w:tc>
          <w:tcPr>
            <w:tcW w:w="5000" w:type="pct"/>
            <w:gridSpan w:val="6"/>
          </w:tcPr>
          <w:p w14:paraId="5B929040" w14:textId="77777777" w:rsidR="004825C8" w:rsidRPr="00975998" w:rsidRDefault="004825C8" w:rsidP="008B3C97">
            <w:pPr>
              <w:jc w:val="center"/>
              <w:rPr>
                <w:b/>
                <w:u w:val="single"/>
              </w:rPr>
            </w:pPr>
            <w:r w:rsidRPr="00975998">
              <w:rPr>
                <w:b/>
                <w:u w:val="single"/>
              </w:rPr>
              <w:t>PART – A (5 X 16 = 80 MARKS)</w:t>
            </w:r>
          </w:p>
          <w:p w14:paraId="20B4C07E" w14:textId="77777777" w:rsidR="004825C8" w:rsidRPr="00975998" w:rsidRDefault="004825C8" w:rsidP="008B3C97">
            <w:pPr>
              <w:jc w:val="center"/>
              <w:rPr>
                <w:b/>
              </w:rPr>
            </w:pPr>
            <w:r w:rsidRPr="00975998">
              <w:rPr>
                <w:b/>
              </w:rPr>
              <w:t>(Answer any five from the following)</w:t>
            </w:r>
          </w:p>
        </w:tc>
      </w:tr>
      <w:tr w:rsidR="004825C8" w:rsidRPr="00975998" w14:paraId="41BE25FF" w14:textId="77777777" w:rsidTr="006F76C9">
        <w:trPr>
          <w:trHeight w:val="5401"/>
        </w:trPr>
        <w:tc>
          <w:tcPr>
            <w:tcW w:w="272" w:type="pct"/>
          </w:tcPr>
          <w:p w14:paraId="0743D3D0" w14:textId="77777777" w:rsidR="004825C8" w:rsidRPr="00975998" w:rsidRDefault="004825C8" w:rsidP="00C3407C">
            <w:pPr>
              <w:jc w:val="center"/>
            </w:pPr>
            <w:r w:rsidRPr="00975998">
              <w:t>1.</w:t>
            </w:r>
          </w:p>
        </w:tc>
        <w:tc>
          <w:tcPr>
            <w:tcW w:w="189" w:type="pct"/>
          </w:tcPr>
          <w:p w14:paraId="5021776D" w14:textId="77777777" w:rsidR="004825C8" w:rsidRPr="00975998" w:rsidRDefault="004825C8" w:rsidP="00C3407C">
            <w:pPr>
              <w:jc w:val="center"/>
            </w:pPr>
            <w:r w:rsidRPr="00975998">
              <w:t>a.</w:t>
            </w:r>
          </w:p>
        </w:tc>
        <w:tc>
          <w:tcPr>
            <w:tcW w:w="3739" w:type="pct"/>
          </w:tcPr>
          <w:p w14:paraId="2EEF7886" w14:textId="77777777" w:rsidR="004825C8" w:rsidRPr="00975998" w:rsidRDefault="004825C8" w:rsidP="00D04779">
            <w:pPr>
              <w:spacing w:line="276" w:lineRule="auto"/>
              <w:jc w:val="both"/>
            </w:pPr>
            <w:r w:rsidRPr="00975998">
              <w:t>Given the dataset consisting of two correlated features:</w:t>
            </w:r>
            <w:r w:rsidRPr="00975998">
              <w:rPr>
                <w:b/>
                <w:bCs/>
              </w:rPr>
              <w:t xml:space="preserve"> X₁ and X₂.</w:t>
            </w:r>
            <w:r w:rsidRPr="00975998">
              <w:t xml:space="preserve"> Perform Principal Component Analysis (PCA) on the given dataset using the following steps: Compute the covariance matrix of the centered data. Determine the eigenvalues and eigenvectors of the covariance matrix. Identify the first principal component and compute the percentage of total variance it explains. Interpret the significance of the first principal component in terms of the relationship between the two features.</w:t>
            </w:r>
          </w:p>
          <w:tbl>
            <w:tblPr>
              <w:tblW w:w="0" w:type="auto"/>
              <w:tblCellSpacing w:w="15" w:type="dxa"/>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53"/>
              <w:gridCol w:w="1596"/>
              <w:gridCol w:w="930"/>
            </w:tblGrid>
            <w:tr w:rsidR="004825C8" w:rsidRPr="00975998" w14:paraId="29BB6D82" w14:textId="77777777" w:rsidTr="007E5A67">
              <w:trPr>
                <w:trHeight w:val="402"/>
                <w:tblHeader/>
                <w:tblCellSpacing w:w="15" w:type="dxa"/>
              </w:trPr>
              <w:tc>
                <w:tcPr>
                  <w:tcW w:w="1608" w:type="dxa"/>
                  <w:vAlign w:val="center"/>
                  <w:hideMark/>
                </w:tcPr>
                <w:p w14:paraId="33EF840C" w14:textId="77777777" w:rsidR="004825C8" w:rsidRPr="00975998" w:rsidRDefault="004825C8" w:rsidP="00D04779">
                  <w:pPr>
                    <w:spacing w:after="200"/>
                    <w:jc w:val="center"/>
                    <w:rPr>
                      <w:b/>
                      <w:bCs/>
                    </w:rPr>
                  </w:pPr>
                  <w:r w:rsidRPr="00975998">
                    <w:rPr>
                      <w:b/>
                      <w:bCs/>
                    </w:rPr>
                    <w:t>Observation</w:t>
                  </w:r>
                </w:p>
              </w:tc>
              <w:tc>
                <w:tcPr>
                  <w:tcW w:w="1566" w:type="dxa"/>
                  <w:vAlign w:val="center"/>
                  <w:hideMark/>
                </w:tcPr>
                <w:p w14:paraId="06A99243" w14:textId="77777777" w:rsidR="004825C8" w:rsidRPr="00975998" w:rsidRDefault="004825C8" w:rsidP="00D04779">
                  <w:pPr>
                    <w:spacing w:after="200"/>
                    <w:jc w:val="center"/>
                    <w:rPr>
                      <w:b/>
                      <w:bCs/>
                    </w:rPr>
                  </w:pPr>
                  <w:r w:rsidRPr="00975998">
                    <w:rPr>
                      <w:b/>
                      <w:bCs/>
                    </w:rPr>
                    <w:t>X₁</w:t>
                  </w:r>
                </w:p>
              </w:tc>
              <w:tc>
                <w:tcPr>
                  <w:tcW w:w="885" w:type="dxa"/>
                  <w:vAlign w:val="center"/>
                  <w:hideMark/>
                </w:tcPr>
                <w:p w14:paraId="325CB5E9" w14:textId="77777777" w:rsidR="004825C8" w:rsidRPr="00975998" w:rsidRDefault="004825C8" w:rsidP="00D04779">
                  <w:pPr>
                    <w:spacing w:after="200"/>
                    <w:jc w:val="center"/>
                    <w:rPr>
                      <w:b/>
                      <w:bCs/>
                    </w:rPr>
                  </w:pPr>
                  <w:r w:rsidRPr="00975998">
                    <w:rPr>
                      <w:b/>
                      <w:bCs/>
                    </w:rPr>
                    <w:t>X₂</w:t>
                  </w:r>
                </w:p>
              </w:tc>
            </w:tr>
            <w:tr w:rsidR="004825C8" w:rsidRPr="00975998" w14:paraId="6993F6DA" w14:textId="77777777" w:rsidTr="007E5A67">
              <w:trPr>
                <w:trHeight w:val="402"/>
                <w:tblCellSpacing w:w="15" w:type="dxa"/>
              </w:trPr>
              <w:tc>
                <w:tcPr>
                  <w:tcW w:w="1608" w:type="dxa"/>
                  <w:vAlign w:val="center"/>
                  <w:hideMark/>
                </w:tcPr>
                <w:p w14:paraId="1664E11B" w14:textId="77777777" w:rsidR="004825C8" w:rsidRPr="00975998" w:rsidRDefault="004825C8" w:rsidP="00D04779">
                  <w:pPr>
                    <w:spacing w:after="200"/>
                    <w:jc w:val="center"/>
                  </w:pPr>
                  <w:r w:rsidRPr="00975998">
                    <w:t>O₁</w:t>
                  </w:r>
                </w:p>
              </w:tc>
              <w:tc>
                <w:tcPr>
                  <w:tcW w:w="1566" w:type="dxa"/>
                  <w:vAlign w:val="center"/>
                  <w:hideMark/>
                </w:tcPr>
                <w:p w14:paraId="371C8A39" w14:textId="77777777" w:rsidR="004825C8" w:rsidRPr="00975998" w:rsidRDefault="004825C8" w:rsidP="00D04779">
                  <w:pPr>
                    <w:spacing w:after="200"/>
                    <w:jc w:val="center"/>
                  </w:pPr>
                  <w:r w:rsidRPr="00975998">
                    <w:t>2</w:t>
                  </w:r>
                </w:p>
              </w:tc>
              <w:tc>
                <w:tcPr>
                  <w:tcW w:w="885" w:type="dxa"/>
                  <w:vAlign w:val="center"/>
                  <w:hideMark/>
                </w:tcPr>
                <w:p w14:paraId="5CEF7623" w14:textId="77777777" w:rsidR="004825C8" w:rsidRPr="00975998" w:rsidRDefault="004825C8" w:rsidP="00D04779">
                  <w:pPr>
                    <w:spacing w:after="200"/>
                    <w:jc w:val="center"/>
                  </w:pPr>
                  <w:r w:rsidRPr="00975998">
                    <w:t>1</w:t>
                  </w:r>
                </w:p>
              </w:tc>
            </w:tr>
            <w:tr w:rsidR="004825C8" w:rsidRPr="00975998" w14:paraId="5D99F80C" w14:textId="77777777" w:rsidTr="007E5A67">
              <w:trPr>
                <w:trHeight w:val="402"/>
                <w:tblCellSpacing w:w="15" w:type="dxa"/>
              </w:trPr>
              <w:tc>
                <w:tcPr>
                  <w:tcW w:w="1608" w:type="dxa"/>
                  <w:vAlign w:val="center"/>
                  <w:hideMark/>
                </w:tcPr>
                <w:p w14:paraId="6C71F6BD" w14:textId="77777777" w:rsidR="004825C8" w:rsidRPr="00975998" w:rsidRDefault="004825C8" w:rsidP="00D04779">
                  <w:pPr>
                    <w:spacing w:after="200"/>
                    <w:jc w:val="center"/>
                  </w:pPr>
                  <w:r w:rsidRPr="00975998">
                    <w:t>O₂</w:t>
                  </w:r>
                </w:p>
              </w:tc>
              <w:tc>
                <w:tcPr>
                  <w:tcW w:w="1566" w:type="dxa"/>
                  <w:vAlign w:val="center"/>
                  <w:hideMark/>
                </w:tcPr>
                <w:p w14:paraId="6B139FED" w14:textId="77777777" w:rsidR="004825C8" w:rsidRPr="00975998" w:rsidRDefault="004825C8" w:rsidP="00D04779">
                  <w:pPr>
                    <w:spacing w:after="200"/>
                    <w:jc w:val="center"/>
                  </w:pPr>
                  <w:r w:rsidRPr="00975998">
                    <w:t>3</w:t>
                  </w:r>
                </w:p>
              </w:tc>
              <w:tc>
                <w:tcPr>
                  <w:tcW w:w="885" w:type="dxa"/>
                  <w:vAlign w:val="center"/>
                  <w:hideMark/>
                </w:tcPr>
                <w:p w14:paraId="6AEB3D42" w14:textId="77777777" w:rsidR="004825C8" w:rsidRPr="00975998" w:rsidRDefault="004825C8" w:rsidP="00D04779">
                  <w:pPr>
                    <w:spacing w:after="200"/>
                    <w:jc w:val="center"/>
                  </w:pPr>
                  <w:r w:rsidRPr="00975998">
                    <w:t>5</w:t>
                  </w:r>
                </w:p>
              </w:tc>
            </w:tr>
            <w:tr w:rsidR="004825C8" w:rsidRPr="00975998" w14:paraId="4945A566" w14:textId="77777777" w:rsidTr="007E5A67">
              <w:trPr>
                <w:trHeight w:val="402"/>
                <w:tblCellSpacing w:w="15" w:type="dxa"/>
              </w:trPr>
              <w:tc>
                <w:tcPr>
                  <w:tcW w:w="1608" w:type="dxa"/>
                  <w:vAlign w:val="center"/>
                  <w:hideMark/>
                </w:tcPr>
                <w:p w14:paraId="76CDD3ED" w14:textId="77777777" w:rsidR="004825C8" w:rsidRPr="00975998" w:rsidRDefault="004825C8" w:rsidP="00D04779">
                  <w:pPr>
                    <w:spacing w:after="200"/>
                    <w:jc w:val="center"/>
                  </w:pPr>
                  <w:r w:rsidRPr="00975998">
                    <w:t>O₃</w:t>
                  </w:r>
                </w:p>
              </w:tc>
              <w:tc>
                <w:tcPr>
                  <w:tcW w:w="1566" w:type="dxa"/>
                  <w:vAlign w:val="center"/>
                  <w:hideMark/>
                </w:tcPr>
                <w:p w14:paraId="514816B2" w14:textId="77777777" w:rsidR="004825C8" w:rsidRPr="00975998" w:rsidRDefault="004825C8" w:rsidP="00D04779">
                  <w:pPr>
                    <w:spacing w:after="200"/>
                    <w:jc w:val="center"/>
                  </w:pPr>
                  <w:r w:rsidRPr="00975998">
                    <w:t>4</w:t>
                  </w:r>
                </w:p>
              </w:tc>
              <w:tc>
                <w:tcPr>
                  <w:tcW w:w="885" w:type="dxa"/>
                  <w:vAlign w:val="center"/>
                  <w:hideMark/>
                </w:tcPr>
                <w:p w14:paraId="559B7E35" w14:textId="77777777" w:rsidR="004825C8" w:rsidRPr="00975998" w:rsidRDefault="004825C8" w:rsidP="00D04779">
                  <w:pPr>
                    <w:spacing w:after="200"/>
                    <w:jc w:val="center"/>
                  </w:pPr>
                  <w:r w:rsidRPr="00975998">
                    <w:t>3</w:t>
                  </w:r>
                </w:p>
              </w:tc>
            </w:tr>
            <w:tr w:rsidR="004825C8" w:rsidRPr="00975998" w14:paraId="62C4684A" w14:textId="77777777" w:rsidTr="007E5A67">
              <w:trPr>
                <w:trHeight w:val="396"/>
                <w:tblCellSpacing w:w="15" w:type="dxa"/>
              </w:trPr>
              <w:tc>
                <w:tcPr>
                  <w:tcW w:w="1608" w:type="dxa"/>
                  <w:vAlign w:val="center"/>
                  <w:hideMark/>
                </w:tcPr>
                <w:p w14:paraId="0FE71459" w14:textId="77777777" w:rsidR="004825C8" w:rsidRPr="00975998" w:rsidRDefault="004825C8" w:rsidP="00D04779">
                  <w:pPr>
                    <w:spacing w:after="200"/>
                    <w:jc w:val="center"/>
                  </w:pPr>
                  <w:r w:rsidRPr="00975998">
                    <w:t>O₄</w:t>
                  </w:r>
                </w:p>
              </w:tc>
              <w:tc>
                <w:tcPr>
                  <w:tcW w:w="1566" w:type="dxa"/>
                  <w:vAlign w:val="center"/>
                  <w:hideMark/>
                </w:tcPr>
                <w:p w14:paraId="2F044917" w14:textId="77777777" w:rsidR="004825C8" w:rsidRPr="00975998" w:rsidRDefault="004825C8" w:rsidP="00D04779">
                  <w:pPr>
                    <w:spacing w:after="200"/>
                    <w:jc w:val="center"/>
                  </w:pPr>
                  <w:r w:rsidRPr="00975998">
                    <w:t>5</w:t>
                  </w:r>
                </w:p>
              </w:tc>
              <w:tc>
                <w:tcPr>
                  <w:tcW w:w="885" w:type="dxa"/>
                  <w:vAlign w:val="center"/>
                  <w:hideMark/>
                </w:tcPr>
                <w:p w14:paraId="5274B805" w14:textId="77777777" w:rsidR="004825C8" w:rsidRPr="00975998" w:rsidRDefault="004825C8" w:rsidP="00D04779">
                  <w:pPr>
                    <w:spacing w:after="200"/>
                    <w:jc w:val="center"/>
                  </w:pPr>
                  <w:r w:rsidRPr="00975998">
                    <w:t>6</w:t>
                  </w:r>
                </w:p>
              </w:tc>
            </w:tr>
            <w:tr w:rsidR="004825C8" w:rsidRPr="00975998" w14:paraId="58E687BA" w14:textId="77777777" w:rsidTr="007E5A67">
              <w:trPr>
                <w:trHeight w:val="402"/>
                <w:tblCellSpacing w:w="15" w:type="dxa"/>
              </w:trPr>
              <w:tc>
                <w:tcPr>
                  <w:tcW w:w="1608" w:type="dxa"/>
                  <w:vAlign w:val="center"/>
                  <w:hideMark/>
                </w:tcPr>
                <w:p w14:paraId="23E1BBDF" w14:textId="77777777" w:rsidR="004825C8" w:rsidRPr="00975998" w:rsidRDefault="004825C8" w:rsidP="00D04779">
                  <w:pPr>
                    <w:spacing w:after="200"/>
                    <w:jc w:val="center"/>
                  </w:pPr>
                  <w:r w:rsidRPr="00975998">
                    <w:t>O₅</w:t>
                  </w:r>
                </w:p>
              </w:tc>
              <w:tc>
                <w:tcPr>
                  <w:tcW w:w="1566" w:type="dxa"/>
                  <w:vAlign w:val="center"/>
                  <w:hideMark/>
                </w:tcPr>
                <w:p w14:paraId="25F11D73" w14:textId="77777777" w:rsidR="004825C8" w:rsidRPr="00975998" w:rsidRDefault="004825C8" w:rsidP="00D04779">
                  <w:pPr>
                    <w:spacing w:after="200"/>
                    <w:jc w:val="center"/>
                  </w:pPr>
                  <w:r w:rsidRPr="00975998">
                    <w:t>6</w:t>
                  </w:r>
                </w:p>
              </w:tc>
              <w:tc>
                <w:tcPr>
                  <w:tcW w:w="885" w:type="dxa"/>
                  <w:vAlign w:val="center"/>
                  <w:hideMark/>
                </w:tcPr>
                <w:p w14:paraId="2E038A89" w14:textId="77777777" w:rsidR="004825C8" w:rsidRPr="00975998" w:rsidRDefault="004825C8" w:rsidP="00D04779">
                  <w:pPr>
                    <w:spacing w:after="200"/>
                    <w:jc w:val="center"/>
                  </w:pPr>
                  <w:r w:rsidRPr="00975998">
                    <w:t>7</w:t>
                  </w:r>
                </w:p>
              </w:tc>
            </w:tr>
            <w:tr w:rsidR="004825C8" w:rsidRPr="00975998" w14:paraId="4187CA5A" w14:textId="77777777" w:rsidTr="007E5A67">
              <w:trPr>
                <w:trHeight w:val="22"/>
                <w:tblCellSpacing w:w="15" w:type="dxa"/>
              </w:trPr>
              <w:tc>
                <w:tcPr>
                  <w:tcW w:w="1608" w:type="dxa"/>
                  <w:vAlign w:val="center"/>
                  <w:hideMark/>
                </w:tcPr>
                <w:p w14:paraId="1EF1E23C" w14:textId="77777777" w:rsidR="004825C8" w:rsidRPr="00975998" w:rsidRDefault="004825C8" w:rsidP="00D04779">
                  <w:pPr>
                    <w:spacing w:after="200"/>
                    <w:jc w:val="center"/>
                  </w:pPr>
                  <w:r w:rsidRPr="00975998">
                    <w:t>O₆</w:t>
                  </w:r>
                </w:p>
              </w:tc>
              <w:tc>
                <w:tcPr>
                  <w:tcW w:w="1566" w:type="dxa"/>
                  <w:vAlign w:val="center"/>
                  <w:hideMark/>
                </w:tcPr>
                <w:p w14:paraId="4080CE58" w14:textId="77777777" w:rsidR="004825C8" w:rsidRPr="00975998" w:rsidRDefault="004825C8" w:rsidP="00D04779">
                  <w:pPr>
                    <w:spacing w:after="200"/>
                    <w:jc w:val="center"/>
                  </w:pPr>
                  <w:r w:rsidRPr="00975998">
                    <w:t>7</w:t>
                  </w:r>
                </w:p>
              </w:tc>
              <w:tc>
                <w:tcPr>
                  <w:tcW w:w="885" w:type="dxa"/>
                  <w:vAlign w:val="center"/>
                  <w:hideMark/>
                </w:tcPr>
                <w:p w14:paraId="2878E8CD" w14:textId="77777777" w:rsidR="004825C8" w:rsidRPr="00975998" w:rsidRDefault="004825C8" w:rsidP="00D04779">
                  <w:pPr>
                    <w:spacing w:after="200"/>
                    <w:jc w:val="center"/>
                  </w:pPr>
                  <w:r w:rsidRPr="00975998">
                    <w:t>8</w:t>
                  </w:r>
                </w:p>
              </w:tc>
            </w:tr>
          </w:tbl>
          <w:p w14:paraId="116ABC49" w14:textId="77777777" w:rsidR="004825C8" w:rsidRPr="00975998" w:rsidRDefault="004825C8" w:rsidP="00B67BCA">
            <w:pPr>
              <w:jc w:val="both"/>
            </w:pPr>
          </w:p>
        </w:tc>
        <w:tc>
          <w:tcPr>
            <w:tcW w:w="319" w:type="pct"/>
          </w:tcPr>
          <w:p w14:paraId="46C5EAFA" w14:textId="77777777" w:rsidR="004825C8" w:rsidRPr="00975998" w:rsidRDefault="004825C8" w:rsidP="00C3407C">
            <w:pPr>
              <w:jc w:val="center"/>
            </w:pPr>
            <w:r w:rsidRPr="00975998">
              <w:t>CO1</w:t>
            </w:r>
          </w:p>
        </w:tc>
        <w:tc>
          <w:tcPr>
            <w:tcW w:w="256" w:type="pct"/>
          </w:tcPr>
          <w:p w14:paraId="31D443F9" w14:textId="77777777" w:rsidR="004825C8" w:rsidRPr="00975998" w:rsidRDefault="004825C8" w:rsidP="00C3407C">
            <w:pPr>
              <w:jc w:val="center"/>
            </w:pPr>
            <w:r w:rsidRPr="00975998">
              <w:t>A</w:t>
            </w:r>
          </w:p>
        </w:tc>
        <w:tc>
          <w:tcPr>
            <w:tcW w:w="225" w:type="pct"/>
          </w:tcPr>
          <w:p w14:paraId="3740886A" w14:textId="77777777" w:rsidR="004825C8" w:rsidRPr="00975998" w:rsidRDefault="004825C8" w:rsidP="00C3407C">
            <w:pPr>
              <w:jc w:val="center"/>
            </w:pPr>
            <w:r w:rsidRPr="00975998">
              <w:t>10</w:t>
            </w:r>
          </w:p>
        </w:tc>
      </w:tr>
      <w:tr w:rsidR="004825C8" w:rsidRPr="00975998" w14:paraId="4C997C04" w14:textId="77777777" w:rsidTr="006F76C9">
        <w:trPr>
          <w:trHeight w:val="283"/>
        </w:trPr>
        <w:tc>
          <w:tcPr>
            <w:tcW w:w="272" w:type="pct"/>
          </w:tcPr>
          <w:p w14:paraId="36C47929" w14:textId="77777777" w:rsidR="004825C8" w:rsidRPr="00975998" w:rsidRDefault="004825C8" w:rsidP="00782D47">
            <w:pPr>
              <w:jc w:val="center"/>
            </w:pPr>
          </w:p>
        </w:tc>
        <w:tc>
          <w:tcPr>
            <w:tcW w:w="189" w:type="pct"/>
          </w:tcPr>
          <w:p w14:paraId="2A68E559" w14:textId="77777777" w:rsidR="004825C8" w:rsidRPr="00975998" w:rsidRDefault="004825C8" w:rsidP="00782D47">
            <w:pPr>
              <w:jc w:val="center"/>
            </w:pPr>
            <w:r w:rsidRPr="00975998">
              <w:t>b.</w:t>
            </w:r>
          </w:p>
        </w:tc>
        <w:tc>
          <w:tcPr>
            <w:tcW w:w="3739" w:type="pct"/>
          </w:tcPr>
          <w:p w14:paraId="15335DCD" w14:textId="77777777" w:rsidR="004825C8" w:rsidRPr="00975998" w:rsidRDefault="004825C8" w:rsidP="00782D47">
            <w:pPr>
              <w:jc w:val="both"/>
            </w:pPr>
            <w:r w:rsidRPr="00975998">
              <w:t>Describe the different types of machine learning (supervised, unsupervised, reinforcement learning) and provide one real-world example of each.</w:t>
            </w:r>
          </w:p>
        </w:tc>
        <w:tc>
          <w:tcPr>
            <w:tcW w:w="319" w:type="pct"/>
          </w:tcPr>
          <w:p w14:paraId="6EA24C79" w14:textId="77777777" w:rsidR="004825C8" w:rsidRPr="00975998" w:rsidRDefault="004825C8" w:rsidP="00782D47">
            <w:pPr>
              <w:jc w:val="center"/>
            </w:pPr>
            <w:r w:rsidRPr="00975998">
              <w:t>CO1</w:t>
            </w:r>
          </w:p>
        </w:tc>
        <w:tc>
          <w:tcPr>
            <w:tcW w:w="256" w:type="pct"/>
          </w:tcPr>
          <w:p w14:paraId="635CB757" w14:textId="77777777" w:rsidR="004825C8" w:rsidRPr="00975998" w:rsidRDefault="004825C8" w:rsidP="00782D47">
            <w:pPr>
              <w:jc w:val="center"/>
            </w:pPr>
            <w:r w:rsidRPr="00975998">
              <w:t>U</w:t>
            </w:r>
          </w:p>
        </w:tc>
        <w:tc>
          <w:tcPr>
            <w:tcW w:w="225" w:type="pct"/>
          </w:tcPr>
          <w:p w14:paraId="76F26855" w14:textId="77777777" w:rsidR="004825C8" w:rsidRPr="00975998" w:rsidRDefault="004825C8" w:rsidP="00782D47">
            <w:pPr>
              <w:jc w:val="center"/>
            </w:pPr>
            <w:r w:rsidRPr="00975998">
              <w:t>6</w:t>
            </w:r>
          </w:p>
        </w:tc>
      </w:tr>
      <w:tr w:rsidR="004825C8" w:rsidRPr="00975998" w14:paraId="65DD379C" w14:textId="77777777" w:rsidTr="006F76C9">
        <w:trPr>
          <w:trHeight w:val="283"/>
        </w:trPr>
        <w:tc>
          <w:tcPr>
            <w:tcW w:w="272" w:type="pct"/>
          </w:tcPr>
          <w:p w14:paraId="3737781A" w14:textId="77777777" w:rsidR="004825C8" w:rsidRPr="00975998" w:rsidRDefault="004825C8" w:rsidP="00C3407C">
            <w:pPr>
              <w:jc w:val="center"/>
            </w:pPr>
          </w:p>
        </w:tc>
        <w:tc>
          <w:tcPr>
            <w:tcW w:w="189" w:type="pct"/>
          </w:tcPr>
          <w:p w14:paraId="66073E55" w14:textId="77777777" w:rsidR="004825C8" w:rsidRPr="00975998" w:rsidRDefault="004825C8" w:rsidP="00C3407C">
            <w:pPr>
              <w:jc w:val="center"/>
            </w:pPr>
          </w:p>
        </w:tc>
        <w:tc>
          <w:tcPr>
            <w:tcW w:w="3739" w:type="pct"/>
          </w:tcPr>
          <w:p w14:paraId="3EEF2842" w14:textId="77777777" w:rsidR="004825C8" w:rsidRPr="00975998" w:rsidRDefault="004825C8" w:rsidP="00B67BCA">
            <w:pPr>
              <w:jc w:val="both"/>
            </w:pPr>
          </w:p>
        </w:tc>
        <w:tc>
          <w:tcPr>
            <w:tcW w:w="319" w:type="pct"/>
          </w:tcPr>
          <w:p w14:paraId="77E83C99" w14:textId="77777777" w:rsidR="004825C8" w:rsidRPr="00975998" w:rsidRDefault="004825C8" w:rsidP="00C3407C">
            <w:pPr>
              <w:jc w:val="center"/>
            </w:pPr>
          </w:p>
        </w:tc>
        <w:tc>
          <w:tcPr>
            <w:tcW w:w="256" w:type="pct"/>
          </w:tcPr>
          <w:p w14:paraId="2369A482" w14:textId="77777777" w:rsidR="004825C8" w:rsidRPr="00975998" w:rsidRDefault="004825C8" w:rsidP="00C3407C">
            <w:pPr>
              <w:jc w:val="center"/>
            </w:pPr>
          </w:p>
        </w:tc>
        <w:tc>
          <w:tcPr>
            <w:tcW w:w="225" w:type="pct"/>
          </w:tcPr>
          <w:p w14:paraId="26D8CA7F" w14:textId="77777777" w:rsidR="004825C8" w:rsidRPr="00975998" w:rsidRDefault="004825C8" w:rsidP="00C3407C">
            <w:pPr>
              <w:jc w:val="center"/>
            </w:pPr>
          </w:p>
        </w:tc>
      </w:tr>
      <w:tr w:rsidR="004825C8" w:rsidRPr="00975998" w14:paraId="79396B37" w14:textId="77777777" w:rsidTr="006F76C9">
        <w:trPr>
          <w:trHeight w:val="283"/>
        </w:trPr>
        <w:tc>
          <w:tcPr>
            <w:tcW w:w="272" w:type="pct"/>
          </w:tcPr>
          <w:p w14:paraId="72AB54D4" w14:textId="77777777" w:rsidR="004825C8" w:rsidRPr="00975998" w:rsidRDefault="004825C8" w:rsidP="00C3407C">
            <w:pPr>
              <w:jc w:val="center"/>
            </w:pPr>
            <w:r w:rsidRPr="00975998">
              <w:t>2.</w:t>
            </w:r>
          </w:p>
        </w:tc>
        <w:tc>
          <w:tcPr>
            <w:tcW w:w="189" w:type="pct"/>
          </w:tcPr>
          <w:p w14:paraId="31E23E34" w14:textId="77777777" w:rsidR="004825C8" w:rsidRPr="00975998" w:rsidRDefault="004825C8" w:rsidP="00C3407C">
            <w:pPr>
              <w:jc w:val="center"/>
            </w:pPr>
            <w:r w:rsidRPr="00975998">
              <w:t>a.</w:t>
            </w:r>
          </w:p>
        </w:tc>
        <w:tc>
          <w:tcPr>
            <w:tcW w:w="3739" w:type="pct"/>
          </w:tcPr>
          <w:p w14:paraId="4F792E07" w14:textId="77777777" w:rsidR="004825C8" w:rsidRPr="00975998" w:rsidRDefault="004825C8" w:rsidP="004B5F28">
            <w:pPr>
              <w:jc w:val="both"/>
              <w:rPr>
                <w:lang w:val="en-IN"/>
              </w:rPr>
            </w:pPr>
            <w:r w:rsidRPr="00975998">
              <w:rPr>
                <w:lang w:val="en-IN"/>
              </w:rPr>
              <w:t xml:space="preserve">The performance of an athlete depends on the number of hours spent in training. Given the data for training time (in hours) and performance score (out of 1000), find the relationship between training time and performance using </w:t>
            </w:r>
            <w:r w:rsidRPr="00975998">
              <w:rPr>
                <w:b/>
                <w:bCs/>
                <w:lang w:val="en-IN"/>
              </w:rPr>
              <w:t>linear regression</w:t>
            </w:r>
            <w:r w:rsidRPr="00975998">
              <w:rPr>
                <w:lang w:val="en-IN"/>
              </w:rPr>
              <w:t xml:space="preserve">. Also, predict the performance score for an athlete who trained for </w:t>
            </w:r>
            <w:r w:rsidRPr="00975998">
              <w:rPr>
                <w:b/>
                <w:bCs/>
                <w:lang w:val="en-IN"/>
              </w:rPr>
              <w:t>42 hours</w:t>
            </w:r>
            <w:r w:rsidRPr="00975998">
              <w:rPr>
                <w:lang w:val="en-IN"/>
              </w:rPr>
              <w: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53"/>
              <w:gridCol w:w="1976"/>
              <w:gridCol w:w="1428"/>
            </w:tblGrid>
            <w:tr w:rsidR="004825C8" w:rsidRPr="00975998" w14:paraId="43647B82" w14:textId="77777777" w:rsidTr="00633DC3">
              <w:trPr>
                <w:tblHeader/>
                <w:tblCellSpacing w:w="15" w:type="dxa"/>
              </w:trPr>
              <w:tc>
                <w:tcPr>
                  <w:tcW w:w="1008" w:type="dxa"/>
                  <w:vAlign w:val="center"/>
                  <w:hideMark/>
                </w:tcPr>
                <w:p w14:paraId="76E793E9" w14:textId="77777777" w:rsidR="004825C8" w:rsidRPr="00975998" w:rsidRDefault="004825C8" w:rsidP="00633DC3">
                  <w:pPr>
                    <w:jc w:val="center"/>
                    <w:rPr>
                      <w:b/>
                      <w:bCs/>
                      <w:lang w:val="en-IN"/>
                    </w:rPr>
                  </w:pPr>
                  <w:r w:rsidRPr="00975998">
                    <w:rPr>
                      <w:b/>
                      <w:bCs/>
                      <w:lang w:val="en-IN"/>
                    </w:rPr>
                    <w:t>S.No.</w:t>
                  </w:r>
                </w:p>
              </w:tc>
              <w:tc>
                <w:tcPr>
                  <w:tcW w:w="1946" w:type="dxa"/>
                  <w:vAlign w:val="center"/>
                  <w:hideMark/>
                </w:tcPr>
                <w:p w14:paraId="2D225BE4" w14:textId="77777777" w:rsidR="004825C8" w:rsidRPr="00975998" w:rsidRDefault="004825C8" w:rsidP="00633DC3">
                  <w:pPr>
                    <w:jc w:val="center"/>
                    <w:rPr>
                      <w:b/>
                      <w:bCs/>
                      <w:lang w:val="en-IN"/>
                    </w:rPr>
                  </w:pPr>
                  <w:r w:rsidRPr="00975998">
                    <w:rPr>
                      <w:b/>
                      <w:bCs/>
                      <w:lang w:val="en-IN"/>
                    </w:rPr>
                    <w:t>Training</w:t>
                  </w:r>
                </w:p>
                <w:p w14:paraId="1A2BF240" w14:textId="77777777" w:rsidR="004825C8" w:rsidRPr="00975998" w:rsidRDefault="004825C8" w:rsidP="00633DC3">
                  <w:pPr>
                    <w:jc w:val="center"/>
                    <w:rPr>
                      <w:b/>
                      <w:bCs/>
                      <w:lang w:val="en-IN"/>
                    </w:rPr>
                  </w:pPr>
                  <w:r w:rsidRPr="00975998">
                    <w:rPr>
                      <w:b/>
                      <w:bCs/>
                      <w:lang w:val="en-IN"/>
                    </w:rPr>
                    <w:t>Time (hours)</w:t>
                  </w:r>
                </w:p>
              </w:tc>
              <w:tc>
                <w:tcPr>
                  <w:tcW w:w="0" w:type="auto"/>
                  <w:vAlign w:val="center"/>
                  <w:hideMark/>
                </w:tcPr>
                <w:p w14:paraId="22F95279" w14:textId="77777777" w:rsidR="004825C8" w:rsidRPr="00975998" w:rsidRDefault="004825C8" w:rsidP="00633DC3">
                  <w:pPr>
                    <w:jc w:val="center"/>
                    <w:rPr>
                      <w:b/>
                      <w:bCs/>
                      <w:lang w:val="en-IN"/>
                    </w:rPr>
                  </w:pPr>
                  <w:r w:rsidRPr="00975998">
                    <w:rPr>
                      <w:b/>
                      <w:bCs/>
                      <w:lang w:val="en-IN"/>
                    </w:rPr>
                    <w:t>Performance</w:t>
                  </w:r>
                </w:p>
                <w:p w14:paraId="51DDC1E6" w14:textId="77777777" w:rsidR="004825C8" w:rsidRPr="00975998" w:rsidRDefault="004825C8" w:rsidP="00633DC3">
                  <w:pPr>
                    <w:jc w:val="center"/>
                    <w:rPr>
                      <w:b/>
                      <w:bCs/>
                      <w:lang w:val="en-IN"/>
                    </w:rPr>
                  </w:pPr>
                  <w:r w:rsidRPr="00975998">
                    <w:rPr>
                      <w:b/>
                      <w:bCs/>
                      <w:lang w:val="en-IN"/>
                    </w:rPr>
                    <w:t>Score</w:t>
                  </w:r>
                </w:p>
              </w:tc>
            </w:tr>
            <w:tr w:rsidR="004825C8" w:rsidRPr="00975998" w14:paraId="0CD0573C" w14:textId="77777777" w:rsidTr="00633DC3">
              <w:trPr>
                <w:tblCellSpacing w:w="15" w:type="dxa"/>
              </w:trPr>
              <w:tc>
                <w:tcPr>
                  <w:tcW w:w="1008" w:type="dxa"/>
                  <w:vAlign w:val="center"/>
                  <w:hideMark/>
                </w:tcPr>
                <w:p w14:paraId="00E2F3BC" w14:textId="77777777" w:rsidR="004825C8" w:rsidRPr="00975998" w:rsidRDefault="004825C8" w:rsidP="00633DC3">
                  <w:pPr>
                    <w:jc w:val="center"/>
                    <w:rPr>
                      <w:lang w:val="en-IN"/>
                    </w:rPr>
                  </w:pPr>
                  <w:r w:rsidRPr="00975998">
                    <w:rPr>
                      <w:lang w:val="en-IN"/>
                    </w:rPr>
                    <w:t>1</w:t>
                  </w:r>
                </w:p>
              </w:tc>
              <w:tc>
                <w:tcPr>
                  <w:tcW w:w="1946" w:type="dxa"/>
                  <w:vAlign w:val="center"/>
                  <w:hideMark/>
                </w:tcPr>
                <w:p w14:paraId="1DAD2E0B" w14:textId="77777777" w:rsidR="004825C8" w:rsidRPr="00975998" w:rsidRDefault="004825C8" w:rsidP="00633DC3">
                  <w:pPr>
                    <w:jc w:val="center"/>
                    <w:rPr>
                      <w:lang w:val="en-IN"/>
                    </w:rPr>
                  </w:pPr>
                  <w:r w:rsidRPr="00975998">
                    <w:rPr>
                      <w:lang w:val="en-IN"/>
                    </w:rPr>
                    <w:t>20</w:t>
                  </w:r>
                </w:p>
              </w:tc>
              <w:tc>
                <w:tcPr>
                  <w:tcW w:w="0" w:type="auto"/>
                  <w:vAlign w:val="center"/>
                  <w:hideMark/>
                </w:tcPr>
                <w:p w14:paraId="17CC1F10" w14:textId="77777777" w:rsidR="004825C8" w:rsidRPr="00975998" w:rsidRDefault="004825C8" w:rsidP="00633DC3">
                  <w:pPr>
                    <w:jc w:val="center"/>
                    <w:rPr>
                      <w:lang w:val="en-IN"/>
                    </w:rPr>
                  </w:pPr>
                  <w:r w:rsidRPr="00975998">
                    <w:rPr>
                      <w:lang w:val="en-IN"/>
                    </w:rPr>
                    <w:t>410</w:t>
                  </w:r>
                </w:p>
              </w:tc>
            </w:tr>
            <w:tr w:rsidR="004825C8" w:rsidRPr="00975998" w14:paraId="4A68A3D1" w14:textId="77777777" w:rsidTr="00633DC3">
              <w:trPr>
                <w:tblCellSpacing w:w="15" w:type="dxa"/>
              </w:trPr>
              <w:tc>
                <w:tcPr>
                  <w:tcW w:w="1008" w:type="dxa"/>
                  <w:vAlign w:val="center"/>
                  <w:hideMark/>
                </w:tcPr>
                <w:p w14:paraId="2FAF4D49" w14:textId="77777777" w:rsidR="004825C8" w:rsidRPr="00975998" w:rsidRDefault="004825C8" w:rsidP="00633DC3">
                  <w:pPr>
                    <w:jc w:val="center"/>
                    <w:rPr>
                      <w:lang w:val="en-IN"/>
                    </w:rPr>
                  </w:pPr>
                  <w:r w:rsidRPr="00975998">
                    <w:rPr>
                      <w:lang w:val="en-IN"/>
                    </w:rPr>
                    <w:t>2</w:t>
                  </w:r>
                </w:p>
              </w:tc>
              <w:tc>
                <w:tcPr>
                  <w:tcW w:w="1946" w:type="dxa"/>
                  <w:vAlign w:val="center"/>
                  <w:hideMark/>
                </w:tcPr>
                <w:p w14:paraId="7334B95A" w14:textId="77777777" w:rsidR="004825C8" w:rsidRPr="00975998" w:rsidRDefault="004825C8" w:rsidP="00633DC3">
                  <w:pPr>
                    <w:jc w:val="center"/>
                    <w:rPr>
                      <w:lang w:val="en-IN"/>
                    </w:rPr>
                  </w:pPr>
                  <w:r w:rsidRPr="00975998">
                    <w:rPr>
                      <w:lang w:val="en-IN"/>
                    </w:rPr>
                    <w:t>35</w:t>
                  </w:r>
                </w:p>
              </w:tc>
              <w:tc>
                <w:tcPr>
                  <w:tcW w:w="0" w:type="auto"/>
                  <w:vAlign w:val="center"/>
                  <w:hideMark/>
                </w:tcPr>
                <w:p w14:paraId="48B7B35C" w14:textId="77777777" w:rsidR="004825C8" w:rsidRPr="00975998" w:rsidRDefault="004825C8" w:rsidP="00633DC3">
                  <w:pPr>
                    <w:jc w:val="center"/>
                    <w:rPr>
                      <w:lang w:val="en-IN"/>
                    </w:rPr>
                  </w:pPr>
                  <w:r w:rsidRPr="00975998">
                    <w:rPr>
                      <w:lang w:val="en-IN"/>
                    </w:rPr>
                    <w:t>690</w:t>
                  </w:r>
                </w:p>
              </w:tc>
            </w:tr>
            <w:tr w:rsidR="004825C8" w:rsidRPr="00975998" w14:paraId="741FEAA9" w14:textId="77777777" w:rsidTr="00633DC3">
              <w:trPr>
                <w:tblCellSpacing w:w="15" w:type="dxa"/>
              </w:trPr>
              <w:tc>
                <w:tcPr>
                  <w:tcW w:w="1008" w:type="dxa"/>
                  <w:vAlign w:val="center"/>
                  <w:hideMark/>
                </w:tcPr>
                <w:p w14:paraId="2B616923" w14:textId="77777777" w:rsidR="004825C8" w:rsidRPr="00975998" w:rsidRDefault="004825C8" w:rsidP="00633DC3">
                  <w:pPr>
                    <w:jc w:val="center"/>
                    <w:rPr>
                      <w:lang w:val="en-IN"/>
                    </w:rPr>
                  </w:pPr>
                  <w:r w:rsidRPr="00975998">
                    <w:rPr>
                      <w:lang w:val="en-IN"/>
                    </w:rPr>
                    <w:t>3</w:t>
                  </w:r>
                </w:p>
              </w:tc>
              <w:tc>
                <w:tcPr>
                  <w:tcW w:w="1946" w:type="dxa"/>
                  <w:vAlign w:val="center"/>
                  <w:hideMark/>
                </w:tcPr>
                <w:p w14:paraId="530B1FE2" w14:textId="77777777" w:rsidR="004825C8" w:rsidRPr="00975998" w:rsidRDefault="004825C8" w:rsidP="00633DC3">
                  <w:pPr>
                    <w:jc w:val="center"/>
                    <w:rPr>
                      <w:lang w:val="en-IN"/>
                    </w:rPr>
                  </w:pPr>
                  <w:r w:rsidRPr="00975998">
                    <w:rPr>
                      <w:lang w:val="en-IN"/>
                    </w:rPr>
                    <w:t>25</w:t>
                  </w:r>
                </w:p>
              </w:tc>
              <w:tc>
                <w:tcPr>
                  <w:tcW w:w="0" w:type="auto"/>
                  <w:vAlign w:val="center"/>
                  <w:hideMark/>
                </w:tcPr>
                <w:p w14:paraId="6CD2F578" w14:textId="77777777" w:rsidR="004825C8" w:rsidRPr="00975998" w:rsidRDefault="004825C8" w:rsidP="00633DC3">
                  <w:pPr>
                    <w:jc w:val="center"/>
                    <w:rPr>
                      <w:lang w:val="en-IN"/>
                    </w:rPr>
                  </w:pPr>
                  <w:r w:rsidRPr="00975998">
                    <w:rPr>
                      <w:lang w:val="en-IN"/>
                    </w:rPr>
                    <w:t>520</w:t>
                  </w:r>
                </w:p>
              </w:tc>
            </w:tr>
            <w:tr w:rsidR="004825C8" w:rsidRPr="00975998" w14:paraId="1A2EE80B" w14:textId="77777777" w:rsidTr="00633DC3">
              <w:trPr>
                <w:tblCellSpacing w:w="15" w:type="dxa"/>
              </w:trPr>
              <w:tc>
                <w:tcPr>
                  <w:tcW w:w="1008" w:type="dxa"/>
                  <w:vAlign w:val="center"/>
                  <w:hideMark/>
                </w:tcPr>
                <w:p w14:paraId="077A4F28" w14:textId="77777777" w:rsidR="004825C8" w:rsidRPr="00975998" w:rsidRDefault="004825C8" w:rsidP="00633DC3">
                  <w:pPr>
                    <w:jc w:val="center"/>
                    <w:rPr>
                      <w:lang w:val="en-IN"/>
                    </w:rPr>
                  </w:pPr>
                  <w:r w:rsidRPr="00975998">
                    <w:rPr>
                      <w:lang w:val="en-IN"/>
                    </w:rPr>
                    <w:lastRenderedPageBreak/>
                    <w:t>4</w:t>
                  </w:r>
                </w:p>
              </w:tc>
              <w:tc>
                <w:tcPr>
                  <w:tcW w:w="1946" w:type="dxa"/>
                  <w:vAlign w:val="center"/>
                  <w:hideMark/>
                </w:tcPr>
                <w:p w14:paraId="7A3B6B73" w14:textId="77777777" w:rsidR="004825C8" w:rsidRPr="00975998" w:rsidRDefault="004825C8" w:rsidP="00633DC3">
                  <w:pPr>
                    <w:jc w:val="center"/>
                    <w:rPr>
                      <w:lang w:val="en-IN"/>
                    </w:rPr>
                  </w:pPr>
                  <w:r w:rsidRPr="00975998">
                    <w:rPr>
                      <w:lang w:val="en-IN"/>
                    </w:rPr>
                    <w:t>40</w:t>
                  </w:r>
                </w:p>
              </w:tc>
              <w:tc>
                <w:tcPr>
                  <w:tcW w:w="0" w:type="auto"/>
                  <w:vAlign w:val="center"/>
                  <w:hideMark/>
                </w:tcPr>
                <w:p w14:paraId="54960447" w14:textId="77777777" w:rsidR="004825C8" w:rsidRPr="00975998" w:rsidRDefault="004825C8" w:rsidP="00633DC3">
                  <w:pPr>
                    <w:jc w:val="center"/>
                    <w:rPr>
                      <w:lang w:val="en-IN"/>
                    </w:rPr>
                  </w:pPr>
                  <w:r w:rsidRPr="00975998">
                    <w:rPr>
                      <w:lang w:val="en-IN"/>
                    </w:rPr>
                    <w:t>800</w:t>
                  </w:r>
                </w:p>
              </w:tc>
            </w:tr>
            <w:tr w:rsidR="004825C8" w:rsidRPr="00975998" w14:paraId="48B412B9" w14:textId="77777777" w:rsidTr="00633DC3">
              <w:trPr>
                <w:tblCellSpacing w:w="15" w:type="dxa"/>
              </w:trPr>
              <w:tc>
                <w:tcPr>
                  <w:tcW w:w="1008" w:type="dxa"/>
                  <w:vAlign w:val="center"/>
                  <w:hideMark/>
                </w:tcPr>
                <w:p w14:paraId="1488B615" w14:textId="77777777" w:rsidR="004825C8" w:rsidRPr="00975998" w:rsidRDefault="004825C8" w:rsidP="00633DC3">
                  <w:pPr>
                    <w:jc w:val="center"/>
                    <w:rPr>
                      <w:lang w:val="en-IN"/>
                    </w:rPr>
                  </w:pPr>
                  <w:r w:rsidRPr="00975998">
                    <w:rPr>
                      <w:lang w:val="en-IN"/>
                    </w:rPr>
                    <w:t>5</w:t>
                  </w:r>
                </w:p>
              </w:tc>
              <w:tc>
                <w:tcPr>
                  <w:tcW w:w="1946" w:type="dxa"/>
                  <w:vAlign w:val="center"/>
                  <w:hideMark/>
                </w:tcPr>
                <w:p w14:paraId="5BBDED10" w14:textId="77777777" w:rsidR="004825C8" w:rsidRPr="00975998" w:rsidRDefault="004825C8" w:rsidP="00633DC3">
                  <w:pPr>
                    <w:jc w:val="center"/>
                    <w:rPr>
                      <w:lang w:val="en-IN"/>
                    </w:rPr>
                  </w:pPr>
                  <w:r w:rsidRPr="00975998">
                    <w:rPr>
                      <w:lang w:val="en-IN"/>
                    </w:rPr>
                    <w:t>30</w:t>
                  </w:r>
                </w:p>
              </w:tc>
              <w:tc>
                <w:tcPr>
                  <w:tcW w:w="0" w:type="auto"/>
                  <w:vAlign w:val="center"/>
                  <w:hideMark/>
                </w:tcPr>
                <w:p w14:paraId="203C69D0" w14:textId="77777777" w:rsidR="004825C8" w:rsidRPr="00975998" w:rsidRDefault="004825C8" w:rsidP="00633DC3">
                  <w:pPr>
                    <w:jc w:val="center"/>
                    <w:rPr>
                      <w:lang w:val="en-IN"/>
                    </w:rPr>
                  </w:pPr>
                  <w:r w:rsidRPr="00975998">
                    <w:rPr>
                      <w:lang w:val="en-IN"/>
                    </w:rPr>
                    <w:t>600</w:t>
                  </w:r>
                </w:p>
              </w:tc>
            </w:tr>
            <w:tr w:rsidR="004825C8" w:rsidRPr="00975998" w14:paraId="7250852F" w14:textId="77777777" w:rsidTr="00633DC3">
              <w:trPr>
                <w:tblCellSpacing w:w="15" w:type="dxa"/>
              </w:trPr>
              <w:tc>
                <w:tcPr>
                  <w:tcW w:w="1008" w:type="dxa"/>
                  <w:vAlign w:val="center"/>
                  <w:hideMark/>
                </w:tcPr>
                <w:p w14:paraId="3F3F2BF5" w14:textId="77777777" w:rsidR="004825C8" w:rsidRPr="00975998" w:rsidRDefault="004825C8" w:rsidP="00633DC3">
                  <w:pPr>
                    <w:jc w:val="center"/>
                    <w:rPr>
                      <w:lang w:val="en-IN"/>
                    </w:rPr>
                  </w:pPr>
                  <w:r w:rsidRPr="00975998">
                    <w:rPr>
                      <w:lang w:val="en-IN"/>
                    </w:rPr>
                    <w:t>6</w:t>
                  </w:r>
                </w:p>
              </w:tc>
              <w:tc>
                <w:tcPr>
                  <w:tcW w:w="1946" w:type="dxa"/>
                  <w:vAlign w:val="center"/>
                  <w:hideMark/>
                </w:tcPr>
                <w:p w14:paraId="75862D4B" w14:textId="77777777" w:rsidR="004825C8" w:rsidRPr="00975998" w:rsidRDefault="004825C8" w:rsidP="00633DC3">
                  <w:pPr>
                    <w:jc w:val="center"/>
                    <w:rPr>
                      <w:lang w:val="en-IN"/>
                    </w:rPr>
                  </w:pPr>
                  <w:r w:rsidRPr="00975998">
                    <w:rPr>
                      <w:lang w:val="en-IN"/>
                    </w:rPr>
                    <w:t>15</w:t>
                  </w:r>
                </w:p>
              </w:tc>
              <w:tc>
                <w:tcPr>
                  <w:tcW w:w="0" w:type="auto"/>
                  <w:vAlign w:val="center"/>
                  <w:hideMark/>
                </w:tcPr>
                <w:p w14:paraId="3784878A" w14:textId="77777777" w:rsidR="004825C8" w:rsidRPr="00975998" w:rsidRDefault="004825C8" w:rsidP="00633DC3">
                  <w:pPr>
                    <w:jc w:val="center"/>
                    <w:rPr>
                      <w:lang w:val="en-IN"/>
                    </w:rPr>
                  </w:pPr>
                  <w:r w:rsidRPr="00975998">
                    <w:rPr>
                      <w:lang w:val="en-IN"/>
                    </w:rPr>
                    <w:t>350</w:t>
                  </w:r>
                </w:p>
              </w:tc>
            </w:tr>
          </w:tbl>
          <w:p w14:paraId="161243ED" w14:textId="77777777" w:rsidR="004825C8" w:rsidRPr="00975998" w:rsidRDefault="004825C8" w:rsidP="00B67BCA">
            <w:pPr>
              <w:jc w:val="both"/>
            </w:pPr>
          </w:p>
        </w:tc>
        <w:tc>
          <w:tcPr>
            <w:tcW w:w="319" w:type="pct"/>
          </w:tcPr>
          <w:p w14:paraId="55C4ABA5" w14:textId="77777777" w:rsidR="004825C8" w:rsidRPr="00975998" w:rsidRDefault="004825C8" w:rsidP="00C3407C">
            <w:pPr>
              <w:jc w:val="center"/>
            </w:pPr>
            <w:r w:rsidRPr="00975998">
              <w:lastRenderedPageBreak/>
              <w:t>CO2</w:t>
            </w:r>
          </w:p>
        </w:tc>
        <w:tc>
          <w:tcPr>
            <w:tcW w:w="256" w:type="pct"/>
          </w:tcPr>
          <w:p w14:paraId="74F9BCE5" w14:textId="77777777" w:rsidR="004825C8" w:rsidRPr="00975998" w:rsidRDefault="004825C8" w:rsidP="00C3407C">
            <w:pPr>
              <w:jc w:val="center"/>
            </w:pPr>
            <w:r w:rsidRPr="00975998">
              <w:t>A</w:t>
            </w:r>
          </w:p>
        </w:tc>
        <w:tc>
          <w:tcPr>
            <w:tcW w:w="225" w:type="pct"/>
          </w:tcPr>
          <w:p w14:paraId="2BD082DF" w14:textId="77777777" w:rsidR="004825C8" w:rsidRPr="00975998" w:rsidRDefault="004825C8" w:rsidP="00C3407C">
            <w:pPr>
              <w:jc w:val="center"/>
            </w:pPr>
            <w:r w:rsidRPr="00975998">
              <w:t>8</w:t>
            </w:r>
          </w:p>
        </w:tc>
      </w:tr>
      <w:tr w:rsidR="004825C8" w:rsidRPr="00975998" w14:paraId="27156F19" w14:textId="77777777" w:rsidTr="006F76C9">
        <w:trPr>
          <w:trHeight w:val="283"/>
        </w:trPr>
        <w:tc>
          <w:tcPr>
            <w:tcW w:w="272" w:type="pct"/>
          </w:tcPr>
          <w:p w14:paraId="2AD324C1" w14:textId="77777777" w:rsidR="004825C8" w:rsidRPr="00975998" w:rsidRDefault="004825C8" w:rsidP="00C3407C">
            <w:pPr>
              <w:jc w:val="center"/>
            </w:pPr>
          </w:p>
        </w:tc>
        <w:tc>
          <w:tcPr>
            <w:tcW w:w="189" w:type="pct"/>
          </w:tcPr>
          <w:p w14:paraId="0135B8B0" w14:textId="77777777" w:rsidR="004825C8" w:rsidRPr="00975998" w:rsidRDefault="004825C8" w:rsidP="00C3407C">
            <w:pPr>
              <w:jc w:val="center"/>
            </w:pPr>
            <w:r w:rsidRPr="00975998">
              <w:t>b.</w:t>
            </w:r>
          </w:p>
        </w:tc>
        <w:tc>
          <w:tcPr>
            <w:tcW w:w="3739" w:type="pct"/>
          </w:tcPr>
          <w:p w14:paraId="04FAF0BD" w14:textId="77777777" w:rsidR="004825C8" w:rsidRPr="00975998" w:rsidRDefault="004825C8" w:rsidP="00291A55">
            <w:pPr>
              <w:jc w:val="both"/>
            </w:pPr>
            <w:r w:rsidRPr="00975998">
              <w:rPr>
                <w:lang w:val="en-IN" w:eastAsia="en-IN"/>
              </w:rPr>
              <w:t>Derive the cost (loss) function used in logistic regression from the maximum likelihood estimation (MLE) principle. Explain why the mean squared error (MSE) is not suitable for logistic regression.</w:t>
            </w:r>
          </w:p>
        </w:tc>
        <w:tc>
          <w:tcPr>
            <w:tcW w:w="319" w:type="pct"/>
          </w:tcPr>
          <w:p w14:paraId="29F22A00" w14:textId="77777777" w:rsidR="004825C8" w:rsidRPr="00975998" w:rsidRDefault="004825C8" w:rsidP="00C3407C">
            <w:pPr>
              <w:jc w:val="center"/>
            </w:pPr>
            <w:r w:rsidRPr="00975998">
              <w:t>CO2</w:t>
            </w:r>
          </w:p>
        </w:tc>
        <w:tc>
          <w:tcPr>
            <w:tcW w:w="256" w:type="pct"/>
          </w:tcPr>
          <w:p w14:paraId="4A420ED5" w14:textId="77777777" w:rsidR="004825C8" w:rsidRPr="00975998" w:rsidRDefault="004825C8" w:rsidP="00C3407C">
            <w:pPr>
              <w:jc w:val="center"/>
            </w:pPr>
            <w:r w:rsidRPr="00975998">
              <w:t>An</w:t>
            </w:r>
          </w:p>
        </w:tc>
        <w:tc>
          <w:tcPr>
            <w:tcW w:w="225" w:type="pct"/>
          </w:tcPr>
          <w:p w14:paraId="633FF135" w14:textId="77777777" w:rsidR="004825C8" w:rsidRPr="00975998" w:rsidRDefault="004825C8" w:rsidP="00C3407C">
            <w:pPr>
              <w:jc w:val="center"/>
            </w:pPr>
            <w:r w:rsidRPr="00975998">
              <w:t>8</w:t>
            </w:r>
          </w:p>
        </w:tc>
      </w:tr>
      <w:tr w:rsidR="004825C8" w:rsidRPr="00975998" w14:paraId="6939028C" w14:textId="77777777" w:rsidTr="006F76C9">
        <w:trPr>
          <w:trHeight w:val="283"/>
        </w:trPr>
        <w:tc>
          <w:tcPr>
            <w:tcW w:w="272" w:type="pct"/>
          </w:tcPr>
          <w:p w14:paraId="7C53DAAF" w14:textId="77777777" w:rsidR="004825C8" w:rsidRPr="00975998" w:rsidRDefault="004825C8" w:rsidP="00C3407C">
            <w:pPr>
              <w:jc w:val="center"/>
            </w:pPr>
          </w:p>
        </w:tc>
        <w:tc>
          <w:tcPr>
            <w:tcW w:w="189" w:type="pct"/>
          </w:tcPr>
          <w:p w14:paraId="37F96C27" w14:textId="77777777" w:rsidR="004825C8" w:rsidRPr="00975998" w:rsidRDefault="004825C8" w:rsidP="00C3407C">
            <w:pPr>
              <w:jc w:val="center"/>
            </w:pPr>
          </w:p>
        </w:tc>
        <w:tc>
          <w:tcPr>
            <w:tcW w:w="3739" w:type="pct"/>
          </w:tcPr>
          <w:p w14:paraId="76B6E251" w14:textId="77777777" w:rsidR="004825C8" w:rsidRPr="00975998" w:rsidRDefault="004825C8" w:rsidP="00291A55">
            <w:pPr>
              <w:jc w:val="both"/>
            </w:pPr>
          </w:p>
        </w:tc>
        <w:tc>
          <w:tcPr>
            <w:tcW w:w="319" w:type="pct"/>
          </w:tcPr>
          <w:p w14:paraId="61152892" w14:textId="77777777" w:rsidR="004825C8" w:rsidRPr="00975998" w:rsidRDefault="004825C8" w:rsidP="00C3407C">
            <w:pPr>
              <w:jc w:val="center"/>
            </w:pPr>
          </w:p>
        </w:tc>
        <w:tc>
          <w:tcPr>
            <w:tcW w:w="256" w:type="pct"/>
          </w:tcPr>
          <w:p w14:paraId="03C25FA8" w14:textId="77777777" w:rsidR="004825C8" w:rsidRPr="00975998" w:rsidRDefault="004825C8" w:rsidP="00C3407C">
            <w:pPr>
              <w:jc w:val="center"/>
            </w:pPr>
          </w:p>
        </w:tc>
        <w:tc>
          <w:tcPr>
            <w:tcW w:w="225" w:type="pct"/>
          </w:tcPr>
          <w:p w14:paraId="52DC51C0" w14:textId="77777777" w:rsidR="004825C8" w:rsidRPr="00975998" w:rsidRDefault="004825C8" w:rsidP="00C3407C">
            <w:pPr>
              <w:jc w:val="center"/>
            </w:pPr>
          </w:p>
        </w:tc>
      </w:tr>
      <w:tr w:rsidR="004825C8" w:rsidRPr="00975998" w14:paraId="7C66A9FD" w14:textId="77777777" w:rsidTr="006F76C9">
        <w:trPr>
          <w:trHeight w:val="283"/>
        </w:trPr>
        <w:tc>
          <w:tcPr>
            <w:tcW w:w="272" w:type="pct"/>
          </w:tcPr>
          <w:p w14:paraId="4B239FDB" w14:textId="77777777" w:rsidR="004825C8" w:rsidRPr="00975998" w:rsidRDefault="004825C8" w:rsidP="00EA17D1">
            <w:pPr>
              <w:jc w:val="center"/>
            </w:pPr>
            <w:r w:rsidRPr="00975998">
              <w:t>3.</w:t>
            </w:r>
          </w:p>
        </w:tc>
        <w:tc>
          <w:tcPr>
            <w:tcW w:w="189" w:type="pct"/>
          </w:tcPr>
          <w:p w14:paraId="30B87D16" w14:textId="77777777" w:rsidR="004825C8" w:rsidRPr="00975998" w:rsidRDefault="004825C8" w:rsidP="00EA17D1">
            <w:pPr>
              <w:jc w:val="center"/>
            </w:pPr>
          </w:p>
        </w:tc>
        <w:tc>
          <w:tcPr>
            <w:tcW w:w="3739" w:type="pct"/>
          </w:tcPr>
          <w:p w14:paraId="30A37761" w14:textId="77777777" w:rsidR="004825C8" w:rsidRPr="00975998" w:rsidRDefault="004825C8" w:rsidP="00EA17D1">
            <w:pPr>
              <w:jc w:val="both"/>
            </w:pPr>
            <w:r w:rsidRPr="00975998">
              <w:t>Given the training data for predicting whether tennis can be played, apply the decision tree method to determine the root attribute. Also, calculate the information gain for the attributes: Outlook {Sunny, Overcast, Rain}, Temperature {Hot, Mild, Cool}, Humidity {High, Normal}, and Wind {Weak, Strong}.</w:t>
            </w:r>
          </w:p>
          <w:p w14:paraId="0A279B89" w14:textId="77777777" w:rsidR="004825C8" w:rsidRPr="00975998" w:rsidRDefault="004825C8" w:rsidP="00EA17D1">
            <w:pPr>
              <w:jc w:val="both"/>
            </w:pPr>
          </w:p>
          <w:tbl>
            <w:tblPr>
              <w:tblStyle w:val="TableGrid"/>
              <w:tblW w:w="6487" w:type="dxa"/>
              <w:tblInd w:w="661" w:type="dxa"/>
              <w:tblLook w:val="04A0" w:firstRow="1" w:lastRow="0" w:firstColumn="1" w:lastColumn="0" w:noHBand="0" w:noVBand="1"/>
            </w:tblPr>
            <w:tblGrid>
              <w:gridCol w:w="616"/>
              <w:gridCol w:w="1069"/>
              <w:gridCol w:w="1442"/>
              <w:gridCol w:w="1137"/>
              <w:gridCol w:w="857"/>
              <w:gridCol w:w="1366"/>
            </w:tblGrid>
            <w:tr w:rsidR="004825C8" w:rsidRPr="00975998" w14:paraId="2EE359AA" w14:textId="77777777" w:rsidTr="001D43FB">
              <w:trPr>
                <w:trHeight w:val="394"/>
              </w:trPr>
              <w:tc>
                <w:tcPr>
                  <w:tcW w:w="616" w:type="dxa"/>
                </w:tcPr>
                <w:p w14:paraId="2C867B56" w14:textId="77777777" w:rsidR="004825C8" w:rsidRPr="00975998" w:rsidRDefault="004825C8" w:rsidP="00EA17D1">
                  <w:pPr>
                    <w:jc w:val="center"/>
                  </w:pPr>
                  <w:r w:rsidRPr="00975998">
                    <w:t>Day</w:t>
                  </w:r>
                </w:p>
              </w:tc>
              <w:tc>
                <w:tcPr>
                  <w:tcW w:w="1069" w:type="dxa"/>
                </w:tcPr>
                <w:p w14:paraId="3E365E4B" w14:textId="77777777" w:rsidR="004825C8" w:rsidRPr="00975998" w:rsidRDefault="004825C8" w:rsidP="00EA17D1">
                  <w:pPr>
                    <w:jc w:val="center"/>
                  </w:pPr>
                  <w:r w:rsidRPr="00975998">
                    <w:t>Outlook</w:t>
                  </w:r>
                </w:p>
              </w:tc>
              <w:tc>
                <w:tcPr>
                  <w:tcW w:w="1442" w:type="dxa"/>
                </w:tcPr>
                <w:p w14:paraId="46CC4B19" w14:textId="77777777" w:rsidR="004825C8" w:rsidRPr="00975998" w:rsidRDefault="004825C8" w:rsidP="00EA17D1">
                  <w:pPr>
                    <w:jc w:val="center"/>
                  </w:pPr>
                  <w:r w:rsidRPr="00975998">
                    <w:t>Temperature</w:t>
                  </w:r>
                </w:p>
              </w:tc>
              <w:tc>
                <w:tcPr>
                  <w:tcW w:w="1137" w:type="dxa"/>
                </w:tcPr>
                <w:p w14:paraId="2669CE7B" w14:textId="77777777" w:rsidR="004825C8" w:rsidRPr="00975998" w:rsidRDefault="004825C8" w:rsidP="00EA17D1">
                  <w:pPr>
                    <w:jc w:val="center"/>
                  </w:pPr>
                  <w:r w:rsidRPr="00975998">
                    <w:t>Humidity</w:t>
                  </w:r>
                </w:p>
              </w:tc>
              <w:tc>
                <w:tcPr>
                  <w:tcW w:w="857" w:type="dxa"/>
                </w:tcPr>
                <w:p w14:paraId="44231AB4" w14:textId="77777777" w:rsidR="004825C8" w:rsidRPr="00975998" w:rsidRDefault="004825C8" w:rsidP="00EA17D1">
                  <w:pPr>
                    <w:jc w:val="center"/>
                  </w:pPr>
                  <w:r w:rsidRPr="00975998">
                    <w:t>Wind</w:t>
                  </w:r>
                </w:p>
              </w:tc>
              <w:tc>
                <w:tcPr>
                  <w:tcW w:w="1366" w:type="dxa"/>
                </w:tcPr>
                <w:p w14:paraId="11C432F3" w14:textId="77777777" w:rsidR="004825C8" w:rsidRPr="00975998" w:rsidRDefault="004825C8" w:rsidP="00EA17D1">
                  <w:pPr>
                    <w:jc w:val="center"/>
                  </w:pPr>
                  <w:r w:rsidRPr="00975998">
                    <w:t>Play Tennis</w:t>
                  </w:r>
                </w:p>
              </w:tc>
            </w:tr>
            <w:tr w:rsidR="004825C8" w:rsidRPr="00975998" w14:paraId="32DEEFBB" w14:textId="77777777" w:rsidTr="001D43FB">
              <w:trPr>
                <w:trHeight w:val="201"/>
              </w:trPr>
              <w:tc>
                <w:tcPr>
                  <w:tcW w:w="616" w:type="dxa"/>
                </w:tcPr>
                <w:p w14:paraId="62F389E0" w14:textId="77777777" w:rsidR="004825C8" w:rsidRPr="00975998" w:rsidRDefault="004825C8" w:rsidP="00EA17D1">
                  <w:pPr>
                    <w:jc w:val="center"/>
                  </w:pPr>
                  <w:r w:rsidRPr="00975998">
                    <w:t>1</w:t>
                  </w:r>
                </w:p>
              </w:tc>
              <w:tc>
                <w:tcPr>
                  <w:tcW w:w="1069" w:type="dxa"/>
                </w:tcPr>
                <w:p w14:paraId="33FD3C47" w14:textId="77777777" w:rsidR="004825C8" w:rsidRPr="00975998" w:rsidRDefault="004825C8" w:rsidP="00EA17D1">
                  <w:pPr>
                    <w:jc w:val="center"/>
                  </w:pPr>
                  <w:r w:rsidRPr="00975998">
                    <w:t>Sunny</w:t>
                  </w:r>
                </w:p>
              </w:tc>
              <w:tc>
                <w:tcPr>
                  <w:tcW w:w="1442" w:type="dxa"/>
                </w:tcPr>
                <w:p w14:paraId="14FE4AD5" w14:textId="77777777" w:rsidR="004825C8" w:rsidRPr="00975998" w:rsidRDefault="004825C8" w:rsidP="00EA17D1">
                  <w:pPr>
                    <w:jc w:val="center"/>
                  </w:pPr>
                  <w:r w:rsidRPr="00975998">
                    <w:t>Hot</w:t>
                  </w:r>
                </w:p>
              </w:tc>
              <w:tc>
                <w:tcPr>
                  <w:tcW w:w="1137" w:type="dxa"/>
                </w:tcPr>
                <w:p w14:paraId="7A899B73" w14:textId="77777777" w:rsidR="004825C8" w:rsidRPr="00975998" w:rsidRDefault="004825C8" w:rsidP="00EA17D1">
                  <w:pPr>
                    <w:jc w:val="center"/>
                  </w:pPr>
                  <w:r w:rsidRPr="00975998">
                    <w:t>High</w:t>
                  </w:r>
                </w:p>
              </w:tc>
              <w:tc>
                <w:tcPr>
                  <w:tcW w:w="857" w:type="dxa"/>
                </w:tcPr>
                <w:p w14:paraId="0C1D9553" w14:textId="77777777" w:rsidR="004825C8" w:rsidRPr="00975998" w:rsidRDefault="004825C8" w:rsidP="00EA17D1">
                  <w:pPr>
                    <w:jc w:val="center"/>
                  </w:pPr>
                  <w:r w:rsidRPr="00975998">
                    <w:t>Weak</w:t>
                  </w:r>
                </w:p>
              </w:tc>
              <w:tc>
                <w:tcPr>
                  <w:tcW w:w="1366" w:type="dxa"/>
                </w:tcPr>
                <w:p w14:paraId="65F63F15" w14:textId="77777777" w:rsidR="004825C8" w:rsidRPr="00975998" w:rsidRDefault="004825C8" w:rsidP="00EA17D1">
                  <w:pPr>
                    <w:jc w:val="center"/>
                  </w:pPr>
                  <w:r w:rsidRPr="00975998">
                    <w:t>No</w:t>
                  </w:r>
                </w:p>
              </w:tc>
            </w:tr>
            <w:tr w:rsidR="004825C8" w:rsidRPr="00975998" w14:paraId="27F258A4" w14:textId="77777777" w:rsidTr="001D43FB">
              <w:trPr>
                <w:trHeight w:val="201"/>
              </w:trPr>
              <w:tc>
                <w:tcPr>
                  <w:tcW w:w="616" w:type="dxa"/>
                </w:tcPr>
                <w:p w14:paraId="2D9FB060" w14:textId="77777777" w:rsidR="004825C8" w:rsidRPr="00975998" w:rsidRDefault="004825C8" w:rsidP="00EA17D1">
                  <w:pPr>
                    <w:jc w:val="center"/>
                  </w:pPr>
                  <w:r w:rsidRPr="00975998">
                    <w:t>2</w:t>
                  </w:r>
                </w:p>
              </w:tc>
              <w:tc>
                <w:tcPr>
                  <w:tcW w:w="1069" w:type="dxa"/>
                </w:tcPr>
                <w:p w14:paraId="623E2BBD" w14:textId="77777777" w:rsidR="004825C8" w:rsidRPr="00975998" w:rsidRDefault="004825C8" w:rsidP="00EA17D1">
                  <w:pPr>
                    <w:jc w:val="center"/>
                  </w:pPr>
                  <w:r w:rsidRPr="00975998">
                    <w:t>Sunny</w:t>
                  </w:r>
                </w:p>
              </w:tc>
              <w:tc>
                <w:tcPr>
                  <w:tcW w:w="1442" w:type="dxa"/>
                </w:tcPr>
                <w:p w14:paraId="0620DBD6" w14:textId="77777777" w:rsidR="004825C8" w:rsidRPr="00975998" w:rsidRDefault="004825C8" w:rsidP="00EA17D1">
                  <w:pPr>
                    <w:jc w:val="center"/>
                  </w:pPr>
                  <w:r w:rsidRPr="00975998">
                    <w:t>Hot</w:t>
                  </w:r>
                </w:p>
              </w:tc>
              <w:tc>
                <w:tcPr>
                  <w:tcW w:w="1137" w:type="dxa"/>
                </w:tcPr>
                <w:p w14:paraId="359E62FB" w14:textId="77777777" w:rsidR="004825C8" w:rsidRPr="00975998" w:rsidRDefault="004825C8" w:rsidP="00EA17D1">
                  <w:pPr>
                    <w:jc w:val="center"/>
                  </w:pPr>
                  <w:r w:rsidRPr="00975998">
                    <w:t>High</w:t>
                  </w:r>
                </w:p>
              </w:tc>
              <w:tc>
                <w:tcPr>
                  <w:tcW w:w="857" w:type="dxa"/>
                </w:tcPr>
                <w:p w14:paraId="1848008B" w14:textId="77777777" w:rsidR="004825C8" w:rsidRPr="00975998" w:rsidRDefault="004825C8" w:rsidP="00EA17D1">
                  <w:pPr>
                    <w:jc w:val="center"/>
                  </w:pPr>
                  <w:r w:rsidRPr="00975998">
                    <w:t>Strong</w:t>
                  </w:r>
                </w:p>
              </w:tc>
              <w:tc>
                <w:tcPr>
                  <w:tcW w:w="1366" w:type="dxa"/>
                </w:tcPr>
                <w:p w14:paraId="1D49814E" w14:textId="77777777" w:rsidR="004825C8" w:rsidRPr="00975998" w:rsidRDefault="004825C8" w:rsidP="00EA17D1">
                  <w:pPr>
                    <w:jc w:val="center"/>
                  </w:pPr>
                  <w:r w:rsidRPr="00975998">
                    <w:t>No</w:t>
                  </w:r>
                </w:p>
              </w:tc>
            </w:tr>
            <w:tr w:rsidR="004825C8" w:rsidRPr="00975998" w14:paraId="5EE6DC29" w14:textId="77777777" w:rsidTr="001D43FB">
              <w:trPr>
                <w:trHeight w:val="193"/>
              </w:trPr>
              <w:tc>
                <w:tcPr>
                  <w:tcW w:w="616" w:type="dxa"/>
                </w:tcPr>
                <w:p w14:paraId="173F541D" w14:textId="77777777" w:rsidR="004825C8" w:rsidRPr="00975998" w:rsidRDefault="004825C8" w:rsidP="00EA17D1">
                  <w:pPr>
                    <w:jc w:val="center"/>
                  </w:pPr>
                  <w:r w:rsidRPr="00975998">
                    <w:t>3</w:t>
                  </w:r>
                </w:p>
              </w:tc>
              <w:tc>
                <w:tcPr>
                  <w:tcW w:w="1069" w:type="dxa"/>
                </w:tcPr>
                <w:p w14:paraId="738A896A" w14:textId="77777777" w:rsidR="004825C8" w:rsidRPr="00975998" w:rsidRDefault="004825C8" w:rsidP="00EA17D1">
                  <w:pPr>
                    <w:jc w:val="center"/>
                  </w:pPr>
                  <w:r w:rsidRPr="00975998">
                    <w:t>Overcast</w:t>
                  </w:r>
                </w:p>
              </w:tc>
              <w:tc>
                <w:tcPr>
                  <w:tcW w:w="1442" w:type="dxa"/>
                </w:tcPr>
                <w:p w14:paraId="24C6A025" w14:textId="77777777" w:rsidR="004825C8" w:rsidRPr="00975998" w:rsidRDefault="004825C8" w:rsidP="00EA17D1">
                  <w:pPr>
                    <w:jc w:val="center"/>
                  </w:pPr>
                  <w:r w:rsidRPr="00975998">
                    <w:t>Hot</w:t>
                  </w:r>
                </w:p>
              </w:tc>
              <w:tc>
                <w:tcPr>
                  <w:tcW w:w="1137" w:type="dxa"/>
                </w:tcPr>
                <w:p w14:paraId="72FA6FFF" w14:textId="77777777" w:rsidR="004825C8" w:rsidRPr="00975998" w:rsidRDefault="004825C8" w:rsidP="00EA17D1">
                  <w:pPr>
                    <w:jc w:val="center"/>
                  </w:pPr>
                  <w:r w:rsidRPr="00975998">
                    <w:t>High</w:t>
                  </w:r>
                </w:p>
              </w:tc>
              <w:tc>
                <w:tcPr>
                  <w:tcW w:w="857" w:type="dxa"/>
                </w:tcPr>
                <w:p w14:paraId="0CA7918F" w14:textId="77777777" w:rsidR="004825C8" w:rsidRPr="00975998" w:rsidRDefault="004825C8" w:rsidP="00EA17D1">
                  <w:pPr>
                    <w:jc w:val="center"/>
                  </w:pPr>
                  <w:r w:rsidRPr="00975998">
                    <w:t>Weak</w:t>
                  </w:r>
                </w:p>
              </w:tc>
              <w:tc>
                <w:tcPr>
                  <w:tcW w:w="1366" w:type="dxa"/>
                </w:tcPr>
                <w:p w14:paraId="1387E19C" w14:textId="77777777" w:rsidR="004825C8" w:rsidRPr="00975998" w:rsidRDefault="004825C8" w:rsidP="00EA17D1">
                  <w:pPr>
                    <w:jc w:val="center"/>
                  </w:pPr>
                  <w:r w:rsidRPr="00975998">
                    <w:t>Yes</w:t>
                  </w:r>
                </w:p>
              </w:tc>
            </w:tr>
            <w:tr w:rsidR="004825C8" w:rsidRPr="00975998" w14:paraId="206A5B39" w14:textId="77777777" w:rsidTr="001D43FB">
              <w:trPr>
                <w:trHeight w:val="201"/>
              </w:trPr>
              <w:tc>
                <w:tcPr>
                  <w:tcW w:w="616" w:type="dxa"/>
                </w:tcPr>
                <w:p w14:paraId="5998FD77" w14:textId="77777777" w:rsidR="004825C8" w:rsidRPr="00975998" w:rsidRDefault="004825C8" w:rsidP="00EA17D1">
                  <w:pPr>
                    <w:jc w:val="center"/>
                  </w:pPr>
                  <w:r w:rsidRPr="00975998">
                    <w:t>4</w:t>
                  </w:r>
                </w:p>
              </w:tc>
              <w:tc>
                <w:tcPr>
                  <w:tcW w:w="1069" w:type="dxa"/>
                </w:tcPr>
                <w:p w14:paraId="5D409FA3" w14:textId="77777777" w:rsidR="004825C8" w:rsidRPr="00975998" w:rsidRDefault="004825C8" w:rsidP="00EA17D1">
                  <w:pPr>
                    <w:jc w:val="center"/>
                  </w:pPr>
                  <w:r w:rsidRPr="00975998">
                    <w:t>Rain</w:t>
                  </w:r>
                </w:p>
              </w:tc>
              <w:tc>
                <w:tcPr>
                  <w:tcW w:w="1442" w:type="dxa"/>
                </w:tcPr>
                <w:p w14:paraId="13390F27" w14:textId="77777777" w:rsidR="004825C8" w:rsidRPr="00975998" w:rsidRDefault="004825C8" w:rsidP="00EA17D1">
                  <w:pPr>
                    <w:jc w:val="center"/>
                  </w:pPr>
                  <w:r w:rsidRPr="00975998">
                    <w:t>Mild</w:t>
                  </w:r>
                </w:p>
              </w:tc>
              <w:tc>
                <w:tcPr>
                  <w:tcW w:w="1137" w:type="dxa"/>
                </w:tcPr>
                <w:p w14:paraId="0F0703F8" w14:textId="77777777" w:rsidR="004825C8" w:rsidRPr="00975998" w:rsidRDefault="004825C8" w:rsidP="00EA17D1">
                  <w:pPr>
                    <w:jc w:val="center"/>
                  </w:pPr>
                  <w:r w:rsidRPr="00975998">
                    <w:t>High</w:t>
                  </w:r>
                </w:p>
              </w:tc>
              <w:tc>
                <w:tcPr>
                  <w:tcW w:w="857" w:type="dxa"/>
                </w:tcPr>
                <w:p w14:paraId="1B2FE86F" w14:textId="77777777" w:rsidR="004825C8" w:rsidRPr="00975998" w:rsidRDefault="004825C8" w:rsidP="00EA17D1">
                  <w:pPr>
                    <w:jc w:val="center"/>
                  </w:pPr>
                  <w:r w:rsidRPr="00975998">
                    <w:t>Weak</w:t>
                  </w:r>
                </w:p>
              </w:tc>
              <w:tc>
                <w:tcPr>
                  <w:tcW w:w="1366" w:type="dxa"/>
                </w:tcPr>
                <w:p w14:paraId="17F4ABAA" w14:textId="77777777" w:rsidR="004825C8" w:rsidRPr="00975998" w:rsidRDefault="004825C8" w:rsidP="00EA17D1">
                  <w:pPr>
                    <w:jc w:val="center"/>
                  </w:pPr>
                  <w:r w:rsidRPr="00975998">
                    <w:t>Yes</w:t>
                  </w:r>
                </w:p>
              </w:tc>
            </w:tr>
            <w:tr w:rsidR="004825C8" w:rsidRPr="00975998" w14:paraId="2E6E0AF3" w14:textId="77777777" w:rsidTr="001D43FB">
              <w:trPr>
                <w:trHeight w:val="201"/>
              </w:trPr>
              <w:tc>
                <w:tcPr>
                  <w:tcW w:w="616" w:type="dxa"/>
                </w:tcPr>
                <w:p w14:paraId="2B3A519B" w14:textId="77777777" w:rsidR="004825C8" w:rsidRPr="00975998" w:rsidRDefault="004825C8" w:rsidP="00EA17D1">
                  <w:pPr>
                    <w:jc w:val="center"/>
                  </w:pPr>
                  <w:r w:rsidRPr="00975998">
                    <w:t>5</w:t>
                  </w:r>
                </w:p>
              </w:tc>
              <w:tc>
                <w:tcPr>
                  <w:tcW w:w="1069" w:type="dxa"/>
                </w:tcPr>
                <w:p w14:paraId="77596E1D" w14:textId="77777777" w:rsidR="004825C8" w:rsidRPr="00975998" w:rsidRDefault="004825C8" w:rsidP="00EA17D1">
                  <w:pPr>
                    <w:jc w:val="center"/>
                  </w:pPr>
                  <w:r w:rsidRPr="00975998">
                    <w:t>Rain</w:t>
                  </w:r>
                </w:p>
              </w:tc>
              <w:tc>
                <w:tcPr>
                  <w:tcW w:w="1442" w:type="dxa"/>
                </w:tcPr>
                <w:p w14:paraId="3CE24153" w14:textId="77777777" w:rsidR="004825C8" w:rsidRPr="00975998" w:rsidRDefault="004825C8" w:rsidP="00EA17D1">
                  <w:pPr>
                    <w:jc w:val="center"/>
                  </w:pPr>
                  <w:r w:rsidRPr="00975998">
                    <w:t>Cool</w:t>
                  </w:r>
                </w:p>
              </w:tc>
              <w:tc>
                <w:tcPr>
                  <w:tcW w:w="1137" w:type="dxa"/>
                </w:tcPr>
                <w:p w14:paraId="4EF0F17B" w14:textId="77777777" w:rsidR="004825C8" w:rsidRPr="00975998" w:rsidRDefault="004825C8" w:rsidP="00EA17D1">
                  <w:pPr>
                    <w:jc w:val="center"/>
                  </w:pPr>
                  <w:r w:rsidRPr="00975998">
                    <w:t>Normal</w:t>
                  </w:r>
                </w:p>
              </w:tc>
              <w:tc>
                <w:tcPr>
                  <w:tcW w:w="857" w:type="dxa"/>
                </w:tcPr>
                <w:p w14:paraId="0C6CDDD8" w14:textId="77777777" w:rsidR="004825C8" w:rsidRPr="00975998" w:rsidRDefault="004825C8" w:rsidP="00EA17D1">
                  <w:pPr>
                    <w:jc w:val="center"/>
                  </w:pPr>
                  <w:r w:rsidRPr="00975998">
                    <w:t>Weak</w:t>
                  </w:r>
                </w:p>
              </w:tc>
              <w:tc>
                <w:tcPr>
                  <w:tcW w:w="1366" w:type="dxa"/>
                </w:tcPr>
                <w:p w14:paraId="478758FF" w14:textId="77777777" w:rsidR="004825C8" w:rsidRPr="00975998" w:rsidRDefault="004825C8" w:rsidP="00EA17D1">
                  <w:pPr>
                    <w:jc w:val="center"/>
                  </w:pPr>
                  <w:r w:rsidRPr="00975998">
                    <w:t>Yes</w:t>
                  </w:r>
                </w:p>
              </w:tc>
            </w:tr>
            <w:tr w:rsidR="004825C8" w:rsidRPr="00975998" w14:paraId="14E62015" w14:textId="77777777" w:rsidTr="001D43FB">
              <w:trPr>
                <w:trHeight w:val="193"/>
              </w:trPr>
              <w:tc>
                <w:tcPr>
                  <w:tcW w:w="616" w:type="dxa"/>
                </w:tcPr>
                <w:p w14:paraId="4EA6DDB9" w14:textId="77777777" w:rsidR="004825C8" w:rsidRPr="00975998" w:rsidRDefault="004825C8" w:rsidP="00EA17D1">
                  <w:pPr>
                    <w:jc w:val="center"/>
                  </w:pPr>
                  <w:r w:rsidRPr="00975998">
                    <w:t>6</w:t>
                  </w:r>
                </w:p>
              </w:tc>
              <w:tc>
                <w:tcPr>
                  <w:tcW w:w="1069" w:type="dxa"/>
                </w:tcPr>
                <w:p w14:paraId="7294ED0D" w14:textId="77777777" w:rsidR="004825C8" w:rsidRPr="00975998" w:rsidRDefault="004825C8" w:rsidP="00EA17D1">
                  <w:pPr>
                    <w:jc w:val="center"/>
                  </w:pPr>
                  <w:r w:rsidRPr="00975998">
                    <w:t>Rain</w:t>
                  </w:r>
                </w:p>
              </w:tc>
              <w:tc>
                <w:tcPr>
                  <w:tcW w:w="1442" w:type="dxa"/>
                </w:tcPr>
                <w:p w14:paraId="56570CAC" w14:textId="77777777" w:rsidR="004825C8" w:rsidRPr="00975998" w:rsidRDefault="004825C8" w:rsidP="00EA17D1">
                  <w:pPr>
                    <w:jc w:val="center"/>
                  </w:pPr>
                  <w:r w:rsidRPr="00975998">
                    <w:t>Cool</w:t>
                  </w:r>
                </w:p>
              </w:tc>
              <w:tc>
                <w:tcPr>
                  <w:tcW w:w="1137" w:type="dxa"/>
                </w:tcPr>
                <w:p w14:paraId="648E138D" w14:textId="77777777" w:rsidR="004825C8" w:rsidRPr="00975998" w:rsidRDefault="004825C8" w:rsidP="00EA17D1">
                  <w:pPr>
                    <w:jc w:val="center"/>
                  </w:pPr>
                  <w:r w:rsidRPr="00975998">
                    <w:t>Normal</w:t>
                  </w:r>
                </w:p>
              </w:tc>
              <w:tc>
                <w:tcPr>
                  <w:tcW w:w="857" w:type="dxa"/>
                </w:tcPr>
                <w:p w14:paraId="3990E5BC" w14:textId="77777777" w:rsidR="004825C8" w:rsidRPr="00975998" w:rsidRDefault="004825C8" w:rsidP="00EA17D1">
                  <w:pPr>
                    <w:jc w:val="center"/>
                  </w:pPr>
                  <w:r w:rsidRPr="00975998">
                    <w:t>Strong</w:t>
                  </w:r>
                </w:p>
              </w:tc>
              <w:tc>
                <w:tcPr>
                  <w:tcW w:w="1366" w:type="dxa"/>
                </w:tcPr>
                <w:p w14:paraId="06CA2B27" w14:textId="77777777" w:rsidR="004825C8" w:rsidRPr="00975998" w:rsidRDefault="004825C8" w:rsidP="00EA17D1">
                  <w:pPr>
                    <w:jc w:val="center"/>
                  </w:pPr>
                  <w:r w:rsidRPr="00975998">
                    <w:t>No</w:t>
                  </w:r>
                </w:p>
              </w:tc>
            </w:tr>
            <w:tr w:rsidR="004825C8" w:rsidRPr="00975998" w14:paraId="0324A9FD" w14:textId="77777777" w:rsidTr="001D43FB">
              <w:trPr>
                <w:trHeight w:val="201"/>
              </w:trPr>
              <w:tc>
                <w:tcPr>
                  <w:tcW w:w="616" w:type="dxa"/>
                </w:tcPr>
                <w:p w14:paraId="5B697FD9" w14:textId="77777777" w:rsidR="004825C8" w:rsidRPr="00975998" w:rsidRDefault="004825C8" w:rsidP="00EA17D1">
                  <w:pPr>
                    <w:jc w:val="center"/>
                  </w:pPr>
                  <w:r w:rsidRPr="00975998">
                    <w:t>7</w:t>
                  </w:r>
                </w:p>
              </w:tc>
              <w:tc>
                <w:tcPr>
                  <w:tcW w:w="1069" w:type="dxa"/>
                </w:tcPr>
                <w:p w14:paraId="795A86D7" w14:textId="77777777" w:rsidR="004825C8" w:rsidRPr="00975998" w:rsidRDefault="004825C8" w:rsidP="00EA17D1">
                  <w:pPr>
                    <w:jc w:val="center"/>
                  </w:pPr>
                  <w:r w:rsidRPr="00975998">
                    <w:t>Overcast</w:t>
                  </w:r>
                </w:p>
              </w:tc>
              <w:tc>
                <w:tcPr>
                  <w:tcW w:w="1442" w:type="dxa"/>
                </w:tcPr>
                <w:p w14:paraId="20F3CC3C" w14:textId="77777777" w:rsidR="004825C8" w:rsidRPr="00975998" w:rsidRDefault="004825C8" w:rsidP="00EA17D1">
                  <w:pPr>
                    <w:jc w:val="center"/>
                  </w:pPr>
                  <w:r w:rsidRPr="00975998">
                    <w:t>Cool</w:t>
                  </w:r>
                </w:p>
              </w:tc>
              <w:tc>
                <w:tcPr>
                  <w:tcW w:w="1137" w:type="dxa"/>
                </w:tcPr>
                <w:p w14:paraId="43EEE374" w14:textId="77777777" w:rsidR="004825C8" w:rsidRPr="00975998" w:rsidRDefault="004825C8" w:rsidP="00EA17D1">
                  <w:pPr>
                    <w:jc w:val="center"/>
                  </w:pPr>
                  <w:r w:rsidRPr="00975998">
                    <w:t>Normal</w:t>
                  </w:r>
                </w:p>
              </w:tc>
              <w:tc>
                <w:tcPr>
                  <w:tcW w:w="857" w:type="dxa"/>
                </w:tcPr>
                <w:p w14:paraId="3E98A1D2" w14:textId="77777777" w:rsidR="004825C8" w:rsidRPr="00975998" w:rsidRDefault="004825C8" w:rsidP="00EA17D1">
                  <w:pPr>
                    <w:jc w:val="center"/>
                  </w:pPr>
                  <w:r w:rsidRPr="00975998">
                    <w:t>Strong</w:t>
                  </w:r>
                </w:p>
              </w:tc>
              <w:tc>
                <w:tcPr>
                  <w:tcW w:w="1366" w:type="dxa"/>
                </w:tcPr>
                <w:p w14:paraId="0084D67A" w14:textId="77777777" w:rsidR="004825C8" w:rsidRPr="00975998" w:rsidRDefault="004825C8" w:rsidP="00EA17D1">
                  <w:pPr>
                    <w:jc w:val="center"/>
                  </w:pPr>
                  <w:r w:rsidRPr="00975998">
                    <w:t>Yes</w:t>
                  </w:r>
                </w:p>
              </w:tc>
            </w:tr>
            <w:tr w:rsidR="004825C8" w:rsidRPr="00975998" w14:paraId="1BCB404A" w14:textId="77777777" w:rsidTr="001D43FB">
              <w:trPr>
                <w:trHeight w:val="193"/>
              </w:trPr>
              <w:tc>
                <w:tcPr>
                  <w:tcW w:w="616" w:type="dxa"/>
                </w:tcPr>
                <w:p w14:paraId="309A1412" w14:textId="77777777" w:rsidR="004825C8" w:rsidRPr="00975998" w:rsidRDefault="004825C8" w:rsidP="00EA17D1">
                  <w:pPr>
                    <w:jc w:val="center"/>
                  </w:pPr>
                  <w:r w:rsidRPr="00975998">
                    <w:t>8</w:t>
                  </w:r>
                </w:p>
              </w:tc>
              <w:tc>
                <w:tcPr>
                  <w:tcW w:w="1069" w:type="dxa"/>
                </w:tcPr>
                <w:p w14:paraId="2200CE9E" w14:textId="77777777" w:rsidR="004825C8" w:rsidRPr="00975998" w:rsidRDefault="004825C8" w:rsidP="00EA17D1">
                  <w:pPr>
                    <w:jc w:val="center"/>
                  </w:pPr>
                  <w:r w:rsidRPr="00975998">
                    <w:t>Sunny</w:t>
                  </w:r>
                </w:p>
              </w:tc>
              <w:tc>
                <w:tcPr>
                  <w:tcW w:w="1442" w:type="dxa"/>
                </w:tcPr>
                <w:p w14:paraId="140346F3" w14:textId="77777777" w:rsidR="004825C8" w:rsidRPr="00975998" w:rsidRDefault="004825C8" w:rsidP="00EA17D1">
                  <w:pPr>
                    <w:jc w:val="center"/>
                  </w:pPr>
                  <w:r w:rsidRPr="00975998">
                    <w:t>Mild</w:t>
                  </w:r>
                </w:p>
              </w:tc>
              <w:tc>
                <w:tcPr>
                  <w:tcW w:w="1137" w:type="dxa"/>
                </w:tcPr>
                <w:p w14:paraId="5CC5954E" w14:textId="77777777" w:rsidR="004825C8" w:rsidRPr="00975998" w:rsidRDefault="004825C8" w:rsidP="00EA17D1">
                  <w:pPr>
                    <w:jc w:val="center"/>
                  </w:pPr>
                  <w:r w:rsidRPr="00975998">
                    <w:t>High</w:t>
                  </w:r>
                </w:p>
              </w:tc>
              <w:tc>
                <w:tcPr>
                  <w:tcW w:w="857" w:type="dxa"/>
                </w:tcPr>
                <w:p w14:paraId="22FDBC4C" w14:textId="77777777" w:rsidR="004825C8" w:rsidRPr="00975998" w:rsidRDefault="004825C8" w:rsidP="00EA17D1">
                  <w:pPr>
                    <w:jc w:val="center"/>
                  </w:pPr>
                  <w:r w:rsidRPr="00975998">
                    <w:t>Weak</w:t>
                  </w:r>
                </w:p>
              </w:tc>
              <w:tc>
                <w:tcPr>
                  <w:tcW w:w="1366" w:type="dxa"/>
                </w:tcPr>
                <w:p w14:paraId="7B2D816E" w14:textId="77777777" w:rsidR="004825C8" w:rsidRPr="00975998" w:rsidRDefault="004825C8" w:rsidP="00EA17D1">
                  <w:pPr>
                    <w:jc w:val="center"/>
                  </w:pPr>
                  <w:r w:rsidRPr="00975998">
                    <w:t>No</w:t>
                  </w:r>
                </w:p>
              </w:tc>
            </w:tr>
            <w:tr w:rsidR="004825C8" w:rsidRPr="00975998" w14:paraId="53E2F189" w14:textId="77777777" w:rsidTr="001D43FB">
              <w:trPr>
                <w:trHeight w:val="201"/>
              </w:trPr>
              <w:tc>
                <w:tcPr>
                  <w:tcW w:w="616" w:type="dxa"/>
                </w:tcPr>
                <w:p w14:paraId="5F6E1CF0" w14:textId="77777777" w:rsidR="004825C8" w:rsidRPr="00975998" w:rsidRDefault="004825C8" w:rsidP="00EA17D1">
                  <w:pPr>
                    <w:jc w:val="center"/>
                  </w:pPr>
                  <w:r w:rsidRPr="00975998">
                    <w:t>9</w:t>
                  </w:r>
                </w:p>
              </w:tc>
              <w:tc>
                <w:tcPr>
                  <w:tcW w:w="1069" w:type="dxa"/>
                </w:tcPr>
                <w:p w14:paraId="1E591D06" w14:textId="77777777" w:rsidR="004825C8" w:rsidRPr="00975998" w:rsidRDefault="004825C8" w:rsidP="00EA17D1">
                  <w:pPr>
                    <w:jc w:val="center"/>
                  </w:pPr>
                  <w:r w:rsidRPr="00975998">
                    <w:t>Sunny</w:t>
                  </w:r>
                </w:p>
              </w:tc>
              <w:tc>
                <w:tcPr>
                  <w:tcW w:w="1442" w:type="dxa"/>
                </w:tcPr>
                <w:p w14:paraId="5BBB2FFE" w14:textId="77777777" w:rsidR="004825C8" w:rsidRPr="00975998" w:rsidRDefault="004825C8" w:rsidP="00EA17D1">
                  <w:pPr>
                    <w:jc w:val="center"/>
                  </w:pPr>
                  <w:r w:rsidRPr="00975998">
                    <w:t>Cool</w:t>
                  </w:r>
                </w:p>
              </w:tc>
              <w:tc>
                <w:tcPr>
                  <w:tcW w:w="1137" w:type="dxa"/>
                </w:tcPr>
                <w:p w14:paraId="372D01AF" w14:textId="77777777" w:rsidR="004825C8" w:rsidRPr="00975998" w:rsidRDefault="004825C8" w:rsidP="00EA17D1">
                  <w:pPr>
                    <w:jc w:val="center"/>
                  </w:pPr>
                  <w:r w:rsidRPr="00975998">
                    <w:t>Normal</w:t>
                  </w:r>
                </w:p>
              </w:tc>
              <w:tc>
                <w:tcPr>
                  <w:tcW w:w="857" w:type="dxa"/>
                </w:tcPr>
                <w:p w14:paraId="54A66B51" w14:textId="77777777" w:rsidR="004825C8" w:rsidRPr="00975998" w:rsidRDefault="004825C8" w:rsidP="00EA17D1">
                  <w:pPr>
                    <w:jc w:val="center"/>
                  </w:pPr>
                  <w:r w:rsidRPr="00975998">
                    <w:t>Weak</w:t>
                  </w:r>
                </w:p>
              </w:tc>
              <w:tc>
                <w:tcPr>
                  <w:tcW w:w="1366" w:type="dxa"/>
                </w:tcPr>
                <w:p w14:paraId="0F6FECFA" w14:textId="77777777" w:rsidR="004825C8" w:rsidRPr="00975998" w:rsidRDefault="004825C8" w:rsidP="00EA17D1">
                  <w:pPr>
                    <w:jc w:val="center"/>
                  </w:pPr>
                  <w:r w:rsidRPr="00975998">
                    <w:t>Yes</w:t>
                  </w:r>
                </w:p>
              </w:tc>
            </w:tr>
            <w:tr w:rsidR="004825C8" w:rsidRPr="00975998" w14:paraId="0DCDD81C" w14:textId="77777777" w:rsidTr="001D43FB">
              <w:trPr>
                <w:trHeight w:val="201"/>
              </w:trPr>
              <w:tc>
                <w:tcPr>
                  <w:tcW w:w="616" w:type="dxa"/>
                </w:tcPr>
                <w:p w14:paraId="4458EFE2" w14:textId="77777777" w:rsidR="004825C8" w:rsidRPr="00975998" w:rsidRDefault="004825C8" w:rsidP="00EA17D1">
                  <w:pPr>
                    <w:jc w:val="center"/>
                  </w:pPr>
                  <w:r w:rsidRPr="00975998">
                    <w:t>10</w:t>
                  </w:r>
                </w:p>
              </w:tc>
              <w:tc>
                <w:tcPr>
                  <w:tcW w:w="1069" w:type="dxa"/>
                </w:tcPr>
                <w:p w14:paraId="22F78626" w14:textId="77777777" w:rsidR="004825C8" w:rsidRPr="00975998" w:rsidRDefault="004825C8" w:rsidP="00EA17D1">
                  <w:pPr>
                    <w:jc w:val="center"/>
                  </w:pPr>
                  <w:r w:rsidRPr="00975998">
                    <w:t>Rain</w:t>
                  </w:r>
                </w:p>
              </w:tc>
              <w:tc>
                <w:tcPr>
                  <w:tcW w:w="1442" w:type="dxa"/>
                </w:tcPr>
                <w:p w14:paraId="0CE21981" w14:textId="77777777" w:rsidR="004825C8" w:rsidRPr="00975998" w:rsidRDefault="004825C8" w:rsidP="00EA17D1">
                  <w:pPr>
                    <w:jc w:val="center"/>
                  </w:pPr>
                  <w:r w:rsidRPr="00975998">
                    <w:t>Mild</w:t>
                  </w:r>
                </w:p>
              </w:tc>
              <w:tc>
                <w:tcPr>
                  <w:tcW w:w="1137" w:type="dxa"/>
                </w:tcPr>
                <w:p w14:paraId="58F91818" w14:textId="77777777" w:rsidR="004825C8" w:rsidRPr="00975998" w:rsidRDefault="004825C8" w:rsidP="00EA17D1">
                  <w:pPr>
                    <w:jc w:val="center"/>
                  </w:pPr>
                  <w:r w:rsidRPr="00975998">
                    <w:t>Normal</w:t>
                  </w:r>
                </w:p>
              </w:tc>
              <w:tc>
                <w:tcPr>
                  <w:tcW w:w="857" w:type="dxa"/>
                </w:tcPr>
                <w:p w14:paraId="671E2D54" w14:textId="77777777" w:rsidR="004825C8" w:rsidRPr="00975998" w:rsidRDefault="004825C8" w:rsidP="00EA17D1">
                  <w:pPr>
                    <w:jc w:val="center"/>
                  </w:pPr>
                  <w:r w:rsidRPr="00975998">
                    <w:t>Weak</w:t>
                  </w:r>
                </w:p>
              </w:tc>
              <w:tc>
                <w:tcPr>
                  <w:tcW w:w="1366" w:type="dxa"/>
                </w:tcPr>
                <w:p w14:paraId="0BBDDCD7" w14:textId="77777777" w:rsidR="004825C8" w:rsidRPr="00975998" w:rsidRDefault="004825C8" w:rsidP="00EA17D1">
                  <w:pPr>
                    <w:jc w:val="center"/>
                  </w:pPr>
                  <w:r w:rsidRPr="00975998">
                    <w:t>Yes</w:t>
                  </w:r>
                </w:p>
              </w:tc>
            </w:tr>
            <w:tr w:rsidR="004825C8" w:rsidRPr="00975998" w14:paraId="36479217" w14:textId="77777777" w:rsidTr="001D43FB">
              <w:trPr>
                <w:trHeight w:val="193"/>
              </w:trPr>
              <w:tc>
                <w:tcPr>
                  <w:tcW w:w="616" w:type="dxa"/>
                </w:tcPr>
                <w:p w14:paraId="2CE85FE6" w14:textId="77777777" w:rsidR="004825C8" w:rsidRPr="00975998" w:rsidRDefault="004825C8" w:rsidP="00EA17D1">
                  <w:pPr>
                    <w:jc w:val="center"/>
                  </w:pPr>
                  <w:r w:rsidRPr="00975998">
                    <w:t>11</w:t>
                  </w:r>
                </w:p>
              </w:tc>
              <w:tc>
                <w:tcPr>
                  <w:tcW w:w="1069" w:type="dxa"/>
                </w:tcPr>
                <w:p w14:paraId="69B3B718" w14:textId="77777777" w:rsidR="004825C8" w:rsidRPr="00975998" w:rsidRDefault="004825C8" w:rsidP="00EA17D1">
                  <w:pPr>
                    <w:jc w:val="center"/>
                  </w:pPr>
                  <w:r w:rsidRPr="00975998">
                    <w:t>Sunny</w:t>
                  </w:r>
                </w:p>
              </w:tc>
              <w:tc>
                <w:tcPr>
                  <w:tcW w:w="1442" w:type="dxa"/>
                </w:tcPr>
                <w:p w14:paraId="2E840AEE" w14:textId="77777777" w:rsidR="004825C8" w:rsidRPr="00975998" w:rsidRDefault="004825C8" w:rsidP="00EA17D1">
                  <w:pPr>
                    <w:jc w:val="center"/>
                  </w:pPr>
                  <w:r w:rsidRPr="00975998">
                    <w:t>Mild</w:t>
                  </w:r>
                </w:p>
              </w:tc>
              <w:tc>
                <w:tcPr>
                  <w:tcW w:w="1137" w:type="dxa"/>
                </w:tcPr>
                <w:p w14:paraId="1AA425EE" w14:textId="77777777" w:rsidR="004825C8" w:rsidRPr="00975998" w:rsidRDefault="004825C8" w:rsidP="00EA17D1">
                  <w:pPr>
                    <w:jc w:val="center"/>
                  </w:pPr>
                  <w:r w:rsidRPr="00975998">
                    <w:t>Normal</w:t>
                  </w:r>
                </w:p>
              </w:tc>
              <w:tc>
                <w:tcPr>
                  <w:tcW w:w="857" w:type="dxa"/>
                </w:tcPr>
                <w:p w14:paraId="264FCA4B" w14:textId="77777777" w:rsidR="004825C8" w:rsidRPr="00975998" w:rsidRDefault="004825C8" w:rsidP="00EA17D1">
                  <w:pPr>
                    <w:jc w:val="center"/>
                  </w:pPr>
                  <w:r w:rsidRPr="00975998">
                    <w:t>Strong</w:t>
                  </w:r>
                </w:p>
              </w:tc>
              <w:tc>
                <w:tcPr>
                  <w:tcW w:w="1366" w:type="dxa"/>
                </w:tcPr>
                <w:p w14:paraId="5E1066E0" w14:textId="77777777" w:rsidR="004825C8" w:rsidRPr="00975998" w:rsidRDefault="004825C8" w:rsidP="00EA17D1">
                  <w:pPr>
                    <w:jc w:val="center"/>
                  </w:pPr>
                  <w:r w:rsidRPr="00975998">
                    <w:t>Yes</w:t>
                  </w:r>
                </w:p>
              </w:tc>
            </w:tr>
            <w:tr w:rsidR="004825C8" w:rsidRPr="00975998" w14:paraId="25AA31C2" w14:textId="77777777" w:rsidTr="001D43FB">
              <w:trPr>
                <w:trHeight w:val="201"/>
              </w:trPr>
              <w:tc>
                <w:tcPr>
                  <w:tcW w:w="616" w:type="dxa"/>
                </w:tcPr>
                <w:p w14:paraId="72BC59B7" w14:textId="77777777" w:rsidR="004825C8" w:rsidRPr="00975998" w:rsidRDefault="004825C8" w:rsidP="00EA17D1">
                  <w:pPr>
                    <w:jc w:val="center"/>
                  </w:pPr>
                  <w:r w:rsidRPr="00975998">
                    <w:t>12</w:t>
                  </w:r>
                </w:p>
              </w:tc>
              <w:tc>
                <w:tcPr>
                  <w:tcW w:w="1069" w:type="dxa"/>
                </w:tcPr>
                <w:p w14:paraId="3ECAA7C2" w14:textId="77777777" w:rsidR="004825C8" w:rsidRPr="00975998" w:rsidRDefault="004825C8" w:rsidP="00EA17D1">
                  <w:pPr>
                    <w:jc w:val="center"/>
                  </w:pPr>
                  <w:r w:rsidRPr="00975998">
                    <w:t>Overcast</w:t>
                  </w:r>
                </w:p>
              </w:tc>
              <w:tc>
                <w:tcPr>
                  <w:tcW w:w="1442" w:type="dxa"/>
                </w:tcPr>
                <w:p w14:paraId="7F929510" w14:textId="77777777" w:rsidR="004825C8" w:rsidRPr="00975998" w:rsidRDefault="004825C8" w:rsidP="00EA17D1">
                  <w:pPr>
                    <w:jc w:val="center"/>
                  </w:pPr>
                  <w:r w:rsidRPr="00975998">
                    <w:t>Mild</w:t>
                  </w:r>
                </w:p>
              </w:tc>
              <w:tc>
                <w:tcPr>
                  <w:tcW w:w="1137" w:type="dxa"/>
                </w:tcPr>
                <w:p w14:paraId="356D93FA" w14:textId="77777777" w:rsidR="004825C8" w:rsidRPr="00975998" w:rsidRDefault="004825C8" w:rsidP="00EA17D1">
                  <w:pPr>
                    <w:jc w:val="center"/>
                  </w:pPr>
                  <w:r w:rsidRPr="00975998">
                    <w:t>High</w:t>
                  </w:r>
                </w:p>
              </w:tc>
              <w:tc>
                <w:tcPr>
                  <w:tcW w:w="857" w:type="dxa"/>
                </w:tcPr>
                <w:p w14:paraId="47D2BFC0" w14:textId="77777777" w:rsidR="004825C8" w:rsidRPr="00975998" w:rsidRDefault="004825C8" w:rsidP="00EA17D1">
                  <w:pPr>
                    <w:jc w:val="center"/>
                  </w:pPr>
                  <w:r w:rsidRPr="00975998">
                    <w:t>Strong</w:t>
                  </w:r>
                </w:p>
              </w:tc>
              <w:tc>
                <w:tcPr>
                  <w:tcW w:w="1366" w:type="dxa"/>
                </w:tcPr>
                <w:p w14:paraId="7B131219" w14:textId="77777777" w:rsidR="004825C8" w:rsidRPr="00975998" w:rsidRDefault="004825C8" w:rsidP="00EA17D1">
                  <w:pPr>
                    <w:jc w:val="center"/>
                  </w:pPr>
                  <w:r w:rsidRPr="00975998">
                    <w:t>Yes</w:t>
                  </w:r>
                </w:p>
              </w:tc>
            </w:tr>
            <w:tr w:rsidR="004825C8" w:rsidRPr="00975998" w14:paraId="40326DA3" w14:textId="77777777" w:rsidTr="001D43FB">
              <w:trPr>
                <w:trHeight w:val="201"/>
              </w:trPr>
              <w:tc>
                <w:tcPr>
                  <w:tcW w:w="616" w:type="dxa"/>
                </w:tcPr>
                <w:p w14:paraId="0D43AFE1" w14:textId="77777777" w:rsidR="004825C8" w:rsidRPr="00975998" w:rsidRDefault="004825C8" w:rsidP="00EA17D1">
                  <w:pPr>
                    <w:jc w:val="center"/>
                  </w:pPr>
                  <w:r w:rsidRPr="00975998">
                    <w:t>13</w:t>
                  </w:r>
                </w:p>
              </w:tc>
              <w:tc>
                <w:tcPr>
                  <w:tcW w:w="1069" w:type="dxa"/>
                </w:tcPr>
                <w:p w14:paraId="78BEFA64" w14:textId="77777777" w:rsidR="004825C8" w:rsidRPr="00975998" w:rsidRDefault="004825C8" w:rsidP="00EA17D1">
                  <w:pPr>
                    <w:jc w:val="center"/>
                  </w:pPr>
                  <w:r w:rsidRPr="00975998">
                    <w:t>Overcast</w:t>
                  </w:r>
                </w:p>
              </w:tc>
              <w:tc>
                <w:tcPr>
                  <w:tcW w:w="1442" w:type="dxa"/>
                </w:tcPr>
                <w:p w14:paraId="5198BC3F" w14:textId="77777777" w:rsidR="004825C8" w:rsidRPr="00975998" w:rsidRDefault="004825C8" w:rsidP="00EA17D1">
                  <w:pPr>
                    <w:jc w:val="center"/>
                  </w:pPr>
                  <w:r w:rsidRPr="00975998">
                    <w:t>Hot</w:t>
                  </w:r>
                </w:p>
              </w:tc>
              <w:tc>
                <w:tcPr>
                  <w:tcW w:w="1137" w:type="dxa"/>
                </w:tcPr>
                <w:p w14:paraId="6B7AA8B5" w14:textId="77777777" w:rsidR="004825C8" w:rsidRPr="00975998" w:rsidRDefault="004825C8" w:rsidP="00EA17D1">
                  <w:pPr>
                    <w:jc w:val="center"/>
                  </w:pPr>
                  <w:r w:rsidRPr="00975998">
                    <w:t>Normal</w:t>
                  </w:r>
                </w:p>
              </w:tc>
              <w:tc>
                <w:tcPr>
                  <w:tcW w:w="857" w:type="dxa"/>
                </w:tcPr>
                <w:p w14:paraId="5BA71034" w14:textId="77777777" w:rsidR="004825C8" w:rsidRPr="00975998" w:rsidRDefault="004825C8" w:rsidP="00EA17D1">
                  <w:pPr>
                    <w:jc w:val="center"/>
                  </w:pPr>
                  <w:r w:rsidRPr="00975998">
                    <w:t>Weak</w:t>
                  </w:r>
                </w:p>
              </w:tc>
              <w:tc>
                <w:tcPr>
                  <w:tcW w:w="1366" w:type="dxa"/>
                </w:tcPr>
                <w:p w14:paraId="33257CD3" w14:textId="77777777" w:rsidR="004825C8" w:rsidRPr="00975998" w:rsidRDefault="004825C8" w:rsidP="00EA17D1">
                  <w:pPr>
                    <w:jc w:val="center"/>
                  </w:pPr>
                  <w:r w:rsidRPr="00975998">
                    <w:t>Yes</w:t>
                  </w:r>
                </w:p>
              </w:tc>
            </w:tr>
            <w:tr w:rsidR="004825C8" w:rsidRPr="00975998" w14:paraId="37973866" w14:textId="77777777" w:rsidTr="001D43FB">
              <w:trPr>
                <w:trHeight w:val="201"/>
              </w:trPr>
              <w:tc>
                <w:tcPr>
                  <w:tcW w:w="616" w:type="dxa"/>
                </w:tcPr>
                <w:p w14:paraId="69A4EEE3" w14:textId="77777777" w:rsidR="004825C8" w:rsidRPr="00975998" w:rsidRDefault="004825C8" w:rsidP="00EA17D1">
                  <w:pPr>
                    <w:jc w:val="center"/>
                  </w:pPr>
                  <w:r w:rsidRPr="00975998">
                    <w:t>14</w:t>
                  </w:r>
                </w:p>
              </w:tc>
              <w:tc>
                <w:tcPr>
                  <w:tcW w:w="1069" w:type="dxa"/>
                </w:tcPr>
                <w:p w14:paraId="776D7126" w14:textId="77777777" w:rsidR="004825C8" w:rsidRPr="00975998" w:rsidRDefault="004825C8" w:rsidP="00EA17D1">
                  <w:pPr>
                    <w:jc w:val="center"/>
                  </w:pPr>
                  <w:r w:rsidRPr="00975998">
                    <w:t>Rain</w:t>
                  </w:r>
                </w:p>
              </w:tc>
              <w:tc>
                <w:tcPr>
                  <w:tcW w:w="1442" w:type="dxa"/>
                </w:tcPr>
                <w:p w14:paraId="3C9AB438" w14:textId="77777777" w:rsidR="004825C8" w:rsidRPr="00975998" w:rsidRDefault="004825C8" w:rsidP="00EA17D1">
                  <w:pPr>
                    <w:jc w:val="center"/>
                  </w:pPr>
                  <w:r w:rsidRPr="00975998">
                    <w:t>Mild</w:t>
                  </w:r>
                </w:p>
              </w:tc>
              <w:tc>
                <w:tcPr>
                  <w:tcW w:w="1137" w:type="dxa"/>
                </w:tcPr>
                <w:p w14:paraId="16009419" w14:textId="77777777" w:rsidR="004825C8" w:rsidRPr="00975998" w:rsidRDefault="004825C8" w:rsidP="00EA17D1">
                  <w:pPr>
                    <w:jc w:val="center"/>
                  </w:pPr>
                  <w:r w:rsidRPr="00975998">
                    <w:t>High</w:t>
                  </w:r>
                </w:p>
              </w:tc>
              <w:tc>
                <w:tcPr>
                  <w:tcW w:w="857" w:type="dxa"/>
                </w:tcPr>
                <w:p w14:paraId="2F3E4F10" w14:textId="77777777" w:rsidR="004825C8" w:rsidRPr="00975998" w:rsidRDefault="004825C8" w:rsidP="00EA17D1">
                  <w:pPr>
                    <w:jc w:val="center"/>
                  </w:pPr>
                  <w:r w:rsidRPr="00975998">
                    <w:t>Strong</w:t>
                  </w:r>
                </w:p>
              </w:tc>
              <w:tc>
                <w:tcPr>
                  <w:tcW w:w="1366" w:type="dxa"/>
                </w:tcPr>
                <w:p w14:paraId="046BD356" w14:textId="77777777" w:rsidR="004825C8" w:rsidRPr="00975998" w:rsidRDefault="004825C8" w:rsidP="00EA17D1">
                  <w:pPr>
                    <w:jc w:val="center"/>
                  </w:pPr>
                  <w:r w:rsidRPr="00975998">
                    <w:t>No</w:t>
                  </w:r>
                </w:p>
              </w:tc>
            </w:tr>
          </w:tbl>
          <w:p w14:paraId="3F5B76B3" w14:textId="77777777" w:rsidR="004825C8" w:rsidRPr="00975998" w:rsidRDefault="004825C8" w:rsidP="00EA17D1">
            <w:pPr>
              <w:jc w:val="both"/>
            </w:pPr>
          </w:p>
        </w:tc>
        <w:tc>
          <w:tcPr>
            <w:tcW w:w="319" w:type="pct"/>
          </w:tcPr>
          <w:p w14:paraId="32E57C1B" w14:textId="77777777" w:rsidR="004825C8" w:rsidRPr="00975998" w:rsidRDefault="004825C8" w:rsidP="00EA17D1">
            <w:pPr>
              <w:jc w:val="center"/>
            </w:pPr>
            <w:r w:rsidRPr="00975998">
              <w:t>CO3</w:t>
            </w:r>
          </w:p>
        </w:tc>
        <w:tc>
          <w:tcPr>
            <w:tcW w:w="256" w:type="pct"/>
          </w:tcPr>
          <w:p w14:paraId="28D6F1CD" w14:textId="77777777" w:rsidR="004825C8" w:rsidRPr="00975998" w:rsidRDefault="004825C8" w:rsidP="00EA17D1">
            <w:pPr>
              <w:jc w:val="center"/>
            </w:pPr>
            <w:r w:rsidRPr="00975998">
              <w:t>A</w:t>
            </w:r>
          </w:p>
        </w:tc>
        <w:tc>
          <w:tcPr>
            <w:tcW w:w="225" w:type="pct"/>
          </w:tcPr>
          <w:p w14:paraId="5906FEB7" w14:textId="77777777" w:rsidR="004825C8" w:rsidRPr="00975998" w:rsidRDefault="004825C8" w:rsidP="00EA17D1">
            <w:pPr>
              <w:jc w:val="center"/>
            </w:pPr>
            <w:r w:rsidRPr="00975998">
              <w:t>16</w:t>
            </w:r>
          </w:p>
        </w:tc>
      </w:tr>
      <w:tr w:rsidR="004825C8" w:rsidRPr="00975998" w14:paraId="19FC4B42" w14:textId="77777777" w:rsidTr="006F76C9">
        <w:trPr>
          <w:trHeight w:val="283"/>
        </w:trPr>
        <w:tc>
          <w:tcPr>
            <w:tcW w:w="272" w:type="pct"/>
          </w:tcPr>
          <w:p w14:paraId="09944440" w14:textId="77777777" w:rsidR="004825C8" w:rsidRPr="00975998" w:rsidRDefault="004825C8" w:rsidP="00EA17D1">
            <w:pPr>
              <w:jc w:val="center"/>
            </w:pPr>
          </w:p>
        </w:tc>
        <w:tc>
          <w:tcPr>
            <w:tcW w:w="189" w:type="pct"/>
          </w:tcPr>
          <w:p w14:paraId="180B101D" w14:textId="77777777" w:rsidR="004825C8" w:rsidRPr="00975998" w:rsidRDefault="004825C8" w:rsidP="00EA17D1">
            <w:pPr>
              <w:jc w:val="center"/>
            </w:pPr>
          </w:p>
        </w:tc>
        <w:tc>
          <w:tcPr>
            <w:tcW w:w="3739" w:type="pct"/>
          </w:tcPr>
          <w:p w14:paraId="7B75D93C" w14:textId="77777777" w:rsidR="004825C8" w:rsidRPr="00975998" w:rsidRDefault="004825C8" w:rsidP="00EA17D1">
            <w:pPr>
              <w:jc w:val="both"/>
            </w:pPr>
          </w:p>
        </w:tc>
        <w:tc>
          <w:tcPr>
            <w:tcW w:w="319" w:type="pct"/>
          </w:tcPr>
          <w:p w14:paraId="731BD58B" w14:textId="77777777" w:rsidR="004825C8" w:rsidRPr="00975998" w:rsidRDefault="004825C8" w:rsidP="00EA17D1">
            <w:pPr>
              <w:jc w:val="center"/>
            </w:pPr>
          </w:p>
        </w:tc>
        <w:tc>
          <w:tcPr>
            <w:tcW w:w="256" w:type="pct"/>
          </w:tcPr>
          <w:p w14:paraId="0DDC345A" w14:textId="77777777" w:rsidR="004825C8" w:rsidRPr="00975998" w:rsidRDefault="004825C8" w:rsidP="00EA17D1">
            <w:pPr>
              <w:jc w:val="center"/>
            </w:pPr>
          </w:p>
        </w:tc>
        <w:tc>
          <w:tcPr>
            <w:tcW w:w="225" w:type="pct"/>
          </w:tcPr>
          <w:p w14:paraId="53D1281A" w14:textId="77777777" w:rsidR="004825C8" w:rsidRPr="00975998" w:rsidRDefault="004825C8" w:rsidP="00EA17D1">
            <w:pPr>
              <w:jc w:val="center"/>
            </w:pPr>
          </w:p>
        </w:tc>
      </w:tr>
      <w:tr w:rsidR="004825C8" w:rsidRPr="00975998" w14:paraId="11910421" w14:textId="77777777" w:rsidTr="006F76C9">
        <w:trPr>
          <w:trHeight w:val="283"/>
        </w:trPr>
        <w:tc>
          <w:tcPr>
            <w:tcW w:w="272" w:type="pct"/>
          </w:tcPr>
          <w:p w14:paraId="7EDFE655" w14:textId="77777777" w:rsidR="004825C8" w:rsidRPr="00975998" w:rsidRDefault="004825C8" w:rsidP="00B86DA9">
            <w:pPr>
              <w:jc w:val="center"/>
            </w:pPr>
            <w:r w:rsidRPr="00975998">
              <w:t>4.</w:t>
            </w:r>
          </w:p>
        </w:tc>
        <w:tc>
          <w:tcPr>
            <w:tcW w:w="189" w:type="pct"/>
          </w:tcPr>
          <w:p w14:paraId="6E945665" w14:textId="77777777" w:rsidR="004825C8" w:rsidRPr="00975998" w:rsidRDefault="004825C8" w:rsidP="00B86DA9">
            <w:pPr>
              <w:jc w:val="center"/>
            </w:pPr>
          </w:p>
        </w:tc>
        <w:tc>
          <w:tcPr>
            <w:tcW w:w="3739" w:type="pct"/>
          </w:tcPr>
          <w:p w14:paraId="4BC342EC" w14:textId="77777777" w:rsidR="004825C8" w:rsidRPr="00975998" w:rsidRDefault="004825C8" w:rsidP="00B86DA9">
            <w:pPr>
              <w:jc w:val="both"/>
            </w:pPr>
            <w:r w:rsidRPr="00975998">
              <w:t>Apply the K-means clustering algorithm using Euclidean distance to categorize the following 8 data points into 3 clusters:</w:t>
            </w:r>
          </w:p>
          <w:p w14:paraId="1CEB36AC" w14:textId="77777777" w:rsidR="004825C8" w:rsidRPr="00975998" w:rsidRDefault="004825C8" w:rsidP="00B86DA9">
            <w:pPr>
              <w:jc w:val="both"/>
              <w:rPr>
                <w:b/>
                <w:bCs/>
              </w:rPr>
            </w:pPr>
            <w:r w:rsidRPr="00975998">
              <w:rPr>
                <w:b/>
                <w:bCs/>
              </w:rPr>
              <w:t>A1 = (4,11), A2 = (2,5), A3 = (8,6), A4 = (6,8),</w:t>
            </w:r>
          </w:p>
          <w:p w14:paraId="069D1D49" w14:textId="77777777" w:rsidR="004825C8" w:rsidRPr="00975998" w:rsidRDefault="004825C8" w:rsidP="00B86DA9">
            <w:pPr>
              <w:jc w:val="both"/>
              <w:rPr>
                <w:b/>
                <w:bCs/>
              </w:rPr>
            </w:pPr>
            <w:r w:rsidRPr="00975998">
              <w:rPr>
                <w:b/>
                <w:bCs/>
              </w:rPr>
              <w:t>A5 = (3,12), A6 = (6,11), A7 = (11,2), A8 = (7,9).</w:t>
            </w:r>
          </w:p>
          <w:p w14:paraId="547920DB" w14:textId="77777777" w:rsidR="004825C8" w:rsidRPr="00975998" w:rsidRDefault="004825C8" w:rsidP="00B86DA9">
            <w:pPr>
              <w:jc w:val="both"/>
            </w:pPr>
            <w:r w:rsidRPr="00975998">
              <w:t>Given the initial cluster centers as A1, A4 and A7, execute the K-means clustering algorithm for 2 epochs. At the conclusion of these epochs, provide the following:</w:t>
            </w:r>
          </w:p>
          <w:p w14:paraId="45EE5942" w14:textId="77777777" w:rsidR="004825C8" w:rsidRPr="00975998" w:rsidRDefault="004825C8" w:rsidP="00B86DA9">
            <w:pPr>
              <w:jc w:val="both"/>
            </w:pPr>
            <w:r w:rsidRPr="00975998">
              <w:t>a. Determine the new clusters, detailing the specific data points assigned to each cluster after the first and second epochs.</w:t>
            </w:r>
          </w:p>
          <w:p w14:paraId="63E321CD" w14:textId="77777777" w:rsidR="004825C8" w:rsidRPr="00975998" w:rsidRDefault="004825C8" w:rsidP="00B86DA9">
            <w:pPr>
              <w:jc w:val="both"/>
            </w:pPr>
            <w:r w:rsidRPr="00975998">
              <w:t>b. Calculate the new centers of each cluster after both epochs, and evaluate how well these centers represent the assigned data points.</w:t>
            </w:r>
          </w:p>
        </w:tc>
        <w:tc>
          <w:tcPr>
            <w:tcW w:w="319" w:type="pct"/>
          </w:tcPr>
          <w:p w14:paraId="1B9493BC" w14:textId="77777777" w:rsidR="004825C8" w:rsidRPr="00975998" w:rsidRDefault="004825C8" w:rsidP="00B86DA9">
            <w:pPr>
              <w:jc w:val="center"/>
            </w:pPr>
            <w:r w:rsidRPr="00975998">
              <w:t>CO4</w:t>
            </w:r>
          </w:p>
        </w:tc>
        <w:tc>
          <w:tcPr>
            <w:tcW w:w="256" w:type="pct"/>
          </w:tcPr>
          <w:p w14:paraId="2DF45A1B" w14:textId="77777777" w:rsidR="004825C8" w:rsidRPr="00975998" w:rsidRDefault="004825C8" w:rsidP="00B86DA9">
            <w:pPr>
              <w:jc w:val="center"/>
            </w:pPr>
            <w:r w:rsidRPr="00975998">
              <w:t>A</w:t>
            </w:r>
          </w:p>
        </w:tc>
        <w:tc>
          <w:tcPr>
            <w:tcW w:w="225" w:type="pct"/>
          </w:tcPr>
          <w:p w14:paraId="12318A3D" w14:textId="77777777" w:rsidR="004825C8" w:rsidRPr="00975998" w:rsidRDefault="004825C8" w:rsidP="00B86DA9">
            <w:pPr>
              <w:jc w:val="center"/>
            </w:pPr>
            <w:r w:rsidRPr="00975998">
              <w:t>16</w:t>
            </w:r>
          </w:p>
        </w:tc>
      </w:tr>
      <w:tr w:rsidR="004825C8" w:rsidRPr="00975998" w14:paraId="00F08604" w14:textId="77777777" w:rsidTr="006F76C9">
        <w:trPr>
          <w:trHeight w:val="283"/>
        </w:trPr>
        <w:tc>
          <w:tcPr>
            <w:tcW w:w="272" w:type="pct"/>
          </w:tcPr>
          <w:p w14:paraId="035821C9" w14:textId="77777777" w:rsidR="004825C8" w:rsidRPr="00975998" w:rsidRDefault="004825C8" w:rsidP="00EA17D1">
            <w:pPr>
              <w:jc w:val="center"/>
            </w:pPr>
          </w:p>
        </w:tc>
        <w:tc>
          <w:tcPr>
            <w:tcW w:w="189" w:type="pct"/>
          </w:tcPr>
          <w:p w14:paraId="6714CD8C" w14:textId="77777777" w:rsidR="004825C8" w:rsidRPr="00975998" w:rsidRDefault="004825C8" w:rsidP="00EA17D1">
            <w:pPr>
              <w:jc w:val="center"/>
            </w:pPr>
          </w:p>
        </w:tc>
        <w:tc>
          <w:tcPr>
            <w:tcW w:w="3739" w:type="pct"/>
          </w:tcPr>
          <w:p w14:paraId="241E502C" w14:textId="77777777" w:rsidR="004825C8" w:rsidRPr="00975998" w:rsidRDefault="004825C8" w:rsidP="00EA17D1">
            <w:pPr>
              <w:jc w:val="both"/>
            </w:pPr>
          </w:p>
        </w:tc>
        <w:tc>
          <w:tcPr>
            <w:tcW w:w="319" w:type="pct"/>
          </w:tcPr>
          <w:p w14:paraId="39F6796F" w14:textId="77777777" w:rsidR="004825C8" w:rsidRPr="00975998" w:rsidRDefault="004825C8" w:rsidP="00EA17D1">
            <w:pPr>
              <w:jc w:val="center"/>
            </w:pPr>
          </w:p>
        </w:tc>
        <w:tc>
          <w:tcPr>
            <w:tcW w:w="256" w:type="pct"/>
          </w:tcPr>
          <w:p w14:paraId="3F9D5BCF" w14:textId="77777777" w:rsidR="004825C8" w:rsidRPr="00975998" w:rsidRDefault="004825C8" w:rsidP="00EA17D1">
            <w:pPr>
              <w:jc w:val="center"/>
            </w:pPr>
          </w:p>
        </w:tc>
        <w:tc>
          <w:tcPr>
            <w:tcW w:w="225" w:type="pct"/>
          </w:tcPr>
          <w:p w14:paraId="12D7EECA" w14:textId="77777777" w:rsidR="004825C8" w:rsidRPr="00975998" w:rsidRDefault="004825C8" w:rsidP="00EA17D1">
            <w:pPr>
              <w:jc w:val="center"/>
            </w:pPr>
          </w:p>
        </w:tc>
      </w:tr>
      <w:tr w:rsidR="004825C8" w:rsidRPr="00975998" w14:paraId="106A1F7C" w14:textId="77777777" w:rsidTr="006F76C9">
        <w:trPr>
          <w:trHeight w:val="283"/>
        </w:trPr>
        <w:tc>
          <w:tcPr>
            <w:tcW w:w="272" w:type="pct"/>
          </w:tcPr>
          <w:p w14:paraId="2651F7A2" w14:textId="77777777" w:rsidR="004825C8" w:rsidRPr="00975998" w:rsidRDefault="004825C8" w:rsidP="006F76C9">
            <w:pPr>
              <w:jc w:val="center"/>
            </w:pPr>
            <w:r w:rsidRPr="00975998">
              <w:t>5.</w:t>
            </w:r>
          </w:p>
        </w:tc>
        <w:tc>
          <w:tcPr>
            <w:tcW w:w="189" w:type="pct"/>
          </w:tcPr>
          <w:p w14:paraId="3195D3D3" w14:textId="77777777" w:rsidR="004825C8" w:rsidRPr="00975998" w:rsidRDefault="004825C8" w:rsidP="006F76C9">
            <w:pPr>
              <w:jc w:val="center"/>
            </w:pPr>
            <w:r w:rsidRPr="00975998">
              <w:t>a.</w:t>
            </w:r>
          </w:p>
        </w:tc>
        <w:tc>
          <w:tcPr>
            <w:tcW w:w="3739" w:type="pct"/>
          </w:tcPr>
          <w:p w14:paraId="5BEC200D" w14:textId="77777777" w:rsidR="004825C8" w:rsidRPr="00975998" w:rsidRDefault="004825C8" w:rsidP="006F76C9">
            <w:pPr>
              <w:jc w:val="both"/>
              <w:rPr>
                <w:lang w:val="en-IN"/>
              </w:rPr>
            </w:pPr>
            <w:r w:rsidRPr="00975998">
              <w:rPr>
                <w:lang w:val="en-IN"/>
              </w:rPr>
              <w:t>Explain the concept of Association Rule Mining (ARM) and its applications in Market Basket Analysis and Recommendation Engines.</w:t>
            </w:r>
            <w:r w:rsidRPr="00975998">
              <w:rPr>
                <w:lang w:val="en-IN"/>
              </w:rPr>
              <w:br/>
              <w:t>Given the following transactions from a supermarket: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62"/>
              <w:gridCol w:w="1975"/>
            </w:tblGrid>
            <w:tr w:rsidR="004825C8" w:rsidRPr="00975998" w14:paraId="4FF932A5" w14:textId="77777777" w:rsidTr="00A55D1A">
              <w:trPr>
                <w:tblHeader/>
                <w:tblCellSpacing w:w="15" w:type="dxa"/>
              </w:trPr>
              <w:tc>
                <w:tcPr>
                  <w:tcW w:w="0" w:type="auto"/>
                  <w:vAlign w:val="center"/>
                  <w:hideMark/>
                </w:tcPr>
                <w:p w14:paraId="0C96857B" w14:textId="77777777" w:rsidR="004825C8" w:rsidRPr="00975998" w:rsidRDefault="004825C8" w:rsidP="006F76C9">
                  <w:pPr>
                    <w:jc w:val="both"/>
                    <w:rPr>
                      <w:b/>
                      <w:bCs/>
                      <w:lang w:val="en-IN"/>
                    </w:rPr>
                  </w:pPr>
                  <w:r w:rsidRPr="00975998">
                    <w:rPr>
                      <w:b/>
                      <w:bCs/>
                      <w:lang w:val="en-IN"/>
                    </w:rPr>
                    <w:t>Transaction ID</w:t>
                  </w:r>
                </w:p>
              </w:tc>
              <w:tc>
                <w:tcPr>
                  <w:tcW w:w="0" w:type="auto"/>
                  <w:vAlign w:val="center"/>
                  <w:hideMark/>
                </w:tcPr>
                <w:p w14:paraId="058B66F3" w14:textId="77777777" w:rsidR="004825C8" w:rsidRPr="00975998" w:rsidRDefault="004825C8" w:rsidP="006F76C9">
                  <w:pPr>
                    <w:jc w:val="both"/>
                    <w:rPr>
                      <w:b/>
                      <w:bCs/>
                      <w:lang w:val="en-IN"/>
                    </w:rPr>
                  </w:pPr>
                  <w:r w:rsidRPr="00975998">
                    <w:rPr>
                      <w:b/>
                      <w:bCs/>
                      <w:lang w:val="en-IN"/>
                    </w:rPr>
                    <w:t>Items Purchased</w:t>
                  </w:r>
                </w:p>
              </w:tc>
            </w:tr>
            <w:tr w:rsidR="004825C8" w:rsidRPr="00975998" w14:paraId="5BB9B106" w14:textId="77777777" w:rsidTr="00A55D1A">
              <w:trPr>
                <w:tblCellSpacing w:w="15" w:type="dxa"/>
              </w:trPr>
              <w:tc>
                <w:tcPr>
                  <w:tcW w:w="0" w:type="auto"/>
                  <w:vAlign w:val="center"/>
                  <w:hideMark/>
                </w:tcPr>
                <w:p w14:paraId="2618D0E4" w14:textId="77777777" w:rsidR="004825C8" w:rsidRPr="00975998" w:rsidRDefault="004825C8" w:rsidP="006F76C9">
                  <w:pPr>
                    <w:jc w:val="both"/>
                    <w:rPr>
                      <w:lang w:val="en-IN"/>
                    </w:rPr>
                  </w:pPr>
                  <w:r w:rsidRPr="00975998">
                    <w:rPr>
                      <w:lang w:val="en-IN"/>
                    </w:rPr>
                    <w:t>T1</w:t>
                  </w:r>
                </w:p>
              </w:tc>
              <w:tc>
                <w:tcPr>
                  <w:tcW w:w="0" w:type="auto"/>
                  <w:vAlign w:val="center"/>
                  <w:hideMark/>
                </w:tcPr>
                <w:p w14:paraId="2112725A" w14:textId="77777777" w:rsidR="004825C8" w:rsidRPr="00975998" w:rsidRDefault="004825C8" w:rsidP="006F76C9">
                  <w:pPr>
                    <w:jc w:val="both"/>
                    <w:rPr>
                      <w:lang w:val="en-IN"/>
                    </w:rPr>
                  </w:pPr>
                  <w:r w:rsidRPr="00975998">
                    <w:rPr>
                      <w:lang w:val="en-IN"/>
                    </w:rPr>
                    <w:t>Bread, Milk, Butter</w:t>
                  </w:r>
                </w:p>
              </w:tc>
            </w:tr>
            <w:tr w:rsidR="004825C8" w:rsidRPr="00975998" w14:paraId="316F2C74" w14:textId="77777777" w:rsidTr="00A55D1A">
              <w:trPr>
                <w:tblCellSpacing w:w="15" w:type="dxa"/>
              </w:trPr>
              <w:tc>
                <w:tcPr>
                  <w:tcW w:w="0" w:type="auto"/>
                  <w:vAlign w:val="center"/>
                  <w:hideMark/>
                </w:tcPr>
                <w:p w14:paraId="7DC91435" w14:textId="77777777" w:rsidR="004825C8" w:rsidRPr="00975998" w:rsidRDefault="004825C8" w:rsidP="006F76C9">
                  <w:pPr>
                    <w:jc w:val="both"/>
                    <w:rPr>
                      <w:lang w:val="en-IN"/>
                    </w:rPr>
                  </w:pPr>
                  <w:r w:rsidRPr="00975998">
                    <w:rPr>
                      <w:lang w:val="en-IN"/>
                    </w:rPr>
                    <w:t>T2</w:t>
                  </w:r>
                </w:p>
              </w:tc>
              <w:tc>
                <w:tcPr>
                  <w:tcW w:w="0" w:type="auto"/>
                  <w:vAlign w:val="center"/>
                  <w:hideMark/>
                </w:tcPr>
                <w:p w14:paraId="26193E13" w14:textId="77777777" w:rsidR="004825C8" w:rsidRPr="00975998" w:rsidRDefault="004825C8" w:rsidP="006F76C9">
                  <w:pPr>
                    <w:jc w:val="both"/>
                    <w:rPr>
                      <w:lang w:val="en-IN"/>
                    </w:rPr>
                  </w:pPr>
                  <w:r w:rsidRPr="00975998">
                    <w:rPr>
                      <w:lang w:val="en-IN"/>
                    </w:rPr>
                    <w:t>Bread, Egg, Butter</w:t>
                  </w:r>
                </w:p>
              </w:tc>
            </w:tr>
            <w:tr w:rsidR="004825C8" w:rsidRPr="00975998" w14:paraId="4164660F" w14:textId="77777777" w:rsidTr="00A55D1A">
              <w:trPr>
                <w:tblCellSpacing w:w="15" w:type="dxa"/>
              </w:trPr>
              <w:tc>
                <w:tcPr>
                  <w:tcW w:w="0" w:type="auto"/>
                  <w:vAlign w:val="center"/>
                  <w:hideMark/>
                </w:tcPr>
                <w:p w14:paraId="110937E8" w14:textId="77777777" w:rsidR="004825C8" w:rsidRPr="00975998" w:rsidRDefault="004825C8" w:rsidP="006F76C9">
                  <w:pPr>
                    <w:jc w:val="both"/>
                    <w:rPr>
                      <w:lang w:val="en-IN"/>
                    </w:rPr>
                  </w:pPr>
                  <w:r w:rsidRPr="00975998">
                    <w:rPr>
                      <w:lang w:val="en-IN"/>
                    </w:rPr>
                    <w:t>T3</w:t>
                  </w:r>
                </w:p>
              </w:tc>
              <w:tc>
                <w:tcPr>
                  <w:tcW w:w="0" w:type="auto"/>
                  <w:vAlign w:val="center"/>
                  <w:hideMark/>
                </w:tcPr>
                <w:p w14:paraId="29B289FD" w14:textId="77777777" w:rsidR="004825C8" w:rsidRPr="00975998" w:rsidRDefault="004825C8" w:rsidP="006F76C9">
                  <w:pPr>
                    <w:jc w:val="both"/>
                    <w:rPr>
                      <w:lang w:val="en-IN"/>
                    </w:rPr>
                  </w:pPr>
                  <w:r w:rsidRPr="00975998">
                    <w:rPr>
                      <w:lang w:val="en-IN"/>
                    </w:rPr>
                    <w:t>Milk, Bread</w:t>
                  </w:r>
                </w:p>
              </w:tc>
            </w:tr>
            <w:tr w:rsidR="004825C8" w:rsidRPr="00975998" w14:paraId="6734D978" w14:textId="77777777" w:rsidTr="00A55D1A">
              <w:trPr>
                <w:tblCellSpacing w:w="15" w:type="dxa"/>
              </w:trPr>
              <w:tc>
                <w:tcPr>
                  <w:tcW w:w="0" w:type="auto"/>
                  <w:vAlign w:val="center"/>
                  <w:hideMark/>
                </w:tcPr>
                <w:p w14:paraId="43AC1B4D" w14:textId="77777777" w:rsidR="004825C8" w:rsidRPr="00975998" w:rsidRDefault="004825C8" w:rsidP="006F76C9">
                  <w:pPr>
                    <w:jc w:val="both"/>
                    <w:rPr>
                      <w:lang w:val="en-IN"/>
                    </w:rPr>
                  </w:pPr>
                  <w:r w:rsidRPr="00975998">
                    <w:rPr>
                      <w:lang w:val="en-IN"/>
                    </w:rPr>
                    <w:lastRenderedPageBreak/>
                    <w:t>T4</w:t>
                  </w:r>
                </w:p>
              </w:tc>
              <w:tc>
                <w:tcPr>
                  <w:tcW w:w="0" w:type="auto"/>
                  <w:vAlign w:val="center"/>
                  <w:hideMark/>
                </w:tcPr>
                <w:p w14:paraId="3CA0283F" w14:textId="77777777" w:rsidR="004825C8" w:rsidRPr="00975998" w:rsidRDefault="004825C8" w:rsidP="006F76C9">
                  <w:pPr>
                    <w:jc w:val="both"/>
                    <w:rPr>
                      <w:lang w:val="en-IN"/>
                    </w:rPr>
                  </w:pPr>
                  <w:r w:rsidRPr="00975998">
                    <w:rPr>
                      <w:lang w:val="en-IN"/>
                    </w:rPr>
                    <w:t>Bread, Milk, Egg</w:t>
                  </w:r>
                </w:p>
              </w:tc>
            </w:tr>
            <w:tr w:rsidR="004825C8" w:rsidRPr="00975998" w14:paraId="2EF8DB8F" w14:textId="77777777" w:rsidTr="00A55D1A">
              <w:trPr>
                <w:tblCellSpacing w:w="15" w:type="dxa"/>
              </w:trPr>
              <w:tc>
                <w:tcPr>
                  <w:tcW w:w="0" w:type="auto"/>
                  <w:vAlign w:val="center"/>
                  <w:hideMark/>
                </w:tcPr>
                <w:p w14:paraId="7187AF9A" w14:textId="77777777" w:rsidR="004825C8" w:rsidRPr="00975998" w:rsidRDefault="004825C8" w:rsidP="006F76C9">
                  <w:pPr>
                    <w:jc w:val="both"/>
                    <w:rPr>
                      <w:lang w:val="en-IN"/>
                    </w:rPr>
                  </w:pPr>
                  <w:r w:rsidRPr="00975998">
                    <w:rPr>
                      <w:lang w:val="en-IN"/>
                    </w:rPr>
                    <w:t>T5</w:t>
                  </w:r>
                </w:p>
              </w:tc>
              <w:tc>
                <w:tcPr>
                  <w:tcW w:w="0" w:type="auto"/>
                  <w:vAlign w:val="center"/>
                  <w:hideMark/>
                </w:tcPr>
                <w:p w14:paraId="7D688D12" w14:textId="77777777" w:rsidR="004825C8" w:rsidRPr="00975998" w:rsidRDefault="004825C8" w:rsidP="006F76C9">
                  <w:pPr>
                    <w:jc w:val="both"/>
                    <w:rPr>
                      <w:lang w:val="en-IN"/>
                    </w:rPr>
                  </w:pPr>
                  <w:r w:rsidRPr="00975998">
                    <w:rPr>
                      <w:lang w:val="en-IN"/>
                    </w:rPr>
                    <w:t>Milk, Butter</w:t>
                  </w:r>
                </w:p>
              </w:tc>
            </w:tr>
          </w:tbl>
          <w:p w14:paraId="1C0BC5B5" w14:textId="77777777" w:rsidR="004825C8" w:rsidRPr="00975998" w:rsidRDefault="004825C8" w:rsidP="006F76C9">
            <w:pPr>
              <w:jc w:val="both"/>
            </w:pPr>
            <w:r w:rsidRPr="00975998">
              <w:rPr>
                <w:lang w:val="en-IN"/>
              </w:rPr>
              <w:t>(a)Identify two possible association rules.</w:t>
            </w:r>
            <w:r w:rsidRPr="00975998">
              <w:rPr>
                <w:lang w:val="en-IN"/>
              </w:rPr>
              <w:br/>
              <w:t>(b) Discuss how such rules can be applied to improve product placement and recommendation strategies.</w:t>
            </w:r>
          </w:p>
        </w:tc>
        <w:tc>
          <w:tcPr>
            <w:tcW w:w="319" w:type="pct"/>
          </w:tcPr>
          <w:p w14:paraId="0AAC728B" w14:textId="77777777" w:rsidR="004825C8" w:rsidRPr="00975998" w:rsidRDefault="004825C8" w:rsidP="006F76C9">
            <w:pPr>
              <w:jc w:val="center"/>
            </w:pPr>
            <w:r w:rsidRPr="00975998">
              <w:lastRenderedPageBreak/>
              <w:t>CO5</w:t>
            </w:r>
          </w:p>
        </w:tc>
        <w:tc>
          <w:tcPr>
            <w:tcW w:w="256" w:type="pct"/>
          </w:tcPr>
          <w:p w14:paraId="14B30468" w14:textId="77777777" w:rsidR="004825C8" w:rsidRPr="00975998" w:rsidRDefault="004825C8" w:rsidP="006F76C9">
            <w:pPr>
              <w:jc w:val="center"/>
            </w:pPr>
            <w:r w:rsidRPr="00975998">
              <w:t>U</w:t>
            </w:r>
          </w:p>
        </w:tc>
        <w:tc>
          <w:tcPr>
            <w:tcW w:w="225" w:type="pct"/>
          </w:tcPr>
          <w:p w14:paraId="32BCCF51" w14:textId="77777777" w:rsidR="004825C8" w:rsidRPr="00975998" w:rsidRDefault="004825C8" w:rsidP="006F76C9">
            <w:pPr>
              <w:jc w:val="center"/>
            </w:pPr>
            <w:r w:rsidRPr="00975998">
              <w:t>8</w:t>
            </w:r>
          </w:p>
        </w:tc>
      </w:tr>
      <w:tr w:rsidR="004825C8" w:rsidRPr="00975998" w14:paraId="32131E9F" w14:textId="77777777" w:rsidTr="006F76C9">
        <w:trPr>
          <w:trHeight w:val="283"/>
        </w:trPr>
        <w:tc>
          <w:tcPr>
            <w:tcW w:w="272" w:type="pct"/>
          </w:tcPr>
          <w:p w14:paraId="52468F58" w14:textId="77777777" w:rsidR="004825C8" w:rsidRPr="00975998" w:rsidRDefault="004825C8" w:rsidP="006F76C9">
            <w:pPr>
              <w:jc w:val="center"/>
            </w:pPr>
          </w:p>
        </w:tc>
        <w:tc>
          <w:tcPr>
            <w:tcW w:w="189" w:type="pct"/>
          </w:tcPr>
          <w:p w14:paraId="77F5FEC1" w14:textId="77777777" w:rsidR="004825C8" w:rsidRPr="00975998" w:rsidRDefault="004825C8" w:rsidP="006F76C9">
            <w:pPr>
              <w:jc w:val="center"/>
            </w:pPr>
            <w:r w:rsidRPr="00975998">
              <w:t>b.</w:t>
            </w:r>
          </w:p>
        </w:tc>
        <w:tc>
          <w:tcPr>
            <w:tcW w:w="3739" w:type="pct"/>
          </w:tcPr>
          <w:p w14:paraId="333B1F82" w14:textId="77777777" w:rsidR="004825C8" w:rsidRPr="00975998" w:rsidRDefault="004825C8" w:rsidP="006F76C9">
            <w:pPr>
              <w:jc w:val="both"/>
              <w:rPr>
                <w:lang w:val="en-IN"/>
              </w:rPr>
            </w:pPr>
            <w:r w:rsidRPr="00975998">
              <w:rPr>
                <w:lang w:val="en-IN"/>
              </w:rPr>
              <w:t>Apply the Apriori algorithm to the transaction dataset given below to identify the frequent item sets and generate the association rules. Assume minimum support = 40% and minimum confidence = 60%.</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62"/>
              <w:gridCol w:w="1988"/>
            </w:tblGrid>
            <w:tr w:rsidR="004825C8" w:rsidRPr="00975998" w14:paraId="1E94DC71" w14:textId="77777777" w:rsidTr="006F76C9">
              <w:trPr>
                <w:tblHeader/>
                <w:tblCellSpacing w:w="15" w:type="dxa"/>
              </w:trPr>
              <w:tc>
                <w:tcPr>
                  <w:tcW w:w="0" w:type="auto"/>
                  <w:vAlign w:val="center"/>
                  <w:hideMark/>
                </w:tcPr>
                <w:p w14:paraId="7E349F8E" w14:textId="77777777" w:rsidR="004825C8" w:rsidRPr="00975998" w:rsidRDefault="004825C8" w:rsidP="006F76C9">
                  <w:pPr>
                    <w:jc w:val="both"/>
                    <w:rPr>
                      <w:b/>
                      <w:bCs/>
                      <w:lang w:val="en-IN"/>
                    </w:rPr>
                  </w:pPr>
                  <w:r w:rsidRPr="00975998">
                    <w:rPr>
                      <w:b/>
                      <w:bCs/>
                      <w:lang w:val="en-IN"/>
                    </w:rPr>
                    <w:t>Transaction ID</w:t>
                  </w:r>
                </w:p>
              </w:tc>
              <w:tc>
                <w:tcPr>
                  <w:tcW w:w="0" w:type="auto"/>
                  <w:vAlign w:val="center"/>
                  <w:hideMark/>
                </w:tcPr>
                <w:p w14:paraId="43DA08EA" w14:textId="77777777" w:rsidR="004825C8" w:rsidRPr="00975998" w:rsidRDefault="004825C8" w:rsidP="006F76C9">
                  <w:pPr>
                    <w:jc w:val="both"/>
                    <w:rPr>
                      <w:b/>
                      <w:bCs/>
                      <w:lang w:val="en-IN"/>
                    </w:rPr>
                  </w:pPr>
                  <w:r w:rsidRPr="00975998">
                    <w:rPr>
                      <w:b/>
                      <w:bCs/>
                      <w:lang w:val="en-IN"/>
                    </w:rPr>
                    <w:t>Items Purchased</w:t>
                  </w:r>
                </w:p>
              </w:tc>
            </w:tr>
            <w:tr w:rsidR="004825C8" w:rsidRPr="00975998" w14:paraId="4ED1FBCB" w14:textId="77777777" w:rsidTr="006F76C9">
              <w:trPr>
                <w:tblCellSpacing w:w="15" w:type="dxa"/>
              </w:trPr>
              <w:tc>
                <w:tcPr>
                  <w:tcW w:w="0" w:type="auto"/>
                  <w:vAlign w:val="center"/>
                  <w:hideMark/>
                </w:tcPr>
                <w:p w14:paraId="4FD98FF3" w14:textId="77777777" w:rsidR="004825C8" w:rsidRPr="00975998" w:rsidRDefault="004825C8" w:rsidP="006F76C9">
                  <w:pPr>
                    <w:jc w:val="both"/>
                    <w:rPr>
                      <w:bCs/>
                      <w:lang w:val="en-IN"/>
                    </w:rPr>
                  </w:pPr>
                  <w:r w:rsidRPr="00975998">
                    <w:rPr>
                      <w:bCs/>
                      <w:lang w:val="en-IN"/>
                    </w:rPr>
                    <w:t>T1</w:t>
                  </w:r>
                </w:p>
              </w:tc>
              <w:tc>
                <w:tcPr>
                  <w:tcW w:w="0" w:type="auto"/>
                  <w:vAlign w:val="center"/>
                  <w:hideMark/>
                </w:tcPr>
                <w:p w14:paraId="68744041" w14:textId="77777777" w:rsidR="004825C8" w:rsidRPr="00975998" w:rsidRDefault="004825C8" w:rsidP="006F76C9">
                  <w:pPr>
                    <w:jc w:val="both"/>
                    <w:rPr>
                      <w:bCs/>
                      <w:lang w:val="en-IN"/>
                    </w:rPr>
                  </w:pPr>
                  <w:r w:rsidRPr="00975998">
                    <w:rPr>
                      <w:bCs/>
                      <w:lang w:val="en-IN"/>
                    </w:rPr>
                    <w:t>Milk, Bread, Butter</w:t>
                  </w:r>
                </w:p>
              </w:tc>
            </w:tr>
            <w:tr w:rsidR="004825C8" w:rsidRPr="00975998" w14:paraId="14C90336" w14:textId="77777777" w:rsidTr="006F76C9">
              <w:trPr>
                <w:tblCellSpacing w:w="15" w:type="dxa"/>
              </w:trPr>
              <w:tc>
                <w:tcPr>
                  <w:tcW w:w="0" w:type="auto"/>
                  <w:vAlign w:val="center"/>
                  <w:hideMark/>
                </w:tcPr>
                <w:p w14:paraId="68B57016" w14:textId="77777777" w:rsidR="004825C8" w:rsidRPr="00975998" w:rsidRDefault="004825C8" w:rsidP="006F76C9">
                  <w:pPr>
                    <w:jc w:val="both"/>
                    <w:rPr>
                      <w:bCs/>
                      <w:lang w:val="en-IN"/>
                    </w:rPr>
                  </w:pPr>
                  <w:r w:rsidRPr="00975998">
                    <w:rPr>
                      <w:bCs/>
                      <w:lang w:val="en-IN"/>
                    </w:rPr>
                    <w:t>T2</w:t>
                  </w:r>
                </w:p>
              </w:tc>
              <w:tc>
                <w:tcPr>
                  <w:tcW w:w="0" w:type="auto"/>
                  <w:vAlign w:val="center"/>
                  <w:hideMark/>
                </w:tcPr>
                <w:p w14:paraId="1399F7ED" w14:textId="77777777" w:rsidR="004825C8" w:rsidRPr="00975998" w:rsidRDefault="004825C8" w:rsidP="006F76C9">
                  <w:pPr>
                    <w:jc w:val="both"/>
                    <w:rPr>
                      <w:bCs/>
                      <w:lang w:val="en-IN"/>
                    </w:rPr>
                  </w:pPr>
                  <w:r w:rsidRPr="00975998">
                    <w:rPr>
                      <w:bCs/>
                      <w:lang w:val="en-IN"/>
                    </w:rPr>
                    <w:t>Bread, Butter</w:t>
                  </w:r>
                </w:p>
              </w:tc>
            </w:tr>
            <w:tr w:rsidR="004825C8" w:rsidRPr="00975998" w14:paraId="6AF35D8F" w14:textId="77777777" w:rsidTr="006F76C9">
              <w:trPr>
                <w:tblCellSpacing w:w="15" w:type="dxa"/>
              </w:trPr>
              <w:tc>
                <w:tcPr>
                  <w:tcW w:w="0" w:type="auto"/>
                  <w:vAlign w:val="center"/>
                  <w:hideMark/>
                </w:tcPr>
                <w:p w14:paraId="7E8CE65C" w14:textId="77777777" w:rsidR="004825C8" w:rsidRPr="00975998" w:rsidRDefault="004825C8" w:rsidP="006F76C9">
                  <w:pPr>
                    <w:jc w:val="both"/>
                    <w:rPr>
                      <w:bCs/>
                      <w:lang w:val="en-IN"/>
                    </w:rPr>
                  </w:pPr>
                  <w:r w:rsidRPr="00975998">
                    <w:rPr>
                      <w:bCs/>
                      <w:lang w:val="en-IN"/>
                    </w:rPr>
                    <w:t>T3</w:t>
                  </w:r>
                </w:p>
              </w:tc>
              <w:tc>
                <w:tcPr>
                  <w:tcW w:w="0" w:type="auto"/>
                  <w:vAlign w:val="center"/>
                  <w:hideMark/>
                </w:tcPr>
                <w:p w14:paraId="7E6E5D04" w14:textId="77777777" w:rsidR="004825C8" w:rsidRPr="00975998" w:rsidRDefault="004825C8" w:rsidP="006F76C9">
                  <w:pPr>
                    <w:jc w:val="both"/>
                    <w:rPr>
                      <w:bCs/>
                      <w:lang w:val="en-IN"/>
                    </w:rPr>
                  </w:pPr>
                  <w:r w:rsidRPr="00975998">
                    <w:rPr>
                      <w:bCs/>
                      <w:lang w:val="en-IN"/>
                    </w:rPr>
                    <w:t>Milk, Bread</w:t>
                  </w:r>
                </w:p>
              </w:tc>
            </w:tr>
            <w:tr w:rsidR="004825C8" w:rsidRPr="00975998" w14:paraId="507D64DB" w14:textId="77777777" w:rsidTr="006F76C9">
              <w:trPr>
                <w:tblCellSpacing w:w="15" w:type="dxa"/>
              </w:trPr>
              <w:tc>
                <w:tcPr>
                  <w:tcW w:w="0" w:type="auto"/>
                  <w:vAlign w:val="center"/>
                  <w:hideMark/>
                </w:tcPr>
                <w:p w14:paraId="15592193" w14:textId="77777777" w:rsidR="004825C8" w:rsidRPr="00975998" w:rsidRDefault="004825C8" w:rsidP="006F76C9">
                  <w:pPr>
                    <w:jc w:val="both"/>
                    <w:rPr>
                      <w:bCs/>
                      <w:lang w:val="en-IN"/>
                    </w:rPr>
                  </w:pPr>
                  <w:r w:rsidRPr="00975998">
                    <w:rPr>
                      <w:bCs/>
                      <w:lang w:val="en-IN"/>
                    </w:rPr>
                    <w:t>T4</w:t>
                  </w:r>
                </w:p>
              </w:tc>
              <w:tc>
                <w:tcPr>
                  <w:tcW w:w="0" w:type="auto"/>
                  <w:vAlign w:val="center"/>
                  <w:hideMark/>
                </w:tcPr>
                <w:p w14:paraId="1769CA2A" w14:textId="77777777" w:rsidR="004825C8" w:rsidRPr="00975998" w:rsidRDefault="004825C8" w:rsidP="006F76C9">
                  <w:pPr>
                    <w:jc w:val="both"/>
                    <w:rPr>
                      <w:bCs/>
                      <w:lang w:val="en-IN"/>
                    </w:rPr>
                  </w:pPr>
                  <w:r w:rsidRPr="00975998">
                    <w:rPr>
                      <w:bCs/>
                      <w:lang w:val="en-IN"/>
                    </w:rPr>
                    <w:t>Bread, Butter, Eggs</w:t>
                  </w:r>
                </w:p>
              </w:tc>
            </w:tr>
            <w:tr w:rsidR="004825C8" w:rsidRPr="00975998" w14:paraId="1C8C3A6D" w14:textId="77777777" w:rsidTr="006F76C9">
              <w:trPr>
                <w:tblCellSpacing w:w="15" w:type="dxa"/>
              </w:trPr>
              <w:tc>
                <w:tcPr>
                  <w:tcW w:w="0" w:type="auto"/>
                  <w:vAlign w:val="center"/>
                  <w:hideMark/>
                </w:tcPr>
                <w:p w14:paraId="7592F6DA" w14:textId="77777777" w:rsidR="004825C8" w:rsidRPr="00975998" w:rsidRDefault="004825C8" w:rsidP="006F76C9">
                  <w:pPr>
                    <w:jc w:val="both"/>
                    <w:rPr>
                      <w:bCs/>
                      <w:lang w:val="en-IN"/>
                    </w:rPr>
                  </w:pPr>
                  <w:r w:rsidRPr="00975998">
                    <w:rPr>
                      <w:bCs/>
                      <w:lang w:val="en-IN"/>
                    </w:rPr>
                    <w:t>T5</w:t>
                  </w:r>
                </w:p>
              </w:tc>
              <w:tc>
                <w:tcPr>
                  <w:tcW w:w="0" w:type="auto"/>
                  <w:vAlign w:val="center"/>
                  <w:hideMark/>
                </w:tcPr>
                <w:p w14:paraId="22150C79" w14:textId="77777777" w:rsidR="004825C8" w:rsidRPr="00975998" w:rsidRDefault="004825C8" w:rsidP="006F76C9">
                  <w:pPr>
                    <w:jc w:val="both"/>
                    <w:rPr>
                      <w:bCs/>
                      <w:lang w:val="en-IN"/>
                    </w:rPr>
                  </w:pPr>
                  <w:r w:rsidRPr="00975998">
                    <w:rPr>
                      <w:bCs/>
                      <w:lang w:val="en-IN"/>
                    </w:rPr>
                    <w:t>Milk, Bread, Butter</w:t>
                  </w:r>
                </w:p>
              </w:tc>
            </w:tr>
          </w:tbl>
          <w:p w14:paraId="4AAA317A" w14:textId="77777777" w:rsidR="004825C8" w:rsidRPr="00975998" w:rsidRDefault="004825C8" w:rsidP="006F76C9">
            <w:pPr>
              <w:rPr>
                <w:lang w:val="en-IN"/>
              </w:rPr>
            </w:pPr>
            <w:r w:rsidRPr="00975998">
              <w:rPr>
                <w:lang w:val="en-IN"/>
              </w:rPr>
              <w:t>Show each stage of candidate and frequent itemset generation (C1, L1, C2, L2, etc.), compute support and confidence values, and derive the final strong association rules.</w:t>
            </w:r>
          </w:p>
          <w:p w14:paraId="7E38F2E7" w14:textId="77777777" w:rsidR="004825C8" w:rsidRPr="00975998" w:rsidRDefault="004825C8" w:rsidP="006F76C9">
            <w:pPr>
              <w:jc w:val="both"/>
              <w:rPr>
                <w:bCs/>
              </w:rPr>
            </w:pPr>
          </w:p>
        </w:tc>
        <w:tc>
          <w:tcPr>
            <w:tcW w:w="319" w:type="pct"/>
          </w:tcPr>
          <w:p w14:paraId="69CB8319" w14:textId="77777777" w:rsidR="004825C8" w:rsidRPr="00975998" w:rsidRDefault="004825C8" w:rsidP="006F76C9">
            <w:pPr>
              <w:jc w:val="center"/>
            </w:pPr>
            <w:r w:rsidRPr="00975998">
              <w:t>CO5</w:t>
            </w:r>
          </w:p>
        </w:tc>
        <w:tc>
          <w:tcPr>
            <w:tcW w:w="256" w:type="pct"/>
          </w:tcPr>
          <w:p w14:paraId="3F714799" w14:textId="77777777" w:rsidR="004825C8" w:rsidRPr="00975998" w:rsidRDefault="004825C8" w:rsidP="006F76C9">
            <w:pPr>
              <w:jc w:val="center"/>
            </w:pPr>
            <w:r w:rsidRPr="00975998">
              <w:t>A</w:t>
            </w:r>
          </w:p>
        </w:tc>
        <w:tc>
          <w:tcPr>
            <w:tcW w:w="225" w:type="pct"/>
          </w:tcPr>
          <w:p w14:paraId="77D49989" w14:textId="77777777" w:rsidR="004825C8" w:rsidRPr="00975998" w:rsidRDefault="004825C8" w:rsidP="006F76C9">
            <w:pPr>
              <w:jc w:val="center"/>
            </w:pPr>
            <w:r w:rsidRPr="00975998">
              <w:t>8</w:t>
            </w:r>
          </w:p>
        </w:tc>
      </w:tr>
      <w:tr w:rsidR="004825C8" w:rsidRPr="00975998" w14:paraId="2AD279AB" w14:textId="77777777" w:rsidTr="006F76C9">
        <w:trPr>
          <w:trHeight w:val="283"/>
        </w:trPr>
        <w:tc>
          <w:tcPr>
            <w:tcW w:w="272" w:type="pct"/>
          </w:tcPr>
          <w:p w14:paraId="228A8B5C" w14:textId="77777777" w:rsidR="004825C8" w:rsidRPr="00975998" w:rsidRDefault="004825C8" w:rsidP="006F76C9">
            <w:pPr>
              <w:jc w:val="center"/>
            </w:pPr>
          </w:p>
        </w:tc>
        <w:tc>
          <w:tcPr>
            <w:tcW w:w="189" w:type="pct"/>
          </w:tcPr>
          <w:p w14:paraId="38111AD8" w14:textId="77777777" w:rsidR="004825C8" w:rsidRPr="00975998" w:rsidRDefault="004825C8" w:rsidP="006F76C9">
            <w:pPr>
              <w:jc w:val="center"/>
            </w:pPr>
          </w:p>
        </w:tc>
        <w:tc>
          <w:tcPr>
            <w:tcW w:w="3739" w:type="pct"/>
          </w:tcPr>
          <w:p w14:paraId="033FA2D2" w14:textId="77777777" w:rsidR="004825C8" w:rsidRPr="00975998" w:rsidRDefault="004825C8" w:rsidP="006F76C9">
            <w:pPr>
              <w:jc w:val="both"/>
            </w:pPr>
          </w:p>
        </w:tc>
        <w:tc>
          <w:tcPr>
            <w:tcW w:w="319" w:type="pct"/>
          </w:tcPr>
          <w:p w14:paraId="3B55F74E" w14:textId="77777777" w:rsidR="004825C8" w:rsidRPr="00975998" w:rsidRDefault="004825C8" w:rsidP="006F76C9">
            <w:pPr>
              <w:jc w:val="center"/>
            </w:pPr>
          </w:p>
        </w:tc>
        <w:tc>
          <w:tcPr>
            <w:tcW w:w="256" w:type="pct"/>
          </w:tcPr>
          <w:p w14:paraId="6BFD3AD6" w14:textId="77777777" w:rsidR="004825C8" w:rsidRPr="00975998" w:rsidRDefault="004825C8" w:rsidP="006F76C9">
            <w:pPr>
              <w:jc w:val="center"/>
            </w:pPr>
          </w:p>
        </w:tc>
        <w:tc>
          <w:tcPr>
            <w:tcW w:w="225" w:type="pct"/>
          </w:tcPr>
          <w:p w14:paraId="6CC709DE" w14:textId="77777777" w:rsidR="004825C8" w:rsidRPr="00975998" w:rsidRDefault="004825C8" w:rsidP="006F76C9">
            <w:pPr>
              <w:jc w:val="center"/>
            </w:pPr>
          </w:p>
        </w:tc>
      </w:tr>
      <w:tr w:rsidR="004825C8" w:rsidRPr="00975998" w14:paraId="55E6EB41" w14:textId="77777777" w:rsidTr="00782D47">
        <w:trPr>
          <w:trHeight w:val="1104"/>
        </w:trPr>
        <w:tc>
          <w:tcPr>
            <w:tcW w:w="272" w:type="pct"/>
          </w:tcPr>
          <w:p w14:paraId="67925DE0" w14:textId="77777777" w:rsidR="004825C8" w:rsidRPr="00975998" w:rsidRDefault="004825C8" w:rsidP="00782D47">
            <w:pPr>
              <w:jc w:val="center"/>
            </w:pPr>
          </w:p>
        </w:tc>
        <w:tc>
          <w:tcPr>
            <w:tcW w:w="189" w:type="pct"/>
          </w:tcPr>
          <w:p w14:paraId="75284286" w14:textId="77777777" w:rsidR="004825C8" w:rsidRPr="00975998" w:rsidRDefault="004825C8" w:rsidP="00782D47">
            <w:pPr>
              <w:jc w:val="center"/>
            </w:pPr>
          </w:p>
        </w:tc>
        <w:tc>
          <w:tcPr>
            <w:tcW w:w="3739" w:type="pct"/>
          </w:tcPr>
          <w:p w14:paraId="248CFAF4" w14:textId="77777777" w:rsidR="004825C8" w:rsidRPr="00975998" w:rsidRDefault="004825C8" w:rsidP="00782D47">
            <w:pPr>
              <w:jc w:val="both"/>
              <w:rPr>
                <w:lang w:val="en-IN"/>
              </w:rPr>
            </w:pPr>
            <w:r w:rsidRPr="00975998">
              <w:rPr>
                <w:lang w:val="en-IN"/>
              </w:rPr>
              <w:t>Explain the concept of Maximum Margin Classification in Support Vector Machines (SVM). Derive the Hard Margin SVM Optimization Problem with appropriate mathematical formulation, and analyze the role and significance of Support Vectors in defining the optimal decision boundary.</w:t>
            </w:r>
          </w:p>
        </w:tc>
        <w:tc>
          <w:tcPr>
            <w:tcW w:w="319" w:type="pct"/>
          </w:tcPr>
          <w:p w14:paraId="4F842840" w14:textId="77777777" w:rsidR="004825C8" w:rsidRPr="00975998" w:rsidRDefault="004825C8" w:rsidP="00782D47">
            <w:pPr>
              <w:jc w:val="center"/>
            </w:pPr>
            <w:r w:rsidRPr="00975998">
              <w:t>CO3</w:t>
            </w:r>
          </w:p>
        </w:tc>
        <w:tc>
          <w:tcPr>
            <w:tcW w:w="256" w:type="pct"/>
          </w:tcPr>
          <w:p w14:paraId="1C08EF47" w14:textId="77777777" w:rsidR="004825C8" w:rsidRPr="00975998" w:rsidRDefault="004825C8" w:rsidP="00782D47">
            <w:pPr>
              <w:jc w:val="center"/>
            </w:pPr>
            <w:r w:rsidRPr="00975998">
              <w:t>A</w:t>
            </w:r>
          </w:p>
        </w:tc>
        <w:tc>
          <w:tcPr>
            <w:tcW w:w="225" w:type="pct"/>
          </w:tcPr>
          <w:p w14:paraId="1DD029F9" w14:textId="77777777" w:rsidR="004825C8" w:rsidRPr="00975998" w:rsidRDefault="004825C8" w:rsidP="00782D47">
            <w:pPr>
              <w:jc w:val="center"/>
            </w:pPr>
            <w:r w:rsidRPr="00975998">
              <w:t>12</w:t>
            </w:r>
          </w:p>
        </w:tc>
      </w:tr>
      <w:tr w:rsidR="004825C8" w:rsidRPr="00975998" w14:paraId="7EE68694" w14:textId="77777777" w:rsidTr="006F76C9">
        <w:trPr>
          <w:trHeight w:val="283"/>
        </w:trPr>
        <w:tc>
          <w:tcPr>
            <w:tcW w:w="272" w:type="pct"/>
          </w:tcPr>
          <w:p w14:paraId="16DC067D" w14:textId="77777777" w:rsidR="004825C8" w:rsidRPr="00975998" w:rsidRDefault="004825C8" w:rsidP="00782D47">
            <w:pPr>
              <w:jc w:val="center"/>
            </w:pPr>
          </w:p>
        </w:tc>
        <w:tc>
          <w:tcPr>
            <w:tcW w:w="189" w:type="pct"/>
          </w:tcPr>
          <w:p w14:paraId="11F1B624" w14:textId="77777777" w:rsidR="004825C8" w:rsidRPr="00975998" w:rsidRDefault="004825C8" w:rsidP="00782D47">
            <w:pPr>
              <w:jc w:val="center"/>
            </w:pPr>
            <w:r w:rsidRPr="00975998">
              <w:t>b.</w:t>
            </w:r>
          </w:p>
        </w:tc>
        <w:tc>
          <w:tcPr>
            <w:tcW w:w="3739" w:type="pct"/>
          </w:tcPr>
          <w:p w14:paraId="00E5368F" w14:textId="77777777" w:rsidR="004825C8" w:rsidRPr="00975998" w:rsidRDefault="004825C8" w:rsidP="00782D47">
            <w:pPr>
              <w:jc w:val="both"/>
              <w:rPr>
                <w:bCs/>
              </w:rPr>
            </w:pPr>
            <w:r w:rsidRPr="00975998">
              <w:rPr>
                <w:bCs/>
              </w:rPr>
              <w:t>Explain the kernel trick in SVM. Provide examples of common kernels and explain how they help in non-linear classification.</w:t>
            </w:r>
          </w:p>
        </w:tc>
        <w:tc>
          <w:tcPr>
            <w:tcW w:w="319" w:type="pct"/>
          </w:tcPr>
          <w:p w14:paraId="746AB741" w14:textId="77777777" w:rsidR="004825C8" w:rsidRPr="00975998" w:rsidRDefault="004825C8" w:rsidP="00782D47">
            <w:pPr>
              <w:jc w:val="center"/>
            </w:pPr>
            <w:r w:rsidRPr="00975998">
              <w:t>CO3</w:t>
            </w:r>
          </w:p>
        </w:tc>
        <w:tc>
          <w:tcPr>
            <w:tcW w:w="256" w:type="pct"/>
          </w:tcPr>
          <w:p w14:paraId="3D05385E" w14:textId="77777777" w:rsidR="004825C8" w:rsidRPr="00975998" w:rsidRDefault="004825C8" w:rsidP="00782D47">
            <w:pPr>
              <w:jc w:val="center"/>
            </w:pPr>
            <w:r w:rsidRPr="00975998">
              <w:t>U</w:t>
            </w:r>
          </w:p>
        </w:tc>
        <w:tc>
          <w:tcPr>
            <w:tcW w:w="225" w:type="pct"/>
          </w:tcPr>
          <w:p w14:paraId="0C5047FE" w14:textId="77777777" w:rsidR="004825C8" w:rsidRPr="00975998" w:rsidRDefault="004825C8" w:rsidP="00782D47">
            <w:pPr>
              <w:jc w:val="center"/>
            </w:pPr>
            <w:r w:rsidRPr="00975998">
              <w:t>4</w:t>
            </w:r>
          </w:p>
        </w:tc>
      </w:tr>
      <w:tr w:rsidR="004825C8" w:rsidRPr="00975998" w14:paraId="658DED04" w14:textId="77777777" w:rsidTr="006F76C9">
        <w:trPr>
          <w:trHeight w:val="283"/>
        </w:trPr>
        <w:tc>
          <w:tcPr>
            <w:tcW w:w="272" w:type="pct"/>
          </w:tcPr>
          <w:p w14:paraId="6CC5DB84" w14:textId="77777777" w:rsidR="004825C8" w:rsidRPr="00975998" w:rsidRDefault="004825C8" w:rsidP="00782D47">
            <w:pPr>
              <w:jc w:val="center"/>
            </w:pPr>
          </w:p>
        </w:tc>
        <w:tc>
          <w:tcPr>
            <w:tcW w:w="189" w:type="pct"/>
          </w:tcPr>
          <w:p w14:paraId="7D834B9D" w14:textId="77777777" w:rsidR="004825C8" w:rsidRPr="00975998" w:rsidRDefault="004825C8" w:rsidP="00782D47">
            <w:pPr>
              <w:jc w:val="center"/>
            </w:pPr>
          </w:p>
        </w:tc>
        <w:tc>
          <w:tcPr>
            <w:tcW w:w="3739" w:type="pct"/>
          </w:tcPr>
          <w:p w14:paraId="30F8BF32" w14:textId="77777777" w:rsidR="004825C8" w:rsidRPr="00975998" w:rsidRDefault="004825C8" w:rsidP="00782D47">
            <w:pPr>
              <w:jc w:val="both"/>
            </w:pPr>
          </w:p>
        </w:tc>
        <w:tc>
          <w:tcPr>
            <w:tcW w:w="319" w:type="pct"/>
          </w:tcPr>
          <w:p w14:paraId="51CBB010" w14:textId="77777777" w:rsidR="004825C8" w:rsidRPr="00975998" w:rsidRDefault="004825C8" w:rsidP="00782D47">
            <w:pPr>
              <w:jc w:val="center"/>
            </w:pPr>
          </w:p>
        </w:tc>
        <w:tc>
          <w:tcPr>
            <w:tcW w:w="256" w:type="pct"/>
          </w:tcPr>
          <w:p w14:paraId="0E2E39EC" w14:textId="77777777" w:rsidR="004825C8" w:rsidRPr="00975998" w:rsidRDefault="004825C8" w:rsidP="00782D47">
            <w:pPr>
              <w:jc w:val="center"/>
            </w:pPr>
          </w:p>
        </w:tc>
        <w:tc>
          <w:tcPr>
            <w:tcW w:w="225" w:type="pct"/>
          </w:tcPr>
          <w:p w14:paraId="1E70B9A0" w14:textId="77777777" w:rsidR="004825C8" w:rsidRPr="00975998" w:rsidRDefault="004825C8" w:rsidP="00782D47">
            <w:pPr>
              <w:jc w:val="center"/>
            </w:pPr>
          </w:p>
        </w:tc>
      </w:tr>
      <w:tr w:rsidR="004825C8" w:rsidRPr="00975998" w14:paraId="006F7CDD" w14:textId="77777777" w:rsidTr="006F76C9">
        <w:trPr>
          <w:trHeight w:val="283"/>
        </w:trPr>
        <w:tc>
          <w:tcPr>
            <w:tcW w:w="272" w:type="pct"/>
          </w:tcPr>
          <w:p w14:paraId="10CA8DA5" w14:textId="77777777" w:rsidR="004825C8" w:rsidRPr="00975998" w:rsidRDefault="004825C8" w:rsidP="00782D47">
            <w:pPr>
              <w:jc w:val="center"/>
            </w:pPr>
            <w:r w:rsidRPr="00975998">
              <w:t>7.</w:t>
            </w:r>
          </w:p>
        </w:tc>
        <w:tc>
          <w:tcPr>
            <w:tcW w:w="189" w:type="pct"/>
          </w:tcPr>
          <w:p w14:paraId="45A8A897" w14:textId="77777777" w:rsidR="004825C8" w:rsidRPr="00975998" w:rsidRDefault="004825C8" w:rsidP="00782D47">
            <w:pPr>
              <w:jc w:val="center"/>
            </w:pPr>
            <w:r w:rsidRPr="00975998">
              <w:t>a.</w:t>
            </w:r>
          </w:p>
        </w:tc>
        <w:tc>
          <w:tcPr>
            <w:tcW w:w="3739" w:type="pct"/>
          </w:tcPr>
          <w:p w14:paraId="725884CA" w14:textId="77777777" w:rsidR="004825C8" w:rsidRPr="00975998" w:rsidRDefault="004825C8" w:rsidP="00782D47">
            <w:pPr>
              <w:spacing w:before="100" w:beforeAutospacing="1" w:after="100" w:afterAutospacing="1"/>
              <w:jc w:val="both"/>
              <w:rPr>
                <w:lang w:eastAsia="en-IN"/>
              </w:rPr>
            </w:pPr>
            <w:r w:rsidRPr="00975998">
              <w:rPr>
                <w:lang w:eastAsia="en-IN"/>
              </w:rPr>
              <w:t xml:space="preserve">The multivariate Iris flower data collection contains the morphological differences of Iris flowers from three closely related species, namely </w:t>
            </w:r>
            <w:r w:rsidRPr="00975998">
              <w:rPr>
                <w:b/>
                <w:bCs/>
                <w:lang w:eastAsia="en-IN"/>
              </w:rPr>
              <w:t>Setoflora</w:t>
            </w:r>
            <w:r w:rsidRPr="00975998">
              <w:rPr>
                <w:lang w:eastAsia="en-IN"/>
              </w:rPr>
              <w:t xml:space="preserve">, </w:t>
            </w:r>
            <w:r w:rsidRPr="00975998">
              <w:rPr>
                <w:b/>
                <w:bCs/>
                <w:lang w:eastAsia="en-IN"/>
              </w:rPr>
              <w:t>Florica</w:t>
            </w:r>
            <w:r w:rsidRPr="00975998">
              <w:rPr>
                <w:lang w:eastAsia="en-IN"/>
              </w:rPr>
              <w:t xml:space="preserve">, and </w:t>
            </w:r>
            <w:r w:rsidRPr="00975998">
              <w:rPr>
                <w:b/>
                <w:bCs/>
                <w:lang w:eastAsia="en-IN"/>
              </w:rPr>
              <w:t>Versiflor</w:t>
            </w:r>
            <w:r w:rsidRPr="00975998">
              <w:rPr>
                <w:lang w:eastAsia="en-IN"/>
              </w:rPr>
              <w:t xml:space="preserve">. Each flower sample consists of four features: </w:t>
            </w:r>
            <w:r w:rsidRPr="00975998">
              <w:rPr>
                <w:b/>
                <w:bCs/>
                <w:lang w:eastAsia="en-IN"/>
              </w:rPr>
              <w:t>sepal length</w:t>
            </w:r>
            <w:r w:rsidRPr="00975998">
              <w:rPr>
                <w:lang w:eastAsia="en-IN"/>
              </w:rPr>
              <w:t xml:space="preserve">, </w:t>
            </w:r>
            <w:r w:rsidRPr="00975998">
              <w:rPr>
                <w:b/>
                <w:bCs/>
                <w:lang w:eastAsia="en-IN"/>
              </w:rPr>
              <w:t>sepal width</w:t>
            </w:r>
            <w:r w:rsidRPr="00975998">
              <w:rPr>
                <w:lang w:eastAsia="en-IN"/>
              </w:rPr>
              <w:t xml:space="preserve">, </w:t>
            </w:r>
            <w:r w:rsidRPr="00975998">
              <w:rPr>
                <w:b/>
                <w:bCs/>
                <w:lang w:eastAsia="en-IN"/>
              </w:rPr>
              <w:t>petal length</w:t>
            </w:r>
            <w:r w:rsidRPr="00975998">
              <w:rPr>
                <w:lang w:eastAsia="en-IN"/>
              </w:rPr>
              <w:t xml:space="preserve">, and </w:t>
            </w:r>
            <w:r w:rsidRPr="00975998">
              <w:rPr>
                <w:b/>
                <w:bCs/>
                <w:lang w:eastAsia="en-IN"/>
              </w:rPr>
              <w:t>petal width</w:t>
            </w:r>
            <w:r w:rsidRPr="00975998">
              <w:rPr>
                <w:lang w:eastAsia="en-IN"/>
              </w:rPr>
              <w:t xml:space="preserve">. The dataset given below contains measurements of eight flower samples belonging to these three species. Using this dataset, apply the </w:t>
            </w:r>
            <w:r w:rsidRPr="00975998">
              <w:rPr>
                <w:b/>
                <w:bCs/>
                <w:lang w:eastAsia="en-IN"/>
              </w:rPr>
              <w:t>K-Nearest Neighbor (KNN)</w:t>
            </w:r>
            <w:r w:rsidRPr="00975998">
              <w:rPr>
                <w:lang w:eastAsia="en-IN"/>
              </w:rPr>
              <w:t xml:space="preserve"> classification algorithm with </w:t>
            </w:r>
            <w:r w:rsidRPr="00975998">
              <w:rPr>
                <w:b/>
                <w:bCs/>
                <w:lang w:eastAsia="en-IN"/>
              </w:rPr>
              <w:t>K = 3</w:t>
            </w:r>
            <w:r w:rsidRPr="00975998">
              <w:rPr>
                <w:lang w:eastAsia="en-IN"/>
              </w:rPr>
              <w:t xml:space="preserve"> to categorize the species of a new flower having </w:t>
            </w:r>
            <w:r w:rsidRPr="00975998">
              <w:rPr>
                <w:b/>
                <w:bCs/>
                <w:lang w:eastAsia="en-IN"/>
              </w:rPr>
              <w:t>sepal length = 5.2 cm</w:t>
            </w:r>
            <w:r w:rsidRPr="00975998">
              <w:rPr>
                <w:lang w:eastAsia="en-IN"/>
              </w:rPr>
              <w:t xml:space="preserve">, </w:t>
            </w:r>
            <w:r w:rsidRPr="00975998">
              <w:rPr>
                <w:b/>
                <w:bCs/>
                <w:lang w:eastAsia="en-IN"/>
              </w:rPr>
              <w:t>sepal width = 3.4 cm</w:t>
            </w:r>
            <w:r w:rsidRPr="00975998">
              <w:rPr>
                <w:lang w:eastAsia="en-IN"/>
              </w:rPr>
              <w:t xml:space="preserve">, </w:t>
            </w:r>
            <w:r w:rsidRPr="00975998">
              <w:rPr>
                <w:b/>
                <w:bCs/>
                <w:lang w:eastAsia="en-IN"/>
              </w:rPr>
              <w:t>petal length = 1.5 cm</w:t>
            </w:r>
            <w:r w:rsidRPr="00975998">
              <w:rPr>
                <w:lang w:eastAsia="en-IN"/>
              </w:rPr>
              <w:t xml:space="preserve">, and </w:t>
            </w:r>
            <w:r w:rsidRPr="00975998">
              <w:rPr>
                <w:b/>
                <w:bCs/>
                <w:lang w:eastAsia="en-IN"/>
              </w:rPr>
              <w:t>petal width = 0.1 cm</w:t>
            </w:r>
            <w:r w:rsidRPr="00975998">
              <w:rPr>
                <w:lang w:eastAsia="en-IN"/>
              </w:rPr>
              <w:t>. Compute the Euclidean distance between the new flower and all training samples, identify the three nearest neighbors, and determine the most probable species to which the flower belongs. Finally, justify your classification result.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28"/>
              <w:gridCol w:w="1633"/>
              <w:gridCol w:w="1681"/>
              <w:gridCol w:w="1601"/>
              <w:gridCol w:w="975"/>
            </w:tblGrid>
            <w:tr w:rsidR="004825C8" w:rsidRPr="00975998" w14:paraId="061B96FE" w14:textId="77777777" w:rsidTr="00A55D1A">
              <w:trPr>
                <w:tblHeader/>
                <w:tblCellSpacing w:w="15" w:type="dxa"/>
              </w:trPr>
              <w:tc>
                <w:tcPr>
                  <w:tcW w:w="0" w:type="auto"/>
                  <w:vAlign w:val="center"/>
                  <w:hideMark/>
                </w:tcPr>
                <w:p w14:paraId="48EB34B7" w14:textId="77777777" w:rsidR="004825C8" w:rsidRPr="00975998" w:rsidRDefault="004825C8" w:rsidP="00782D47">
                  <w:pPr>
                    <w:jc w:val="center"/>
                    <w:rPr>
                      <w:b/>
                      <w:bCs/>
                      <w:lang w:eastAsia="en-IN"/>
                    </w:rPr>
                  </w:pPr>
                  <w:r w:rsidRPr="00975998">
                    <w:rPr>
                      <w:b/>
                      <w:bCs/>
                      <w:lang w:eastAsia="en-IN"/>
                    </w:rPr>
                    <w:t>Sepal Length (cm)</w:t>
                  </w:r>
                </w:p>
              </w:tc>
              <w:tc>
                <w:tcPr>
                  <w:tcW w:w="0" w:type="auto"/>
                  <w:vAlign w:val="center"/>
                  <w:hideMark/>
                </w:tcPr>
                <w:p w14:paraId="025229B9" w14:textId="77777777" w:rsidR="004825C8" w:rsidRPr="00975998" w:rsidRDefault="004825C8" w:rsidP="00782D47">
                  <w:pPr>
                    <w:jc w:val="center"/>
                    <w:rPr>
                      <w:b/>
                      <w:bCs/>
                      <w:lang w:eastAsia="en-IN"/>
                    </w:rPr>
                  </w:pPr>
                  <w:r w:rsidRPr="00975998">
                    <w:rPr>
                      <w:b/>
                      <w:bCs/>
                      <w:lang w:eastAsia="en-IN"/>
                    </w:rPr>
                    <w:t>Sepal Width (cm)</w:t>
                  </w:r>
                </w:p>
              </w:tc>
              <w:tc>
                <w:tcPr>
                  <w:tcW w:w="0" w:type="auto"/>
                  <w:vAlign w:val="center"/>
                  <w:hideMark/>
                </w:tcPr>
                <w:p w14:paraId="25175E7F" w14:textId="77777777" w:rsidR="004825C8" w:rsidRPr="00975998" w:rsidRDefault="004825C8" w:rsidP="00782D47">
                  <w:pPr>
                    <w:jc w:val="center"/>
                    <w:rPr>
                      <w:b/>
                      <w:bCs/>
                      <w:lang w:eastAsia="en-IN"/>
                    </w:rPr>
                  </w:pPr>
                  <w:r w:rsidRPr="00975998">
                    <w:rPr>
                      <w:b/>
                      <w:bCs/>
                      <w:lang w:eastAsia="en-IN"/>
                    </w:rPr>
                    <w:t>Petal Length (cm)</w:t>
                  </w:r>
                </w:p>
              </w:tc>
              <w:tc>
                <w:tcPr>
                  <w:tcW w:w="0" w:type="auto"/>
                  <w:vAlign w:val="center"/>
                  <w:hideMark/>
                </w:tcPr>
                <w:p w14:paraId="0C910223" w14:textId="77777777" w:rsidR="004825C8" w:rsidRPr="00975998" w:rsidRDefault="004825C8" w:rsidP="00782D47">
                  <w:pPr>
                    <w:jc w:val="center"/>
                    <w:rPr>
                      <w:b/>
                      <w:bCs/>
                      <w:lang w:eastAsia="en-IN"/>
                    </w:rPr>
                  </w:pPr>
                  <w:r w:rsidRPr="00975998">
                    <w:rPr>
                      <w:b/>
                      <w:bCs/>
                      <w:lang w:eastAsia="en-IN"/>
                    </w:rPr>
                    <w:t>Petal Width (cm)</w:t>
                  </w:r>
                </w:p>
              </w:tc>
              <w:tc>
                <w:tcPr>
                  <w:tcW w:w="0" w:type="auto"/>
                  <w:vAlign w:val="center"/>
                  <w:hideMark/>
                </w:tcPr>
                <w:p w14:paraId="320BB495" w14:textId="77777777" w:rsidR="004825C8" w:rsidRPr="00975998" w:rsidRDefault="004825C8" w:rsidP="00782D47">
                  <w:pPr>
                    <w:jc w:val="center"/>
                    <w:rPr>
                      <w:b/>
                      <w:bCs/>
                      <w:lang w:eastAsia="en-IN"/>
                    </w:rPr>
                  </w:pPr>
                  <w:r w:rsidRPr="00975998">
                    <w:rPr>
                      <w:b/>
                      <w:bCs/>
                      <w:lang w:eastAsia="en-IN"/>
                    </w:rPr>
                    <w:t>Species</w:t>
                  </w:r>
                </w:p>
              </w:tc>
            </w:tr>
            <w:tr w:rsidR="004825C8" w:rsidRPr="00975998" w14:paraId="576413E3" w14:textId="77777777" w:rsidTr="00A55D1A">
              <w:trPr>
                <w:tblCellSpacing w:w="15" w:type="dxa"/>
              </w:trPr>
              <w:tc>
                <w:tcPr>
                  <w:tcW w:w="0" w:type="auto"/>
                  <w:vAlign w:val="center"/>
                  <w:hideMark/>
                </w:tcPr>
                <w:p w14:paraId="6B7C4019" w14:textId="77777777" w:rsidR="004825C8" w:rsidRPr="00975998" w:rsidRDefault="004825C8" w:rsidP="00782D47">
                  <w:pPr>
                    <w:rPr>
                      <w:lang w:eastAsia="en-IN"/>
                    </w:rPr>
                  </w:pPr>
                  <w:r w:rsidRPr="00975998">
                    <w:rPr>
                      <w:lang w:eastAsia="en-IN"/>
                    </w:rPr>
                    <w:t>5.1</w:t>
                  </w:r>
                </w:p>
              </w:tc>
              <w:tc>
                <w:tcPr>
                  <w:tcW w:w="0" w:type="auto"/>
                  <w:vAlign w:val="center"/>
                  <w:hideMark/>
                </w:tcPr>
                <w:p w14:paraId="18B3F745" w14:textId="77777777" w:rsidR="004825C8" w:rsidRPr="00975998" w:rsidRDefault="004825C8" w:rsidP="00782D47">
                  <w:pPr>
                    <w:rPr>
                      <w:lang w:eastAsia="en-IN"/>
                    </w:rPr>
                  </w:pPr>
                  <w:r w:rsidRPr="00975998">
                    <w:rPr>
                      <w:lang w:eastAsia="en-IN"/>
                    </w:rPr>
                    <w:t>3.5</w:t>
                  </w:r>
                </w:p>
              </w:tc>
              <w:tc>
                <w:tcPr>
                  <w:tcW w:w="0" w:type="auto"/>
                  <w:vAlign w:val="center"/>
                  <w:hideMark/>
                </w:tcPr>
                <w:p w14:paraId="4B21D307" w14:textId="77777777" w:rsidR="004825C8" w:rsidRPr="00975998" w:rsidRDefault="004825C8" w:rsidP="00782D47">
                  <w:pPr>
                    <w:rPr>
                      <w:lang w:eastAsia="en-IN"/>
                    </w:rPr>
                  </w:pPr>
                  <w:r w:rsidRPr="00975998">
                    <w:rPr>
                      <w:lang w:eastAsia="en-IN"/>
                    </w:rPr>
                    <w:t>1.4</w:t>
                  </w:r>
                </w:p>
              </w:tc>
              <w:tc>
                <w:tcPr>
                  <w:tcW w:w="0" w:type="auto"/>
                  <w:vAlign w:val="center"/>
                  <w:hideMark/>
                </w:tcPr>
                <w:p w14:paraId="6BA99FE3" w14:textId="77777777" w:rsidR="004825C8" w:rsidRPr="00975998" w:rsidRDefault="004825C8" w:rsidP="00782D47">
                  <w:pPr>
                    <w:rPr>
                      <w:lang w:eastAsia="en-IN"/>
                    </w:rPr>
                  </w:pPr>
                  <w:r w:rsidRPr="00975998">
                    <w:rPr>
                      <w:lang w:eastAsia="en-IN"/>
                    </w:rPr>
                    <w:t>0.2</w:t>
                  </w:r>
                </w:p>
              </w:tc>
              <w:tc>
                <w:tcPr>
                  <w:tcW w:w="0" w:type="auto"/>
                  <w:vAlign w:val="center"/>
                  <w:hideMark/>
                </w:tcPr>
                <w:p w14:paraId="6567BA54" w14:textId="77777777" w:rsidR="004825C8" w:rsidRPr="00975998" w:rsidRDefault="004825C8" w:rsidP="00782D47">
                  <w:pPr>
                    <w:rPr>
                      <w:lang w:eastAsia="en-IN"/>
                    </w:rPr>
                  </w:pPr>
                  <w:r w:rsidRPr="00975998">
                    <w:rPr>
                      <w:lang w:eastAsia="en-IN"/>
                    </w:rPr>
                    <w:t>Setoflora</w:t>
                  </w:r>
                </w:p>
              </w:tc>
            </w:tr>
            <w:tr w:rsidR="004825C8" w:rsidRPr="00975998" w14:paraId="34BFD747" w14:textId="77777777" w:rsidTr="00A55D1A">
              <w:trPr>
                <w:tblCellSpacing w:w="15" w:type="dxa"/>
              </w:trPr>
              <w:tc>
                <w:tcPr>
                  <w:tcW w:w="0" w:type="auto"/>
                  <w:vAlign w:val="center"/>
                  <w:hideMark/>
                </w:tcPr>
                <w:p w14:paraId="355BD078" w14:textId="77777777" w:rsidR="004825C8" w:rsidRPr="00975998" w:rsidRDefault="004825C8" w:rsidP="00782D47">
                  <w:pPr>
                    <w:rPr>
                      <w:lang w:eastAsia="en-IN"/>
                    </w:rPr>
                  </w:pPr>
                  <w:r w:rsidRPr="00975998">
                    <w:rPr>
                      <w:lang w:eastAsia="en-IN"/>
                    </w:rPr>
                    <w:t>4.9</w:t>
                  </w:r>
                </w:p>
              </w:tc>
              <w:tc>
                <w:tcPr>
                  <w:tcW w:w="0" w:type="auto"/>
                  <w:vAlign w:val="center"/>
                  <w:hideMark/>
                </w:tcPr>
                <w:p w14:paraId="1E595FBE" w14:textId="77777777" w:rsidR="004825C8" w:rsidRPr="00975998" w:rsidRDefault="004825C8" w:rsidP="00782D47">
                  <w:pPr>
                    <w:rPr>
                      <w:lang w:eastAsia="en-IN"/>
                    </w:rPr>
                  </w:pPr>
                  <w:r w:rsidRPr="00975998">
                    <w:rPr>
                      <w:lang w:eastAsia="en-IN"/>
                    </w:rPr>
                    <w:t>3.0</w:t>
                  </w:r>
                </w:p>
              </w:tc>
              <w:tc>
                <w:tcPr>
                  <w:tcW w:w="0" w:type="auto"/>
                  <w:vAlign w:val="center"/>
                  <w:hideMark/>
                </w:tcPr>
                <w:p w14:paraId="65BAAED3" w14:textId="77777777" w:rsidR="004825C8" w:rsidRPr="00975998" w:rsidRDefault="004825C8" w:rsidP="00782D47">
                  <w:pPr>
                    <w:rPr>
                      <w:lang w:eastAsia="en-IN"/>
                    </w:rPr>
                  </w:pPr>
                  <w:r w:rsidRPr="00975998">
                    <w:rPr>
                      <w:lang w:eastAsia="en-IN"/>
                    </w:rPr>
                    <w:t>1.4</w:t>
                  </w:r>
                </w:p>
              </w:tc>
              <w:tc>
                <w:tcPr>
                  <w:tcW w:w="0" w:type="auto"/>
                  <w:vAlign w:val="center"/>
                  <w:hideMark/>
                </w:tcPr>
                <w:p w14:paraId="45D1B456" w14:textId="77777777" w:rsidR="004825C8" w:rsidRPr="00975998" w:rsidRDefault="004825C8" w:rsidP="00782D47">
                  <w:pPr>
                    <w:rPr>
                      <w:lang w:eastAsia="en-IN"/>
                    </w:rPr>
                  </w:pPr>
                  <w:r w:rsidRPr="00975998">
                    <w:rPr>
                      <w:lang w:eastAsia="en-IN"/>
                    </w:rPr>
                    <w:t>0.2</w:t>
                  </w:r>
                </w:p>
              </w:tc>
              <w:tc>
                <w:tcPr>
                  <w:tcW w:w="0" w:type="auto"/>
                  <w:vAlign w:val="center"/>
                  <w:hideMark/>
                </w:tcPr>
                <w:p w14:paraId="19001F5C" w14:textId="77777777" w:rsidR="004825C8" w:rsidRPr="00975998" w:rsidRDefault="004825C8" w:rsidP="00782D47">
                  <w:pPr>
                    <w:rPr>
                      <w:lang w:eastAsia="en-IN"/>
                    </w:rPr>
                  </w:pPr>
                  <w:r w:rsidRPr="00975998">
                    <w:rPr>
                      <w:lang w:eastAsia="en-IN"/>
                    </w:rPr>
                    <w:t>Setoflora</w:t>
                  </w:r>
                </w:p>
              </w:tc>
            </w:tr>
            <w:tr w:rsidR="004825C8" w:rsidRPr="00975998" w14:paraId="1A3FD60D" w14:textId="77777777" w:rsidTr="00A55D1A">
              <w:trPr>
                <w:tblCellSpacing w:w="15" w:type="dxa"/>
              </w:trPr>
              <w:tc>
                <w:tcPr>
                  <w:tcW w:w="0" w:type="auto"/>
                  <w:vAlign w:val="center"/>
                  <w:hideMark/>
                </w:tcPr>
                <w:p w14:paraId="3EB283E1" w14:textId="77777777" w:rsidR="004825C8" w:rsidRPr="00975998" w:rsidRDefault="004825C8" w:rsidP="00782D47">
                  <w:pPr>
                    <w:rPr>
                      <w:lang w:eastAsia="en-IN"/>
                    </w:rPr>
                  </w:pPr>
                  <w:r w:rsidRPr="00975998">
                    <w:rPr>
                      <w:lang w:eastAsia="en-IN"/>
                    </w:rPr>
                    <w:t>6.5</w:t>
                  </w:r>
                </w:p>
              </w:tc>
              <w:tc>
                <w:tcPr>
                  <w:tcW w:w="0" w:type="auto"/>
                  <w:vAlign w:val="center"/>
                  <w:hideMark/>
                </w:tcPr>
                <w:p w14:paraId="617A1458" w14:textId="77777777" w:rsidR="004825C8" w:rsidRPr="00975998" w:rsidRDefault="004825C8" w:rsidP="00782D47">
                  <w:pPr>
                    <w:rPr>
                      <w:lang w:eastAsia="en-IN"/>
                    </w:rPr>
                  </w:pPr>
                  <w:r w:rsidRPr="00975998">
                    <w:rPr>
                      <w:lang w:eastAsia="en-IN"/>
                    </w:rPr>
                    <w:t>3.0</w:t>
                  </w:r>
                </w:p>
              </w:tc>
              <w:tc>
                <w:tcPr>
                  <w:tcW w:w="0" w:type="auto"/>
                  <w:vAlign w:val="center"/>
                  <w:hideMark/>
                </w:tcPr>
                <w:p w14:paraId="236B6A5C" w14:textId="77777777" w:rsidR="004825C8" w:rsidRPr="00975998" w:rsidRDefault="004825C8" w:rsidP="00782D47">
                  <w:pPr>
                    <w:rPr>
                      <w:lang w:eastAsia="en-IN"/>
                    </w:rPr>
                  </w:pPr>
                  <w:r w:rsidRPr="00975998">
                    <w:rPr>
                      <w:lang w:eastAsia="en-IN"/>
                    </w:rPr>
                    <w:t>5.2</w:t>
                  </w:r>
                </w:p>
              </w:tc>
              <w:tc>
                <w:tcPr>
                  <w:tcW w:w="0" w:type="auto"/>
                  <w:vAlign w:val="center"/>
                  <w:hideMark/>
                </w:tcPr>
                <w:p w14:paraId="6ADBFE98" w14:textId="77777777" w:rsidR="004825C8" w:rsidRPr="00975998" w:rsidRDefault="004825C8" w:rsidP="00782D47">
                  <w:pPr>
                    <w:rPr>
                      <w:lang w:eastAsia="en-IN"/>
                    </w:rPr>
                  </w:pPr>
                  <w:r w:rsidRPr="00975998">
                    <w:rPr>
                      <w:lang w:eastAsia="en-IN"/>
                    </w:rPr>
                    <w:t>2.0</w:t>
                  </w:r>
                </w:p>
              </w:tc>
              <w:tc>
                <w:tcPr>
                  <w:tcW w:w="0" w:type="auto"/>
                  <w:vAlign w:val="center"/>
                  <w:hideMark/>
                </w:tcPr>
                <w:p w14:paraId="14C30FBF" w14:textId="77777777" w:rsidR="004825C8" w:rsidRPr="00975998" w:rsidRDefault="004825C8" w:rsidP="00782D47">
                  <w:pPr>
                    <w:rPr>
                      <w:lang w:eastAsia="en-IN"/>
                    </w:rPr>
                  </w:pPr>
                  <w:r w:rsidRPr="00975998">
                    <w:rPr>
                      <w:lang w:eastAsia="en-IN"/>
                    </w:rPr>
                    <w:t>Florica</w:t>
                  </w:r>
                </w:p>
              </w:tc>
            </w:tr>
            <w:tr w:rsidR="004825C8" w:rsidRPr="00975998" w14:paraId="5196847D" w14:textId="77777777" w:rsidTr="00A55D1A">
              <w:trPr>
                <w:tblCellSpacing w:w="15" w:type="dxa"/>
              </w:trPr>
              <w:tc>
                <w:tcPr>
                  <w:tcW w:w="0" w:type="auto"/>
                  <w:vAlign w:val="center"/>
                  <w:hideMark/>
                </w:tcPr>
                <w:p w14:paraId="1E036506" w14:textId="77777777" w:rsidR="004825C8" w:rsidRPr="00975998" w:rsidRDefault="004825C8" w:rsidP="00782D47">
                  <w:pPr>
                    <w:rPr>
                      <w:lang w:eastAsia="en-IN"/>
                    </w:rPr>
                  </w:pPr>
                  <w:r w:rsidRPr="00975998">
                    <w:rPr>
                      <w:lang w:eastAsia="en-IN"/>
                    </w:rPr>
                    <w:t>5.9</w:t>
                  </w:r>
                </w:p>
              </w:tc>
              <w:tc>
                <w:tcPr>
                  <w:tcW w:w="0" w:type="auto"/>
                  <w:vAlign w:val="center"/>
                  <w:hideMark/>
                </w:tcPr>
                <w:p w14:paraId="034768C8" w14:textId="77777777" w:rsidR="004825C8" w:rsidRPr="00975998" w:rsidRDefault="004825C8" w:rsidP="00782D47">
                  <w:pPr>
                    <w:rPr>
                      <w:lang w:eastAsia="en-IN"/>
                    </w:rPr>
                  </w:pPr>
                  <w:r w:rsidRPr="00975998">
                    <w:rPr>
                      <w:lang w:eastAsia="en-IN"/>
                    </w:rPr>
                    <w:t>3.2</w:t>
                  </w:r>
                </w:p>
              </w:tc>
              <w:tc>
                <w:tcPr>
                  <w:tcW w:w="0" w:type="auto"/>
                  <w:vAlign w:val="center"/>
                  <w:hideMark/>
                </w:tcPr>
                <w:p w14:paraId="658B6CB6" w14:textId="77777777" w:rsidR="004825C8" w:rsidRPr="00975998" w:rsidRDefault="004825C8" w:rsidP="00782D47">
                  <w:pPr>
                    <w:rPr>
                      <w:lang w:eastAsia="en-IN"/>
                    </w:rPr>
                  </w:pPr>
                  <w:r w:rsidRPr="00975998">
                    <w:rPr>
                      <w:lang w:eastAsia="en-IN"/>
                    </w:rPr>
                    <w:t>4.8</w:t>
                  </w:r>
                </w:p>
              </w:tc>
              <w:tc>
                <w:tcPr>
                  <w:tcW w:w="0" w:type="auto"/>
                  <w:vAlign w:val="center"/>
                  <w:hideMark/>
                </w:tcPr>
                <w:p w14:paraId="30D67AD5" w14:textId="77777777" w:rsidR="004825C8" w:rsidRPr="00975998" w:rsidRDefault="004825C8" w:rsidP="00782D47">
                  <w:pPr>
                    <w:rPr>
                      <w:lang w:eastAsia="en-IN"/>
                    </w:rPr>
                  </w:pPr>
                  <w:r w:rsidRPr="00975998">
                    <w:rPr>
                      <w:lang w:eastAsia="en-IN"/>
                    </w:rPr>
                    <w:t>1.8</w:t>
                  </w:r>
                </w:p>
              </w:tc>
              <w:tc>
                <w:tcPr>
                  <w:tcW w:w="0" w:type="auto"/>
                  <w:vAlign w:val="center"/>
                  <w:hideMark/>
                </w:tcPr>
                <w:p w14:paraId="2F32F966" w14:textId="77777777" w:rsidR="004825C8" w:rsidRPr="00975998" w:rsidRDefault="004825C8" w:rsidP="00782D47">
                  <w:pPr>
                    <w:rPr>
                      <w:lang w:eastAsia="en-IN"/>
                    </w:rPr>
                  </w:pPr>
                  <w:r w:rsidRPr="00975998">
                    <w:rPr>
                      <w:lang w:eastAsia="en-IN"/>
                    </w:rPr>
                    <w:t>Versiflor</w:t>
                  </w:r>
                </w:p>
              </w:tc>
            </w:tr>
            <w:tr w:rsidR="004825C8" w:rsidRPr="00975998" w14:paraId="5EEC859A" w14:textId="77777777" w:rsidTr="00A55D1A">
              <w:trPr>
                <w:tblCellSpacing w:w="15" w:type="dxa"/>
              </w:trPr>
              <w:tc>
                <w:tcPr>
                  <w:tcW w:w="0" w:type="auto"/>
                  <w:vAlign w:val="center"/>
                  <w:hideMark/>
                </w:tcPr>
                <w:p w14:paraId="16657F5D" w14:textId="77777777" w:rsidR="004825C8" w:rsidRPr="00975998" w:rsidRDefault="004825C8" w:rsidP="00782D47">
                  <w:pPr>
                    <w:rPr>
                      <w:lang w:eastAsia="en-IN"/>
                    </w:rPr>
                  </w:pPr>
                  <w:r w:rsidRPr="00975998">
                    <w:rPr>
                      <w:lang w:eastAsia="en-IN"/>
                    </w:rPr>
                    <w:t>5.0</w:t>
                  </w:r>
                </w:p>
              </w:tc>
              <w:tc>
                <w:tcPr>
                  <w:tcW w:w="0" w:type="auto"/>
                  <w:vAlign w:val="center"/>
                  <w:hideMark/>
                </w:tcPr>
                <w:p w14:paraId="4ED3BEFE" w14:textId="77777777" w:rsidR="004825C8" w:rsidRPr="00975998" w:rsidRDefault="004825C8" w:rsidP="00782D47">
                  <w:pPr>
                    <w:rPr>
                      <w:lang w:eastAsia="en-IN"/>
                    </w:rPr>
                  </w:pPr>
                  <w:r w:rsidRPr="00975998">
                    <w:rPr>
                      <w:lang w:eastAsia="en-IN"/>
                    </w:rPr>
                    <w:t>3.6</w:t>
                  </w:r>
                </w:p>
              </w:tc>
              <w:tc>
                <w:tcPr>
                  <w:tcW w:w="0" w:type="auto"/>
                  <w:vAlign w:val="center"/>
                  <w:hideMark/>
                </w:tcPr>
                <w:p w14:paraId="2C52F68F" w14:textId="77777777" w:rsidR="004825C8" w:rsidRPr="00975998" w:rsidRDefault="004825C8" w:rsidP="00782D47">
                  <w:pPr>
                    <w:rPr>
                      <w:lang w:eastAsia="en-IN"/>
                    </w:rPr>
                  </w:pPr>
                  <w:r w:rsidRPr="00975998">
                    <w:rPr>
                      <w:lang w:eastAsia="en-IN"/>
                    </w:rPr>
                    <w:t>1.4</w:t>
                  </w:r>
                </w:p>
              </w:tc>
              <w:tc>
                <w:tcPr>
                  <w:tcW w:w="0" w:type="auto"/>
                  <w:vAlign w:val="center"/>
                  <w:hideMark/>
                </w:tcPr>
                <w:p w14:paraId="05C98F17" w14:textId="77777777" w:rsidR="004825C8" w:rsidRPr="00975998" w:rsidRDefault="004825C8" w:rsidP="00782D47">
                  <w:pPr>
                    <w:rPr>
                      <w:lang w:eastAsia="en-IN"/>
                    </w:rPr>
                  </w:pPr>
                  <w:r w:rsidRPr="00975998">
                    <w:rPr>
                      <w:lang w:eastAsia="en-IN"/>
                    </w:rPr>
                    <w:t>0.2</w:t>
                  </w:r>
                </w:p>
              </w:tc>
              <w:tc>
                <w:tcPr>
                  <w:tcW w:w="0" w:type="auto"/>
                  <w:vAlign w:val="center"/>
                  <w:hideMark/>
                </w:tcPr>
                <w:p w14:paraId="20830F3E" w14:textId="77777777" w:rsidR="004825C8" w:rsidRPr="00975998" w:rsidRDefault="004825C8" w:rsidP="00782D47">
                  <w:pPr>
                    <w:rPr>
                      <w:lang w:eastAsia="en-IN"/>
                    </w:rPr>
                  </w:pPr>
                  <w:r w:rsidRPr="00975998">
                    <w:rPr>
                      <w:lang w:eastAsia="en-IN"/>
                    </w:rPr>
                    <w:t>Setoflora</w:t>
                  </w:r>
                </w:p>
              </w:tc>
            </w:tr>
            <w:tr w:rsidR="004825C8" w:rsidRPr="00975998" w14:paraId="79047BCB" w14:textId="77777777" w:rsidTr="00A55D1A">
              <w:trPr>
                <w:tblCellSpacing w:w="15" w:type="dxa"/>
              </w:trPr>
              <w:tc>
                <w:tcPr>
                  <w:tcW w:w="0" w:type="auto"/>
                  <w:vAlign w:val="center"/>
                  <w:hideMark/>
                </w:tcPr>
                <w:p w14:paraId="32CE5B1C" w14:textId="77777777" w:rsidR="004825C8" w:rsidRPr="00975998" w:rsidRDefault="004825C8" w:rsidP="00782D47">
                  <w:pPr>
                    <w:rPr>
                      <w:lang w:eastAsia="en-IN"/>
                    </w:rPr>
                  </w:pPr>
                  <w:r w:rsidRPr="00975998">
                    <w:rPr>
                      <w:lang w:eastAsia="en-IN"/>
                    </w:rPr>
                    <w:t>6.7</w:t>
                  </w:r>
                </w:p>
              </w:tc>
              <w:tc>
                <w:tcPr>
                  <w:tcW w:w="0" w:type="auto"/>
                  <w:vAlign w:val="center"/>
                  <w:hideMark/>
                </w:tcPr>
                <w:p w14:paraId="318A05CF" w14:textId="77777777" w:rsidR="004825C8" w:rsidRPr="00975998" w:rsidRDefault="004825C8" w:rsidP="00782D47">
                  <w:pPr>
                    <w:rPr>
                      <w:lang w:eastAsia="en-IN"/>
                    </w:rPr>
                  </w:pPr>
                  <w:r w:rsidRPr="00975998">
                    <w:rPr>
                      <w:lang w:eastAsia="en-IN"/>
                    </w:rPr>
                    <w:t>3.1</w:t>
                  </w:r>
                </w:p>
              </w:tc>
              <w:tc>
                <w:tcPr>
                  <w:tcW w:w="0" w:type="auto"/>
                  <w:vAlign w:val="center"/>
                  <w:hideMark/>
                </w:tcPr>
                <w:p w14:paraId="170D985D" w14:textId="77777777" w:rsidR="004825C8" w:rsidRPr="00975998" w:rsidRDefault="004825C8" w:rsidP="00782D47">
                  <w:pPr>
                    <w:rPr>
                      <w:lang w:eastAsia="en-IN"/>
                    </w:rPr>
                  </w:pPr>
                  <w:r w:rsidRPr="00975998">
                    <w:rPr>
                      <w:lang w:eastAsia="en-IN"/>
                    </w:rPr>
                    <w:t>4.4</w:t>
                  </w:r>
                </w:p>
              </w:tc>
              <w:tc>
                <w:tcPr>
                  <w:tcW w:w="0" w:type="auto"/>
                  <w:vAlign w:val="center"/>
                  <w:hideMark/>
                </w:tcPr>
                <w:p w14:paraId="7F9AEA2B" w14:textId="77777777" w:rsidR="004825C8" w:rsidRPr="00975998" w:rsidRDefault="004825C8" w:rsidP="00782D47">
                  <w:pPr>
                    <w:rPr>
                      <w:lang w:eastAsia="en-IN"/>
                    </w:rPr>
                  </w:pPr>
                  <w:r w:rsidRPr="00975998">
                    <w:rPr>
                      <w:lang w:eastAsia="en-IN"/>
                    </w:rPr>
                    <w:t>1.4</w:t>
                  </w:r>
                </w:p>
              </w:tc>
              <w:tc>
                <w:tcPr>
                  <w:tcW w:w="0" w:type="auto"/>
                  <w:vAlign w:val="center"/>
                  <w:hideMark/>
                </w:tcPr>
                <w:p w14:paraId="75167146" w14:textId="77777777" w:rsidR="004825C8" w:rsidRPr="00975998" w:rsidRDefault="004825C8" w:rsidP="00782D47">
                  <w:pPr>
                    <w:rPr>
                      <w:lang w:eastAsia="en-IN"/>
                    </w:rPr>
                  </w:pPr>
                  <w:r w:rsidRPr="00975998">
                    <w:rPr>
                      <w:lang w:eastAsia="en-IN"/>
                    </w:rPr>
                    <w:t>Versiflor</w:t>
                  </w:r>
                </w:p>
              </w:tc>
            </w:tr>
            <w:tr w:rsidR="004825C8" w:rsidRPr="00975998" w14:paraId="6C7F260E" w14:textId="77777777" w:rsidTr="00A55D1A">
              <w:trPr>
                <w:tblCellSpacing w:w="15" w:type="dxa"/>
              </w:trPr>
              <w:tc>
                <w:tcPr>
                  <w:tcW w:w="0" w:type="auto"/>
                  <w:vAlign w:val="center"/>
                  <w:hideMark/>
                </w:tcPr>
                <w:p w14:paraId="3C0E1435" w14:textId="77777777" w:rsidR="004825C8" w:rsidRPr="00975998" w:rsidRDefault="004825C8" w:rsidP="00782D47">
                  <w:pPr>
                    <w:rPr>
                      <w:lang w:eastAsia="en-IN"/>
                    </w:rPr>
                  </w:pPr>
                  <w:r w:rsidRPr="00975998">
                    <w:rPr>
                      <w:lang w:eastAsia="en-IN"/>
                    </w:rPr>
                    <w:lastRenderedPageBreak/>
                    <w:t>6.3</w:t>
                  </w:r>
                </w:p>
              </w:tc>
              <w:tc>
                <w:tcPr>
                  <w:tcW w:w="0" w:type="auto"/>
                  <w:vAlign w:val="center"/>
                  <w:hideMark/>
                </w:tcPr>
                <w:p w14:paraId="0329F9AB" w14:textId="77777777" w:rsidR="004825C8" w:rsidRPr="00975998" w:rsidRDefault="004825C8" w:rsidP="00782D47">
                  <w:pPr>
                    <w:rPr>
                      <w:lang w:eastAsia="en-IN"/>
                    </w:rPr>
                  </w:pPr>
                  <w:r w:rsidRPr="00975998">
                    <w:rPr>
                      <w:lang w:eastAsia="en-IN"/>
                    </w:rPr>
                    <w:t>2.9</w:t>
                  </w:r>
                </w:p>
              </w:tc>
              <w:tc>
                <w:tcPr>
                  <w:tcW w:w="0" w:type="auto"/>
                  <w:vAlign w:val="center"/>
                  <w:hideMark/>
                </w:tcPr>
                <w:p w14:paraId="7C5BC260" w14:textId="77777777" w:rsidR="004825C8" w:rsidRPr="00975998" w:rsidRDefault="004825C8" w:rsidP="00782D47">
                  <w:pPr>
                    <w:rPr>
                      <w:lang w:eastAsia="en-IN"/>
                    </w:rPr>
                  </w:pPr>
                  <w:r w:rsidRPr="00975998">
                    <w:rPr>
                      <w:lang w:eastAsia="en-IN"/>
                    </w:rPr>
                    <w:t>5.6</w:t>
                  </w:r>
                </w:p>
              </w:tc>
              <w:tc>
                <w:tcPr>
                  <w:tcW w:w="0" w:type="auto"/>
                  <w:vAlign w:val="center"/>
                  <w:hideMark/>
                </w:tcPr>
                <w:p w14:paraId="673CD1FD" w14:textId="77777777" w:rsidR="004825C8" w:rsidRPr="00975998" w:rsidRDefault="004825C8" w:rsidP="00782D47">
                  <w:pPr>
                    <w:rPr>
                      <w:lang w:eastAsia="en-IN"/>
                    </w:rPr>
                  </w:pPr>
                  <w:r w:rsidRPr="00975998">
                    <w:rPr>
                      <w:lang w:eastAsia="en-IN"/>
                    </w:rPr>
                    <w:t>1.8</w:t>
                  </w:r>
                </w:p>
              </w:tc>
              <w:tc>
                <w:tcPr>
                  <w:tcW w:w="0" w:type="auto"/>
                  <w:vAlign w:val="center"/>
                  <w:hideMark/>
                </w:tcPr>
                <w:p w14:paraId="2350C415" w14:textId="77777777" w:rsidR="004825C8" w:rsidRPr="00975998" w:rsidRDefault="004825C8" w:rsidP="00782D47">
                  <w:pPr>
                    <w:rPr>
                      <w:lang w:eastAsia="en-IN"/>
                    </w:rPr>
                  </w:pPr>
                  <w:r w:rsidRPr="00975998">
                    <w:rPr>
                      <w:lang w:eastAsia="en-IN"/>
                    </w:rPr>
                    <w:t>Florica</w:t>
                  </w:r>
                </w:p>
              </w:tc>
            </w:tr>
            <w:tr w:rsidR="004825C8" w:rsidRPr="00975998" w14:paraId="72870AAF" w14:textId="77777777" w:rsidTr="00A55D1A">
              <w:trPr>
                <w:tblCellSpacing w:w="15" w:type="dxa"/>
              </w:trPr>
              <w:tc>
                <w:tcPr>
                  <w:tcW w:w="0" w:type="auto"/>
                  <w:vAlign w:val="center"/>
                  <w:hideMark/>
                </w:tcPr>
                <w:p w14:paraId="64E3CB6A" w14:textId="77777777" w:rsidR="004825C8" w:rsidRPr="00975998" w:rsidRDefault="004825C8" w:rsidP="00782D47">
                  <w:pPr>
                    <w:rPr>
                      <w:lang w:eastAsia="en-IN"/>
                    </w:rPr>
                  </w:pPr>
                  <w:r w:rsidRPr="00975998">
                    <w:rPr>
                      <w:lang w:eastAsia="en-IN"/>
                    </w:rPr>
                    <w:t>6.4</w:t>
                  </w:r>
                </w:p>
              </w:tc>
              <w:tc>
                <w:tcPr>
                  <w:tcW w:w="0" w:type="auto"/>
                  <w:vAlign w:val="center"/>
                  <w:hideMark/>
                </w:tcPr>
                <w:p w14:paraId="11FF83BE" w14:textId="77777777" w:rsidR="004825C8" w:rsidRPr="00975998" w:rsidRDefault="004825C8" w:rsidP="00782D47">
                  <w:pPr>
                    <w:rPr>
                      <w:lang w:eastAsia="en-IN"/>
                    </w:rPr>
                  </w:pPr>
                  <w:r w:rsidRPr="00975998">
                    <w:rPr>
                      <w:lang w:eastAsia="en-IN"/>
                    </w:rPr>
                    <w:t>3.4</w:t>
                  </w:r>
                </w:p>
              </w:tc>
              <w:tc>
                <w:tcPr>
                  <w:tcW w:w="0" w:type="auto"/>
                  <w:vAlign w:val="center"/>
                  <w:hideMark/>
                </w:tcPr>
                <w:p w14:paraId="126DC886" w14:textId="77777777" w:rsidR="004825C8" w:rsidRPr="00975998" w:rsidRDefault="004825C8" w:rsidP="00782D47">
                  <w:pPr>
                    <w:rPr>
                      <w:lang w:eastAsia="en-IN"/>
                    </w:rPr>
                  </w:pPr>
                  <w:r w:rsidRPr="00975998">
                    <w:rPr>
                      <w:lang w:eastAsia="en-IN"/>
                    </w:rPr>
                    <w:t>3.3</w:t>
                  </w:r>
                </w:p>
              </w:tc>
              <w:tc>
                <w:tcPr>
                  <w:tcW w:w="0" w:type="auto"/>
                  <w:vAlign w:val="center"/>
                  <w:hideMark/>
                </w:tcPr>
                <w:p w14:paraId="18B26E82" w14:textId="77777777" w:rsidR="004825C8" w:rsidRPr="00975998" w:rsidRDefault="004825C8" w:rsidP="00782D47">
                  <w:pPr>
                    <w:rPr>
                      <w:lang w:eastAsia="en-IN"/>
                    </w:rPr>
                  </w:pPr>
                  <w:r w:rsidRPr="00975998">
                    <w:rPr>
                      <w:lang w:eastAsia="en-IN"/>
                    </w:rPr>
                    <w:t>0.4</w:t>
                  </w:r>
                </w:p>
              </w:tc>
              <w:tc>
                <w:tcPr>
                  <w:tcW w:w="0" w:type="auto"/>
                  <w:vAlign w:val="center"/>
                  <w:hideMark/>
                </w:tcPr>
                <w:p w14:paraId="1046430D" w14:textId="77777777" w:rsidR="004825C8" w:rsidRPr="00975998" w:rsidRDefault="004825C8" w:rsidP="00782D47">
                  <w:pPr>
                    <w:rPr>
                      <w:lang w:eastAsia="en-IN"/>
                    </w:rPr>
                  </w:pPr>
                  <w:r w:rsidRPr="00975998">
                    <w:rPr>
                      <w:lang w:eastAsia="en-IN"/>
                    </w:rPr>
                    <w:t>Versiflor</w:t>
                  </w:r>
                </w:p>
              </w:tc>
            </w:tr>
          </w:tbl>
          <w:p w14:paraId="41B1C7EC" w14:textId="77777777" w:rsidR="004825C8" w:rsidRPr="00975998" w:rsidRDefault="004825C8" w:rsidP="00782D47">
            <w:pPr>
              <w:jc w:val="both"/>
            </w:pPr>
          </w:p>
        </w:tc>
        <w:tc>
          <w:tcPr>
            <w:tcW w:w="319" w:type="pct"/>
          </w:tcPr>
          <w:p w14:paraId="5C4F7562" w14:textId="77777777" w:rsidR="004825C8" w:rsidRPr="00975998" w:rsidRDefault="004825C8" w:rsidP="00782D47">
            <w:pPr>
              <w:jc w:val="center"/>
            </w:pPr>
            <w:r w:rsidRPr="00975998">
              <w:lastRenderedPageBreak/>
              <w:t>CO3</w:t>
            </w:r>
          </w:p>
        </w:tc>
        <w:tc>
          <w:tcPr>
            <w:tcW w:w="256" w:type="pct"/>
          </w:tcPr>
          <w:p w14:paraId="6F5729D5" w14:textId="77777777" w:rsidR="004825C8" w:rsidRPr="00975998" w:rsidRDefault="004825C8" w:rsidP="00782D47">
            <w:pPr>
              <w:jc w:val="center"/>
            </w:pPr>
            <w:r w:rsidRPr="00975998">
              <w:t>A</w:t>
            </w:r>
          </w:p>
        </w:tc>
        <w:tc>
          <w:tcPr>
            <w:tcW w:w="225" w:type="pct"/>
          </w:tcPr>
          <w:p w14:paraId="7DECCC88" w14:textId="77777777" w:rsidR="004825C8" w:rsidRPr="00975998" w:rsidRDefault="004825C8" w:rsidP="00782D47">
            <w:pPr>
              <w:jc w:val="center"/>
            </w:pPr>
            <w:r w:rsidRPr="00975998">
              <w:t>10</w:t>
            </w:r>
          </w:p>
        </w:tc>
      </w:tr>
      <w:tr w:rsidR="004825C8" w:rsidRPr="00975998" w14:paraId="17715596" w14:textId="77777777" w:rsidTr="006F76C9">
        <w:trPr>
          <w:trHeight w:val="283"/>
        </w:trPr>
        <w:tc>
          <w:tcPr>
            <w:tcW w:w="272" w:type="pct"/>
          </w:tcPr>
          <w:p w14:paraId="5015DCB6" w14:textId="77777777" w:rsidR="004825C8" w:rsidRPr="00975998" w:rsidRDefault="004825C8" w:rsidP="00782D47">
            <w:pPr>
              <w:jc w:val="center"/>
            </w:pPr>
          </w:p>
        </w:tc>
        <w:tc>
          <w:tcPr>
            <w:tcW w:w="189" w:type="pct"/>
          </w:tcPr>
          <w:p w14:paraId="71C11552" w14:textId="77777777" w:rsidR="004825C8" w:rsidRPr="00975998" w:rsidRDefault="004825C8" w:rsidP="00782D47">
            <w:pPr>
              <w:jc w:val="center"/>
            </w:pPr>
            <w:r w:rsidRPr="00975998">
              <w:t>b.</w:t>
            </w:r>
          </w:p>
        </w:tc>
        <w:tc>
          <w:tcPr>
            <w:tcW w:w="3739" w:type="pct"/>
          </w:tcPr>
          <w:p w14:paraId="175BE2FA" w14:textId="77777777" w:rsidR="004825C8" w:rsidRPr="00975998" w:rsidRDefault="004825C8" w:rsidP="00782D47">
            <w:pPr>
              <w:jc w:val="both"/>
              <w:rPr>
                <w:bCs/>
              </w:rPr>
            </w:pPr>
            <w:r w:rsidRPr="00975998">
              <w:rPr>
                <w:bCs/>
              </w:rPr>
              <w:t>Compare the bagging and the boosting method</w:t>
            </w:r>
          </w:p>
        </w:tc>
        <w:tc>
          <w:tcPr>
            <w:tcW w:w="319" w:type="pct"/>
          </w:tcPr>
          <w:p w14:paraId="3B1F51C9" w14:textId="77777777" w:rsidR="004825C8" w:rsidRPr="00975998" w:rsidRDefault="004825C8" w:rsidP="00782D47">
            <w:pPr>
              <w:jc w:val="center"/>
            </w:pPr>
            <w:r w:rsidRPr="00975998">
              <w:t>CO4</w:t>
            </w:r>
          </w:p>
        </w:tc>
        <w:tc>
          <w:tcPr>
            <w:tcW w:w="256" w:type="pct"/>
          </w:tcPr>
          <w:p w14:paraId="3B915201" w14:textId="77777777" w:rsidR="004825C8" w:rsidRPr="00975998" w:rsidRDefault="004825C8" w:rsidP="00782D47">
            <w:pPr>
              <w:jc w:val="center"/>
            </w:pPr>
            <w:r w:rsidRPr="00975998">
              <w:t>U</w:t>
            </w:r>
          </w:p>
        </w:tc>
        <w:tc>
          <w:tcPr>
            <w:tcW w:w="225" w:type="pct"/>
          </w:tcPr>
          <w:p w14:paraId="5103BCDD" w14:textId="77777777" w:rsidR="004825C8" w:rsidRPr="00975998" w:rsidRDefault="004825C8" w:rsidP="00782D47">
            <w:pPr>
              <w:jc w:val="center"/>
            </w:pPr>
            <w:r w:rsidRPr="00975998">
              <w:t>6</w:t>
            </w:r>
          </w:p>
        </w:tc>
      </w:tr>
      <w:tr w:rsidR="004825C8" w:rsidRPr="00975998" w14:paraId="2F050A86" w14:textId="77777777" w:rsidTr="006F76C9">
        <w:trPr>
          <w:trHeight w:val="98"/>
        </w:trPr>
        <w:tc>
          <w:tcPr>
            <w:tcW w:w="5000" w:type="pct"/>
            <w:gridSpan w:val="6"/>
          </w:tcPr>
          <w:p w14:paraId="71ED1329" w14:textId="77777777" w:rsidR="004825C8" w:rsidRPr="00975998" w:rsidRDefault="004825C8" w:rsidP="00782D47">
            <w:pPr>
              <w:jc w:val="center"/>
            </w:pPr>
            <w:r w:rsidRPr="00975998">
              <w:rPr>
                <w:b/>
                <w:u w:val="single"/>
              </w:rPr>
              <w:t>PART – B (1 X 20 = 20 MARKS) [</w:t>
            </w:r>
            <w:r w:rsidRPr="00975998">
              <w:rPr>
                <w:b/>
                <w:bCs/>
              </w:rPr>
              <w:t>Compulsory Question]</w:t>
            </w:r>
          </w:p>
        </w:tc>
      </w:tr>
      <w:tr w:rsidR="004825C8" w:rsidRPr="00975998" w14:paraId="1E4D7C16" w14:textId="77777777" w:rsidTr="006F76C9">
        <w:trPr>
          <w:trHeight w:val="283"/>
        </w:trPr>
        <w:tc>
          <w:tcPr>
            <w:tcW w:w="272" w:type="pct"/>
          </w:tcPr>
          <w:p w14:paraId="6F718F9E" w14:textId="77777777" w:rsidR="004825C8" w:rsidRPr="00975998" w:rsidRDefault="004825C8" w:rsidP="00782D47">
            <w:pPr>
              <w:jc w:val="center"/>
            </w:pPr>
            <w:r w:rsidRPr="00975998">
              <w:t>8.</w:t>
            </w:r>
          </w:p>
        </w:tc>
        <w:tc>
          <w:tcPr>
            <w:tcW w:w="189" w:type="pct"/>
          </w:tcPr>
          <w:p w14:paraId="729F918A" w14:textId="77777777" w:rsidR="004825C8" w:rsidRPr="00975998" w:rsidRDefault="004825C8" w:rsidP="00782D47">
            <w:pPr>
              <w:jc w:val="center"/>
            </w:pPr>
            <w:r w:rsidRPr="00975998">
              <w:t>a.</w:t>
            </w:r>
          </w:p>
        </w:tc>
        <w:tc>
          <w:tcPr>
            <w:tcW w:w="3739" w:type="pct"/>
          </w:tcPr>
          <w:p w14:paraId="6E9F3FC2" w14:textId="77777777" w:rsidR="004825C8" w:rsidRPr="00975998" w:rsidRDefault="004825C8" w:rsidP="00782D47">
            <w:pPr>
              <w:jc w:val="both"/>
            </w:pPr>
            <w:r w:rsidRPr="00975998">
              <w:t>Illustrate the working of a Convolutional Neural Network (CNN) with an example of convolution, pooling, and classification stages.</w:t>
            </w:r>
          </w:p>
        </w:tc>
        <w:tc>
          <w:tcPr>
            <w:tcW w:w="319" w:type="pct"/>
          </w:tcPr>
          <w:p w14:paraId="6E5DF394" w14:textId="77777777" w:rsidR="004825C8" w:rsidRPr="00975998" w:rsidRDefault="004825C8" w:rsidP="00782D47">
            <w:pPr>
              <w:jc w:val="center"/>
            </w:pPr>
            <w:r w:rsidRPr="00975998">
              <w:t>CO6</w:t>
            </w:r>
          </w:p>
        </w:tc>
        <w:tc>
          <w:tcPr>
            <w:tcW w:w="256" w:type="pct"/>
          </w:tcPr>
          <w:p w14:paraId="25566995" w14:textId="77777777" w:rsidR="004825C8" w:rsidRPr="00975998" w:rsidRDefault="004825C8" w:rsidP="00782D47">
            <w:pPr>
              <w:jc w:val="center"/>
            </w:pPr>
            <w:r w:rsidRPr="00975998">
              <w:t>An</w:t>
            </w:r>
          </w:p>
        </w:tc>
        <w:tc>
          <w:tcPr>
            <w:tcW w:w="225" w:type="pct"/>
          </w:tcPr>
          <w:p w14:paraId="7F1D337F" w14:textId="77777777" w:rsidR="004825C8" w:rsidRPr="00975998" w:rsidRDefault="004825C8" w:rsidP="00782D47">
            <w:pPr>
              <w:jc w:val="center"/>
            </w:pPr>
            <w:r w:rsidRPr="00975998">
              <w:t>10</w:t>
            </w:r>
          </w:p>
        </w:tc>
      </w:tr>
      <w:tr w:rsidR="004825C8" w:rsidRPr="00975998" w14:paraId="7B75AF9C" w14:textId="77777777" w:rsidTr="006F76C9">
        <w:trPr>
          <w:trHeight w:val="283"/>
        </w:trPr>
        <w:tc>
          <w:tcPr>
            <w:tcW w:w="272" w:type="pct"/>
          </w:tcPr>
          <w:p w14:paraId="1D9E0FAB" w14:textId="77777777" w:rsidR="004825C8" w:rsidRPr="00975998" w:rsidRDefault="004825C8" w:rsidP="00782D47">
            <w:pPr>
              <w:jc w:val="center"/>
            </w:pPr>
          </w:p>
        </w:tc>
        <w:tc>
          <w:tcPr>
            <w:tcW w:w="189" w:type="pct"/>
          </w:tcPr>
          <w:p w14:paraId="53CBC506" w14:textId="77777777" w:rsidR="004825C8" w:rsidRPr="00975998" w:rsidRDefault="004825C8" w:rsidP="00782D47">
            <w:pPr>
              <w:jc w:val="center"/>
            </w:pPr>
            <w:r w:rsidRPr="00975998">
              <w:t>b.</w:t>
            </w:r>
          </w:p>
        </w:tc>
        <w:tc>
          <w:tcPr>
            <w:tcW w:w="3739" w:type="pct"/>
          </w:tcPr>
          <w:p w14:paraId="4B524FF8" w14:textId="77777777" w:rsidR="004825C8" w:rsidRPr="00975998" w:rsidRDefault="004825C8" w:rsidP="00782D47">
            <w:pPr>
              <w:jc w:val="both"/>
              <w:rPr>
                <w:bCs/>
              </w:rPr>
            </w:pPr>
            <w:r w:rsidRPr="00975998">
              <w:rPr>
                <w:bCs/>
              </w:rPr>
              <w:t>Compare single-layer and multilayer perceptron’s. Explain why multilayer perceptron’s are more powerful in modeling complex data.</w:t>
            </w:r>
          </w:p>
        </w:tc>
        <w:tc>
          <w:tcPr>
            <w:tcW w:w="319" w:type="pct"/>
          </w:tcPr>
          <w:p w14:paraId="2FD2C04D" w14:textId="77777777" w:rsidR="004825C8" w:rsidRPr="00975998" w:rsidRDefault="004825C8" w:rsidP="00782D47">
            <w:pPr>
              <w:jc w:val="center"/>
            </w:pPr>
            <w:r w:rsidRPr="00975998">
              <w:t>CO6</w:t>
            </w:r>
          </w:p>
        </w:tc>
        <w:tc>
          <w:tcPr>
            <w:tcW w:w="256" w:type="pct"/>
          </w:tcPr>
          <w:p w14:paraId="43281055" w14:textId="77777777" w:rsidR="004825C8" w:rsidRPr="00975998" w:rsidRDefault="004825C8" w:rsidP="00782D47">
            <w:pPr>
              <w:jc w:val="center"/>
            </w:pPr>
            <w:r w:rsidRPr="00975998">
              <w:t>U</w:t>
            </w:r>
          </w:p>
        </w:tc>
        <w:tc>
          <w:tcPr>
            <w:tcW w:w="225" w:type="pct"/>
          </w:tcPr>
          <w:p w14:paraId="730755DB" w14:textId="77777777" w:rsidR="004825C8" w:rsidRPr="00975998" w:rsidRDefault="004825C8" w:rsidP="00782D47">
            <w:pPr>
              <w:jc w:val="center"/>
            </w:pPr>
            <w:r w:rsidRPr="00975998">
              <w:t>10</w:t>
            </w:r>
          </w:p>
        </w:tc>
      </w:tr>
    </w:tbl>
    <w:p w14:paraId="6CDEFA04" w14:textId="77777777" w:rsidR="004825C8" w:rsidRDefault="004825C8" w:rsidP="00AD04F7">
      <w:pPr>
        <w:rPr>
          <w:b/>
          <w:bCs/>
        </w:rPr>
      </w:pPr>
    </w:p>
    <w:p w14:paraId="412A5F84" w14:textId="77777777" w:rsidR="004825C8" w:rsidRDefault="004825C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19F32BB" w14:textId="77777777" w:rsidR="004825C8" w:rsidRDefault="004825C8" w:rsidP="00856324"/>
    <w:tbl>
      <w:tblPr>
        <w:tblStyle w:val="TableGrid"/>
        <w:tblW w:w="10490" w:type="dxa"/>
        <w:tblInd w:w="-714" w:type="dxa"/>
        <w:tblLook w:val="04A0" w:firstRow="1" w:lastRow="0" w:firstColumn="1" w:lastColumn="0" w:noHBand="0" w:noVBand="1"/>
      </w:tblPr>
      <w:tblGrid>
        <w:gridCol w:w="670"/>
        <w:gridCol w:w="9820"/>
      </w:tblGrid>
      <w:tr w:rsidR="004825C8" w14:paraId="3FCAD148" w14:textId="77777777" w:rsidTr="00891EE9">
        <w:tc>
          <w:tcPr>
            <w:tcW w:w="670" w:type="dxa"/>
          </w:tcPr>
          <w:p w14:paraId="2369F95E" w14:textId="77777777" w:rsidR="004825C8" w:rsidRPr="00930ED1" w:rsidRDefault="004825C8" w:rsidP="008B3C97">
            <w:pPr>
              <w:jc w:val="center"/>
              <w:rPr>
                <w:sz w:val="22"/>
                <w:szCs w:val="22"/>
              </w:rPr>
            </w:pPr>
          </w:p>
        </w:tc>
        <w:tc>
          <w:tcPr>
            <w:tcW w:w="9820" w:type="dxa"/>
          </w:tcPr>
          <w:p w14:paraId="33903EED" w14:textId="77777777" w:rsidR="004825C8" w:rsidRPr="00930ED1" w:rsidRDefault="004825C8" w:rsidP="008B3C97">
            <w:pPr>
              <w:jc w:val="center"/>
              <w:rPr>
                <w:b/>
                <w:sz w:val="22"/>
                <w:szCs w:val="22"/>
              </w:rPr>
            </w:pPr>
            <w:r w:rsidRPr="00930ED1">
              <w:rPr>
                <w:b/>
                <w:sz w:val="22"/>
                <w:szCs w:val="22"/>
              </w:rPr>
              <w:t>COURSE OUTCOMES</w:t>
            </w:r>
          </w:p>
        </w:tc>
      </w:tr>
      <w:tr w:rsidR="004825C8" w14:paraId="00CD2CCE" w14:textId="77777777" w:rsidTr="00891EE9">
        <w:tc>
          <w:tcPr>
            <w:tcW w:w="670" w:type="dxa"/>
          </w:tcPr>
          <w:p w14:paraId="62CB800F" w14:textId="77777777" w:rsidR="004825C8" w:rsidRPr="00930ED1" w:rsidRDefault="004825C8" w:rsidP="00A95373">
            <w:pPr>
              <w:jc w:val="center"/>
              <w:rPr>
                <w:sz w:val="22"/>
                <w:szCs w:val="22"/>
              </w:rPr>
            </w:pPr>
            <w:r w:rsidRPr="00930ED1">
              <w:rPr>
                <w:sz w:val="22"/>
                <w:szCs w:val="22"/>
              </w:rPr>
              <w:t>CO1</w:t>
            </w:r>
          </w:p>
        </w:tc>
        <w:tc>
          <w:tcPr>
            <w:tcW w:w="9820" w:type="dxa"/>
            <w:vAlign w:val="bottom"/>
          </w:tcPr>
          <w:p w14:paraId="33FCB58A" w14:textId="77777777" w:rsidR="004825C8" w:rsidRPr="00930ED1" w:rsidRDefault="004825C8" w:rsidP="00A95373">
            <w:pPr>
              <w:jc w:val="both"/>
              <w:rPr>
                <w:sz w:val="22"/>
                <w:szCs w:val="22"/>
              </w:rPr>
            </w:pPr>
            <w:r w:rsidRPr="00A76ACF">
              <w:rPr>
                <w:sz w:val="22"/>
                <w:szCs w:val="22"/>
              </w:rPr>
              <w:t>Use machine learning principles for data driven decision making</w:t>
            </w:r>
          </w:p>
        </w:tc>
      </w:tr>
      <w:tr w:rsidR="004825C8" w14:paraId="34576FB0" w14:textId="77777777" w:rsidTr="00891EE9">
        <w:tc>
          <w:tcPr>
            <w:tcW w:w="670" w:type="dxa"/>
          </w:tcPr>
          <w:p w14:paraId="5A3C7AC1" w14:textId="77777777" w:rsidR="004825C8" w:rsidRPr="00930ED1" w:rsidRDefault="004825C8" w:rsidP="00A95373">
            <w:pPr>
              <w:jc w:val="center"/>
              <w:rPr>
                <w:sz w:val="22"/>
                <w:szCs w:val="22"/>
              </w:rPr>
            </w:pPr>
            <w:r w:rsidRPr="00930ED1">
              <w:rPr>
                <w:sz w:val="22"/>
                <w:szCs w:val="22"/>
              </w:rPr>
              <w:t>CO2</w:t>
            </w:r>
          </w:p>
        </w:tc>
        <w:tc>
          <w:tcPr>
            <w:tcW w:w="9820" w:type="dxa"/>
            <w:vAlign w:val="bottom"/>
          </w:tcPr>
          <w:p w14:paraId="5D3E267D" w14:textId="77777777" w:rsidR="004825C8" w:rsidRPr="00930ED1" w:rsidRDefault="004825C8" w:rsidP="00A95373">
            <w:pPr>
              <w:jc w:val="both"/>
              <w:rPr>
                <w:sz w:val="22"/>
                <w:szCs w:val="22"/>
              </w:rPr>
            </w:pPr>
            <w:r w:rsidRPr="00A76ACF">
              <w:rPr>
                <w:sz w:val="22"/>
                <w:szCs w:val="22"/>
              </w:rPr>
              <w:t>Develop optimized machine learning models to address domain specific industrial challenges</w:t>
            </w:r>
          </w:p>
        </w:tc>
      </w:tr>
      <w:tr w:rsidR="004825C8" w14:paraId="12A82D83" w14:textId="77777777" w:rsidTr="00891EE9">
        <w:tc>
          <w:tcPr>
            <w:tcW w:w="670" w:type="dxa"/>
          </w:tcPr>
          <w:p w14:paraId="19648A75" w14:textId="77777777" w:rsidR="004825C8" w:rsidRPr="00930ED1" w:rsidRDefault="004825C8" w:rsidP="00A95373">
            <w:pPr>
              <w:jc w:val="center"/>
              <w:rPr>
                <w:sz w:val="22"/>
                <w:szCs w:val="22"/>
              </w:rPr>
            </w:pPr>
            <w:r w:rsidRPr="00930ED1">
              <w:rPr>
                <w:sz w:val="22"/>
                <w:szCs w:val="22"/>
              </w:rPr>
              <w:t>CO3</w:t>
            </w:r>
          </w:p>
        </w:tc>
        <w:tc>
          <w:tcPr>
            <w:tcW w:w="9820" w:type="dxa"/>
            <w:vAlign w:val="bottom"/>
          </w:tcPr>
          <w:p w14:paraId="412063F9" w14:textId="77777777" w:rsidR="004825C8" w:rsidRPr="00930ED1" w:rsidRDefault="004825C8" w:rsidP="00A95373">
            <w:pPr>
              <w:jc w:val="both"/>
              <w:rPr>
                <w:sz w:val="22"/>
                <w:szCs w:val="22"/>
              </w:rPr>
            </w:pPr>
            <w:r w:rsidRPr="00A76ACF">
              <w:rPr>
                <w:sz w:val="22"/>
                <w:szCs w:val="22"/>
              </w:rPr>
              <w:t>Evaluate the effectiveness of the clustering algorithm for high dimensional industrial problems</w:t>
            </w:r>
          </w:p>
        </w:tc>
      </w:tr>
      <w:tr w:rsidR="004825C8" w14:paraId="28B45323" w14:textId="77777777" w:rsidTr="00891EE9">
        <w:tc>
          <w:tcPr>
            <w:tcW w:w="670" w:type="dxa"/>
          </w:tcPr>
          <w:p w14:paraId="58E6BD33" w14:textId="77777777" w:rsidR="004825C8" w:rsidRPr="00930ED1" w:rsidRDefault="004825C8" w:rsidP="00A95373">
            <w:pPr>
              <w:jc w:val="center"/>
              <w:rPr>
                <w:sz w:val="22"/>
                <w:szCs w:val="22"/>
              </w:rPr>
            </w:pPr>
            <w:r w:rsidRPr="00930ED1">
              <w:rPr>
                <w:sz w:val="22"/>
                <w:szCs w:val="22"/>
              </w:rPr>
              <w:t>CO4</w:t>
            </w:r>
          </w:p>
        </w:tc>
        <w:tc>
          <w:tcPr>
            <w:tcW w:w="9820" w:type="dxa"/>
            <w:vAlign w:val="bottom"/>
          </w:tcPr>
          <w:p w14:paraId="26F539BA" w14:textId="77777777" w:rsidR="004825C8" w:rsidRPr="00930ED1" w:rsidRDefault="004825C8" w:rsidP="00A95373">
            <w:pPr>
              <w:jc w:val="both"/>
              <w:rPr>
                <w:sz w:val="22"/>
                <w:szCs w:val="22"/>
              </w:rPr>
            </w:pPr>
            <w:r w:rsidRPr="00A76ACF">
              <w:rPr>
                <w:sz w:val="22"/>
                <w:szCs w:val="22"/>
              </w:rPr>
              <w:t>Assess machine learning paradigms for solving automative and predictive analytics problems</w:t>
            </w:r>
          </w:p>
        </w:tc>
      </w:tr>
      <w:tr w:rsidR="004825C8" w14:paraId="53FE61D8" w14:textId="77777777" w:rsidTr="00891EE9">
        <w:tc>
          <w:tcPr>
            <w:tcW w:w="670" w:type="dxa"/>
          </w:tcPr>
          <w:p w14:paraId="28E632E5" w14:textId="77777777" w:rsidR="004825C8" w:rsidRPr="00930ED1" w:rsidRDefault="004825C8" w:rsidP="00891EE9">
            <w:pPr>
              <w:jc w:val="center"/>
              <w:rPr>
                <w:sz w:val="22"/>
                <w:szCs w:val="22"/>
              </w:rPr>
            </w:pPr>
            <w:r w:rsidRPr="007D4B66">
              <w:t>CO5</w:t>
            </w:r>
          </w:p>
        </w:tc>
        <w:tc>
          <w:tcPr>
            <w:tcW w:w="9820" w:type="dxa"/>
          </w:tcPr>
          <w:p w14:paraId="223B321E" w14:textId="77777777" w:rsidR="004825C8" w:rsidRPr="00A76ACF" w:rsidRDefault="004825C8" w:rsidP="00891EE9">
            <w:pPr>
              <w:jc w:val="both"/>
              <w:rPr>
                <w:sz w:val="22"/>
                <w:szCs w:val="22"/>
              </w:rPr>
            </w:pPr>
            <w:r>
              <w:rPr>
                <w:sz w:val="22"/>
                <w:szCs w:val="22"/>
              </w:rPr>
              <w:t>Interpret association rule mining results to drive actionable insights in market basket analysis</w:t>
            </w:r>
          </w:p>
        </w:tc>
      </w:tr>
      <w:tr w:rsidR="004825C8" w14:paraId="4632E847" w14:textId="77777777" w:rsidTr="00891EE9">
        <w:tc>
          <w:tcPr>
            <w:tcW w:w="670" w:type="dxa"/>
          </w:tcPr>
          <w:p w14:paraId="60FC771B" w14:textId="77777777" w:rsidR="004825C8" w:rsidRPr="00930ED1" w:rsidRDefault="004825C8" w:rsidP="00891EE9">
            <w:pPr>
              <w:jc w:val="center"/>
              <w:rPr>
                <w:sz w:val="22"/>
                <w:szCs w:val="22"/>
              </w:rPr>
            </w:pPr>
            <w:r w:rsidRPr="007D4B66">
              <w:t>CO6</w:t>
            </w:r>
          </w:p>
        </w:tc>
        <w:tc>
          <w:tcPr>
            <w:tcW w:w="9820" w:type="dxa"/>
          </w:tcPr>
          <w:p w14:paraId="50722644" w14:textId="77777777" w:rsidR="004825C8" w:rsidRPr="00A76ACF" w:rsidRDefault="004825C8" w:rsidP="00891EE9">
            <w:pPr>
              <w:jc w:val="both"/>
              <w:rPr>
                <w:sz w:val="22"/>
                <w:szCs w:val="22"/>
              </w:rPr>
            </w:pPr>
            <w:r>
              <w:rPr>
                <w:sz w:val="22"/>
                <w:szCs w:val="22"/>
              </w:rPr>
              <w:t>Evaluate deep learning models such as CNNs, RNNs in real world applications</w:t>
            </w:r>
          </w:p>
        </w:tc>
      </w:tr>
    </w:tbl>
    <w:p w14:paraId="2A05C303" w14:textId="77777777" w:rsidR="004825C8" w:rsidRDefault="004825C8" w:rsidP="00721CCB">
      <w:pPr>
        <w:tabs>
          <w:tab w:val="left" w:pos="3918"/>
        </w:tabs>
        <w:ind w:left="720"/>
      </w:pPr>
      <w:r>
        <w:tab/>
      </w:r>
    </w:p>
    <w:p w14:paraId="3A170E0D" w14:textId="77777777" w:rsidR="004825C8" w:rsidRDefault="004825C8" w:rsidP="00721CCB">
      <w:pPr>
        <w:tabs>
          <w:tab w:val="left" w:pos="3918"/>
        </w:tabs>
        <w:ind w:left="720"/>
      </w:pPr>
    </w:p>
    <w:p w14:paraId="2182D8E6" w14:textId="77777777" w:rsidR="004825C8" w:rsidRDefault="004825C8" w:rsidP="00BB09B5">
      <w:pPr>
        <w:tabs>
          <w:tab w:val="left" w:pos="3918"/>
        </w:tabs>
        <w:spacing w:line="360" w:lineRule="auto"/>
        <w:ind w:left="720"/>
      </w:pPr>
      <w:r w:rsidRPr="007D4B66">
        <w:tab/>
      </w:r>
    </w:p>
    <w:p w14:paraId="1452C710" w14:textId="77777777" w:rsidR="0011364E" w:rsidRDefault="0011364E" w:rsidP="00065FD1"/>
    <w:sectPr w:rsidR="0011364E"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B58A7" w14:textId="77777777" w:rsidR="00BA5D9E" w:rsidRDefault="00BA5D9E" w:rsidP="0045172E">
      <w:r>
        <w:separator/>
      </w:r>
    </w:p>
  </w:endnote>
  <w:endnote w:type="continuationSeparator" w:id="0">
    <w:p w14:paraId="711B13A4" w14:textId="77777777" w:rsidR="00BA5D9E" w:rsidRDefault="00BA5D9E"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F1176" w14:textId="77777777" w:rsidR="00BA5D9E" w:rsidRDefault="00BA5D9E" w:rsidP="0045172E">
      <w:r>
        <w:separator/>
      </w:r>
    </w:p>
  </w:footnote>
  <w:footnote w:type="continuationSeparator" w:id="0">
    <w:p w14:paraId="5F496CFE" w14:textId="77777777" w:rsidR="00BA5D9E" w:rsidRDefault="00BA5D9E"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93CF1"/>
    <w:multiLevelType w:val="hybridMultilevel"/>
    <w:tmpl w:val="6B9A642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7567EB7"/>
    <w:multiLevelType w:val="multilevel"/>
    <w:tmpl w:val="E71A5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F71F2C"/>
    <w:multiLevelType w:val="hybridMultilevel"/>
    <w:tmpl w:val="02804824"/>
    <w:lvl w:ilvl="0" w:tplc="0DA847E2">
      <w:start w:val="1"/>
      <w:numFmt w:val="bullet"/>
      <w:lvlText w:val="•"/>
      <w:lvlJc w:val="left"/>
      <w:pPr>
        <w:tabs>
          <w:tab w:val="num" w:pos="720"/>
        </w:tabs>
        <w:ind w:left="720" w:hanging="360"/>
      </w:pPr>
      <w:rPr>
        <w:rFonts w:ascii="Arial" w:hAnsi="Arial" w:hint="default"/>
      </w:rPr>
    </w:lvl>
    <w:lvl w:ilvl="1" w:tplc="364A2F74" w:tentative="1">
      <w:start w:val="1"/>
      <w:numFmt w:val="bullet"/>
      <w:lvlText w:val="•"/>
      <w:lvlJc w:val="left"/>
      <w:pPr>
        <w:tabs>
          <w:tab w:val="num" w:pos="1440"/>
        </w:tabs>
        <w:ind w:left="1440" w:hanging="360"/>
      </w:pPr>
      <w:rPr>
        <w:rFonts w:ascii="Arial" w:hAnsi="Arial" w:hint="default"/>
      </w:rPr>
    </w:lvl>
    <w:lvl w:ilvl="2" w:tplc="D8861216" w:tentative="1">
      <w:start w:val="1"/>
      <w:numFmt w:val="bullet"/>
      <w:lvlText w:val="•"/>
      <w:lvlJc w:val="left"/>
      <w:pPr>
        <w:tabs>
          <w:tab w:val="num" w:pos="2160"/>
        </w:tabs>
        <w:ind w:left="2160" w:hanging="360"/>
      </w:pPr>
      <w:rPr>
        <w:rFonts w:ascii="Arial" w:hAnsi="Arial" w:hint="default"/>
      </w:rPr>
    </w:lvl>
    <w:lvl w:ilvl="3" w:tplc="2A96254A" w:tentative="1">
      <w:start w:val="1"/>
      <w:numFmt w:val="bullet"/>
      <w:lvlText w:val="•"/>
      <w:lvlJc w:val="left"/>
      <w:pPr>
        <w:tabs>
          <w:tab w:val="num" w:pos="2880"/>
        </w:tabs>
        <w:ind w:left="2880" w:hanging="360"/>
      </w:pPr>
      <w:rPr>
        <w:rFonts w:ascii="Arial" w:hAnsi="Arial" w:hint="default"/>
      </w:rPr>
    </w:lvl>
    <w:lvl w:ilvl="4" w:tplc="CA76A4D4" w:tentative="1">
      <w:start w:val="1"/>
      <w:numFmt w:val="bullet"/>
      <w:lvlText w:val="•"/>
      <w:lvlJc w:val="left"/>
      <w:pPr>
        <w:tabs>
          <w:tab w:val="num" w:pos="3600"/>
        </w:tabs>
        <w:ind w:left="3600" w:hanging="360"/>
      </w:pPr>
      <w:rPr>
        <w:rFonts w:ascii="Arial" w:hAnsi="Arial" w:hint="default"/>
      </w:rPr>
    </w:lvl>
    <w:lvl w:ilvl="5" w:tplc="E27E921C" w:tentative="1">
      <w:start w:val="1"/>
      <w:numFmt w:val="bullet"/>
      <w:lvlText w:val="•"/>
      <w:lvlJc w:val="left"/>
      <w:pPr>
        <w:tabs>
          <w:tab w:val="num" w:pos="4320"/>
        </w:tabs>
        <w:ind w:left="4320" w:hanging="360"/>
      </w:pPr>
      <w:rPr>
        <w:rFonts w:ascii="Arial" w:hAnsi="Arial" w:hint="default"/>
      </w:rPr>
    </w:lvl>
    <w:lvl w:ilvl="6" w:tplc="DBD2C7B8" w:tentative="1">
      <w:start w:val="1"/>
      <w:numFmt w:val="bullet"/>
      <w:lvlText w:val="•"/>
      <w:lvlJc w:val="left"/>
      <w:pPr>
        <w:tabs>
          <w:tab w:val="num" w:pos="5040"/>
        </w:tabs>
        <w:ind w:left="5040" w:hanging="360"/>
      </w:pPr>
      <w:rPr>
        <w:rFonts w:ascii="Arial" w:hAnsi="Arial" w:hint="default"/>
      </w:rPr>
    </w:lvl>
    <w:lvl w:ilvl="7" w:tplc="51A6C6A8" w:tentative="1">
      <w:start w:val="1"/>
      <w:numFmt w:val="bullet"/>
      <w:lvlText w:val="•"/>
      <w:lvlJc w:val="left"/>
      <w:pPr>
        <w:tabs>
          <w:tab w:val="num" w:pos="5760"/>
        </w:tabs>
        <w:ind w:left="5760" w:hanging="360"/>
      </w:pPr>
      <w:rPr>
        <w:rFonts w:ascii="Arial" w:hAnsi="Arial" w:hint="default"/>
      </w:rPr>
    </w:lvl>
    <w:lvl w:ilvl="8" w:tplc="BF84DEA2" w:tentative="1">
      <w:start w:val="1"/>
      <w:numFmt w:val="bullet"/>
      <w:lvlText w:val="•"/>
      <w:lvlJc w:val="left"/>
      <w:pPr>
        <w:tabs>
          <w:tab w:val="num" w:pos="6480"/>
        </w:tabs>
        <w:ind w:left="6480" w:hanging="360"/>
      </w:pPr>
      <w:rPr>
        <w:rFonts w:ascii="Arial" w:hAnsi="Arial" w:hint="default"/>
      </w:rPr>
    </w:lvl>
  </w:abstractNum>
  <w:abstractNum w:abstractNumId="3">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0E1BF9"/>
    <w:multiLevelType w:val="hybridMultilevel"/>
    <w:tmpl w:val="B26EA4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
    <w:nsid w:val="5D472C9E"/>
    <w:multiLevelType w:val="hybridMultilevel"/>
    <w:tmpl w:val="E904D3EE"/>
    <w:lvl w:ilvl="0" w:tplc="00D41B1E">
      <w:start w:val="1"/>
      <w:numFmt w:val="lowerRoman"/>
      <w:lvlText w:val="%1)"/>
      <w:lvlJc w:val="left"/>
      <w:pPr>
        <w:ind w:left="108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12796"/>
    <w:multiLevelType w:val="multilevel"/>
    <w:tmpl w:val="BBD4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867CAF"/>
    <w:multiLevelType w:val="multilevel"/>
    <w:tmpl w:val="354E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D244A2"/>
    <w:multiLevelType w:val="hybridMultilevel"/>
    <w:tmpl w:val="6D70E3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75A381E"/>
    <w:multiLevelType w:val="multilevel"/>
    <w:tmpl w:val="36F6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nsid w:val="7E3E7716"/>
    <w:multiLevelType w:val="multilevel"/>
    <w:tmpl w:val="BEB8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3"/>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11"/>
  </w:num>
  <w:num w:numId="9">
    <w:abstractNumId w:val="8"/>
  </w:num>
  <w:num w:numId="10">
    <w:abstractNumId w:val="0"/>
  </w:num>
  <w:num w:numId="11">
    <w:abstractNumId w:val="14"/>
  </w:num>
  <w:num w:numId="12">
    <w:abstractNumId w:val="2"/>
  </w:num>
  <w:num w:numId="13">
    <w:abstractNumId w:val="12"/>
  </w:num>
  <w:num w:numId="14">
    <w:abstractNumId w:val="9"/>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1"/>
  <w:activeWritingStyle w:appName="MSWord" w:lang="en-IN"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5389D"/>
    <w:rsid w:val="00061821"/>
    <w:rsid w:val="00065FD1"/>
    <w:rsid w:val="00073379"/>
    <w:rsid w:val="0007566F"/>
    <w:rsid w:val="0008001B"/>
    <w:rsid w:val="0008680F"/>
    <w:rsid w:val="0009580C"/>
    <w:rsid w:val="000A07DD"/>
    <w:rsid w:val="000A2A93"/>
    <w:rsid w:val="000A66D7"/>
    <w:rsid w:val="000D07EA"/>
    <w:rsid w:val="000E741D"/>
    <w:rsid w:val="000F3EFE"/>
    <w:rsid w:val="0010078B"/>
    <w:rsid w:val="0011364E"/>
    <w:rsid w:val="00114AC0"/>
    <w:rsid w:val="00120FA1"/>
    <w:rsid w:val="00127B09"/>
    <w:rsid w:val="00135D51"/>
    <w:rsid w:val="00140F66"/>
    <w:rsid w:val="001437B6"/>
    <w:rsid w:val="00160114"/>
    <w:rsid w:val="001716AE"/>
    <w:rsid w:val="001720CE"/>
    <w:rsid w:val="00176493"/>
    <w:rsid w:val="0019020D"/>
    <w:rsid w:val="001A291A"/>
    <w:rsid w:val="001B3460"/>
    <w:rsid w:val="001C726A"/>
    <w:rsid w:val="001C79DC"/>
    <w:rsid w:val="001D41FE"/>
    <w:rsid w:val="001D670F"/>
    <w:rsid w:val="001E2222"/>
    <w:rsid w:val="001E42AE"/>
    <w:rsid w:val="001E587A"/>
    <w:rsid w:val="001F54D1"/>
    <w:rsid w:val="001F7E9B"/>
    <w:rsid w:val="00225C58"/>
    <w:rsid w:val="00244350"/>
    <w:rsid w:val="00254A7A"/>
    <w:rsid w:val="002A06D7"/>
    <w:rsid w:val="002A080A"/>
    <w:rsid w:val="002A4FD9"/>
    <w:rsid w:val="002A7465"/>
    <w:rsid w:val="002B3C37"/>
    <w:rsid w:val="002C02A6"/>
    <w:rsid w:val="002D0301"/>
    <w:rsid w:val="002D09FF"/>
    <w:rsid w:val="002D7611"/>
    <w:rsid w:val="002D76BB"/>
    <w:rsid w:val="002E336A"/>
    <w:rsid w:val="002E552A"/>
    <w:rsid w:val="002F1D01"/>
    <w:rsid w:val="0030193A"/>
    <w:rsid w:val="00302FF6"/>
    <w:rsid w:val="00304757"/>
    <w:rsid w:val="003069AD"/>
    <w:rsid w:val="003168A4"/>
    <w:rsid w:val="00324247"/>
    <w:rsid w:val="00335FBF"/>
    <w:rsid w:val="003400D7"/>
    <w:rsid w:val="00342EE1"/>
    <w:rsid w:val="003530C5"/>
    <w:rsid w:val="003620F5"/>
    <w:rsid w:val="00364878"/>
    <w:rsid w:val="0036571F"/>
    <w:rsid w:val="0037089B"/>
    <w:rsid w:val="00375CD9"/>
    <w:rsid w:val="00376B71"/>
    <w:rsid w:val="003855F1"/>
    <w:rsid w:val="003870BD"/>
    <w:rsid w:val="003A25D3"/>
    <w:rsid w:val="003A4EC7"/>
    <w:rsid w:val="003B14BC"/>
    <w:rsid w:val="003B1F06"/>
    <w:rsid w:val="003C6BB4"/>
    <w:rsid w:val="003C712A"/>
    <w:rsid w:val="003E4C9E"/>
    <w:rsid w:val="003F452A"/>
    <w:rsid w:val="004008B8"/>
    <w:rsid w:val="00405BDF"/>
    <w:rsid w:val="00412D4B"/>
    <w:rsid w:val="00413809"/>
    <w:rsid w:val="0041495F"/>
    <w:rsid w:val="00422CA0"/>
    <w:rsid w:val="00425753"/>
    <w:rsid w:val="00432575"/>
    <w:rsid w:val="00436844"/>
    <w:rsid w:val="0045172E"/>
    <w:rsid w:val="00452F36"/>
    <w:rsid w:val="00456504"/>
    <w:rsid w:val="0046314C"/>
    <w:rsid w:val="0046787F"/>
    <w:rsid w:val="004816C2"/>
    <w:rsid w:val="004825C8"/>
    <w:rsid w:val="0049537B"/>
    <w:rsid w:val="00497EFA"/>
    <w:rsid w:val="004B48FA"/>
    <w:rsid w:val="004C61BA"/>
    <w:rsid w:val="004E6FBC"/>
    <w:rsid w:val="004F553A"/>
    <w:rsid w:val="004F7C4B"/>
    <w:rsid w:val="00501F18"/>
    <w:rsid w:val="0050571C"/>
    <w:rsid w:val="00505856"/>
    <w:rsid w:val="0051318C"/>
    <w:rsid w:val="005133D7"/>
    <w:rsid w:val="00517D3B"/>
    <w:rsid w:val="00523E9F"/>
    <w:rsid w:val="00527971"/>
    <w:rsid w:val="00540F50"/>
    <w:rsid w:val="00544C89"/>
    <w:rsid w:val="00590293"/>
    <w:rsid w:val="005A3DA4"/>
    <w:rsid w:val="005C5F4B"/>
    <w:rsid w:val="005D059D"/>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C7354"/>
    <w:rsid w:val="006D20F1"/>
    <w:rsid w:val="006D399A"/>
    <w:rsid w:val="006F448E"/>
    <w:rsid w:val="00701447"/>
    <w:rsid w:val="00711141"/>
    <w:rsid w:val="00723EF4"/>
    <w:rsid w:val="007255C8"/>
    <w:rsid w:val="00725A0A"/>
    <w:rsid w:val="007326F6"/>
    <w:rsid w:val="007510E8"/>
    <w:rsid w:val="007666A7"/>
    <w:rsid w:val="0077004D"/>
    <w:rsid w:val="00772716"/>
    <w:rsid w:val="00774A7E"/>
    <w:rsid w:val="0077543B"/>
    <w:rsid w:val="007904A5"/>
    <w:rsid w:val="00791469"/>
    <w:rsid w:val="007D336A"/>
    <w:rsid w:val="007E3CA9"/>
    <w:rsid w:val="007E575B"/>
    <w:rsid w:val="007E5F37"/>
    <w:rsid w:val="007F77F4"/>
    <w:rsid w:val="00802202"/>
    <w:rsid w:val="00805DBD"/>
    <w:rsid w:val="00815381"/>
    <w:rsid w:val="008202A5"/>
    <w:rsid w:val="00822A52"/>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E4728"/>
    <w:rsid w:val="008F0841"/>
    <w:rsid w:val="00904D12"/>
    <w:rsid w:val="00914195"/>
    <w:rsid w:val="00914395"/>
    <w:rsid w:val="009150D3"/>
    <w:rsid w:val="00936DC8"/>
    <w:rsid w:val="00942ADA"/>
    <w:rsid w:val="0095679B"/>
    <w:rsid w:val="00956D79"/>
    <w:rsid w:val="00966D87"/>
    <w:rsid w:val="00967A21"/>
    <w:rsid w:val="0098649E"/>
    <w:rsid w:val="0099326F"/>
    <w:rsid w:val="009B142B"/>
    <w:rsid w:val="009B53DD"/>
    <w:rsid w:val="009C3842"/>
    <w:rsid w:val="009C4175"/>
    <w:rsid w:val="009C4A07"/>
    <w:rsid w:val="009C5A1D"/>
    <w:rsid w:val="009D0856"/>
    <w:rsid w:val="009D37F9"/>
    <w:rsid w:val="009D493B"/>
    <w:rsid w:val="009F1E14"/>
    <w:rsid w:val="009F7F9A"/>
    <w:rsid w:val="00A24C0B"/>
    <w:rsid w:val="00A32BB2"/>
    <w:rsid w:val="00A54B6B"/>
    <w:rsid w:val="00A659B4"/>
    <w:rsid w:val="00A74EB1"/>
    <w:rsid w:val="00A96A1F"/>
    <w:rsid w:val="00AA28CF"/>
    <w:rsid w:val="00AA5129"/>
    <w:rsid w:val="00AA5E39"/>
    <w:rsid w:val="00AA6B40"/>
    <w:rsid w:val="00AC609D"/>
    <w:rsid w:val="00AC7514"/>
    <w:rsid w:val="00AD2F72"/>
    <w:rsid w:val="00AE03CF"/>
    <w:rsid w:val="00AE134D"/>
    <w:rsid w:val="00AE264C"/>
    <w:rsid w:val="00B0570D"/>
    <w:rsid w:val="00B160C8"/>
    <w:rsid w:val="00B1664D"/>
    <w:rsid w:val="00B34088"/>
    <w:rsid w:val="00B41FB1"/>
    <w:rsid w:val="00B42152"/>
    <w:rsid w:val="00B57D8D"/>
    <w:rsid w:val="00B60E7E"/>
    <w:rsid w:val="00B64B0B"/>
    <w:rsid w:val="00B668D8"/>
    <w:rsid w:val="00B76983"/>
    <w:rsid w:val="00B91279"/>
    <w:rsid w:val="00B92146"/>
    <w:rsid w:val="00BA50B9"/>
    <w:rsid w:val="00BA539E"/>
    <w:rsid w:val="00BA5D9E"/>
    <w:rsid w:val="00BB5C6B"/>
    <w:rsid w:val="00BD0097"/>
    <w:rsid w:val="00BE2F3C"/>
    <w:rsid w:val="00BF016C"/>
    <w:rsid w:val="00BF733C"/>
    <w:rsid w:val="00C11E47"/>
    <w:rsid w:val="00C158E0"/>
    <w:rsid w:val="00C15D4F"/>
    <w:rsid w:val="00C3743D"/>
    <w:rsid w:val="00C60252"/>
    <w:rsid w:val="00C95765"/>
    <w:rsid w:val="00C95F18"/>
    <w:rsid w:val="00CA4AB5"/>
    <w:rsid w:val="00CB7A50"/>
    <w:rsid w:val="00CC4741"/>
    <w:rsid w:val="00CC5BDF"/>
    <w:rsid w:val="00CD6520"/>
    <w:rsid w:val="00CE1825"/>
    <w:rsid w:val="00CE5503"/>
    <w:rsid w:val="00D1548D"/>
    <w:rsid w:val="00D21B4B"/>
    <w:rsid w:val="00D34534"/>
    <w:rsid w:val="00D46920"/>
    <w:rsid w:val="00D5623A"/>
    <w:rsid w:val="00D62341"/>
    <w:rsid w:val="00D64FF9"/>
    <w:rsid w:val="00D715E7"/>
    <w:rsid w:val="00D73F6F"/>
    <w:rsid w:val="00D74C2D"/>
    <w:rsid w:val="00D765BB"/>
    <w:rsid w:val="00D9432F"/>
    <w:rsid w:val="00D94C18"/>
    <w:rsid w:val="00D94D54"/>
    <w:rsid w:val="00D9552B"/>
    <w:rsid w:val="00D97048"/>
    <w:rsid w:val="00DC5E4E"/>
    <w:rsid w:val="00DD4BFC"/>
    <w:rsid w:val="00DE3076"/>
    <w:rsid w:val="00DE6E7C"/>
    <w:rsid w:val="00DE7A3B"/>
    <w:rsid w:val="00E40AC8"/>
    <w:rsid w:val="00E51765"/>
    <w:rsid w:val="00E56E00"/>
    <w:rsid w:val="00E64CD9"/>
    <w:rsid w:val="00E677CC"/>
    <w:rsid w:val="00E708FD"/>
    <w:rsid w:val="00E70A47"/>
    <w:rsid w:val="00E734D5"/>
    <w:rsid w:val="00E747B7"/>
    <w:rsid w:val="00E7488F"/>
    <w:rsid w:val="00E824B7"/>
    <w:rsid w:val="00E91B84"/>
    <w:rsid w:val="00EA11B4"/>
    <w:rsid w:val="00EB7EC7"/>
    <w:rsid w:val="00ED14FC"/>
    <w:rsid w:val="00EE2A4E"/>
    <w:rsid w:val="00F01C3B"/>
    <w:rsid w:val="00F02693"/>
    <w:rsid w:val="00F11EDB"/>
    <w:rsid w:val="00F162EA"/>
    <w:rsid w:val="00F26057"/>
    <w:rsid w:val="00F266A7"/>
    <w:rsid w:val="00F55D6F"/>
    <w:rsid w:val="00F878B8"/>
    <w:rsid w:val="00F92999"/>
    <w:rsid w:val="00F93607"/>
    <w:rsid w:val="00FA2BC8"/>
    <w:rsid w:val="00FC72E4"/>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4825C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D4BFC"/>
  </w:style>
  <w:style w:type="character" w:styleId="Emphasis">
    <w:name w:val="Emphasis"/>
    <w:basedOn w:val="DefaultParagraphFont"/>
    <w:uiPriority w:val="20"/>
    <w:qFormat/>
    <w:rsid w:val="00DD4BFC"/>
    <w:rPr>
      <w:i/>
      <w:iCs/>
    </w:rPr>
  </w:style>
  <w:style w:type="paragraph" w:styleId="BodyText">
    <w:name w:val="Body Text"/>
    <w:basedOn w:val="Normal"/>
    <w:link w:val="BodyTextChar"/>
    <w:uiPriority w:val="1"/>
    <w:qFormat/>
    <w:rsid w:val="004825C8"/>
    <w:pPr>
      <w:widowControl w:val="0"/>
      <w:autoSpaceDE w:val="0"/>
      <w:autoSpaceDN w:val="0"/>
    </w:pPr>
  </w:style>
  <w:style w:type="character" w:customStyle="1" w:styleId="BodyTextChar">
    <w:name w:val="Body Text Char"/>
    <w:basedOn w:val="DefaultParagraphFont"/>
    <w:link w:val="BodyText"/>
    <w:uiPriority w:val="1"/>
    <w:rsid w:val="004825C8"/>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825C8"/>
    <w:rPr>
      <w:rFonts w:ascii="Times New Roman" w:eastAsia="Times New Roman" w:hAnsi="Times New Roman" w:cs="Times New Roman"/>
      <w:b/>
      <w:bCs/>
      <w:sz w:val="27"/>
      <w:szCs w:val="27"/>
    </w:rPr>
  </w:style>
  <w:style w:type="character" w:styleId="Strong">
    <w:name w:val="Strong"/>
    <w:basedOn w:val="DefaultParagraphFont"/>
    <w:uiPriority w:val="22"/>
    <w:qFormat/>
    <w:rsid w:val="004825C8"/>
    <w:rPr>
      <w:b/>
      <w:bCs/>
    </w:rPr>
  </w:style>
  <w:style w:type="character" w:customStyle="1" w:styleId="katex-mathml">
    <w:name w:val="katex-mathml"/>
    <w:basedOn w:val="DefaultParagraphFont"/>
    <w:rsid w:val="004825C8"/>
  </w:style>
  <w:style w:type="paragraph" w:styleId="NormalWeb">
    <w:name w:val="Normal (Web)"/>
    <w:basedOn w:val="Normal"/>
    <w:uiPriority w:val="99"/>
    <w:unhideWhenUsed/>
    <w:rsid w:val="004825C8"/>
    <w:pPr>
      <w:spacing w:before="100" w:beforeAutospacing="1" w:after="100" w:afterAutospacing="1"/>
    </w:pPr>
  </w:style>
  <w:style w:type="character" w:customStyle="1" w:styleId="mord">
    <w:name w:val="mord"/>
    <w:basedOn w:val="DefaultParagraphFont"/>
    <w:rsid w:val="004825C8"/>
  </w:style>
  <w:style w:type="character" w:customStyle="1" w:styleId="mrel">
    <w:name w:val="mrel"/>
    <w:basedOn w:val="DefaultParagraphFont"/>
    <w:rsid w:val="004825C8"/>
  </w:style>
  <w:style w:type="character" w:customStyle="1" w:styleId="vlist-s">
    <w:name w:val="vlist-s"/>
    <w:basedOn w:val="DefaultParagraphFont"/>
    <w:rsid w:val="004825C8"/>
  </w:style>
  <w:style w:type="paragraph" w:customStyle="1" w:styleId="TableParagraph">
    <w:name w:val="Table Paragraph"/>
    <w:basedOn w:val="Normal"/>
    <w:uiPriority w:val="1"/>
    <w:qFormat/>
    <w:rsid w:val="004825C8"/>
    <w:pPr>
      <w:widowControl w:val="0"/>
    </w:pPr>
    <w:rPr>
      <w:rFonts w:ascii="Calibri" w:eastAsia="Calibri" w:hAnsi="Calibri" w:cs="Mangal"/>
      <w:sz w:val="22"/>
      <w:szCs w:val="22"/>
      <w:lang w:val="en-IN" w:eastAsia="en-GB" w:bidi="ta-IN"/>
    </w:rPr>
  </w:style>
  <w:style w:type="character" w:styleId="HTMLCode">
    <w:name w:val="HTML Code"/>
    <w:basedOn w:val="DefaultParagraphFont"/>
    <w:uiPriority w:val="99"/>
    <w:semiHidden/>
    <w:unhideWhenUsed/>
    <w:rsid w:val="004825C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65926">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04368598">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wm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2.bin"/><Relationship Id="rId28" Type="http://schemas.openxmlformats.org/officeDocument/2006/relationships/image" Target="media/image17.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19.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wmf"/><Relationship Id="rId27" Type="http://schemas.openxmlformats.org/officeDocument/2006/relationships/oleObject" Target="embeddings/oleObject4.bin"/><Relationship Id="rId30"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9D19A-6FC5-4667-B762-E5F3FBD8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60</Pages>
  <Words>15418</Words>
  <Characters>87883</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23</cp:revision>
  <cp:lastPrinted>2024-02-22T09:12:00Z</cp:lastPrinted>
  <dcterms:created xsi:type="dcterms:W3CDTF">2025-11-03T09:24:00Z</dcterms:created>
  <dcterms:modified xsi:type="dcterms:W3CDTF">2026-02-06T07:04:00Z</dcterms:modified>
</cp:coreProperties>
</file>